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716" w:rsidRDefault="003D1716" w:rsidP="00A6608B">
      <w:pPr>
        <w:pStyle w:val="Heading1"/>
        <w:numPr>
          <w:ilvl w:val="0"/>
          <w:numId w:val="46"/>
        </w:numPr>
      </w:pPr>
      <w:bookmarkStart w:id="0" w:name="_Toc534183772"/>
      <w:bookmarkStart w:id="1" w:name="_Toc12937181"/>
      <w:bookmarkStart w:id="2" w:name="_Toc12950847"/>
      <w:bookmarkStart w:id="3" w:name="_Toc12962701"/>
      <w:bookmarkStart w:id="4" w:name="_Toc13145837"/>
      <w:bookmarkStart w:id="5" w:name="_Toc13455234"/>
      <w:bookmarkStart w:id="6" w:name="_Ref13535712"/>
      <w:bookmarkStart w:id="7" w:name="_Toc13754756"/>
      <w:bookmarkStart w:id="8" w:name="_Toc13754987"/>
      <w:bookmarkStart w:id="9" w:name="_Toc13755485"/>
      <w:bookmarkStart w:id="10" w:name="_Toc13756007"/>
      <w:bookmarkStart w:id="11" w:name="_Toc21789395"/>
      <w:bookmarkStart w:id="12" w:name="_Toc27006602"/>
      <w:bookmarkStart w:id="13" w:name="_Toc27007494"/>
      <w:bookmarkStart w:id="14" w:name="_Toc27007585"/>
      <w:bookmarkStart w:id="15" w:name="_Toc27025028"/>
      <w:bookmarkStart w:id="16" w:name="_Toc27025773"/>
      <w:bookmarkStart w:id="17" w:name="_Toc27032832"/>
      <w:bookmarkStart w:id="18" w:name="_Toc27042476"/>
      <w:bookmarkStart w:id="19" w:name="_Toc27107045"/>
      <w:bookmarkStart w:id="20" w:name="_Toc27108795"/>
      <w:bookmarkStart w:id="21" w:name="_Toc27120819"/>
      <w:bookmarkStart w:id="22" w:name="_Toc27120929"/>
      <w:bookmarkStart w:id="23" w:name="_Toc27121569"/>
      <w:bookmarkStart w:id="24" w:name="_Toc27121673"/>
      <w:bookmarkStart w:id="25" w:name="_Ref27192581"/>
      <w:bookmarkStart w:id="26" w:name="_Toc27196853"/>
      <w:bookmarkStart w:id="27" w:name="_Toc27196958"/>
      <w:bookmarkStart w:id="28" w:name="_Toc27198229"/>
      <w:bookmarkStart w:id="29" w:name="_Toc27202751"/>
      <w:bookmarkStart w:id="30" w:name="_Toc27206209"/>
      <w:bookmarkStart w:id="31" w:name="_Toc27206314"/>
      <w:bookmarkStart w:id="32" w:name="_Toc27217222"/>
      <w:bookmarkStart w:id="33" w:name="_Toc27217327"/>
      <w:bookmarkStart w:id="34" w:name="_Toc27217431"/>
      <w:bookmarkStart w:id="35" w:name="_Toc27217804"/>
      <w:bookmarkStart w:id="36" w:name="_Toc27217908"/>
      <w:bookmarkStart w:id="37" w:name="_Toc27296313"/>
      <w:bookmarkStart w:id="38" w:name="_Toc27393821"/>
      <w:bookmarkStart w:id="39" w:name="_Toc27479837"/>
      <w:bookmarkStart w:id="40" w:name="_Toc27717216"/>
      <w:bookmarkStart w:id="41" w:name="_Toc28327013"/>
      <w:bookmarkStart w:id="42" w:name="_Toc28600344"/>
      <w:r>
        <w:t>Detailed description of input data</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3D1716" w:rsidRDefault="003D1716"/>
    <w:p w:rsidR="00254C4F" w:rsidRDefault="00DC3BE2" w:rsidP="00FC4807">
      <w:pPr>
        <w:pStyle w:val="FootnoteText"/>
      </w:pPr>
      <w:r>
        <w:t>The inp</w:t>
      </w:r>
      <w:r w:rsidR="00FC4807">
        <w:t xml:space="preserve">ut entries for the Executive Control, Case Control and Bulk Data </w:t>
      </w:r>
      <w:r w:rsidR="008A219D">
        <w:t>Section</w:t>
      </w:r>
      <w:r w:rsidR="00FC4807">
        <w:t xml:space="preserve">s are described in detail in the next three sections.  In all of the </w:t>
      </w:r>
      <w:r w:rsidR="008A219D">
        <w:t>section</w:t>
      </w:r>
      <w:r w:rsidR="00FC4807">
        <w:t>s, an entry with a $ sign in column 1 is considered as a comment and is ignored.  In addition, any blank entry is ignored.  All other entries must be in upper case.</w:t>
      </w:r>
      <w:r w:rsidR="00254C4F">
        <w:t xml:space="preserve">  Appendix A contains a sample problem input/output.</w:t>
      </w:r>
    </w:p>
    <w:p w:rsidR="0003165C" w:rsidRDefault="0003165C" w:rsidP="00FC4807">
      <w:pPr>
        <w:pStyle w:val="FootnoteText"/>
      </w:pPr>
    </w:p>
    <w:p w:rsidR="0003165C" w:rsidRDefault="0003165C" w:rsidP="0003165C">
      <w:pPr>
        <w:pStyle w:val="Heading2"/>
      </w:pPr>
      <w:r>
        <w:t>File Management</w:t>
      </w:r>
    </w:p>
    <w:p w:rsidR="0003165C" w:rsidRDefault="0003165C" w:rsidP="0003165C">
      <w:pPr>
        <w:pStyle w:val="BodyTextIndent"/>
        <w:ind w:left="0"/>
      </w:pPr>
    </w:p>
    <w:p w:rsidR="0003165C" w:rsidRDefault="0003165C" w:rsidP="00FC4807">
      <w:pPr>
        <w:pStyle w:val="FootnoteText"/>
      </w:pPr>
      <w:r>
        <w:t>As mentioned earlier</w:t>
      </w:r>
      <w:r w:rsidR="008A219D">
        <w:t>, the input data file consists of 3 sections: Executive Control, Case Control and Bulk Data.  In order to make the most efficient use of resources, each of these can contain requests to include some defined file to be part (or all) of that portion of the input data file.  This is accomplished through the use of an INCLUDE entry whose format is:</w:t>
      </w:r>
    </w:p>
    <w:p w:rsidR="008A219D" w:rsidRDefault="008A219D" w:rsidP="00FC4807">
      <w:pPr>
        <w:pStyle w:val="FootnoteText"/>
      </w:pPr>
    </w:p>
    <w:p w:rsidR="008A219D" w:rsidRDefault="008A219D" w:rsidP="008A219D">
      <w:pPr>
        <w:pStyle w:val="FootnoteText"/>
        <w:jc w:val="center"/>
      </w:pPr>
      <w:r>
        <w:t>INCLUDE ‘</w:t>
      </w:r>
      <w:r w:rsidRPr="008A219D">
        <w:rPr>
          <w:i/>
        </w:rPr>
        <w:t>filename</w:t>
      </w:r>
      <w:r>
        <w:t>’</w:t>
      </w:r>
    </w:p>
    <w:p w:rsidR="008A219D" w:rsidRDefault="008A219D" w:rsidP="008A219D">
      <w:pPr>
        <w:pStyle w:val="FootnoteText"/>
      </w:pPr>
    </w:p>
    <w:p w:rsidR="008A219D" w:rsidRPr="008A219D" w:rsidRDefault="008A219D" w:rsidP="008A219D">
      <w:pPr>
        <w:pStyle w:val="FootnoteText"/>
      </w:pPr>
      <w:r>
        <w:t xml:space="preserve">Where </w:t>
      </w:r>
      <w:r w:rsidRPr="008A219D">
        <w:rPr>
          <w:i/>
        </w:rPr>
        <w:t>filename</w:t>
      </w:r>
      <w:r>
        <w:t xml:space="preserve"> is the name of a file to include at the location where the INCLUDE entry exists.  The INCLUDE entries can be used in any or all of the 3 sections of the input data file.  In addition, multiple INCLUDE entries</w:t>
      </w:r>
      <w:r w:rsidR="000D16DF">
        <w:t xml:space="preserve"> in any section</w:t>
      </w:r>
      <w:r>
        <w:t xml:space="preserve"> are permitted. The quotes around </w:t>
      </w:r>
      <w:r w:rsidRPr="008A219D">
        <w:rPr>
          <w:i/>
        </w:rPr>
        <w:t>filename</w:t>
      </w:r>
      <w:r>
        <w:t xml:space="preserve"> are recommended but not required.</w:t>
      </w:r>
    </w:p>
    <w:p w:rsidR="003D1716" w:rsidRDefault="003D1716">
      <w:pPr>
        <w:pStyle w:val="Heading2"/>
      </w:pPr>
      <w:bookmarkStart w:id="43" w:name="_Toc534183773"/>
      <w:bookmarkStart w:id="44" w:name="_Toc12937182"/>
      <w:bookmarkStart w:id="45" w:name="_Toc12950848"/>
      <w:bookmarkStart w:id="46" w:name="_Toc12962702"/>
      <w:bookmarkStart w:id="47" w:name="_Toc13145838"/>
      <w:bookmarkStart w:id="48" w:name="_Toc13455235"/>
      <w:bookmarkStart w:id="49" w:name="_Ref13535771"/>
      <w:bookmarkStart w:id="50" w:name="_Toc13754757"/>
      <w:bookmarkStart w:id="51" w:name="_Toc13754988"/>
      <w:bookmarkStart w:id="52" w:name="_Toc13755486"/>
      <w:bookmarkStart w:id="53" w:name="_Toc13756008"/>
      <w:bookmarkStart w:id="54" w:name="_Toc21789396"/>
      <w:bookmarkStart w:id="55" w:name="_Toc27006603"/>
      <w:bookmarkStart w:id="56" w:name="_Toc27007495"/>
      <w:bookmarkStart w:id="57" w:name="_Toc27007586"/>
      <w:bookmarkStart w:id="58" w:name="_Toc27025029"/>
      <w:bookmarkStart w:id="59" w:name="_Toc27025774"/>
      <w:bookmarkStart w:id="60" w:name="_Toc27032833"/>
      <w:bookmarkStart w:id="61" w:name="_Toc27042477"/>
      <w:bookmarkStart w:id="62" w:name="_Toc27107046"/>
      <w:bookmarkStart w:id="63" w:name="_Toc27108796"/>
      <w:bookmarkStart w:id="64" w:name="_Toc27120820"/>
      <w:bookmarkStart w:id="65" w:name="_Toc27120930"/>
      <w:bookmarkStart w:id="66" w:name="_Toc27121570"/>
      <w:bookmarkStart w:id="67" w:name="_Toc27121674"/>
      <w:bookmarkStart w:id="68" w:name="_Toc27196854"/>
      <w:bookmarkStart w:id="69" w:name="_Toc27196959"/>
      <w:bookmarkStart w:id="70" w:name="_Toc27198230"/>
      <w:bookmarkStart w:id="71" w:name="_Toc27202752"/>
      <w:bookmarkStart w:id="72" w:name="_Toc27206210"/>
      <w:bookmarkStart w:id="73" w:name="_Toc27206315"/>
      <w:bookmarkStart w:id="74" w:name="_Toc27217223"/>
      <w:bookmarkStart w:id="75" w:name="_Toc27217328"/>
      <w:bookmarkStart w:id="76" w:name="_Toc27217432"/>
      <w:bookmarkStart w:id="77" w:name="_Toc27217805"/>
      <w:bookmarkStart w:id="78" w:name="_Toc27217909"/>
      <w:bookmarkStart w:id="79" w:name="_Toc27296314"/>
      <w:bookmarkStart w:id="80" w:name="_Toc27393822"/>
      <w:bookmarkStart w:id="81" w:name="_Toc27479838"/>
      <w:bookmarkStart w:id="82" w:name="_Toc27717217"/>
      <w:bookmarkStart w:id="83" w:name="_Toc28327014"/>
      <w:bookmarkStart w:id="84" w:name="_Toc28600345"/>
      <w:r>
        <w:t>Executive Control</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3D1716" w:rsidRDefault="003D1716">
      <w:pPr>
        <w:pStyle w:val="BodyTextIndent"/>
        <w:ind w:left="0"/>
      </w:pPr>
    </w:p>
    <w:p w:rsidR="00034116" w:rsidRDefault="00FC4807" w:rsidP="00FC4807">
      <w:r>
        <w:t xml:space="preserve">The Executive Control </w:t>
      </w:r>
      <w:r w:rsidR="008A219D">
        <w:t>Section</w:t>
      </w:r>
      <w:r>
        <w:t xml:space="preserve"> cons</w:t>
      </w:r>
      <w:r w:rsidR="00FA34B6">
        <w:t>ists of only a few entries.  Most</w:t>
      </w:r>
      <w:r>
        <w:t xml:space="preserve"> are free field; that </w:t>
      </w:r>
      <w:proofErr w:type="gramStart"/>
      <w:r>
        <w:t>is</w:t>
      </w:r>
      <w:proofErr w:type="gramEnd"/>
      <w:r>
        <w:t xml:space="preserve"> they can begin in any column and the parts of an entry may be separated by any amount of columns within the confines of the 80 column physical entry</w:t>
      </w:r>
      <w:r w:rsidR="0090386D">
        <w:t>.  In addition, the fields of an entry may be delimited by tabs, as well as a white space</w:t>
      </w:r>
      <w:r>
        <w:t xml:space="preserve">.  Some of the entries are required and some are not required but are recognized.  Other entries are ignored with a warning message printed in the output.  Any requirements on the order of the entries in the Executive Control </w:t>
      </w:r>
      <w:r w:rsidR="008A219D">
        <w:t>Section</w:t>
      </w:r>
      <w:r>
        <w:t xml:space="preserve"> are noted.</w:t>
      </w:r>
      <w:r w:rsidR="00254C4F">
        <w:t xml:space="preserve">  </w:t>
      </w:r>
    </w:p>
    <w:p w:rsidR="00034116" w:rsidRDefault="00034116" w:rsidP="00FC4807"/>
    <w:p w:rsidR="00034116" w:rsidRDefault="00034116" w:rsidP="00034116">
      <w:r>
        <w:t>With the CHKPNT/RESTART feature, users may restart a previously run job to get additional outputs.  In a restart the Bulk Data must remain the same except for a few PARAM and DEBUG entries.  Case Control requests for additional displacements, element forces, stresses, etc will be processed.</w:t>
      </w:r>
    </w:p>
    <w:p w:rsidR="003D1716" w:rsidRDefault="0003165C">
      <w:r>
        <w:br w:type="page"/>
      </w:r>
    </w:p>
    <w:p w:rsidR="003D1716" w:rsidRDefault="003D1716">
      <w:pPr>
        <w:jc w:val="center"/>
      </w:pPr>
      <w:r>
        <w:lastRenderedPageBreak/>
        <w:t>Executive Control Entries required and/or recognized by MYSTRAN</w:t>
      </w:r>
    </w:p>
    <w:p w:rsidR="00996785" w:rsidRDefault="00996785">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1069"/>
        <w:gridCol w:w="1160"/>
        <w:gridCol w:w="5971"/>
      </w:tblGrid>
      <w:tr w:rsidR="00996785">
        <w:trPr>
          <w:jc w:val="center"/>
        </w:trPr>
        <w:tc>
          <w:tcPr>
            <w:tcW w:w="1150" w:type="dxa"/>
            <w:shd w:val="clear" w:color="auto" w:fill="auto"/>
          </w:tcPr>
          <w:p w:rsidR="00996785" w:rsidRDefault="00996785" w:rsidP="00CC6760">
            <w:pPr>
              <w:jc w:val="center"/>
            </w:pPr>
            <w:r>
              <w:t>Entry</w:t>
            </w:r>
          </w:p>
        </w:tc>
        <w:tc>
          <w:tcPr>
            <w:tcW w:w="1070" w:type="dxa"/>
            <w:shd w:val="clear" w:color="auto" w:fill="auto"/>
          </w:tcPr>
          <w:p w:rsidR="00996785" w:rsidRDefault="00996785" w:rsidP="00CC6760">
            <w:pPr>
              <w:jc w:val="center"/>
            </w:pPr>
            <w:r>
              <w:t>Required</w:t>
            </w:r>
          </w:p>
          <w:p w:rsidR="00996785" w:rsidRDefault="00996785" w:rsidP="00CC6760">
            <w:pPr>
              <w:jc w:val="center"/>
            </w:pPr>
            <w:r>
              <w:t>(Y/N)</w:t>
            </w:r>
          </w:p>
        </w:tc>
        <w:tc>
          <w:tcPr>
            <w:tcW w:w="1170" w:type="dxa"/>
            <w:shd w:val="clear" w:color="auto" w:fill="auto"/>
          </w:tcPr>
          <w:p w:rsidR="00996785" w:rsidRDefault="00996785" w:rsidP="00CC6760">
            <w:pPr>
              <w:jc w:val="center"/>
            </w:pPr>
            <w:r>
              <w:t>Format</w:t>
            </w:r>
          </w:p>
        </w:tc>
        <w:tc>
          <w:tcPr>
            <w:tcW w:w="6120" w:type="dxa"/>
            <w:shd w:val="clear" w:color="auto" w:fill="auto"/>
          </w:tcPr>
          <w:p w:rsidR="00996785" w:rsidRDefault="00996785" w:rsidP="00CC6760">
            <w:pPr>
              <w:jc w:val="center"/>
            </w:pPr>
            <w:r>
              <w:t>Description</w:t>
            </w:r>
          </w:p>
        </w:tc>
      </w:tr>
      <w:tr w:rsidR="00996785">
        <w:trPr>
          <w:jc w:val="center"/>
        </w:trPr>
        <w:tc>
          <w:tcPr>
            <w:tcW w:w="1150" w:type="dxa"/>
            <w:shd w:val="clear" w:color="auto" w:fill="auto"/>
          </w:tcPr>
          <w:p w:rsidR="00996785" w:rsidRDefault="00996785" w:rsidP="00CC6760">
            <w:pPr>
              <w:jc w:val="center"/>
            </w:pPr>
            <w:r>
              <w:t>ID</w:t>
            </w:r>
          </w:p>
        </w:tc>
        <w:tc>
          <w:tcPr>
            <w:tcW w:w="1070" w:type="dxa"/>
            <w:shd w:val="clear" w:color="auto" w:fill="auto"/>
          </w:tcPr>
          <w:p w:rsidR="00996785" w:rsidRDefault="00996785" w:rsidP="00CC6760">
            <w:pPr>
              <w:jc w:val="center"/>
            </w:pPr>
            <w:r>
              <w:t>N</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 xml:space="preserve">If input, it is generally </w:t>
            </w:r>
            <w:r w:rsidR="00A7128E">
              <w:t>the first entry in the Exec</w:t>
            </w:r>
            <w:r w:rsidR="00A42D96">
              <w:t xml:space="preserve"> Control </w:t>
            </w:r>
            <w:r w:rsidR="008A219D">
              <w:t>Section</w:t>
            </w:r>
            <w:r w:rsidR="00A42D96">
              <w:t xml:space="preserve">.  </w:t>
            </w:r>
          </w:p>
        </w:tc>
      </w:tr>
      <w:tr w:rsidR="00A7128E">
        <w:trPr>
          <w:jc w:val="center"/>
        </w:trPr>
        <w:tc>
          <w:tcPr>
            <w:tcW w:w="1150" w:type="dxa"/>
            <w:shd w:val="clear" w:color="auto" w:fill="auto"/>
          </w:tcPr>
          <w:p w:rsidR="00A7128E" w:rsidRDefault="00A7128E" w:rsidP="00CC6760">
            <w:pPr>
              <w:jc w:val="center"/>
            </w:pPr>
            <w:r>
              <w:t>IN4</w:t>
            </w:r>
          </w:p>
        </w:tc>
        <w:tc>
          <w:tcPr>
            <w:tcW w:w="1070" w:type="dxa"/>
            <w:shd w:val="clear" w:color="auto" w:fill="auto"/>
          </w:tcPr>
          <w:p w:rsidR="00A7128E" w:rsidRDefault="00A7128E" w:rsidP="00CC6760">
            <w:pPr>
              <w:jc w:val="center"/>
            </w:pPr>
            <w:r>
              <w:t>N</w:t>
            </w:r>
          </w:p>
        </w:tc>
        <w:tc>
          <w:tcPr>
            <w:tcW w:w="1170" w:type="dxa"/>
            <w:shd w:val="clear" w:color="auto" w:fill="auto"/>
          </w:tcPr>
          <w:p w:rsidR="00A7128E" w:rsidRDefault="00A7128E" w:rsidP="00CC6760">
            <w:pPr>
              <w:jc w:val="center"/>
            </w:pPr>
          </w:p>
        </w:tc>
        <w:tc>
          <w:tcPr>
            <w:tcW w:w="6120" w:type="dxa"/>
            <w:shd w:val="clear" w:color="auto" w:fill="auto"/>
          </w:tcPr>
          <w:p w:rsidR="00A7128E" w:rsidRDefault="00A7128E" w:rsidP="00996785">
            <w:r>
              <w:t>Defines a file containing element stiffness, mass and other data for a CUSERIN element</w:t>
            </w:r>
          </w:p>
        </w:tc>
      </w:tr>
      <w:tr w:rsidR="00996785">
        <w:trPr>
          <w:jc w:val="center"/>
        </w:trPr>
        <w:tc>
          <w:tcPr>
            <w:tcW w:w="1150" w:type="dxa"/>
            <w:shd w:val="clear" w:color="auto" w:fill="auto"/>
          </w:tcPr>
          <w:p w:rsidR="00996785" w:rsidRDefault="00996785" w:rsidP="00CC6760">
            <w:pPr>
              <w:jc w:val="center"/>
            </w:pPr>
            <w:r>
              <w:t>APP</w:t>
            </w:r>
          </w:p>
        </w:tc>
        <w:tc>
          <w:tcPr>
            <w:tcW w:w="1070" w:type="dxa"/>
            <w:shd w:val="clear" w:color="auto" w:fill="auto"/>
          </w:tcPr>
          <w:p w:rsidR="00996785" w:rsidRDefault="00996785" w:rsidP="00CC6760">
            <w:pPr>
              <w:jc w:val="center"/>
            </w:pPr>
            <w:r>
              <w:t>N</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An entry of APP DISP is common if this entry is included</w:t>
            </w:r>
          </w:p>
        </w:tc>
      </w:tr>
      <w:tr w:rsidR="00996785">
        <w:trPr>
          <w:jc w:val="center"/>
        </w:trPr>
        <w:tc>
          <w:tcPr>
            <w:tcW w:w="1150" w:type="dxa"/>
            <w:shd w:val="clear" w:color="auto" w:fill="auto"/>
          </w:tcPr>
          <w:p w:rsidR="00996785" w:rsidRDefault="00996785" w:rsidP="00CC6760">
            <w:pPr>
              <w:jc w:val="center"/>
            </w:pPr>
            <w:r>
              <w:t>CHKPNT</w:t>
            </w:r>
          </w:p>
        </w:tc>
        <w:tc>
          <w:tcPr>
            <w:tcW w:w="1070" w:type="dxa"/>
            <w:shd w:val="clear" w:color="auto" w:fill="auto"/>
          </w:tcPr>
          <w:p w:rsidR="00996785" w:rsidRDefault="00034116" w:rsidP="00CC6760">
            <w:pPr>
              <w:jc w:val="center"/>
            </w:pPr>
            <w:r>
              <w:t>Y/</w:t>
            </w:r>
            <w:r w:rsidR="00CF250D">
              <w:t>N</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Required if the user expects to restart the current job, at a later date, to obtain additional outputs</w:t>
            </w:r>
          </w:p>
        </w:tc>
      </w:tr>
      <w:tr w:rsidR="00996785">
        <w:trPr>
          <w:jc w:val="center"/>
        </w:trPr>
        <w:tc>
          <w:tcPr>
            <w:tcW w:w="1150" w:type="dxa"/>
            <w:shd w:val="clear" w:color="auto" w:fill="auto"/>
          </w:tcPr>
          <w:p w:rsidR="00996785" w:rsidRDefault="00996785" w:rsidP="00CC6760">
            <w:pPr>
              <w:jc w:val="center"/>
            </w:pPr>
            <w:r>
              <w:t>DEBUG</w:t>
            </w:r>
          </w:p>
        </w:tc>
        <w:tc>
          <w:tcPr>
            <w:tcW w:w="1070" w:type="dxa"/>
            <w:shd w:val="clear" w:color="auto" w:fill="auto"/>
          </w:tcPr>
          <w:p w:rsidR="00996785" w:rsidRDefault="00996785" w:rsidP="00CC6760">
            <w:pPr>
              <w:jc w:val="center"/>
            </w:pPr>
            <w:r>
              <w:t>N</w:t>
            </w:r>
          </w:p>
        </w:tc>
        <w:tc>
          <w:tcPr>
            <w:tcW w:w="1170" w:type="dxa"/>
            <w:shd w:val="clear" w:color="auto" w:fill="auto"/>
          </w:tcPr>
          <w:p w:rsidR="00996785" w:rsidRDefault="00996785" w:rsidP="00CC6760">
            <w:pPr>
              <w:jc w:val="center"/>
            </w:pPr>
            <w:r>
              <w:t>Fields of 8 chars like Bulk Data</w:t>
            </w:r>
          </w:p>
        </w:tc>
        <w:tc>
          <w:tcPr>
            <w:tcW w:w="6120" w:type="dxa"/>
            <w:shd w:val="clear" w:color="auto" w:fill="auto"/>
          </w:tcPr>
          <w:p w:rsidR="00996785" w:rsidRDefault="00996785" w:rsidP="00996785">
            <w:r>
              <w:t>These are the same as the Bulk Data DEBUG entries and are allowed here since some DEBUG values need to be used prior to reading the Bulk Data</w:t>
            </w:r>
          </w:p>
        </w:tc>
      </w:tr>
      <w:tr w:rsidR="00996785">
        <w:trPr>
          <w:jc w:val="center"/>
        </w:trPr>
        <w:tc>
          <w:tcPr>
            <w:tcW w:w="1150" w:type="dxa"/>
            <w:shd w:val="clear" w:color="auto" w:fill="auto"/>
          </w:tcPr>
          <w:p w:rsidR="00996785" w:rsidRDefault="00996785" w:rsidP="00CC6760">
            <w:pPr>
              <w:jc w:val="center"/>
            </w:pPr>
            <w:r>
              <w:t>OUTPUT4</w:t>
            </w:r>
          </w:p>
        </w:tc>
        <w:tc>
          <w:tcPr>
            <w:tcW w:w="1070" w:type="dxa"/>
            <w:shd w:val="clear" w:color="auto" w:fill="auto"/>
          </w:tcPr>
          <w:p w:rsidR="00996785" w:rsidRDefault="00996785" w:rsidP="00CC6760">
            <w:pPr>
              <w:jc w:val="center"/>
            </w:pPr>
            <w:r>
              <w:t>N</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Requests for CB matrices to be written to unformatted files in the same format as NASTRAN uses</w:t>
            </w:r>
            <w:r w:rsidR="0050507F">
              <w:t>. An example is shown below along with the allowable matrices that can be output</w:t>
            </w:r>
          </w:p>
        </w:tc>
      </w:tr>
      <w:tr w:rsidR="00A42D96">
        <w:trPr>
          <w:jc w:val="center"/>
        </w:trPr>
        <w:tc>
          <w:tcPr>
            <w:tcW w:w="1150" w:type="dxa"/>
            <w:shd w:val="clear" w:color="auto" w:fill="auto"/>
          </w:tcPr>
          <w:p w:rsidR="00A42D96" w:rsidRDefault="00A42D96" w:rsidP="00CC6760">
            <w:pPr>
              <w:jc w:val="center"/>
            </w:pPr>
            <w:r>
              <w:t>PARTN</w:t>
            </w:r>
          </w:p>
        </w:tc>
        <w:tc>
          <w:tcPr>
            <w:tcW w:w="1070" w:type="dxa"/>
            <w:shd w:val="clear" w:color="auto" w:fill="auto"/>
          </w:tcPr>
          <w:p w:rsidR="00A42D96" w:rsidRDefault="00A42D96" w:rsidP="00CC6760">
            <w:pPr>
              <w:jc w:val="center"/>
            </w:pPr>
            <w:r>
              <w:t>N</w:t>
            </w:r>
          </w:p>
        </w:tc>
        <w:tc>
          <w:tcPr>
            <w:tcW w:w="1170" w:type="dxa"/>
            <w:shd w:val="clear" w:color="auto" w:fill="auto"/>
          </w:tcPr>
          <w:p w:rsidR="00A42D96" w:rsidRDefault="00A42D96" w:rsidP="00CC6760">
            <w:pPr>
              <w:jc w:val="center"/>
            </w:pPr>
            <w:r>
              <w:t>Free Field</w:t>
            </w:r>
          </w:p>
        </w:tc>
        <w:tc>
          <w:tcPr>
            <w:tcW w:w="6120" w:type="dxa"/>
            <w:shd w:val="clear" w:color="auto" w:fill="auto"/>
          </w:tcPr>
          <w:p w:rsidR="00A42D96" w:rsidRDefault="00A42D96" w:rsidP="00996785">
            <w:r>
              <w:t>Requests to partition a previously defined OUTPUT4 matrix</w:t>
            </w:r>
          </w:p>
        </w:tc>
      </w:tr>
      <w:tr w:rsidR="00996785">
        <w:trPr>
          <w:jc w:val="center"/>
        </w:trPr>
        <w:tc>
          <w:tcPr>
            <w:tcW w:w="1150" w:type="dxa"/>
            <w:shd w:val="clear" w:color="auto" w:fill="auto"/>
          </w:tcPr>
          <w:p w:rsidR="00996785" w:rsidRDefault="00996785" w:rsidP="00CC6760">
            <w:pPr>
              <w:jc w:val="center"/>
            </w:pPr>
            <w:r>
              <w:t>RESTART</w:t>
            </w:r>
          </w:p>
        </w:tc>
        <w:tc>
          <w:tcPr>
            <w:tcW w:w="1070" w:type="dxa"/>
            <w:shd w:val="clear" w:color="auto" w:fill="auto"/>
          </w:tcPr>
          <w:p w:rsidR="00996785" w:rsidRDefault="00034116" w:rsidP="00CC6760">
            <w:pPr>
              <w:jc w:val="center"/>
            </w:pPr>
            <w:r>
              <w:t>Y/</w:t>
            </w:r>
            <w:r w:rsidR="00CF250D">
              <w:t>N</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Required only if the current job is a restart of an earlier job in which the CHKPNT entry was present</w:t>
            </w:r>
            <w:r w:rsidR="00A7128E">
              <w:t>. The file name (w/ ext</w:t>
            </w:r>
            <w:r w:rsidR="00AC2F92">
              <w:t xml:space="preserve">) of the </w:t>
            </w:r>
            <w:proofErr w:type="spellStart"/>
            <w:r w:rsidR="00AC2F92">
              <w:t>CHKPNT’d</w:t>
            </w:r>
            <w:proofErr w:type="spellEnd"/>
            <w:r w:rsidR="00AC2F92">
              <w:t xml:space="preserve"> original run must follow the command RESTART</w:t>
            </w:r>
          </w:p>
        </w:tc>
      </w:tr>
      <w:tr w:rsidR="00996785">
        <w:trPr>
          <w:jc w:val="center"/>
        </w:trPr>
        <w:tc>
          <w:tcPr>
            <w:tcW w:w="1150" w:type="dxa"/>
            <w:shd w:val="clear" w:color="auto" w:fill="auto"/>
          </w:tcPr>
          <w:p w:rsidR="00996785" w:rsidRDefault="00996785" w:rsidP="00CC6760">
            <w:pPr>
              <w:jc w:val="center"/>
            </w:pPr>
            <w:r>
              <w:t>SOL</w:t>
            </w:r>
          </w:p>
        </w:tc>
        <w:tc>
          <w:tcPr>
            <w:tcW w:w="1070" w:type="dxa"/>
            <w:shd w:val="clear" w:color="auto" w:fill="auto"/>
          </w:tcPr>
          <w:p w:rsidR="00996785" w:rsidRDefault="00996785" w:rsidP="00CC6760">
            <w:pPr>
              <w:jc w:val="center"/>
            </w:pPr>
            <w:r>
              <w:t>Y</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SOL entry must have</w:t>
            </w:r>
            <w:r w:rsidR="00E740DC">
              <w:t xml:space="preserve"> a value that designates what kind of problem</w:t>
            </w:r>
            <w:r>
              <w:t xml:space="preserve"> this is</w:t>
            </w:r>
            <w:r w:rsidR="00E740DC">
              <w:t>:</w:t>
            </w:r>
          </w:p>
          <w:p w:rsidR="00996785" w:rsidRDefault="00E740DC" w:rsidP="00996785">
            <w:r>
              <w:t xml:space="preserve">(1) </w:t>
            </w:r>
            <w:r w:rsidR="00996785">
              <w:t>SOL 1 or SOL STATICS designates the job as a statics problem</w:t>
            </w:r>
          </w:p>
          <w:p w:rsidR="00996785" w:rsidRDefault="00E740DC" w:rsidP="00996785">
            <w:r>
              <w:t xml:space="preserve">(2) </w:t>
            </w:r>
            <w:r w:rsidR="00996785">
              <w:t>SOL 3 or</w:t>
            </w:r>
            <w:r>
              <w:t xml:space="preserve"> SOL = MODAL or</w:t>
            </w:r>
            <w:r w:rsidR="00996785">
              <w:t xml:space="preserve"> SOL MODES or SOL NORMAL MODES for eigenvalues</w:t>
            </w:r>
          </w:p>
          <w:p w:rsidR="00E740DC" w:rsidRDefault="00E740DC" w:rsidP="00996785">
            <w:r>
              <w:t>(3) SOL 31 or SOL GEN CB MODEL for Craig-Bampton (CB) model generation</w:t>
            </w:r>
          </w:p>
          <w:p w:rsidR="00F455EF" w:rsidRDefault="00F455EF" w:rsidP="00996785">
            <w:r>
              <w:t>(4) SOL 5</w:t>
            </w:r>
            <w:r w:rsidR="00513168">
              <w:rPr>
                <w:rStyle w:val="FootnoteReference"/>
              </w:rPr>
              <w:footnoteReference w:id="1"/>
            </w:r>
            <w:r>
              <w:t xml:space="preserve"> or SOL BUCKLING for linear static buckling</w:t>
            </w:r>
          </w:p>
          <w:p w:rsidR="00F455EF" w:rsidRDefault="00F455EF" w:rsidP="00996785">
            <w:r>
              <w:t>(5) SOL 4 or SOL DIFFEREN for static analysis with the same differential sti</w:t>
            </w:r>
            <w:r w:rsidR="002967CE">
              <w:t>ffness that is used in static buckling analyses</w:t>
            </w:r>
          </w:p>
        </w:tc>
      </w:tr>
      <w:tr w:rsidR="00996785">
        <w:trPr>
          <w:jc w:val="center"/>
        </w:trPr>
        <w:tc>
          <w:tcPr>
            <w:tcW w:w="1150" w:type="dxa"/>
            <w:shd w:val="clear" w:color="auto" w:fill="auto"/>
          </w:tcPr>
          <w:p w:rsidR="00996785" w:rsidRDefault="00996785" w:rsidP="00CC6760">
            <w:pPr>
              <w:jc w:val="center"/>
            </w:pPr>
            <w:r>
              <w:t>TIME</w:t>
            </w:r>
          </w:p>
        </w:tc>
        <w:tc>
          <w:tcPr>
            <w:tcW w:w="1070" w:type="dxa"/>
            <w:shd w:val="clear" w:color="auto" w:fill="auto"/>
          </w:tcPr>
          <w:p w:rsidR="00996785" w:rsidRDefault="00996785" w:rsidP="00CC6760">
            <w:pPr>
              <w:jc w:val="center"/>
            </w:pPr>
            <w:r>
              <w:t>N</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TIME n, where n is the job estimated time in minutes</w:t>
            </w:r>
            <w:r w:rsidR="006028F3">
              <w:t>.</w:t>
            </w:r>
          </w:p>
        </w:tc>
      </w:tr>
      <w:tr w:rsidR="00996785">
        <w:trPr>
          <w:jc w:val="center"/>
        </w:trPr>
        <w:tc>
          <w:tcPr>
            <w:tcW w:w="1150" w:type="dxa"/>
            <w:shd w:val="clear" w:color="auto" w:fill="auto"/>
          </w:tcPr>
          <w:p w:rsidR="00996785" w:rsidRDefault="00996785" w:rsidP="00CC6760">
            <w:pPr>
              <w:jc w:val="center"/>
            </w:pPr>
            <w:r>
              <w:t>CEND</w:t>
            </w:r>
          </w:p>
        </w:tc>
        <w:tc>
          <w:tcPr>
            <w:tcW w:w="1070" w:type="dxa"/>
            <w:shd w:val="clear" w:color="auto" w:fill="auto"/>
          </w:tcPr>
          <w:p w:rsidR="00996785" w:rsidRDefault="00996785" w:rsidP="00CC6760">
            <w:pPr>
              <w:jc w:val="center"/>
            </w:pPr>
            <w:r>
              <w:t>Y</w:t>
            </w:r>
          </w:p>
        </w:tc>
        <w:tc>
          <w:tcPr>
            <w:tcW w:w="1170" w:type="dxa"/>
            <w:shd w:val="clear" w:color="auto" w:fill="auto"/>
          </w:tcPr>
          <w:p w:rsidR="00996785" w:rsidRDefault="00996785" w:rsidP="00CC6760">
            <w:pPr>
              <w:jc w:val="center"/>
            </w:pPr>
            <w:r>
              <w:t>Free Field</w:t>
            </w:r>
          </w:p>
        </w:tc>
        <w:tc>
          <w:tcPr>
            <w:tcW w:w="6120" w:type="dxa"/>
            <w:shd w:val="clear" w:color="auto" w:fill="auto"/>
          </w:tcPr>
          <w:p w:rsidR="00996785" w:rsidRDefault="00996785" w:rsidP="00996785">
            <w:r>
              <w:t xml:space="preserve">The CEND entry has no other input required.  It must be the last entry in the Exec Control </w:t>
            </w:r>
            <w:r w:rsidR="008A219D">
              <w:t>Section</w:t>
            </w:r>
          </w:p>
        </w:tc>
      </w:tr>
    </w:tbl>
    <w:p w:rsidR="009E2268" w:rsidRDefault="009E2268" w:rsidP="009E2268">
      <w:pPr>
        <w:pStyle w:val="Heading3"/>
      </w:pPr>
      <w:r>
        <w:t>IN4 Exec Control command</w:t>
      </w:r>
    </w:p>
    <w:p w:rsidR="009E2268" w:rsidRDefault="009E2268" w:rsidP="00D80670"/>
    <w:p w:rsidR="00A7128E" w:rsidRDefault="00A7128E" w:rsidP="00D80670">
      <w:r>
        <w:t>The Exec Control command IN4 specifies binary files (NASTRAN INPUTT4 format) which contain the element matrices needed for CUSERIN Bulk Data element definition.  The IN4 command has the following format:</w:t>
      </w:r>
    </w:p>
    <w:p w:rsidR="00A7128E" w:rsidRDefault="00A7128E" w:rsidP="00D80670"/>
    <w:p w:rsidR="00A7128E" w:rsidRDefault="00A7128E" w:rsidP="00D80670">
      <w:r>
        <w:t xml:space="preserve">IN4 </w:t>
      </w:r>
      <w:proofErr w:type="spellStart"/>
      <w:r>
        <w:t>i</w:t>
      </w:r>
      <w:proofErr w:type="spellEnd"/>
      <w:r>
        <w:t xml:space="preserve"> </w:t>
      </w:r>
      <w:r w:rsidRPr="00A7128E">
        <w:rPr>
          <w:i/>
        </w:rPr>
        <w:t>filename</w:t>
      </w:r>
    </w:p>
    <w:p w:rsidR="00A7128E" w:rsidRDefault="00A7128E" w:rsidP="00D80670"/>
    <w:p w:rsidR="002C426B" w:rsidRDefault="00A7128E" w:rsidP="00D80670">
      <w:pPr>
        <w:rPr>
          <w:b/>
        </w:rPr>
      </w:pPr>
      <w:r>
        <w:t xml:space="preserve">Where </w:t>
      </w:r>
      <w:proofErr w:type="spellStart"/>
      <w:r>
        <w:t>i</w:t>
      </w:r>
      <w:proofErr w:type="spellEnd"/>
      <w:r>
        <w:t xml:space="preserve"> is the ID of the file and is what must appear in field 3 of the Bulk Data PUSERIN property entry for the CUSERIN element.  </w:t>
      </w:r>
      <w:r w:rsidRPr="00A7128E">
        <w:rPr>
          <w:i/>
        </w:rPr>
        <w:t>filename</w:t>
      </w:r>
      <w:r>
        <w:t xml:space="preserve"> is the name of the file that contains the matrices specified on the PUSERIN entry for the element</w:t>
      </w:r>
      <w:r w:rsidR="009E2268">
        <w:t xml:space="preserve">.  </w:t>
      </w:r>
      <w:r w:rsidR="009E2268" w:rsidRPr="009E2268">
        <w:rPr>
          <w:i/>
        </w:rPr>
        <w:t>filename</w:t>
      </w:r>
      <w:r w:rsidR="009E2268" w:rsidRPr="009E2268">
        <w:t xml:space="preserve"> must</w:t>
      </w:r>
      <w:r w:rsidR="009E2268">
        <w:t xml:space="preserve"> contain the full path unless the file is in the current path where the program is being executed</w:t>
      </w:r>
      <w:r>
        <w:t>.  An example is:</w:t>
      </w:r>
      <w:r w:rsidR="002A37DE">
        <w:t xml:space="preserve"> </w:t>
      </w:r>
      <w:r w:rsidRPr="002A37DE">
        <w:rPr>
          <w:b/>
        </w:rPr>
        <w:t>IN4 100</w:t>
      </w:r>
      <w:r w:rsidR="009E2268" w:rsidRPr="002A37DE">
        <w:rPr>
          <w:b/>
        </w:rPr>
        <w:t xml:space="preserve"> cb1_example1.OP1</w:t>
      </w:r>
    </w:p>
    <w:p w:rsidR="009E2268" w:rsidRDefault="002C426B" w:rsidP="00D80670">
      <w:pPr>
        <w:rPr>
          <w:b/>
        </w:rPr>
      </w:pPr>
      <w:r>
        <w:rPr>
          <w:b/>
        </w:rPr>
        <w:br w:type="page"/>
      </w:r>
    </w:p>
    <w:p w:rsidR="009E2268" w:rsidRDefault="009D1067" w:rsidP="00886162">
      <w:pPr>
        <w:pStyle w:val="Heading3"/>
      </w:pPr>
      <w:r>
        <w:lastRenderedPageBreak/>
        <w:t>OUTPUT4</w:t>
      </w:r>
      <w:r w:rsidR="00A42D96">
        <w:t xml:space="preserve"> and PARTN</w:t>
      </w:r>
      <w:r>
        <w:t xml:space="preserve"> Exec Control c</w:t>
      </w:r>
      <w:r w:rsidR="009E2268">
        <w:t>ommand</w:t>
      </w:r>
      <w:r w:rsidR="00A42D96">
        <w:t>s</w:t>
      </w:r>
    </w:p>
    <w:p w:rsidR="009E2268" w:rsidRDefault="009E2268" w:rsidP="0003165C">
      <w:pPr>
        <w:keepNext/>
        <w:keepLines/>
        <w:rPr>
          <w:rFonts w:cs="Arial"/>
        </w:rPr>
      </w:pPr>
    </w:p>
    <w:p w:rsidR="00D80670" w:rsidRDefault="00D80670" w:rsidP="0003165C">
      <w:pPr>
        <w:keepNext/>
        <w:keepLines/>
        <w:rPr>
          <w:rFonts w:cs="Arial"/>
        </w:rPr>
      </w:pPr>
      <w:r>
        <w:rPr>
          <w:rFonts w:cs="Arial"/>
        </w:rPr>
        <w:t xml:space="preserve">MYSTRAN allows output of selected matrices to binary files in the OUTPUT4 format that is the same as that currently used by NASTRAN.  The form of the OUTPUT4 command is: </w:t>
      </w:r>
    </w:p>
    <w:p w:rsidR="00D80670" w:rsidRDefault="00D80670" w:rsidP="0003165C">
      <w:pPr>
        <w:keepNext/>
        <w:keepLines/>
        <w:rPr>
          <w:rFonts w:cs="Arial"/>
        </w:rPr>
      </w:pPr>
    </w:p>
    <w:p w:rsidR="00D80670" w:rsidRDefault="00D80670" w:rsidP="0003165C">
      <w:pPr>
        <w:keepNext/>
        <w:keepLines/>
        <w:jc w:val="center"/>
        <w:rPr>
          <w:rFonts w:cs="Arial"/>
        </w:rPr>
      </w:pPr>
      <w:r w:rsidRPr="004D78CE">
        <w:rPr>
          <w:rFonts w:cs="Arial"/>
        </w:rPr>
        <w:t>OUTPUT4 M</w:t>
      </w:r>
      <w:r w:rsidR="00230303">
        <w:rPr>
          <w:rFonts w:cs="Arial"/>
        </w:rPr>
        <w:t>AT</w:t>
      </w:r>
      <w:proofErr w:type="gramStart"/>
      <w:r w:rsidRPr="004D78CE">
        <w:rPr>
          <w:rFonts w:cs="Arial"/>
        </w:rPr>
        <w:t>1,M</w:t>
      </w:r>
      <w:r w:rsidR="00230303">
        <w:rPr>
          <w:rFonts w:cs="Arial"/>
        </w:rPr>
        <w:t>AT</w:t>
      </w:r>
      <w:proofErr w:type="gramEnd"/>
      <w:r w:rsidRPr="004D78CE">
        <w:rPr>
          <w:rFonts w:cs="Arial"/>
        </w:rPr>
        <w:t>2,M</w:t>
      </w:r>
      <w:r w:rsidR="00230303">
        <w:rPr>
          <w:rFonts w:cs="Arial"/>
        </w:rPr>
        <w:t>AT</w:t>
      </w:r>
      <w:r w:rsidRPr="004D78CE">
        <w:rPr>
          <w:rFonts w:cs="Arial"/>
        </w:rPr>
        <w:t>3,M</w:t>
      </w:r>
      <w:r w:rsidR="00230303">
        <w:rPr>
          <w:rFonts w:cs="Arial"/>
        </w:rPr>
        <w:t>AT</w:t>
      </w:r>
      <w:r w:rsidRPr="004D78CE">
        <w:rPr>
          <w:rFonts w:cs="Arial"/>
        </w:rPr>
        <w:t>4,M</w:t>
      </w:r>
      <w:r w:rsidR="00230303">
        <w:rPr>
          <w:rFonts w:cs="Arial"/>
        </w:rPr>
        <w:t>AT</w:t>
      </w:r>
      <w:r w:rsidRPr="004D78CE">
        <w:rPr>
          <w:rFonts w:cs="Arial"/>
        </w:rPr>
        <w:t>5//ITAPE/IUNIT</w:t>
      </w:r>
      <w:r>
        <w:rPr>
          <w:rFonts w:cs="Arial"/>
        </w:rPr>
        <w:t xml:space="preserve">  $</w:t>
      </w:r>
    </w:p>
    <w:p w:rsidR="00D80670" w:rsidRDefault="00D80670" w:rsidP="0003165C">
      <w:pPr>
        <w:keepNext/>
        <w:keepLines/>
        <w:rPr>
          <w:rFonts w:cs="Arial"/>
        </w:rPr>
      </w:pPr>
    </w:p>
    <w:p w:rsidR="00D80670" w:rsidRDefault="00D80670" w:rsidP="00D80670">
      <w:pPr>
        <w:rPr>
          <w:rFonts w:cs="Arial"/>
        </w:rPr>
      </w:pPr>
      <w:r>
        <w:rPr>
          <w:rFonts w:cs="Arial"/>
        </w:rPr>
        <w:t xml:space="preserve">From 1 to 5 matrices can be output per OUTPUT4 command.  All 4 commas must be present even if fewer than 5 matrices are requested.  </w:t>
      </w:r>
      <w:proofErr w:type="gramStart"/>
      <w:r>
        <w:rPr>
          <w:rFonts w:cs="Arial"/>
        </w:rPr>
        <w:t>The  /</w:t>
      </w:r>
      <w:proofErr w:type="gramEnd"/>
      <w:r>
        <w:rPr>
          <w:rFonts w:cs="Arial"/>
        </w:rPr>
        <w:t>/ followed by ITAPE value (must be 0 to -3 but is currently not used) must also be present.  The final / followed by a file unit number (can be 21-27) is also required.  A trailing $ can exist but is not required.  If present</w:t>
      </w:r>
      <w:r w:rsidR="004D34BE">
        <w:rPr>
          <w:rFonts w:cs="Arial"/>
        </w:rPr>
        <w:t>,</w:t>
      </w:r>
      <w:r>
        <w:rPr>
          <w:rFonts w:cs="Arial"/>
        </w:rPr>
        <w:t xml:space="preserve"> it signifies the end of data read for the OUTPUT4 command.</w:t>
      </w:r>
    </w:p>
    <w:p w:rsidR="00A42D96" w:rsidRDefault="00A42D96" w:rsidP="00D80670">
      <w:pPr>
        <w:rPr>
          <w:rFonts w:cs="Arial"/>
        </w:rPr>
      </w:pPr>
    </w:p>
    <w:p w:rsidR="00A42D96" w:rsidRDefault="00A42D96" w:rsidP="00D80670">
      <w:pPr>
        <w:rPr>
          <w:rFonts w:cs="Arial"/>
        </w:rPr>
      </w:pPr>
      <w:r>
        <w:rPr>
          <w:rFonts w:cs="Arial"/>
        </w:rPr>
        <w:t>These OUTPUT4 matrices can be partitioned, in some cases, using an Exec Control PARTN command.  The resulting partitioned matrix will be the one output to the OUTPUT4 binary file.  The partitioning vectors that define which columns and rows to partition from the original OUTPUT4 matrix are defined on Bulk Data PARVEC and PARVEC1 entries.  These Bulk Data partitioning vector entries give the grid and component pairs of the columns and rows to partition.  As such, the partitioning can only be done on OUTPUT4 matrices that have columns and/or rows that are part of a normal displacement set (the G-set, M-set, etc.).  See section 3.6, “Displacement set notation”, for a definition of all of the displacement sets.</w:t>
      </w:r>
      <w:r w:rsidR="007722F7">
        <w:rPr>
          <w:rFonts w:cs="Arial"/>
        </w:rPr>
        <w:t xml:space="preserve">  The general form for the PARTN command for MYSTRAN is:</w:t>
      </w:r>
    </w:p>
    <w:p w:rsidR="007722F7" w:rsidRDefault="007722F7" w:rsidP="00D80670">
      <w:pPr>
        <w:rPr>
          <w:rFonts w:cs="Arial"/>
        </w:rPr>
      </w:pPr>
    </w:p>
    <w:p w:rsidR="007722F7" w:rsidRDefault="007722F7" w:rsidP="007722F7">
      <w:pPr>
        <w:jc w:val="center"/>
        <w:rPr>
          <w:rFonts w:cs="Arial"/>
        </w:rPr>
      </w:pPr>
      <w:proofErr w:type="gramStart"/>
      <w:r>
        <w:rPr>
          <w:rFonts w:cs="Arial"/>
        </w:rPr>
        <w:t>PARTN  M</w:t>
      </w:r>
      <w:r w:rsidR="00230303">
        <w:rPr>
          <w:rFonts w:cs="Arial"/>
        </w:rPr>
        <w:t>AT</w:t>
      </w:r>
      <w:proofErr w:type="gramEnd"/>
      <w:r>
        <w:rPr>
          <w:rFonts w:cs="Arial"/>
        </w:rPr>
        <w:t>, CP, RP /    $</w:t>
      </w:r>
    </w:p>
    <w:p w:rsidR="00D80670" w:rsidRDefault="00D80670" w:rsidP="00D80670">
      <w:pPr>
        <w:rPr>
          <w:rFonts w:cs="Arial"/>
        </w:rPr>
      </w:pPr>
    </w:p>
    <w:p w:rsidR="007722F7" w:rsidRDefault="00230303" w:rsidP="00D80670">
      <w:pPr>
        <w:rPr>
          <w:rFonts w:cs="Arial"/>
        </w:rPr>
      </w:pPr>
      <w:r>
        <w:rPr>
          <w:rFonts w:cs="Arial"/>
        </w:rPr>
        <w:t>where MAT</w:t>
      </w:r>
      <w:r w:rsidR="007722F7">
        <w:rPr>
          <w:rFonts w:cs="Arial"/>
        </w:rPr>
        <w:t xml:space="preserve"> is an OUTPUT4 matrix previously requested for OUTPUT4 output and CP and R</w:t>
      </w:r>
      <w:r w:rsidR="00365EE8">
        <w:rPr>
          <w:rFonts w:cs="Arial"/>
        </w:rPr>
        <w:t>P are column and row partitionin</w:t>
      </w:r>
      <w:r w:rsidR="007722F7">
        <w:rPr>
          <w:rFonts w:cs="Arial"/>
        </w:rPr>
        <w:t>g vectors defined in the Bulk data using PARVEC and/or PARVEC1 Bulk Data entries.</w:t>
      </w:r>
    </w:p>
    <w:p w:rsidR="007722F7" w:rsidRDefault="007722F7" w:rsidP="00D80670">
      <w:pPr>
        <w:rPr>
          <w:rFonts w:cs="Arial"/>
        </w:rPr>
      </w:pPr>
    </w:p>
    <w:p w:rsidR="00D80670" w:rsidRDefault="00D80670" w:rsidP="00D80670">
      <w:pPr>
        <w:rPr>
          <w:rFonts w:cs="Arial"/>
        </w:rPr>
      </w:pPr>
      <w:r>
        <w:rPr>
          <w:rFonts w:cs="Arial"/>
        </w:rPr>
        <w:t>If the input file for a MYSTRAN run is</w:t>
      </w:r>
      <w:r w:rsidRPr="0024346B">
        <w:rPr>
          <w:rFonts w:cs="Arial"/>
          <w:i/>
        </w:rPr>
        <w:t xml:space="preserve"> filename</w:t>
      </w:r>
      <w:r>
        <w:rPr>
          <w:rFonts w:cs="Arial"/>
        </w:rPr>
        <w:t xml:space="preserve">.DAT, the binary OUTPUT4 file names are </w:t>
      </w:r>
      <w:proofErr w:type="spellStart"/>
      <w:proofErr w:type="gramStart"/>
      <w:r w:rsidRPr="0024346B">
        <w:rPr>
          <w:rFonts w:cs="Arial"/>
          <w:i/>
        </w:rPr>
        <w:t>filename</w:t>
      </w:r>
      <w:r>
        <w:rPr>
          <w:rFonts w:cs="Arial"/>
        </w:rPr>
        <w:t>.OPi</w:t>
      </w:r>
      <w:proofErr w:type="spellEnd"/>
      <w:proofErr w:type="gramEnd"/>
      <w:r>
        <w:rPr>
          <w:rFonts w:cs="Arial"/>
        </w:rPr>
        <w:t xml:space="preserve"> where </w:t>
      </w:r>
      <w:proofErr w:type="spellStart"/>
      <w:r>
        <w:rPr>
          <w:rFonts w:cs="Arial"/>
        </w:rPr>
        <w:t>i</w:t>
      </w:r>
      <w:proofErr w:type="spellEnd"/>
      <w:r>
        <w:rPr>
          <w:rFonts w:cs="Arial"/>
        </w:rPr>
        <w:t>=1,7 (corresponding to units 21-27 used as values for UNIT in the OUTPUT4 command).  The format in which these files are written is the same as that for the NASTRAN OUTPUT4 matrices.</w:t>
      </w:r>
    </w:p>
    <w:p w:rsidR="00D80670" w:rsidRDefault="00D80670" w:rsidP="00D80670">
      <w:pPr>
        <w:rPr>
          <w:rFonts w:cs="Arial"/>
        </w:rPr>
      </w:pPr>
    </w:p>
    <w:p w:rsidR="00CB0A51" w:rsidRPr="00230303" w:rsidRDefault="00D80670" w:rsidP="00D80670">
      <w:pPr>
        <w:rPr>
          <w:rFonts w:cs="Arial"/>
        </w:rPr>
      </w:pPr>
      <w:r>
        <w:rPr>
          <w:rFonts w:cs="Arial"/>
        </w:rPr>
        <w:t xml:space="preserve">The table </w:t>
      </w:r>
      <w:r w:rsidR="000258CB">
        <w:rPr>
          <w:rFonts w:cs="Arial"/>
        </w:rPr>
        <w:t>on the following page shows the</w:t>
      </w:r>
      <w:r>
        <w:rPr>
          <w:rFonts w:cs="Arial"/>
        </w:rPr>
        <w:t xml:space="preserve"> matrices that are currently eligible for OUTPUT4 output.  Note that there is a correspondence between MYSTRAN and NASTRAN matrix names.  The OUTPUT4 commands can use either name as desired by the user.  </w:t>
      </w:r>
      <w:r w:rsidR="00776103">
        <w:rPr>
          <w:rFonts w:cs="Arial"/>
        </w:rPr>
        <w:t>All matrix names must be no more than16 characters long.</w:t>
      </w:r>
      <w:r w:rsidR="007722F7">
        <w:rPr>
          <w:rFonts w:cs="Arial"/>
        </w:rPr>
        <w:t xml:space="preserve">  An example of the use of the Exec Control commands OUTPUT4 and PARTN is given following the table.</w:t>
      </w:r>
    </w:p>
    <w:p w:rsidR="004F66D6" w:rsidRDefault="004F66D6" w:rsidP="00CB0A51">
      <w:pPr>
        <w:keepNext/>
        <w:keepLines/>
        <w:jc w:val="center"/>
        <w:rPr>
          <w:b/>
          <w:sz w:val="24"/>
          <w:szCs w:val="24"/>
        </w:rPr>
      </w:pPr>
      <w:r>
        <w:rPr>
          <w:b/>
          <w:sz w:val="24"/>
          <w:szCs w:val="24"/>
        </w:rPr>
        <w:lastRenderedPageBreak/>
        <w:t xml:space="preserve">Table </w:t>
      </w:r>
      <w:r w:rsidR="00293933">
        <w:rPr>
          <w:b/>
          <w:sz w:val="24"/>
          <w:szCs w:val="24"/>
        </w:rPr>
        <w:t>6-1</w:t>
      </w:r>
    </w:p>
    <w:p w:rsidR="00293933" w:rsidRDefault="00CB0A51" w:rsidP="00CB0A51">
      <w:pPr>
        <w:keepNext/>
        <w:keepLines/>
        <w:jc w:val="center"/>
        <w:rPr>
          <w:b/>
          <w:sz w:val="24"/>
          <w:szCs w:val="24"/>
        </w:rPr>
      </w:pPr>
      <w:r w:rsidRPr="00CB0A51">
        <w:rPr>
          <w:b/>
          <w:sz w:val="24"/>
          <w:szCs w:val="24"/>
        </w:rPr>
        <w:t>Matrices that can be written to OUTPUT4 files</w:t>
      </w:r>
    </w:p>
    <w:p w:rsidR="00CB0A51" w:rsidRPr="00CB0A51" w:rsidRDefault="00293933" w:rsidP="00CB0A51">
      <w:pPr>
        <w:keepNext/>
        <w:keepLines/>
        <w:jc w:val="center"/>
        <w:rPr>
          <w:b/>
          <w:sz w:val="24"/>
          <w:szCs w:val="24"/>
        </w:rPr>
      </w:pPr>
      <w:r>
        <w:rPr>
          <w:b/>
          <w:sz w:val="24"/>
          <w:szCs w:val="24"/>
        </w:rPr>
        <w:t>(</w:t>
      </w:r>
      <w:proofErr w:type="gramStart"/>
      <w:r w:rsidR="00CB0A51" w:rsidRPr="00CB0A51">
        <w:rPr>
          <w:b/>
          <w:sz w:val="24"/>
          <w:szCs w:val="24"/>
        </w:rPr>
        <w:t>and</w:t>
      </w:r>
      <w:proofErr w:type="gramEnd"/>
      <w:r w:rsidR="00CB0A51" w:rsidRPr="00CB0A51">
        <w:rPr>
          <w:b/>
          <w:sz w:val="24"/>
          <w:szCs w:val="24"/>
        </w:rPr>
        <w:t xml:space="preserve"> the correspondence between MYSTRAN matrix names, NASTRAN names and CB Equation Variables</w:t>
      </w:r>
      <w:r>
        <w:rPr>
          <w:b/>
          <w:sz w:val="24"/>
          <w:szCs w:val="24"/>
        </w:rPr>
        <w:t>)</w:t>
      </w:r>
    </w:p>
    <w:p w:rsidR="001C3CEF" w:rsidRDefault="001C3CEF" w:rsidP="00CB0A51">
      <w:pPr>
        <w:keepNext/>
        <w:keepLines/>
        <w:tabs>
          <w:tab w:val="left" w:pos="720"/>
          <w:tab w:val="left" w:pos="1440"/>
          <w:tab w:val="left" w:pos="2160"/>
          <w:tab w:val="left" w:pos="2880"/>
          <w:tab w:val="left" w:pos="3600"/>
          <w:tab w:val="left" w:pos="4320"/>
          <w:tab w:val="right" w:pos="7740"/>
        </w:tabs>
      </w:pPr>
    </w:p>
    <w:p w:rsidR="001C3CEF" w:rsidRDefault="001C3CEF" w:rsidP="00A06A1A">
      <w:pPr>
        <w:keepNext/>
        <w:keepLines/>
        <w:tabs>
          <w:tab w:val="left" w:pos="720"/>
          <w:tab w:val="left" w:pos="1440"/>
          <w:tab w:val="left" w:pos="2160"/>
          <w:tab w:val="left" w:pos="2880"/>
          <w:tab w:val="left" w:pos="3600"/>
          <w:tab w:val="left" w:pos="4320"/>
          <w:tab w:val="right" w:pos="7740"/>
        </w:tabs>
        <w:jc w:val="center"/>
      </w:pPr>
    </w:p>
    <w:tbl>
      <w:tblPr>
        <w:tblW w:w="986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68"/>
        <w:gridCol w:w="1310"/>
        <w:gridCol w:w="1080"/>
        <w:gridCol w:w="4680"/>
        <w:gridCol w:w="1456"/>
        <w:gridCol w:w="974"/>
      </w:tblGrid>
      <w:tr w:rsidR="00A06A1A">
        <w:tblPrEx>
          <w:tblCellMar>
            <w:top w:w="0" w:type="dxa"/>
            <w:bottom w:w="0" w:type="dxa"/>
          </w:tblCellMar>
        </w:tblPrEx>
        <w:trPr>
          <w:trHeight w:val="400"/>
        </w:trPr>
        <w:tc>
          <w:tcPr>
            <w:tcW w:w="368" w:type="dxa"/>
            <w:tcBorders>
              <w:top w:val="single" w:sz="8" w:space="0" w:color="auto"/>
              <w:left w:val="single" w:sz="8" w:space="0" w:color="auto"/>
              <w:bottom w:val="single" w:sz="8" w:space="0" w:color="auto"/>
              <w:right w:val="single" w:sz="8" w:space="0" w:color="auto"/>
            </w:tcBorders>
            <w:tcMar>
              <w:left w:w="58" w:type="dxa"/>
              <w:right w:w="58" w:type="dxa"/>
            </w:tcMa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MYSTRAN</w:t>
            </w:r>
          </w:p>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Matrix Name</w:t>
            </w:r>
          </w:p>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(OUTPUT4 matrices)</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NASTRAN</w:t>
            </w:r>
          </w:p>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DMAP</w:t>
            </w:r>
          </w:p>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Name</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CB equation variable in Appendix D</w:t>
            </w:r>
          </w:p>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w:t>
            </w:r>
            <w:proofErr w:type="gramStart"/>
            <w:r>
              <w:t>where</w:t>
            </w:r>
            <w:proofErr w:type="gramEnd"/>
            <w:r>
              <w:t xml:space="preserve"> applicable)</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tcPr>
          <w:p w:rsidR="00A06A1A" w:rsidRPr="00C57317" w:rsidRDefault="00A06A1A" w:rsidP="00A06A1A">
            <w:pPr>
              <w:keepNext/>
              <w:keepLines/>
              <w:tabs>
                <w:tab w:val="left" w:pos="720"/>
                <w:tab w:val="left" w:pos="1440"/>
                <w:tab w:val="left" w:pos="2160"/>
                <w:tab w:val="left" w:pos="2880"/>
                <w:tab w:val="left" w:pos="3600"/>
                <w:tab w:val="left" w:pos="4320"/>
                <w:tab w:val="right" w:pos="7740"/>
              </w:tabs>
              <w:jc w:val="center"/>
              <w:rPr>
                <w:vertAlign w:val="superscript"/>
              </w:rPr>
            </w:pPr>
            <w:r>
              <w:t>Matrix size</w:t>
            </w:r>
            <w:r w:rsidR="00C57317">
              <w:rPr>
                <w:vertAlign w:val="superscript"/>
              </w:rPr>
              <w:t>1</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Partition</w:t>
            </w:r>
          </w:p>
          <w:p w:rsidR="00A06A1A" w:rsidRDefault="00752CB5" w:rsidP="00A06A1A">
            <w:pPr>
              <w:keepNext/>
              <w:keepLines/>
              <w:tabs>
                <w:tab w:val="left" w:pos="720"/>
                <w:tab w:val="left" w:pos="1440"/>
                <w:tab w:val="left" w:pos="2160"/>
                <w:tab w:val="left" w:pos="2880"/>
                <w:tab w:val="left" w:pos="3600"/>
                <w:tab w:val="left" w:pos="4320"/>
                <w:tab w:val="right" w:pos="7740"/>
              </w:tabs>
              <w:jc w:val="center"/>
            </w:pPr>
            <w:r>
              <w:t>rows</w:t>
            </w:r>
          </w:p>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and/or</w:t>
            </w:r>
          </w:p>
          <w:p w:rsidR="00A06A1A" w:rsidRDefault="00752CB5" w:rsidP="00A06A1A">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CG_LTM</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4030E">
              <w:rPr>
                <w:position w:val="-14"/>
              </w:rPr>
              <w:object w:dxaOrig="2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8.25pt;height:20.25pt" o:ole="">
                  <v:imagedata r:id="rId8" o:title=""/>
                </v:shape>
                <o:OLEObject Type="Embed" ProgID="Equation" ShapeID="_x0000_i1027" DrawAspect="Content" ObjectID="_1729853302" r:id="rId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Pr="001503F3" w:rsidRDefault="00A06A1A" w:rsidP="00A06A1A">
            <w:pPr>
              <w:keepNext/>
              <w:keepLines/>
              <w:tabs>
                <w:tab w:val="left" w:pos="720"/>
                <w:tab w:val="left" w:pos="1440"/>
                <w:tab w:val="left" w:pos="2160"/>
                <w:tab w:val="left" w:pos="2880"/>
                <w:tab w:val="left" w:pos="3600"/>
                <w:tab w:val="left" w:pos="4320"/>
                <w:tab w:val="right" w:pos="7740"/>
              </w:tabs>
              <w:jc w:val="center"/>
            </w:pPr>
            <w:r w:rsidRPr="001503F3">
              <w:t>6x(2R+N)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tcPr>
          <w:p w:rsidR="00A06A1A" w:rsidRPr="001503F3"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2</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DLR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DM</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20" w:dyaOrig="360">
                <v:shape id="_x0000_i1028" type="#_x0000_t75" style="width:21pt;height:18pt" o:ole="">
                  <v:imagedata r:id="rId10" o:title=""/>
                </v:shape>
                <o:OLEObject Type="Embed" ProgID="Equation" ShapeID="_x0000_i1028" DrawAspect="Content" ObjectID="_1729853303" r:id="rId1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LxR</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rows</w:t>
            </w:r>
            <w:r w:rsidR="00752CB5">
              <w:t xml:space="preserve"> and</w:t>
            </w:r>
          </w:p>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3</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EIGEN_VAL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LAMA</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480980">
              <w:rPr>
                <w:position w:val="-12"/>
              </w:rPr>
              <w:object w:dxaOrig="480" w:dyaOrig="380">
                <v:shape id="_x0000_i1029" type="#_x0000_t75" style="width:24pt;height:18.75pt" o:ole="">
                  <v:imagedata r:id="rId12" o:title=""/>
                </v:shape>
                <o:OLEObject Type="Embed" ProgID="Equation.DSMT4" ShapeID="_x0000_i1029" DrawAspect="Content" ObjectID="_1729853304" r:id="rId1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NxN</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4</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EIGEN_VEC</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PHIG</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480980">
              <w:rPr>
                <w:position w:val="-12"/>
              </w:rPr>
              <w:object w:dxaOrig="4520" w:dyaOrig="360">
                <v:shape id="_x0000_i1030" type="#_x0000_t75" style="width:225.75pt;height:18pt" o:ole="">
                  <v:imagedata r:id="rId14" o:title=""/>
                </v:shape>
                <o:OLEObject Type="Embed" ProgID="Equation.DSMT4" ShapeID="_x0000_i1030" DrawAspect="Content" ObjectID="_1729853305" r:id="rId1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GxN</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rows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5</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GEN_MASS</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MI</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0537D8">
              <w:rPr>
                <w:position w:val="-10"/>
              </w:rPr>
              <w:object w:dxaOrig="400" w:dyaOrig="300">
                <v:shape id="_x0000_i1031" type="#_x0000_t75" style="width:20.25pt;height:15pt" o:ole="">
                  <v:imagedata r:id="rId16" o:title=""/>
                </v:shape>
                <o:OLEObject Type="Embed" ProgID="Equation.DSMT4" ShapeID="_x0000_i1031" DrawAspect="Content" ObjectID="_1729853306" r:id="rId1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Nx1 vector of diag. terms</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6</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IF_LTM</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4030E">
              <w:rPr>
                <w:position w:val="-14"/>
              </w:rPr>
              <w:object w:dxaOrig="3500" w:dyaOrig="400">
                <v:shape id="_x0000_i1032" type="#_x0000_t75" style="width:174.75pt;height:20.25pt" o:ole="">
                  <v:imagedata r:id="rId18" o:title=""/>
                </v:shape>
                <o:OLEObject Type="Embed" ProgID="Equation" ShapeID="_x0000_i1032" DrawAspect="Content" ObjectID="_1729853307" r:id="rId1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bookmarkStart w:id="85" w:name="OLE_LINK3"/>
            <w:bookmarkStart w:id="86" w:name="OLE_LINK4"/>
            <w:r>
              <w:t>Rx(2R+N)</w:t>
            </w:r>
            <w:bookmarkEnd w:id="85"/>
            <w:bookmarkEnd w:id="86"/>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rows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7</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KAA</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KAA</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40" w:dyaOrig="360">
                <v:shape id="_x0000_i1033" type="#_x0000_t75" style="width:21.75pt;height:18pt" o:ole="">
                  <v:imagedata r:id="rId20" o:title=""/>
                </v:shape>
                <o:OLEObject Type="Embed" ProgID="Equation" ShapeID="_x0000_i1033" DrawAspect="Content" ObjectID="_1729853308" r:id="rId2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C57317" w:rsidP="00A06A1A">
            <w:pPr>
              <w:keepNext/>
              <w:keepLines/>
              <w:tabs>
                <w:tab w:val="left" w:pos="720"/>
                <w:tab w:val="left" w:pos="1440"/>
                <w:tab w:val="left" w:pos="2160"/>
                <w:tab w:val="left" w:pos="2880"/>
                <w:tab w:val="left" w:pos="3600"/>
                <w:tab w:val="left" w:pos="4320"/>
                <w:tab w:val="right" w:pos="7740"/>
              </w:tabs>
              <w:jc w:val="center"/>
            </w:pPr>
            <w:proofErr w:type="spellStart"/>
            <w:r>
              <w:t>AxA</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894166" w:rsidRDefault="00894166" w:rsidP="00894166">
            <w:pPr>
              <w:keepNext/>
              <w:keepLines/>
              <w:tabs>
                <w:tab w:val="left" w:pos="720"/>
                <w:tab w:val="left" w:pos="1440"/>
                <w:tab w:val="left" w:pos="2160"/>
                <w:tab w:val="left" w:pos="2880"/>
                <w:tab w:val="left" w:pos="3600"/>
                <w:tab w:val="left" w:pos="4320"/>
                <w:tab w:val="right" w:pos="7740"/>
              </w:tabs>
              <w:jc w:val="center"/>
            </w:pPr>
            <w:r>
              <w:t>rows and</w:t>
            </w:r>
          </w:p>
          <w:p w:rsidR="00A06A1A" w:rsidRDefault="00894166" w:rsidP="00894166">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8</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KGG</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KGG</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60" w:dyaOrig="360">
                <v:shape id="_x0000_i1034" type="#_x0000_t75" style="width:23.25pt;height:18pt" o:ole="">
                  <v:imagedata r:id="rId22" o:title=""/>
                </v:shape>
                <o:OLEObject Type="Embed" ProgID="Equation" ShapeID="_x0000_i1034" DrawAspect="Content" ObjectID="_1729853309" r:id="rId2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C57317" w:rsidP="00A06A1A">
            <w:pPr>
              <w:keepNext/>
              <w:keepLines/>
              <w:tabs>
                <w:tab w:val="left" w:pos="720"/>
                <w:tab w:val="left" w:pos="1440"/>
                <w:tab w:val="left" w:pos="2160"/>
                <w:tab w:val="left" w:pos="2880"/>
                <w:tab w:val="left" w:pos="3600"/>
                <w:tab w:val="left" w:pos="4320"/>
                <w:tab w:val="right" w:pos="7740"/>
              </w:tabs>
              <w:jc w:val="center"/>
            </w:pPr>
            <w:proofErr w:type="spellStart"/>
            <w:r>
              <w:t>GxG</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894166" w:rsidRDefault="00894166" w:rsidP="00894166">
            <w:pPr>
              <w:keepNext/>
              <w:keepLines/>
              <w:tabs>
                <w:tab w:val="left" w:pos="720"/>
                <w:tab w:val="left" w:pos="1440"/>
                <w:tab w:val="left" w:pos="2160"/>
                <w:tab w:val="left" w:pos="2880"/>
                <w:tab w:val="left" w:pos="3600"/>
                <w:tab w:val="left" w:pos="4320"/>
                <w:tab w:val="right" w:pos="7740"/>
              </w:tabs>
              <w:jc w:val="center"/>
            </w:pPr>
            <w:r>
              <w:t>rows and</w:t>
            </w:r>
          </w:p>
          <w:p w:rsidR="00A06A1A" w:rsidRDefault="00894166" w:rsidP="00894166">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9</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KLL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KLL</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00" w:dyaOrig="360">
                <v:shape id="_x0000_i1035" type="#_x0000_t75" style="width:20.25pt;height:18pt" o:ole="">
                  <v:imagedata r:id="rId24" o:title=""/>
                </v:shape>
                <o:OLEObject Type="Embed" ProgID="Equation" ShapeID="_x0000_i1035" DrawAspect="Content" ObjectID="_1729853310" r:id="rId2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LxL</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752CB5" w:rsidRDefault="00752CB5" w:rsidP="00752CB5">
            <w:pPr>
              <w:keepNext/>
              <w:keepLines/>
              <w:tabs>
                <w:tab w:val="left" w:pos="720"/>
                <w:tab w:val="left" w:pos="1440"/>
                <w:tab w:val="left" w:pos="2160"/>
                <w:tab w:val="left" w:pos="2880"/>
                <w:tab w:val="left" w:pos="3600"/>
                <w:tab w:val="left" w:pos="4320"/>
                <w:tab w:val="right" w:pos="7740"/>
              </w:tabs>
              <w:jc w:val="center"/>
            </w:pPr>
            <w:r>
              <w:t>rows and</w:t>
            </w:r>
          </w:p>
          <w:p w:rsidR="00A06A1A" w:rsidRDefault="00752CB5" w:rsidP="00752CB5">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10</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KRL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KLR(t)</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20" w:dyaOrig="360">
                <v:shape id="_x0000_i1036" type="#_x0000_t75" style="width:21pt;height:18pt" o:ole="">
                  <v:imagedata r:id="rId26" o:title=""/>
                </v:shape>
                <o:OLEObject Type="Embed" ProgID="Equation" ShapeID="_x0000_i1036" DrawAspect="Content" ObjectID="_1729853311" r:id="rId2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LxR</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752CB5" w:rsidRDefault="00752CB5" w:rsidP="00752CB5">
            <w:pPr>
              <w:keepNext/>
              <w:keepLines/>
              <w:tabs>
                <w:tab w:val="left" w:pos="720"/>
                <w:tab w:val="left" w:pos="1440"/>
                <w:tab w:val="left" w:pos="2160"/>
                <w:tab w:val="left" w:pos="2880"/>
                <w:tab w:val="left" w:pos="3600"/>
                <w:tab w:val="left" w:pos="4320"/>
                <w:tab w:val="right" w:pos="7740"/>
              </w:tabs>
              <w:jc w:val="center"/>
            </w:pPr>
            <w:r>
              <w:t>rows and</w:t>
            </w:r>
          </w:p>
          <w:p w:rsidR="00A06A1A" w:rsidRDefault="00752CB5" w:rsidP="00752CB5">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11</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KRR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KRR</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40" w:dyaOrig="360">
                <v:shape id="_x0000_i1037" type="#_x0000_t75" style="width:21.75pt;height:18pt" o:ole="">
                  <v:imagedata r:id="rId28" o:title=""/>
                </v:shape>
                <o:OLEObject Type="Embed" ProgID="Equation" ShapeID="_x0000_i1037" DrawAspect="Content" ObjectID="_1729853312" r:id="rId2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RxR</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752CB5" w:rsidRDefault="00752CB5" w:rsidP="00752CB5">
            <w:pPr>
              <w:keepNext/>
              <w:keepLines/>
              <w:tabs>
                <w:tab w:val="left" w:pos="720"/>
                <w:tab w:val="left" w:pos="1440"/>
                <w:tab w:val="left" w:pos="2160"/>
                <w:tab w:val="left" w:pos="2880"/>
                <w:tab w:val="left" w:pos="3600"/>
                <w:tab w:val="left" w:pos="4320"/>
                <w:tab w:val="right" w:pos="7740"/>
              </w:tabs>
              <w:jc w:val="center"/>
            </w:pPr>
            <w:r>
              <w:t>rows and</w:t>
            </w:r>
          </w:p>
          <w:p w:rsidR="00A06A1A" w:rsidRDefault="00752CB5" w:rsidP="00752CB5">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12</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KRRcb</w:t>
            </w:r>
            <w:proofErr w:type="spellEnd"/>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KBB</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1960" w:dyaOrig="380">
                <v:shape id="_x0000_i1038" type="#_x0000_t75" style="width:98.25pt;height:18.75pt" o:ole="">
                  <v:imagedata r:id="rId30" o:title=""/>
                </v:shape>
                <o:OLEObject Type="Embed" ProgID="Equation" ShapeID="_x0000_i1038" DrawAspect="Content" ObjectID="_1729853313" r:id="rId3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RxR</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752CB5" w:rsidRDefault="00752CB5" w:rsidP="00752CB5">
            <w:pPr>
              <w:keepNext/>
              <w:keepLines/>
              <w:tabs>
                <w:tab w:val="left" w:pos="720"/>
                <w:tab w:val="left" w:pos="1440"/>
                <w:tab w:val="left" w:pos="2160"/>
                <w:tab w:val="left" w:pos="2880"/>
                <w:tab w:val="left" w:pos="3600"/>
                <w:tab w:val="left" w:pos="4320"/>
                <w:tab w:val="right" w:pos="7740"/>
              </w:tabs>
              <w:jc w:val="center"/>
            </w:pPr>
            <w:r>
              <w:t>rows and</w:t>
            </w:r>
          </w:p>
          <w:p w:rsidR="00A06A1A" w:rsidRDefault="00752CB5" w:rsidP="00752CB5">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13</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KXX</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KRRGN</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20" w:dyaOrig="360">
                <v:shape id="_x0000_i1039" type="#_x0000_t75" style="width:21pt;height:18pt" o:ole="">
                  <v:imagedata r:id="rId32" o:title=""/>
                </v:shape>
                <o:OLEObject Type="Embed" ProgID="Equation" ShapeID="_x0000_i1039" DrawAspect="Content" ObjectID="_1729853314" r:id="rId3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(R+</w:t>
            </w:r>
            <w:proofErr w:type="gramStart"/>
            <w:r>
              <w:t>N)x</w:t>
            </w:r>
            <w:proofErr w:type="gramEnd"/>
            <w:r>
              <w:t>(R+N)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14</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LTM</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LTM</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CG_LTM and IF_LTM merged</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(6+</w:t>
            </w:r>
            <w:proofErr w:type="gramStart"/>
            <w:r>
              <w:t>R)x</w:t>
            </w:r>
            <w:proofErr w:type="gramEnd"/>
            <w:r>
              <w:t>(2R+N)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15</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MCG</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RBMCG</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4"/>
              </w:rPr>
              <w:object w:dxaOrig="420" w:dyaOrig="380">
                <v:shape id="_x0000_i1040" type="#_x0000_t75" style="width:21pt;height:18.75pt" o:ole="">
                  <v:imagedata r:id="rId34" o:title=""/>
                </v:shape>
                <o:OLEObject Type="Embed" ProgID="Equation.DSMT4" ShapeID="_x0000_i1040" DrawAspect="Content" ObjectID="_1729853315" r:id="rId3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6x6</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16</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MEFFMASS</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t>Modal effective mass</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t>Nx6</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17</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MPFACTOR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t>Modal participation factors</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t xml:space="preserve">Nx6 or </w:t>
            </w:r>
            <w:proofErr w:type="spellStart"/>
            <w:r>
              <w:t>NxR</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18</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MAA</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60" w:dyaOrig="360">
                <v:shape id="_x0000_i1041" type="#_x0000_t75" style="width:23.25pt;height:18pt" o:ole="">
                  <v:imagedata r:id="rId36" o:title=""/>
                </v:shape>
                <o:OLEObject Type="Embed" ProgID="Equation" ShapeID="_x0000_i1041" DrawAspect="Content" ObjectID="_1729853316" r:id="rId3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C57317" w:rsidP="00A06A1A">
            <w:pPr>
              <w:keepNext/>
              <w:keepLines/>
              <w:tabs>
                <w:tab w:val="left" w:pos="720"/>
                <w:tab w:val="left" w:pos="1440"/>
                <w:tab w:val="left" w:pos="2160"/>
                <w:tab w:val="left" w:pos="2880"/>
                <w:tab w:val="left" w:pos="3600"/>
                <w:tab w:val="left" w:pos="4320"/>
                <w:tab w:val="right" w:pos="7740"/>
              </w:tabs>
              <w:jc w:val="center"/>
            </w:pPr>
            <w:proofErr w:type="spellStart"/>
            <w:r>
              <w:t>AxA</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894166" w:rsidRDefault="00894166" w:rsidP="00894166">
            <w:pPr>
              <w:keepNext/>
              <w:keepLines/>
              <w:tabs>
                <w:tab w:val="left" w:pos="720"/>
                <w:tab w:val="left" w:pos="1440"/>
                <w:tab w:val="left" w:pos="2160"/>
                <w:tab w:val="left" w:pos="2880"/>
                <w:tab w:val="left" w:pos="3600"/>
                <w:tab w:val="left" w:pos="4320"/>
                <w:tab w:val="right" w:pos="7740"/>
              </w:tabs>
              <w:jc w:val="center"/>
            </w:pPr>
            <w:r>
              <w:t>rows and</w:t>
            </w:r>
          </w:p>
          <w:p w:rsidR="00A06A1A" w:rsidRDefault="00894166" w:rsidP="00894166">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19</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MGG</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6E766C"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80" w:dyaOrig="360">
                <v:shape id="_x0000_i1042" type="#_x0000_t75" style="width:24pt;height:18pt" o:ole="">
                  <v:imagedata r:id="rId38" o:title=""/>
                </v:shape>
                <o:OLEObject Type="Embed" ProgID="Equation" ShapeID="_x0000_i1042" DrawAspect="Content" ObjectID="_1729853317" r:id="rId3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C57317" w:rsidP="00A06A1A">
            <w:pPr>
              <w:keepNext/>
              <w:keepLines/>
              <w:tabs>
                <w:tab w:val="left" w:pos="720"/>
                <w:tab w:val="left" w:pos="1440"/>
                <w:tab w:val="left" w:pos="2160"/>
                <w:tab w:val="left" w:pos="2880"/>
                <w:tab w:val="left" w:pos="3600"/>
                <w:tab w:val="left" w:pos="4320"/>
                <w:tab w:val="right" w:pos="7740"/>
              </w:tabs>
              <w:jc w:val="center"/>
            </w:pPr>
            <w:proofErr w:type="spellStart"/>
            <w:r>
              <w:t>GxG</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894166" w:rsidRDefault="00894166" w:rsidP="00894166">
            <w:pPr>
              <w:keepNext/>
              <w:keepLines/>
              <w:tabs>
                <w:tab w:val="left" w:pos="720"/>
                <w:tab w:val="left" w:pos="1440"/>
                <w:tab w:val="left" w:pos="2160"/>
                <w:tab w:val="left" w:pos="2880"/>
                <w:tab w:val="left" w:pos="3600"/>
                <w:tab w:val="left" w:pos="4320"/>
                <w:tab w:val="right" w:pos="7740"/>
              </w:tabs>
              <w:jc w:val="center"/>
            </w:pPr>
            <w:r>
              <w:t>rows and</w:t>
            </w:r>
          </w:p>
          <w:p w:rsidR="00A06A1A" w:rsidRDefault="00894166" w:rsidP="00894166">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20</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MLL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MLL</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00" w:dyaOrig="360">
                <v:shape id="_x0000_i1043" type="#_x0000_t75" style="width:20.25pt;height:18pt" o:ole="">
                  <v:imagedata r:id="rId40" o:title=""/>
                </v:shape>
                <o:OLEObject Type="Embed" ProgID="Equation" ShapeID="_x0000_i1043" DrawAspect="Content" ObjectID="_1729853318" r:id="rId4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LxL</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752CB5" w:rsidRDefault="00752CB5" w:rsidP="00752CB5">
            <w:pPr>
              <w:keepNext/>
              <w:keepLines/>
              <w:tabs>
                <w:tab w:val="left" w:pos="720"/>
                <w:tab w:val="left" w:pos="1440"/>
                <w:tab w:val="left" w:pos="2160"/>
                <w:tab w:val="left" w:pos="2880"/>
                <w:tab w:val="left" w:pos="3600"/>
                <w:tab w:val="left" w:pos="4320"/>
                <w:tab w:val="right" w:pos="7740"/>
              </w:tabs>
              <w:jc w:val="center"/>
            </w:pPr>
            <w:r>
              <w:t>rows and</w:t>
            </w:r>
          </w:p>
          <w:p w:rsidR="00A06A1A" w:rsidRDefault="00752CB5" w:rsidP="00752CB5">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21</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MRL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MRL</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40" w:dyaOrig="360">
                <v:shape id="_x0000_i1044" type="#_x0000_t75" style="width:21.75pt;height:18pt" o:ole="">
                  <v:imagedata r:id="rId42" o:title=""/>
                </v:shape>
                <o:OLEObject Type="Embed" ProgID="Equation" ShapeID="_x0000_i1044" DrawAspect="Content" ObjectID="_1729853319" r:id="rId4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RxL</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752CB5" w:rsidRDefault="00752CB5" w:rsidP="00752CB5">
            <w:pPr>
              <w:keepNext/>
              <w:keepLines/>
              <w:tabs>
                <w:tab w:val="left" w:pos="720"/>
                <w:tab w:val="left" w:pos="1440"/>
                <w:tab w:val="left" w:pos="2160"/>
                <w:tab w:val="left" w:pos="2880"/>
                <w:tab w:val="left" w:pos="3600"/>
                <w:tab w:val="left" w:pos="4320"/>
                <w:tab w:val="right" w:pos="7740"/>
              </w:tabs>
              <w:jc w:val="center"/>
            </w:pPr>
            <w:r>
              <w:t>rows and</w:t>
            </w:r>
          </w:p>
          <w:p w:rsidR="00A06A1A" w:rsidRDefault="00752CB5" w:rsidP="00752CB5">
            <w:pPr>
              <w:keepNext/>
              <w:keepLines/>
              <w:tabs>
                <w:tab w:val="left" w:pos="720"/>
                <w:tab w:val="left" w:pos="1440"/>
                <w:tab w:val="left" w:pos="2160"/>
                <w:tab w:val="left" w:pos="2880"/>
                <w:tab w:val="left" w:pos="3600"/>
                <w:tab w:val="left" w:pos="4320"/>
                <w:tab w:val="right" w:pos="7740"/>
              </w:tabs>
              <w:jc w:val="center"/>
            </w:pPr>
            <w:r>
              <w:t>cols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22</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MRN</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1120" w:dyaOrig="380">
                <v:shape id="_x0000_i1045" type="#_x0000_t75" style="width:56.25pt;height:18.75pt" o:ole="">
                  <v:imagedata r:id="rId44" o:title=""/>
                </v:shape>
                <o:OLEObject Type="Embed" ProgID="Equation.DSMT4" ShapeID="_x0000_i1045" DrawAspect="Content" ObjectID="_1729853320" r:id="rId4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RxN</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752CB5" w:rsidP="00894166">
            <w:pPr>
              <w:keepNext/>
              <w:keepLines/>
              <w:tabs>
                <w:tab w:val="left" w:pos="720"/>
                <w:tab w:val="left" w:pos="1440"/>
                <w:tab w:val="left" w:pos="2160"/>
                <w:tab w:val="left" w:pos="2880"/>
                <w:tab w:val="left" w:pos="3600"/>
                <w:tab w:val="left" w:pos="4320"/>
                <w:tab w:val="right" w:pos="7740"/>
              </w:tabs>
              <w:jc w:val="center"/>
            </w:pPr>
            <w:r>
              <w:t>rows</w:t>
            </w:r>
          </w:p>
        </w:tc>
      </w:tr>
      <w:tr w:rsidR="00A06A1A">
        <w:tblPrEx>
          <w:tblCellMar>
            <w:top w:w="0" w:type="dxa"/>
            <w:bottom w:w="0" w:type="dxa"/>
          </w:tblCellMar>
        </w:tblPrEx>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23</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MRR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t>MRR</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r w:rsidRPr="00321A88">
              <w:rPr>
                <w:position w:val="-12"/>
              </w:rPr>
              <w:object w:dxaOrig="460" w:dyaOrig="360">
                <v:shape id="_x0000_i1046" type="#_x0000_t75" style="width:23.25pt;height:18pt" o:ole="">
                  <v:imagedata r:id="rId46" o:title=""/>
                </v:shape>
                <o:OLEObject Type="Embed" ProgID="Equation" ShapeID="_x0000_i1046" DrawAspect="Content" ObjectID="_1729853321" r:id="rId4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A06A1A" w:rsidRDefault="00A06A1A" w:rsidP="00A06A1A">
            <w:pPr>
              <w:keepNext/>
              <w:keepLines/>
              <w:tabs>
                <w:tab w:val="left" w:pos="720"/>
                <w:tab w:val="left" w:pos="1440"/>
                <w:tab w:val="left" w:pos="2160"/>
                <w:tab w:val="left" w:pos="2880"/>
                <w:tab w:val="left" w:pos="3600"/>
                <w:tab w:val="left" w:pos="4320"/>
                <w:tab w:val="right" w:pos="7740"/>
              </w:tabs>
              <w:jc w:val="center"/>
            </w:pPr>
            <w:proofErr w:type="spellStart"/>
            <w:r>
              <w:t>RxR</w:t>
            </w:r>
            <w:proofErr w:type="spellEnd"/>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rsidR="00752CB5" w:rsidRDefault="00752CB5" w:rsidP="00752CB5">
            <w:pPr>
              <w:keepNext/>
              <w:keepLines/>
              <w:tabs>
                <w:tab w:val="left" w:pos="720"/>
                <w:tab w:val="left" w:pos="1440"/>
                <w:tab w:val="left" w:pos="2160"/>
                <w:tab w:val="left" w:pos="2880"/>
                <w:tab w:val="left" w:pos="3600"/>
                <w:tab w:val="left" w:pos="4320"/>
                <w:tab w:val="right" w:pos="7740"/>
              </w:tabs>
              <w:jc w:val="center"/>
            </w:pPr>
            <w:r>
              <w:t>rows and</w:t>
            </w:r>
          </w:p>
          <w:p w:rsidR="00A06A1A" w:rsidRDefault="00752CB5" w:rsidP="00752CB5">
            <w:pPr>
              <w:keepNext/>
              <w:keepLines/>
              <w:tabs>
                <w:tab w:val="left" w:pos="720"/>
                <w:tab w:val="left" w:pos="1440"/>
                <w:tab w:val="left" w:pos="2160"/>
                <w:tab w:val="left" w:pos="2880"/>
                <w:tab w:val="left" w:pos="3600"/>
                <w:tab w:val="left" w:pos="4320"/>
                <w:tab w:val="right" w:pos="7740"/>
              </w:tabs>
              <w:jc w:val="center"/>
            </w:pPr>
            <w:r>
              <w:t>cols</w:t>
            </w:r>
          </w:p>
        </w:tc>
      </w:tr>
    </w:tbl>
    <w:p w:rsidR="001C3CEF" w:rsidRDefault="001C3CEF" w:rsidP="00CB0A51">
      <w:pPr>
        <w:keepNext/>
        <w:keepLines/>
        <w:tabs>
          <w:tab w:val="left" w:pos="720"/>
          <w:tab w:val="left" w:pos="1440"/>
          <w:tab w:val="left" w:pos="2160"/>
          <w:tab w:val="left" w:pos="2880"/>
          <w:tab w:val="left" w:pos="3600"/>
          <w:tab w:val="left" w:pos="4320"/>
          <w:tab w:val="right" w:pos="7740"/>
        </w:tabs>
      </w:pPr>
    </w:p>
    <w:p w:rsidR="00AC2F92" w:rsidRDefault="00AC2F92" w:rsidP="00CB0A51">
      <w:pPr>
        <w:keepNext/>
        <w:keepLines/>
      </w:pPr>
    </w:p>
    <w:p w:rsidR="00293933" w:rsidRDefault="00293933" w:rsidP="00293933">
      <w:pPr>
        <w:keepNext/>
        <w:keepLines/>
        <w:jc w:val="center"/>
        <w:rPr>
          <w:b/>
          <w:sz w:val="24"/>
          <w:szCs w:val="24"/>
        </w:rPr>
      </w:pPr>
      <w:r>
        <w:rPr>
          <w:b/>
          <w:sz w:val="24"/>
          <w:szCs w:val="24"/>
        </w:rPr>
        <w:lastRenderedPageBreak/>
        <w:t>Table 6-1 (</w:t>
      </w:r>
      <w:proofErr w:type="spellStart"/>
      <w:r>
        <w:rPr>
          <w:b/>
          <w:sz w:val="24"/>
          <w:szCs w:val="24"/>
        </w:rPr>
        <w:t>con’t</w:t>
      </w:r>
      <w:proofErr w:type="spellEnd"/>
      <w:r>
        <w:rPr>
          <w:b/>
          <w:sz w:val="24"/>
          <w:szCs w:val="24"/>
        </w:rPr>
        <w:t>)</w:t>
      </w:r>
    </w:p>
    <w:p w:rsidR="004F66D6" w:rsidRDefault="004F66D6"/>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
        <w:gridCol w:w="1162"/>
        <w:gridCol w:w="1128"/>
        <w:gridCol w:w="4696"/>
        <w:gridCol w:w="1433"/>
        <w:gridCol w:w="1080"/>
      </w:tblGrid>
      <w:tr w:rsidR="00A06A1A">
        <w:tc>
          <w:tcPr>
            <w:tcW w:w="369" w:type="dxa"/>
            <w:shd w:val="clear" w:color="auto" w:fill="auto"/>
            <w:tcMar>
              <w:left w:w="58" w:type="dxa"/>
              <w:right w:w="58" w:type="dxa"/>
            </w:tcMar>
          </w:tcPr>
          <w:p w:rsidR="00A06A1A" w:rsidRDefault="00A06A1A" w:rsidP="00E625C4"/>
        </w:tc>
        <w:tc>
          <w:tcPr>
            <w:tcW w:w="1162" w:type="dxa"/>
            <w:shd w:val="clear" w:color="auto" w:fill="auto"/>
            <w:tcMar>
              <w:left w:w="58" w:type="dxa"/>
              <w:right w:w="58" w:type="dxa"/>
            </w:tcMar>
          </w:tcPr>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MYSTRAN</w:t>
            </w:r>
          </w:p>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Matrix Name</w:t>
            </w:r>
          </w:p>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(OUTPUT4 matrices)</w:t>
            </w:r>
          </w:p>
        </w:tc>
        <w:tc>
          <w:tcPr>
            <w:tcW w:w="1128" w:type="dxa"/>
            <w:shd w:val="clear" w:color="auto" w:fill="auto"/>
            <w:tcMar>
              <w:left w:w="58" w:type="dxa"/>
              <w:right w:w="58" w:type="dxa"/>
            </w:tcMar>
          </w:tcPr>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NASTRAN</w:t>
            </w:r>
          </w:p>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DMAP Name</w:t>
            </w:r>
          </w:p>
        </w:tc>
        <w:tc>
          <w:tcPr>
            <w:tcW w:w="4696" w:type="dxa"/>
            <w:shd w:val="clear" w:color="auto" w:fill="auto"/>
            <w:tcMar>
              <w:left w:w="58" w:type="dxa"/>
              <w:right w:w="58" w:type="dxa"/>
            </w:tcMar>
          </w:tcPr>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CB equation variable in Appendix D</w:t>
            </w:r>
          </w:p>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w:t>
            </w:r>
            <w:proofErr w:type="gramStart"/>
            <w:r>
              <w:t>where</w:t>
            </w:r>
            <w:proofErr w:type="gramEnd"/>
            <w:r>
              <w:t xml:space="preserve"> applicable</w:t>
            </w:r>
            <w:r w:rsidR="00BB7B2A">
              <w:t>)</w:t>
            </w:r>
          </w:p>
        </w:tc>
        <w:tc>
          <w:tcPr>
            <w:tcW w:w="1433" w:type="dxa"/>
            <w:shd w:val="clear" w:color="auto" w:fill="auto"/>
            <w:tcMar>
              <w:left w:w="58" w:type="dxa"/>
              <w:right w:w="58" w:type="dxa"/>
            </w:tcMar>
          </w:tcPr>
          <w:p w:rsidR="00A06A1A" w:rsidRDefault="00A06A1A" w:rsidP="00CC6760">
            <w:pPr>
              <w:keepNext/>
              <w:keepLines/>
              <w:tabs>
                <w:tab w:val="left" w:pos="720"/>
                <w:tab w:val="left" w:pos="1440"/>
                <w:tab w:val="left" w:pos="2160"/>
                <w:tab w:val="left" w:pos="2880"/>
                <w:tab w:val="left" w:pos="3600"/>
                <w:tab w:val="left" w:pos="4320"/>
                <w:tab w:val="right" w:pos="7740"/>
              </w:tabs>
              <w:jc w:val="center"/>
            </w:pPr>
            <w:r>
              <w:t>Matrix size</w:t>
            </w:r>
            <w:r>
              <w:rPr>
                <w:rStyle w:val="FootnoteReference"/>
              </w:rPr>
              <w:footnoteReference w:id="2"/>
            </w:r>
          </w:p>
        </w:tc>
        <w:tc>
          <w:tcPr>
            <w:tcW w:w="1080" w:type="dxa"/>
            <w:shd w:val="clear" w:color="auto" w:fill="auto"/>
          </w:tcPr>
          <w:p w:rsidR="00752CB5" w:rsidRDefault="00752CB5" w:rsidP="00CC6760">
            <w:pPr>
              <w:keepNext/>
              <w:keepLines/>
              <w:tabs>
                <w:tab w:val="left" w:pos="720"/>
                <w:tab w:val="left" w:pos="1440"/>
                <w:tab w:val="left" w:pos="2160"/>
                <w:tab w:val="left" w:pos="2880"/>
                <w:tab w:val="left" w:pos="3600"/>
                <w:tab w:val="left" w:pos="4320"/>
                <w:tab w:val="right" w:pos="7740"/>
              </w:tabs>
              <w:jc w:val="center"/>
            </w:pPr>
            <w:r>
              <w:t>Partition</w:t>
            </w:r>
          </w:p>
          <w:p w:rsidR="00752CB5" w:rsidRDefault="00752CB5" w:rsidP="00CC6760">
            <w:pPr>
              <w:keepNext/>
              <w:keepLines/>
              <w:tabs>
                <w:tab w:val="left" w:pos="720"/>
                <w:tab w:val="left" w:pos="1440"/>
                <w:tab w:val="left" w:pos="2160"/>
                <w:tab w:val="left" w:pos="2880"/>
                <w:tab w:val="left" w:pos="3600"/>
                <w:tab w:val="left" w:pos="4320"/>
                <w:tab w:val="right" w:pos="7740"/>
              </w:tabs>
              <w:jc w:val="center"/>
            </w:pPr>
            <w:r>
              <w:t>rows</w:t>
            </w:r>
          </w:p>
          <w:p w:rsidR="00752CB5" w:rsidRDefault="00752CB5" w:rsidP="00CC6760">
            <w:pPr>
              <w:keepNext/>
              <w:keepLines/>
              <w:tabs>
                <w:tab w:val="left" w:pos="720"/>
                <w:tab w:val="left" w:pos="1440"/>
                <w:tab w:val="left" w:pos="2160"/>
                <w:tab w:val="left" w:pos="2880"/>
                <w:tab w:val="left" w:pos="3600"/>
                <w:tab w:val="left" w:pos="4320"/>
                <w:tab w:val="right" w:pos="7740"/>
              </w:tabs>
              <w:jc w:val="center"/>
            </w:pPr>
            <w:r>
              <w:t>and/or</w:t>
            </w:r>
          </w:p>
          <w:p w:rsidR="00A06A1A" w:rsidRDefault="00752CB5" w:rsidP="00CC6760">
            <w:pPr>
              <w:keepNext/>
              <w:keepLines/>
              <w:tabs>
                <w:tab w:val="left" w:pos="720"/>
                <w:tab w:val="left" w:pos="1440"/>
                <w:tab w:val="left" w:pos="2160"/>
                <w:tab w:val="left" w:pos="2880"/>
                <w:tab w:val="left" w:pos="3600"/>
                <w:tab w:val="left" w:pos="4320"/>
                <w:tab w:val="right" w:pos="7740"/>
              </w:tabs>
              <w:jc w:val="center"/>
            </w:pPr>
            <w:r>
              <w:t>cols</w:t>
            </w:r>
          </w:p>
        </w:tc>
      </w:tr>
      <w:tr w:rsidR="00BB7B2A">
        <w:tc>
          <w:tcPr>
            <w:tcW w:w="369"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24</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roofErr w:type="spellStart"/>
            <w:r>
              <w:t>MRRcb</w:t>
            </w:r>
            <w:proofErr w:type="spellEnd"/>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MBB</w:t>
            </w:r>
          </w:p>
        </w:tc>
        <w:tc>
          <w:tcPr>
            <w:tcW w:w="4696"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rsidRPr="00CC6760">
              <w:rPr>
                <w:position w:val="-12"/>
              </w:rPr>
              <w:object w:dxaOrig="4580" w:dyaOrig="380">
                <v:shape id="_x0000_i1047" type="#_x0000_t75" style="width:228.75pt;height:18.75pt" o:ole="">
                  <v:imagedata r:id="rId48" o:title=""/>
                </v:shape>
                <o:OLEObject Type="Embed" ProgID="Equation.DSMT4" ShapeID="_x0000_i1047" DrawAspect="Content" ObjectID="_1729853322" r:id="rId49"/>
              </w:object>
            </w:r>
          </w:p>
        </w:tc>
        <w:tc>
          <w:tcPr>
            <w:tcW w:w="1433"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roofErr w:type="spellStart"/>
            <w:r>
              <w:t>RxR</w:t>
            </w:r>
            <w:proofErr w:type="spellEnd"/>
          </w:p>
        </w:tc>
        <w:tc>
          <w:tcPr>
            <w:tcW w:w="1080" w:type="dxa"/>
            <w:shd w:val="clear" w:color="auto" w:fill="auto"/>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rows and</w:t>
            </w:r>
          </w:p>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cols</w:t>
            </w:r>
          </w:p>
        </w:tc>
      </w:tr>
      <w:tr w:rsidR="00BB7B2A">
        <w:tc>
          <w:tcPr>
            <w:tcW w:w="369"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25</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MXX</w:t>
            </w:r>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MRRGN</w:t>
            </w:r>
          </w:p>
        </w:tc>
        <w:tc>
          <w:tcPr>
            <w:tcW w:w="4696"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rsidRPr="00CC6760">
              <w:rPr>
                <w:position w:val="-32"/>
              </w:rPr>
              <w:object w:dxaOrig="2000" w:dyaOrig="760">
                <v:shape id="_x0000_i1048" type="#_x0000_t75" style="width:99.75pt;height:38.25pt" o:ole="">
                  <v:imagedata r:id="rId50" o:title=""/>
                </v:shape>
                <o:OLEObject Type="Embed" ProgID="Equation" ShapeID="_x0000_i1048" DrawAspect="Content" ObjectID="_1729853323" r:id="rId51"/>
              </w:object>
            </w:r>
          </w:p>
        </w:tc>
        <w:tc>
          <w:tcPr>
            <w:tcW w:w="1433"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w:t>
            </w:r>
            <w:proofErr w:type="gramStart"/>
            <w:r>
              <w:t>N)x</w:t>
            </w:r>
            <w:proofErr w:type="gramEnd"/>
            <w:r>
              <w:t>(R+N)</w:t>
            </w:r>
          </w:p>
        </w:tc>
        <w:tc>
          <w:tcPr>
            <w:tcW w:w="1080" w:type="dxa"/>
            <w:shd w:val="clear" w:color="auto" w:fill="auto"/>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
        </w:tc>
      </w:tr>
      <w:tr w:rsidR="00BB7B2A">
        <w:tc>
          <w:tcPr>
            <w:tcW w:w="369"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26</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PA</w:t>
            </w:r>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
        </w:tc>
        <w:tc>
          <w:tcPr>
            <w:tcW w:w="4696"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(A-set static reduced loads - only used in statics)</w:t>
            </w:r>
          </w:p>
        </w:tc>
        <w:tc>
          <w:tcPr>
            <w:tcW w:w="1433"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
        </w:tc>
        <w:tc>
          <w:tcPr>
            <w:tcW w:w="1080" w:type="dxa"/>
            <w:shd w:val="clear" w:color="auto" w:fill="auto"/>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Rows</w:t>
            </w:r>
          </w:p>
        </w:tc>
      </w:tr>
      <w:tr w:rsidR="00BB7B2A">
        <w:tc>
          <w:tcPr>
            <w:tcW w:w="369"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27</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PG</w:t>
            </w:r>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
        </w:tc>
        <w:tc>
          <w:tcPr>
            <w:tcW w:w="4696"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(G-set static loads - only used in statics)</w:t>
            </w:r>
          </w:p>
        </w:tc>
        <w:tc>
          <w:tcPr>
            <w:tcW w:w="1433"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
        </w:tc>
        <w:tc>
          <w:tcPr>
            <w:tcW w:w="1080" w:type="dxa"/>
            <w:shd w:val="clear" w:color="auto" w:fill="auto"/>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Rows</w:t>
            </w:r>
          </w:p>
        </w:tc>
      </w:tr>
      <w:tr w:rsidR="00BB7B2A">
        <w:tc>
          <w:tcPr>
            <w:tcW w:w="369"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28</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PL</w:t>
            </w:r>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
        </w:tc>
        <w:tc>
          <w:tcPr>
            <w:tcW w:w="4696"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(L-set static reduced loads - only used in statics)</w:t>
            </w:r>
          </w:p>
        </w:tc>
        <w:tc>
          <w:tcPr>
            <w:tcW w:w="1433"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p>
        </w:tc>
        <w:tc>
          <w:tcPr>
            <w:tcW w:w="1080" w:type="dxa"/>
            <w:shd w:val="clear" w:color="auto" w:fill="auto"/>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rows</w:t>
            </w:r>
          </w:p>
        </w:tc>
      </w:tr>
      <w:tr w:rsidR="00BB7B2A">
        <w:tc>
          <w:tcPr>
            <w:tcW w:w="369" w:type="dxa"/>
            <w:shd w:val="clear" w:color="auto" w:fill="auto"/>
            <w:tcMar>
              <w:left w:w="58" w:type="dxa"/>
              <w:right w:w="58" w:type="dxa"/>
            </w:tcMar>
          </w:tcPr>
          <w:p w:rsidR="00BB7B2A" w:rsidRDefault="00BB7B2A" w:rsidP="00E625C4">
            <w:r>
              <w:t>29</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PHIXG</w:t>
            </w:r>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PHIXG</w:t>
            </w:r>
          </w:p>
        </w:tc>
        <w:tc>
          <w:tcPr>
            <w:tcW w:w="4696"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rsidRPr="00CC6760">
              <w:rPr>
                <w:position w:val="-12"/>
              </w:rPr>
              <w:object w:dxaOrig="4580" w:dyaOrig="360">
                <v:shape id="_x0000_i1049" type="#_x0000_t75" style="width:228.75pt;height:18pt" o:ole="">
                  <v:imagedata r:id="rId52" o:title=""/>
                </v:shape>
                <o:OLEObject Type="Embed" ProgID="Equation" ShapeID="_x0000_i1049" DrawAspect="Content" ObjectID="_1729853324" r:id="rId53"/>
              </w:object>
            </w:r>
          </w:p>
        </w:tc>
        <w:tc>
          <w:tcPr>
            <w:tcW w:w="1433"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Gx(R+N)</w:t>
            </w:r>
          </w:p>
        </w:tc>
        <w:tc>
          <w:tcPr>
            <w:tcW w:w="1080" w:type="dxa"/>
            <w:shd w:val="clear" w:color="auto" w:fill="auto"/>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rows</w:t>
            </w:r>
          </w:p>
        </w:tc>
      </w:tr>
      <w:tr w:rsidR="00BB7B2A">
        <w:tc>
          <w:tcPr>
            <w:tcW w:w="369" w:type="dxa"/>
            <w:shd w:val="clear" w:color="auto" w:fill="auto"/>
            <w:tcMar>
              <w:left w:w="58" w:type="dxa"/>
              <w:right w:w="58" w:type="dxa"/>
            </w:tcMar>
          </w:tcPr>
          <w:p w:rsidR="00BB7B2A" w:rsidRDefault="00BB7B2A" w:rsidP="00E625C4">
            <w:r>
              <w:t>30</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PHIZG</w:t>
            </w:r>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pPr>
          </w:p>
        </w:tc>
        <w:tc>
          <w:tcPr>
            <w:tcW w:w="4696"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The G-set displacement transformation matrix is written out in the F06 file under</w:t>
            </w:r>
          </w:p>
          <w:p w:rsidR="00BB7B2A" w:rsidRPr="00CC6760" w:rsidRDefault="00BB7B2A" w:rsidP="00CC6760">
            <w:pPr>
              <w:keepNext/>
              <w:keepLines/>
              <w:tabs>
                <w:tab w:val="left" w:pos="720"/>
                <w:tab w:val="left" w:pos="1440"/>
                <w:tab w:val="left" w:pos="2160"/>
                <w:tab w:val="left" w:pos="2880"/>
                <w:tab w:val="left" w:pos="3600"/>
                <w:tab w:val="left" w:pos="4320"/>
                <w:tab w:val="right" w:pos="7740"/>
              </w:tabs>
              <w:jc w:val="center"/>
              <w:rPr>
                <w:lang w:val="es-ES"/>
              </w:rPr>
            </w:pPr>
            <w:r w:rsidRPr="00CC6760">
              <w:rPr>
                <w:lang w:val="es-ES"/>
              </w:rPr>
              <w:t>“C B   D I S P L A C E M E N T   O T M”</w:t>
            </w:r>
          </w:p>
        </w:tc>
        <w:tc>
          <w:tcPr>
            <w:tcW w:w="1433" w:type="dxa"/>
            <w:shd w:val="clear" w:color="auto" w:fill="auto"/>
            <w:tcMar>
              <w:left w:w="58" w:type="dxa"/>
              <w:right w:w="58" w:type="dxa"/>
            </w:tcMar>
            <w:vAlign w:val="center"/>
          </w:tcPr>
          <w:p w:rsidR="00BB7B2A" w:rsidRDefault="00C57317" w:rsidP="00CC6760">
            <w:pPr>
              <w:jc w:val="center"/>
            </w:pPr>
            <w:r>
              <w:t>Gx(2R+N)</w:t>
            </w:r>
          </w:p>
        </w:tc>
        <w:tc>
          <w:tcPr>
            <w:tcW w:w="1080" w:type="dxa"/>
            <w:shd w:val="clear" w:color="auto" w:fill="auto"/>
            <w:vAlign w:val="center"/>
          </w:tcPr>
          <w:p w:rsidR="00BB7B2A" w:rsidRDefault="00BB7B2A" w:rsidP="00CC6760">
            <w:pPr>
              <w:jc w:val="center"/>
            </w:pPr>
            <w:r>
              <w:t>rows</w:t>
            </w:r>
          </w:p>
        </w:tc>
      </w:tr>
      <w:tr w:rsidR="00BB7B2A">
        <w:tc>
          <w:tcPr>
            <w:tcW w:w="369" w:type="dxa"/>
            <w:shd w:val="clear" w:color="auto" w:fill="auto"/>
            <w:tcMar>
              <w:left w:w="58" w:type="dxa"/>
              <w:right w:w="58" w:type="dxa"/>
            </w:tcMar>
          </w:tcPr>
          <w:p w:rsidR="00BB7B2A" w:rsidRDefault="00BB7B2A" w:rsidP="00E625C4">
            <w:r>
              <w:t>31</w:t>
            </w:r>
          </w:p>
        </w:tc>
        <w:tc>
          <w:tcPr>
            <w:tcW w:w="1162" w:type="dxa"/>
            <w:shd w:val="clear" w:color="auto" w:fill="auto"/>
            <w:tcMar>
              <w:left w:w="58" w:type="dxa"/>
              <w:right w:w="58" w:type="dxa"/>
            </w:tcMar>
          </w:tcPr>
          <w:p w:rsidR="00BB7B2A" w:rsidRDefault="00BB7B2A" w:rsidP="00CC6760">
            <w:pPr>
              <w:jc w:val="center"/>
            </w:pPr>
            <w:r>
              <w:t>RBM0</w:t>
            </w:r>
          </w:p>
        </w:tc>
        <w:tc>
          <w:tcPr>
            <w:tcW w:w="1128" w:type="dxa"/>
            <w:shd w:val="clear" w:color="auto" w:fill="auto"/>
            <w:tcMar>
              <w:left w:w="58" w:type="dxa"/>
              <w:right w:w="58" w:type="dxa"/>
            </w:tcMar>
          </w:tcPr>
          <w:p w:rsidR="00BB7B2A" w:rsidRDefault="00BB7B2A" w:rsidP="00E625C4"/>
        </w:tc>
        <w:tc>
          <w:tcPr>
            <w:tcW w:w="4696" w:type="dxa"/>
            <w:shd w:val="clear" w:color="auto" w:fill="auto"/>
            <w:tcMar>
              <w:left w:w="58" w:type="dxa"/>
              <w:right w:w="58" w:type="dxa"/>
            </w:tcMar>
          </w:tcPr>
          <w:p w:rsidR="00BB7B2A" w:rsidRDefault="00C57317" w:rsidP="00E625C4">
            <w:r>
              <w:t>Rigid body mass matrix relative to the basic origin</w:t>
            </w:r>
          </w:p>
        </w:tc>
        <w:tc>
          <w:tcPr>
            <w:tcW w:w="1433" w:type="dxa"/>
            <w:shd w:val="clear" w:color="auto" w:fill="auto"/>
            <w:tcMar>
              <w:left w:w="58" w:type="dxa"/>
              <w:right w:w="58" w:type="dxa"/>
            </w:tcMar>
          </w:tcPr>
          <w:p w:rsidR="00BB7B2A" w:rsidRDefault="00C57317" w:rsidP="00CC6760">
            <w:pPr>
              <w:jc w:val="center"/>
            </w:pPr>
            <w:r>
              <w:t>6x6</w:t>
            </w:r>
          </w:p>
        </w:tc>
        <w:tc>
          <w:tcPr>
            <w:tcW w:w="1080" w:type="dxa"/>
            <w:shd w:val="clear" w:color="auto" w:fill="auto"/>
            <w:vAlign w:val="center"/>
          </w:tcPr>
          <w:p w:rsidR="00BB7B2A" w:rsidRDefault="00BB7B2A" w:rsidP="00E625C4"/>
        </w:tc>
      </w:tr>
      <w:tr w:rsidR="00BB7B2A">
        <w:tc>
          <w:tcPr>
            <w:tcW w:w="369" w:type="dxa"/>
            <w:shd w:val="clear" w:color="auto" w:fill="auto"/>
            <w:tcMar>
              <w:left w:w="58" w:type="dxa"/>
              <w:right w:w="58" w:type="dxa"/>
            </w:tcMar>
          </w:tcPr>
          <w:p w:rsidR="00BB7B2A" w:rsidRDefault="00BB7B2A" w:rsidP="00E625C4">
            <w:r>
              <w:t>32</w:t>
            </w:r>
          </w:p>
        </w:tc>
        <w:tc>
          <w:tcPr>
            <w:tcW w:w="1162" w:type="dxa"/>
            <w:shd w:val="clear" w:color="auto" w:fill="auto"/>
            <w:tcMar>
              <w:left w:w="58" w:type="dxa"/>
              <w:right w:w="58" w:type="dxa"/>
            </w:tcMar>
          </w:tcPr>
          <w:p w:rsidR="00BB7B2A" w:rsidRDefault="00BB7B2A" w:rsidP="00CC6760">
            <w:pPr>
              <w:jc w:val="center"/>
            </w:pPr>
            <w:r>
              <w:t>TR6_0</w:t>
            </w:r>
          </w:p>
        </w:tc>
        <w:tc>
          <w:tcPr>
            <w:tcW w:w="1128" w:type="dxa"/>
            <w:shd w:val="clear" w:color="auto" w:fill="auto"/>
            <w:tcMar>
              <w:left w:w="58" w:type="dxa"/>
              <w:right w:w="58" w:type="dxa"/>
            </w:tcMar>
          </w:tcPr>
          <w:p w:rsidR="00BB7B2A" w:rsidRDefault="00BB7B2A" w:rsidP="00CC6760">
            <w:pPr>
              <w:jc w:val="center"/>
            </w:pPr>
            <w:r>
              <w:t>RBR</w:t>
            </w:r>
          </w:p>
        </w:tc>
        <w:tc>
          <w:tcPr>
            <w:tcW w:w="4696" w:type="dxa"/>
            <w:shd w:val="clear" w:color="auto" w:fill="auto"/>
            <w:tcMar>
              <w:left w:w="58" w:type="dxa"/>
              <w:right w:w="58" w:type="dxa"/>
            </w:tcMar>
          </w:tcPr>
          <w:p w:rsidR="00BB7B2A" w:rsidRDefault="00C57317" w:rsidP="00CC6760">
            <w:pPr>
              <w:jc w:val="center"/>
            </w:pPr>
            <w:r w:rsidRPr="00CC6760">
              <w:rPr>
                <w:position w:val="-12"/>
              </w:rPr>
              <w:object w:dxaOrig="380" w:dyaOrig="360">
                <v:shape id="_x0000_i1050" type="#_x0000_t75" style="width:18.75pt;height:18pt" o:ole="">
                  <v:imagedata r:id="rId54" o:title=""/>
                </v:shape>
                <o:OLEObject Type="Embed" ProgID="Equation.DSMT4" ShapeID="_x0000_i1050" DrawAspect="Content" ObjectID="_1729853325" r:id="rId55"/>
              </w:object>
            </w:r>
            <w:r>
              <w:t xml:space="preserve">: </w:t>
            </w:r>
            <w:r w:rsidRPr="00C57317">
              <w:t>rigid body displ</w:t>
            </w:r>
            <w:r>
              <w:t>acement</w:t>
            </w:r>
            <w:r w:rsidRPr="00C57317">
              <w:t xml:space="preserve"> matrix for R-set rel</w:t>
            </w:r>
            <w:r>
              <w:t>ative</w:t>
            </w:r>
            <w:r w:rsidRPr="00C57317">
              <w:t xml:space="preserve"> to</w:t>
            </w:r>
            <w:r>
              <w:t xml:space="preserve"> the</w:t>
            </w:r>
            <w:r w:rsidRPr="00C57317">
              <w:t xml:space="preserve"> model </w:t>
            </w:r>
            <w:r>
              <w:t>basic coordinate system</w:t>
            </w:r>
          </w:p>
        </w:tc>
        <w:tc>
          <w:tcPr>
            <w:tcW w:w="1433" w:type="dxa"/>
            <w:shd w:val="clear" w:color="auto" w:fill="auto"/>
            <w:tcMar>
              <w:left w:w="58" w:type="dxa"/>
              <w:right w:w="58" w:type="dxa"/>
            </w:tcMar>
            <w:vAlign w:val="center"/>
          </w:tcPr>
          <w:p w:rsidR="00BB7B2A" w:rsidRDefault="00C57317" w:rsidP="00CC6760">
            <w:pPr>
              <w:jc w:val="center"/>
            </w:pPr>
            <w:r>
              <w:t>Rx6</w:t>
            </w:r>
          </w:p>
        </w:tc>
        <w:tc>
          <w:tcPr>
            <w:tcW w:w="1080" w:type="dxa"/>
            <w:shd w:val="clear" w:color="auto" w:fill="auto"/>
            <w:vAlign w:val="center"/>
          </w:tcPr>
          <w:p w:rsidR="00BB7B2A" w:rsidRDefault="00BB7B2A" w:rsidP="00CC6760">
            <w:pPr>
              <w:jc w:val="center"/>
            </w:pPr>
            <w:r>
              <w:t>rows</w:t>
            </w:r>
          </w:p>
        </w:tc>
      </w:tr>
      <w:tr w:rsidR="00BB7B2A">
        <w:tc>
          <w:tcPr>
            <w:tcW w:w="369" w:type="dxa"/>
            <w:shd w:val="clear" w:color="auto" w:fill="auto"/>
            <w:tcMar>
              <w:left w:w="58" w:type="dxa"/>
              <w:right w:w="58" w:type="dxa"/>
            </w:tcMar>
          </w:tcPr>
          <w:p w:rsidR="00BB7B2A" w:rsidRDefault="00BB7B2A" w:rsidP="00E625C4">
            <w:r>
              <w:t>33</w:t>
            </w:r>
          </w:p>
        </w:tc>
        <w:tc>
          <w:tcPr>
            <w:tcW w:w="1162"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TR6_CG</w:t>
            </w:r>
          </w:p>
        </w:tc>
        <w:tc>
          <w:tcPr>
            <w:tcW w:w="1128"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RBRCG</w:t>
            </w:r>
          </w:p>
        </w:tc>
        <w:tc>
          <w:tcPr>
            <w:tcW w:w="4696" w:type="dxa"/>
            <w:shd w:val="clear" w:color="auto" w:fill="auto"/>
            <w:tcMar>
              <w:left w:w="58" w:type="dxa"/>
              <w:right w:w="58" w:type="dxa"/>
            </w:tcMar>
            <w:vAlign w:val="center"/>
          </w:tcPr>
          <w:p w:rsidR="00BB7B2A" w:rsidRPr="00C57317" w:rsidRDefault="00C57317" w:rsidP="00CC6760">
            <w:pPr>
              <w:keepNext/>
              <w:keepLines/>
              <w:tabs>
                <w:tab w:val="left" w:pos="720"/>
                <w:tab w:val="left" w:pos="1440"/>
                <w:tab w:val="left" w:pos="2160"/>
                <w:tab w:val="left" w:pos="2880"/>
                <w:tab w:val="left" w:pos="3600"/>
                <w:tab w:val="left" w:pos="4320"/>
                <w:tab w:val="right" w:pos="7740"/>
              </w:tabs>
              <w:jc w:val="center"/>
            </w:pPr>
            <w:r w:rsidRPr="00CC6760">
              <w:rPr>
                <w:position w:val="-12"/>
              </w:rPr>
              <w:object w:dxaOrig="380" w:dyaOrig="360">
                <v:shape id="_x0000_i1051" type="#_x0000_t75" style="width:18.75pt;height:18pt" o:ole="">
                  <v:imagedata r:id="rId54" o:title=""/>
                </v:shape>
                <o:OLEObject Type="Embed" ProgID="Equation.DSMT4" ShapeID="_x0000_i1051" DrawAspect="Content" ObjectID="_1729853326" r:id="rId56"/>
              </w:object>
            </w:r>
            <w:r>
              <w:t xml:space="preserve">: </w:t>
            </w:r>
            <w:r w:rsidRPr="00C57317">
              <w:t>rigid body displ</w:t>
            </w:r>
            <w:r>
              <w:t>acement</w:t>
            </w:r>
            <w:r w:rsidRPr="00C57317">
              <w:t xml:space="preserve"> matrix for R-set rel</w:t>
            </w:r>
            <w:r>
              <w:t>ative</w:t>
            </w:r>
            <w:r w:rsidRPr="00C57317">
              <w:t xml:space="preserve"> to</w:t>
            </w:r>
            <w:r>
              <w:t xml:space="preserve"> the</w:t>
            </w:r>
            <w:r w:rsidRPr="00C57317">
              <w:t xml:space="preserve"> model CG</w:t>
            </w:r>
          </w:p>
        </w:tc>
        <w:tc>
          <w:tcPr>
            <w:tcW w:w="1433" w:type="dxa"/>
            <w:shd w:val="clear" w:color="auto" w:fill="auto"/>
            <w:tcMar>
              <w:left w:w="58" w:type="dxa"/>
              <w:right w:w="58" w:type="dxa"/>
            </w:tcMar>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Rx6</w:t>
            </w:r>
          </w:p>
        </w:tc>
        <w:tc>
          <w:tcPr>
            <w:tcW w:w="1080" w:type="dxa"/>
            <w:shd w:val="clear" w:color="auto" w:fill="auto"/>
            <w:vAlign w:val="center"/>
          </w:tcPr>
          <w:p w:rsidR="00BB7B2A" w:rsidRDefault="00BB7B2A" w:rsidP="00CC6760">
            <w:pPr>
              <w:keepNext/>
              <w:keepLines/>
              <w:tabs>
                <w:tab w:val="left" w:pos="720"/>
                <w:tab w:val="left" w:pos="1440"/>
                <w:tab w:val="left" w:pos="2160"/>
                <w:tab w:val="left" w:pos="2880"/>
                <w:tab w:val="left" w:pos="3600"/>
                <w:tab w:val="left" w:pos="4320"/>
                <w:tab w:val="right" w:pos="7740"/>
              </w:tabs>
              <w:jc w:val="center"/>
            </w:pPr>
            <w:r>
              <w:t>rows</w:t>
            </w:r>
          </w:p>
        </w:tc>
      </w:tr>
    </w:tbl>
    <w:p w:rsidR="004F66D6" w:rsidRDefault="00E625C4" w:rsidP="00E625C4">
      <w:r>
        <w:t xml:space="preserve">      </w:t>
      </w:r>
    </w:p>
    <w:p w:rsidR="004F66D6" w:rsidRDefault="004F66D6" w:rsidP="004F66D6">
      <w:pPr>
        <w:keepNext/>
        <w:keepLines/>
      </w:pPr>
      <w:r>
        <w:t>Note: (t) indicates matrix transposition</w:t>
      </w:r>
    </w:p>
    <w:p w:rsidR="004F66D6" w:rsidRPr="00F255DB" w:rsidRDefault="004F66D6" w:rsidP="004F66D6">
      <w:pPr>
        <w:keepNext/>
        <w:keepLines/>
        <w:rPr>
          <w:b/>
          <w:u w:val="single"/>
        </w:rPr>
      </w:pPr>
      <w:r>
        <w:br w:type="page"/>
      </w:r>
      <w:r w:rsidRPr="00F255DB">
        <w:rPr>
          <w:b/>
          <w:u w:val="single"/>
        </w:rPr>
        <w:lastRenderedPageBreak/>
        <w:t>Example of OUTPUT4 request in Exec Control</w:t>
      </w:r>
    </w:p>
    <w:p w:rsidR="004F66D6" w:rsidRDefault="004F66D6" w:rsidP="004F66D6">
      <w:pPr>
        <w:keepNext/>
        <w:keepLines/>
      </w:pPr>
    </w:p>
    <w:p w:rsidR="00CE55ED" w:rsidRPr="0025526B" w:rsidRDefault="00CE55ED" w:rsidP="004F66D6">
      <w:pPr>
        <w:keepNext/>
        <w:keepLines/>
        <w:rPr>
          <w:u w:val="single"/>
          <w:lang w:val="fr-FR"/>
        </w:rPr>
      </w:pPr>
      <w:proofErr w:type="gramStart"/>
      <w:r w:rsidRPr="0025526B">
        <w:rPr>
          <w:u w:val="single"/>
          <w:lang w:val="fr-FR"/>
        </w:rPr>
        <w:t>Format:</w:t>
      </w:r>
      <w:proofErr w:type="gramEnd"/>
    </w:p>
    <w:p w:rsidR="004F66D6" w:rsidRPr="0025526B" w:rsidRDefault="004F66D6" w:rsidP="004F66D6">
      <w:pPr>
        <w:keepNext/>
        <w:keepLines/>
        <w:rPr>
          <w:lang w:val="fr-FR"/>
        </w:rPr>
      </w:pPr>
      <w:r w:rsidRPr="0025526B">
        <w:rPr>
          <w:lang w:val="fr-FR"/>
        </w:rPr>
        <w:t>OUTPUT</w:t>
      </w:r>
      <w:proofErr w:type="gramStart"/>
      <w:r w:rsidRPr="0025526B">
        <w:rPr>
          <w:lang w:val="fr-FR"/>
        </w:rPr>
        <w:t>4  MAT</w:t>
      </w:r>
      <w:proofErr w:type="gramEnd"/>
      <w:r w:rsidRPr="0025526B">
        <w:rPr>
          <w:lang w:val="fr-FR"/>
        </w:rPr>
        <w:t>1, MAT2, MAT3, MAT4, MAT5</w:t>
      </w:r>
      <w:r w:rsidR="0091213B" w:rsidRPr="0025526B">
        <w:rPr>
          <w:lang w:val="fr-FR"/>
        </w:rPr>
        <w:t xml:space="preserve"> </w:t>
      </w:r>
      <w:r w:rsidRPr="0025526B">
        <w:rPr>
          <w:lang w:val="fr-FR"/>
        </w:rPr>
        <w:t>//</w:t>
      </w:r>
      <w:r w:rsidR="0091213B" w:rsidRPr="0025526B">
        <w:rPr>
          <w:lang w:val="fr-FR"/>
        </w:rPr>
        <w:t xml:space="preserve"> </w:t>
      </w:r>
      <w:r w:rsidRPr="0025526B">
        <w:rPr>
          <w:lang w:val="fr-FR"/>
        </w:rPr>
        <w:t>ITAPE</w:t>
      </w:r>
      <w:r w:rsidR="0091213B" w:rsidRPr="0025526B">
        <w:rPr>
          <w:lang w:val="fr-FR"/>
        </w:rPr>
        <w:t xml:space="preserve"> </w:t>
      </w:r>
      <w:r w:rsidRPr="0025526B">
        <w:rPr>
          <w:lang w:val="fr-FR"/>
        </w:rPr>
        <w:t>/</w:t>
      </w:r>
      <w:r w:rsidR="0091213B" w:rsidRPr="0025526B">
        <w:rPr>
          <w:lang w:val="fr-FR"/>
        </w:rPr>
        <w:t xml:space="preserve"> </w:t>
      </w:r>
      <w:r w:rsidRPr="0025526B">
        <w:rPr>
          <w:lang w:val="fr-FR"/>
        </w:rPr>
        <w:t>IUNIT $</w:t>
      </w:r>
    </w:p>
    <w:p w:rsidR="00CE55ED" w:rsidRPr="0025526B" w:rsidRDefault="00CE55ED" w:rsidP="004F66D6">
      <w:pPr>
        <w:keepNext/>
        <w:keepLines/>
        <w:rPr>
          <w:lang w:val="fr-FR"/>
        </w:rPr>
      </w:pPr>
    </w:p>
    <w:p w:rsidR="00CE55ED" w:rsidRPr="001E261A" w:rsidRDefault="00CE55ED" w:rsidP="004F66D6">
      <w:pPr>
        <w:keepNext/>
        <w:keepLines/>
        <w:rPr>
          <w:u w:val="single"/>
        </w:rPr>
      </w:pPr>
      <w:r w:rsidRPr="001E261A">
        <w:rPr>
          <w:u w:val="single"/>
        </w:rPr>
        <w:t>Example:</w:t>
      </w:r>
    </w:p>
    <w:p w:rsidR="00CE55ED" w:rsidRDefault="00CE55ED" w:rsidP="004F66D6">
      <w:pPr>
        <w:keepNext/>
        <w:keepLines/>
      </w:pPr>
      <w:r>
        <w:t>OUTPUT4</w:t>
      </w:r>
      <w:r>
        <w:tab/>
        <w:t xml:space="preserve">PHIZG, </w:t>
      </w:r>
      <w:proofErr w:type="spellStart"/>
      <w:proofErr w:type="gramStart"/>
      <w:r>
        <w:t>KRRcb</w:t>
      </w:r>
      <w:proofErr w:type="spellEnd"/>
      <w:r>
        <w:t>,,,</w:t>
      </w:r>
      <w:proofErr w:type="gramEnd"/>
      <w:r>
        <w:t xml:space="preserve"> // -1 / 22</w:t>
      </w:r>
      <w:r>
        <w:tab/>
      </w:r>
      <w:r>
        <w:tab/>
        <w:t>$</w:t>
      </w:r>
    </w:p>
    <w:p w:rsidR="004F66D6" w:rsidRDefault="004F66D6" w:rsidP="004F66D6">
      <w:pPr>
        <w:keepNext/>
        <w:keepLines/>
      </w:pPr>
    </w:p>
    <w:p w:rsidR="004F66D6" w:rsidRDefault="004F66D6" w:rsidP="004F66D6">
      <w:pPr>
        <w:keepNext/>
        <w:keepLines/>
        <w:numPr>
          <w:ilvl w:val="0"/>
          <w:numId w:val="45"/>
        </w:numPr>
      </w:pPr>
      <w:r>
        <w:t>The OUTPUT4 entry is free-field (except that there can be no blank characters in any of the names, including OUTPUT4).</w:t>
      </w:r>
    </w:p>
    <w:p w:rsidR="004F66D6" w:rsidRDefault="004F66D6" w:rsidP="004F66D6">
      <w:pPr>
        <w:keepNext/>
        <w:keepLines/>
      </w:pPr>
    </w:p>
    <w:p w:rsidR="004F66D6" w:rsidRDefault="004F66D6" w:rsidP="004F66D6">
      <w:pPr>
        <w:keepNext/>
        <w:keepLines/>
        <w:numPr>
          <w:ilvl w:val="0"/>
          <w:numId w:val="45"/>
        </w:numPr>
      </w:pPr>
      <w:proofErr w:type="spellStart"/>
      <w:r>
        <w:t>MATi</w:t>
      </w:r>
      <w:proofErr w:type="spellEnd"/>
      <w:r>
        <w:t xml:space="preserve"> can be any of the matrix names in the</w:t>
      </w:r>
      <w:r w:rsidR="00230303">
        <w:t xml:space="preserve"> OUTPUT4</w:t>
      </w:r>
      <w:r>
        <w:t xml:space="preserve"> table above. There can be 1 to 5 matrices in any OUTPUT4 request but all 4 commas must be </w:t>
      </w:r>
      <w:proofErr w:type="gramStart"/>
      <w:r>
        <w:t>present..</w:t>
      </w:r>
      <w:proofErr w:type="gramEnd"/>
      <w:r>
        <w:t xml:space="preserve">  If there is a name for the matrix in the column “NASTRAN DMAP Name”, that name can be used in place of the MYSTRAN Matrix Name for OUTPUT4 purposes</w:t>
      </w:r>
    </w:p>
    <w:p w:rsidR="004F66D6" w:rsidRDefault="004F66D6" w:rsidP="004F66D6">
      <w:pPr>
        <w:keepNext/>
        <w:keepLines/>
        <w:ind w:left="360"/>
      </w:pPr>
    </w:p>
    <w:p w:rsidR="004F66D6" w:rsidRDefault="0091213B" w:rsidP="004F66D6">
      <w:pPr>
        <w:keepNext/>
        <w:keepLines/>
        <w:numPr>
          <w:ilvl w:val="0"/>
          <w:numId w:val="45"/>
        </w:numPr>
      </w:pPr>
      <w:r>
        <w:t xml:space="preserve"> ITAPE (using NASTRAN notation) should</w:t>
      </w:r>
      <w:r w:rsidR="004F66D6">
        <w:t xml:space="preserve"> be: -</w:t>
      </w:r>
      <w:r w:rsidR="004F66D6" w:rsidRPr="00F255DB">
        <w:rPr>
          <w:position w:val="-6"/>
        </w:rPr>
        <w:object w:dxaOrig="1300" w:dyaOrig="260">
          <v:shape id="_x0000_i1052" type="#_x0000_t75" style="width:65.25pt;height:12.75pt" o:ole="">
            <v:imagedata r:id="rId57" o:title=""/>
          </v:shape>
          <o:OLEObject Type="Embed" ProgID="Equation.DSMT4" ShapeID="_x0000_i1052" DrawAspect="Content" ObjectID="_1729853327" r:id="rId58"/>
        </w:object>
      </w:r>
      <w:r w:rsidR="004F66D6">
        <w:t xml:space="preserve"> (but is currently not used</w:t>
      </w:r>
      <w:r>
        <w:t xml:space="preserve"> in MYSTRAN</w:t>
      </w:r>
      <w:r w:rsidR="004F66D6">
        <w:t>),</w:t>
      </w:r>
    </w:p>
    <w:p w:rsidR="004F66D6" w:rsidRDefault="004F66D6" w:rsidP="004F66D6">
      <w:pPr>
        <w:keepNext/>
        <w:keepLines/>
      </w:pPr>
    </w:p>
    <w:p w:rsidR="004F66D6" w:rsidRDefault="004F66D6" w:rsidP="004F66D6">
      <w:pPr>
        <w:keepNext/>
        <w:keepLines/>
        <w:numPr>
          <w:ilvl w:val="0"/>
          <w:numId w:val="45"/>
        </w:numPr>
      </w:pPr>
      <w:r>
        <w:t xml:space="preserve">IUNIT must be: </w:t>
      </w:r>
      <w:r w:rsidRPr="00F255DB">
        <w:rPr>
          <w:position w:val="-6"/>
        </w:rPr>
        <w:object w:dxaOrig="1440" w:dyaOrig="260">
          <v:shape id="_x0000_i1053" type="#_x0000_t75" style="width:1in;height:12.75pt" o:ole="">
            <v:imagedata r:id="rId59" o:title=""/>
          </v:shape>
          <o:OLEObject Type="Embed" ProgID="Equation.DSMT4" ShapeID="_x0000_i1053" DrawAspect="Content" ObjectID="_1729853328" r:id="rId60"/>
        </w:object>
      </w:r>
      <w:r>
        <w:t xml:space="preserve">.  Any number of the OUTPUT4 matrices can be sent to one IUNIT and more than one IUNIT can be used in one Exec Control </w:t>
      </w:r>
      <w:r w:rsidR="008A219D">
        <w:t>section</w:t>
      </w:r>
      <w:r>
        <w:t>,</w:t>
      </w:r>
    </w:p>
    <w:p w:rsidR="004F66D6" w:rsidRDefault="004F66D6" w:rsidP="004F66D6">
      <w:pPr>
        <w:keepNext/>
        <w:keepLines/>
      </w:pPr>
    </w:p>
    <w:p w:rsidR="004F66D6" w:rsidRDefault="004F66D6" w:rsidP="004F66D6">
      <w:pPr>
        <w:keepNext/>
        <w:keepLines/>
        <w:numPr>
          <w:ilvl w:val="0"/>
          <w:numId w:val="45"/>
        </w:numPr>
      </w:pPr>
      <w:r>
        <w:t>The / characters must be present,</w:t>
      </w:r>
    </w:p>
    <w:p w:rsidR="004F66D6" w:rsidRDefault="004F66D6" w:rsidP="004F66D6">
      <w:pPr>
        <w:keepNext/>
        <w:keepLines/>
      </w:pPr>
    </w:p>
    <w:p w:rsidR="004F66D6" w:rsidRDefault="004F66D6" w:rsidP="004F66D6">
      <w:pPr>
        <w:keepNext/>
        <w:keepLines/>
        <w:numPr>
          <w:ilvl w:val="0"/>
          <w:numId w:val="45"/>
        </w:numPr>
      </w:pPr>
      <w:r>
        <w:t>Anything after the $ character (if present) is ignored.</w:t>
      </w:r>
    </w:p>
    <w:p w:rsidR="00E625C4" w:rsidRDefault="00E625C4" w:rsidP="00E625C4"/>
    <w:p w:rsidR="00034116" w:rsidRDefault="00034116" w:rsidP="00E625C4"/>
    <w:p w:rsidR="001E261A" w:rsidRPr="00F255DB" w:rsidRDefault="001E261A" w:rsidP="001E261A">
      <w:pPr>
        <w:keepNext/>
        <w:keepLines/>
        <w:rPr>
          <w:b/>
          <w:u w:val="single"/>
        </w:rPr>
      </w:pPr>
      <w:r w:rsidRPr="00F255DB">
        <w:rPr>
          <w:b/>
          <w:u w:val="single"/>
        </w:rPr>
        <w:t>Example</w:t>
      </w:r>
      <w:r>
        <w:rPr>
          <w:b/>
          <w:u w:val="single"/>
        </w:rPr>
        <w:t xml:space="preserve"> of PARTN</w:t>
      </w:r>
      <w:r w:rsidRPr="00F255DB">
        <w:rPr>
          <w:b/>
          <w:u w:val="single"/>
        </w:rPr>
        <w:t xml:space="preserve"> request in Exec Control</w:t>
      </w:r>
    </w:p>
    <w:p w:rsidR="001E261A" w:rsidRDefault="001E261A" w:rsidP="001E261A">
      <w:pPr>
        <w:keepNext/>
        <w:keepLines/>
      </w:pPr>
    </w:p>
    <w:p w:rsidR="001E261A" w:rsidRPr="0025526B" w:rsidRDefault="001E261A" w:rsidP="001E261A">
      <w:pPr>
        <w:keepNext/>
        <w:keepLines/>
        <w:rPr>
          <w:u w:val="single"/>
          <w:lang w:val="fr-FR"/>
        </w:rPr>
      </w:pPr>
      <w:proofErr w:type="gramStart"/>
      <w:r w:rsidRPr="0025526B">
        <w:rPr>
          <w:u w:val="single"/>
          <w:lang w:val="fr-FR"/>
        </w:rPr>
        <w:t>Format:</w:t>
      </w:r>
      <w:proofErr w:type="gramEnd"/>
    </w:p>
    <w:p w:rsidR="001E261A" w:rsidRPr="0025526B" w:rsidRDefault="001E261A" w:rsidP="001E261A">
      <w:pPr>
        <w:keepNext/>
        <w:keepLines/>
        <w:rPr>
          <w:lang w:val="fr-FR"/>
        </w:rPr>
      </w:pPr>
      <w:proofErr w:type="gramStart"/>
      <w:r w:rsidRPr="0025526B">
        <w:rPr>
          <w:lang w:val="fr-FR"/>
        </w:rPr>
        <w:t>PARTN  MAT</w:t>
      </w:r>
      <w:proofErr w:type="gramEnd"/>
      <w:r w:rsidRPr="0025526B">
        <w:rPr>
          <w:lang w:val="fr-FR"/>
        </w:rPr>
        <w:t>, CP, RP/</w:t>
      </w:r>
      <w:r w:rsidRPr="0025526B">
        <w:rPr>
          <w:lang w:val="fr-FR"/>
        </w:rPr>
        <w:tab/>
      </w:r>
      <w:r w:rsidRPr="0025526B">
        <w:rPr>
          <w:lang w:val="fr-FR"/>
        </w:rPr>
        <w:tab/>
        <w:t xml:space="preserve"> $</w:t>
      </w:r>
    </w:p>
    <w:p w:rsidR="00152439" w:rsidRPr="0025526B" w:rsidRDefault="00152439" w:rsidP="001E261A">
      <w:pPr>
        <w:keepNext/>
        <w:keepLines/>
        <w:rPr>
          <w:lang w:val="fr-FR"/>
        </w:rPr>
      </w:pPr>
    </w:p>
    <w:p w:rsidR="00152439" w:rsidRDefault="00152439" w:rsidP="001E261A">
      <w:pPr>
        <w:keepNext/>
        <w:keepLines/>
      </w:pPr>
      <w:r>
        <w:t>CP is the column partitioning vector and RP is the row partitioning vector</w:t>
      </w:r>
    </w:p>
    <w:p w:rsidR="001E261A" w:rsidRDefault="001E261A" w:rsidP="001E261A">
      <w:pPr>
        <w:keepNext/>
        <w:keepLines/>
      </w:pPr>
    </w:p>
    <w:p w:rsidR="001E261A" w:rsidRPr="001E261A" w:rsidRDefault="001E261A" w:rsidP="001E261A">
      <w:pPr>
        <w:keepNext/>
        <w:keepLines/>
        <w:rPr>
          <w:u w:val="single"/>
        </w:rPr>
      </w:pPr>
      <w:r w:rsidRPr="001E261A">
        <w:rPr>
          <w:u w:val="single"/>
        </w:rPr>
        <w:t>Example:</w:t>
      </w:r>
    </w:p>
    <w:p w:rsidR="001E261A" w:rsidRDefault="001E261A" w:rsidP="001E261A">
      <w:pPr>
        <w:keepNext/>
        <w:keepLines/>
      </w:pPr>
      <w:r>
        <w:t>OUTPUT4</w:t>
      </w:r>
      <w:r>
        <w:tab/>
      </w:r>
      <w:proofErr w:type="gramStart"/>
      <w:r>
        <w:t>PHIZG,</w:t>
      </w:r>
      <w:r w:rsidR="00152439">
        <w:t>,</w:t>
      </w:r>
      <w:proofErr w:type="gramEnd"/>
      <w:r w:rsidR="00152439">
        <w:t xml:space="preserve"> R</w:t>
      </w:r>
      <w:r>
        <w:t>VEC1 /</w:t>
      </w:r>
      <w:r>
        <w:tab/>
      </w:r>
      <w:r>
        <w:tab/>
        <w:t>$</w:t>
      </w:r>
    </w:p>
    <w:p w:rsidR="001E261A" w:rsidRDefault="001E261A" w:rsidP="001E261A">
      <w:pPr>
        <w:keepNext/>
        <w:keepLines/>
      </w:pPr>
    </w:p>
    <w:p w:rsidR="001E261A" w:rsidRDefault="001E261A" w:rsidP="001E261A">
      <w:pPr>
        <w:keepNext/>
        <w:keepLines/>
        <w:numPr>
          <w:ilvl w:val="0"/>
          <w:numId w:val="52"/>
        </w:numPr>
      </w:pPr>
      <w:r>
        <w:t>The PARTN entry is free-field (except that there can be no blank characters in any of the names, including PARTN).</w:t>
      </w:r>
    </w:p>
    <w:p w:rsidR="001E261A" w:rsidRDefault="001E261A" w:rsidP="001E261A">
      <w:pPr>
        <w:keepNext/>
        <w:keepLines/>
        <w:ind w:left="360"/>
      </w:pPr>
    </w:p>
    <w:p w:rsidR="001E261A" w:rsidRDefault="001E261A" w:rsidP="001E261A">
      <w:pPr>
        <w:keepNext/>
        <w:keepLines/>
        <w:numPr>
          <w:ilvl w:val="0"/>
          <w:numId w:val="52"/>
        </w:numPr>
      </w:pPr>
      <w:r>
        <w:t>MAT is the name of the matrix to partition (with restrictions noted in Table 6-1 regarding whether rows and or column of this matrix are available for partitioning).</w:t>
      </w:r>
    </w:p>
    <w:p w:rsidR="001E261A" w:rsidRDefault="001E261A" w:rsidP="001E261A">
      <w:pPr>
        <w:keepNext/>
        <w:keepLines/>
      </w:pPr>
    </w:p>
    <w:p w:rsidR="001E261A" w:rsidRDefault="00152439" w:rsidP="001E261A">
      <w:pPr>
        <w:keepNext/>
        <w:keepLines/>
        <w:numPr>
          <w:ilvl w:val="0"/>
          <w:numId w:val="52"/>
        </w:numPr>
      </w:pPr>
      <w:r>
        <w:t>R</w:t>
      </w:r>
      <w:r w:rsidR="001E261A">
        <w:t>P</w:t>
      </w:r>
      <w:r>
        <w:t xml:space="preserve"> (R</w:t>
      </w:r>
      <w:r w:rsidR="00F54D7B">
        <w:t>VEC1 in the example)</w:t>
      </w:r>
      <w:r>
        <w:t xml:space="preserve"> is the row</w:t>
      </w:r>
      <w:r w:rsidR="001E261A">
        <w:t xml:space="preserve"> partition vector </w:t>
      </w:r>
      <w:r>
        <w:t xml:space="preserve">which must be </w:t>
      </w:r>
      <w:r w:rsidR="00F54D7B">
        <w:t>specified using either the</w:t>
      </w:r>
      <w:r w:rsidR="001E261A">
        <w:t xml:space="preserve"> PARVEC or PARVEC1</w:t>
      </w:r>
      <w:r w:rsidR="00F54D7B">
        <w:t xml:space="preserve"> Bulk Data</w:t>
      </w:r>
      <w:r w:rsidR="001E261A">
        <w:t xml:space="preserve"> entry.</w:t>
      </w:r>
    </w:p>
    <w:p w:rsidR="001E261A" w:rsidRDefault="001E261A" w:rsidP="001E261A">
      <w:pPr>
        <w:keepNext/>
        <w:keepLines/>
      </w:pPr>
    </w:p>
    <w:p w:rsidR="001E261A" w:rsidRDefault="001E261A" w:rsidP="001E261A">
      <w:pPr>
        <w:keepNext/>
        <w:keepLines/>
        <w:numPr>
          <w:ilvl w:val="0"/>
          <w:numId w:val="52"/>
        </w:numPr>
      </w:pPr>
      <w:r>
        <w:t>The PARTN entry must have 2 and only 2 commas. Note th</w:t>
      </w:r>
      <w:r w:rsidR="00152439">
        <w:t>at in the example above that C</w:t>
      </w:r>
      <w:r>
        <w:t>P is not specified (since PHIZG is only available for row partitioning) but the 2</w:t>
      </w:r>
      <w:r w:rsidRPr="001E261A">
        <w:rPr>
          <w:vertAlign w:val="superscript"/>
        </w:rPr>
        <w:t>nd</w:t>
      </w:r>
      <w:r>
        <w:t xml:space="preserve"> comma is present.</w:t>
      </w:r>
    </w:p>
    <w:p w:rsidR="001E261A" w:rsidRDefault="001E261A" w:rsidP="001E261A">
      <w:pPr>
        <w:keepNext/>
        <w:keepLines/>
      </w:pPr>
    </w:p>
    <w:p w:rsidR="001E261A" w:rsidRDefault="001E261A" w:rsidP="001E261A">
      <w:pPr>
        <w:keepNext/>
        <w:keepLines/>
        <w:numPr>
          <w:ilvl w:val="0"/>
          <w:numId w:val="52"/>
        </w:numPr>
      </w:pPr>
      <w:r>
        <w:t>The PARTN entry for MAT must follow (but not necessarily immediately) the</w:t>
      </w:r>
      <w:r w:rsidR="00F54D7B">
        <w:t xml:space="preserve"> mandatory</w:t>
      </w:r>
      <w:r>
        <w:t xml:space="preserve"> O</w:t>
      </w:r>
      <w:r w:rsidR="00F54D7B">
        <w:t xml:space="preserve">UTPUT4 request for it. </w:t>
      </w:r>
    </w:p>
    <w:p w:rsidR="001E261A" w:rsidRDefault="001E261A" w:rsidP="001E261A">
      <w:pPr>
        <w:keepNext/>
        <w:keepLines/>
      </w:pPr>
    </w:p>
    <w:p w:rsidR="001E261A" w:rsidRPr="0050507F" w:rsidRDefault="001E261A" w:rsidP="00E625C4"/>
    <w:p w:rsidR="003D1716" w:rsidRDefault="003D1716">
      <w:pPr>
        <w:pStyle w:val="Heading2"/>
      </w:pPr>
      <w:r>
        <w:br w:type="page"/>
      </w:r>
      <w:bookmarkStart w:id="87" w:name="_Toc534183775"/>
      <w:bookmarkStart w:id="88" w:name="_Toc12950849"/>
      <w:bookmarkStart w:id="89" w:name="_Toc12962703"/>
      <w:bookmarkStart w:id="90" w:name="_Toc13145839"/>
      <w:bookmarkStart w:id="91" w:name="_Toc13455236"/>
      <w:bookmarkStart w:id="92" w:name="_Ref13535803"/>
      <w:bookmarkStart w:id="93" w:name="_Toc13754758"/>
      <w:bookmarkStart w:id="94" w:name="_Toc13754989"/>
      <w:bookmarkStart w:id="95" w:name="_Toc13755487"/>
      <w:bookmarkStart w:id="96" w:name="_Toc13756009"/>
      <w:bookmarkStart w:id="97" w:name="_Toc21789397"/>
      <w:bookmarkStart w:id="98" w:name="_Toc27006604"/>
      <w:bookmarkStart w:id="99" w:name="_Toc27007496"/>
      <w:bookmarkStart w:id="100" w:name="_Toc27007587"/>
      <w:bookmarkStart w:id="101" w:name="_Toc27025030"/>
      <w:bookmarkStart w:id="102" w:name="_Toc27025775"/>
      <w:bookmarkStart w:id="103" w:name="_Toc27032834"/>
      <w:bookmarkStart w:id="104" w:name="_Toc27042478"/>
      <w:bookmarkStart w:id="105" w:name="_Toc27107047"/>
      <w:bookmarkStart w:id="106" w:name="_Toc27108797"/>
      <w:bookmarkStart w:id="107" w:name="_Toc27120821"/>
      <w:bookmarkStart w:id="108" w:name="_Toc27120931"/>
      <w:bookmarkStart w:id="109" w:name="_Toc27121571"/>
      <w:bookmarkStart w:id="110" w:name="_Toc27121675"/>
      <w:bookmarkStart w:id="111" w:name="_Toc27196855"/>
      <w:bookmarkStart w:id="112" w:name="_Toc27196960"/>
      <w:bookmarkStart w:id="113" w:name="_Toc27198231"/>
      <w:bookmarkStart w:id="114" w:name="_Toc27202753"/>
      <w:bookmarkStart w:id="115" w:name="_Toc27206211"/>
      <w:bookmarkStart w:id="116" w:name="_Toc27206316"/>
      <w:bookmarkStart w:id="117" w:name="_Toc27217224"/>
      <w:bookmarkStart w:id="118" w:name="_Toc27217329"/>
      <w:bookmarkStart w:id="119" w:name="_Toc27217433"/>
      <w:bookmarkStart w:id="120" w:name="_Toc27217806"/>
      <w:bookmarkStart w:id="121" w:name="_Toc27217910"/>
      <w:bookmarkStart w:id="122" w:name="_Toc27296315"/>
      <w:bookmarkStart w:id="123" w:name="_Toc27393823"/>
      <w:bookmarkStart w:id="124" w:name="_Toc27479839"/>
      <w:bookmarkStart w:id="125" w:name="_Toc27717218"/>
      <w:bookmarkStart w:id="126" w:name="_Toc28327015"/>
      <w:bookmarkStart w:id="127" w:name="_Toc28600346"/>
      <w:r>
        <w:lastRenderedPageBreak/>
        <w:t>Case Control</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3D1716" w:rsidRDefault="003D1716">
      <w:pPr>
        <w:pStyle w:val="BodyTextIndent"/>
        <w:ind w:left="0"/>
      </w:pPr>
    </w:p>
    <w:p w:rsidR="003D1716" w:rsidRDefault="003D1716">
      <w:r>
        <w:t xml:space="preserve">The Case Control </w:t>
      </w:r>
      <w:r w:rsidR="008A219D">
        <w:t>Section</w:t>
      </w:r>
      <w:r>
        <w:t xml:space="preserve"> performs several functions outlined below</w:t>
      </w:r>
      <w:r w:rsidR="002E457C">
        <w:t xml:space="preserve">.  </w:t>
      </w:r>
      <w:r>
        <w:t>The entries for each of the major purposes are enumerated below</w:t>
      </w:r>
      <w:r w:rsidR="002E457C">
        <w:t xml:space="preserve">.  </w:t>
      </w:r>
      <w:r>
        <w:t>A detailed explanation of each is contained in the following section</w:t>
      </w:r>
      <w:r w:rsidR="002E457C">
        <w:t xml:space="preserve">.  </w:t>
      </w:r>
      <w:r>
        <w:t xml:space="preserve">A BEGIN BULK entry is considered as the last, and mandatory, entry in the Case Control </w:t>
      </w:r>
      <w:r w:rsidR="008A219D">
        <w:t>Section</w:t>
      </w:r>
      <w:r>
        <w:t>.</w:t>
      </w:r>
      <w:r w:rsidR="0090386D">
        <w:t xml:space="preserve">  In addition, the fields of an entry may be delimited by tabs, as well as a white space.  </w:t>
      </w:r>
    </w:p>
    <w:p w:rsidR="003D1716" w:rsidRDefault="003D1716"/>
    <w:p w:rsidR="003D1716" w:rsidRDefault="003D1716" w:rsidP="00566589">
      <w:pPr>
        <w:numPr>
          <w:ilvl w:val="0"/>
          <w:numId w:val="1"/>
        </w:numPr>
        <w:tabs>
          <w:tab w:val="clear" w:pos="360"/>
          <w:tab w:val="num" w:pos="1080"/>
        </w:tabs>
        <w:ind w:left="1080"/>
      </w:pPr>
      <w:r>
        <w:t>The following entries specify the titles that will be printed in the output fi</w:t>
      </w:r>
      <w:r w:rsidR="00571686">
        <w:t>le, none of which are required:</w:t>
      </w:r>
    </w:p>
    <w:p w:rsidR="003D1716" w:rsidRDefault="003D1716">
      <w:pPr>
        <w:tabs>
          <w:tab w:val="num" w:pos="1080"/>
        </w:tabs>
        <w:ind w:left="1080"/>
      </w:pPr>
    </w:p>
    <w:p w:rsidR="00F31AB4" w:rsidRDefault="00F31AB4" w:rsidP="00F31AB4">
      <w:pPr>
        <w:ind w:left="2880" w:hanging="1440"/>
      </w:pPr>
      <w:r>
        <w:t>TITLE</w:t>
      </w:r>
      <w:r w:rsidR="009B6CCF">
        <w:tab/>
      </w:r>
      <w:r>
        <w:t xml:space="preserve">Specifies a line of text to be printed </w:t>
      </w:r>
      <w:proofErr w:type="gramStart"/>
      <w:r>
        <w:t>in  the</w:t>
      </w:r>
      <w:proofErr w:type="gramEnd"/>
      <w:r>
        <w:t xml:space="preserve"> output file</w:t>
      </w:r>
    </w:p>
    <w:p w:rsidR="00F31AB4" w:rsidRDefault="00F31AB4" w:rsidP="00F31AB4">
      <w:pPr>
        <w:ind w:left="1440" w:hanging="1440"/>
      </w:pPr>
    </w:p>
    <w:p w:rsidR="00F31AB4" w:rsidRDefault="00F31AB4" w:rsidP="00F31AB4">
      <w:pPr>
        <w:ind w:left="2880" w:hanging="1440"/>
      </w:pPr>
      <w:r>
        <w:t>SUBTITLE</w:t>
      </w:r>
      <w:r>
        <w:tab/>
        <w:t>Specifies a 2</w:t>
      </w:r>
      <w:r>
        <w:rPr>
          <w:vertAlign w:val="superscript"/>
        </w:rPr>
        <w:t>nd</w:t>
      </w:r>
      <w:r>
        <w:t xml:space="preserve"> line of text to be printed </w:t>
      </w:r>
      <w:proofErr w:type="gramStart"/>
      <w:r>
        <w:t>in  the</w:t>
      </w:r>
      <w:proofErr w:type="gramEnd"/>
      <w:r>
        <w:t xml:space="preserve"> output file</w:t>
      </w:r>
    </w:p>
    <w:p w:rsidR="00F31AB4" w:rsidRDefault="00F31AB4" w:rsidP="00F31AB4">
      <w:pPr>
        <w:ind w:left="1440" w:hanging="1440"/>
      </w:pPr>
    </w:p>
    <w:p w:rsidR="00F31AB4" w:rsidRDefault="00F31AB4" w:rsidP="00F31AB4">
      <w:pPr>
        <w:ind w:left="2880" w:hanging="1440"/>
      </w:pPr>
      <w:r>
        <w:t>LABEL</w:t>
      </w:r>
      <w:r>
        <w:tab/>
        <w:t>Specifies a 3</w:t>
      </w:r>
      <w:r>
        <w:softHyphen/>
      </w:r>
      <w:proofErr w:type="gramStart"/>
      <w:r>
        <w:rPr>
          <w:vertAlign w:val="superscript"/>
        </w:rPr>
        <w:t>rd</w:t>
      </w:r>
      <w:r>
        <w:t xml:space="preserve">  line</w:t>
      </w:r>
      <w:proofErr w:type="gramEnd"/>
      <w:r>
        <w:t xml:space="preserve"> of text to be printed in  the output file</w:t>
      </w:r>
    </w:p>
    <w:p w:rsidR="00F31AB4" w:rsidRDefault="00F31AB4" w:rsidP="00F31AB4">
      <w:pPr>
        <w:ind w:left="1440"/>
      </w:pPr>
    </w:p>
    <w:p w:rsidR="003D1716" w:rsidRDefault="003D1716" w:rsidP="00566589">
      <w:pPr>
        <w:numPr>
          <w:ilvl w:val="0"/>
          <w:numId w:val="2"/>
        </w:numPr>
        <w:tabs>
          <w:tab w:val="clear" w:pos="360"/>
          <w:tab w:val="num" w:pos="1080"/>
        </w:tabs>
        <w:ind w:left="1080"/>
      </w:pPr>
      <w:r>
        <w:t>The following entries select items from the Bulk data to be used in the current job (loads, constraints, temperature sets, eigenvalue extraction ID):</w:t>
      </w:r>
    </w:p>
    <w:p w:rsidR="003D1716" w:rsidRDefault="003D1716">
      <w:pPr>
        <w:tabs>
          <w:tab w:val="num" w:pos="1080"/>
        </w:tabs>
        <w:ind w:left="1080"/>
      </w:pPr>
    </w:p>
    <w:p w:rsidR="003E6B09" w:rsidRDefault="003E6B09" w:rsidP="003E6B09">
      <w:pPr>
        <w:tabs>
          <w:tab w:val="left" w:pos="216"/>
        </w:tabs>
        <w:ind w:left="2880" w:hanging="1440"/>
      </w:pPr>
      <w:r>
        <w:t>ENFORCED</w:t>
      </w:r>
      <w:r>
        <w:tab/>
        <w:t>Specifies a file containing all grid displacements (all translations and rotations for all grids).  With this command, users can run cases in which all displacements are known (as for example from test data) and can request any outputs based on these displacements.</w:t>
      </w:r>
    </w:p>
    <w:p w:rsidR="003E6B09" w:rsidRDefault="003E6B09" w:rsidP="003E6B09">
      <w:pPr>
        <w:tabs>
          <w:tab w:val="left" w:pos="216"/>
        </w:tabs>
        <w:ind w:left="1440"/>
      </w:pPr>
    </w:p>
    <w:p w:rsidR="00F31AB4" w:rsidRDefault="009B6CCF" w:rsidP="009B6CCF">
      <w:pPr>
        <w:tabs>
          <w:tab w:val="left" w:pos="216"/>
        </w:tabs>
        <w:ind w:left="2880" w:hanging="1440"/>
      </w:pPr>
      <w:r>
        <w:t>LOAD</w:t>
      </w:r>
      <w:r>
        <w:tab/>
      </w:r>
      <w:r w:rsidR="003D1716">
        <w:t>Selects FORCE, MOMENT, GRAV, PLOAD2</w:t>
      </w:r>
      <w:r w:rsidR="00B8001B">
        <w:t>, PLOAD4, RFORCE</w:t>
      </w:r>
      <w:r w:rsidR="003D1716">
        <w:t xml:space="preserve"> and LOAD sets from the Bulk Data </w:t>
      </w:r>
      <w:r w:rsidR="008A219D">
        <w:t>Section</w:t>
      </w:r>
      <w:r w:rsidR="003D1716">
        <w:t xml:space="preserve"> that define loads for a statics solution.</w:t>
      </w:r>
    </w:p>
    <w:p w:rsidR="003D1716" w:rsidRDefault="003D1716" w:rsidP="009B6CCF">
      <w:pPr>
        <w:tabs>
          <w:tab w:val="left" w:pos="216"/>
        </w:tabs>
        <w:ind w:left="1440"/>
      </w:pPr>
    </w:p>
    <w:p w:rsidR="003D1716" w:rsidRDefault="003D1716" w:rsidP="009B6CCF">
      <w:pPr>
        <w:tabs>
          <w:tab w:val="left" w:pos="216"/>
        </w:tabs>
        <w:ind w:left="2880" w:hanging="1440"/>
      </w:pPr>
      <w:r>
        <w:t>METH</w:t>
      </w:r>
      <w:r>
        <w:tab/>
        <w:t xml:space="preserve">Selects an eigenvalue extraction set from the Bulk Data for </w:t>
      </w:r>
      <w:proofErr w:type="gramStart"/>
      <w:r>
        <w:t>a</w:t>
      </w:r>
      <w:proofErr w:type="gramEnd"/>
      <w:r>
        <w:t xml:space="preserve"> eigenvalue solution.</w:t>
      </w:r>
    </w:p>
    <w:p w:rsidR="003D1716" w:rsidRDefault="003D1716" w:rsidP="009B6CCF">
      <w:pPr>
        <w:tabs>
          <w:tab w:val="left" w:pos="216"/>
        </w:tabs>
        <w:ind w:left="1440"/>
      </w:pPr>
    </w:p>
    <w:p w:rsidR="003D1716" w:rsidRDefault="003D1716" w:rsidP="009B6CCF">
      <w:pPr>
        <w:tabs>
          <w:tab w:val="left" w:pos="216"/>
        </w:tabs>
        <w:ind w:left="2880" w:hanging="1440"/>
      </w:pPr>
      <w:r>
        <w:t>SPC</w:t>
      </w:r>
      <w:r>
        <w:tab/>
        <w:t xml:space="preserve">Selects SPC, SPC1 from the Bulk Data </w:t>
      </w:r>
      <w:r w:rsidR="008A219D">
        <w:t>Section</w:t>
      </w:r>
      <w:r>
        <w:t xml:space="preserve"> that define single point constraints (including enforced displacements) for the current job.</w:t>
      </w:r>
    </w:p>
    <w:p w:rsidR="003D1716" w:rsidRDefault="003D1716" w:rsidP="009B6CCF">
      <w:pPr>
        <w:tabs>
          <w:tab w:val="left" w:pos="216"/>
        </w:tabs>
        <w:ind w:left="1440"/>
      </w:pPr>
    </w:p>
    <w:p w:rsidR="00B36834" w:rsidRDefault="00B36834" w:rsidP="00B36834">
      <w:pPr>
        <w:tabs>
          <w:tab w:val="left" w:pos="216"/>
        </w:tabs>
        <w:ind w:left="2880" w:hanging="1440"/>
      </w:pPr>
      <w:r>
        <w:t>MPC</w:t>
      </w:r>
      <w:r>
        <w:tab/>
        <w:t xml:space="preserve">Selects MPC entries from the Bulk Data </w:t>
      </w:r>
      <w:r w:rsidR="008A219D">
        <w:t>Section</w:t>
      </w:r>
      <w:r>
        <w:t xml:space="preserve"> that define multi-point constraints for the current job.</w:t>
      </w:r>
    </w:p>
    <w:p w:rsidR="00B36834" w:rsidRDefault="00B36834" w:rsidP="00B36834">
      <w:pPr>
        <w:tabs>
          <w:tab w:val="left" w:pos="216"/>
        </w:tabs>
        <w:ind w:left="1440"/>
      </w:pPr>
    </w:p>
    <w:p w:rsidR="003D1716" w:rsidRDefault="003D1716" w:rsidP="009B6CCF">
      <w:pPr>
        <w:tabs>
          <w:tab w:val="left" w:pos="216"/>
        </w:tabs>
        <w:ind w:left="2880" w:hanging="1440"/>
      </w:pPr>
      <w:r>
        <w:t>TEMP</w:t>
      </w:r>
      <w:r>
        <w:tab/>
        <w:t xml:space="preserve">Selects TEMP, TEMPD and TEMPP1 sets from the Bulk Data </w:t>
      </w:r>
      <w:r w:rsidR="008A219D">
        <w:t>Section</w:t>
      </w:r>
      <w:r>
        <w:t xml:space="preserve"> that define temperature loads for a statics solution.</w:t>
      </w:r>
    </w:p>
    <w:p w:rsidR="003D1716" w:rsidRDefault="003D1716">
      <w:pPr>
        <w:ind w:left="1440"/>
      </w:pPr>
    </w:p>
    <w:p w:rsidR="003D1716" w:rsidRDefault="003D1716" w:rsidP="00566589">
      <w:pPr>
        <w:numPr>
          <w:ilvl w:val="0"/>
          <w:numId w:val="3"/>
        </w:numPr>
        <w:tabs>
          <w:tab w:val="clear" w:pos="360"/>
          <w:tab w:val="num" w:pos="1080"/>
        </w:tabs>
        <w:ind w:left="1080"/>
      </w:pPr>
      <w:r>
        <w:t>The following entries define output requests:</w:t>
      </w:r>
    </w:p>
    <w:p w:rsidR="003D1716" w:rsidRDefault="003D1716">
      <w:pPr>
        <w:tabs>
          <w:tab w:val="num" w:pos="1080"/>
        </w:tabs>
        <w:ind w:left="1080"/>
      </w:pPr>
    </w:p>
    <w:p w:rsidR="00564351" w:rsidRDefault="00564351" w:rsidP="00564351">
      <w:pPr>
        <w:tabs>
          <w:tab w:val="left" w:pos="2880"/>
        </w:tabs>
        <w:ind w:left="1440"/>
      </w:pPr>
      <w:r>
        <w:t>ACCEL</w:t>
      </w:r>
      <w:r>
        <w:tab/>
        <w:t>Requests output of accelerations.</w:t>
      </w:r>
    </w:p>
    <w:p w:rsidR="00564351" w:rsidRDefault="00564351" w:rsidP="00564351">
      <w:pPr>
        <w:tabs>
          <w:tab w:val="left" w:pos="1440"/>
        </w:tabs>
        <w:ind w:left="1440"/>
      </w:pPr>
    </w:p>
    <w:p w:rsidR="00564351" w:rsidRDefault="00564351" w:rsidP="00564351">
      <w:pPr>
        <w:tabs>
          <w:tab w:val="left" w:pos="2880"/>
        </w:tabs>
        <w:ind w:left="1440"/>
      </w:pPr>
      <w:r>
        <w:t>DISPL</w:t>
      </w:r>
      <w:r>
        <w:tab/>
        <w:t>Requests output of displacements.</w:t>
      </w:r>
    </w:p>
    <w:p w:rsidR="00564351" w:rsidRDefault="00564351" w:rsidP="00564351">
      <w:pPr>
        <w:tabs>
          <w:tab w:val="left" w:pos="1440"/>
        </w:tabs>
        <w:ind w:left="1440"/>
      </w:pPr>
    </w:p>
    <w:p w:rsidR="009B6CCF" w:rsidRDefault="009B6CCF" w:rsidP="009B6CCF">
      <w:pPr>
        <w:tabs>
          <w:tab w:val="left" w:pos="2880"/>
        </w:tabs>
        <w:ind w:left="1440"/>
      </w:pPr>
      <w:r>
        <w:t>ECHO</w:t>
      </w:r>
      <w:r>
        <w:tab/>
        <w:t>Requests form of the input file echoed to the output file.</w:t>
      </w:r>
    </w:p>
    <w:p w:rsidR="009B6CCF" w:rsidRDefault="009B6CCF" w:rsidP="009B6CCF">
      <w:pPr>
        <w:tabs>
          <w:tab w:val="left" w:pos="1440"/>
        </w:tabs>
        <w:ind w:left="1440"/>
      </w:pPr>
    </w:p>
    <w:p w:rsidR="003D1716" w:rsidRDefault="009B6CCF" w:rsidP="009B6CCF">
      <w:pPr>
        <w:tabs>
          <w:tab w:val="left" w:pos="2880"/>
        </w:tabs>
        <w:ind w:left="1440"/>
      </w:pPr>
      <w:r>
        <w:t>ELDATA</w:t>
      </w:r>
      <w:r>
        <w:tab/>
      </w:r>
      <w:r w:rsidR="003D1716">
        <w:t>Requests element matrix generation output to the BUG file</w:t>
      </w:r>
      <w:r w:rsidR="003D1716">
        <w:rPr>
          <w:rStyle w:val="FootnoteReference"/>
        </w:rPr>
        <w:footnoteReference w:id="3"/>
      </w:r>
      <w:r w:rsidR="003D1716">
        <w:t>.</w:t>
      </w:r>
    </w:p>
    <w:p w:rsidR="003D1716" w:rsidRDefault="003D1716" w:rsidP="009B6CCF">
      <w:pPr>
        <w:tabs>
          <w:tab w:val="left" w:pos="1440"/>
        </w:tabs>
        <w:ind w:left="1440"/>
      </w:pPr>
    </w:p>
    <w:p w:rsidR="003D1716" w:rsidRDefault="009B6CCF" w:rsidP="009B6CCF">
      <w:pPr>
        <w:tabs>
          <w:tab w:val="left" w:pos="2880"/>
        </w:tabs>
        <w:ind w:left="1440"/>
      </w:pPr>
      <w:r>
        <w:t>ELFORCE</w:t>
      </w:r>
      <w:r>
        <w:tab/>
      </w:r>
      <w:r w:rsidR="003D1716">
        <w:t>Requests output of element engineering and/or node forces.</w:t>
      </w:r>
      <w:r w:rsidR="003D1716">
        <w:tab/>
      </w:r>
    </w:p>
    <w:p w:rsidR="003D1716" w:rsidRDefault="003D1716" w:rsidP="009B6CCF">
      <w:pPr>
        <w:tabs>
          <w:tab w:val="left" w:pos="1440"/>
        </w:tabs>
        <w:ind w:left="1440"/>
      </w:pPr>
    </w:p>
    <w:p w:rsidR="006C6EED" w:rsidRDefault="009B6CCF" w:rsidP="009B6CCF">
      <w:pPr>
        <w:tabs>
          <w:tab w:val="left" w:pos="1440"/>
        </w:tabs>
        <w:ind w:left="2880" w:hanging="1440"/>
      </w:pPr>
      <w:r>
        <w:lastRenderedPageBreak/>
        <w:t>GPFORCE</w:t>
      </w:r>
      <w:r>
        <w:tab/>
      </w:r>
      <w:r w:rsidR="006C6EED">
        <w:t>Requests output of grid point force balance showing all of the forces acting on a grid point and checking equilibrium of those forces.</w:t>
      </w:r>
    </w:p>
    <w:p w:rsidR="006C6EED" w:rsidRDefault="006C6EED" w:rsidP="009B6CCF">
      <w:pPr>
        <w:tabs>
          <w:tab w:val="left" w:pos="1440"/>
        </w:tabs>
        <w:ind w:left="1440"/>
      </w:pPr>
    </w:p>
    <w:p w:rsidR="00FC4807" w:rsidRDefault="00FC4807" w:rsidP="00FC4807">
      <w:pPr>
        <w:tabs>
          <w:tab w:val="left" w:pos="1440"/>
        </w:tabs>
        <w:ind w:left="2880" w:hanging="1440"/>
      </w:pPr>
      <w:r>
        <w:t>M</w:t>
      </w:r>
      <w:r w:rsidR="00983521">
        <w:t>EFFMASS</w:t>
      </w:r>
      <w:r>
        <w:tab/>
        <w:t>Requests output of m</w:t>
      </w:r>
      <w:r w:rsidR="00983521">
        <w:t>odal effective masses in eigenvalue analyses</w:t>
      </w:r>
      <w:r>
        <w:t>.</w:t>
      </w:r>
    </w:p>
    <w:p w:rsidR="00FC4807" w:rsidRDefault="00FC4807" w:rsidP="00FC4807">
      <w:pPr>
        <w:tabs>
          <w:tab w:val="left" w:pos="1440"/>
        </w:tabs>
        <w:ind w:left="1440"/>
      </w:pPr>
    </w:p>
    <w:p w:rsidR="00983521" w:rsidRDefault="00983521" w:rsidP="00983521">
      <w:pPr>
        <w:tabs>
          <w:tab w:val="left" w:pos="1440"/>
        </w:tabs>
        <w:ind w:left="2880" w:hanging="1440"/>
      </w:pPr>
      <w:r>
        <w:t>MPCFORCE</w:t>
      </w:r>
      <w:r>
        <w:tab/>
        <w:t>Requests output of multi point forces of constraint (due to MPC’s as well as rigid elements).</w:t>
      </w:r>
    </w:p>
    <w:p w:rsidR="00983521" w:rsidRDefault="00983521" w:rsidP="00983521">
      <w:pPr>
        <w:tabs>
          <w:tab w:val="left" w:pos="1440"/>
        </w:tabs>
        <w:ind w:left="1440"/>
      </w:pPr>
    </w:p>
    <w:p w:rsidR="00983521" w:rsidRDefault="00983521" w:rsidP="00983521">
      <w:pPr>
        <w:tabs>
          <w:tab w:val="left" w:pos="1440"/>
        </w:tabs>
        <w:ind w:left="2880" w:hanging="1440"/>
      </w:pPr>
      <w:r>
        <w:t>MPFACTOR</w:t>
      </w:r>
      <w:r>
        <w:tab/>
        <w:t>Requests output of modal participation factors in eigenvalue analyses.</w:t>
      </w:r>
    </w:p>
    <w:p w:rsidR="00983521" w:rsidRDefault="00983521" w:rsidP="00983521">
      <w:pPr>
        <w:tabs>
          <w:tab w:val="left" w:pos="1440"/>
        </w:tabs>
        <w:ind w:left="1440"/>
      </w:pPr>
    </w:p>
    <w:p w:rsidR="003D1716" w:rsidRDefault="009B6CCF" w:rsidP="009B6CCF">
      <w:pPr>
        <w:pStyle w:val="BodyTextIndent2"/>
        <w:tabs>
          <w:tab w:val="left" w:pos="2880"/>
        </w:tabs>
      </w:pPr>
      <w:r>
        <w:t>OLOAD</w:t>
      </w:r>
      <w:r>
        <w:tab/>
      </w:r>
      <w:r w:rsidR="003D1716">
        <w:t>Requests output of applied loads.</w:t>
      </w:r>
    </w:p>
    <w:p w:rsidR="003D1716" w:rsidRDefault="003D1716" w:rsidP="009B6CCF">
      <w:pPr>
        <w:tabs>
          <w:tab w:val="left" w:pos="1440"/>
        </w:tabs>
        <w:ind w:left="1440"/>
      </w:pPr>
    </w:p>
    <w:p w:rsidR="003D1716" w:rsidRDefault="009B6CCF" w:rsidP="009B6CCF">
      <w:pPr>
        <w:tabs>
          <w:tab w:val="left" w:pos="1440"/>
        </w:tabs>
        <w:ind w:left="2880" w:hanging="1440"/>
      </w:pPr>
      <w:r>
        <w:t>SET</w:t>
      </w:r>
      <w:r>
        <w:tab/>
      </w:r>
      <w:r w:rsidR="003D1716">
        <w:t>Specifies sets that define grid points and elements for which output is desired.</w:t>
      </w:r>
    </w:p>
    <w:p w:rsidR="003D1716" w:rsidRDefault="003D1716" w:rsidP="009B6CCF">
      <w:pPr>
        <w:tabs>
          <w:tab w:val="left" w:pos="1440"/>
        </w:tabs>
        <w:ind w:left="1440"/>
      </w:pPr>
    </w:p>
    <w:p w:rsidR="003D1716" w:rsidRDefault="003D1716" w:rsidP="009B6CCF">
      <w:pPr>
        <w:tabs>
          <w:tab w:val="left" w:pos="2880"/>
        </w:tabs>
        <w:ind w:left="1440"/>
      </w:pPr>
      <w:r>
        <w:t>SPCFORCE</w:t>
      </w:r>
      <w:r>
        <w:tab/>
        <w:t>Requests output of single point forces of constraint.</w:t>
      </w:r>
    </w:p>
    <w:p w:rsidR="003D1716" w:rsidRDefault="003D1716" w:rsidP="009B6CCF">
      <w:pPr>
        <w:tabs>
          <w:tab w:val="left" w:pos="1440"/>
        </w:tabs>
        <w:ind w:left="1440"/>
      </w:pPr>
    </w:p>
    <w:p w:rsidR="003D1716" w:rsidRDefault="009B6CCF" w:rsidP="009B6CCF">
      <w:pPr>
        <w:tabs>
          <w:tab w:val="left" w:pos="2880"/>
        </w:tabs>
        <w:ind w:left="1440"/>
      </w:pPr>
      <w:r>
        <w:t>STRESS</w:t>
      </w:r>
      <w:r>
        <w:tab/>
      </w:r>
      <w:r w:rsidR="003D1716">
        <w:t>Requests output of element stresses.</w:t>
      </w:r>
    </w:p>
    <w:p w:rsidR="002A631A" w:rsidRDefault="002A631A" w:rsidP="009B6CCF">
      <w:pPr>
        <w:tabs>
          <w:tab w:val="left" w:pos="2880"/>
        </w:tabs>
        <w:ind w:left="1440"/>
      </w:pPr>
    </w:p>
    <w:p w:rsidR="002A631A" w:rsidRDefault="002A631A" w:rsidP="009B6CCF">
      <w:pPr>
        <w:tabs>
          <w:tab w:val="left" w:pos="2880"/>
        </w:tabs>
        <w:ind w:left="1440"/>
      </w:pPr>
      <w:r>
        <w:t>STRAIN</w:t>
      </w:r>
      <w:r>
        <w:tab/>
        <w:t>Requests output of element strains for shell and solid elements</w:t>
      </w:r>
    </w:p>
    <w:p w:rsidR="003D1716" w:rsidRDefault="003D1716">
      <w:pPr>
        <w:ind w:left="1440"/>
      </w:pPr>
    </w:p>
    <w:p w:rsidR="003D1716" w:rsidRDefault="003D1716" w:rsidP="00566589">
      <w:pPr>
        <w:keepNext/>
        <w:keepLines/>
        <w:numPr>
          <w:ilvl w:val="0"/>
          <w:numId w:val="4"/>
        </w:numPr>
        <w:tabs>
          <w:tab w:val="clear" w:pos="360"/>
          <w:tab w:val="num" w:pos="1080"/>
        </w:tabs>
        <w:ind w:left="1080"/>
      </w:pPr>
      <w:r>
        <w:t>The following entry defines subcases for which solutions will be calculated in static analyses (SOL 1):</w:t>
      </w:r>
    </w:p>
    <w:p w:rsidR="003D1716" w:rsidRDefault="003D1716">
      <w:pPr>
        <w:keepNext/>
        <w:keepLines/>
        <w:tabs>
          <w:tab w:val="num" w:pos="1080"/>
        </w:tabs>
        <w:ind w:left="1080"/>
      </w:pPr>
    </w:p>
    <w:p w:rsidR="003D1716" w:rsidRDefault="003D1716">
      <w:pPr>
        <w:pStyle w:val="BodyTextIndent3"/>
        <w:keepNext/>
        <w:keepLines/>
      </w:pPr>
      <w:r>
        <w:t>SUBCASE</w:t>
      </w:r>
      <w:r>
        <w:tab/>
        <w:t>A entry that indicates that the following entries (until another SUBCASE entry is encountered) define the conditions for one solution in the current job</w:t>
      </w:r>
      <w:r w:rsidR="002E457C">
        <w:t xml:space="preserve">.  </w:t>
      </w:r>
      <w:r>
        <w:t>A separate subcase must be used for each loading condition for which a solution is desired.</w:t>
      </w:r>
    </w:p>
    <w:p w:rsidR="003D1716" w:rsidRDefault="003D1716"/>
    <w:p w:rsidR="00981888" w:rsidRDefault="00981888" w:rsidP="00981888">
      <w:pPr>
        <w:pStyle w:val="Heading3"/>
      </w:pPr>
      <w:bookmarkStart w:id="128" w:name="_Toc27120932"/>
      <w:bookmarkStart w:id="129" w:name="_Toc27121572"/>
      <w:bookmarkStart w:id="130" w:name="_Toc27121676"/>
      <w:bookmarkStart w:id="131" w:name="_Toc27196856"/>
      <w:bookmarkStart w:id="132" w:name="_Toc27196961"/>
      <w:bookmarkStart w:id="133" w:name="_Toc27198232"/>
      <w:bookmarkStart w:id="134" w:name="_Toc27202754"/>
      <w:bookmarkStart w:id="135" w:name="_Toc27206212"/>
      <w:bookmarkStart w:id="136" w:name="_Toc27206317"/>
      <w:bookmarkStart w:id="137" w:name="_Toc27217225"/>
      <w:bookmarkStart w:id="138" w:name="_Toc27217330"/>
      <w:bookmarkStart w:id="139" w:name="_Toc27217434"/>
      <w:bookmarkStart w:id="140" w:name="_Toc27217807"/>
      <w:bookmarkStart w:id="141" w:name="_Toc27217911"/>
      <w:bookmarkStart w:id="142" w:name="_Toc27296316"/>
      <w:bookmarkStart w:id="143" w:name="_Toc27393824"/>
      <w:bookmarkStart w:id="144" w:name="_Toc27479840"/>
      <w:bookmarkStart w:id="145" w:name="_Toc27717219"/>
      <w:bookmarkStart w:id="146" w:name="_Toc28327016"/>
      <w:bookmarkStart w:id="147" w:name="_Toc28600347"/>
      <w:r>
        <w:t>Detailed Description of Case Control Entries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981888" w:rsidRDefault="00981888"/>
    <w:p w:rsidR="003D1716" w:rsidRDefault="003D1716">
      <w:r>
        <w:t xml:space="preserve">The following pages give the details for each of the Case Control </w:t>
      </w:r>
      <w:r w:rsidR="008A219D">
        <w:t>Section</w:t>
      </w:r>
      <w:r>
        <w:t xml:space="preserve"> entries listed above</w:t>
      </w:r>
      <w:r w:rsidR="002E457C">
        <w:t xml:space="preserve">.  </w:t>
      </w:r>
      <w:r>
        <w:t>The format of each is free field with the following conventions:</w:t>
      </w:r>
    </w:p>
    <w:p w:rsidR="003D1716" w:rsidRDefault="003D1716"/>
    <w:p w:rsidR="003D1716" w:rsidRDefault="003D1716" w:rsidP="00566589">
      <w:pPr>
        <w:numPr>
          <w:ilvl w:val="0"/>
          <w:numId w:val="6"/>
        </w:numPr>
        <w:tabs>
          <w:tab w:val="clear" w:pos="360"/>
          <w:tab w:val="num" w:pos="1080"/>
        </w:tabs>
        <w:ind w:left="1080"/>
      </w:pPr>
      <w:r>
        <w:t>Upper case letters must be entered as shown.</w:t>
      </w:r>
    </w:p>
    <w:p w:rsidR="003D1716" w:rsidRDefault="003D1716">
      <w:pPr>
        <w:tabs>
          <w:tab w:val="num" w:pos="1080"/>
        </w:tabs>
        <w:ind w:left="1080"/>
      </w:pPr>
    </w:p>
    <w:p w:rsidR="003D1716" w:rsidRDefault="003D1716" w:rsidP="00566589">
      <w:pPr>
        <w:numPr>
          <w:ilvl w:val="0"/>
          <w:numId w:val="6"/>
        </w:numPr>
        <w:tabs>
          <w:tab w:val="clear" w:pos="360"/>
          <w:tab w:val="num" w:pos="1080"/>
        </w:tabs>
        <w:ind w:left="1080"/>
      </w:pPr>
      <w:r>
        <w:t>Lower case letters indicate that a substitution must be made.</w:t>
      </w:r>
    </w:p>
    <w:p w:rsidR="003D1716" w:rsidRDefault="003D1716">
      <w:pPr>
        <w:tabs>
          <w:tab w:val="num" w:pos="1080"/>
        </w:tabs>
        <w:ind w:left="1080"/>
      </w:pPr>
    </w:p>
    <w:p w:rsidR="003D1716" w:rsidRDefault="003D1716" w:rsidP="00566589">
      <w:pPr>
        <w:numPr>
          <w:ilvl w:val="0"/>
          <w:numId w:val="6"/>
        </w:numPr>
        <w:tabs>
          <w:tab w:val="clear" w:pos="360"/>
          <w:tab w:val="num" w:pos="1080"/>
        </w:tabs>
        <w:ind w:left="1080"/>
      </w:pPr>
      <w:r>
        <w:t>Parentheses shown must be entered.</w:t>
      </w:r>
    </w:p>
    <w:p w:rsidR="003D1716" w:rsidRDefault="003D1716">
      <w:pPr>
        <w:tabs>
          <w:tab w:val="num" w:pos="1080"/>
        </w:tabs>
        <w:ind w:left="1080"/>
      </w:pPr>
    </w:p>
    <w:p w:rsidR="003D1716" w:rsidRDefault="003D1716" w:rsidP="00566589">
      <w:pPr>
        <w:numPr>
          <w:ilvl w:val="0"/>
          <w:numId w:val="6"/>
        </w:numPr>
        <w:tabs>
          <w:tab w:val="clear" w:pos="360"/>
          <w:tab w:val="num" w:pos="1080"/>
        </w:tabs>
        <w:ind w:left="1080"/>
      </w:pPr>
      <w:r>
        <w:t xml:space="preserve">Braces </w:t>
      </w:r>
      <w:proofErr w:type="gramStart"/>
      <w:r>
        <w:t>{ }</w:t>
      </w:r>
      <w:proofErr w:type="gramEnd"/>
      <w:r>
        <w:t xml:space="preserve"> indicate that a choice, from the items listed, must be made.</w:t>
      </w:r>
    </w:p>
    <w:p w:rsidR="003D1716" w:rsidRDefault="003D1716">
      <w:pPr>
        <w:tabs>
          <w:tab w:val="num" w:pos="1080"/>
        </w:tabs>
        <w:ind w:left="1080"/>
      </w:pPr>
    </w:p>
    <w:p w:rsidR="003D1716" w:rsidRDefault="003D1716" w:rsidP="00566589">
      <w:pPr>
        <w:numPr>
          <w:ilvl w:val="0"/>
          <w:numId w:val="6"/>
        </w:numPr>
        <w:tabs>
          <w:tab w:val="clear" w:pos="360"/>
          <w:tab w:val="num" w:pos="1080"/>
        </w:tabs>
        <w:ind w:left="1080"/>
      </w:pPr>
      <w:r>
        <w:t xml:space="preserve">Brackets </w:t>
      </w:r>
      <w:proofErr w:type="gramStart"/>
      <w:r>
        <w:t>[ ]</w:t>
      </w:r>
      <w:proofErr w:type="gramEnd"/>
      <w:r>
        <w:t xml:space="preserve"> indicate that the terms enclosed may be omitted, if desired</w:t>
      </w:r>
      <w:r w:rsidR="002E457C">
        <w:t xml:space="preserve">.  </w:t>
      </w:r>
      <w:r>
        <w:t>Braces within brackets indicate that if terms within the brackets are input a choice must be made o</w:t>
      </w:r>
      <w:r w:rsidR="00FC4807">
        <w:t>f the portion within the brace</w:t>
      </w:r>
      <w:r>
        <w:t>s.</w:t>
      </w:r>
    </w:p>
    <w:p w:rsidR="003D1716" w:rsidRDefault="003D1716">
      <w:pPr>
        <w:tabs>
          <w:tab w:val="num" w:pos="1080"/>
        </w:tabs>
        <w:ind w:left="1080"/>
      </w:pPr>
    </w:p>
    <w:p w:rsidR="003D1716" w:rsidRDefault="003D1716" w:rsidP="00566589">
      <w:pPr>
        <w:numPr>
          <w:ilvl w:val="0"/>
          <w:numId w:val="6"/>
        </w:numPr>
        <w:tabs>
          <w:tab w:val="clear" w:pos="360"/>
          <w:tab w:val="num" w:pos="1080"/>
        </w:tabs>
        <w:ind w:left="1080"/>
      </w:pPr>
      <w:r>
        <w:t>Underlined values are the default values.</w:t>
      </w:r>
    </w:p>
    <w:p w:rsidR="003D1716" w:rsidRDefault="003D1716"/>
    <w:p w:rsidR="003D1716" w:rsidRDefault="003D1716">
      <w:r>
        <w:t>In addition, some of the entries have an acceptable abbreviation of the entry name</w:t>
      </w:r>
      <w:r w:rsidR="002E457C">
        <w:t xml:space="preserve">.  </w:t>
      </w:r>
      <w:r>
        <w:t>For example, the entry requesting displacement output can be DISPLACEMENT or at least the first four letters of the name</w:t>
      </w:r>
      <w:r w:rsidR="002E457C">
        <w:t xml:space="preserve">.  </w:t>
      </w:r>
      <w:r>
        <w:t>This is noted in the detailed description with brackets</w:t>
      </w:r>
      <w:r w:rsidR="002E457C">
        <w:t xml:space="preserve">.  </w:t>
      </w:r>
      <w:r>
        <w:t>Thus DISP[LACEMENT] indicates the acceptable forms of this Case Control entry.</w:t>
      </w:r>
    </w:p>
    <w:bookmarkEnd w:id="87"/>
    <w:p w:rsidR="003D1716" w:rsidRPr="00697E1D" w:rsidRDefault="003D1716" w:rsidP="00697E1D">
      <w:pPr>
        <w:jc w:val="right"/>
        <w:rPr>
          <w:b/>
          <w:sz w:val="36"/>
          <w:szCs w:val="36"/>
        </w:rPr>
      </w:pPr>
      <w:r>
        <w:br w:type="page"/>
      </w:r>
      <w:bookmarkStart w:id="148" w:name="_Toc27120822"/>
      <w:bookmarkStart w:id="149" w:name="_Toc27120933"/>
      <w:bookmarkStart w:id="150" w:name="_Toc27121573"/>
      <w:bookmarkStart w:id="151" w:name="_Toc27121677"/>
      <w:bookmarkStart w:id="152" w:name="_Toc27196857"/>
      <w:bookmarkStart w:id="153" w:name="_Toc27196962"/>
      <w:bookmarkStart w:id="154" w:name="_Toc27198233"/>
      <w:bookmarkStart w:id="155" w:name="_Toc27202755"/>
      <w:bookmarkStart w:id="156" w:name="_Toc27206213"/>
      <w:bookmarkStart w:id="157" w:name="_Toc27206318"/>
      <w:bookmarkStart w:id="158" w:name="_Toc27217226"/>
      <w:bookmarkStart w:id="159" w:name="_Toc27217331"/>
      <w:bookmarkStart w:id="160" w:name="_Toc27217435"/>
      <w:bookmarkStart w:id="161" w:name="_Toc27217808"/>
      <w:bookmarkStart w:id="162" w:name="_Toc27217912"/>
      <w:bookmarkStart w:id="163" w:name="_Toc27296317"/>
      <w:bookmarkStart w:id="164" w:name="_Toc27393825"/>
      <w:bookmarkStart w:id="165" w:name="_Toc27479841"/>
      <w:bookmarkStart w:id="166" w:name="_Toc27717220"/>
      <w:r w:rsidRPr="00697E1D">
        <w:rPr>
          <w:b/>
          <w:sz w:val="36"/>
          <w:szCs w:val="36"/>
        </w:rPr>
        <w:lastRenderedPageBreak/>
        <w:t>BEGIN BULK</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3D1716" w:rsidRPr="00590C30" w:rsidRDefault="003D1716" w:rsidP="009B1ED4"/>
    <w:p w:rsidR="00663E02" w:rsidRPr="00663E02" w:rsidRDefault="00663E02" w:rsidP="003A5F3C">
      <w:pPr>
        <w:pStyle w:val="Heading411pt"/>
      </w:pPr>
      <w:bookmarkStart w:id="167" w:name="_Toc28327017"/>
      <w:bookmarkStart w:id="168" w:name="_Toc28600348"/>
      <w:r w:rsidRPr="00663E02">
        <w:t>BEGIN BULK</w:t>
      </w:r>
      <w:bookmarkEnd w:id="167"/>
      <w:bookmarkEnd w:id="168"/>
    </w:p>
    <w:p w:rsidR="00663E02" w:rsidRDefault="00663E02">
      <w:pPr>
        <w:rPr>
          <w:sz w:val="22"/>
          <w:u w:val="single"/>
        </w:rPr>
      </w:pPr>
    </w:p>
    <w:p w:rsidR="003D1716" w:rsidRPr="00590C30" w:rsidRDefault="003D1716">
      <w:pPr>
        <w:rPr>
          <w:sz w:val="22"/>
        </w:rPr>
      </w:pPr>
      <w:r w:rsidRPr="00590C30">
        <w:rPr>
          <w:sz w:val="22"/>
          <w:u w:val="single"/>
        </w:rPr>
        <w:t>Description:</w:t>
      </w:r>
      <w:r w:rsidRPr="00590C30">
        <w:rPr>
          <w:sz w:val="22"/>
        </w:rPr>
        <w:t xml:space="preserve"> </w:t>
      </w:r>
    </w:p>
    <w:p w:rsidR="003D1716" w:rsidRPr="00590C30" w:rsidRDefault="003D1716"/>
    <w:p w:rsidR="003D1716" w:rsidRPr="00590C30" w:rsidRDefault="003D1716">
      <w:r w:rsidRPr="00590C30">
        <w:t xml:space="preserve">Indicates the end of the Case Control </w:t>
      </w:r>
      <w:r w:rsidR="008A219D">
        <w:t>section</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3D1716">
      <w:r w:rsidRPr="00590C30">
        <w:t>BEGIN BULK</w:t>
      </w:r>
    </w:p>
    <w:p w:rsidR="003D1716" w:rsidRPr="00590C30" w:rsidRDefault="003D1716"/>
    <w:p w:rsidR="003D1716" w:rsidRPr="00697E1D" w:rsidRDefault="003D1716" w:rsidP="00697E1D">
      <w:pPr>
        <w:jc w:val="right"/>
        <w:rPr>
          <w:b/>
          <w:bCs/>
          <w:sz w:val="36"/>
        </w:rPr>
      </w:pPr>
      <w:r w:rsidRPr="00590C30">
        <w:br w:type="page"/>
      </w:r>
      <w:r w:rsidR="00564351">
        <w:rPr>
          <w:b/>
          <w:bCs/>
          <w:sz w:val="36"/>
        </w:rPr>
        <w:lastRenderedPageBreak/>
        <w:t>ACCELERATION</w:t>
      </w:r>
    </w:p>
    <w:p w:rsidR="003D1716" w:rsidRPr="00590C30" w:rsidRDefault="003D1716" w:rsidP="009B1ED4"/>
    <w:p w:rsidR="00663E02" w:rsidRPr="00663E02" w:rsidRDefault="00564351" w:rsidP="003A5F3C">
      <w:pPr>
        <w:pStyle w:val="Heading411pt"/>
      </w:pPr>
      <w:r>
        <w:t>ACCELERATION</w:t>
      </w:r>
    </w:p>
    <w:p w:rsidR="00663E02" w:rsidRDefault="00663E02">
      <w:pPr>
        <w:rPr>
          <w:sz w:val="22"/>
          <w:u w:val="single"/>
        </w:rPr>
      </w:pPr>
    </w:p>
    <w:p w:rsidR="003D1716" w:rsidRPr="00590C30" w:rsidRDefault="003D1716">
      <w:pPr>
        <w:rPr>
          <w:sz w:val="22"/>
        </w:rPr>
      </w:pPr>
      <w:r w:rsidRPr="00590C30">
        <w:rPr>
          <w:sz w:val="22"/>
          <w:u w:val="single"/>
        </w:rPr>
        <w:t>Description:</w:t>
      </w:r>
      <w:r w:rsidRPr="00590C30">
        <w:rPr>
          <w:sz w:val="22"/>
        </w:rPr>
        <w:t xml:space="preserve"> </w:t>
      </w:r>
    </w:p>
    <w:p w:rsidR="003D1716" w:rsidRPr="00590C30" w:rsidRDefault="003D1716"/>
    <w:p w:rsidR="003D1716" w:rsidRPr="00590C30" w:rsidRDefault="003D1716">
      <w:r w:rsidRPr="00590C30">
        <w:t>Requests ou</w:t>
      </w:r>
      <w:r w:rsidR="00564351">
        <w:t>tput of grid point accelerations</w:t>
      </w:r>
      <w:r w:rsidRPr="00590C30">
        <w:t xml:space="preserve"> in the global coordinate system for selected grids</w:t>
      </w:r>
      <w:r w:rsidR="002E457C" w:rsidRPr="00590C30">
        <w:t xml:space="preserve">.  </w:t>
      </w:r>
      <w:r w:rsidR="00564351">
        <w:t xml:space="preserve">For Craig-Bampton model generation, the output is of </w:t>
      </w:r>
      <w:r w:rsidR="00595F8C">
        <w:t>the columns of the acceleration transfer matrix (ATM)</w:t>
      </w:r>
      <w:r w:rsidRPr="00590C30">
        <w:t>.</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FA525C" w:rsidRDefault="00E92214" w:rsidP="00E5105D">
      <m:oMathPara>
        <m:oMathParaPr>
          <m:jc m:val="left"/>
        </m:oMathParaPr>
        <m:oMath>
          <m:r>
            <m:rPr>
              <m:nor/>
            </m:rPr>
            <w:rPr>
              <w:rFonts w:cs="Arial"/>
            </w:rPr>
            <m:t>AC</m:t>
          </m:r>
          <m:r>
            <m:rPr>
              <m:nor/>
            </m:rPr>
            <w:rPr>
              <w:rFonts w:cs="Arial"/>
            </w:rPr>
            <m:t>CE</m:t>
          </m:r>
          <m:r>
            <m:rPr>
              <m:nor/>
            </m:rPr>
            <w:rPr>
              <w:rFonts w:cs="Arial"/>
            </w:rPr>
            <m:t>[LERATION][</m:t>
          </m:r>
          <m:r>
            <m:rPr>
              <m:nor/>
            </m:rPr>
            <w:rPr>
              <w:rFonts w:cs="Arial"/>
            </w:rPr>
            <m:t>(</m:t>
          </m:r>
          <m:r>
            <m:rPr>
              <m:nor/>
            </m:rPr>
            <w:rPr>
              <w:rFonts w:cs="Arial"/>
            </w:rPr>
            <m:t>PRINT, PLOT, PUNCH)</m:t>
          </m:r>
          <m:r>
            <m:rPr>
              <m:nor/>
            </m:rPr>
            <w:rPr>
              <w:rFonts w:ascii="Cambria Math" w:cs="Arial"/>
            </w:rPr>
            <m:t>]</m:t>
          </m:r>
          <m:r>
            <m:rPr>
              <m:nor/>
            </m:rPr>
            <w:rPr>
              <w:rFonts w:cs="Arial"/>
            </w:rPr>
            <m:t xml:space="preserve"> =</m:t>
          </m:r>
          <m:r>
            <m:rPr>
              <m:nor/>
            </m:rPr>
            <w:rPr>
              <w:rFonts w:cs="Arial"/>
            </w:rPr>
            <m:t xml:space="preserve"> </m:t>
          </m:r>
          <m:d>
            <m:dPr>
              <m:begChr m:val="{"/>
              <m:endChr m:val="}"/>
              <m:ctrlPr>
                <w:rPr>
                  <w:rFonts w:ascii="Cambria Math" w:hAnsi="Cambria Math" w:cs="Arial"/>
                  <w:i/>
                </w:rPr>
              </m:ctrlPr>
            </m:dPr>
            <m:e>
              <m:m>
                <m:mPr>
                  <m:mcs>
                    <m:mc>
                      <m:mcPr>
                        <m:count m:val="1"/>
                        <m:mcJc m:val="center"/>
                      </m:mcPr>
                    </m:mc>
                  </m:mcs>
                  <m:ctrlPr>
                    <w:rPr>
                      <w:rFonts w:ascii="Cambria Math" w:hAnsi="Cambria Math" w:cs="Arial"/>
                    </w:rPr>
                  </m:ctrlPr>
                </m:mPr>
                <m:mr>
                  <m:e>
                    <m:r>
                      <m:rPr>
                        <m:nor/>
                      </m:rPr>
                      <w:rPr>
                        <w:rFonts w:cs="Arial"/>
                      </w:rPr>
                      <m:t>ALL</m:t>
                    </m:r>
                  </m:e>
                </m:mr>
                <m:mr>
                  <m:e>
                    <m:r>
                      <w:rPr>
                        <w:rFonts w:ascii="Cambria Math" w:hAnsi="Cambria Math" w:cs="Arial"/>
                      </w:rPr>
                      <m:t>n</m:t>
                    </m:r>
                    <m:ctrlPr>
                      <w:rPr>
                        <w:rFonts w:ascii="Cambria Math" w:hAnsi="Cambria Math" w:cs="Arial"/>
                        <w:i/>
                      </w:rPr>
                    </m:ctrlPr>
                  </m:e>
                </m:mr>
                <m:mr>
                  <m:e>
                    <m:r>
                      <m:rPr>
                        <m:nor/>
                      </m:rPr>
                      <w:rPr>
                        <w:rFonts w:cs="Arial"/>
                      </w:rPr>
                      <m:t>NONE</m:t>
                    </m:r>
                  </m:e>
                </m:mr>
              </m:m>
            </m:e>
          </m:d>
        </m:oMath>
      </m:oMathPara>
    </w:p>
    <w:p w:rsidR="00E92214" w:rsidRDefault="00E92214" w:rsidP="00E5105D"/>
    <w:p w:rsidR="003D1716" w:rsidRPr="00590C30" w:rsidRDefault="003D1716">
      <w:pPr>
        <w:rPr>
          <w:sz w:val="22"/>
          <w:u w:val="single"/>
        </w:rPr>
      </w:pPr>
      <w:r w:rsidRPr="00590C30">
        <w:rPr>
          <w:sz w:val="22"/>
          <w:u w:val="single"/>
        </w:rPr>
        <w:t xml:space="preserve">Examples: </w:t>
      </w:r>
    </w:p>
    <w:p w:rsidR="008051D3" w:rsidRDefault="008051D3" w:rsidP="000B6FD0">
      <w:pPr>
        <w:spacing w:before="120"/>
        <w:rPr>
          <w:rFonts w:cs="Arial"/>
        </w:rPr>
      </w:pPr>
      <w:r>
        <w:rPr>
          <w:rFonts w:cs="Arial"/>
        </w:rPr>
        <w:t>ACCELERATION = ALL</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roofErr w:type="gramStart"/>
      <w:r>
        <w:rPr>
          <w:rFonts w:cs="Arial"/>
        </w:rPr>
        <w:t>requests</w:t>
      </w:r>
      <w:proofErr w:type="gramEnd"/>
      <w:r>
        <w:rPr>
          <w:rFonts w:cs="Arial"/>
        </w:rPr>
        <w:t xml:space="preserve"> accelerations for all grid points to the F06 file</w:t>
      </w:r>
    </w:p>
    <w:p w:rsidR="008051D3" w:rsidRDefault="008051D3" w:rsidP="005E4C6D">
      <w:pPr>
        <w:spacing w:before="140"/>
        <w:rPr>
          <w:rFonts w:cs="Arial"/>
        </w:rPr>
      </w:pPr>
      <w:r>
        <w:rPr>
          <w:rFonts w:cs="Arial"/>
        </w:rPr>
        <w:t>ACCE = 45</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requests accelerations for grid points in the Case Control entry</w:t>
      </w:r>
    </w:p>
    <w:p w:rsidR="008051D3" w:rsidRDefault="008051D3" w:rsidP="005E4C6D">
      <w:pPr>
        <w:spacing w:before="40"/>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SET 45 to the F06 file</w:t>
      </w:r>
    </w:p>
    <w:p w:rsidR="008051D3" w:rsidRDefault="008051D3" w:rsidP="005E4C6D">
      <w:pPr>
        <w:spacing w:before="140"/>
        <w:rPr>
          <w:rFonts w:cs="Arial"/>
        </w:rPr>
      </w:pPr>
      <w:r>
        <w:rPr>
          <w:rFonts w:cs="Arial"/>
        </w:rPr>
        <w:t>ACCE(PRINT, PLOT) = ALL</w:t>
      </w:r>
      <w:r>
        <w:rPr>
          <w:rFonts w:cs="Arial"/>
        </w:rPr>
        <w:tab/>
      </w:r>
      <w:r>
        <w:rPr>
          <w:rFonts w:cs="Arial"/>
        </w:rPr>
        <w:tab/>
      </w:r>
      <w:r>
        <w:rPr>
          <w:rFonts w:cs="Arial"/>
        </w:rPr>
        <w:tab/>
      </w:r>
      <w:r>
        <w:rPr>
          <w:rFonts w:cs="Arial"/>
        </w:rPr>
        <w:tab/>
      </w:r>
      <w:r>
        <w:rPr>
          <w:rFonts w:cs="Arial"/>
        </w:rPr>
        <w:tab/>
      </w:r>
      <w:r>
        <w:rPr>
          <w:rFonts w:cs="Arial"/>
        </w:rPr>
        <w:tab/>
        <w:t>requests a F06 and OP2 file for all grid points</w:t>
      </w:r>
    </w:p>
    <w:p w:rsidR="008051D3" w:rsidRDefault="008051D3" w:rsidP="005E4C6D">
      <w:pPr>
        <w:spacing w:before="140"/>
        <w:rPr>
          <w:rFonts w:cs="Arial"/>
        </w:rPr>
      </w:pPr>
      <w:r>
        <w:rPr>
          <w:rFonts w:cs="Arial"/>
        </w:rPr>
        <w:t>ACCE(PRINT, PLOT, PUNCH) = ALL</w:t>
      </w:r>
      <w:r>
        <w:rPr>
          <w:rFonts w:cs="Arial"/>
        </w:rPr>
        <w:tab/>
      </w:r>
      <w:r>
        <w:rPr>
          <w:rFonts w:cs="Arial"/>
        </w:rPr>
        <w:tab/>
        <w:t>requests a F06, OP2, and PCH files for all grid points</w:t>
      </w:r>
    </w:p>
    <w:p w:rsidR="008051D3" w:rsidRDefault="008051D3" w:rsidP="005E4C6D">
      <w:pPr>
        <w:spacing w:before="120"/>
        <w:ind w:left="3672" w:hanging="3672"/>
        <w:rPr>
          <w:rFonts w:cs="Arial"/>
        </w:rPr>
      </w:pPr>
      <w:r>
        <w:rPr>
          <w:rFonts w:cs="Arial"/>
        </w:rPr>
        <w:t xml:space="preserve">ACCE(PLOT) = ALL </w:t>
      </w:r>
      <w:r>
        <w:rPr>
          <w:rFonts w:cs="Arial"/>
        </w:rPr>
        <w:tab/>
      </w:r>
      <w:r>
        <w:rPr>
          <w:rFonts w:cs="Arial"/>
        </w:rPr>
        <w:tab/>
        <w:t>requests an OP2 file for all grid points. A F06 file</w:t>
      </w:r>
    </w:p>
    <w:p w:rsidR="008051D3" w:rsidRDefault="008051D3" w:rsidP="005E4C6D">
      <w:pPr>
        <w:spacing w:before="40"/>
        <w:ind w:left="3672"/>
        <w:rPr>
          <w:rFonts w:cs="Arial"/>
        </w:rPr>
      </w:pPr>
      <w:r>
        <w:rPr>
          <w:rFonts w:cs="Arial"/>
        </w:rPr>
        <w:t>will not be created.</w:t>
      </w:r>
    </w:p>
    <w:p w:rsidR="008051D3" w:rsidRPr="004F1B56" w:rsidRDefault="008051D3" w:rsidP="004F1B56">
      <w:pPr>
        <w:rPr>
          <w:rFonts w:cs="Arial"/>
        </w:rPr>
      </w:pPr>
    </w:p>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rPr>
                <w:sz w:val="22"/>
              </w:rPr>
            </w:pPr>
          </w:p>
        </w:tc>
        <w:tc>
          <w:tcPr>
            <w:tcW w:w="8208" w:type="dxa"/>
          </w:tcPr>
          <w:p w:rsidR="003D1716" w:rsidRPr="00590C30" w:rsidRDefault="003D1716">
            <w:pPr>
              <w:rPr>
                <w:sz w:val="22"/>
              </w:rPr>
            </w:pPr>
          </w:p>
        </w:tc>
      </w:tr>
      <w:tr w:rsidR="003D1716" w:rsidRPr="00590C30">
        <w:tblPrEx>
          <w:tblCellMar>
            <w:top w:w="0" w:type="dxa"/>
            <w:bottom w:w="0" w:type="dxa"/>
          </w:tblCellMar>
        </w:tblPrEx>
        <w:tc>
          <w:tcPr>
            <w:tcW w:w="1368" w:type="dxa"/>
          </w:tcPr>
          <w:p w:rsidR="003D1716" w:rsidRPr="00590C30" w:rsidRDefault="003D1716">
            <w:pPr>
              <w:jc w:val="center"/>
            </w:pPr>
            <w:r w:rsidRPr="00590C30">
              <w:t>ALL</w:t>
            </w:r>
          </w:p>
        </w:tc>
        <w:tc>
          <w:tcPr>
            <w:tcW w:w="8208" w:type="dxa"/>
          </w:tcPr>
          <w:p w:rsidR="003D1716" w:rsidRPr="00590C30" w:rsidRDefault="00564351">
            <w:r>
              <w:t>Acceleration</w:t>
            </w:r>
            <w:r w:rsidR="003D1716" w:rsidRPr="00590C30">
              <w:t>s for all grid points in the model will be output.</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w:t>
            </w:r>
          </w:p>
        </w:tc>
        <w:tc>
          <w:tcPr>
            <w:tcW w:w="8208" w:type="dxa"/>
          </w:tcPr>
          <w:p w:rsidR="003D1716" w:rsidRPr="00590C30" w:rsidRDefault="003D1716">
            <w:r w:rsidRPr="00590C30">
              <w:t>ID of a SET Case Control entry previously defined</w:t>
            </w:r>
            <w:r w:rsidR="002E457C" w:rsidRPr="00590C30">
              <w:t xml:space="preserve">.  </w:t>
            </w:r>
            <w:r w:rsidR="00564351">
              <w:t>Acceleration</w:t>
            </w:r>
            <w:r w:rsidRPr="00590C30">
              <w:t>s for the grid points defined by SET n will be output</w:t>
            </w:r>
            <w:r w:rsidR="002E457C" w:rsidRPr="00590C30">
              <w:t xml:space="preserve">.  </w:t>
            </w:r>
            <w:r w:rsidRPr="00590C30">
              <w:t>Integer &gt; 0, no default value.</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673366" w:rsidRPr="00590C30">
        <w:tblPrEx>
          <w:tblCellMar>
            <w:top w:w="0" w:type="dxa"/>
            <w:bottom w:w="0" w:type="dxa"/>
          </w:tblCellMar>
        </w:tblPrEx>
        <w:tc>
          <w:tcPr>
            <w:tcW w:w="1368" w:type="dxa"/>
          </w:tcPr>
          <w:p w:rsidR="00673366" w:rsidRDefault="00673366" w:rsidP="00673366">
            <w:pPr>
              <w:jc w:val="center"/>
            </w:pPr>
            <w:bookmarkStart w:id="169" w:name="_Hlk119185687"/>
            <w:r w:rsidRPr="00590C30">
              <w:t>NONE</w:t>
            </w:r>
          </w:p>
          <w:p w:rsidR="00673366" w:rsidRDefault="00673366" w:rsidP="00673366">
            <w:pPr>
              <w:jc w:val="center"/>
            </w:pPr>
          </w:p>
          <w:p w:rsidR="00673366" w:rsidRDefault="00673366" w:rsidP="00673366">
            <w:pPr>
              <w:jc w:val="center"/>
            </w:pPr>
            <w:r>
              <w:t>PRINT</w:t>
            </w:r>
          </w:p>
          <w:p w:rsidR="00673366" w:rsidRDefault="00673366" w:rsidP="00673366">
            <w:pPr>
              <w:jc w:val="center"/>
            </w:pPr>
          </w:p>
          <w:p w:rsidR="00E5105D" w:rsidRDefault="00E5105D" w:rsidP="00673366">
            <w:pPr>
              <w:jc w:val="center"/>
            </w:pPr>
            <w:r>
              <w:t>PLOT</w:t>
            </w:r>
          </w:p>
          <w:p w:rsidR="00E5105D" w:rsidRDefault="00E5105D" w:rsidP="00673366">
            <w:pPr>
              <w:jc w:val="center"/>
            </w:pPr>
          </w:p>
          <w:p w:rsidR="00673366" w:rsidRPr="00590C30" w:rsidRDefault="00673366" w:rsidP="00673366">
            <w:pPr>
              <w:jc w:val="center"/>
            </w:pPr>
            <w:r>
              <w:t>PUNCH</w:t>
            </w:r>
          </w:p>
        </w:tc>
        <w:tc>
          <w:tcPr>
            <w:tcW w:w="8208" w:type="dxa"/>
          </w:tcPr>
          <w:p w:rsidR="00673366" w:rsidRDefault="00673366" w:rsidP="00673366">
            <w:r w:rsidRPr="00590C30">
              <w:t xml:space="preserve">No </w:t>
            </w:r>
            <w:r>
              <w:t>accelerations</w:t>
            </w:r>
            <w:r w:rsidRPr="00590C30">
              <w:t xml:space="preserve"> will be output.</w:t>
            </w:r>
          </w:p>
          <w:p w:rsidR="00673366" w:rsidRDefault="00673366" w:rsidP="00673366"/>
          <w:p w:rsidR="00673366" w:rsidRDefault="00673366" w:rsidP="00673366">
            <w:r>
              <w:t>The ou</w:t>
            </w:r>
            <w:r w:rsidR="00E5105D">
              <w:t>t</w:t>
            </w:r>
            <w:r>
              <w:t xml:space="preserve">put </w:t>
            </w:r>
            <w:r w:rsidR="007C2DD4">
              <w:t xml:space="preserve">will go to the </w:t>
            </w:r>
            <w:r w:rsidR="007C2DD4" w:rsidRPr="007C2DD4">
              <w:rPr>
                <w:i/>
                <w:iCs/>
              </w:rPr>
              <w:t>filename</w:t>
            </w:r>
            <w:r w:rsidR="007C2DD4">
              <w:t>.F06 file</w:t>
            </w:r>
          </w:p>
          <w:p w:rsidR="00673366" w:rsidRDefault="00673366" w:rsidP="00673366"/>
          <w:p w:rsidR="00E5105D" w:rsidRDefault="007C2DD4" w:rsidP="00673366">
            <w:r>
              <w:t>The output will go</w:t>
            </w:r>
            <w:r w:rsidR="00E5105D">
              <w:t xml:space="preserve"> to the </w:t>
            </w:r>
            <w:r w:rsidRPr="007C2DD4">
              <w:rPr>
                <w:i/>
                <w:iCs/>
              </w:rPr>
              <w:t>filename</w:t>
            </w:r>
            <w:r>
              <w:t>.</w:t>
            </w:r>
            <w:r w:rsidR="00E5105D">
              <w:t>OP2 file</w:t>
            </w:r>
          </w:p>
          <w:p w:rsidR="00E5105D" w:rsidRDefault="00E5105D" w:rsidP="00673366"/>
          <w:p w:rsidR="00673366" w:rsidRPr="00590C30" w:rsidRDefault="00673366" w:rsidP="00673366">
            <w:r>
              <w:t xml:space="preserve">The output will go to the </w:t>
            </w:r>
            <w:r w:rsidRPr="0025526B">
              <w:rPr>
                <w:i/>
              </w:rPr>
              <w:t>filename</w:t>
            </w:r>
            <w:r>
              <w:t>.PCH file</w:t>
            </w:r>
          </w:p>
        </w:tc>
      </w:tr>
      <w:bookmarkEnd w:id="169"/>
    </w:tbl>
    <w:p w:rsidR="003D1716" w:rsidRPr="00590C30" w:rsidRDefault="003D1716"/>
    <w:p w:rsidR="006A22B0" w:rsidRPr="00590C30" w:rsidRDefault="006A22B0" w:rsidP="006A22B0">
      <w:pPr>
        <w:rPr>
          <w:sz w:val="22"/>
          <w:u w:val="single"/>
        </w:rPr>
      </w:pPr>
      <w:r w:rsidRPr="00590C30">
        <w:rPr>
          <w:sz w:val="22"/>
          <w:u w:val="single"/>
        </w:rPr>
        <w:t xml:space="preserve">Remarks:       </w:t>
      </w:r>
    </w:p>
    <w:p w:rsidR="006A22B0" w:rsidRPr="00590C30" w:rsidRDefault="006A22B0" w:rsidP="000B6FD0">
      <w:pPr>
        <w:tabs>
          <w:tab w:val="left" w:pos="360"/>
        </w:tabs>
        <w:spacing w:before="100"/>
        <w:ind w:left="360" w:hanging="360"/>
      </w:pPr>
      <w:r w:rsidRPr="00590C30">
        <w:t>1.</w:t>
      </w:r>
      <w:r w:rsidRPr="00590C30">
        <w:tab/>
        <w:t>NONE is used to override an overall output request made above the SUBCASE level.</w:t>
      </w:r>
    </w:p>
    <w:p w:rsidR="006A22B0" w:rsidRDefault="006A22B0" w:rsidP="000B6FD0">
      <w:pPr>
        <w:tabs>
          <w:tab w:val="left" w:pos="360"/>
        </w:tabs>
        <w:spacing w:before="100"/>
        <w:ind w:left="360" w:hanging="360"/>
      </w:pPr>
      <w:r w:rsidRPr="00590C30">
        <w:t>2.</w:t>
      </w:r>
      <w:r w:rsidRPr="00590C30">
        <w:tab/>
      </w:r>
      <w:r w:rsidRPr="00CC19C0">
        <w:t>If no output file is requested, the only file output file will be the F06</w:t>
      </w:r>
      <w:r w:rsidR="003A3E22">
        <w:t xml:space="preserve"> (default output is PRINT to F06)</w:t>
      </w:r>
      <w:r w:rsidRPr="00CC19C0">
        <w:t>. In 14.1 an OP2 will also be output, but this behavior will change in a later version.</w:t>
      </w:r>
    </w:p>
    <w:p w:rsidR="00692AFB" w:rsidRDefault="00692AFB" w:rsidP="000B6FD0">
      <w:pPr>
        <w:tabs>
          <w:tab w:val="left" w:pos="360"/>
        </w:tabs>
        <w:spacing w:before="100"/>
        <w:ind w:left="360" w:hanging="360"/>
      </w:pPr>
      <w:r>
        <w:t>3.</w:t>
      </w:r>
      <w:r>
        <w:tab/>
        <w:t>If a NEU (Neutral File) is desired, use “PARAM, POST, -1” in the BDF/DAT file.</w:t>
      </w:r>
    </w:p>
    <w:p w:rsidR="00BB7BA2" w:rsidRDefault="00BB7BA2" w:rsidP="000B6FD0">
      <w:pPr>
        <w:tabs>
          <w:tab w:val="left" w:pos="360"/>
        </w:tabs>
        <w:spacing w:before="100"/>
        <w:ind w:left="360" w:hanging="360"/>
      </w:pPr>
      <w:r>
        <w:t>4.</w:t>
      </w:r>
      <w:r>
        <w:tab/>
        <w:t>The “PARAM, POST” entry has no effect on whether on not the OP2 is created. This is unlike some other NASTRAN versions.</w:t>
      </w:r>
    </w:p>
    <w:p w:rsidR="00BD5A44" w:rsidRPr="00590C30" w:rsidRDefault="00BD5A44" w:rsidP="000B6FD0">
      <w:pPr>
        <w:tabs>
          <w:tab w:val="left" w:pos="360"/>
        </w:tabs>
        <w:spacing w:before="100"/>
        <w:ind w:left="360" w:hanging="360"/>
      </w:pPr>
      <w:r>
        <w:t>5.</w:t>
      </w:r>
      <w:r>
        <w:tab/>
        <w:t>Optional entries are surrounded by brackets.</w:t>
      </w:r>
    </w:p>
    <w:p w:rsidR="00564351" w:rsidRPr="00697E1D" w:rsidRDefault="00564351" w:rsidP="00564351">
      <w:pPr>
        <w:jc w:val="right"/>
        <w:rPr>
          <w:b/>
          <w:bCs/>
          <w:sz w:val="36"/>
        </w:rPr>
      </w:pPr>
      <w:r>
        <w:rPr>
          <w:b/>
          <w:bCs/>
          <w:sz w:val="36"/>
        </w:rPr>
        <w:br w:type="page"/>
      </w:r>
      <w:r w:rsidRPr="00697E1D">
        <w:rPr>
          <w:b/>
          <w:bCs/>
          <w:sz w:val="36"/>
        </w:rPr>
        <w:lastRenderedPageBreak/>
        <w:t>DISPLACEMENT</w:t>
      </w:r>
    </w:p>
    <w:p w:rsidR="00564351" w:rsidRPr="00590C30" w:rsidRDefault="00564351" w:rsidP="00564351"/>
    <w:p w:rsidR="00564351" w:rsidRPr="00663E02" w:rsidRDefault="00564351" w:rsidP="00564351">
      <w:pPr>
        <w:pStyle w:val="Heading411pt"/>
      </w:pPr>
      <w:r w:rsidRPr="00663E02">
        <w:t>DISPLACEMENT</w:t>
      </w:r>
    </w:p>
    <w:p w:rsidR="00564351" w:rsidRDefault="00564351" w:rsidP="00564351">
      <w:pPr>
        <w:rPr>
          <w:sz w:val="22"/>
          <w:u w:val="single"/>
        </w:rPr>
      </w:pPr>
    </w:p>
    <w:p w:rsidR="00564351" w:rsidRPr="00590C30" w:rsidRDefault="00564351" w:rsidP="00564351">
      <w:pPr>
        <w:rPr>
          <w:sz w:val="22"/>
        </w:rPr>
      </w:pPr>
      <w:r w:rsidRPr="00590C30">
        <w:rPr>
          <w:sz w:val="22"/>
          <w:u w:val="single"/>
        </w:rPr>
        <w:t>Description:</w:t>
      </w:r>
      <w:r w:rsidRPr="00590C30">
        <w:rPr>
          <w:sz w:val="22"/>
        </w:rPr>
        <w:t xml:space="preserve"> </w:t>
      </w:r>
    </w:p>
    <w:p w:rsidR="00564351" w:rsidRPr="00590C30" w:rsidRDefault="00564351" w:rsidP="00564351"/>
    <w:p w:rsidR="00564351" w:rsidRPr="00590C30" w:rsidRDefault="00564351" w:rsidP="00564351">
      <w:r w:rsidRPr="00590C30">
        <w:t>Requests output of grid point displacements in the global coordinate system for selected grids.  For eigenvalue analyses, the output is of eigenvectors.</w:t>
      </w:r>
    </w:p>
    <w:p w:rsidR="00564351" w:rsidRPr="00590C30" w:rsidRDefault="00564351" w:rsidP="00564351"/>
    <w:p w:rsidR="00564351" w:rsidRPr="00590C30" w:rsidRDefault="00564351" w:rsidP="00564351">
      <w:pPr>
        <w:rPr>
          <w:sz w:val="22"/>
          <w:u w:val="single"/>
        </w:rPr>
      </w:pPr>
      <w:r w:rsidRPr="00590C30">
        <w:rPr>
          <w:sz w:val="22"/>
          <w:u w:val="single"/>
        </w:rPr>
        <w:t xml:space="preserve">Format:  </w:t>
      </w:r>
    </w:p>
    <w:p w:rsidR="00564351" w:rsidRPr="00590C30" w:rsidRDefault="00564351" w:rsidP="00564351"/>
    <w:p w:rsidR="00564351" w:rsidRPr="00900E91" w:rsidRDefault="00900E91" w:rsidP="00900E91">
      <w:pPr>
        <w:rPr>
          <w:rFonts w:cs="Arial"/>
        </w:rPr>
      </w:pPr>
      <m:oMathPara>
        <m:oMathParaPr>
          <m:jc m:val="left"/>
        </m:oMathParaPr>
        <m:oMath>
          <m:r>
            <m:rPr>
              <m:nor/>
            </m:rPr>
            <w:rPr>
              <w:rFonts w:cs="Arial"/>
            </w:rPr>
            <m:t>DISP</m:t>
          </m:r>
          <m:r>
            <m:rPr>
              <m:sty m:val="p"/>
            </m:rPr>
            <w:rPr>
              <w:rFonts w:ascii="Cambria Math" w:hAnsi="Cambria Math" w:cs="Arial"/>
            </w:rPr>
            <m:t>[</m:t>
          </m:r>
          <m:r>
            <m:rPr>
              <m:nor/>
            </m:rPr>
            <w:rPr>
              <w:rFonts w:cs="Arial"/>
            </w:rPr>
            <m:t>LACEMENT</m:t>
          </m:r>
          <m:r>
            <m:rPr>
              <m:sty m:val="p"/>
            </m:rPr>
            <w:rPr>
              <w:rFonts w:ascii="Cambria Math" w:hAnsi="Cambria Math" w:cs="Arial"/>
            </w:rPr>
            <m:t>]</m:t>
          </m:r>
          <m:d>
            <m:dPr>
              <m:begChr m:val="["/>
              <m:endChr m:val="]"/>
              <m:ctrlPr>
                <w:rPr>
                  <w:rFonts w:ascii="Cambria Math" w:hAnsi="Cambria Math" w:cs="Arial"/>
                </w:rPr>
              </m:ctrlPr>
            </m:dPr>
            <m:e>
              <m:r>
                <m:rPr>
                  <m:nor/>
                </m:rPr>
                <w:rPr>
                  <w:rFonts w:ascii="Cambria Math" w:cs="Arial"/>
                </w:rPr>
                <m:t>(</m:t>
              </m:r>
              <m:r>
                <m:rPr>
                  <m:nor/>
                </m:rPr>
                <w:rPr>
                  <w:rFonts w:cs="Arial"/>
                </w:rPr>
                <m:t>PRINT, PLOT, PUNCH</m:t>
              </m:r>
              <m:r>
                <m:rPr>
                  <m:nor/>
                </m:rPr>
                <w:rPr>
                  <w:rFonts w:ascii="Cambria Math" w:cs="Arial"/>
                </w:rPr>
                <m:t>)</m:t>
              </m:r>
            </m:e>
          </m:d>
          <m:r>
            <m:rPr>
              <m:nor/>
            </m:rPr>
            <w:rPr>
              <w:rFonts w:cs="Arial"/>
            </w:rPr>
            <m:t xml:space="preserve"> = </m:t>
          </m:r>
          <m:d>
            <m:dPr>
              <m:begChr m:val="{"/>
              <m:endChr m:val="}"/>
              <m:ctrlPr>
                <w:rPr>
                  <w:rFonts w:ascii="Cambria Math" w:hAnsi="Cambria Math" w:cs="Arial"/>
                  <w:i/>
                </w:rPr>
              </m:ctrlPr>
            </m:dPr>
            <m:e>
              <m:m>
                <m:mPr>
                  <m:mcs>
                    <m:mc>
                      <m:mcPr>
                        <m:count m:val="1"/>
                        <m:mcJc m:val="center"/>
                      </m:mcPr>
                    </m:mc>
                  </m:mcs>
                  <m:ctrlPr>
                    <w:rPr>
                      <w:rFonts w:ascii="Cambria Math" w:hAnsi="Cambria Math" w:cs="Arial"/>
                    </w:rPr>
                  </m:ctrlPr>
                </m:mPr>
                <m:mr>
                  <m:e>
                    <m:r>
                      <m:rPr>
                        <m:nor/>
                      </m:rPr>
                      <w:rPr>
                        <w:rFonts w:cs="Arial"/>
                      </w:rPr>
                      <m:t>ALL</m:t>
                    </m:r>
                  </m:e>
                </m:mr>
                <m:mr>
                  <m:e>
                    <m:r>
                      <w:rPr>
                        <w:rFonts w:ascii="Cambria Math" w:hAnsi="Cambria Math" w:cs="Arial"/>
                      </w:rPr>
                      <m:t>n</m:t>
                    </m:r>
                    <m:ctrlPr>
                      <w:rPr>
                        <w:rFonts w:ascii="Cambria Math" w:hAnsi="Cambria Math" w:cs="Arial"/>
                        <w:i/>
                      </w:rPr>
                    </m:ctrlPr>
                  </m:e>
                </m:mr>
                <m:mr>
                  <m:e>
                    <m:r>
                      <m:rPr>
                        <m:nor/>
                      </m:rPr>
                      <w:rPr>
                        <w:rFonts w:cs="Arial"/>
                      </w:rPr>
                      <m:t>NONE</m:t>
                    </m:r>
                  </m:e>
                </m:mr>
              </m:m>
            </m:e>
          </m:d>
        </m:oMath>
      </m:oMathPara>
    </w:p>
    <w:p w:rsidR="00564351" w:rsidRPr="00590C30" w:rsidRDefault="00564351" w:rsidP="00564351"/>
    <w:p w:rsidR="00564351" w:rsidRPr="00590C30" w:rsidRDefault="00564351" w:rsidP="00564351">
      <w:pPr>
        <w:rPr>
          <w:sz w:val="22"/>
          <w:u w:val="single"/>
        </w:rPr>
      </w:pPr>
      <w:r w:rsidRPr="00590C30">
        <w:rPr>
          <w:sz w:val="22"/>
          <w:u w:val="single"/>
        </w:rPr>
        <w:t xml:space="preserve">Examples: </w:t>
      </w:r>
    </w:p>
    <w:p w:rsidR="00564351" w:rsidRPr="00590C30" w:rsidRDefault="00564351" w:rsidP="00564351"/>
    <w:p w:rsidR="00564351" w:rsidRPr="00590C30" w:rsidRDefault="00564351" w:rsidP="00564351">
      <w:r w:rsidRPr="00590C30">
        <w:rPr>
          <w:position w:val="-24"/>
        </w:rPr>
        <w:object w:dxaOrig="8940" w:dyaOrig="580">
          <v:shape id="_x0000_i1062" type="#_x0000_t75" style="width:447pt;height:29.25pt" o:ole="" fillcolor="window">
            <v:imagedata r:id="rId61" o:title=""/>
          </v:shape>
          <o:OLEObject Type="Embed" ProgID="Equation" ShapeID="_x0000_i1062" DrawAspect="Content" ObjectID="_1729853329" r:id="rId62"/>
        </w:object>
      </w:r>
    </w:p>
    <w:p w:rsidR="00564351" w:rsidRPr="00590C30" w:rsidRDefault="00564351" w:rsidP="00564351"/>
    <w:p w:rsidR="00564351" w:rsidRPr="00590C30" w:rsidRDefault="00564351" w:rsidP="00564351">
      <w:pPr>
        <w:rPr>
          <w:sz w:val="22"/>
          <w:u w:val="single"/>
        </w:rPr>
      </w:pPr>
      <w:r w:rsidRPr="00590C30">
        <w:rPr>
          <w:sz w:val="22"/>
          <w:u w:val="single"/>
        </w:rPr>
        <w:t>Options:</w:t>
      </w:r>
    </w:p>
    <w:p w:rsidR="00564351" w:rsidRPr="00590C30" w:rsidRDefault="00564351" w:rsidP="00564351"/>
    <w:tbl>
      <w:tblPr>
        <w:tblW w:w="0" w:type="auto"/>
        <w:tblLayout w:type="fixed"/>
        <w:tblLook w:val="0000" w:firstRow="0" w:lastRow="0" w:firstColumn="0" w:lastColumn="0" w:noHBand="0" w:noVBand="0"/>
      </w:tblPr>
      <w:tblGrid>
        <w:gridCol w:w="1368"/>
        <w:gridCol w:w="8208"/>
      </w:tblGrid>
      <w:tr w:rsidR="00564351" w:rsidRPr="00590C30">
        <w:tblPrEx>
          <w:tblCellMar>
            <w:top w:w="0" w:type="dxa"/>
            <w:bottom w:w="0" w:type="dxa"/>
          </w:tblCellMar>
        </w:tblPrEx>
        <w:tc>
          <w:tcPr>
            <w:tcW w:w="1368" w:type="dxa"/>
          </w:tcPr>
          <w:p w:rsidR="00564351" w:rsidRPr="00590C30" w:rsidRDefault="00564351" w:rsidP="00564351">
            <w:pPr>
              <w:jc w:val="center"/>
            </w:pPr>
            <w:r w:rsidRPr="00590C30">
              <w:t>Option</w:t>
            </w:r>
          </w:p>
        </w:tc>
        <w:tc>
          <w:tcPr>
            <w:tcW w:w="8208" w:type="dxa"/>
          </w:tcPr>
          <w:p w:rsidR="00564351" w:rsidRPr="00590C30" w:rsidRDefault="00564351" w:rsidP="00564351">
            <w:r w:rsidRPr="00590C30">
              <w:t>Meaning</w:t>
            </w:r>
          </w:p>
        </w:tc>
      </w:tr>
      <w:tr w:rsidR="00564351" w:rsidRPr="00590C30">
        <w:tblPrEx>
          <w:tblCellMar>
            <w:top w:w="0" w:type="dxa"/>
            <w:bottom w:w="0" w:type="dxa"/>
          </w:tblCellMar>
        </w:tblPrEx>
        <w:trPr>
          <w:trHeight w:hRule="exact" w:val="120"/>
        </w:trPr>
        <w:tc>
          <w:tcPr>
            <w:tcW w:w="1368" w:type="dxa"/>
          </w:tcPr>
          <w:p w:rsidR="00564351" w:rsidRPr="00590C30" w:rsidRDefault="00564351" w:rsidP="00564351">
            <w:pPr>
              <w:jc w:val="center"/>
              <w:rPr>
                <w:sz w:val="22"/>
              </w:rPr>
            </w:pPr>
          </w:p>
        </w:tc>
        <w:tc>
          <w:tcPr>
            <w:tcW w:w="8208" w:type="dxa"/>
          </w:tcPr>
          <w:p w:rsidR="00564351" w:rsidRPr="00590C30" w:rsidRDefault="00564351" w:rsidP="00564351">
            <w:pPr>
              <w:rPr>
                <w:sz w:val="22"/>
              </w:rPr>
            </w:pPr>
          </w:p>
        </w:tc>
      </w:tr>
      <w:tr w:rsidR="00564351" w:rsidRPr="00590C30">
        <w:tblPrEx>
          <w:tblCellMar>
            <w:top w:w="0" w:type="dxa"/>
            <w:bottom w:w="0" w:type="dxa"/>
          </w:tblCellMar>
        </w:tblPrEx>
        <w:tc>
          <w:tcPr>
            <w:tcW w:w="1368" w:type="dxa"/>
          </w:tcPr>
          <w:p w:rsidR="00564351" w:rsidRPr="00590C30" w:rsidRDefault="00564351" w:rsidP="00564351">
            <w:pPr>
              <w:jc w:val="center"/>
            </w:pPr>
            <w:r w:rsidRPr="00590C30">
              <w:t>ALL</w:t>
            </w:r>
          </w:p>
        </w:tc>
        <w:tc>
          <w:tcPr>
            <w:tcW w:w="8208" w:type="dxa"/>
          </w:tcPr>
          <w:p w:rsidR="00564351" w:rsidRPr="00590C30" w:rsidRDefault="00564351" w:rsidP="00564351">
            <w:r w:rsidRPr="00590C30">
              <w:t>Displacements for all grid points in the model will be output.</w:t>
            </w:r>
          </w:p>
        </w:tc>
      </w:tr>
      <w:tr w:rsidR="00564351" w:rsidRPr="00590C30">
        <w:tblPrEx>
          <w:tblCellMar>
            <w:top w:w="0" w:type="dxa"/>
            <w:bottom w:w="0" w:type="dxa"/>
          </w:tblCellMar>
        </w:tblPrEx>
        <w:trPr>
          <w:trHeight w:hRule="exact" w:val="120"/>
        </w:trPr>
        <w:tc>
          <w:tcPr>
            <w:tcW w:w="1368" w:type="dxa"/>
          </w:tcPr>
          <w:p w:rsidR="00564351" w:rsidRPr="00590C30" w:rsidRDefault="00564351" w:rsidP="00564351">
            <w:pPr>
              <w:jc w:val="center"/>
            </w:pPr>
          </w:p>
        </w:tc>
        <w:tc>
          <w:tcPr>
            <w:tcW w:w="8208" w:type="dxa"/>
          </w:tcPr>
          <w:p w:rsidR="00564351" w:rsidRPr="00590C30" w:rsidRDefault="00564351" w:rsidP="00564351"/>
        </w:tc>
      </w:tr>
      <w:tr w:rsidR="00564351" w:rsidRPr="00590C30">
        <w:tblPrEx>
          <w:tblCellMar>
            <w:top w:w="0" w:type="dxa"/>
            <w:bottom w:w="0" w:type="dxa"/>
          </w:tblCellMar>
        </w:tblPrEx>
        <w:tc>
          <w:tcPr>
            <w:tcW w:w="1368" w:type="dxa"/>
          </w:tcPr>
          <w:p w:rsidR="00564351" w:rsidRPr="00590C30" w:rsidRDefault="00564351" w:rsidP="00564351">
            <w:pPr>
              <w:jc w:val="center"/>
            </w:pPr>
            <w:r w:rsidRPr="00590C30">
              <w:t>n</w:t>
            </w:r>
          </w:p>
        </w:tc>
        <w:tc>
          <w:tcPr>
            <w:tcW w:w="8208" w:type="dxa"/>
          </w:tcPr>
          <w:p w:rsidR="00564351" w:rsidRPr="00590C30" w:rsidRDefault="00564351" w:rsidP="00564351">
            <w:r w:rsidRPr="00590C30">
              <w:t>ID of a SET Case Control entry previously defined.  Displacements for the grid points defined by SET n will be output.  Integer &gt; 0, no default value.</w:t>
            </w:r>
          </w:p>
        </w:tc>
      </w:tr>
      <w:tr w:rsidR="00564351" w:rsidRPr="00590C30">
        <w:tblPrEx>
          <w:tblCellMar>
            <w:top w:w="0" w:type="dxa"/>
            <w:bottom w:w="0" w:type="dxa"/>
          </w:tblCellMar>
        </w:tblPrEx>
        <w:trPr>
          <w:trHeight w:hRule="exact" w:val="120"/>
        </w:trPr>
        <w:tc>
          <w:tcPr>
            <w:tcW w:w="1368" w:type="dxa"/>
          </w:tcPr>
          <w:p w:rsidR="00564351" w:rsidRPr="00590C30" w:rsidRDefault="00564351" w:rsidP="00564351">
            <w:pPr>
              <w:jc w:val="center"/>
            </w:pPr>
          </w:p>
        </w:tc>
        <w:tc>
          <w:tcPr>
            <w:tcW w:w="8208" w:type="dxa"/>
          </w:tcPr>
          <w:p w:rsidR="00564351" w:rsidRPr="00590C30" w:rsidRDefault="00564351" w:rsidP="00564351"/>
        </w:tc>
      </w:tr>
      <w:tr w:rsidR="00537D50" w:rsidRPr="00590C30">
        <w:tblPrEx>
          <w:tblCellMar>
            <w:top w:w="0" w:type="dxa"/>
            <w:bottom w:w="0" w:type="dxa"/>
          </w:tblCellMar>
        </w:tblPrEx>
        <w:tc>
          <w:tcPr>
            <w:tcW w:w="1368" w:type="dxa"/>
          </w:tcPr>
          <w:p w:rsidR="00537D50" w:rsidRDefault="00537D50" w:rsidP="00537D50">
            <w:pPr>
              <w:jc w:val="center"/>
            </w:pPr>
            <w:r w:rsidRPr="00590C30">
              <w:t>NONE</w:t>
            </w:r>
          </w:p>
          <w:p w:rsidR="00537D50" w:rsidRDefault="00537D50" w:rsidP="00537D50">
            <w:pPr>
              <w:jc w:val="center"/>
            </w:pPr>
          </w:p>
          <w:p w:rsidR="00537D50" w:rsidRDefault="00537D50" w:rsidP="00537D50">
            <w:pPr>
              <w:jc w:val="center"/>
            </w:pPr>
            <w:r>
              <w:t>PRINT</w:t>
            </w:r>
          </w:p>
          <w:p w:rsidR="00537D50" w:rsidRDefault="00537D50" w:rsidP="00537D50">
            <w:pPr>
              <w:jc w:val="center"/>
            </w:pPr>
          </w:p>
          <w:p w:rsidR="00537D50" w:rsidRDefault="00537D50" w:rsidP="00537D50">
            <w:pPr>
              <w:jc w:val="center"/>
            </w:pPr>
            <w:r>
              <w:t>PLOT</w:t>
            </w:r>
          </w:p>
          <w:p w:rsidR="00537D50" w:rsidRDefault="00537D50" w:rsidP="00537D50">
            <w:pPr>
              <w:jc w:val="center"/>
            </w:pPr>
          </w:p>
          <w:p w:rsidR="00537D50" w:rsidRPr="00590C30" w:rsidRDefault="00537D50" w:rsidP="00537D50">
            <w:pPr>
              <w:jc w:val="center"/>
            </w:pPr>
            <w:r>
              <w:t>PUNCH</w:t>
            </w:r>
          </w:p>
        </w:tc>
        <w:tc>
          <w:tcPr>
            <w:tcW w:w="8208" w:type="dxa"/>
          </w:tcPr>
          <w:p w:rsidR="00537D50" w:rsidRDefault="00537D50" w:rsidP="00537D50">
            <w:r w:rsidRPr="00590C30">
              <w:t xml:space="preserve">No </w:t>
            </w:r>
            <w:r>
              <w:t>displacements</w:t>
            </w:r>
            <w:r w:rsidRPr="00590C30">
              <w:t xml:space="preserve"> will be output.</w:t>
            </w:r>
          </w:p>
          <w:p w:rsidR="00537D50" w:rsidRDefault="00537D50" w:rsidP="00537D50"/>
          <w:p w:rsidR="00537D50" w:rsidRDefault="00537D50" w:rsidP="00537D50">
            <w:r>
              <w:t xml:space="preserve">The output will go to the </w:t>
            </w:r>
            <w:proofErr w:type="gramStart"/>
            <w:r w:rsidRPr="007C2DD4">
              <w:rPr>
                <w:i/>
                <w:iCs/>
              </w:rPr>
              <w:t>filename</w:t>
            </w:r>
            <w:r>
              <w:t>.F</w:t>
            </w:r>
            <w:proofErr w:type="gramEnd"/>
            <w:r>
              <w:t>06 file</w:t>
            </w:r>
          </w:p>
          <w:p w:rsidR="00537D50" w:rsidRDefault="00537D50" w:rsidP="00537D50"/>
          <w:p w:rsidR="00537D50" w:rsidRDefault="00537D50" w:rsidP="00537D50">
            <w:r>
              <w:t xml:space="preserve">The output will go to the </w:t>
            </w:r>
            <w:r w:rsidRPr="007C2DD4">
              <w:rPr>
                <w:i/>
                <w:iCs/>
              </w:rPr>
              <w:t>filename</w:t>
            </w:r>
            <w:r>
              <w:t>.OP2 file</w:t>
            </w:r>
          </w:p>
          <w:p w:rsidR="00537D50" w:rsidRDefault="00537D50" w:rsidP="00537D50"/>
          <w:p w:rsidR="00537D50" w:rsidRPr="00590C30" w:rsidRDefault="00537D50" w:rsidP="00537D50">
            <w:r>
              <w:t xml:space="preserve">The output will go to the </w:t>
            </w:r>
            <w:r w:rsidRPr="0025526B">
              <w:rPr>
                <w:i/>
              </w:rPr>
              <w:t>filename</w:t>
            </w:r>
            <w:r>
              <w:t>.PCH file</w:t>
            </w:r>
          </w:p>
        </w:tc>
      </w:tr>
    </w:tbl>
    <w:p w:rsidR="00564351" w:rsidRPr="00590C30" w:rsidRDefault="00564351" w:rsidP="00564351"/>
    <w:p w:rsidR="00CC19C0" w:rsidRPr="00590C30" w:rsidRDefault="00CC19C0" w:rsidP="00CC19C0">
      <w:pPr>
        <w:rPr>
          <w:sz w:val="22"/>
          <w:u w:val="single"/>
        </w:rPr>
      </w:pPr>
      <w:r w:rsidRPr="00590C30">
        <w:rPr>
          <w:sz w:val="22"/>
          <w:u w:val="single"/>
        </w:rPr>
        <w:t xml:space="preserve">Remarks:       </w:t>
      </w:r>
    </w:p>
    <w:p w:rsidR="00CC19C0" w:rsidRPr="00590C30" w:rsidRDefault="00CC19C0" w:rsidP="00CC19C0"/>
    <w:p w:rsidR="00CC19C0" w:rsidRPr="00590C30" w:rsidRDefault="00CC19C0" w:rsidP="00CC19C0">
      <w:pPr>
        <w:tabs>
          <w:tab w:val="left" w:pos="360"/>
        </w:tabs>
        <w:ind w:left="360" w:hanging="360"/>
      </w:pPr>
      <w:r w:rsidRPr="00590C30">
        <w:t>1.</w:t>
      </w:r>
      <w:r w:rsidRPr="00590C30">
        <w:tab/>
        <w:t>NONE is used to override an overall output request made above the SUBCASE level.</w:t>
      </w:r>
    </w:p>
    <w:p w:rsidR="00CC19C0" w:rsidRPr="00590C30" w:rsidRDefault="00CC19C0" w:rsidP="00CC19C0">
      <w:pPr>
        <w:tabs>
          <w:tab w:val="left" w:pos="360"/>
        </w:tabs>
        <w:ind w:left="360" w:hanging="360"/>
      </w:pPr>
    </w:p>
    <w:p w:rsidR="00CC19C0" w:rsidRPr="00590C30" w:rsidRDefault="00CC19C0" w:rsidP="00CC19C0">
      <w:pPr>
        <w:tabs>
          <w:tab w:val="left" w:pos="360"/>
        </w:tabs>
        <w:ind w:left="360" w:hanging="360"/>
      </w:pPr>
      <w:r w:rsidRPr="00590C30">
        <w:t>2.</w:t>
      </w:r>
      <w:r w:rsidRPr="00590C30">
        <w:tab/>
      </w:r>
      <w:r w:rsidRPr="00CC19C0">
        <w:t>If no output file is requested, the only file output file will be the F06. In 14.1 an OP2 will also be output, but this behavior will change in a later version.</w:t>
      </w:r>
    </w:p>
    <w:p w:rsidR="00CC19C0" w:rsidRPr="00590C30" w:rsidRDefault="00CC19C0" w:rsidP="00564351"/>
    <w:p w:rsidR="003D1716" w:rsidRPr="00590C30" w:rsidRDefault="003D1716" w:rsidP="00564351"/>
    <w:p w:rsidR="003D1716" w:rsidRPr="002E696B" w:rsidRDefault="003D1716" w:rsidP="002E696B">
      <w:pPr>
        <w:jc w:val="right"/>
        <w:rPr>
          <w:b/>
          <w:bCs/>
          <w:sz w:val="36"/>
        </w:rPr>
      </w:pPr>
      <w:r w:rsidRPr="00590C30">
        <w:br w:type="page"/>
      </w:r>
      <w:bookmarkStart w:id="170" w:name="_Toc27120824"/>
      <w:bookmarkStart w:id="171" w:name="_Toc27120935"/>
      <w:bookmarkStart w:id="172" w:name="_Toc27121575"/>
      <w:bookmarkStart w:id="173" w:name="_Toc27121679"/>
      <w:bookmarkStart w:id="174" w:name="_Toc27196859"/>
      <w:bookmarkStart w:id="175" w:name="_Toc27196964"/>
      <w:bookmarkStart w:id="176" w:name="_Toc27198235"/>
      <w:bookmarkStart w:id="177" w:name="_Toc27202757"/>
      <w:bookmarkStart w:id="178" w:name="_Toc27206215"/>
      <w:bookmarkStart w:id="179" w:name="_Toc27206320"/>
      <w:bookmarkStart w:id="180" w:name="_Toc27217228"/>
      <w:bookmarkStart w:id="181" w:name="_Toc27217333"/>
      <w:bookmarkStart w:id="182" w:name="_Toc27217437"/>
      <w:bookmarkStart w:id="183" w:name="_Toc27217810"/>
      <w:bookmarkStart w:id="184" w:name="_Toc27217914"/>
      <w:bookmarkStart w:id="185" w:name="_Toc27296319"/>
      <w:bookmarkStart w:id="186" w:name="_Toc27393827"/>
      <w:bookmarkStart w:id="187" w:name="_Toc27479843"/>
      <w:bookmarkStart w:id="188" w:name="_Toc27717222"/>
      <w:r w:rsidRPr="002E696B">
        <w:rPr>
          <w:b/>
          <w:bCs/>
          <w:sz w:val="36"/>
        </w:rPr>
        <w:lastRenderedPageBreak/>
        <w:t>ECHO</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3D1716" w:rsidRPr="00590C30" w:rsidRDefault="003D1716" w:rsidP="009B1ED4"/>
    <w:p w:rsidR="00663E02" w:rsidRPr="00663E02" w:rsidRDefault="00663E02" w:rsidP="003A5F3C">
      <w:pPr>
        <w:pStyle w:val="Heading411pt"/>
      </w:pPr>
      <w:bookmarkStart w:id="189" w:name="_Toc28327019"/>
      <w:bookmarkStart w:id="190" w:name="_Toc28600350"/>
      <w:r w:rsidRPr="00663E02">
        <w:t>ECHO</w:t>
      </w:r>
      <w:bookmarkEnd w:id="189"/>
      <w:bookmarkEnd w:id="190"/>
    </w:p>
    <w:p w:rsidR="00663E02" w:rsidRDefault="00663E02">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3D1716">
      <w:r w:rsidRPr="00590C30">
        <w:t>R</w:t>
      </w:r>
      <w:r w:rsidR="008A219D">
        <w:t>equests that the input data file</w:t>
      </w:r>
      <w:r w:rsidRPr="00590C30">
        <w:t xml:space="preserve"> be echoed in the output file</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8777CA">
      <w:r w:rsidRPr="00590C30">
        <w:rPr>
          <w:position w:val="-28"/>
        </w:rPr>
        <w:object w:dxaOrig="1820" w:dyaOrig="660">
          <v:shape id="_x0000_i1063" type="#_x0000_t75" style="width:90.75pt;height:33pt" o:ole="" fillcolor="window">
            <v:imagedata r:id="rId63" o:title=""/>
          </v:shape>
          <o:OLEObject Type="Embed" ProgID="Equation" ShapeID="_x0000_i1063" DrawAspect="Content" ObjectID="_1729853330" r:id="rId64"/>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t>ECHO = NONE</w: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NONE</w:t>
            </w:r>
          </w:p>
        </w:tc>
        <w:tc>
          <w:tcPr>
            <w:tcW w:w="8208" w:type="dxa"/>
          </w:tcPr>
          <w:p w:rsidR="003D1716" w:rsidRPr="00590C30" w:rsidRDefault="008A219D">
            <w:r>
              <w:t>No echo of the input data file</w:t>
            </w:r>
            <w:r w:rsidR="003D1716" w:rsidRPr="00590C30">
              <w:t xml:space="preserve"> will be in the output file.</w:t>
            </w:r>
          </w:p>
        </w:tc>
      </w:tr>
      <w:tr w:rsidR="003D1716" w:rsidRPr="00590C30">
        <w:tblPrEx>
          <w:tblCellMar>
            <w:top w:w="0" w:type="dxa"/>
            <w:bottom w:w="0" w:type="dxa"/>
          </w:tblCellMar>
        </w:tblPrEx>
        <w:trPr>
          <w:trHeight w:hRule="exact" w:val="10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UNSORT</w:t>
            </w:r>
          </w:p>
        </w:tc>
        <w:tc>
          <w:tcPr>
            <w:tcW w:w="8208" w:type="dxa"/>
          </w:tcPr>
          <w:p w:rsidR="003D1716" w:rsidRPr="00590C30" w:rsidRDefault="008A219D">
            <w:r>
              <w:t>The echo of the data file</w:t>
            </w:r>
            <w:r w:rsidR="003D1716" w:rsidRPr="00590C30">
              <w:t xml:space="preserve"> in the output will be in the same entr</w:t>
            </w:r>
            <w:r>
              <w:t>y order that the input data file</w:t>
            </w:r>
            <w:r w:rsidR="003D1716" w:rsidRPr="00590C30">
              <w:t xml:space="preserve"> is in.</w:t>
            </w:r>
          </w:p>
        </w:tc>
      </w:tr>
    </w:tbl>
    <w:p w:rsidR="003D1716" w:rsidRPr="00590C30" w:rsidRDefault="003D1716"/>
    <w:p w:rsidR="003D1716" w:rsidRPr="00590C30" w:rsidRDefault="003D1716">
      <w:pPr>
        <w:rPr>
          <w:sz w:val="22"/>
          <w:u w:val="single"/>
        </w:rPr>
      </w:pPr>
      <w:r w:rsidRPr="00590C30">
        <w:rPr>
          <w:sz w:val="22"/>
          <w:u w:val="single"/>
        </w:rPr>
        <w:t xml:space="preserve">    </w:t>
      </w:r>
    </w:p>
    <w:p w:rsidR="003D1716" w:rsidRPr="00590C30" w:rsidRDefault="003D1716"/>
    <w:p w:rsidR="003D1716" w:rsidRPr="002E696B" w:rsidRDefault="003D1716" w:rsidP="002E696B">
      <w:pPr>
        <w:jc w:val="right"/>
        <w:rPr>
          <w:b/>
          <w:bCs/>
          <w:sz w:val="36"/>
        </w:rPr>
      </w:pPr>
      <w:r w:rsidRPr="00590C30">
        <w:br w:type="page"/>
      </w:r>
      <w:bookmarkStart w:id="191" w:name="_Toc27120825"/>
      <w:bookmarkStart w:id="192" w:name="_Toc27120936"/>
      <w:bookmarkStart w:id="193" w:name="_Toc27121576"/>
      <w:bookmarkStart w:id="194" w:name="_Toc27121680"/>
      <w:bookmarkStart w:id="195" w:name="_Toc27196860"/>
      <w:bookmarkStart w:id="196" w:name="_Toc27196965"/>
      <w:bookmarkStart w:id="197" w:name="_Toc27198236"/>
      <w:bookmarkStart w:id="198" w:name="_Toc27202758"/>
      <w:bookmarkStart w:id="199" w:name="_Toc27206216"/>
      <w:bookmarkStart w:id="200" w:name="_Toc27206321"/>
      <w:bookmarkStart w:id="201" w:name="_Toc27217229"/>
      <w:bookmarkStart w:id="202" w:name="_Toc27217334"/>
      <w:bookmarkStart w:id="203" w:name="_Toc27217438"/>
      <w:bookmarkStart w:id="204" w:name="_Toc27217811"/>
      <w:bookmarkStart w:id="205" w:name="_Toc27217915"/>
      <w:bookmarkStart w:id="206" w:name="_Toc27296320"/>
      <w:bookmarkStart w:id="207" w:name="_Toc27393828"/>
      <w:bookmarkStart w:id="208" w:name="_Toc27479844"/>
      <w:bookmarkStart w:id="209" w:name="_Toc27717223"/>
      <w:r w:rsidRPr="002E696B">
        <w:rPr>
          <w:b/>
          <w:bCs/>
          <w:sz w:val="36"/>
        </w:rPr>
        <w:lastRenderedPageBreak/>
        <w:t>ELDATA</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3D1716" w:rsidRPr="00590C30" w:rsidRDefault="003D1716" w:rsidP="009B1ED4"/>
    <w:p w:rsidR="00820E8B" w:rsidRPr="00820E8B" w:rsidRDefault="00820E8B" w:rsidP="003A5F3C">
      <w:pPr>
        <w:pStyle w:val="Heading411pt"/>
      </w:pPr>
      <w:bookmarkStart w:id="210" w:name="_Toc28327020"/>
      <w:bookmarkStart w:id="211" w:name="_Toc28600351"/>
      <w:r w:rsidRPr="00820E8B">
        <w:t>ELDATA</w:t>
      </w:r>
      <w:bookmarkEnd w:id="210"/>
      <w:bookmarkEnd w:id="211"/>
    </w:p>
    <w:p w:rsidR="00820E8B" w:rsidRDefault="00820E8B">
      <w:pPr>
        <w:rPr>
          <w:sz w:val="22"/>
          <w:u w:val="single"/>
        </w:rPr>
      </w:pPr>
    </w:p>
    <w:p w:rsidR="003D1716" w:rsidRPr="00590C30" w:rsidRDefault="003D1716">
      <w:pPr>
        <w:rPr>
          <w:sz w:val="22"/>
        </w:rPr>
      </w:pPr>
      <w:r w:rsidRPr="00590C30">
        <w:rPr>
          <w:sz w:val="22"/>
          <w:u w:val="single"/>
        </w:rPr>
        <w:t>Description:</w:t>
      </w:r>
      <w:r w:rsidRPr="00590C30">
        <w:rPr>
          <w:sz w:val="22"/>
        </w:rPr>
        <w:t xml:space="preserve">  </w:t>
      </w:r>
    </w:p>
    <w:p w:rsidR="003D1716" w:rsidRPr="00590C30" w:rsidRDefault="003D1716"/>
    <w:p w:rsidR="003D1716" w:rsidRPr="00590C30" w:rsidRDefault="003D1716">
      <w:r w:rsidRPr="00590C30">
        <w:t>Requests output of element data from the element matrix generation subroutines for selected elements</w:t>
      </w:r>
      <w:r w:rsidR="002E457C" w:rsidRPr="00590C30">
        <w:t xml:space="preserve">.  </w:t>
      </w:r>
      <w:r w:rsidRPr="00590C30">
        <w:t>The data is written to files separate from the standard output file</w:t>
      </w:r>
      <w:r w:rsidR="002E457C" w:rsidRPr="00590C30">
        <w:t xml:space="preserve">.  </w:t>
      </w:r>
      <w:r w:rsidRPr="00590C30">
        <w:t>Description of the data items that can be output is given in the table below</w:t>
      </w:r>
      <w:r w:rsidR="002E457C" w:rsidRPr="00590C30">
        <w:t xml:space="preserve">.  </w:t>
      </w:r>
      <w:r w:rsidRPr="00590C30">
        <w:t>The output files that the data is written</w:t>
      </w:r>
      <w:r w:rsidR="0094556B">
        <w:t xml:space="preserve"> to are described in the MYSTRAN Installation and Run Manual</w:t>
      </w:r>
      <w:r w:rsidRPr="00590C30">
        <w:t>.</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93373D">
      <w:r w:rsidRPr="00590C30">
        <w:rPr>
          <w:position w:val="-46"/>
        </w:rPr>
        <w:object w:dxaOrig="3620" w:dyaOrig="1020">
          <v:shape id="_x0000_i1064" type="#_x0000_t75" style="width:180.75pt;height:51pt" o:ole="" fillcolor="window">
            <v:imagedata r:id="rId65" o:title=""/>
          </v:shape>
          <o:OLEObject Type="Embed" ProgID="Equation" ShapeID="_x0000_i1064" DrawAspect="Content" ObjectID="_1729853331" r:id="rId66"/>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5053FD">
      <w:r w:rsidRPr="00590C30">
        <w:rPr>
          <w:position w:val="-40"/>
        </w:rPr>
        <w:object w:dxaOrig="10219" w:dyaOrig="900">
          <v:shape id="_x0000_i1065" type="#_x0000_t75" style="width:510.75pt;height:45pt" o:ole="" fillcolor="window">
            <v:imagedata r:id="rId67" o:title=""/>
          </v:shape>
          <o:OLEObject Type="Embed" ProgID="Equation" ShapeID="_x0000_i1065" DrawAspect="Content" ObjectID="_1729853332" r:id="rId68"/>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5E1184" w:rsidRPr="00590C30">
        <w:tblPrEx>
          <w:tblCellMar>
            <w:top w:w="0" w:type="dxa"/>
            <w:bottom w:w="0" w:type="dxa"/>
          </w:tblCellMar>
        </w:tblPrEx>
        <w:tc>
          <w:tcPr>
            <w:tcW w:w="1368" w:type="dxa"/>
          </w:tcPr>
          <w:p w:rsidR="005E1184" w:rsidRPr="00590C30" w:rsidRDefault="005E1184" w:rsidP="006717F0">
            <w:pPr>
              <w:jc w:val="center"/>
            </w:pPr>
            <w:r>
              <w:t>m</w:t>
            </w:r>
          </w:p>
        </w:tc>
        <w:tc>
          <w:tcPr>
            <w:tcW w:w="8208" w:type="dxa"/>
          </w:tcPr>
          <w:p w:rsidR="005E1184" w:rsidRPr="00590C30" w:rsidRDefault="005E1184" w:rsidP="006717F0">
            <w:r w:rsidRPr="00590C30">
              <w:t>Defines which element data items are to be output (see table below)</w:t>
            </w:r>
          </w:p>
        </w:tc>
      </w:tr>
      <w:tr w:rsidR="005E1184" w:rsidRPr="00590C30">
        <w:tblPrEx>
          <w:tblCellMar>
            <w:top w:w="0" w:type="dxa"/>
            <w:bottom w:w="0" w:type="dxa"/>
          </w:tblCellMar>
        </w:tblPrEx>
        <w:trPr>
          <w:trHeight w:hRule="exact" w:val="115"/>
        </w:trPr>
        <w:tc>
          <w:tcPr>
            <w:tcW w:w="1368" w:type="dxa"/>
          </w:tcPr>
          <w:p w:rsidR="005E1184" w:rsidRPr="00590C30" w:rsidRDefault="005E1184">
            <w:pPr>
              <w:jc w:val="center"/>
            </w:pPr>
          </w:p>
        </w:tc>
        <w:tc>
          <w:tcPr>
            <w:tcW w:w="8208" w:type="dxa"/>
          </w:tcPr>
          <w:p w:rsidR="005E1184" w:rsidRDefault="005E1184"/>
        </w:tc>
      </w:tr>
      <w:tr w:rsidR="005E1184" w:rsidRPr="00590C30">
        <w:tblPrEx>
          <w:tblCellMar>
            <w:top w:w="0" w:type="dxa"/>
            <w:bottom w:w="0" w:type="dxa"/>
          </w:tblCellMar>
        </w:tblPrEx>
        <w:tc>
          <w:tcPr>
            <w:tcW w:w="1368" w:type="dxa"/>
          </w:tcPr>
          <w:p w:rsidR="005E1184" w:rsidRPr="00590C30" w:rsidRDefault="005E1184">
            <w:pPr>
              <w:jc w:val="center"/>
            </w:pPr>
            <w:r w:rsidRPr="00590C30">
              <w:t>ALL</w:t>
            </w:r>
          </w:p>
        </w:tc>
        <w:tc>
          <w:tcPr>
            <w:tcW w:w="8208" w:type="dxa"/>
          </w:tcPr>
          <w:p w:rsidR="005E1184" w:rsidRPr="00590C30" w:rsidRDefault="005E1184">
            <w:r>
              <w:t>Data items m</w:t>
            </w:r>
            <w:r w:rsidRPr="00590C30">
              <w:t xml:space="preserve"> for all elements will be output.</w:t>
            </w:r>
          </w:p>
        </w:tc>
      </w:tr>
      <w:tr w:rsidR="005E1184" w:rsidRPr="00590C30">
        <w:tblPrEx>
          <w:tblCellMar>
            <w:top w:w="0" w:type="dxa"/>
            <w:bottom w:w="0" w:type="dxa"/>
          </w:tblCellMar>
        </w:tblPrEx>
        <w:trPr>
          <w:trHeight w:hRule="exact" w:val="120"/>
        </w:trPr>
        <w:tc>
          <w:tcPr>
            <w:tcW w:w="1368" w:type="dxa"/>
          </w:tcPr>
          <w:p w:rsidR="005E1184" w:rsidRPr="00590C30" w:rsidRDefault="005E1184">
            <w:pPr>
              <w:jc w:val="center"/>
            </w:pPr>
          </w:p>
        </w:tc>
        <w:tc>
          <w:tcPr>
            <w:tcW w:w="8208" w:type="dxa"/>
          </w:tcPr>
          <w:p w:rsidR="005E1184" w:rsidRPr="00590C30" w:rsidRDefault="005E1184"/>
        </w:tc>
      </w:tr>
      <w:tr w:rsidR="005E1184" w:rsidRPr="00590C30">
        <w:tblPrEx>
          <w:tblCellMar>
            <w:top w:w="0" w:type="dxa"/>
            <w:bottom w:w="0" w:type="dxa"/>
          </w:tblCellMar>
        </w:tblPrEx>
        <w:tc>
          <w:tcPr>
            <w:tcW w:w="1368" w:type="dxa"/>
          </w:tcPr>
          <w:p w:rsidR="005E1184" w:rsidRPr="00590C30" w:rsidRDefault="005E1184">
            <w:pPr>
              <w:jc w:val="center"/>
            </w:pPr>
            <w:r>
              <w:t>n</w:t>
            </w:r>
          </w:p>
        </w:tc>
        <w:tc>
          <w:tcPr>
            <w:tcW w:w="8208" w:type="dxa"/>
          </w:tcPr>
          <w:p w:rsidR="005E1184" w:rsidRPr="00590C30" w:rsidRDefault="005E1184">
            <w:r w:rsidRPr="00590C30">
              <w:t xml:space="preserve">ID of a SET Case Control entry previously defined.  </w:t>
            </w:r>
            <w:r>
              <w:t>Element data for item m</w:t>
            </w:r>
            <w:r w:rsidRPr="00590C30">
              <w:t xml:space="preserve"> defined by SET n will be output.  Integer &gt; 0, no default value.</w:t>
            </w:r>
          </w:p>
        </w:tc>
      </w:tr>
      <w:tr w:rsidR="005E1184" w:rsidRPr="00590C30">
        <w:tblPrEx>
          <w:tblCellMar>
            <w:top w:w="0" w:type="dxa"/>
            <w:bottom w:w="0" w:type="dxa"/>
          </w:tblCellMar>
        </w:tblPrEx>
        <w:trPr>
          <w:trHeight w:hRule="exact" w:val="120"/>
        </w:trPr>
        <w:tc>
          <w:tcPr>
            <w:tcW w:w="1368" w:type="dxa"/>
          </w:tcPr>
          <w:p w:rsidR="005E1184" w:rsidRPr="00590C30" w:rsidRDefault="005E1184">
            <w:pPr>
              <w:jc w:val="center"/>
            </w:pPr>
          </w:p>
        </w:tc>
        <w:tc>
          <w:tcPr>
            <w:tcW w:w="8208" w:type="dxa"/>
          </w:tcPr>
          <w:p w:rsidR="005E1184" w:rsidRPr="00590C30" w:rsidRDefault="005E1184"/>
        </w:tc>
      </w:tr>
      <w:tr w:rsidR="005E1184" w:rsidRPr="00590C30">
        <w:tblPrEx>
          <w:tblCellMar>
            <w:top w:w="0" w:type="dxa"/>
            <w:bottom w:w="0" w:type="dxa"/>
          </w:tblCellMar>
        </w:tblPrEx>
        <w:tc>
          <w:tcPr>
            <w:tcW w:w="1368" w:type="dxa"/>
          </w:tcPr>
          <w:p w:rsidR="005E1184" w:rsidRPr="00590C30" w:rsidRDefault="005E1184">
            <w:pPr>
              <w:jc w:val="center"/>
            </w:pPr>
            <w:r w:rsidRPr="00590C30">
              <w:t>NONE</w:t>
            </w:r>
          </w:p>
        </w:tc>
        <w:tc>
          <w:tcPr>
            <w:tcW w:w="8208" w:type="dxa"/>
          </w:tcPr>
          <w:p w:rsidR="005E1184" w:rsidRPr="00590C30" w:rsidRDefault="005E1184">
            <w:r w:rsidRPr="00590C30">
              <w:t>No element data items will be output.</w:t>
            </w:r>
          </w:p>
        </w:tc>
      </w:tr>
    </w:tbl>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tabs>
          <w:tab w:val="left" w:pos="360"/>
        </w:tabs>
        <w:ind w:left="360" w:hanging="360"/>
      </w:pPr>
      <w:r w:rsidRPr="00590C30">
        <w:t>1.</w:t>
      </w:r>
      <w:r w:rsidRPr="00590C30">
        <w:tab/>
        <w:t>NONE is used to override an overall output request made above the SUBCASE level.</w:t>
      </w:r>
    </w:p>
    <w:p w:rsidR="003D1716" w:rsidRPr="00590C30" w:rsidRDefault="003D1716">
      <w:pPr>
        <w:tabs>
          <w:tab w:val="left" w:pos="360"/>
        </w:tabs>
        <w:ind w:left="360" w:hanging="360"/>
      </w:pPr>
    </w:p>
    <w:p w:rsidR="00571686" w:rsidRPr="00590C30" w:rsidRDefault="003D1716">
      <w:pPr>
        <w:tabs>
          <w:tab w:val="left" w:pos="360"/>
        </w:tabs>
        <w:ind w:left="360" w:hanging="360"/>
      </w:pPr>
      <w:r w:rsidRPr="00590C30">
        <w:t>2.</w:t>
      </w:r>
      <w:r w:rsidRPr="00590C30">
        <w:tab/>
        <w:t>See table below for a description of the data items that can be output</w:t>
      </w:r>
    </w:p>
    <w:p w:rsidR="00571686" w:rsidRPr="00590C30" w:rsidRDefault="00571686" w:rsidP="00571686">
      <w:pPr>
        <w:tabs>
          <w:tab w:val="left" w:pos="360"/>
        </w:tabs>
        <w:jc w:val="center"/>
      </w:pPr>
      <w:r w:rsidRPr="00590C30">
        <w:br w:type="page"/>
      </w:r>
      <w:r w:rsidRPr="00590C30">
        <w:lastRenderedPageBreak/>
        <w:t>Element Data Items Output for ELDATA Case Control Entry</w:t>
      </w:r>
    </w:p>
    <w:p w:rsidR="00571686" w:rsidRPr="00590C30" w:rsidRDefault="00571686" w:rsidP="00571686">
      <w:pPr>
        <w:tabs>
          <w:tab w:val="left" w:pos="360"/>
        </w:tabs>
      </w:pPr>
    </w:p>
    <w:tbl>
      <w:tblPr>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7344"/>
        <w:gridCol w:w="1152"/>
        <w:gridCol w:w="1350"/>
      </w:tblGrid>
      <w:tr w:rsidR="00571686" w:rsidRPr="00590C30">
        <w:tblPrEx>
          <w:tblCellMar>
            <w:top w:w="0" w:type="dxa"/>
            <w:bottom w:w="0" w:type="dxa"/>
          </w:tblCellMar>
        </w:tblPrEx>
        <w:tc>
          <w:tcPr>
            <w:tcW w:w="378" w:type="dxa"/>
          </w:tcPr>
          <w:p w:rsidR="00F751BF" w:rsidRDefault="00F751BF" w:rsidP="00FF0733">
            <w:pPr>
              <w:tabs>
                <w:tab w:val="left" w:pos="360"/>
              </w:tabs>
              <w:jc w:val="center"/>
            </w:pPr>
          </w:p>
          <w:p w:rsidR="00F751BF" w:rsidRDefault="00F751BF" w:rsidP="00FF0733">
            <w:pPr>
              <w:tabs>
                <w:tab w:val="left" w:pos="360"/>
              </w:tabs>
              <w:jc w:val="center"/>
            </w:pPr>
          </w:p>
          <w:p w:rsidR="00571686" w:rsidRPr="00590C30" w:rsidRDefault="00571686" w:rsidP="00FF0733">
            <w:pPr>
              <w:tabs>
                <w:tab w:val="left" w:pos="360"/>
              </w:tabs>
              <w:jc w:val="center"/>
            </w:pPr>
            <w:r w:rsidRPr="00590C30">
              <w:t>m</w:t>
            </w:r>
          </w:p>
        </w:tc>
        <w:tc>
          <w:tcPr>
            <w:tcW w:w="7344" w:type="dxa"/>
          </w:tcPr>
          <w:p w:rsidR="00F751BF" w:rsidRDefault="00F751BF" w:rsidP="00FF0733">
            <w:pPr>
              <w:tabs>
                <w:tab w:val="left" w:pos="360"/>
              </w:tabs>
              <w:jc w:val="center"/>
            </w:pPr>
          </w:p>
          <w:p w:rsidR="00F751BF" w:rsidRDefault="00F751BF" w:rsidP="00FF0733">
            <w:pPr>
              <w:tabs>
                <w:tab w:val="left" w:pos="360"/>
              </w:tabs>
              <w:jc w:val="center"/>
            </w:pPr>
          </w:p>
          <w:p w:rsidR="00571686" w:rsidRPr="00590C30" w:rsidRDefault="00571686" w:rsidP="00FF0733">
            <w:pPr>
              <w:tabs>
                <w:tab w:val="left" w:pos="360"/>
              </w:tabs>
              <w:jc w:val="center"/>
            </w:pPr>
            <w:r w:rsidRPr="00590C30">
              <w:t>Data Item(s) Output</w:t>
            </w:r>
          </w:p>
        </w:tc>
        <w:tc>
          <w:tcPr>
            <w:tcW w:w="1152" w:type="dxa"/>
          </w:tcPr>
          <w:p w:rsidR="00571686" w:rsidRPr="00590C30" w:rsidRDefault="00571686" w:rsidP="00FF0733">
            <w:pPr>
              <w:tabs>
                <w:tab w:val="left" w:pos="360"/>
              </w:tabs>
              <w:jc w:val="center"/>
            </w:pPr>
            <w:r w:rsidRPr="00590C30">
              <w:t>Printed</w:t>
            </w:r>
          </w:p>
          <w:p w:rsidR="00571686" w:rsidRPr="00590C30" w:rsidRDefault="00571686" w:rsidP="00FF0733">
            <w:pPr>
              <w:tabs>
                <w:tab w:val="left" w:pos="360"/>
              </w:tabs>
              <w:jc w:val="center"/>
            </w:pPr>
            <w:r w:rsidRPr="00590C30">
              <w:t>to</w:t>
            </w:r>
          </w:p>
          <w:p w:rsidR="00571686" w:rsidRPr="00590C30" w:rsidRDefault="00571686" w:rsidP="00FF0733">
            <w:pPr>
              <w:tabs>
                <w:tab w:val="left" w:pos="360"/>
              </w:tabs>
              <w:jc w:val="center"/>
            </w:pPr>
            <w:r w:rsidRPr="00590C30">
              <w:t>Text</w:t>
            </w:r>
          </w:p>
          <w:p w:rsidR="00571686" w:rsidRPr="00590C30" w:rsidRDefault="00571686" w:rsidP="00FF0733">
            <w:pPr>
              <w:tabs>
                <w:tab w:val="left" w:pos="360"/>
              </w:tabs>
              <w:jc w:val="center"/>
            </w:pPr>
            <w:r w:rsidRPr="00590C30">
              <w:t>File</w:t>
            </w:r>
          </w:p>
          <w:p w:rsidR="00571686" w:rsidRPr="00590C30" w:rsidRDefault="00571686" w:rsidP="00FF0733">
            <w:pPr>
              <w:tabs>
                <w:tab w:val="left" w:pos="360"/>
              </w:tabs>
              <w:jc w:val="center"/>
            </w:pPr>
            <w:r w:rsidRPr="00590C30">
              <w:t>With</w:t>
            </w:r>
          </w:p>
          <w:p w:rsidR="00571686" w:rsidRPr="00590C30" w:rsidRDefault="00571686" w:rsidP="00FF0733">
            <w:pPr>
              <w:tabs>
                <w:tab w:val="left" w:pos="360"/>
              </w:tabs>
              <w:jc w:val="center"/>
            </w:pPr>
            <w:r w:rsidRPr="00590C30">
              <w:t>Extension</w:t>
            </w:r>
          </w:p>
        </w:tc>
        <w:tc>
          <w:tcPr>
            <w:tcW w:w="1350" w:type="dxa"/>
          </w:tcPr>
          <w:p w:rsidR="00571686" w:rsidRPr="00590C30" w:rsidRDefault="00571686" w:rsidP="00FF0733">
            <w:pPr>
              <w:tabs>
                <w:tab w:val="left" w:pos="360"/>
              </w:tabs>
              <w:jc w:val="center"/>
            </w:pPr>
            <w:r w:rsidRPr="00590C30">
              <w:t>Written</w:t>
            </w:r>
          </w:p>
          <w:p w:rsidR="00571686" w:rsidRPr="00590C30" w:rsidRDefault="00571686" w:rsidP="00FF0733">
            <w:pPr>
              <w:tabs>
                <w:tab w:val="left" w:pos="360"/>
              </w:tabs>
              <w:jc w:val="center"/>
            </w:pPr>
            <w:r w:rsidRPr="00590C30">
              <w:t>To</w:t>
            </w:r>
          </w:p>
          <w:p w:rsidR="00571686" w:rsidRPr="00590C30" w:rsidRDefault="00571686" w:rsidP="00FF0733">
            <w:pPr>
              <w:tabs>
                <w:tab w:val="left" w:pos="360"/>
              </w:tabs>
              <w:jc w:val="center"/>
            </w:pPr>
            <w:r w:rsidRPr="00590C30">
              <w:t>Unformatted</w:t>
            </w:r>
          </w:p>
          <w:p w:rsidR="00571686" w:rsidRPr="00590C30" w:rsidRDefault="00571686" w:rsidP="00FF0733">
            <w:pPr>
              <w:tabs>
                <w:tab w:val="left" w:pos="360"/>
              </w:tabs>
              <w:jc w:val="center"/>
            </w:pPr>
            <w:r w:rsidRPr="00590C30">
              <w:t>File</w:t>
            </w:r>
          </w:p>
          <w:p w:rsidR="00571686" w:rsidRPr="00590C30" w:rsidRDefault="00571686" w:rsidP="00FF0733">
            <w:pPr>
              <w:tabs>
                <w:tab w:val="left" w:pos="360"/>
              </w:tabs>
              <w:jc w:val="center"/>
            </w:pPr>
            <w:r w:rsidRPr="00590C30">
              <w:t>With</w:t>
            </w:r>
          </w:p>
          <w:p w:rsidR="00571686" w:rsidRPr="00590C30" w:rsidRDefault="00571686" w:rsidP="00FF0733">
            <w:pPr>
              <w:tabs>
                <w:tab w:val="left" w:pos="360"/>
              </w:tabs>
              <w:jc w:val="center"/>
            </w:pPr>
            <w:r w:rsidRPr="00590C30">
              <w:t>Extension</w:t>
            </w:r>
          </w:p>
        </w:tc>
      </w:tr>
      <w:tr w:rsidR="007D0C92" w:rsidRPr="00590C30">
        <w:tblPrEx>
          <w:tblCellMar>
            <w:top w:w="0" w:type="dxa"/>
            <w:bottom w:w="0" w:type="dxa"/>
          </w:tblCellMar>
        </w:tblPrEx>
        <w:tc>
          <w:tcPr>
            <w:tcW w:w="378" w:type="dxa"/>
          </w:tcPr>
          <w:p w:rsidR="007D0C92" w:rsidRDefault="007D0C92" w:rsidP="00FF0733">
            <w:pPr>
              <w:tabs>
                <w:tab w:val="left" w:pos="360"/>
              </w:tabs>
              <w:jc w:val="center"/>
            </w:pPr>
            <w:r>
              <w:t>0</w:t>
            </w:r>
          </w:p>
        </w:tc>
        <w:tc>
          <w:tcPr>
            <w:tcW w:w="7344" w:type="dxa"/>
          </w:tcPr>
          <w:p w:rsidR="007D0C92" w:rsidRPr="00590C30" w:rsidRDefault="007D0C92" w:rsidP="007D0C92">
            <w:pPr>
              <w:tabs>
                <w:tab w:val="left" w:pos="360"/>
              </w:tabs>
            </w:pPr>
            <w:r>
              <w:t>Actual and internal grid points and their basic coordinates</w:t>
            </w:r>
          </w:p>
        </w:tc>
        <w:tc>
          <w:tcPr>
            <w:tcW w:w="1152" w:type="dxa"/>
          </w:tcPr>
          <w:p w:rsidR="007D0C92" w:rsidRPr="00590C30" w:rsidRDefault="00843984" w:rsidP="00FF0733">
            <w:pPr>
              <w:tabs>
                <w:tab w:val="left" w:pos="360"/>
              </w:tabs>
              <w:jc w:val="center"/>
            </w:pPr>
            <w:r>
              <w:t>BUG</w:t>
            </w:r>
          </w:p>
        </w:tc>
        <w:tc>
          <w:tcPr>
            <w:tcW w:w="1350" w:type="dxa"/>
          </w:tcPr>
          <w:p w:rsidR="007D0C92" w:rsidRPr="00590C30" w:rsidRDefault="007D0C92" w:rsidP="00FF0733">
            <w:pPr>
              <w:tabs>
                <w:tab w:val="left" w:pos="360"/>
              </w:tabs>
              <w:jc w:val="center"/>
            </w:pPr>
          </w:p>
        </w:tc>
      </w:tr>
      <w:tr w:rsidR="00571686" w:rsidRPr="00590C30">
        <w:tblPrEx>
          <w:tblCellMar>
            <w:top w:w="0" w:type="dxa"/>
            <w:bottom w:w="0" w:type="dxa"/>
          </w:tblCellMar>
        </w:tblPrEx>
        <w:tc>
          <w:tcPr>
            <w:tcW w:w="378" w:type="dxa"/>
          </w:tcPr>
          <w:p w:rsidR="00571686" w:rsidRPr="00590C30" w:rsidRDefault="007D0C92" w:rsidP="00FF0733">
            <w:pPr>
              <w:tabs>
                <w:tab w:val="left" w:pos="360"/>
              </w:tabs>
              <w:jc w:val="center"/>
            </w:pPr>
            <w:r>
              <w:t>1</w:t>
            </w:r>
          </w:p>
        </w:tc>
        <w:tc>
          <w:tcPr>
            <w:tcW w:w="7344" w:type="dxa"/>
          </w:tcPr>
          <w:p w:rsidR="00571686" w:rsidRPr="00590C30" w:rsidRDefault="00571686" w:rsidP="007D0C92">
            <w:pPr>
              <w:tabs>
                <w:tab w:val="left" w:pos="360"/>
              </w:tabs>
            </w:pPr>
            <w:bookmarkStart w:id="212" w:name="_Hlk32436199"/>
            <w:r w:rsidRPr="00590C30">
              <w:t>Array of element property data.</w:t>
            </w:r>
          </w:p>
          <w:p w:rsidR="00571686" w:rsidRPr="00590C30" w:rsidRDefault="00571686" w:rsidP="00FF0733">
            <w:r w:rsidRPr="00590C30">
              <w:t>Array of element material data.</w:t>
            </w:r>
          </w:p>
          <w:p w:rsidR="00571686" w:rsidRPr="00590C30" w:rsidRDefault="00571686" w:rsidP="00FF0733">
            <w:r w:rsidRPr="00590C30">
              <w:t>Bar element v vector in basic coordinates.</w:t>
            </w:r>
          </w:p>
          <w:p w:rsidR="00571686" w:rsidRPr="00590C30" w:rsidRDefault="00571686" w:rsidP="00FF0733">
            <w:r w:rsidRPr="00590C30">
              <w:t>Bar pin flag data.</w:t>
            </w:r>
          </w:p>
          <w:p w:rsidR="00571686" w:rsidRPr="00590C30" w:rsidRDefault="00571686" w:rsidP="00FF0733">
            <w:r w:rsidRPr="00590C30">
              <w:t>Bar offsets.</w:t>
            </w:r>
          </w:p>
          <w:p w:rsidR="00571686" w:rsidRPr="00590C30" w:rsidRDefault="00571686" w:rsidP="00FF0733">
            <w:pPr>
              <w:tabs>
                <w:tab w:val="left" w:pos="360"/>
              </w:tabs>
            </w:pPr>
            <w:r w:rsidRPr="00590C30">
              <w:t xml:space="preserve">TE </w:t>
            </w:r>
            <w:proofErr w:type="spellStart"/>
            <w:r w:rsidRPr="00590C30">
              <w:t>coord</w:t>
            </w:r>
            <w:proofErr w:type="spellEnd"/>
            <w:r w:rsidR="00B36834">
              <w:t xml:space="preserve"> transform</w:t>
            </w:r>
            <w:r w:rsidRPr="00590C30">
              <w:t xml:space="preserve"> matrix (transforms a vector from basic to local </w:t>
            </w:r>
            <w:proofErr w:type="spellStart"/>
            <w:r w:rsidRPr="00590C30">
              <w:t>elem</w:t>
            </w:r>
            <w:proofErr w:type="spellEnd"/>
            <w:r w:rsidRPr="00590C30">
              <w:t xml:space="preserve"> </w:t>
            </w:r>
            <w:proofErr w:type="spellStart"/>
            <w:r w:rsidRPr="00590C30">
              <w:t>coords</w:t>
            </w:r>
            <w:proofErr w:type="spellEnd"/>
            <w:r w:rsidRPr="00590C30">
              <w:t>).</w:t>
            </w:r>
          </w:p>
          <w:p w:rsidR="00571686" w:rsidRPr="00590C30" w:rsidRDefault="00571686" w:rsidP="00FF0733">
            <w:pPr>
              <w:tabs>
                <w:tab w:val="left" w:pos="360"/>
              </w:tabs>
            </w:pPr>
            <w:r w:rsidRPr="00590C30">
              <w:t>Actual and internal grid points and local element coordinates.</w:t>
            </w:r>
            <w:bookmarkEnd w:id="212"/>
          </w:p>
        </w:tc>
        <w:tc>
          <w:tcPr>
            <w:tcW w:w="1152" w:type="dxa"/>
          </w:tcPr>
          <w:p w:rsidR="00571686" w:rsidRPr="00590C30" w:rsidRDefault="00571686" w:rsidP="00FF0733">
            <w:pPr>
              <w:tabs>
                <w:tab w:val="left" w:pos="360"/>
              </w:tabs>
              <w:jc w:val="center"/>
            </w:pPr>
            <w:r w:rsidRPr="00590C30">
              <w:t>BUG</w:t>
            </w:r>
          </w:p>
        </w:tc>
        <w:tc>
          <w:tcPr>
            <w:tcW w:w="1350" w:type="dxa"/>
          </w:tcPr>
          <w:p w:rsidR="00571686" w:rsidRPr="00590C30" w:rsidRDefault="00571686" w:rsidP="00FF0733">
            <w:pPr>
              <w:tabs>
                <w:tab w:val="left" w:pos="360"/>
              </w:tabs>
              <w:jc w:val="center"/>
            </w:pPr>
          </w:p>
        </w:tc>
      </w:tr>
      <w:tr w:rsidR="00571686" w:rsidRPr="00590C30">
        <w:tblPrEx>
          <w:tblCellMar>
            <w:top w:w="0" w:type="dxa"/>
            <w:bottom w:w="0" w:type="dxa"/>
          </w:tblCellMar>
        </w:tblPrEx>
        <w:tc>
          <w:tcPr>
            <w:tcW w:w="378" w:type="dxa"/>
          </w:tcPr>
          <w:p w:rsidR="00571686" w:rsidRPr="00590C30" w:rsidRDefault="000319FA" w:rsidP="00FF0733">
            <w:pPr>
              <w:tabs>
                <w:tab w:val="left" w:pos="360"/>
              </w:tabs>
              <w:jc w:val="center"/>
            </w:pPr>
            <w:r>
              <w:t>2</w:t>
            </w:r>
          </w:p>
        </w:tc>
        <w:tc>
          <w:tcPr>
            <w:tcW w:w="7344" w:type="dxa"/>
          </w:tcPr>
          <w:p w:rsidR="00571686" w:rsidRPr="00590C30" w:rsidRDefault="004C3F45" w:rsidP="00FF0733">
            <w:pPr>
              <w:tabs>
                <w:tab w:val="left" w:pos="360"/>
              </w:tabs>
            </w:pPr>
            <w:r>
              <w:t>Element</w:t>
            </w:r>
            <w:r w:rsidR="002D5D34">
              <w:t xml:space="preserve"> </w:t>
            </w:r>
            <w:r w:rsidR="002E4389">
              <w:t>thermal and pressure loads</w:t>
            </w:r>
            <w:r w:rsidR="002D5D34">
              <w:t xml:space="preserve"> in local element coordinates</w:t>
            </w:r>
            <w:r w:rsidR="00571686" w:rsidRPr="00590C30">
              <w:t>.</w:t>
            </w:r>
          </w:p>
        </w:tc>
        <w:tc>
          <w:tcPr>
            <w:tcW w:w="1152" w:type="dxa"/>
          </w:tcPr>
          <w:p w:rsidR="00571686" w:rsidRPr="00590C30" w:rsidRDefault="00571686" w:rsidP="00FF0733">
            <w:pPr>
              <w:tabs>
                <w:tab w:val="left" w:pos="360"/>
              </w:tabs>
              <w:jc w:val="center"/>
            </w:pPr>
            <w:r w:rsidRPr="00590C30">
              <w:t>BUG</w:t>
            </w:r>
          </w:p>
        </w:tc>
        <w:tc>
          <w:tcPr>
            <w:tcW w:w="1350" w:type="dxa"/>
          </w:tcPr>
          <w:p w:rsidR="00571686" w:rsidRPr="00590C30" w:rsidRDefault="00571686" w:rsidP="00FF0733">
            <w:pPr>
              <w:tabs>
                <w:tab w:val="left" w:pos="360"/>
              </w:tabs>
              <w:jc w:val="center"/>
            </w:pPr>
            <w:r w:rsidRPr="00590C30">
              <w:t>F21</w:t>
            </w:r>
          </w:p>
        </w:tc>
      </w:tr>
      <w:tr w:rsidR="00571686" w:rsidRPr="00590C30">
        <w:tblPrEx>
          <w:tblCellMar>
            <w:top w:w="0" w:type="dxa"/>
            <w:bottom w:w="0" w:type="dxa"/>
          </w:tblCellMar>
        </w:tblPrEx>
        <w:tc>
          <w:tcPr>
            <w:tcW w:w="378" w:type="dxa"/>
          </w:tcPr>
          <w:p w:rsidR="00571686" w:rsidRPr="00590C30" w:rsidRDefault="000319FA" w:rsidP="00FF0733">
            <w:pPr>
              <w:tabs>
                <w:tab w:val="left" w:pos="360"/>
              </w:tabs>
              <w:jc w:val="center"/>
            </w:pPr>
            <w:r>
              <w:t>3</w:t>
            </w:r>
          </w:p>
        </w:tc>
        <w:tc>
          <w:tcPr>
            <w:tcW w:w="7344" w:type="dxa"/>
          </w:tcPr>
          <w:p w:rsidR="00571686" w:rsidRPr="00590C30" w:rsidRDefault="00571686" w:rsidP="00FF0733">
            <w:pPr>
              <w:tabs>
                <w:tab w:val="left" w:pos="360"/>
              </w:tabs>
            </w:pPr>
            <w:r w:rsidRPr="00590C30">
              <w:t xml:space="preserve">Element </w:t>
            </w:r>
            <w:r w:rsidR="002E4389">
              <w:t>ma</w:t>
            </w:r>
            <w:r w:rsidR="00663436">
              <w:t>ss matrix</w:t>
            </w:r>
            <w:r w:rsidRPr="00590C30">
              <w:t xml:space="preserve"> in local element coordinates.</w:t>
            </w:r>
          </w:p>
        </w:tc>
        <w:tc>
          <w:tcPr>
            <w:tcW w:w="1152" w:type="dxa"/>
          </w:tcPr>
          <w:p w:rsidR="00571686" w:rsidRPr="00590C30" w:rsidRDefault="00571686" w:rsidP="00FF0733">
            <w:pPr>
              <w:tabs>
                <w:tab w:val="left" w:pos="360"/>
              </w:tabs>
              <w:jc w:val="center"/>
            </w:pPr>
            <w:r w:rsidRPr="00590C30">
              <w:t>BUG</w:t>
            </w:r>
          </w:p>
        </w:tc>
        <w:tc>
          <w:tcPr>
            <w:tcW w:w="1350" w:type="dxa"/>
          </w:tcPr>
          <w:p w:rsidR="00571686" w:rsidRPr="00590C30" w:rsidRDefault="00571686" w:rsidP="00FF0733">
            <w:pPr>
              <w:tabs>
                <w:tab w:val="left" w:pos="360"/>
              </w:tabs>
              <w:jc w:val="center"/>
            </w:pPr>
            <w:r w:rsidRPr="00590C30">
              <w:t>F22</w:t>
            </w:r>
          </w:p>
        </w:tc>
      </w:tr>
      <w:tr w:rsidR="00571686" w:rsidRPr="00590C30">
        <w:tblPrEx>
          <w:tblCellMar>
            <w:top w:w="0" w:type="dxa"/>
            <w:bottom w:w="0" w:type="dxa"/>
          </w:tblCellMar>
        </w:tblPrEx>
        <w:tc>
          <w:tcPr>
            <w:tcW w:w="378" w:type="dxa"/>
          </w:tcPr>
          <w:p w:rsidR="00571686" w:rsidRPr="00590C30" w:rsidRDefault="000319FA" w:rsidP="00FF0733">
            <w:pPr>
              <w:tabs>
                <w:tab w:val="left" w:pos="360"/>
              </w:tabs>
              <w:jc w:val="center"/>
            </w:pPr>
            <w:r>
              <w:t>4</w:t>
            </w:r>
          </w:p>
        </w:tc>
        <w:tc>
          <w:tcPr>
            <w:tcW w:w="7344" w:type="dxa"/>
          </w:tcPr>
          <w:p w:rsidR="00571686" w:rsidRPr="00590C30" w:rsidRDefault="00571686" w:rsidP="00FF0733">
            <w:pPr>
              <w:tabs>
                <w:tab w:val="left" w:pos="360"/>
              </w:tabs>
            </w:pPr>
            <w:r w:rsidRPr="00590C30">
              <w:t xml:space="preserve">Element </w:t>
            </w:r>
            <w:r w:rsidR="002E4389">
              <w:t>stiffness matrix</w:t>
            </w:r>
            <w:r w:rsidRPr="00590C30">
              <w:t xml:space="preserve"> in local element coordinates.</w:t>
            </w:r>
          </w:p>
        </w:tc>
        <w:tc>
          <w:tcPr>
            <w:tcW w:w="1152" w:type="dxa"/>
          </w:tcPr>
          <w:p w:rsidR="00571686" w:rsidRPr="00590C30" w:rsidRDefault="00571686" w:rsidP="00FF0733">
            <w:pPr>
              <w:tabs>
                <w:tab w:val="left" w:pos="360"/>
              </w:tabs>
              <w:jc w:val="center"/>
            </w:pPr>
            <w:r w:rsidRPr="00590C30">
              <w:t>BUG</w:t>
            </w:r>
          </w:p>
        </w:tc>
        <w:tc>
          <w:tcPr>
            <w:tcW w:w="1350" w:type="dxa"/>
          </w:tcPr>
          <w:p w:rsidR="00571686" w:rsidRPr="00590C30" w:rsidRDefault="00571686" w:rsidP="00FF0733">
            <w:pPr>
              <w:tabs>
                <w:tab w:val="left" w:pos="360"/>
              </w:tabs>
              <w:jc w:val="center"/>
            </w:pPr>
            <w:r w:rsidRPr="00590C30">
              <w:t>F23</w:t>
            </w:r>
          </w:p>
        </w:tc>
      </w:tr>
      <w:tr w:rsidR="00571686" w:rsidRPr="00590C30">
        <w:tblPrEx>
          <w:tblCellMar>
            <w:top w:w="0" w:type="dxa"/>
            <w:bottom w:w="0" w:type="dxa"/>
          </w:tblCellMar>
        </w:tblPrEx>
        <w:tc>
          <w:tcPr>
            <w:tcW w:w="378" w:type="dxa"/>
          </w:tcPr>
          <w:p w:rsidR="00571686" w:rsidRPr="00590C30" w:rsidRDefault="001B07AB" w:rsidP="00FF0733">
            <w:pPr>
              <w:tabs>
                <w:tab w:val="left" w:pos="360"/>
              </w:tabs>
              <w:jc w:val="center"/>
            </w:pPr>
            <w:r>
              <w:t>5</w:t>
            </w:r>
          </w:p>
        </w:tc>
        <w:tc>
          <w:tcPr>
            <w:tcW w:w="7344" w:type="dxa"/>
          </w:tcPr>
          <w:p w:rsidR="00571686" w:rsidRPr="00590C30" w:rsidRDefault="00571686" w:rsidP="00FF0733">
            <w:pPr>
              <w:tabs>
                <w:tab w:val="left" w:pos="360"/>
              </w:tabs>
            </w:pPr>
            <w:r w:rsidRPr="00590C30">
              <w:t>Element stress</w:t>
            </w:r>
            <w:r w:rsidR="00C53DBB">
              <w:t xml:space="preserve"> and strain</w:t>
            </w:r>
            <w:r w:rsidRPr="00590C30">
              <w:t xml:space="preserve"> recovery matrices in local element coordinates.</w:t>
            </w:r>
          </w:p>
        </w:tc>
        <w:tc>
          <w:tcPr>
            <w:tcW w:w="1152" w:type="dxa"/>
          </w:tcPr>
          <w:p w:rsidR="00571686" w:rsidRPr="00590C30" w:rsidRDefault="00571686" w:rsidP="00FF0733">
            <w:pPr>
              <w:tabs>
                <w:tab w:val="left" w:pos="360"/>
              </w:tabs>
              <w:jc w:val="center"/>
            </w:pPr>
            <w:r w:rsidRPr="00590C30">
              <w:t>BUG</w:t>
            </w:r>
          </w:p>
        </w:tc>
        <w:tc>
          <w:tcPr>
            <w:tcW w:w="1350" w:type="dxa"/>
          </w:tcPr>
          <w:p w:rsidR="00571686" w:rsidRPr="00590C30" w:rsidRDefault="00571686" w:rsidP="00FF0733">
            <w:pPr>
              <w:tabs>
                <w:tab w:val="left" w:pos="360"/>
              </w:tabs>
              <w:jc w:val="center"/>
            </w:pPr>
            <w:r w:rsidRPr="00590C30">
              <w:t>F24</w:t>
            </w:r>
          </w:p>
        </w:tc>
      </w:tr>
      <w:tr w:rsidR="00571686" w:rsidRPr="00590C30">
        <w:tblPrEx>
          <w:tblCellMar>
            <w:top w:w="0" w:type="dxa"/>
            <w:bottom w:w="0" w:type="dxa"/>
          </w:tblCellMar>
        </w:tblPrEx>
        <w:tc>
          <w:tcPr>
            <w:tcW w:w="378" w:type="dxa"/>
          </w:tcPr>
          <w:p w:rsidR="00571686" w:rsidRPr="00590C30" w:rsidRDefault="001B07AB" w:rsidP="00FF0733">
            <w:pPr>
              <w:tabs>
                <w:tab w:val="left" w:pos="360"/>
              </w:tabs>
              <w:jc w:val="center"/>
            </w:pPr>
            <w:r>
              <w:t>6</w:t>
            </w:r>
          </w:p>
        </w:tc>
        <w:tc>
          <w:tcPr>
            <w:tcW w:w="7344" w:type="dxa"/>
          </w:tcPr>
          <w:p w:rsidR="00571686" w:rsidRPr="00590C30" w:rsidRDefault="00571686" w:rsidP="00FF0733">
            <w:pPr>
              <w:tabs>
                <w:tab w:val="left" w:pos="360"/>
              </w:tabs>
            </w:pPr>
            <w:r w:rsidRPr="00590C30">
              <w:t>Element grid point displacements and loads. The coordinate system will</w:t>
            </w:r>
            <w:r w:rsidR="00980AB1">
              <w:t xml:space="preserve"> be the one defined by Bulk data PARAM ELFORCEN</w:t>
            </w:r>
            <w:r w:rsidRPr="00590C30">
              <w:t>.</w:t>
            </w:r>
          </w:p>
        </w:tc>
        <w:tc>
          <w:tcPr>
            <w:tcW w:w="1152" w:type="dxa"/>
          </w:tcPr>
          <w:p w:rsidR="00571686" w:rsidRPr="00590C30" w:rsidRDefault="00571686" w:rsidP="00FF0733">
            <w:pPr>
              <w:tabs>
                <w:tab w:val="left" w:pos="360"/>
              </w:tabs>
              <w:jc w:val="center"/>
            </w:pPr>
            <w:r w:rsidRPr="00590C30">
              <w:t>BUG</w:t>
            </w:r>
          </w:p>
        </w:tc>
        <w:tc>
          <w:tcPr>
            <w:tcW w:w="1350" w:type="dxa"/>
          </w:tcPr>
          <w:p w:rsidR="00571686" w:rsidRPr="00590C30" w:rsidRDefault="00E90562" w:rsidP="00FF0733">
            <w:pPr>
              <w:tabs>
                <w:tab w:val="left" w:pos="360"/>
              </w:tabs>
              <w:jc w:val="center"/>
            </w:pPr>
            <w:r w:rsidRPr="00590C30">
              <w:t>F25</w:t>
            </w:r>
          </w:p>
        </w:tc>
      </w:tr>
      <w:tr w:rsidR="002C67C7" w:rsidRPr="00590C30">
        <w:tblPrEx>
          <w:tblCellMar>
            <w:top w:w="0" w:type="dxa"/>
            <w:bottom w:w="0" w:type="dxa"/>
          </w:tblCellMar>
        </w:tblPrEx>
        <w:tc>
          <w:tcPr>
            <w:tcW w:w="378" w:type="dxa"/>
          </w:tcPr>
          <w:p w:rsidR="002C67C7" w:rsidRPr="00590C30" w:rsidRDefault="001C5286" w:rsidP="00FF0733">
            <w:pPr>
              <w:tabs>
                <w:tab w:val="left" w:pos="360"/>
              </w:tabs>
              <w:jc w:val="center"/>
            </w:pPr>
            <w:r>
              <w:t>7</w:t>
            </w:r>
          </w:p>
        </w:tc>
        <w:tc>
          <w:tcPr>
            <w:tcW w:w="7344" w:type="dxa"/>
          </w:tcPr>
          <w:p w:rsidR="002C67C7" w:rsidRPr="002C67C7" w:rsidRDefault="002C67C7" w:rsidP="00FF0733">
            <w:pPr>
              <w:tabs>
                <w:tab w:val="left" w:pos="360"/>
              </w:tabs>
            </w:pPr>
            <w:r>
              <w:t xml:space="preserve">Data on </w:t>
            </w:r>
            <w:proofErr w:type="spellStart"/>
            <w:r>
              <w:t>isoparametric</w:t>
            </w:r>
            <w:proofErr w:type="spellEnd"/>
            <w:r>
              <w:t xml:space="preserve"> </w:t>
            </w:r>
            <w:r w:rsidRPr="002C67C7">
              <w:t>elem</w:t>
            </w:r>
            <w:r>
              <w:t>ent shape functions</w:t>
            </w:r>
            <w:r w:rsidRPr="002C67C7">
              <w:t xml:space="preserve"> and Jacobian matrices</w:t>
            </w:r>
          </w:p>
        </w:tc>
        <w:tc>
          <w:tcPr>
            <w:tcW w:w="1152" w:type="dxa"/>
          </w:tcPr>
          <w:p w:rsidR="002C67C7" w:rsidRPr="00590C30" w:rsidRDefault="002C67C7" w:rsidP="00FF0733">
            <w:pPr>
              <w:tabs>
                <w:tab w:val="left" w:pos="360"/>
              </w:tabs>
              <w:jc w:val="center"/>
            </w:pPr>
            <w:r w:rsidRPr="00590C30">
              <w:t>BUG</w:t>
            </w:r>
          </w:p>
        </w:tc>
        <w:tc>
          <w:tcPr>
            <w:tcW w:w="1350" w:type="dxa"/>
          </w:tcPr>
          <w:p w:rsidR="002C67C7" w:rsidRPr="00590C30" w:rsidRDefault="002C67C7" w:rsidP="00FF0733">
            <w:pPr>
              <w:tabs>
                <w:tab w:val="left" w:pos="360"/>
              </w:tabs>
              <w:jc w:val="center"/>
            </w:pPr>
          </w:p>
        </w:tc>
      </w:tr>
      <w:tr w:rsidR="002C67C7" w:rsidRPr="00590C30">
        <w:tblPrEx>
          <w:tblCellMar>
            <w:top w:w="0" w:type="dxa"/>
            <w:bottom w:w="0" w:type="dxa"/>
          </w:tblCellMar>
        </w:tblPrEx>
        <w:tc>
          <w:tcPr>
            <w:tcW w:w="378" w:type="dxa"/>
          </w:tcPr>
          <w:p w:rsidR="002C67C7" w:rsidRPr="00590C30" w:rsidRDefault="001C5286" w:rsidP="00FF0733">
            <w:pPr>
              <w:tabs>
                <w:tab w:val="left" w:pos="360"/>
              </w:tabs>
              <w:jc w:val="center"/>
            </w:pPr>
            <w:r>
              <w:t>8</w:t>
            </w:r>
          </w:p>
        </w:tc>
        <w:tc>
          <w:tcPr>
            <w:tcW w:w="7344" w:type="dxa"/>
          </w:tcPr>
          <w:p w:rsidR="002C67C7" w:rsidRPr="00590C30" w:rsidRDefault="002C67C7" w:rsidP="00FF0733">
            <w:pPr>
              <w:tabs>
                <w:tab w:val="left" w:pos="360"/>
              </w:tabs>
            </w:pPr>
            <w:proofErr w:type="spellStart"/>
            <w:r>
              <w:t>Isoparametric</w:t>
            </w:r>
            <w:proofErr w:type="spellEnd"/>
            <w:r>
              <w:t xml:space="preserve"> </w:t>
            </w:r>
            <w:r w:rsidRPr="002C67C7">
              <w:t>elem</w:t>
            </w:r>
            <w:r>
              <w:t>ent shape functions</w:t>
            </w:r>
          </w:p>
        </w:tc>
        <w:tc>
          <w:tcPr>
            <w:tcW w:w="1152" w:type="dxa"/>
          </w:tcPr>
          <w:p w:rsidR="002C67C7" w:rsidRPr="00590C30" w:rsidRDefault="002C67C7" w:rsidP="00FF0733">
            <w:pPr>
              <w:tabs>
                <w:tab w:val="left" w:pos="360"/>
              </w:tabs>
              <w:jc w:val="center"/>
            </w:pPr>
            <w:r w:rsidRPr="00590C30">
              <w:t>BUG</w:t>
            </w:r>
          </w:p>
        </w:tc>
        <w:tc>
          <w:tcPr>
            <w:tcW w:w="1350" w:type="dxa"/>
          </w:tcPr>
          <w:p w:rsidR="002C67C7" w:rsidRPr="00590C30" w:rsidRDefault="002C67C7" w:rsidP="00FF0733">
            <w:pPr>
              <w:tabs>
                <w:tab w:val="left" w:pos="360"/>
              </w:tabs>
              <w:jc w:val="center"/>
            </w:pPr>
          </w:p>
        </w:tc>
      </w:tr>
      <w:tr w:rsidR="002C67C7" w:rsidRPr="00590C30">
        <w:tblPrEx>
          <w:tblCellMar>
            <w:top w:w="0" w:type="dxa"/>
            <w:bottom w:w="0" w:type="dxa"/>
          </w:tblCellMar>
        </w:tblPrEx>
        <w:tc>
          <w:tcPr>
            <w:tcW w:w="378" w:type="dxa"/>
          </w:tcPr>
          <w:p w:rsidR="002C67C7" w:rsidRPr="00590C30" w:rsidRDefault="001C5286" w:rsidP="00FF0733">
            <w:pPr>
              <w:tabs>
                <w:tab w:val="left" w:pos="360"/>
              </w:tabs>
              <w:jc w:val="center"/>
            </w:pPr>
            <w:r>
              <w:t>9</w:t>
            </w:r>
          </w:p>
        </w:tc>
        <w:tc>
          <w:tcPr>
            <w:tcW w:w="7344" w:type="dxa"/>
          </w:tcPr>
          <w:p w:rsidR="006E5339" w:rsidRDefault="002C67C7" w:rsidP="00FF0733">
            <w:pPr>
              <w:tabs>
                <w:tab w:val="left" w:pos="360"/>
              </w:tabs>
            </w:pPr>
            <w:r>
              <w:t xml:space="preserve">Check </w:t>
            </w:r>
            <w:proofErr w:type="spellStart"/>
            <w:r>
              <w:t>isoparametric</w:t>
            </w:r>
            <w:proofErr w:type="spellEnd"/>
            <w:r>
              <w:t xml:space="preserve"> </w:t>
            </w:r>
            <w:r w:rsidRPr="002C67C7">
              <w:t>elem</w:t>
            </w:r>
            <w:r>
              <w:t>ent</w:t>
            </w:r>
            <w:r w:rsidRPr="002C67C7">
              <w:t xml:space="preserve"> strain-</w:t>
            </w:r>
            <w:proofErr w:type="spellStart"/>
            <w:r w:rsidRPr="002C67C7">
              <w:t>displ</w:t>
            </w:r>
            <w:proofErr w:type="spellEnd"/>
            <w:r w:rsidRPr="002C67C7">
              <w:t xml:space="preserve"> matrices for rigid body motion and constant strain</w:t>
            </w:r>
            <w:r w:rsidR="006E5339">
              <w:t xml:space="preserve">. </w:t>
            </w:r>
          </w:p>
          <w:p w:rsidR="002C67C7" w:rsidRPr="002C67C7" w:rsidRDefault="006E5339" w:rsidP="00FF0733">
            <w:pPr>
              <w:tabs>
                <w:tab w:val="left" w:pos="360"/>
              </w:tabs>
            </w:pPr>
            <w:r w:rsidRPr="006E5339">
              <w:rPr>
                <w:b/>
                <w:color w:val="FF0000"/>
                <w:u w:val="single"/>
              </w:rPr>
              <w:t>NOTE</w:t>
            </w:r>
            <w:r>
              <w:t xml:space="preserve">: </w:t>
            </w:r>
            <w:r w:rsidR="001F0958">
              <w:rPr>
                <w:b/>
              </w:rPr>
              <w:t>as of 03/07/2020 the</w:t>
            </w:r>
            <w:r w:rsidRPr="006E5339">
              <w:rPr>
                <w:b/>
              </w:rPr>
              <w:t xml:space="preserve"> check</w:t>
            </w:r>
            <w:r w:rsidR="001F0958">
              <w:rPr>
                <w:b/>
              </w:rPr>
              <w:t xml:space="preserve"> on strain-displacement matrices</w:t>
            </w:r>
            <w:r w:rsidR="00422C22">
              <w:rPr>
                <w:b/>
              </w:rPr>
              <w:t xml:space="preserve"> using Case Control </w:t>
            </w:r>
            <w:proofErr w:type="gramStart"/>
            <w:r w:rsidR="00422C22">
              <w:rPr>
                <w:b/>
              </w:rPr>
              <w:t>ELDATA(</w:t>
            </w:r>
            <w:proofErr w:type="gramEnd"/>
            <w:r w:rsidR="00422C22">
              <w:rPr>
                <w:b/>
              </w:rPr>
              <w:t>9) suspended until an error in that</w:t>
            </w:r>
            <w:r w:rsidRPr="006E5339">
              <w:rPr>
                <w:b/>
              </w:rPr>
              <w:t xml:space="preserve"> calculation is found</w:t>
            </w:r>
            <w:r w:rsidR="00393AE7">
              <w:rPr>
                <w:b/>
              </w:rPr>
              <w:t>. This can be overridden with Bulk Data entry: DEBUG, 202, 1</w:t>
            </w:r>
          </w:p>
        </w:tc>
        <w:tc>
          <w:tcPr>
            <w:tcW w:w="1152" w:type="dxa"/>
          </w:tcPr>
          <w:p w:rsidR="002C67C7" w:rsidRPr="00590C30" w:rsidRDefault="002C67C7" w:rsidP="00FF0733">
            <w:pPr>
              <w:tabs>
                <w:tab w:val="left" w:pos="360"/>
              </w:tabs>
              <w:jc w:val="center"/>
            </w:pPr>
            <w:r w:rsidRPr="00590C30">
              <w:t>BUG</w:t>
            </w:r>
          </w:p>
        </w:tc>
        <w:tc>
          <w:tcPr>
            <w:tcW w:w="1350" w:type="dxa"/>
          </w:tcPr>
          <w:p w:rsidR="002C67C7" w:rsidRPr="00590C30" w:rsidRDefault="002C67C7" w:rsidP="00FF0733">
            <w:pPr>
              <w:tabs>
                <w:tab w:val="left" w:pos="360"/>
              </w:tabs>
              <w:jc w:val="center"/>
            </w:pPr>
          </w:p>
        </w:tc>
      </w:tr>
    </w:tbl>
    <w:p w:rsidR="00571686" w:rsidRPr="00590C30" w:rsidRDefault="00571686" w:rsidP="00571686">
      <w:pPr>
        <w:tabs>
          <w:tab w:val="left" w:pos="360"/>
        </w:tabs>
      </w:pPr>
    </w:p>
    <w:p w:rsidR="00571686" w:rsidRPr="00590C30" w:rsidRDefault="00571686" w:rsidP="00571686">
      <w:pPr>
        <w:tabs>
          <w:tab w:val="left" w:pos="360"/>
        </w:tabs>
      </w:pPr>
    </w:p>
    <w:p w:rsidR="00571686" w:rsidRPr="00590C30" w:rsidRDefault="00571686" w:rsidP="00571686">
      <w:pPr>
        <w:tabs>
          <w:tab w:val="left" w:pos="360"/>
        </w:tabs>
      </w:pPr>
      <w:r w:rsidRPr="00590C30">
        <w:t>Notes:</w:t>
      </w:r>
    </w:p>
    <w:p w:rsidR="00571686" w:rsidRPr="00590C30" w:rsidRDefault="00571686" w:rsidP="00571686">
      <w:pPr>
        <w:tabs>
          <w:tab w:val="left" w:pos="360"/>
        </w:tabs>
      </w:pPr>
    </w:p>
    <w:p w:rsidR="00571686" w:rsidRPr="00590C30" w:rsidRDefault="00571686" w:rsidP="00571686">
      <w:pPr>
        <w:numPr>
          <w:ilvl w:val="0"/>
          <w:numId w:val="23"/>
        </w:numPr>
      </w:pPr>
      <w:r w:rsidRPr="00590C30">
        <w:t>The filename will be the same as the input data file but with the extension given in the table.</w:t>
      </w:r>
    </w:p>
    <w:p w:rsidR="00571686" w:rsidRPr="00590C30" w:rsidRDefault="00571686" w:rsidP="00571686">
      <w:pPr>
        <w:tabs>
          <w:tab w:val="left" w:pos="360"/>
        </w:tabs>
      </w:pPr>
    </w:p>
    <w:p w:rsidR="00571686" w:rsidRDefault="009817F7" w:rsidP="003E6B09">
      <w:pPr>
        <w:numPr>
          <w:ilvl w:val="0"/>
          <w:numId w:val="23"/>
        </w:numPr>
      </w:pPr>
      <w:r w:rsidRPr="00590C30">
        <w:t>See Appendix B for</w:t>
      </w:r>
      <w:r w:rsidR="00155751" w:rsidRPr="00590C30">
        <w:t xml:space="preserve"> a</w:t>
      </w:r>
      <w:r w:rsidRPr="00590C30">
        <w:t xml:space="preserve"> description of some of the</w:t>
      </w:r>
      <w:r w:rsidR="00155751" w:rsidRPr="00590C30">
        <w:t>se</w:t>
      </w:r>
      <w:r w:rsidRPr="00590C30">
        <w:t xml:space="preserve"> matrices that can be output.</w:t>
      </w:r>
    </w:p>
    <w:p w:rsidR="003E6B09" w:rsidRDefault="003E6B09" w:rsidP="003E6B09"/>
    <w:p w:rsidR="003E6B09" w:rsidRPr="00590C30" w:rsidRDefault="003E6B09" w:rsidP="003E6B09">
      <w:r w:rsidRPr="00590C30">
        <w:t xml:space="preserve"> </w:t>
      </w:r>
    </w:p>
    <w:p w:rsidR="003E6B09" w:rsidRPr="00590C30" w:rsidRDefault="003E6B09" w:rsidP="003E6B09">
      <w:pPr>
        <w:tabs>
          <w:tab w:val="left" w:pos="360"/>
        </w:tabs>
      </w:pPr>
    </w:p>
    <w:p w:rsidR="00571686" w:rsidRPr="00590C30" w:rsidRDefault="00571686" w:rsidP="00571686"/>
    <w:p w:rsidR="00906EE4" w:rsidRPr="002E696B" w:rsidRDefault="00906EE4" w:rsidP="002E696B">
      <w:pPr>
        <w:jc w:val="right"/>
        <w:rPr>
          <w:b/>
          <w:bCs/>
          <w:sz w:val="36"/>
        </w:rPr>
      </w:pPr>
      <w:r>
        <w:br w:type="page"/>
      </w:r>
      <w:r w:rsidRPr="002E696B">
        <w:rPr>
          <w:b/>
          <w:bCs/>
          <w:sz w:val="36"/>
        </w:rPr>
        <w:lastRenderedPageBreak/>
        <w:t>ELFORCE</w:t>
      </w:r>
    </w:p>
    <w:p w:rsidR="00906EE4" w:rsidRPr="00590C30" w:rsidRDefault="00906EE4" w:rsidP="00906EE4">
      <w:pPr>
        <w:tabs>
          <w:tab w:val="left" w:pos="360"/>
        </w:tabs>
      </w:pPr>
      <w:r w:rsidRPr="00590C30">
        <w:t xml:space="preserve"> </w:t>
      </w:r>
    </w:p>
    <w:p w:rsidR="00906EE4" w:rsidRPr="00820E8B" w:rsidRDefault="00906EE4" w:rsidP="00906EE4">
      <w:pPr>
        <w:pStyle w:val="StyleHeading411pt"/>
        <w:numPr>
          <w:ilvl w:val="3"/>
          <w:numId w:val="34"/>
        </w:numPr>
      </w:pPr>
      <w:bookmarkStart w:id="213" w:name="_Toc39471455"/>
      <w:bookmarkStart w:id="214" w:name="_Toc55639616"/>
      <w:bookmarkStart w:id="215" w:name="_Toc55641104"/>
      <w:r>
        <w:t>ELFORCE</w:t>
      </w:r>
      <w:bookmarkEnd w:id="213"/>
      <w:bookmarkEnd w:id="214"/>
      <w:bookmarkEnd w:id="215"/>
    </w:p>
    <w:p w:rsidR="00906EE4" w:rsidRDefault="00906EE4" w:rsidP="00906EE4">
      <w:pPr>
        <w:rPr>
          <w:sz w:val="22"/>
          <w:u w:val="single"/>
        </w:rPr>
      </w:pPr>
    </w:p>
    <w:p w:rsidR="00906EE4" w:rsidRPr="00590C30" w:rsidRDefault="00906EE4" w:rsidP="00906EE4">
      <w:pPr>
        <w:rPr>
          <w:sz w:val="22"/>
        </w:rPr>
      </w:pPr>
      <w:r w:rsidRPr="00590C30">
        <w:rPr>
          <w:sz w:val="22"/>
          <w:u w:val="single"/>
        </w:rPr>
        <w:t>Description:</w:t>
      </w:r>
    </w:p>
    <w:p w:rsidR="00906EE4" w:rsidRPr="00590C30" w:rsidRDefault="00906EE4" w:rsidP="00906EE4"/>
    <w:p w:rsidR="00906EE4" w:rsidRPr="00590C30" w:rsidRDefault="00906EE4" w:rsidP="00906EE4">
      <w:r>
        <w:t>Requests output of nodal or engineering forces</w:t>
      </w:r>
      <w:r w:rsidRPr="00590C30">
        <w:t xml:space="preserve"> for selected elements.</w:t>
      </w:r>
    </w:p>
    <w:p w:rsidR="00906EE4" w:rsidRPr="00590C30" w:rsidRDefault="00906EE4" w:rsidP="00906EE4"/>
    <w:p w:rsidR="00906EE4" w:rsidRPr="00590C30" w:rsidRDefault="00906EE4" w:rsidP="00906EE4">
      <w:pPr>
        <w:rPr>
          <w:sz w:val="22"/>
          <w:u w:val="single"/>
        </w:rPr>
      </w:pPr>
      <w:r w:rsidRPr="00590C30">
        <w:rPr>
          <w:sz w:val="22"/>
          <w:u w:val="single"/>
        </w:rPr>
        <w:t xml:space="preserve">Format:  </w:t>
      </w:r>
    </w:p>
    <w:p w:rsidR="00906EE4" w:rsidRPr="00590C30" w:rsidRDefault="00906EE4" w:rsidP="00906EE4"/>
    <w:p w:rsidR="006320E2" w:rsidRPr="00E92214" w:rsidRDefault="006320E2" w:rsidP="006320E2">
      <m:oMathPara>
        <m:oMathParaPr>
          <m:jc m:val="left"/>
        </m:oMathParaPr>
        <m:oMath>
          <m:r>
            <m:rPr>
              <m:nor/>
            </m:rPr>
            <w:rPr>
              <w:rFonts w:cs="Arial"/>
            </w:rPr>
            <m:t>ELFO[RCE]</m:t>
          </m:r>
          <m:d>
            <m:dPr>
              <m:begChr m:val="["/>
              <m:endChr m:val="]"/>
              <m:ctrlPr>
                <w:rPr>
                  <w:rFonts w:ascii="Cambria Math" w:hAnsi="Cambria Math" w:cs="Arial"/>
                </w:rPr>
              </m:ctrlPr>
            </m:dPr>
            <m:e>
              <m:r>
                <m:rPr>
                  <m:nor/>
                </m:rPr>
                <w:rPr>
                  <w:rFonts w:cs="Arial"/>
                </w:rPr>
                <m:t>PRINT, PLOT, PUNCH</m:t>
              </m:r>
            </m:e>
          </m:d>
          <m:r>
            <m:rPr>
              <m:nor/>
            </m:rPr>
            <w:rPr>
              <w:rFonts w:cs="Arial"/>
            </w:rPr>
            <m:t xml:space="preserve"> = </m:t>
          </m:r>
          <m:d>
            <m:dPr>
              <m:begChr m:val="{"/>
              <m:endChr m:val="}"/>
              <m:ctrlPr>
                <w:rPr>
                  <w:rFonts w:ascii="Cambria Math" w:hAnsi="Cambria Math" w:cs="Arial"/>
                  <w:i/>
                </w:rPr>
              </m:ctrlPr>
            </m:dPr>
            <m:e>
              <m:m>
                <m:mPr>
                  <m:mcs>
                    <m:mc>
                      <m:mcPr>
                        <m:count m:val="1"/>
                        <m:mcJc m:val="center"/>
                      </m:mcPr>
                    </m:mc>
                  </m:mcs>
                  <m:ctrlPr>
                    <w:rPr>
                      <w:rFonts w:ascii="Cambria Math" w:hAnsi="Cambria Math" w:cs="Arial"/>
                    </w:rPr>
                  </m:ctrlPr>
                </m:mPr>
                <m:mr>
                  <m:e>
                    <m:r>
                      <m:rPr>
                        <m:nor/>
                      </m:rPr>
                      <w:rPr>
                        <w:rFonts w:cs="Arial"/>
                      </w:rPr>
                      <m:t>ALL</m:t>
                    </m:r>
                  </m:e>
                </m:mr>
                <m:mr>
                  <m:e>
                    <m:r>
                      <w:rPr>
                        <w:rFonts w:ascii="Cambria Math" w:hAnsi="Cambria Math" w:cs="Arial"/>
                      </w:rPr>
                      <m:t>n</m:t>
                    </m:r>
                    <m:ctrlPr>
                      <w:rPr>
                        <w:rFonts w:ascii="Cambria Math" w:hAnsi="Cambria Math" w:cs="Arial"/>
                        <w:i/>
                      </w:rPr>
                    </m:ctrlPr>
                  </m:e>
                </m:mr>
                <m:mr>
                  <m:e>
                    <m:r>
                      <m:rPr>
                        <m:nor/>
                      </m:rPr>
                      <w:rPr>
                        <w:rFonts w:cs="Arial"/>
                      </w:rPr>
                      <m:t>NONE</m:t>
                    </m:r>
                  </m:e>
                </m:mr>
              </m:m>
            </m:e>
          </m:d>
        </m:oMath>
      </m:oMathPara>
    </w:p>
    <w:p w:rsidR="006320E2" w:rsidRPr="00E92214" w:rsidRDefault="006320E2" w:rsidP="00906EE4"/>
    <w:p w:rsidR="00906EE4" w:rsidRPr="00590C30" w:rsidRDefault="00906EE4" w:rsidP="00906EE4"/>
    <w:p w:rsidR="00906EE4" w:rsidRPr="00590C30" w:rsidRDefault="00906EE4" w:rsidP="00906EE4">
      <w:pPr>
        <w:rPr>
          <w:sz w:val="22"/>
          <w:u w:val="single"/>
        </w:rPr>
      </w:pPr>
      <w:r w:rsidRPr="00590C30">
        <w:rPr>
          <w:sz w:val="22"/>
          <w:u w:val="single"/>
        </w:rPr>
        <w:t xml:space="preserve">Examples: </w:t>
      </w:r>
    </w:p>
    <w:p w:rsidR="00906EE4" w:rsidRPr="00590C30" w:rsidRDefault="00906EE4" w:rsidP="00906EE4"/>
    <w:p w:rsidR="00906EE4" w:rsidRPr="00590C30" w:rsidRDefault="00906EE4" w:rsidP="00906EE4">
      <w:r w:rsidRPr="00590C30">
        <w:rPr>
          <w:position w:val="-24"/>
        </w:rPr>
        <w:object w:dxaOrig="8680" w:dyaOrig="580">
          <v:shape id="_x0000_i1067" type="#_x0000_t75" style="width:434.25pt;height:29.25pt" o:ole="" fillcolor="window">
            <v:imagedata r:id="rId69" o:title=""/>
          </v:shape>
          <o:OLEObject Type="Embed" ProgID="Equation" ShapeID="_x0000_i1067" DrawAspect="Content" ObjectID="_1729853333" r:id="rId70"/>
        </w:object>
      </w:r>
    </w:p>
    <w:p w:rsidR="00906EE4" w:rsidRPr="00590C30" w:rsidRDefault="00906EE4" w:rsidP="00906EE4"/>
    <w:p w:rsidR="00906EE4" w:rsidRPr="00590C30" w:rsidRDefault="00906EE4" w:rsidP="00906EE4">
      <w:pPr>
        <w:rPr>
          <w:sz w:val="22"/>
          <w:u w:val="single"/>
        </w:rPr>
      </w:pPr>
      <w:r w:rsidRPr="00590C30">
        <w:rPr>
          <w:sz w:val="22"/>
          <w:u w:val="single"/>
        </w:rPr>
        <w:t>Options:</w:t>
      </w:r>
    </w:p>
    <w:p w:rsidR="00906EE4" w:rsidRPr="00590C30" w:rsidRDefault="00906EE4" w:rsidP="00906EE4"/>
    <w:tbl>
      <w:tblPr>
        <w:tblW w:w="9576" w:type="dxa"/>
        <w:tblLayout w:type="fixed"/>
        <w:tblLook w:val="0000" w:firstRow="0" w:lastRow="0" w:firstColumn="0" w:lastColumn="0" w:noHBand="0" w:noVBand="0"/>
      </w:tblPr>
      <w:tblGrid>
        <w:gridCol w:w="1368"/>
        <w:gridCol w:w="8208"/>
      </w:tblGrid>
      <w:tr w:rsidR="00906EE4" w:rsidRPr="00590C30" w:rsidTr="006320E2">
        <w:tblPrEx>
          <w:tblCellMar>
            <w:top w:w="0" w:type="dxa"/>
            <w:bottom w:w="0" w:type="dxa"/>
          </w:tblCellMar>
        </w:tblPrEx>
        <w:tc>
          <w:tcPr>
            <w:tcW w:w="1368" w:type="dxa"/>
          </w:tcPr>
          <w:p w:rsidR="00906EE4" w:rsidRPr="00590C30" w:rsidRDefault="00906EE4" w:rsidP="00906EE4">
            <w:pPr>
              <w:jc w:val="center"/>
            </w:pPr>
            <w:r w:rsidRPr="00590C30">
              <w:t>Option</w:t>
            </w:r>
          </w:p>
        </w:tc>
        <w:tc>
          <w:tcPr>
            <w:tcW w:w="8208" w:type="dxa"/>
          </w:tcPr>
          <w:p w:rsidR="00906EE4" w:rsidRPr="00590C30" w:rsidRDefault="00906EE4" w:rsidP="00906EE4">
            <w:r w:rsidRPr="00590C30">
              <w:t>Meaning</w:t>
            </w:r>
          </w:p>
        </w:tc>
      </w:tr>
      <w:tr w:rsidR="00906EE4" w:rsidRPr="00590C30" w:rsidTr="006320E2">
        <w:tblPrEx>
          <w:tblCellMar>
            <w:top w:w="0" w:type="dxa"/>
            <w:bottom w:w="0" w:type="dxa"/>
          </w:tblCellMar>
        </w:tblPrEx>
        <w:trPr>
          <w:trHeight w:hRule="exact" w:val="120"/>
        </w:trPr>
        <w:tc>
          <w:tcPr>
            <w:tcW w:w="1368" w:type="dxa"/>
          </w:tcPr>
          <w:p w:rsidR="00906EE4" w:rsidRPr="00590C30" w:rsidRDefault="00906EE4" w:rsidP="00906EE4">
            <w:pPr>
              <w:jc w:val="center"/>
            </w:pPr>
          </w:p>
        </w:tc>
        <w:tc>
          <w:tcPr>
            <w:tcW w:w="8208" w:type="dxa"/>
          </w:tcPr>
          <w:p w:rsidR="00906EE4" w:rsidRPr="00590C30" w:rsidRDefault="00906EE4" w:rsidP="00906EE4"/>
        </w:tc>
      </w:tr>
      <w:tr w:rsidR="00906EE4" w:rsidRPr="00590C30" w:rsidTr="006320E2">
        <w:tblPrEx>
          <w:tblCellMar>
            <w:top w:w="0" w:type="dxa"/>
            <w:bottom w:w="0" w:type="dxa"/>
          </w:tblCellMar>
        </w:tblPrEx>
        <w:tc>
          <w:tcPr>
            <w:tcW w:w="1368" w:type="dxa"/>
          </w:tcPr>
          <w:p w:rsidR="00906EE4" w:rsidRPr="00590C30" w:rsidRDefault="00906EE4" w:rsidP="00906EE4">
            <w:pPr>
              <w:jc w:val="center"/>
            </w:pPr>
            <w:r w:rsidRPr="00590C30">
              <w:t>ALL</w:t>
            </w:r>
          </w:p>
        </w:tc>
        <w:tc>
          <w:tcPr>
            <w:tcW w:w="8208" w:type="dxa"/>
          </w:tcPr>
          <w:p w:rsidR="00906EE4" w:rsidRPr="00590C30" w:rsidRDefault="00906EE4" w:rsidP="00906EE4">
            <w:r>
              <w:t>Element forces</w:t>
            </w:r>
            <w:r w:rsidRPr="00590C30">
              <w:t xml:space="preserve"> for all elements in the model will be output.</w:t>
            </w:r>
          </w:p>
        </w:tc>
      </w:tr>
      <w:tr w:rsidR="00906EE4" w:rsidRPr="00590C30" w:rsidTr="006320E2">
        <w:tblPrEx>
          <w:tblCellMar>
            <w:top w:w="0" w:type="dxa"/>
            <w:bottom w:w="0" w:type="dxa"/>
          </w:tblCellMar>
        </w:tblPrEx>
        <w:trPr>
          <w:trHeight w:hRule="exact" w:val="120"/>
        </w:trPr>
        <w:tc>
          <w:tcPr>
            <w:tcW w:w="1368" w:type="dxa"/>
          </w:tcPr>
          <w:p w:rsidR="00906EE4" w:rsidRPr="00590C30" w:rsidRDefault="00906EE4" w:rsidP="00906EE4">
            <w:pPr>
              <w:jc w:val="center"/>
            </w:pPr>
          </w:p>
        </w:tc>
        <w:tc>
          <w:tcPr>
            <w:tcW w:w="8208" w:type="dxa"/>
          </w:tcPr>
          <w:p w:rsidR="00906EE4" w:rsidRPr="00590C30" w:rsidRDefault="00906EE4" w:rsidP="00906EE4"/>
        </w:tc>
      </w:tr>
      <w:tr w:rsidR="00906EE4" w:rsidRPr="00590C30" w:rsidTr="006320E2">
        <w:tblPrEx>
          <w:tblCellMar>
            <w:top w:w="0" w:type="dxa"/>
            <w:bottom w:w="0" w:type="dxa"/>
          </w:tblCellMar>
        </w:tblPrEx>
        <w:tc>
          <w:tcPr>
            <w:tcW w:w="1368" w:type="dxa"/>
          </w:tcPr>
          <w:p w:rsidR="00906EE4" w:rsidRPr="00590C30" w:rsidRDefault="00906EE4" w:rsidP="00906EE4">
            <w:pPr>
              <w:jc w:val="center"/>
            </w:pPr>
            <w:r w:rsidRPr="00590C30">
              <w:t>n</w:t>
            </w:r>
          </w:p>
        </w:tc>
        <w:tc>
          <w:tcPr>
            <w:tcW w:w="8208" w:type="dxa"/>
          </w:tcPr>
          <w:p w:rsidR="00906EE4" w:rsidRPr="00590C30" w:rsidRDefault="00906EE4" w:rsidP="00906EE4">
            <w:r w:rsidRPr="00590C30">
              <w:t>ID of a SET Case Control ent</w:t>
            </w:r>
            <w:r>
              <w:t>ry previously defined.  Element forces</w:t>
            </w:r>
            <w:r w:rsidRPr="00590C30">
              <w:t xml:space="preserve"> for the elements defined by SET n will be output.  Integer &gt; 0, no default value.</w:t>
            </w:r>
          </w:p>
        </w:tc>
      </w:tr>
      <w:tr w:rsidR="00906EE4" w:rsidRPr="00590C30" w:rsidTr="006320E2">
        <w:tblPrEx>
          <w:tblCellMar>
            <w:top w:w="0" w:type="dxa"/>
            <w:bottom w:w="0" w:type="dxa"/>
          </w:tblCellMar>
        </w:tblPrEx>
        <w:trPr>
          <w:trHeight w:hRule="exact" w:val="120"/>
        </w:trPr>
        <w:tc>
          <w:tcPr>
            <w:tcW w:w="1368" w:type="dxa"/>
          </w:tcPr>
          <w:p w:rsidR="00906EE4" w:rsidRPr="00590C30" w:rsidRDefault="00906EE4" w:rsidP="00906EE4">
            <w:pPr>
              <w:jc w:val="center"/>
            </w:pPr>
          </w:p>
        </w:tc>
        <w:tc>
          <w:tcPr>
            <w:tcW w:w="8208" w:type="dxa"/>
          </w:tcPr>
          <w:p w:rsidR="00906EE4" w:rsidRPr="00590C30" w:rsidRDefault="00906EE4" w:rsidP="00906EE4"/>
        </w:tc>
      </w:tr>
      <w:tr w:rsidR="006320E2" w:rsidRPr="00590C30" w:rsidTr="006320E2">
        <w:tblPrEx>
          <w:tblCellMar>
            <w:top w:w="0" w:type="dxa"/>
            <w:bottom w:w="0" w:type="dxa"/>
          </w:tblCellMar>
        </w:tblPrEx>
        <w:tc>
          <w:tcPr>
            <w:tcW w:w="1368" w:type="dxa"/>
          </w:tcPr>
          <w:p w:rsidR="006320E2" w:rsidRDefault="006320E2" w:rsidP="006320E2">
            <w:pPr>
              <w:jc w:val="center"/>
            </w:pPr>
            <w:r w:rsidRPr="00590C30">
              <w:t>NONE</w:t>
            </w:r>
          </w:p>
          <w:p w:rsidR="006320E2" w:rsidRDefault="006320E2" w:rsidP="006320E2">
            <w:pPr>
              <w:jc w:val="center"/>
            </w:pPr>
          </w:p>
          <w:p w:rsidR="006320E2" w:rsidRDefault="006320E2" w:rsidP="006320E2">
            <w:pPr>
              <w:jc w:val="center"/>
            </w:pPr>
            <w:r>
              <w:t>PRINT</w:t>
            </w:r>
          </w:p>
          <w:p w:rsidR="006320E2" w:rsidRDefault="006320E2" w:rsidP="006320E2">
            <w:pPr>
              <w:jc w:val="center"/>
            </w:pPr>
          </w:p>
          <w:p w:rsidR="006320E2" w:rsidRDefault="006320E2" w:rsidP="006320E2">
            <w:pPr>
              <w:jc w:val="center"/>
            </w:pPr>
            <w:r>
              <w:t>PLOT</w:t>
            </w:r>
          </w:p>
          <w:p w:rsidR="006320E2" w:rsidRDefault="006320E2" w:rsidP="006320E2">
            <w:pPr>
              <w:jc w:val="center"/>
            </w:pPr>
          </w:p>
          <w:p w:rsidR="006320E2" w:rsidRPr="00590C30" w:rsidRDefault="006320E2" w:rsidP="006320E2">
            <w:pPr>
              <w:jc w:val="center"/>
            </w:pPr>
            <w:r>
              <w:t>PUNCH</w:t>
            </w:r>
          </w:p>
        </w:tc>
        <w:tc>
          <w:tcPr>
            <w:tcW w:w="8208" w:type="dxa"/>
          </w:tcPr>
          <w:p w:rsidR="006320E2" w:rsidRDefault="006320E2" w:rsidP="006320E2">
            <w:r w:rsidRPr="00590C30">
              <w:t xml:space="preserve">No </w:t>
            </w:r>
            <w:r>
              <w:t>accelerations</w:t>
            </w:r>
            <w:r w:rsidRPr="00590C30">
              <w:t xml:space="preserve"> will be output.</w:t>
            </w:r>
          </w:p>
          <w:p w:rsidR="006320E2" w:rsidRDefault="006320E2" w:rsidP="006320E2"/>
          <w:p w:rsidR="006320E2" w:rsidRDefault="006320E2" w:rsidP="006320E2">
            <w:r>
              <w:t xml:space="preserve">The </w:t>
            </w:r>
            <w:r>
              <w:t>element forces</w:t>
            </w:r>
            <w:r>
              <w:t xml:space="preserve"> will go to the </w:t>
            </w:r>
            <w:proofErr w:type="gramStart"/>
            <w:r w:rsidRPr="007C2DD4">
              <w:rPr>
                <w:i/>
                <w:iCs/>
              </w:rPr>
              <w:t>filename</w:t>
            </w:r>
            <w:r>
              <w:t>.F</w:t>
            </w:r>
            <w:proofErr w:type="gramEnd"/>
            <w:r>
              <w:t>06 file</w:t>
            </w:r>
          </w:p>
          <w:p w:rsidR="006320E2" w:rsidRDefault="006320E2" w:rsidP="006320E2"/>
          <w:p w:rsidR="006320E2" w:rsidRDefault="006320E2" w:rsidP="006320E2">
            <w:r>
              <w:t xml:space="preserve">The output will go to the </w:t>
            </w:r>
            <w:r w:rsidRPr="007C2DD4">
              <w:rPr>
                <w:i/>
                <w:iCs/>
              </w:rPr>
              <w:t>filename</w:t>
            </w:r>
            <w:r>
              <w:t>.OP2 file</w:t>
            </w:r>
          </w:p>
          <w:p w:rsidR="006320E2" w:rsidRDefault="006320E2" w:rsidP="006320E2"/>
          <w:p w:rsidR="006320E2" w:rsidRPr="00590C30" w:rsidRDefault="006320E2" w:rsidP="006320E2">
            <w:r>
              <w:t xml:space="preserve">The output will go to the </w:t>
            </w:r>
            <w:r w:rsidRPr="0025526B">
              <w:rPr>
                <w:i/>
              </w:rPr>
              <w:t>filename</w:t>
            </w:r>
            <w:r>
              <w:t>.PCH file</w:t>
            </w:r>
          </w:p>
        </w:tc>
      </w:tr>
    </w:tbl>
    <w:p w:rsidR="00906EE4" w:rsidRPr="00590C30" w:rsidRDefault="00906EE4" w:rsidP="00906EE4"/>
    <w:p w:rsidR="00906EE4" w:rsidRPr="00590C30" w:rsidRDefault="00906EE4" w:rsidP="00906EE4">
      <w:pPr>
        <w:rPr>
          <w:sz w:val="22"/>
          <w:u w:val="single"/>
        </w:rPr>
      </w:pPr>
      <w:r w:rsidRPr="00590C30">
        <w:rPr>
          <w:sz w:val="22"/>
          <w:u w:val="single"/>
        </w:rPr>
        <w:t xml:space="preserve">Remarks:       </w:t>
      </w:r>
    </w:p>
    <w:p w:rsidR="00906EE4" w:rsidRPr="00590C30" w:rsidRDefault="00906EE4" w:rsidP="00906EE4"/>
    <w:p w:rsidR="005A33B4" w:rsidRPr="00590C30" w:rsidRDefault="005A33B4" w:rsidP="005A33B4">
      <w:pPr>
        <w:tabs>
          <w:tab w:val="left" w:pos="360"/>
        </w:tabs>
        <w:ind w:left="360" w:hanging="360"/>
      </w:pPr>
      <w:r w:rsidRPr="00590C30">
        <w:t>1.</w:t>
      </w:r>
      <w:r w:rsidRPr="00590C30">
        <w:tab/>
        <w:t>NONE is used to override an overall output request made above the SUBCASE level</w:t>
      </w:r>
    </w:p>
    <w:p w:rsidR="005A33B4" w:rsidRDefault="005A33B4" w:rsidP="005A33B4">
      <w:pPr>
        <w:tabs>
          <w:tab w:val="left" w:pos="360"/>
        </w:tabs>
      </w:pPr>
    </w:p>
    <w:p w:rsidR="005A33B4" w:rsidRDefault="005A33B4" w:rsidP="005A33B4">
      <w:pPr>
        <w:tabs>
          <w:tab w:val="left" w:pos="360"/>
        </w:tabs>
        <w:ind w:left="360" w:hanging="360"/>
      </w:pPr>
      <w:r>
        <w:t>2.</w:t>
      </w:r>
      <w:r>
        <w:tab/>
        <w:t>The forces can be output in local element, basic, or global coordinates.  See Bulk Data PARAM ELFORCEN entry</w:t>
      </w:r>
    </w:p>
    <w:p w:rsidR="005025EE" w:rsidRPr="00590C30" w:rsidRDefault="005025EE" w:rsidP="005A33B4">
      <w:pPr>
        <w:tabs>
          <w:tab w:val="left" w:pos="360"/>
        </w:tabs>
        <w:ind w:left="360" w:hanging="360"/>
      </w:pPr>
      <w:r w:rsidRPr="005025EE">
        <w:drawing>
          <wp:inline distT="0" distB="0" distL="0" distR="0" wp14:anchorId="227292C5" wp14:editId="1CB42E36">
            <wp:extent cx="2447925" cy="1675102"/>
            <wp:effectExtent l="0" t="0" r="0" b="1905"/>
            <wp:docPr id="6765" name="Picture 6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63747" cy="1685929"/>
                    </a:xfrm>
                    <a:prstGeom prst="rect">
                      <a:avLst/>
                    </a:prstGeom>
                  </pic:spPr>
                </pic:pic>
              </a:graphicData>
            </a:graphic>
          </wp:inline>
        </w:drawing>
      </w:r>
    </w:p>
    <w:p w:rsidR="003D1716" w:rsidRPr="002E696B" w:rsidRDefault="003E6B09" w:rsidP="002E696B">
      <w:pPr>
        <w:jc w:val="right"/>
        <w:rPr>
          <w:b/>
          <w:bCs/>
          <w:sz w:val="36"/>
        </w:rPr>
      </w:pPr>
      <w:r>
        <w:br w:type="page"/>
      </w:r>
      <w:bookmarkStart w:id="216" w:name="_Toc27120826"/>
      <w:bookmarkStart w:id="217" w:name="_Toc27120937"/>
      <w:bookmarkStart w:id="218" w:name="_Toc27121577"/>
      <w:bookmarkStart w:id="219" w:name="_Toc27121681"/>
      <w:bookmarkStart w:id="220" w:name="_Toc27196861"/>
      <w:bookmarkStart w:id="221" w:name="_Toc27196966"/>
      <w:bookmarkStart w:id="222" w:name="_Toc27198237"/>
      <w:bookmarkStart w:id="223" w:name="_Toc27202759"/>
      <w:bookmarkStart w:id="224" w:name="_Toc27206217"/>
      <w:bookmarkStart w:id="225" w:name="_Toc27206322"/>
      <w:bookmarkStart w:id="226" w:name="_Toc27217230"/>
      <w:bookmarkStart w:id="227" w:name="_Toc27217335"/>
      <w:bookmarkStart w:id="228" w:name="_Toc27217439"/>
      <w:bookmarkStart w:id="229" w:name="_Toc27217812"/>
      <w:bookmarkStart w:id="230" w:name="_Toc27217916"/>
      <w:bookmarkStart w:id="231" w:name="_Toc27296321"/>
      <w:bookmarkStart w:id="232" w:name="_Toc27393829"/>
      <w:bookmarkStart w:id="233" w:name="_Toc27479845"/>
      <w:bookmarkStart w:id="234" w:name="_Toc27717224"/>
      <w:r w:rsidR="00340CF0" w:rsidRPr="002E696B">
        <w:rPr>
          <w:b/>
          <w:bCs/>
          <w:sz w:val="36"/>
        </w:rPr>
        <w:lastRenderedPageBreak/>
        <w:t xml:space="preserve"> </w:t>
      </w:r>
      <w:r w:rsidR="003D1716" w:rsidRPr="002E696B">
        <w:rPr>
          <w:b/>
          <w:bCs/>
          <w:sz w:val="36"/>
        </w:rPr>
        <w:t>ELSTR</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00213349">
        <w:rPr>
          <w:b/>
          <w:bCs/>
          <w:sz w:val="36"/>
        </w:rPr>
        <w:t>AIN</w:t>
      </w:r>
    </w:p>
    <w:p w:rsidR="003D1716" w:rsidRPr="00590C30" w:rsidRDefault="003D1716" w:rsidP="009B1ED4"/>
    <w:p w:rsidR="00820E8B" w:rsidRPr="00820E8B" w:rsidRDefault="00820E8B" w:rsidP="003A5F3C">
      <w:pPr>
        <w:pStyle w:val="Heading411pt"/>
      </w:pPr>
      <w:bookmarkStart w:id="235" w:name="_Toc28327021"/>
      <w:bookmarkStart w:id="236" w:name="_Toc28600352"/>
      <w:r w:rsidRPr="00820E8B">
        <w:t>ELST</w:t>
      </w:r>
      <w:bookmarkEnd w:id="235"/>
      <w:bookmarkEnd w:id="236"/>
      <w:r w:rsidR="00213349">
        <w:t>RAIN</w:t>
      </w:r>
    </w:p>
    <w:p w:rsidR="00820E8B" w:rsidRDefault="00820E8B">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213349">
      <w:r>
        <w:t>Requests output of strain</w:t>
      </w:r>
      <w:r w:rsidR="003D1716" w:rsidRPr="00590C30">
        <w:t>s for selected elements.</w:t>
      </w:r>
      <w:r w:rsidR="00B056D3">
        <w:t xml:space="preserve">  See STRAI</w:t>
      </w:r>
      <w:r>
        <w:t>N</w:t>
      </w:r>
      <w:r w:rsidR="00F04671">
        <w:t xml:space="preserve"> entry</w:t>
      </w:r>
      <w:r w:rsidR="00B056D3">
        <w:t xml:space="preserve"> for description</w:t>
      </w:r>
    </w:p>
    <w:p w:rsidR="003D1716" w:rsidRPr="00590C30" w:rsidRDefault="003D1716"/>
    <w:p w:rsidR="003D1716" w:rsidRPr="00590C30" w:rsidRDefault="003D1716">
      <w:pPr>
        <w:tabs>
          <w:tab w:val="left" w:pos="360"/>
        </w:tabs>
        <w:ind w:left="360" w:hanging="360"/>
      </w:pPr>
    </w:p>
    <w:p w:rsidR="003D1716" w:rsidRPr="00590C30" w:rsidRDefault="003D1716"/>
    <w:p w:rsidR="00213349" w:rsidRPr="002E696B" w:rsidRDefault="003D1716" w:rsidP="00213349">
      <w:pPr>
        <w:jc w:val="right"/>
        <w:rPr>
          <w:b/>
          <w:bCs/>
          <w:sz w:val="36"/>
        </w:rPr>
      </w:pPr>
      <w:r w:rsidRPr="00590C30">
        <w:br w:type="page"/>
      </w:r>
      <w:bookmarkStart w:id="237" w:name="_Toc27120827"/>
      <w:bookmarkStart w:id="238" w:name="_Toc27120938"/>
      <w:bookmarkStart w:id="239" w:name="_Toc27121578"/>
      <w:bookmarkStart w:id="240" w:name="_Toc27121682"/>
      <w:bookmarkStart w:id="241" w:name="_Toc27196862"/>
      <w:bookmarkStart w:id="242" w:name="_Toc27196967"/>
      <w:bookmarkStart w:id="243" w:name="_Toc27198238"/>
      <w:bookmarkStart w:id="244" w:name="_Toc27202760"/>
      <w:bookmarkStart w:id="245" w:name="_Toc27206218"/>
      <w:bookmarkStart w:id="246" w:name="_Toc27206323"/>
      <w:bookmarkStart w:id="247" w:name="_Toc27217231"/>
      <w:bookmarkStart w:id="248" w:name="_Toc27217336"/>
      <w:bookmarkStart w:id="249" w:name="_Toc27217440"/>
      <w:bookmarkStart w:id="250" w:name="_Toc27217813"/>
      <w:bookmarkStart w:id="251" w:name="_Toc27217917"/>
      <w:bookmarkStart w:id="252" w:name="_Toc27296322"/>
      <w:bookmarkStart w:id="253" w:name="_Toc27393830"/>
      <w:bookmarkStart w:id="254" w:name="_Toc27479846"/>
      <w:bookmarkStart w:id="255" w:name="_Toc27717225"/>
      <w:r w:rsidR="00213349" w:rsidRPr="002E696B">
        <w:rPr>
          <w:b/>
          <w:bCs/>
          <w:sz w:val="36"/>
        </w:rPr>
        <w:lastRenderedPageBreak/>
        <w:t>ELSTRESS</w:t>
      </w:r>
    </w:p>
    <w:p w:rsidR="00213349" w:rsidRPr="00590C30" w:rsidRDefault="00213349" w:rsidP="00213349"/>
    <w:p w:rsidR="00213349" w:rsidRPr="00820E8B" w:rsidRDefault="00213349" w:rsidP="00213349">
      <w:pPr>
        <w:pStyle w:val="Heading411pt"/>
      </w:pPr>
      <w:r w:rsidRPr="00820E8B">
        <w:t>ELSTRESS</w:t>
      </w:r>
    </w:p>
    <w:p w:rsidR="00213349" w:rsidRDefault="00213349" w:rsidP="00213349">
      <w:pPr>
        <w:rPr>
          <w:sz w:val="22"/>
          <w:u w:val="single"/>
        </w:rPr>
      </w:pPr>
    </w:p>
    <w:p w:rsidR="00213349" w:rsidRPr="00590C30" w:rsidRDefault="00213349" w:rsidP="00213349">
      <w:pPr>
        <w:rPr>
          <w:sz w:val="22"/>
        </w:rPr>
      </w:pPr>
      <w:r w:rsidRPr="00590C30">
        <w:rPr>
          <w:sz w:val="22"/>
          <w:u w:val="single"/>
        </w:rPr>
        <w:t>Description:</w:t>
      </w:r>
    </w:p>
    <w:p w:rsidR="00213349" w:rsidRPr="00590C30" w:rsidRDefault="00213349" w:rsidP="00213349"/>
    <w:p w:rsidR="00213349" w:rsidRPr="00590C30" w:rsidRDefault="00213349" w:rsidP="00213349">
      <w:r w:rsidRPr="00590C30">
        <w:t>Requests output of stresses for selected elements.</w:t>
      </w:r>
      <w:r>
        <w:t xml:space="preserve">  See STRESS entry</w:t>
      </w:r>
      <w:r w:rsidR="00B056D3">
        <w:t xml:space="preserve"> for description</w:t>
      </w:r>
    </w:p>
    <w:p w:rsidR="00213349" w:rsidRPr="00590C30" w:rsidRDefault="00213349" w:rsidP="00213349"/>
    <w:p w:rsidR="00213349" w:rsidRPr="00590C30" w:rsidRDefault="00213349" w:rsidP="00213349">
      <w:pPr>
        <w:tabs>
          <w:tab w:val="left" w:pos="360"/>
        </w:tabs>
        <w:ind w:left="360" w:hanging="360"/>
      </w:pPr>
    </w:p>
    <w:p w:rsidR="00213349" w:rsidRPr="00590C30" w:rsidRDefault="00213349" w:rsidP="00213349"/>
    <w:p w:rsidR="00340CF0" w:rsidRPr="002E696B" w:rsidRDefault="00213349" w:rsidP="00340CF0">
      <w:pPr>
        <w:jc w:val="right"/>
        <w:rPr>
          <w:b/>
          <w:bCs/>
          <w:sz w:val="36"/>
        </w:rPr>
      </w:pPr>
      <w:r>
        <w:rPr>
          <w:b/>
          <w:bCs/>
          <w:sz w:val="36"/>
        </w:rPr>
        <w:br w:type="page"/>
      </w:r>
      <w:r w:rsidR="00340CF0">
        <w:rPr>
          <w:b/>
          <w:bCs/>
          <w:sz w:val="36"/>
        </w:rPr>
        <w:lastRenderedPageBreak/>
        <w:t>ENFORCED</w:t>
      </w:r>
    </w:p>
    <w:p w:rsidR="00340CF0" w:rsidRPr="00590C30" w:rsidRDefault="00340CF0" w:rsidP="00340CF0"/>
    <w:p w:rsidR="00340CF0" w:rsidRPr="00820E8B" w:rsidRDefault="00340CF0" w:rsidP="00340CF0">
      <w:pPr>
        <w:pStyle w:val="Heading411pt"/>
      </w:pPr>
      <w:r>
        <w:t>ENFORCED</w:t>
      </w:r>
    </w:p>
    <w:p w:rsidR="00340CF0" w:rsidRDefault="00340CF0" w:rsidP="00340CF0">
      <w:pPr>
        <w:rPr>
          <w:sz w:val="22"/>
          <w:u w:val="single"/>
        </w:rPr>
      </w:pPr>
    </w:p>
    <w:p w:rsidR="00340CF0" w:rsidRPr="00590C30" w:rsidRDefault="00340CF0" w:rsidP="00340CF0">
      <w:pPr>
        <w:rPr>
          <w:sz w:val="22"/>
        </w:rPr>
      </w:pPr>
      <w:r w:rsidRPr="00590C30">
        <w:rPr>
          <w:sz w:val="22"/>
          <w:u w:val="single"/>
        </w:rPr>
        <w:t>Description:</w:t>
      </w:r>
      <w:r w:rsidRPr="00590C30">
        <w:rPr>
          <w:sz w:val="22"/>
        </w:rPr>
        <w:t xml:space="preserve">  </w:t>
      </w:r>
    </w:p>
    <w:p w:rsidR="00340CF0" w:rsidRPr="00590C30" w:rsidRDefault="00340CF0" w:rsidP="00340CF0"/>
    <w:p w:rsidR="00340CF0" w:rsidRDefault="00340CF0" w:rsidP="00340CF0">
      <w:pPr>
        <w:tabs>
          <w:tab w:val="left" w:pos="360"/>
        </w:tabs>
      </w:pPr>
      <w:r>
        <w:t>Requests a run in which the displacements (all 3 translations and rotations) are specified in a file whose name is given as part of this command.  The situation in which this might be useful is one in which all grid displacements are known from test data and the user would like to get other outputs (</w:t>
      </w:r>
      <w:proofErr w:type="gramStart"/>
      <w:r>
        <w:t>e.g.</w:t>
      </w:r>
      <w:proofErr w:type="gramEnd"/>
      <w:r>
        <w:t xml:space="preserve"> stresses) due to these displacements.</w:t>
      </w:r>
    </w:p>
    <w:p w:rsidR="00340CF0" w:rsidRDefault="00340CF0" w:rsidP="00340CF0">
      <w:pPr>
        <w:tabs>
          <w:tab w:val="left" w:pos="360"/>
        </w:tabs>
      </w:pPr>
    </w:p>
    <w:p w:rsidR="00340CF0" w:rsidRPr="00590C30" w:rsidRDefault="00340CF0" w:rsidP="00340CF0">
      <w:pPr>
        <w:rPr>
          <w:sz w:val="22"/>
          <w:u w:val="single"/>
        </w:rPr>
      </w:pPr>
      <w:r w:rsidRPr="00590C30">
        <w:rPr>
          <w:sz w:val="22"/>
          <w:u w:val="single"/>
        </w:rPr>
        <w:t xml:space="preserve">Format:  </w:t>
      </w:r>
    </w:p>
    <w:p w:rsidR="00340CF0" w:rsidRPr="00590C30" w:rsidRDefault="00340CF0" w:rsidP="00340CF0"/>
    <w:p w:rsidR="00340CF0" w:rsidRPr="00590C30" w:rsidRDefault="00340CF0" w:rsidP="00340CF0">
      <w:r w:rsidRPr="00493F79">
        <w:rPr>
          <w:position w:val="-6"/>
        </w:rPr>
        <w:object w:dxaOrig="2180" w:dyaOrig="260">
          <v:shape id="_x0000_i1068" type="#_x0000_t75" style="width:108.75pt;height:12.75pt" o:ole="" fillcolor="window">
            <v:imagedata r:id="rId72" o:title=""/>
          </v:shape>
          <o:OLEObject Type="Embed" ProgID="Equation" ShapeID="_x0000_i1068" DrawAspect="Content" ObjectID="_1729853334" r:id="rId73"/>
        </w:object>
      </w:r>
    </w:p>
    <w:p w:rsidR="00340CF0" w:rsidRPr="00590C30" w:rsidRDefault="00340CF0" w:rsidP="00340CF0"/>
    <w:p w:rsidR="00340CF0" w:rsidRPr="00590C30" w:rsidRDefault="00340CF0" w:rsidP="00340CF0">
      <w:pPr>
        <w:rPr>
          <w:sz w:val="22"/>
          <w:u w:val="single"/>
        </w:rPr>
      </w:pPr>
      <w:r w:rsidRPr="00590C30">
        <w:rPr>
          <w:sz w:val="22"/>
          <w:u w:val="single"/>
        </w:rPr>
        <w:t xml:space="preserve">Examples: </w:t>
      </w:r>
    </w:p>
    <w:p w:rsidR="00340CF0" w:rsidRPr="00590C30" w:rsidRDefault="00340CF0" w:rsidP="00340CF0"/>
    <w:p w:rsidR="00340CF0" w:rsidRPr="00590C30" w:rsidRDefault="00340CF0" w:rsidP="00340CF0">
      <w:r w:rsidRPr="00493F79">
        <w:rPr>
          <w:position w:val="-10"/>
        </w:rPr>
        <w:object w:dxaOrig="4459" w:dyaOrig="300">
          <v:shape id="_x0000_i1069" type="#_x0000_t75" style="width:222.75pt;height:15pt" o:ole="" fillcolor="window">
            <v:imagedata r:id="rId74" o:title=""/>
          </v:shape>
          <o:OLEObject Type="Embed" ProgID="Equation" ShapeID="_x0000_i1069" DrawAspect="Content" ObjectID="_1729853335" r:id="rId75"/>
        </w:object>
      </w:r>
    </w:p>
    <w:p w:rsidR="00340CF0" w:rsidRPr="00590C30" w:rsidRDefault="00340CF0" w:rsidP="00340CF0"/>
    <w:p w:rsidR="00340CF0" w:rsidRPr="00590C30" w:rsidRDefault="00340CF0" w:rsidP="00340CF0">
      <w:pPr>
        <w:rPr>
          <w:sz w:val="22"/>
          <w:u w:val="single"/>
        </w:rPr>
      </w:pPr>
      <w:r w:rsidRPr="00590C30">
        <w:rPr>
          <w:sz w:val="22"/>
          <w:u w:val="single"/>
        </w:rPr>
        <w:t xml:space="preserve">Remarks:       </w:t>
      </w:r>
    </w:p>
    <w:p w:rsidR="00340CF0" w:rsidRPr="00590C30" w:rsidRDefault="00340CF0" w:rsidP="00340CF0"/>
    <w:p w:rsidR="00340CF0" w:rsidRDefault="00340CF0" w:rsidP="00340CF0">
      <w:pPr>
        <w:tabs>
          <w:tab w:val="left" w:pos="360"/>
        </w:tabs>
        <w:ind w:left="360" w:hanging="360"/>
      </w:pPr>
      <w:r>
        <w:t>1.</w:t>
      </w:r>
      <w:r>
        <w:tab/>
        <w:t>filename is a text file with NGRID+1 records (where NGRID are the number of grids in the model)</w:t>
      </w:r>
    </w:p>
    <w:p w:rsidR="00340CF0" w:rsidRDefault="00340CF0" w:rsidP="00340CF0">
      <w:pPr>
        <w:tabs>
          <w:tab w:val="left" w:pos="360"/>
        </w:tabs>
        <w:ind w:left="360" w:hanging="360"/>
      </w:pPr>
    </w:p>
    <w:p w:rsidR="00340CF0" w:rsidRDefault="00340CF0" w:rsidP="00340CF0">
      <w:pPr>
        <w:tabs>
          <w:tab w:val="left" w:pos="360"/>
        </w:tabs>
        <w:ind w:left="360" w:hanging="360"/>
      </w:pPr>
      <w:r>
        <w:tab/>
        <w:t>a) Record 1 is a comment line</w:t>
      </w:r>
    </w:p>
    <w:p w:rsidR="00340CF0" w:rsidRDefault="00340CF0" w:rsidP="00340CF0">
      <w:pPr>
        <w:tabs>
          <w:tab w:val="left" w:pos="360"/>
        </w:tabs>
        <w:ind w:left="360" w:hanging="360"/>
      </w:pPr>
      <w:r>
        <w:tab/>
      </w:r>
    </w:p>
    <w:p w:rsidR="00340CF0" w:rsidRDefault="00340CF0" w:rsidP="00340CF0">
      <w:pPr>
        <w:tabs>
          <w:tab w:val="left" w:pos="360"/>
        </w:tabs>
        <w:ind w:left="360" w:hanging="360"/>
      </w:pPr>
      <w:r>
        <w:tab/>
        <w:t>b) Records 2 through NGRID+1 have the following in CSV format for each grid:</w:t>
      </w:r>
    </w:p>
    <w:p w:rsidR="00340CF0" w:rsidRDefault="00340CF0" w:rsidP="00340CF0">
      <w:pPr>
        <w:tabs>
          <w:tab w:val="left" w:pos="360"/>
        </w:tabs>
        <w:ind w:left="360" w:hanging="360"/>
      </w:pPr>
    </w:p>
    <w:p w:rsidR="00340CF0" w:rsidRPr="0025526B" w:rsidRDefault="00340CF0" w:rsidP="00340CF0">
      <w:pPr>
        <w:tabs>
          <w:tab w:val="left" w:pos="360"/>
        </w:tabs>
        <w:ind w:left="360" w:hanging="360"/>
        <w:rPr>
          <w:lang w:val="fr-FR"/>
        </w:rPr>
      </w:pPr>
      <w:r>
        <w:tab/>
      </w:r>
      <w:r>
        <w:tab/>
      </w:r>
      <w:r>
        <w:tab/>
      </w:r>
      <w:r>
        <w:tab/>
      </w:r>
      <w:r>
        <w:tab/>
      </w:r>
      <w:r>
        <w:tab/>
      </w:r>
      <w:r>
        <w:tab/>
      </w:r>
      <w:r>
        <w:tab/>
      </w:r>
      <w:r>
        <w:tab/>
      </w:r>
      <w:r>
        <w:tab/>
      </w:r>
      <w:r>
        <w:tab/>
      </w:r>
      <w:proofErr w:type="gramStart"/>
      <w:r w:rsidRPr="0025526B">
        <w:rPr>
          <w:lang w:val="fr-FR"/>
        </w:rPr>
        <w:t>grid</w:t>
      </w:r>
      <w:proofErr w:type="gramEnd"/>
      <w:r w:rsidRPr="0025526B">
        <w:rPr>
          <w:lang w:val="fr-FR"/>
        </w:rPr>
        <w:t xml:space="preserve"> ID, T1, T2, T3, R1, R2, R3</w:t>
      </w:r>
    </w:p>
    <w:p w:rsidR="00340CF0" w:rsidRPr="0025526B" w:rsidRDefault="00340CF0" w:rsidP="00340CF0">
      <w:pPr>
        <w:tabs>
          <w:tab w:val="left" w:pos="360"/>
        </w:tabs>
        <w:rPr>
          <w:lang w:val="fr-FR"/>
        </w:rPr>
      </w:pPr>
    </w:p>
    <w:p w:rsidR="00340CF0" w:rsidRDefault="00340CF0" w:rsidP="00340CF0">
      <w:pPr>
        <w:tabs>
          <w:tab w:val="left" w:pos="360"/>
        </w:tabs>
        <w:ind w:left="360" w:hanging="360"/>
      </w:pPr>
      <w:r>
        <w:t>2.</w:t>
      </w:r>
      <w:r>
        <w:tab/>
        <w:t>An example of the ENFORCED file for 2 grids is:</w:t>
      </w:r>
    </w:p>
    <w:p w:rsidR="00340CF0" w:rsidRDefault="00340CF0" w:rsidP="00340CF0">
      <w:pPr>
        <w:tabs>
          <w:tab w:val="left" w:pos="360"/>
        </w:tabs>
      </w:pPr>
    </w:p>
    <w:p w:rsidR="00340CF0" w:rsidRDefault="00340CF0" w:rsidP="00340CF0">
      <w:pPr>
        <w:tabs>
          <w:tab w:val="left" w:pos="360"/>
        </w:tabs>
        <w:rPr>
          <w:rFonts w:ascii="Courier New" w:hAnsi="Courier New" w:cs="Courier New"/>
          <w:sz w:val="18"/>
          <w:szCs w:val="18"/>
        </w:rPr>
      </w:pPr>
      <w:r>
        <w:tab/>
      </w:r>
      <w:r>
        <w:rPr>
          <w:rFonts w:ascii="Courier New" w:hAnsi="Courier New" w:cs="Courier New"/>
          <w:sz w:val="18"/>
          <w:szCs w:val="18"/>
        </w:rPr>
        <w:t>Displacements and rotations for model A with 3 grids (101, 102)</w:t>
      </w:r>
    </w:p>
    <w:p w:rsidR="00340CF0" w:rsidRDefault="00340CF0" w:rsidP="00340CF0">
      <w:pPr>
        <w:tabs>
          <w:tab w:val="left" w:pos="360"/>
        </w:tabs>
        <w:rPr>
          <w:rFonts w:ascii="Courier New" w:hAnsi="Courier New" w:cs="Courier New"/>
          <w:sz w:val="18"/>
          <w:szCs w:val="18"/>
        </w:rPr>
      </w:pPr>
      <w:r>
        <w:rPr>
          <w:rFonts w:ascii="Courier New" w:hAnsi="Courier New" w:cs="Courier New"/>
          <w:sz w:val="18"/>
          <w:szCs w:val="18"/>
        </w:rPr>
        <w:tab/>
        <w:t>101, 1.23456D-02, 2.34567D-02, 3.45678D-03, 0.00000D+00, 4.56789D-04, 3.67890D-05</w:t>
      </w:r>
    </w:p>
    <w:p w:rsidR="00340CF0" w:rsidRPr="00A26FA5" w:rsidRDefault="00340CF0" w:rsidP="00340CF0">
      <w:pPr>
        <w:tabs>
          <w:tab w:val="left" w:pos="360"/>
        </w:tabs>
        <w:rPr>
          <w:rFonts w:ascii="Courier New" w:hAnsi="Courier New" w:cs="Courier New"/>
          <w:sz w:val="18"/>
          <w:szCs w:val="18"/>
        </w:rPr>
      </w:pPr>
      <w:r>
        <w:rPr>
          <w:rFonts w:ascii="Courier New" w:hAnsi="Courier New" w:cs="Courier New"/>
          <w:sz w:val="18"/>
          <w:szCs w:val="18"/>
        </w:rPr>
        <w:tab/>
        <w:t>102, 6.54321D-02, 7.65432D-03, 8.76543D-03, 9.87654D-05, 5.43210D-06, 0.00000D-05</w:t>
      </w:r>
    </w:p>
    <w:p w:rsidR="00340CF0" w:rsidRPr="00590C30" w:rsidRDefault="00340CF0" w:rsidP="00340CF0">
      <w:pPr>
        <w:tabs>
          <w:tab w:val="left" w:pos="360"/>
        </w:tabs>
        <w:ind w:left="360" w:hanging="360"/>
      </w:pPr>
    </w:p>
    <w:p w:rsidR="00340CF0" w:rsidRPr="00590C30" w:rsidRDefault="00340CF0" w:rsidP="00340CF0">
      <w:pPr>
        <w:tabs>
          <w:tab w:val="left" w:pos="360"/>
        </w:tabs>
        <w:ind w:left="360" w:hanging="360"/>
      </w:pPr>
      <w:r>
        <w:t>3.</w:t>
      </w:r>
      <w:r>
        <w:tab/>
        <w:t>All grids must have all 6 components specified in the file (</w:t>
      </w:r>
      <w:proofErr w:type="gramStart"/>
      <w:r>
        <w:t>i.e.</w:t>
      </w:r>
      <w:proofErr w:type="gramEnd"/>
      <w:r>
        <w:t xml:space="preserve"> all DOF’s must be in the S-set)</w:t>
      </w:r>
    </w:p>
    <w:p w:rsidR="00340CF0" w:rsidRDefault="00340CF0" w:rsidP="00340CF0">
      <w:pPr>
        <w:tabs>
          <w:tab w:val="left" w:pos="360"/>
        </w:tabs>
        <w:ind w:left="360" w:hanging="360"/>
      </w:pPr>
    </w:p>
    <w:p w:rsidR="00340CF0" w:rsidRPr="00590C30" w:rsidRDefault="00340CF0" w:rsidP="00340CF0">
      <w:pPr>
        <w:tabs>
          <w:tab w:val="left" w:pos="360"/>
        </w:tabs>
        <w:ind w:left="360" w:hanging="360"/>
      </w:pPr>
      <w:r>
        <w:t>4.</w:t>
      </w:r>
      <w:r>
        <w:tab/>
        <w:t xml:space="preserve">Any Case Control requests for SPC’s </w:t>
      </w:r>
      <w:proofErr w:type="gramStart"/>
      <w:r>
        <w:t>or  MPC’s</w:t>
      </w:r>
      <w:proofErr w:type="gramEnd"/>
      <w:r>
        <w:t xml:space="preserve"> will result in an error</w:t>
      </w:r>
    </w:p>
    <w:p w:rsidR="00340CF0" w:rsidRDefault="00340CF0" w:rsidP="00340CF0">
      <w:pPr>
        <w:tabs>
          <w:tab w:val="left" w:pos="360"/>
        </w:tabs>
        <w:ind w:left="360" w:hanging="360"/>
      </w:pPr>
    </w:p>
    <w:p w:rsidR="00340CF0" w:rsidRDefault="00340CF0" w:rsidP="00340CF0">
      <w:pPr>
        <w:tabs>
          <w:tab w:val="left" w:pos="360"/>
        </w:tabs>
        <w:ind w:left="360" w:hanging="360"/>
      </w:pPr>
      <w:r>
        <w:t>5.</w:t>
      </w:r>
      <w:r>
        <w:tab/>
        <w:t>Any Bulk Data ASET or OMIT entries will result in an error</w:t>
      </w:r>
    </w:p>
    <w:p w:rsidR="00340CF0" w:rsidRPr="00590C30" w:rsidRDefault="00340CF0" w:rsidP="00340CF0">
      <w:pPr>
        <w:tabs>
          <w:tab w:val="left" w:pos="360"/>
        </w:tabs>
        <w:ind w:left="360" w:hanging="360"/>
      </w:pPr>
    </w:p>
    <w:p w:rsidR="00340CF0" w:rsidRPr="00590C30" w:rsidRDefault="00340CF0" w:rsidP="00340CF0">
      <w:pPr>
        <w:tabs>
          <w:tab w:val="left" w:pos="360"/>
        </w:tabs>
      </w:pPr>
    </w:p>
    <w:p w:rsidR="00340CF0" w:rsidRPr="00590C30" w:rsidRDefault="00340CF0" w:rsidP="00340CF0">
      <w:pPr>
        <w:tabs>
          <w:tab w:val="left" w:pos="360"/>
        </w:tabs>
      </w:pPr>
    </w:p>
    <w:p w:rsidR="003D1716" w:rsidRPr="002E696B" w:rsidRDefault="00340CF0" w:rsidP="00340CF0">
      <w:pPr>
        <w:jc w:val="right"/>
        <w:rPr>
          <w:b/>
          <w:bCs/>
          <w:sz w:val="36"/>
        </w:rPr>
      </w:pPr>
      <w:r w:rsidRPr="00590C30">
        <w:br w:type="page"/>
      </w:r>
      <w:r w:rsidR="003D1716" w:rsidRPr="002E696B">
        <w:rPr>
          <w:b/>
          <w:bCs/>
          <w:sz w:val="36"/>
        </w:rPr>
        <w:lastRenderedPageBreak/>
        <w:t>FORCE</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3D1716" w:rsidRPr="00590C30" w:rsidRDefault="003D1716" w:rsidP="009B1ED4"/>
    <w:p w:rsidR="00820E8B" w:rsidRPr="00820E8B" w:rsidRDefault="00820E8B" w:rsidP="003A5F3C">
      <w:pPr>
        <w:pStyle w:val="Heading411pt"/>
      </w:pPr>
      <w:bookmarkStart w:id="256" w:name="_Toc28327022"/>
      <w:bookmarkStart w:id="257" w:name="_Toc28600353"/>
      <w:r w:rsidRPr="00820E8B">
        <w:t>FORCE</w:t>
      </w:r>
      <w:bookmarkEnd w:id="256"/>
      <w:bookmarkEnd w:id="257"/>
    </w:p>
    <w:p w:rsidR="00820E8B" w:rsidRDefault="00820E8B">
      <w:pPr>
        <w:rPr>
          <w:sz w:val="22"/>
        </w:rPr>
      </w:pPr>
    </w:p>
    <w:p w:rsidR="00820E8B" w:rsidRPr="00590C30" w:rsidRDefault="00820E8B" w:rsidP="00820E8B">
      <w:pPr>
        <w:rPr>
          <w:sz w:val="22"/>
        </w:rPr>
      </w:pPr>
      <w:r w:rsidRPr="00590C30">
        <w:rPr>
          <w:sz w:val="22"/>
          <w:u w:val="single"/>
        </w:rPr>
        <w:t>Description:</w:t>
      </w:r>
    </w:p>
    <w:p w:rsidR="00820E8B" w:rsidRPr="00590C30" w:rsidRDefault="00820E8B" w:rsidP="00820E8B"/>
    <w:p w:rsidR="003D1716" w:rsidRPr="00820E8B" w:rsidRDefault="00F557AE">
      <w:r w:rsidRPr="00820E8B">
        <w:t xml:space="preserve">Requests element engineering and/or node forces. </w:t>
      </w:r>
      <w:r w:rsidR="00B33555" w:rsidRPr="00820E8B">
        <w:t>S</w:t>
      </w:r>
      <w:r w:rsidR="003D1716" w:rsidRPr="00820E8B">
        <w:t>e</w:t>
      </w:r>
      <w:r w:rsidRPr="00820E8B">
        <w:t xml:space="preserve">e </w:t>
      </w:r>
      <w:r w:rsidRPr="00820E8B">
        <w:rPr>
          <w:sz w:val="22"/>
          <w:szCs w:val="22"/>
        </w:rPr>
        <w:t>ELFORCE</w:t>
      </w:r>
      <w:r w:rsidRPr="00820E8B">
        <w:t xml:space="preserve"> entry.</w:t>
      </w:r>
    </w:p>
    <w:p w:rsidR="00923B78" w:rsidRPr="00590C30" w:rsidRDefault="00923B78" w:rsidP="00923B78"/>
    <w:p w:rsidR="00923B78" w:rsidRPr="002E696B" w:rsidRDefault="00A67A70" w:rsidP="002E696B">
      <w:pPr>
        <w:jc w:val="right"/>
        <w:rPr>
          <w:b/>
          <w:bCs/>
          <w:sz w:val="36"/>
        </w:rPr>
      </w:pPr>
      <w:r>
        <w:br w:type="page"/>
      </w:r>
      <w:bookmarkStart w:id="258" w:name="_Toc27120828"/>
      <w:bookmarkStart w:id="259" w:name="_Toc27120939"/>
      <w:bookmarkStart w:id="260" w:name="_Toc27121579"/>
      <w:bookmarkStart w:id="261" w:name="_Toc27121683"/>
      <w:bookmarkStart w:id="262" w:name="_Toc27196863"/>
      <w:bookmarkStart w:id="263" w:name="_Toc27196968"/>
      <w:bookmarkStart w:id="264" w:name="_Toc27198239"/>
      <w:bookmarkStart w:id="265" w:name="_Toc27202761"/>
      <w:bookmarkStart w:id="266" w:name="_Toc27206219"/>
      <w:bookmarkStart w:id="267" w:name="_Toc27206324"/>
      <w:bookmarkStart w:id="268" w:name="_Toc27217232"/>
      <w:bookmarkStart w:id="269" w:name="_Toc27217337"/>
      <w:bookmarkStart w:id="270" w:name="_Toc27217441"/>
      <w:bookmarkStart w:id="271" w:name="_Toc27217814"/>
      <w:bookmarkStart w:id="272" w:name="_Toc27217918"/>
      <w:bookmarkStart w:id="273" w:name="_Toc27296323"/>
      <w:bookmarkStart w:id="274" w:name="_Toc27393831"/>
      <w:bookmarkStart w:id="275" w:name="_Toc27479847"/>
      <w:bookmarkStart w:id="276" w:name="_Toc27717226"/>
      <w:r w:rsidR="00923B78" w:rsidRPr="002E696B">
        <w:rPr>
          <w:b/>
          <w:bCs/>
          <w:sz w:val="36"/>
        </w:rPr>
        <w:lastRenderedPageBreak/>
        <w:t>GPFORCES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923B78" w:rsidRPr="00590C30" w:rsidRDefault="00923B78" w:rsidP="009B1ED4"/>
    <w:p w:rsidR="00820E8B" w:rsidRPr="00820E8B" w:rsidRDefault="00820E8B" w:rsidP="003A5F3C">
      <w:pPr>
        <w:pStyle w:val="Heading411pt"/>
      </w:pPr>
      <w:bookmarkStart w:id="277" w:name="_Toc28327023"/>
      <w:bookmarkStart w:id="278" w:name="_Toc28600354"/>
      <w:r w:rsidRPr="00820E8B">
        <w:t>GPFORCES</w:t>
      </w:r>
      <w:bookmarkEnd w:id="277"/>
      <w:bookmarkEnd w:id="278"/>
    </w:p>
    <w:p w:rsidR="00820E8B" w:rsidRDefault="00820E8B" w:rsidP="00923B78">
      <w:pPr>
        <w:rPr>
          <w:sz w:val="22"/>
          <w:u w:val="single"/>
        </w:rPr>
      </w:pPr>
    </w:p>
    <w:p w:rsidR="00923B78" w:rsidRPr="00590C30" w:rsidRDefault="00923B78" w:rsidP="00923B78">
      <w:pPr>
        <w:rPr>
          <w:sz w:val="22"/>
        </w:rPr>
      </w:pPr>
      <w:r w:rsidRPr="00590C30">
        <w:rPr>
          <w:sz w:val="22"/>
          <w:u w:val="single"/>
        </w:rPr>
        <w:t>Description:</w:t>
      </w:r>
      <w:r w:rsidRPr="00590C30">
        <w:rPr>
          <w:sz w:val="22"/>
        </w:rPr>
        <w:t xml:space="preserve"> </w:t>
      </w:r>
    </w:p>
    <w:p w:rsidR="00923B78" w:rsidRPr="00590C30" w:rsidRDefault="00923B78" w:rsidP="00923B78"/>
    <w:p w:rsidR="00923B78" w:rsidRPr="00590C30" w:rsidRDefault="00923B78" w:rsidP="00923B78">
      <w:r w:rsidRPr="00590C30">
        <w:t xml:space="preserve">Requests output of </w:t>
      </w:r>
      <w:r w:rsidRPr="00590C30">
        <w:rPr>
          <w:sz w:val="22"/>
        </w:rPr>
        <w:t xml:space="preserve">grid point force balance </w:t>
      </w:r>
      <w:r w:rsidRPr="00590C30">
        <w:t xml:space="preserve">in the global coordinate system for selected grids. </w:t>
      </w:r>
    </w:p>
    <w:p w:rsidR="00923B78" w:rsidRPr="00590C30" w:rsidRDefault="00923B78" w:rsidP="00923B78"/>
    <w:p w:rsidR="00923B78" w:rsidRPr="00590C30" w:rsidRDefault="00923B78" w:rsidP="00923B78">
      <w:pPr>
        <w:rPr>
          <w:sz w:val="22"/>
          <w:u w:val="single"/>
        </w:rPr>
      </w:pPr>
      <w:r w:rsidRPr="00590C30">
        <w:rPr>
          <w:sz w:val="22"/>
          <w:u w:val="single"/>
        </w:rPr>
        <w:t xml:space="preserve">Format:  </w:t>
      </w:r>
    </w:p>
    <w:p w:rsidR="00923B78" w:rsidRPr="00590C30" w:rsidRDefault="00923B78" w:rsidP="00923B78"/>
    <w:p w:rsidR="00923B78" w:rsidRPr="00590C30" w:rsidRDefault="008777CA" w:rsidP="00923B78">
      <w:r w:rsidRPr="00590C30">
        <w:rPr>
          <w:position w:val="-42"/>
        </w:rPr>
        <w:object w:dxaOrig="2340" w:dyaOrig="940">
          <v:shape id="_x0000_i1070" type="#_x0000_t75" style="width:117pt;height:47.25pt" o:ole="" fillcolor="window">
            <v:imagedata r:id="rId76" o:title=""/>
          </v:shape>
          <o:OLEObject Type="Embed" ProgID="Equation" ShapeID="_x0000_i1070" DrawAspect="Content" ObjectID="_1729853336" r:id="rId77"/>
        </w:object>
      </w:r>
    </w:p>
    <w:p w:rsidR="00923B78" w:rsidRPr="00590C30" w:rsidRDefault="00923B78" w:rsidP="00923B78"/>
    <w:p w:rsidR="00923B78" w:rsidRPr="00590C30" w:rsidRDefault="00923B78" w:rsidP="00923B78">
      <w:pPr>
        <w:rPr>
          <w:sz w:val="22"/>
          <w:u w:val="single"/>
        </w:rPr>
      </w:pPr>
      <w:r w:rsidRPr="00590C30">
        <w:rPr>
          <w:sz w:val="22"/>
          <w:u w:val="single"/>
        </w:rPr>
        <w:t xml:space="preserve">Examples: </w:t>
      </w:r>
    </w:p>
    <w:p w:rsidR="00923B78" w:rsidRPr="00590C30" w:rsidRDefault="00923B78" w:rsidP="00923B78"/>
    <w:p w:rsidR="00923B78" w:rsidRPr="00590C30" w:rsidRDefault="00923B78" w:rsidP="00923B78">
      <w:r w:rsidRPr="00590C30">
        <w:rPr>
          <w:position w:val="-24"/>
        </w:rPr>
        <w:object w:dxaOrig="8120" w:dyaOrig="580">
          <v:shape id="_x0000_i1071" type="#_x0000_t75" style="width:405.75pt;height:29.25pt" o:ole="" fillcolor="window">
            <v:imagedata r:id="rId78" o:title=""/>
          </v:shape>
          <o:OLEObject Type="Embed" ProgID="Equation" ShapeID="_x0000_i1071" DrawAspect="Content" ObjectID="_1729853337" r:id="rId79"/>
        </w:object>
      </w:r>
    </w:p>
    <w:p w:rsidR="00923B78" w:rsidRPr="00590C30" w:rsidRDefault="00923B78" w:rsidP="00923B78"/>
    <w:p w:rsidR="00923B78" w:rsidRPr="00590C30" w:rsidRDefault="00923B78" w:rsidP="00923B78">
      <w:pPr>
        <w:rPr>
          <w:sz w:val="22"/>
          <w:u w:val="single"/>
        </w:rPr>
      </w:pPr>
      <w:r w:rsidRPr="00590C30">
        <w:rPr>
          <w:sz w:val="22"/>
          <w:u w:val="single"/>
        </w:rPr>
        <w:t>Options:</w:t>
      </w:r>
    </w:p>
    <w:p w:rsidR="00923B78" w:rsidRPr="00590C30" w:rsidRDefault="00923B78" w:rsidP="00923B78"/>
    <w:tbl>
      <w:tblPr>
        <w:tblW w:w="0" w:type="auto"/>
        <w:tblLayout w:type="fixed"/>
        <w:tblLook w:val="0000" w:firstRow="0" w:lastRow="0" w:firstColumn="0" w:lastColumn="0" w:noHBand="0" w:noVBand="0"/>
      </w:tblPr>
      <w:tblGrid>
        <w:gridCol w:w="1368"/>
        <w:gridCol w:w="8208"/>
      </w:tblGrid>
      <w:tr w:rsidR="00923B78" w:rsidRPr="005E1184">
        <w:tblPrEx>
          <w:tblCellMar>
            <w:top w:w="0" w:type="dxa"/>
            <w:bottom w:w="0" w:type="dxa"/>
          </w:tblCellMar>
        </w:tblPrEx>
        <w:tc>
          <w:tcPr>
            <w:tcW w:w="1368" w:type="dxa"/>
          </w:tcPr>
          <w:p w:rsidR="00923B78" w:rsidRPr="005E1184" w:rsidRDefault="00923B78" w:rsidP="002970C8">
            <w:pPr>
              <w:jc w:val="center"/>
            </w:pPr>
            <w:r w:rsidRPr="005E1184">
              <w:t>Option</w:t>
            </w:r>
          </w:p>
        </w:tc>
        <w:tc>
          <w:tcPr>
            <w:tcW w:w="8208" w:type="dxa"/>
          </w:tcPr>
          <w:p w:rsidR="00923B78" w:rsidRPr="005E1184" w:rsidRDefault="00923B78" w:rsidP="002970C8">
            <w:r w:rsidRPr="005E1184">
              <w:t>Meaning</w:t>
            </w:r>
          </w:p>
        </w:tc>
      </w:tr>
      <w:tr w:rsidR="00923B78" w:rsidRPr="005E1184">
        <w:tblPrEx>
          <w:tblCellMar>
            <w:top w:w="0" w:type="dxa"/>
            <w:bottom w:w="0" w:type="dxa"/>
          </w:tblCellMar>
        </w:tblPrEx>
        <w:trPr>
          <w:trHeight w:hRule="exact" w:val="120"/>
        </w:trPr>
        <w:tc>
          <w:tcPr>
            <w:tcW w:w="1368" w:type="dxa"/>
          </w:tcPr>
          <w:p w:rsidR="00923B78" w:rsidRPr="005E1184" w:rsidRDefault="00923B78" w:rsidP="002970C8">
            <w:pPr>
              <w:jc w:val="center"/>
            </w:pPr>
          </w:p>
        </w:tc>
        <w:tc>
          <w:tcPr>
            <w:tcW w:w="8208" w:type="dxa"/>
          </w:tcPr>
          <w:p w:rsidR="00923B78" w:rsidRPr="005E1184" w:rsidRDefault="00923B78" w:rsidP="002970C8"/>
        </w:tc>
      </w:tr>
      <w:tr w:rsidR="00923B78" w:rsidRPr="005E1184">
        <w:tblPrEx>
          <w:tblCellMar>
            <w:top w:w="0" w:type="dxa"/>
            <w:bottom w:w="0" w:type="dxa"/>
          </w:tblCellMar>
        </w:tblPrEx>
        <w:tc>
          <w:tcPr>
            <w:tcW w:w="1368" w:type="dxa"/>
          </w:tcPr>
          <w:p w:rsidR="00923B78" w:rsidRPr="005E1184" w:rsidRDefault="00923B78" w:rsidP="002970C8">
            <w:pPr>
              <w:jc w:val="center"/>
            </w:pPr>
            <w:r w:rsidRPr="005E1184">
              <w:t>ALL</w:t>
            </w:r>
          </w:p>
        </w:tc>
        <w:tc>
          <w:tcPr>
            <w:tcW w:w="8208" w:type="dxa"/>
          </w:tcPr>
          <w:p w:rsidR="00923B78" w:rsidRPr="005E1184" w:rsidRDefault="00923B78" w:rsidP="002970C8">
            <w:r w:rsidRPr="005E1184">
              <w:t>Grid point force balance for all grid points in the model will be output</w:t>
            </w:r>
          </w:p>
        </w:tc>
      </w:tr>
      <w:tr w:rsidR="00923B78" w:rsidRPr="005E1184">
        <w:tblPrEx>
          <w:tblCellMar>
            <w:top w:w="0" w:type="dxa"/>
            <w:bottom w:w="0" w:type="dxa"/>
          </w:tblCellMar>
        </w:tblPrEx>
        <w:trPr>
          <w:trHeight w:hRule="exact" w:val="120"/>
        </w:trPr>
        <w:tc>
          <w:tcPr>
            <w:tcW w:w="1368" w:type="dxa"/>
          </w:tcPr>
          <w:p w:rsidR="00923B78" w:rsidRPr="005E1184" w:rsidRDefault="00923B78" w:rsidP="002970C8">
            <w:pPr>
              <w:jc w:val="center"/>
            </w:pPr>
          </w:p>
        </w:tc>
        <w:tc>
          <w:tcPr>
            <w:tcW w:w="8208" w:type="dxa"/>
          </w:tcPr>
          <w:p w:rsidR="00923B78" w:rsidRPr="005E1184" w:rsidRDefault="00923B78" w:rsidP="002970C8"/>
        </w:tc>
      </w:tr>
      <w:tr w:rsidR="00923B78" w:rsidRPr="005E1184">
        <w:tblPrEx>
          <w:tblCellMar>
            <w:top w:w="0" w:type="dxa"/>
            <w:bottom w:w="0" w:type="dxa"/>
          </w:tblCellMar>
        </w:tblPrEx>
        <w:tc>
          <w:tcPr>
            <w:tcW w:w="1368" w:type="dxa"/>
          </w:tcPr>
          <w:p w:rsidR="00923B78" w:rsidRPr="005E1184" w:rsidRDefault="00923B78" w:rsidP="002970C8">
            <w:pPr>
              <w:jc w:val="center"/>
            </w:pPr>
            <w:r w:rsidRPr="005E1184">
              <w:t>n</w:t>
            </w:r>
          </w:p>
        </w:tc>
        <w:tc>
          <w:tcPr>
            <w:tcW w:w="8208" w:type="dxa"/>
          </w:tcPr>
          <w:p w:rsidR="00923B78" w:rsidRPr="005E1184" w:rsidRDefault="00923B78" w:rsidP="002970C8">
            <w:r w:rsidRPr="005E1184">
              <w:t>ID of a SET Case Control entry.  Grid point force balance for the grid points defined by this set will be output.  Integer &gt; 0, no default value.</w:t>
            </w:r>
          </w:p>
        </w:tc>
      </w:tr>
      <w:tr w:rsidR="00923B78" w:rsidRPr="005E1184">
        <w:tblPrEx>
          <w:tblCellMar>
            <w:top w:w="0" w:type="dxa"/>
            <w:bottom w:w="0" w:type="dxa"/>
          </w:tblCellMar>
        </w:tblPrEx>
        <w:trPr>
          <w:trHeight w:hRule="exact" w:val="120"/>
        </w:trPr>
        <w:tc>
          <w:tcPr>
            <w:tcW w:w="1368" w:type="dxa"/>
          </w:tcPr>
          <w:p w:rsidR="00923B78" w:rsidRPr="005E1184" w:rsidRDefault="00923B78" w:rsidP="002970C8">
            <w:pPr>
              <w:jc w:val="center"/>
            </w:pPr>
          </w:p>
        </w:tc>
        <w:tc>
          <w:tcPr>
            <w:tcW w:w="8208" w:type="dxa"/>
          </w:tcPr>
          <w:p w:rsidR="00923B78" w:rsidRPr="005E1184" w:rsidRDefault="00923B78" w:rsidP="002970C8"/>
        </w:tc>
      </w:tr>
      <w:tr w:rsidR="00923B78" w:rsidRPr="005E1184">
        <w:tblPrEx>
          <w:tblCellMar>
            <w:top w:w="0" w:type="dxa"/>
            <w:bottom w:w="0" w:type="dxa"/>
          </w:tblCellMar>
        </w:tblPrEx>
        <w:tc>
          <w:tcPr>
            <w:tcW w:w="1368" w:type="dxa"/>
          </w:tcPr>
          <w:p w:rsidR="00923B78" w:rsidRPr="005E1184" w:rsidRDefault="00923B78" w:rsidP="002970C8">
            <w:pPr>
              <w:jc w:val="center"/>
            </w:pPr>
            <w:r w:rsidRPr="005E1184">
              <w:t>NONE</w:t>
            </w:r>
          </w:p>
        </w:tc>
        <w:tc>
          <w:tcPr>
            <w:tcW w:w="8208" w:type="dxa"/>
          </w:tcPr>
          <w:p w:rsidR="00923B78" w:rsidRPr="005E1184" w:rsidRDefault="00923B78" w:rsidP="002970C8">
            <w:r w:rsidRPr="005E1184">
              <w:t>No grid point force balance will be output</w:t>
            </w:r>
          </w:p>
        </w:tc>
      </w:tr>
    </w:tbl>
    <w:p w:rsidR="00923B78" w:rsidRPr="00590C30" w:rsidRDefault="00923B78" w:rsidP="00923B78"/>
    <w:p w:rsidR="00923B78" w:rsidRPr="00590C30" w:rsidRDefault="00923B78" w:rsidP="00923B78">
      <w:pPr>
        <w:rPr>
          <w:sz w:val="22"/>
          <w:u w:val="single"/>
        </w:rPr>
      </w:pPr>
      <w:r w:rsidRPr="00590C30">
        <w:rPr>
          <w:sz w:val="22"/>
          <w:u w:val="single"/>
        </w:rPr>
        <w:t xml:space="preserve">Remarks:       </w:t>
      </w:r>
    </w:p>
    <w:p w:rsidR="00923B78" w:rsidRPr="00590C30" w:rsidRDefault="00923B78" w:rsidP="00923B78">
      <w:pPr>
        <w:rPr>
          <w:sz w:val="18"/>
        </w:rPr>
      </w:pPr>
    </w:p>
    <w:p w:rsidR="00923B78" w:rsidRPr="00590C30" w:rsidRDefault="00923B78" w:rsidP="00923B78">
      <w:pPr>
        <w:tabs>
          <w:tab w:val="left" w:pos="360"/>
        </w:tabs>
        <w:ind w:left="360" w:hanging="360"/>
        <w:rPr>
          <w:sz w:val="18"/>
        </w:rPr>
      </w:pPr>
      <w:r w:rsidRPr="005A33B4">
        <w:t>1.</w:t>
      </w:r>
      <w:r w:rsidRPr="005A33B4">
        <w:tab/>
        <w:t>NONE is used to override an overall output request made above the SUBCASE level</w:t>
      </w:r>
      <w:r w:rsidRPr="00590C30">
        <w:rPr>
          <w:sz w:val="18"/>
        </w:rPr>
        <w:t>.</w:t>
      </w:r>
    </w:p>
    <w:p w:rsidR="00923B78" w:rsidRPr="00590C30" w:rsidRDefault="00923B78" w:rsidP="00923B78"/>
    <w:p w:rsidR="003D1716" w:rsidRPr="00590C30" w:rsidRDefault="003D1716" w:rsidP="00923B78"/>
    <w:p w:rsidR="003D1716" w:rsidRPr="002E696B" w:rsidRDefault="003D1716" w:rsidP="002E696B">
      <w:pPr>
        <w:jc w:val="right"/>
        <w:rPr>
          <w:b/>
          <w:bCs/>
          <w:sz w:val="36"/>
        </w:rPr>
      </w:pPr>
      <w:r w:rsidRPr="00590C30">
        <w:br w:type="page"/>
      </w:r>
      <w:bookmarkStart w:id="279" w:name="_Toc27120829"/>
      <w:bookmarkStart w:id="280" w:name="_Toc27120940"/>
      <w:bookmarkStart w:id="281" w:name="_Toc27121580"/>
      <w:bookmarkStart w:id="282" w:name="_Toc27121684"/>
      <w:bookmarkStart w:id="283" w:name="_Toc27196864"/>
      <w:bookmarkStart w:id="284" w:name="_Toc27196969"/>
      <w:bookmarkStart w:id="285" w:name="_Toc27198240"/>
      <w:bookmarkStart w:id="286" w:name="_Toc27202762"/>
      <w:bookmarkStart w:id="287" w:name="_Toc27206220"/>
      <w:bookmarkStart w:id="288" w:name="_Toc27206325"/>
      <w:bookmarkStart w:id="289" w:name="_Toc27217233"/>
      <w:bookmarkStart w:id="290" w:name="_Toc27217338"/>
      <w:bookmarkStart w:id="291" w:name="_Toc27217442"/>
      <w:bookmarkStart w:id="292" w:name="_Toc27217815"/>
      <w:bookmarkStart w:id="293" w:name="_Toc27217919"/>
      <w:bookmarkStart w:id="294" w:name="_Toc27296324"/>
      <w:bookmarkStart w:id="295" w:name="_Toc27393832"/>
      <w:bookmarkStart w:id="296" w:name="_Toc27479848"/>
      <w:bookmarkStart w:id="297" w:name="_Toc27717227"/>
      <w:r w:rsidRPr="002E696B">
        <w:rPr>
          <w:b/>
          <w:bCs/>
          <w:sz w:val="36"/>
        </w:rPr>
        <w:lastRenderedPageBreak/>
        <w:t>LABEL</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3D1716" w:rsidRPr="00590C30" w:rsidRDefault="003D1716" w:rsidP="009B1ED4"/>
    <w:p w:rsidR="00820E8B" w:rsidRPr="00820E8B" w:rsidRDefault="00820E8B" w:rsidP="003A5F3C">
      <w:pPr>
        <w:pStyle w:val="Heading411pt"/>
      </w:pPr>
      <w:bookmarkStart w:id="298" w:name="_Toc28327024"/>
      <w:bookmarkStart w:id="299" w:name="_Toc28600355"/>
      <w:r w:rsidRPr="00820E8B">
        <w:t>LABEL</w:t>
      </w:r>
      <w:bookmarkEnd w:id="298"/>
      <w:bookmarkEnd w:id="299"/>
    </w:p>
    <w:p w:rsidR="00820E8B" w:rsidRDefault="00820E8B">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3D1716">
      <w:r w:rsidRPr="00590C30">
        <w:t>Specifies a</w:t>
      </w:r>
      <w:r w:rsidR="00F557AE">
        <w:t xml:space="preserve"> third</w:t>
      </w:r>
      <w:r w:rsidRPr="00590C30">
        <w:t xml:space="preserve"> text line to be printed in the output file.</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5E1184">
      <w:r w:rsidRPr="00590C30">
        <w:rPr>
          <w:noProof/>
        </w:rPr>
        <w:object w:dxaOrig="1440" w:dyaOrig="1440">
          <v:shape id="_x0000_s1048" type="#_x0000_t75" style="position:absolute;margin-left:-1.5pt;margin-top:14.15pt;width:298pt;height:13.95pt;z-index:251651584" o:allowincell="f">
            <v:imagedata r:id="rId80" o:title=""/>
            <w10:wrap type="topAndBottom"/>
          </v:shape>
          <o:OLEObject Type="Embed" ProgID="Equation" ShapeID="_x0000_s1048" DrawAspect="Content" ObjectID="_1729853374" r:id="rId81"/>
        </w:object>
      </w:r>
    </w:p>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tabs>
          <w:tab w:val="left" w:pos="360"/>
        </w:tabs>
        <w:ind w:left="360" w:hanging="360"/>
      </w:pPr>
      <w:r w:rsidRPr="00590C30">
        <w:t>1.</w:t>
      </w:r>
      <w:r w:rsidRPr="00590C30">
        <w:tab/>
        <w:t>This line of text will be printed in the output file and can be different for each subcase</w:t>
      </w:r>
    </w:p>
    <w:p w:rsidR="003D1716" w:rsidRPr="00590C30" w:rsidRDefault="003D1716"/>
    <w:p w:rsidR="003D1716" w:rsidRPr="002E696B" w:rsidRDefault="003D1716" w:rsidP="002E696B">
      <w:pPr>
        <w:jc w:val="right"/>
        <w:rPr>
          <w:b/>
          <w:bCs/>
          <w:sz w:val="36"/>
        </w:rPr>
      </w:pPr>
      <w:r w:rsidRPr="00590C30">
        <w:br w:type="page"/>
      </w:r>
      <w:bookmarkStart w:id="300" w:name="_Toc27120830"/>
      <w:bookmarkStart w:id="301" w:name="_Toc27120941"/>
      <w:bookmarkStart w:id="302" w:name="_Toc27121581"/>
      <w:bookmarkStart w:id="303" w:name="_Toc27121685"/>
      <w:bookmarkStart w:id="304" w:name="_Toc27196865"/>
      <w:bookmarkStart w:id="305" w:name="_Toc27196970"/>
      <w:bookmarkStart w:id="306" w:name="_Toc27198241"/>
      <w:bookmarkStart w:id="307" w:name="_Toc27202763"/>
      <w:bookmarkStart w:id="308" w:name="_Toc27206221"/>
      <w:bookmarkStart w:id="309" w:name="_Toc27206326"/>
      <w:bookmarkStart w:id="310" w:name="_Toc27217234"/>
      <w:bookmarkStart w:id="311" w:name="_Toc27217339"/>
      <w:bookmarkStart w:id="312" w:name="_Toc27217443"/>
      <w:bookmarkStart w:id="313" w:name="_Toc27217816"/>
      <w:bookmarkStart w:id="314" w:name="_Toc27217920"/>
      <w:bookmarkStart w:id="315" w:name="_Toc27296325"/>
      <w:bookmarkStart w:id="316" w:name="_Toc27393833"/>
      <w:bookmarkStart w:id="317" w:name="_Toc27479849"/>
      <w:bookmarkStart w:id="318" w:name="_Toc27717228"/>
      <w:r w:rsidRPr="002E696B">
        <w:rPr>
          <w:b/>
          <w:bCs/>
          <w:sz w:val="36"/>
        </w:rPr>
        <w:lastRenderedPageBreak/>
        <w:t>LOAD</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3D1716" w:rsidRPr="00590C30" w:rsidRDefault="003D1716" w:rsidP="009B1ED4"/>
    <w:p w:rsidR="00820E8B" w:rsidRPr="00820E8B" w:rsidRDefault="00820E8B" w:rsidP="003A5F3C">
      <w:pPr>
        <w:pStyle w:val="Heading411pt"/>
      </w:pPr>
      <w:bookmarkStart w:id="319" w:name="_Toc28327025"/>
      <w:bookmarkStart w:id="320" w:name="_Toc28600356"/>
      <w:r w:rsidRPr="00820E8B">
        <w:t>LOAD</w:t>
      </w:r>
      <w:bookmarkEnd w:id="319"/>
      <w:bookmarkEnd w:id="320"/>
    </w:p>
    <w:p w:rsidR="00820E8B" w:rsidRDefault="00820E8B">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3D1716">
      <w:r w:rsidRPr="00590C30">
        <w:t>Indicates what applied loads (identified in the Bulk Data) are to be used for a solution.</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3D1716">
      <w:r w:rsidRPr="00590C30">
        <w:rPr>
          <w:position w:val="-4"/>
        </w:rPr>
        <w:object w:dxaOrig="1040" w:dyaOrig="240">
          <v:shape id="_x0000_i1072" type="#_x0000_t75" style="width:51.75pt;height:12pt" o:ole="" fillcolor="window">
            <v:imagedata r:id="rId82" o:title=""/>
          </v:shape>
          <o:OLEObject Type="Embed" ProgID="Equation" ShapeID="_x0000_i1072" DrawAspect="Content" ObjectID="_1729853338" r:id="rId83"/>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rPr>
          <w:position w:val="-8"/>
        </w:rPr>
        <w:object w:dxaOrig="3980" w:dyaOrig="279">
          <v:shape id="_x0000_i1073" type="#_x0000_t75" style="width:198.75pt;height:14.25pt" o:ole="" fillcolor="window">
            <v:imagedata r:id="rId84" o:title=""/>
          </v:shape>
          <o:OLEObject Type="Embed" ProgID="Equation" ShapeID="_x0000_i1073" DrawAspect="Content" ObjectID="_1729853339" r:id="rId85"/>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w:t>
            </w:r>
          </w:p>
        </w:tc>
        <w:tc>
          <w:tcPr>
            <w:tcW w:w="8208" w:type="dxa"/>
          </w:tcPr>
          <w:p w:rsidR="003D1716" w:rsidRPr="00590C30" w:rsidRDefault="003D1716">
            <w:r w:rsidRPr="00590C30">
              <w:t xml:space="preserve"> Set ID of a load (must be the ID of at least one of the following Bulk data entries: LOAD, FORCE, GRAV, MOMENT, PLOAD2)</w:t>
            </w:r>
            <w:r w:rsidR="002E457C" w:rsidRPr="00590C30">
              <w:t xml:space="preserve">.  </w:t>
            </w:r>
            <w:r w:rsidRPr="00590C30">
              <w:t>Integer &gt; 0, no default value.</w:t>
            </w:r>
          </w:p>
        </w:tc>
      </w:tr>
    </w:tbl>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tabs>
          <w:tab w:val="left" w:pos="360"/>
        </w:tabs>
        <w:ind w:left="360" w:hanging="360"/>
      </w:pPr>
      <w:r w:rsidRPr="00590C30">
        <w:t>1.</w:t>
      </w:r>
      <w:r w:rsidRPr="00590C30">
        <w:tab/>
        <w:t>If the Case Control LOAD entry identifies a Bulk Data LOAD entry (load combining entry), then n must not appear as a set ID on any of the Bulk Data FORCE, GRAV, MOMENT or PLOAD2 entries that are in the</w:t>
      </w:r>
      <w:r w:rsidR="008A219D">
        <w:t xml:space="preserve"> input</w:t>
      </w:r>
      <w:r w:rsidRPr="00590C30">
        <w:t xml:space="preserve"> data </w:t>
      </w:r>
      <w:r w:rsidR="008A219D">
        <w:t>file</w:t>
      </w:r>
      <w:r w:rsidRPr="00590C30">
        <w:t>.</w:t>
      </w:r>
    </w:p>
    <w:p w:rsidR="003D1716" w:rsidRPr="00590C30" w:rsidRDefault="003D1716">
      <w:pPr>
        <w:tabs>
          <w:tab w:val="left" w:pos="360"/>
        </w:tabs>
        <w:ind w:left="360" w:hanging="360"/>
      </w:pPr>
    </w:p>
    <w:p w:rsidR="003D1716" w:rsidRPr="00590C30" w:rsidRDefault="003D1716">
      <w:pPr>
        <w:tabs>
          <w:tab w:val="left" w:pos="360"/>
        </w:tabs>
        <w:ind w:left="360" w:hanging="360"/>
      </w:pPr>
      <w:r w:rsidRPr="00590C30">
        <w:t>2.</w:t>
      </w:r>
      <w:r w:rsidRPr="00590C30">
        <w:tab/>
        <w:t>The Case Control LOAD entry must be present if a static loading is desired in a solution.</w:t>
      </w:r>
    </w:p>
    <w:p w:rsidR="003D1716" w:rsidRPr="00590C30" w:rsidRDefault="003D1716">
      <w:pPr>
        <w:ind w:left="360" w:hanging="360"/>
      </w:pPr>
    </w:p>
    <w:p w:rsidR="00983521" w:rsidRPr="002E696B" w:rsidRDefault="003D1716" w:rsidP="002E696B">
      <w:pPr>
        <w:jc w:val="right"/>
        <w:rPr>
          <w:b/>
          <w:bCs/>
          <w:sz w:val="36"/>
        </w:rPr>
      </w:pPr>
      <w:r w:rsidRPr="00590C30">
        <w:br w:type="page"/>
      </w:r>
      <w:r w:rsidR="00983521" w:rsidRPr="002E696B">
        <w:rPr>
          <w:b/>
          <w:bCs/>
          <w:sz w:val="36"/>
        </w:rPr>
        <w:lastRenderedPageBreak/>
        <w:t>MEFFMASS</w:t>
      </w:r>
    </w:p>
    <w:p w:rsidR="00983521" w:rsidRPr="00590C30" w:rsidRDefault="00983521" w:rsidP="00983521"/>
    <w:p w:rsidR="00983521" w:rsidRPr="00820E8B" w:rsidRDefault="00983521" w:rsidP="00983521">
      <w:pPr>
        <w:pStyle w:val="Heading411pt"/>
      </w:pPr>
      <w:r>
        <w:t>MEFFMASS</w:t>
      </w:r>
    </w:p>
    <w:p w:rsidR="00983521" w:rsidRDefault="00983521" w:rsidP="00983521">
      <w:pPr>
        <w:rPr>
          <w:sz w:val="22"/>
          <w:u w:val="single"/>
        </w:rPr>
      </w:pPr>
    </w:p>
    <w:p w:rsidR="00983521" w:rsidRPr="00590C30" w:rsidRDefault="00983521" w:rsidP="00983521">
      <w:pPr>
        <w:rPr>
          <w:sz w:val="22"/>
        </w:rPr>
      </w:pPr>
      <w:r w:rsidRPr="00590C30">
        <w:rPr>
          <w:sz w:val="22"/>
          <w:u w:val="single"/>
        </w:rPr>
        <w:t>Description:</w:t>
      </w:r>
    </w:p>
    <w:p w:rsidR="00983521" w:rsidRPr="00590C30" w:rsidRDefault="00983521" w:rsidP="00983521"/>
    <w:p w:rsidR="00983521" w:rsidRPr="00590C30" w:rsidRDefault="00983521" w:rsidP="00983521">
      <w:r>
        <w:t>Requests calculation and output of modal effective masses in an</w:t>
      </w:r>
      <w:r w:rsidRPr="00590C30">
        <w:t xml:space="preserve"> eigenvalue solution.</w:t>
      </w:r>
    </w:p>
    <w:p w:rsidR="00983521" w:rsidRPr="00590C30" w:rsidRDefault="00983521" w:rsidP="00983521"/>
    <w:p w:rsidR="00983521" w:rsidRPr="00590C30" w:rsidRDefault="00983521" w:rsidP="00983521">
      <w:pPr>
        <w:rPr>
          <w:sz w:val="22"/>
          <w:u w:val="single"/>
        </w:rPr>
      </w:pPr>
      <w:r w:rsidRPr="00590C30">
        <w:rPr>
          <w:sz w:val="22"/>
          <w:u w:val="single"/>
        </w:rPr>
        <w:t xml:space="preserve">Format:  </w:t>
      </w:r>
    </w:p>
    <w:p w:rsidR="00983521" w:rsidRPr="00590C30" w:rsidRDefault="00983521" w:rsidP="00983521"/>
    <w:p w:rsidR="00983521" w:rsidRPr="00590C30" w:rsidRDefault="00983521" w:rsidP="00983521">
      <w:r w:rsidRPr="00983521">
        <w:rPr>
          <w:position w:val="-6"/>
        </w:rPr>
        <w:object w:dxaOrig="1180" w:dyaOrig="260">
          <v:shape id="_x0000_i1074" type="#_x0000_t75" style="width:59.25pt;height:12.75pt" o:ole="" fillcolor="window">
            <v:imagedata r:id="rId86" o:title=""/>
          </v:shape>
          <o:OLEObject Type="Embed" ProgID="Equation" ShapeID="_x0000_i1074" DrawAspect="Content" ObjectID="_1729853340" r:id="rId87"/>
        </w:object>
      </w:r>
    </w:p>
    <w:p w:rsidR="00983521" w:rsidRPr="00590C30" w:rsidRDefault="00983521" w:rsidP="00983521"/>
    <w:p w:rsidR="00983521" w:rsidRPr="00590C30" w:rsidRDefault="00983521" w:rsidP="00983521"/>
    <w:p w:rsidR="00983521" w:rsidRPr="00590C30" w:rsidRDefault="00983521" w:rsidP="00983521">
      <w:pPr>
        <w:rPr>
          <w:sz w:val="22"/>
          <w:u w:val="single"/>
        </w:rPr>
      </w:pPr>
      <w:r w:rsidRPr="00590C30">
        <w:rPr>
          <w:sz w:val="22"/>
          <w:u w:val="single"/>
        </w:rPr>
        <w:t xml:space="preserve">Remarks:       </w:t>
      </w:r>
    </w:p>
    <w:p w:rsidR="00983521" w:rsidRPr="00590C30" w:rsidRDefault="00983521" w:rsidP="00983521"/>
    <w:p w:rsidR="00204634" w:rsidRDefault="00983521" w:rsidP="00204634">
      <w:pPr>
        <w:numPr>
          <w:ilvl w:val="0"/>
          <w:numId w:val="48"/>
        </w:numPr>
        <w:tabs>
          <w:tab w:val="left" w:pos="360"/>
        </w:tabs>
      </w:pPr>
      <w:r>
        <w:t>This entry may</w:t>
      </w:r>
      <w:r w:rsidRPr="00590C30">
        <w:t xml:space="preserve"> appear in the Case Con</w:t>
      </w:r>
      <w:r>
        <w:t xml:space="preserve">trol </w:t>
      </w:r>
      <w:r w:rsidR="008A219D">
        <w:t>section</w:t>
      </w:r>
      <w:r>
        <w:t xml:space="preserve"> for</w:t>
      </w:r>
      <w:r w:rsidRPr="00590C30">
        <w:t xml:space="preserve"> eigenvalue extraction solutions.</w:t>
      </w:r>
    </w:p>
    <w:p w:rsidR="00204634" w:rsidRDefault="00204634" w:rsidP="00204634">
      <w:pPr>
        <w:tabs>
          <w:tab w:val="left" w:pos="360"/>
        </w:tabs>
        <w:ind w:left="360"/>
      </w:pPr>
    </w:p>
    <w:p w:rsidR="00204634" w:rsidRPr="00590C30" w:rsidRDefault="00204634" w:rsidP="00204634">
      <w:pPr>
        <w:numPr>
          <w:ilvl w:val="0"/>
          <w:numId w:val="48"/>
        </w:numPr>
        <w:tabs>
          <w:tab w:val="left" w:pos="360"/>
        </w:tabs>
      </w:pPr>
      <w:r>
        <w:t>See Bulk Data PARAM MEFMLOC for the reference point to use in calculating effective masses in Craig-Bampton (SOL 31) analyses</w:t>
      </w:r>
    </w:p>
    <w:p w:rsidR="00983521" w:rsidRPr="00590C30" w:rsidRDefault="00983521" w:rsidP="00983521"/>
    <w:p w:rsidR="00983521" w:rsidRPr="002E696B" w:rsidRDefault="00983521" w:rsidP="002E696B">
      <w:pPr>
        <w:jc w:val="right"/>
        <w:rPr>
          <w:b/>
          <w:bCs/>
          <w:sz w:val="36"/>
        </w:rPr>
      </w:pPr>
      <w:r>
        <w:br w:type="page"/>
      </w:r>
      <w:r w:rsidRPr="002E696B">
        <w:rPr>
          <w:b/>
          <w:bCs/>
          <w:sz w:val="36"/>
        </w:rPr>
        <w:lastRenderedPageBreak/>
        <w:t>METHOD</w:t>
      </w:r>
    </w:p>
    <w:p w:rsidR="00983521" w:rsidRPr="00590C30" w:rsidRDefault="00983521" w:rsidP="00983521"/>
    <w:p w:rsidR="00983521" w:rsidRPr="00820E8B" w:rsidRDefault="00983521" w:rsidP="00983521">
      <w:pPr>
        <w:pStyle w:val="Heading411pt"/>
      </w:pPr>
      <w:r w:rsidRPr="00820E8B">
        <w:t>METHOD</w:t>
      </w:r>
    </w:p>
    <w:p w:rsidR="00983521" w:rsidRDefault="00983521" w:rsidP="00983521">
      <w:pPr>
        <w:rPr>
          <w:sz w:val="22"/>
          <w:u w:val="single"/>
        </w:rPr>
      </w:pPr>
    </w:p>
    <w:p w:rsidR="00983521" w:rsidRPr="00590C30" w:rsidRDefault="00983521" w:rsidP="00983521">
      <w:pPr>
        <w:rPr>
          <w:sz w:val="22"/>
        </w:rPr>
      </w:pPr>
      <w:r w:rsidRPr="00590C30">
        <w:rPr>
          <w:sz w:val="22"/>
          <w:u w:val="single"/>
        </w:rPr>
        <w:t>Description:</w:t>
      </w:r>
    </w:p>
    <w:p w:rsidR="00983521" w:rsidRPr="00590C30" w:rsidRDefault="00983521" w:rsidP="00983521"/>
    <w:p w:rsidR="00983521" w:rsidRPr="00590C30" w:rsidRDefault="00983521" w:rsidP="00983521">
      <w:r w:rsidRPr="00590C30">
        <w:t>Indicates what eigenvalue extraction method (identified in the Bulk Data on an EIGR</w:t>
      </w:r>
      <w:r>
        <w:t xml:space="preserve"> or EIGRL</w:t>
      </w:r>
      <w:r w:rsidRPr="00590C30">
        <w:t xml:space="preserve"> entry) is to be used for an eigenvalue solution.</w:t>
      </w:r>
    </w:p>
    <w:p w:rsidR="00983521" w:rsidRPr="00590C30" w:rsidRDefault="00983521" w:rsidP="00983521"/>
    <w:p w:rsidR="00983521" w:rsidRPr="00590C30" w:rsidRDefault="00983521" w:rsidP="00983521">
      <w:pPr>
        <w:rPr>
          <w:sz w:val="22"/>
          <w:u w:val="single"/>
        </w:rPr>
      </w:pPr>
      <w:r w:rsidRPr="00590C30">
        <w:rPr>
          <w:sz w:val="22"/>
          <w:u w:val="single"/>
        </w:rPr>
        <w:t xml:space="preserve">Format:  </w:t>
      </w:r>
    </w:p>
    <w:p w:rsidR="00983521" w:rsidRPr="00590C30" w:rsidRDefault="00983521" w:rsidP="00983521"/>
    <w:p w:rsidR="00983521" w:rsidRPr="00590C30" w:rsidRDefault="00983521" w:rsidP="00983521">
      <w:r w:rsidRPr="00590C30">
        <w:rPr>
          <w:position w:val="-8"/>
        </w:rPr>
        <w:object w:dxaOrig="1480" w:dyaOrig="279">
          <v:shape id="_x0000_i1075" type="#_x0000_t75" style="width:74.25pt;height:14.25pt" o:ole="" fillcolor="window">
            <v:imagedata r:id="rId88" o:title=""/>
          </v:shape>
          <o:OLEObject Type="Embed" ProgID="Equation" ShapeID="_x0000_i1075" DrawAspect="Content" ObjectID="_1729853341" r:id="rId89"/>
        </w:object>
      </w:r>
    </w:p>
    <w:p w:rsidR="00983521" w:rsidRPr="00590C30" w:rsidRDefault="00983521" w:rsidP="00983521"/>
    <w:p w:rsidR="00983521" w:rsidRPr="00590C30" w:rsidRDefault="00983521" w:rsidP="00983521">
      <w:pPr>
        <w:rPr>
          <w:sz w:val="22"/>
          <w:u w:val="single"/>
        </w:rPr>
      </w:pPr>
      <w:r w:rsidRPr="00590C30">
        <w:rPr>
          <w:sz w:val="22"/>
          <w:u w:val="single"/>
        </w:rPr>
        <w:t xml:space="preserve">Examples: </w:t>
      </w:r>
    </w:p>
    <w:p w:rsidR="00983521" w:rsidRPr="00590C30" w:rsidRDefault="00983521" w:rsidP="00983521"/>
    <w:p w:rsidR="00983521" w:rsidRPr="00590C30" w:rsidRDefault="00983521" w:rsidP="00983521">
      <w:r w:rsidRPr="00590C30">
        <w:rPr>
          <w:position w:val="-8"/>
        </w:rPr>
        <w:object w:dxaOrig="6600" w:dyaOrig="279">
          <v:shape id="_x0000_i1076" type="#_x0000_t75" style="width:330pt;height:14.25pt" o:ole="" fillcolor="window">
            <v:imagedata r:id="rId90" o:title=""/>
          </v:shape>
          <o:OLEObject Type="Embed" ProgID="Equation" ShapeID="_x0000_i1076" DrawAspect="Content" ObjectID="_1729853342" r:id="rId91"/>
        </w:object>
      </w:r>
    </w:p>
    <w:p w:rsidR="00983521" w:rsidRPr="00590C30" w:rsidRDefault="00983521" w:rsidP="00983521"/>
    <w:p w:rsidR="00983521" w:rsidRPr="00590C30" w:rsidRDefault="00983521" w:rsidP="00983521">
      <w:pPr>
        <w:rPr>
          <w:sz w:val="22"/>
          <w:u w:val="single"/>
        </w:rPr>
      </w:pPr>
      <w:r w:rsidRPr="00590C30">
        <w:rPr>
          <w:sz w:val="22"/>
          <w:u w:val="single"/>
        </w:rPr>
        <w:t>Options:</w:t>
      </w:r>
    </w:p>
    <w:p w:rsidR="00983521" w:rsidRPr="00590C30" w:rsidRDefault="00983521" w:rsidP="00983521"/>
    <w:tbl>
      <w:tblPr>
        <w:tblW w:w="0" w:type="auto"/>
        <w:tblLayout w:type="fixed"/>
        <w:tblLook w:val="0000" w:firstRow="0" w:lastRow="0" w:firstColumn="0" w:lastColumn="0" w:noHBand="0" w:noVBand="0"/>
      </w:tblPr>
      <w:tblGrid>
        <w:gridCol w:w="1368"/>
        <w:gridCol w:w="8208"/>
      </w:tblGrid>
      <w:tr w:rsidR="00983521" w:rsidRPr="00590C30">
        <w:tblPrEx>
          <w:tblCellMar>
            <w:top w:w="0" w:type="dxa"/>
            <w:bottom w:w="0" w:type="dxa"/>
          </w:tblCellMar>
        </w:tblPrEx>
        <w:tc>
          <w:tcPr>
            <w:tcW w:w="1368" w:type="dxa"/>
          </w:tcPr>
          <w:p w:rsidR="00983521" w:rsidRPr="00590C30" w:rsidRDefault="00983521" w:rsidP="00983521">
            <w:pPr>
              <w:jc w:val="center"/>
            </w:pPr>
            <w:r w:rsidRPr="00590C30">
              <w:t>Option</w:t>
            </w:r>
          </w:p>
        </w:tc>
        <w:tc>
          <w:tcPr>
            <w:tcW w:w="8208" w:type="dxa"/>
          </w:tcPr>
          <w:p w:rsidR="00983521" w:rsidRPr="00590C30" w:rsidRDefault="00983521" w:rsidP="00983521">
            <w:r w:rsidRPr="00590C30">
              <w:t>Meaning</w:t>
            </w:r>
          </w:p>
        </w:tc>
      </w:tr>
      <w:tr w:rsidR="00983521" w:rsidRPr="00590C30">
        <w:tblPrEx>
          <w:tblCellMar>
            <w:top w:w="0" w:type="dxa"/>
            <w:bottom w:w="0" w:type="dxa"/>
          </w:tblCellMar>
        </w:tblPrEx>
        <w:trPr>
          <w:trHeight w:hRule="exact" w:val="120"/>
        </w:trPr>
        <w:tc>
          <w:tcPr>
            <w:tcW w:w="1368" w:type="dxa"/>
          </w:tcPr>
          <w:p w:rsidR="00983521" w:rsidRPr="00590C30" w:rsidRDefault="00983521" w:rsidP="00983521">
            <w:pPr>
              <w:jc w:val="center"/>
            </w:pPr>
          </w:p>
        </w:tc>
        <w:tc>
          <w:tcPr>
            <w:tcW w:w="8208" w:type="dxa"/>
          </w:tcPr>
          <w:p w:rsidR="00983521" w:rsidRPr="00590C30" w:rsidRDefault="00983521" w:rsidP="00983521"/>
        </w:tc>
      </w:tr>
      <w:tr w:rsidR="00983521" w:rsidRPr="00590C30">
        <w:tblPrEx>
          <w:tblCellMar>
            <w:top w:w="0" w:type="dxa"/>
            <w:bottom w:w="0" w:type="dxa"/>
          </w:tblCellMar>
        </w:tblPrEx>
        <w:tc>
          <w:tcPr>
            <w:tcW w:w="1368" w:type="dxa"/>
          </w:tcPr>
          <w:p w:rsidR="00983521" w:rsidRPr="00590C30" w:rsidRDefault="00983521" w:rsidP="00983521">
            <w:pPr>
              <w:jc w:val="center"/>
            </w:pPr>
            <w:r w:rsidRPr="00590C30">
              <w:t>n</w:t>
            </w:r>
          </w:p>
        </w:tc>
        <w:tc>
          <w:tcPr>
            <w:tcW w:w="8208" w:type="dxa"/>
          </w:tcPr>
          <w:p w:rsidR="00983521" w:rsidRPr="00590C30" w:rsidRDefault="00983521" w:rsidP="00983521">
            <w:r w:rsidRPr="00590C30">
              <w:t xml:space="preserve"> Set ID of a Bulk data EIGR entry.  Integer &gt; 0, no default value.</w:t>
            </w:r>
          </w:p>
        </w:tc>
      </w:tr>
    </w:tbl>
    <w:p w:rsidR="00983521" w:rsidRPr="00590C30" w:rsidRDefault="00983521" w:rsidP="00983521"/>
    <w:p w:rsidR="00983521" w:rsidRPr="00590C30" w:rsidRDefault="00983521" w:rsidP="00983521">
      <w:pPr>
        <w:rPr>
          <w:sz w:val="22"/>
          <w:u w:val="single"/>
        </w:rPr>
      </w:pPr>
      <w:r w:rsidRPr="00590C30">
        <w:rPr>
          <w:sz w:val="22"/>
          <w:u w:val="single"/>
        </w:rPr>
        <w:t xml:space="preserve">Remarks:       </w:t>
      </w:r>
    </w:p>
    <w:p w:rsidR="00983521" w:rsidRPr="00590C30" w:rsidRDefault="00983521" w:rsidP="00983521"/>
    <w:p w:rsidR="00983521" w:rsidRPr="00590C30" w:rsidRDefault="00983521" w:rsidP="00983521">
      <w:pPr>
        <w:tabs>
          <w:tab w:val="left" w:pos="360"/>
        </w:tabs>
        <w:ind w:left="360" w:hanging="360"/>
      </w:pPr>
      <w:r w:rsidRPr="00590C30">
        <w:t>1.</w:t>
      </w:r>
      <w:r w:rsidRPr="00590C30">
        <w:tab/>
        <w:t xml:space="preserve">This entry must appear in the Case Control </w:t>
      </w:r>
      <w:r w:rsidR="008A219D">
        <w:t>section</w:t>
      </w:r>
      <w:r w:rsidRPr="00590C30">
        <w:t xml:space="preserve"> for all eigenvalue extraction solutions.</w:t>
      </w:r>
    </w:p>
    <w:p w:rsidR="00923B78" w:rsidRPr="006431FD" w:rsidRDefault="00E5644E" w:rsidP="006431FD">
      <w:pPr>
        <w:jc w:val="right"/>
      </w:pPr>
      <w:r>
        <w:br w:type="page"/>
      </w:r>
      <w:bookmarkStart w:id="321" w:name="_Toc27120832"/>
      <w:bookmarkStart w:id="322" w:name="_Toc27120943"/>
      <w:bookmarkStart w:id="323" w:name="_Toc27121583"/>
      <w:bookmarkStart w:id="324" w:name="_Toc27121687"/>
      <w:bookmarkStart w:id="325" w:name="_Toc27196867"/>
      <w:bookmarkStart w:id="326" w:name="_Toc27196972"/>
      <w:bookmarkStart w:id="327" w:name="_Toc27198243"/>
      <w:bookmarkStart w:id="328" w:name="_Toc27202765"/>
      <w:bookmarkStart w:id="329" w:name="_Toc27206223"/>
      <w:bookmarkStart w:id="330" w:name="_Toc27206328"/>
      <w:bookmarkStart w:id="331" w:name="_Toc27217236"/>
      <w:bookmarkStart w:id="332" w:name="_Toc27217341"/>
      <w:bookmarkStart w:id="333" w:name="_Toc27217445"/>
      <w:bookmarkStart w:id="334" w:name="_Toc27217818"/>
      <w:bookmarkStart w:id="335" w:name="_Toc27217922"/>
      <w:bookmarkStart w:id="336" w:name="_Toc27296327"/>
      <w:bookmarkStart w:id="337" w:name="_Toc27393835"/>
      <w:bookmarkStart w:id="338" w:name="_Toc27479851"/>
      <w:bookmarkStart w:id="339" w:name="_Toc27717230"/>
      <w:r w:rsidR="00923B78" w:rsidRPr="002E696B">
        <w:rPr>
          <w:b/>
          <w:bCs/>
          <w:sz w:val="36"/>
        </w:rPr>
        <w:lastRenderedPageBreak/>
        <w:t>MPC</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923B78" w:rsidRPr="00590C30" w:rsidRDefault="00923B78" w:rsidP="009B1ED4"/>
    <w:p w:rsidR="00820E8B" w:rsidRPr="00820E8B" w:rsidRDefault="00820E8B" w:rsidP="003A5F3C">
      <w:pPr>
        <w:pStyle w:val="Heading411pt"/>
      </w:pPr>
      <w:bookmarkStart w:id="340" w:name="_Toc28327027"/>
      <w:bookmarkStart w:id="341" w:name="_Toc28600358"/>
      <w:r w:rsidRPr="00820E8B">
        <w:t>MPC</w:t>
      </w:r>
      <w:bookmarkEnd w:id="340"/>
      <w:bookmarkEnd w:id="341"/>
    </w:p>
    <w:p w:rsidR="00820E8B" w:rsidRDefault="00820E8B" w:rsidP="00923B78">
      <w:pPr>
        <w:rPr>
          <w:sz w:val="22"/>
          <w:u w:val="single"/>
        </w:rPr>
      </w:pPr>
    </w:p>
    <w:p w:rsidR="00923B78" w:rsidRPr="00590C30" w:rsidRDefault="00923B78" w:rsidP="00923B78">
      <w:pPr>
        <w:rPr>
          <w:sz w:val="22"/>
        </w:rPr>
      </w:pPr>
      <w:r w:rsidRPr="00590C30">
        <w:rPr>
          <w:sz w:val="22"/>
          <w:u w:val="single"/>
        </w:rPr>
        <w:t>Description:</w:t>
      </w:r>
    </w:p>
    <w:p w:rsidR="00923B78" w:rsidRPr="00590C30" w:rsidRDefault="00923B78" w:rsidP="00923B78"/>
    <w:p w:rsidR="00923B78" w:rsidRPr="00590C30" w:rsidRDefault="00923B78" w:rsidP="00923B78">
      <w:r w:rsidRPr="00590C30">
        <w:t>Indicates what multipoint constraints (identified in the Bulk Data) are to be used for a solution.</w:t>
      </w:r>
    </w:p>
    <w:p w:rsidR="00923B78" w:rsidRPr="00590C30" w:rsidRDefault="00923B78" w:rsidP="00923B78"/>
    <w:p w:rsidR="00923B78" w:rsidRPr="00590C30" w:rsidRDefault="00923B78" w:rsidP="00923B78">
      <w:pPr>
        <w:rPr>
          <w:sz w:val="22"/>
          <w:u w:val="single"/>
        </w:rPr>
      </w:pPr>
      <w:r w:rsidRPr="00590C30">
        <w:rPr>
          <w:sz w:val="22"/>
          <w:u w:val="single"/>
        </w:rPr>
        <w:t xml:space="preserve">Format:  </w:t>
      </w:r>
    </w:p>
    <w:p w:rsidR="00923B78" w:rsidRPr="00590C30" w:rsidRDefault="00923B78" w:rsidP="00923B78"/>
    <w:p w:rsidR="00923B78" w:rsidRPr="00590C30" w:rsidRDefault="00923B78" w:rsidP="00923B78">
      <w:r w:rsidRPr="00590C30">
        <w:rPr>
          <w:position w:val="-6"/>
        </w:rPr>
        <w:object w:dxaOrig="840" w:dyaOrig="260">
          <v:shape id="_x0000_i1077" type="#_x0000_t75" style="width:42pt;height:12.75pt" o:ole="" fillcolor="window">
            <v:imagedata r:id="rId92" o:title=""/>
          </v:shape>
          <o:OLEObject Type="Embed" ProgID="Equation" ShapeID="_x0000_i1077" DrawAspect="Content" ObjectID="_1729853343" r:id="rId93"/>
        </w:object>
      </w:r>
    </w:p>
    <w:p w:rsidR="00923B78" w:rsidRPr="00590C30" w:rsidRDefault="00923B78" w:rsidP="00923B78"/>
    <w:p w:rsidR="00923B78" w:rsidRPr="00590C30" w:rsidRDefault="00923B78" w:rsidP="00923B78">
      <w:pPr>
        <w:rPr>
          <w:sz w:val="22"/>
          <w:u w:val="single"/>
        </w:rPr>
      </w:pPr>
      <w:r w:rsidRPr="00590C30">
        <w:rPr>
          <w:sz w:val="22"/>
          <w:u w:val="single"/>
        </w:rPr>
        <w:t xml:space="preserve">Examples: </w:t>
      </w:r>
    </w:p>
    <w:p w:rsidR="00923B78" w:rsidRPr="00590C30" w:rsidRDefault="00923B78" w:rsidP="00923B78"/>
    <w:p w:rsidR="00923B78" w:rsidRPr="00590C30" w:rsidRDefault="00923B78" w:rsidP="00923B78">
      <w:r w:rsidRPr="00590C30">
        <w:rPr>
          <w:position w:val="-10"/>
        </w:rPr>
        <w:object w:dxaOrig="7240" w:dyaOrig="300">
          <v:shape id="_x0000_i1078" type="#_x0000_t75" style="width:362.25pt;height:15pt" o:ole="" fillcolor="window">
            <v:imagedata r:id="rId94" o:title=""/>
          </v:shape>
          <o:OLEObject Type="Embed" ProgID="Equation" ShapeID="_x0000_i1078" DrawAspect="Content" ObjectID="_1729853344" r:id="rId95"/>
        </w:object>
      </w:r>
    </w:p>
    <w:p w:rsidR="00923B78" w:rsidRPr="00590C30" w:rsidRDefault="00923B78" w:rsidP="00923B78"/>
    <w:p w:rsidR="00923B78" w:rsidRPr="00590C30" w:rsidRDefault="00923B78" w:rsidP="00923B78">
      <w:pPr>
        <w:rPr>
          <w:sz w:val="22"/>
          <w:u w:val="single"/>
        </w:rPr>
      </w:pPr>
      <w:r w:rsidRPr="00590C30">
        <w:rPr>
          <w:sz w:val="22"/>
          <w:u w:val="single"/>
        </w:rPr>
        <w:t>Options:</w:t>
      </w:r>
    </w:p>
    <w:p w:rsidR="00923B78" w:rsidRPr="00590C30" w:rsidRDefault="00923B78" w:rsidP="00923B78"/>
    <w:tbl>
      <w:tblPr>
        <w:tblW w:w="0" w:type="auto"/>
        <w:tblLayout w:type="fixed"/>
        <w:tblLook w:val="0000" w:firstRow="0" w:lastRow="0" w:firstColumn="0" w:lastColumn="0" w:noHBand="0" w:noVBand="0"/>
      </w:tblPr>
      <w:tblGrid>
        <w:gridCol w:w="1368"/>
        <w:gridCol w:w="8208"/>
      </w:tblGrid>
      <w:tr w:rsidR="00923B78" w:rsidRPr="00590C30">
        <w:tblPrEx>
          <w:tblCellMar>
            <w:top w:w="0" w:type="dxa"/>
            <w:bottom w:w="0" w:type="dxa"/>
          </w:tblCellMar>
        </w:tblPrEx>
        <w:tc>
          <w:tcPr>
            <w:tcW w:w="1368" w:type="dxa"/>
          </w:tcPr>
          <w:p w:rsidR="00923B78" w:rsidRPr="00590C30" w:rsidRDefault="00923B78" w:rsidP="002970C8">
            <w:pPr>
              <w:jc w:val="center"/>
            </w:pPr>
            <w:r w:rsidRPr="00590C30">
              <w:t>Option</w:t>
            </w:r>
          </w:p>
        </w:tc>
        <w:tc>
          <w:tcPr>
            <w:tcW w:w="8208" w:type="dxa"/>
          </w:tcPr>
          <w:p w:rsidR="00923B78" w:rsidRPr="00590C30" w:rsidRDefault="00923B78" w:rsidP="002970C8">
            <w:r w:rsidRPr="00590C30">
              <w:t>Meaning</w:t>
            </w:r>
          </w:p>
        </w:tc>
      </w:tr>
      <w:tr w:rsidR="00923B78" w:rsidRPr="00590C30">
        <w:tblPrEx>
          <w:tblCellMar>
            <w:top w:w="0" w:type="dxa"/>
            <w:bottom w:w="0" w:type="dxa"/>
          </w:tblCellMar>
        </w:tblPrEx>
        <w:trPr>
          <w:trHeight w:hRule="exact" w:val="120"/>
        </w:trPr>
        <w:tc>
          <w:tcPr>
            <w:tcW w:w="1368" w:type="dxa"/>
          </w:tcPr>
          <w:p w:rsidR="00923B78" w:rsidRPr="00590C30" w:rsidRDefault="00923B78" w:rsidP="002970C8">
            <w:pPr>
              <w:jc w:val="center"/>
            </w:pPr>
          </w:p>
        </w:tc>
        <w:tc>
          <w:tcPr>
            <w:tcW w:w="8208" w:type="dxa"/>
          </w:tcPr>
          <w:p w:rsidR="00923B78" w:rsidRPr="00590C30" w:rsidRDefault="00923B78" w:rsidP="002970C8"/>
        </w:tc>
      </w:tr>
      <w:tr w:rsidR="00923B78" w:rsidRPr="00590C30">
        <w:tblPrEx>
          <w:tblCellMar>
            <w:top w:w="0" w:type="dxa"/>
            <w:bottom w:w="0" w:type="dxa"/>
          </w:tblCellMar>
        </w:tblPrEx>
        <w:tc>
          <w:tcPr>
            <w:tcW w:w="1368" w:type="dxa"/>
          </w:tcPr>
          <w:p w:rsidR="00923B78" w:rsidRPr="00590C30" w:rsidRDefault="00923B78" w:rsidP="002970C8">
            <w:pPr>
              <w:jc w:val="center"/>
            </w:pPr>
            <w:r w:rsidRPr="00590C30">
              <w:t>n</w:t>
            </w:r>
          </w:p>
        </w:tc>
        <w:tc>
          <w:tcPr>
            <w:tcW w:w="8208" w:type="dxa"/>
          </w:tcPr>
          <w:p w:rsidR="00923B78" w:rsidRPr="00590C30" w:rsidRDefault="00923B78" w:rsidP="002970C8">
            <w:r w:rsidRPr="00590C30">
              <w:t xml:space="preserve"> Set ID of an MPC and/or MPCADD Bulk data entry.  Integer &gt; 0, no default value.</w:t>
            </w:r>
          </w:p>
        </w:tc>
      </w:tr>
    </w:tbl>
    <w:p w:rsidR="00923B78" w:rsidRPr="00590C30" w:rsidRDefault="00923B78" w:rsidP="00923B78"/>
    <w:p w:rsidR="00923B78" w:rsidRPr="00590C30" w:rsidRDefault="00923B78" w:rsidP="00923B78">
      <w:pPr>
        <w:rPr>
          <w:sz w:val="22"/>
          <w:u w:val="single"/>
        </w:rPr>
      </w:pPr>
      <w:r w:rsidRPr="00590C30">
        <w:rPr>
          <w:sz w:val="22"/>
          <w:u w:val="single"/>
        </w:rPr>
        <w:t xml:space="preserve">Remarks:       </w:t>
      </w:r>
    </w:p>
    <w:p w:rsidR="00923B78" w:rsidRPr="00590C30" w:rsidRDefault="00923B78" w:rsidP="00923B78"/>
    <w:p w:rsidR="00923B78" w:rsidRPr="00590C30" w:rsidRDefault="00923B78" w:rsidP="00923B78">
      <w:pPr>
        <w:tabs>
          <w:tab w:val="left" w:pos="360"/>
        </w:tabs>
        <w:ind w:left="360" w:hanging="360"/>
      </w:pPr>
      <w:r w:rsidRPr="00590C30">
        <w:t>1.</w:t>
      </w:r>
      <w:r w:rsidRPr="00590C30">
        <w:tab/>
        <w:t xml:space="preserve">There can be only one Case Control MPC entry per solution.  It should appear in the Case Control </w:t>
      </w:r>
      <w:r w:rsidR="008A219D">
        <w:t>section</w:t>
      </w:r>
      <w:r w:rsidRPr="00590C30">
        <w:t xml:space="preserve"> above any SUBCASE definitions.</w:t>
      </w:r>
    </w:p>
    <w:p w:rsidR="00923B78" w:rsidRPr="002E696B" w:rsidRDefault="00923B78" w:rsidP="002E696B">
      <w:pPr>
        <w:jc w:val="right"/>
        <w:rPr>
          <w:b/>
          <w:bCs/>
          <w:sz w:val="36"/>
        </w:rPr>
      </w:pPr>
      <w:r w:rsidRPr="00590C30">
        <w:br w:type="page"/>
      </w:r>
      <w:bookmarkStart w:id="342" w:name="_Toc27120833"/>
      <w:bookmarkStart w:id="343" w:name="_Toc27120944"/>
      <w:bookmarkStart w:id="344" w:name="_Toc27121584"/>
      <w:bookmarkStart w:id="345" w:name="_Toc27121688"/>
      <w:bookmarkStart w:id="346" w:name="_Toc27196868"/>
      <w:bookmarkStart w:id="347" w:name="_Toc27196973"/>
      <w:bookmarkStart w:id="348" w:name="_Toc27198244"/>
      <w:bookmarkStart w:id="349" w:name="_Toc27202766"/>
      <w:bookmarkStart w:id="350" w:name="_Toc27206224"/>
      <w:bookmarkStart w:id="351" w:name="_Toc27206329"/>
      <w:bookmarkStart w:id="352" w:name="_Toc27217237"/>
      <w:bookmarkStart w:id="353" w:name="_Toc27217342"/>
      <w:bookmarkStart w:id="354" w:name="_Toc27217446"/>
      <w:bookmarkStart w:id="355" w:name="_Toc27217819"/>
      <w:bookmarkStart w:id="356" w:name="_Toc27217923"/>
      <w:bookmarkStart w:id="357" w:name="_Toc27296328"/>
      <w:bookmarkStart w:id="358" w:name="_Toc27393836"/>
      <w:bookmarkStart w:id="359" w:name="_Toc27479852"/>
      <w:bookmarkStart w:id="360" w:name="_Toc27717231"/>
      <w:r w:rsidRPr="002E696B">
        <w:rPr>
          <w:b/>
          <w:bCs/>
          <w:sz w:val="36"/>
        </w:rPr>
        <w:lastRenderedPageBreak/>
        <w:t>MPCFORCES</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rsidR="00923B78" w:rsidRPr="00590C30" w:rsidRDefault="00923B78" w:rsidP="009B1ED4"/>
    <w:p w:rsidR="00820E8B" w:rsidRPr="00820E8B" w:rsidRDefault="00820E8B" w:rsidP="003A5F3C">
      <w:pPr>
        <w:pStyle w:val="Heading411pt"/>
      </w:pPr>
      <w:bookmarkStart w:id="361" w:name="_Toc28327028"/>
      <w:bookmarkStart w:id="362" w:name="_Toc28600359"/>
      <w:r w:rsidRPr="00820E8B">
        <w:t>MPCFORCES</w:t>
      </w:r>
      <w:bookmarkEnd w:id="361"/>
      <w:bookmarkEnd w:id="362"/>
    </w:p>
    <w:p w:rsidR="00820E8B" w:rsidRDefault="00820E8B" w:rsidP="00923B78">
      <w:pPr>
        <w:rPr>
          <w:sz w:val="22"/>
          <w:u w:val="single"/>
        </w:rPr>
      </w:pPr>
    </w:p>
    <w:p w:rsidR="00923B78" w:rsidRPr="00590C30" w:rsidRDefault="00923B78" w:rsidP="00923B78">
      <w:pPr>
        <w:rPr>
          <w:sz w:val="22"/>
        </w:rPr>
      </w:pPr>
      <w:r w:rsidRPr="00590C30">
        <w:rPr>
          <w:sz w:val="22"/>
          <w:u w:val="single"/>
        </w:rPr>
        <w:t>Description:</w:t>
      </w:r>
      <w:r w:rsidRPr="00590C30">
        <w:rPr>
          <w:sz w:val="22"/>
        </w:rPr>
        <w:t xml:space="preserve"> </w:t>
      </w:r>
    </w:p>
    <w:p w:rsidR="00923B78" w:rsidRPr="00590C30" w:rsidRDefault="00923B78" w:rsidP="00923B78"/>
    <w:p w:rsidR="00923B78" w:rsidRPr="00590C30" w:rsidRDefault="00923B78" w:rsidP="00923B78">
      <w:r w:rsidRPr="00590C30">
        <w:t>Requests output of multi point constraint forces in the global coordinate system for selected grids.  Multi point constraint forces consist of forces due to directly defined MPC’s and also due to rigid elements (which are automated</w:t>
      </w:r>
      <w:r w:rsidR="005E1184">
        <w:t>, internally in MYSTRAN,</w:t>
      </w:r>
      <w:r w:rsidRPr="00590C30">
        <w:t xml:space="preserve"> as MPC’s)</w:t>
      </w:r>
    </w:p>
    <w:p w:rsidR="00923B78" w:rsidRPr="00590C30" w:rsidRDefault="00923B78" w:rsidP="00923B78"/>
    <w:p w:rsidR="00923B78" w:rsidRPr="00590C30" w:rsidRDefault="00923B78" w:rsidP="00923B78">
      <w:pPr>
        <w:rPr>
          <w:sz w:val="22"/>
          <w:u w:val="single"/>
        </w:rPr>
      </w:pPr>
      <w:r w:rsidRPr="00590C30">
        <w:rPr>
          <w:sz w:val="22"/>
          <w:u w:val="single"/>
        </w:rPr>
        <w:t xml:space="preserve">Format:  </w:t>
      </w:r>
    </w:p>
    <w:p w:rsidR="00923B78" w:rsidRPr="00590C30" w:rsidRDefault="00923B78" w:rsidP="00923B78"/>
    <w:p w:rsidR="00923B78" w:rsidRPr="00590C30" w:rsidRDefault="0025526B" w:rsidP="00923B78">
      <w:r w:rsidRPr="00590C30">
        <w:rPr>
          <w:position w:val="-42"/>
        </w:rPr>
        <w:object w:dxaOrig="4120" w:dyaOrig="940">
          <v:shape id="_x0000_i1079" type="#_x0000_t75" style="width:206.25pt;height:47.25pt" o:ole="" fillcolor="window">
            <v:imagedata r:id="rId96" o:title=""/>
          </v:shape>
          <o:OLEObject Type="Embed" ProgID="Equation" ShapeID="_x0000_i1079" DrawAspect="Content" ObjectID="_1729853345" r:id="rId97"/>
        </w:object>
      </w:r>
    </w:p>
    <w:p w:rsidR="00923B78" w:rsidRPr="00590C30" w:rsidRDefault="00923B78" w:rsidP="00923B78"/>
    <w:p w:rsidR="00923B78" w:rsidRPr="00590C30" w:rsidRDefault="00923B78" w:rsidP="00923B78">
      <w:pPr>
        <w:rPr>
          <w:sz w:val="22"/>
          <w:u w:val="single"/>
        </w:rPr>
      </w:pPr>
      <w:r w:rsidRPr="00590C30">
        <w:rPr>
          <w:sz w:val="22"/>
          <w:u w:val="single"/>
        </w:rPr>
        <w:t xml:space="preserve">Examples: </w:t>
      </w:r>
    </w:p>
    <w:p w:rsidR="00923B78" w:rsidRPr="00590C30" w:rsidRDefault="00923B78" w:rsidP="00923B78"/>
    <w:p w:rsidR="00923B78" w:rsidRPr="00590C30" w:rsidRDefault="00923B78" w:rsidP="00923B78">
      <w:r w:rsidRPr="00590C30">
        <w:rPr>
          <w:position w:val="-24"/>
        </w:rPr>
        <w:object w:dxaOrig="8480" w:dyaOrig="580">
          <v:shape id="_x0000_i1080" type="#_x0000_t75" style="width:423.75pt;height:29.25pt" o:ole="" fillcolor="window">
            <v:imagedata r:id="rId98" o:title=""/>
          </v:shape>
          <o:OLEObject Type="Embed" ProgID="Equation" ShapeID="_x0000_i1080" DrawAspect="Content" ObjectID="_1729853346" r:id="rId99"/>
        </w:object>
      </w:r>
    </w:p>
    <w:p w:rsidR="00923B78" w:rsidRPr="00590C30" w:rsidRDefault="00923B78" w:rsidP="00923B78"/>
    <w:p w:rsidR="00923B78" w:rsidRPr="00590C30" w:rsidRDefault="00923B78" w:rsidP="00923B78">
      <w:pPr>
        <w:rPr>
          <w:sz w:val="22"/>
          <w:u w:val="single"/>
        </w:rPr>
      </w:pPr>
      <w:r w:rsidRPr="00590C30">
        <w:rPr>
          <w:sz w:val="22"/>
          <w:u w:val="single"/>
        </w:rPr>
        <w:t>Options:</w:t>
      </w:r>
    </w:p>
    <w:p w:rsidR="00923B78" w:rsidRPr="00590C30" w:rsidRDefault="00923B78" w:rsidP="00923B78"/>
    <w:tbl>
      <w:tblPr>
        <w:tblW w:w="0" w:type="auto"/>
        <w:tblLayout w:type="fixed"/>
        <w:tblLook w:val="0000" w:firstRow="0" w:lastRow="0" w:firstColumn="0" w:lastColumn="0" w:noHBand="0" w:noVBand="0"/>
      </w:tblPr>
      <w:tblGrid>
        <w:gridCol w:w="1368"/>
        <w:gridCol w:w="8208"/>
      </w:tblGrid>
      <w:tr w:rsidR="00923B78" w:rsidRPr="005E1184">
        <w:tblPrEx>
          <w:tblCellMar>
            <w:top w:w="0" w:type="dxa"/>
            <w:bottom w:w="0" w:type="dxa"/>
          </w:tblCellMar>
        </w:tblPrEx>
        <w:tc>
          <w:tcPr>
            <w:tcW w:w="1368" w:type="dxa"/>
          </w:tcPr>
          <w:p w:rsidR="00923B78" w:rsidRPr="005E1184" w:rsidRDefault="00923B78" w:rsidP="002970C8">
            <w:pPr>
              <w:jc w:val="center"/>
            </w:pPr>
            <w:r w:rsidRPr="005E1184">
              <w:t>Option</w:t>
            </w:r>
          </w:p>
        </w:tc>
        <w:tc>
          <w:tcPr>
            <w:tcW w:w="8208" w:type="dxa"/>
          </w:tcPr>
          <w:p w:rsidR="00923B78" w:rsidRPr="005E1184" w:rsidRDefault="00923B78" w:rsidP="002970C8">
            <w:r w:rsidRPr="005E1184">
              <w:t>Meaning</w:t>
            </w:r>
          </w:p>
        </w:tc>
      </w:tr>
      <w:tr w:rsidR="00923B78" w:rsidRPr="005E1184">
        <w:tblPrEx>
          <w:tblCellMar>
            <w:top w:w="0" w:type="dxa"/>
            <w:bottom w:w="0" w:type="dxa"/>
          </w:tblCellMar>
        </w:tblPrEx>
        <w:trPr>
          <w:trHeight w:hRule="exact" w:val="120"/>
        </w:trPr>
        <w:tc>
          <w:tcPr>
            <w:tcW w:w="1368" w:type="dxa"/>
          </w:tcPr>
          <w:p w:rsidR="00923B78" w:rsidRPr="005E1184" w:rsidRDefault="00923B78" w:rsidP="002970C8">
            <w:pPr>
              <w:jc w:val="center"/>
            </w:pPr>
          </w:p>
        </w:tc>
        <w:tc>
          <w:tcPr>
            <w:tcW w:w="8208" w:type="dxa"/>
          </w:tcPr>
          <w:p w:rsidR="00923B78" w:rsidRPr="005E1184" w:rsidRDefault="00923B78" w:rsidP="002970C8"/>
        </w:tc>
      </w:tr>
      <w:tr w:rsidR="00923B78" w:rsidRPr="005E1184">
        <w:tblPrEx>
          <w:tblCellMar>
            <w:top w:w="0" w:type="dxa"/>
            <w:bottom w:w="0" w:type="dxa"/>
          </w:tblCellMar>
        </w:tblPrEx>
        <w:tc>
          <w:tcPr>
            <w:tcW w:w="1368" w:type="dxa"/>
          </w:tcPr>
          <w:p w:rsidR="00923B78" w:rsidRPr="005E1184" w:rsidRDefault="00923B78" w:rsidP="002970C8">
            <w:pPr>
              <w:jc w:val="center"/>
            </w:pPr>
            <w:r w:rsidRPr="005E1184">
              <w:t>ALL</w:t>
            </w:r>
          </w:p>
        </w:tc>
        <w:tc>
          <w:tcPr>
            <w:tcW w:w="8208" w:type="dxa"/>
          </w:tcPr>
          <w:p w:rsidR="00923B78" w:rsidRPr="005E1184" w:rsidRDefault="00923B78" w:rsidP="002970C8">
            <w:r w:rsidRPr="005E1184">
              <w:t>Multi point constraint forces for all grid points in the model will be output</w:t>
            </w:r>
          </w:p>
        </w:tc>
      </w:tr>
      <w:tr w:rsidR="00923B78" w:rsidRPr="005E1184">
        <w:tblPrEx>
          <w:tblCellMar>
            <w:top w:w="0" w:type="dxa"/>
            <w:bottom w:w="0" w:type="dxa"/>
          </w:tblCellMar>
        </w:tblPrEx>
        <w:trPr>
          <w:trHeight w:hRule="exact" w:val="120"/>
        </w:trPr>
        <w:tc>
          <w:tcPr>
            <w:tcW w:w="1368" w:type="dxa"/>
          </w:tcPr>
          <w:p w:rsidR="00923B78" w:rsidRPr="005E1184" w:rsidRDefault="00923B78" w:rsidP="002970C8">
            <w:pPr>
              <w:jc w:val="center"/>
            </w:pPr>
          </w:p>
        </w:tc>
        <w:tc>
          <w:tcPr>
            <w:tcW w:w="8208" w:type="dxa"/>
          </w:tcPr>
          <w:p w:rsidR="00923B78" w:rsidRPr="005E1184" w:rsidRDefault="00923B78" w:rsidP="002970C8"/>
        </w:tc>
      </w:tr>
      <w:tr w:rsidR="00923B78" w:rsidRPr="005E1184">
        <w:tblPrEx>
          <w:tblCellMar>
            <w:top w:w="0" w:type="dxa"/>
            <w:bottom w:w="0" w:type="dxa"/>
          </w:tblCellMar>
        </w:tblPrEx>
        <w:tc>
          <w:tcPr>
            <w:tcW w:w="1368" w:type="dxa"/>
          </w:tcPr>
          <w:p w:rsidR="00923B78" w:rsidRPr="005E1184" w:rsidRDefault="00923B78" w:rsidP="002970C8">
            <w:pPr>
              <w:jc w:val="center"/>
            </w:pPr>
            <w:r w:rsidRPr="005E1184">
              <w:t>n</w:t>
            </w:r>
          </w:p>
        </w:tc>
        <w:tc>
          <w:tcPr>
            <w:tcW w:w="8208" w:type="dxa"/>
          </w:tcPr>
          <w:p w:rsidR="00923B78" w:rsidRPr="005E1184" w:rsidRDefault="00923B78" w:rsidP="002970C8">
            <w:r w:rsidRPr="005E1184">
              <w:t>ID of a SET Case Control entry.  Multi point constraint forces for the grid points defined by this set will be output.  Integer &gt; 0, no default value.</w:t>
            </w:r>
          </w:p>
        </w:tc>
      </w:tr>
      <w:tr w:rsidR="00923B78" w:rsidRPr="005E1184">
        <w:tblPrEx>
          <w:tblCellMar>
            <w:top w:w="0" w:type="dxa"/>
            <w:bottom w:w="0" w:type="dxa"/>
          </w:tblCellMar>
        </w:tblPrEx>
        <w:trPr>
          <w:trHeight w:hRule="exact" w:val="120"/>
        </w:trPr>
        <w:tc>
          <w:tcPr>
            <w:tcW w:w="1368" w:type="dxa"/>
          </w:tcPr>
          <w:p w:rsidR="00923B78" w:rsidRPr="005E1184" w:rsidRDefault="00923B78" w:rsidP="002970C8">
            <w:pPr>
              <w:jc w:val="center"/>
            </w:pPr>
          </w:p>
        </w:tc>
        <w:tc>
          <w:tcPr>
            <w:tcW w:w="8208" w:type="dxa"/>
          </w:tcPr>
          <w:p w:rsidR="00923B78" w:rsidRPr="005E1184" w:rsidRDefault="00923B78" w:rsidP="002970C8"/>
        </w:tc>
      </w:tr>
      <w:tr w:rsidR="00673366" w:rsidRPr="005E1184">
        <w:tblPrEx>
          <w:tblCellMar>
            <w:top w:w="0" w:type="dxa"/>
            <w:bottom w:w="0" w:type="dxa"/>
          </w:tblCellMar>
        </w:tblPrEx>
        <w:tc>
          <w:tcPr>
            <w:tcW w:w="1368" w:type="dxa"/>
          </w:tcPr>
          <w:p w:rsidR="00673366" w:rsidRDefault="00673366" w:rsidP="00673366">
            <w:pPr>
              <w:jc w:val="center"/>
            </w:pPr>
            <w:r w:rsidRPr="00590C30">
              <w:t>NONE</w:t>
            </w:r>
          </w:p>
          <w:p w:rsidR="00673366" w:rsidRDefault="00673366" w:rsidP="00673366">
            <w:pPr>
              <w:jc w:val="center"/>
            </w:pPr>
          </w:p>
          <w:p w:rsidR="00673366" w:rsidRDefault="00673366" w:rsidP="00673366">
            <w:pPr>
              <w:jc w:val="center"/>
            </w:pPr>
            <w:r>
              <w:t>PRINT</w:t>
            </w:r>
          </w:p>
          <w:p w:rsidR="00673366" w:rsidRDefault="00673366" w:rsidP="00673366">
            <w:pPr>
              <w:jc w:val="center"/>
            </w:pPr>
          </w:p>
          <w:p w:rsidR="00673366" w:rsidRPr="00590C30" w:rsidRDefault="00673366" w:rsidP="00673366">
            <w:pPr>
              <w:jc w:val="center"/>
            </w:pPr>
            <w:r>
              <w:t>PUNCH</w:t>
            </w:r>
          </w:p>
        </w:tc>
        <w:tc>
          <w:tcPr>
            <w:tcW w:w="8208" w:type="dxa"/>
          </w:tcPr>
          <w:p w:rsidR="00673366" w:rsidRDefault="00673366" w:rsidP="00673366">
            <w:r w:rsidRPr="00590C30">
              <w:t xml:space="preserve">No </w:t>
            </w:r>
            <w:r>
              <w:t>M</w:t>
            </w:r>
            <w:r w:rsidRPr="00590C30">
              <w:t>PC forces will be output.</w:t>
            </w:r>
          </w:p>
          <w:p w:rsidR="00673366" w:rsidRDefault="00673366" w:rsidP="00673366"/>
          <w:p w:rsidR="00673366" w:rsidRDefault="00673366" w:rsidP="00673366">
            <w:r>
              <w:t xml:space="preserve">The </w:t>
            </w:r>
            <w:proofErr w:type="spellStart"/>
            <w:r>
              <w:t>ouput</w:t>
            </w:r>
            <w:proofErr w:type="spellEnd"/>
            <w:r>
              <w:t xml:space="preserve"> will be sent to the printer</w:t>
            </w:r>
          </w:p>
          <w:p w:rsidR="00673366" w:rsidRDefault="00673366" w:rsidP="00673366"/>
          <w:p w:rsidR="00673366" w:rsidRPr="00590C30" w:rsidRDefault="00673366" w:rsidP="00673366">
            <w:r>
              <w:t xml:space="preserve">The output will go to the </w:t>
            </w:r>
            <w:r w:rsidRPr="0025526B">
              <w:rPr>
                <w:i/>
              </w:rPr>
              <w:t>filename</w:t>
            </w:r>
            <w:r>
              <w:t>.PCH file</w:t>
            </w:r>
          </w:p>
        </w:tc>
      </w:tr>
    </w:tbl>
    <w:p w:rsidR="00923B78" w:rsidRPr="00590C30" w:rsidRDefault="00923B78" w:rsidP="00923B78"/>
    <w:p w:rsidR="00923B78" w:rsidRPr="00590C30" w:rsidRDefault="00923B78" w:rsidP="00923B78">
      <w:pPr>
        <w:rPr>
          <w:sz w:val="22"/>
          <w:u w:val="single"/>
        </w:rPr>
      </w:pPr>
      <w:r w:rsidRPr="00590C30">
        <w:rPr>
          <w:sz w:val="22"/>
          <w:u w:val="single"/>
        </w:rPr>
        <w:t xml:space="preserve">Remarks:       </w:t>
      </w:r>
    </w:p>
    <w:p w:rsidR="00923B78" w:rsidRPr="00590C30" w:rsidRDefault="00923B78" w:rsidP="00923B78">
      <w:pPr>
        <w:rPr>
          <w:sz w:val="18"/>
        </w:rPr>
      </w:pPr>
    </w:p>
    <w:p w:rsidR="00923B78" w:rsidRPr="005E1184" w:rsidRDefault="00923B78" w:rsidP="00923B78">
      <w:pPr>
        <w:tabs>
          <w:tab w:val="left" w:pos="360"/>
        </w:tabs>
        <w:ind w:left="360" w:hanging="360"/>
      </w:pPr>
      <w:r w:rsidRPr="005E1184">
        <w:t>1.</w:t>
      </w:r>
      <w:r w:rsidRPr="005E1184">
        <w:tab/>
        <w:t>NONE is used to override an overall output request made above the SUBCASE level.</w:t>
      </w:r>
    </w:p>
    <w:p w:rsidR="00923B78" w:rsidRPr="00590C30" w:rsidRDefault="00923B78" w:rsidP="00923B78"/>
    <w:p w:rsidR="003D1716" w:rsidRPr="00590C30" w:rsidRDefault="003D1716" w:rsidP="00923B78"/>
    <w:p w:rsidR="006431FD" w:rsidRPr="002E696B" w:rsidRDefault="006431FD" w:rsidP="006431FD">
      <w:pPr>
        <w:jc w:val="right"/>
        <w:rPr>
          <w:b/>
          <w:bCs/>
          <w:sz w:val="36"/>
        </w:rPr>
      </w:pPr>
      <w:r>
        <w:br w:type="page"/>
      </w:r>
      <w:r w:rsidRPr="002E696B">
        <w:rPr>
          <w:b/>
          <w:bCs/>
          <w:sz w:val="36"/>
        </w:rPr>
        <w:lastRenderedPageBreak/>
        <w:t>MPFACTOR</w:t>
      </w:r>
    </w:p>
    <w:p w:rsidR="006431FD" w:rsidRPr="00590C30" w:rsidRDefault="006431FD" w:rsidP="006431FD"/>
    <w:p w:rsidR="006431FD" w:rsidRPr="00820E8B" w:rsidRDefault="006431FD" w:rsidP="006431FD">
      <w:pPr>
        <w:pStyle w:val="Heading411pt"/>
      </w:pPr>
      <w:r>
        <w:t>MPFACTOR</w:t>
      </w:r>
    </w:p>
    <w:p w:rsidR="006431FD" w:rsidRDefault="006431FD" w:rsidP="006431FD">
      <w:pPr>
        <w:rPr>
          <w:sz w:val="22"/>
          <w:u w:val="single"/>
        </w:rPr>
      </w:pPr>
    </w:p>
    <w:p w:rsidR="006431FD" w:rsidRPr="00590C30" w:rsidRDefault="006431FD" w:rsidP="006431FD">
      <w:pPr>
        <w:rPr>
          <w:sz w:val="22"/>
        </w:rPr>
      </w:pPr>
      <w:r w:rsidRPr="00590C30">
        <w:rPr>
          <w:sz w:val="22"/>
          <w:u w:val="single"/>
        </w:rPr>
        <w:t>Description:</w:t>
      </w:r>
    </w:p>
    <w:p w:rsidR="006431FD" w:rsidRPr="00590C30" w:rsidRDefault="006431FD" w:rsidP="006431FD"/>
    <w:p w:rsidR="006431FD" w:rsidRPr="00590C30" w:rsidRDefault="006431FD" w:rsidP="006431FD">
      <w:r>
        <w:t>Requests calculation and output of modal participation factors in an</w:t>
      </w:r>
      <w:r w:rsidRPr="00590C30">
        <w:t xml:space="preserve"> eigenvalue solution.</w:t>
      </w:r>
    </w:p>
    <w:p w:rsidR="006431FD" w:rsidRPr="00590C30" w:rsidRDefault="006431FD" w:rsidP="006431FD"/>
    <w:p w:rsidR="006431FD" w:rsidRPr="00590C30" w:rsidRDefault="006431FD" w:rsidP="006431FD">
      <w:pPr>
        <w:rPr>
          <w:sz w:val="22"/>
          <w:u w:val="single"/>
        </w:rPr>
      </w:pPr>
      <w:r w:rsidRPr="00590C30">
        <w:rPr>
          <w:sz w:val="22"/>
          <w:u w:val="single"/>
        </w:rPr>
        <w:t xml:space="preserve">Format:  </w:t>
      </w:r>
    </w:p>
    <w:p w:rsidR="006431FD" w:rsidRPr="00590C30" w:rsidRDefault="006431FD" w:rsidP="006431FD"/>
    <w:p w:rsidR="006431FD" w:rsidRPr="00590C30" w:rsidRDefault="006431FD" w:rsidP="006431FD">
      <w:r w:rsidRPr="00983521">
        <w:rPr>
          <w:position w:val="-6"/>
        </w:rPr>
        <w:object w:dxaOrig="1200" w:dyaOrig="260">
          <v:shape id="_x0000_i1081" type="#_x0000_t75" style="width:60pt;height:12.75pt" o:ole="" fillcolor="window">
            <v:imagedata r:id="rId100" o:title=""/>
          </v:shape>
          <o:OLEObject Type="Embed" ProgID="Equation" ShapeID="_x0000_i1081" DrawAspect="Content" ObjectID="_1729853347" r:id="rId101"/>
        </w:object>
      </w:r>
    </w:p>
    <w:p w:rsidR="006431FD" w:rsidRPr="00590C30" w:rsidRDefault="006431FD" w:rsidP="006431FD"/>
    <w:p w:rsidR="006431FD" w:rsidRPr="00590C30" w:rsidRDefault="006431FD" w:rsidP="006431FD"/>
    <w:p w:rsidR="006431FD" w:rsidRPr="00590C30" w:rsidRDefault="006431FD" w:rsidP="006431FD">
      <w:pPr>
        <w:rPr>
          <w:sz w:val="22"/>
          <w:u w:val="single"/>
        </w:rPr>
      </w:pPr>
      <w:r w:rsidRPr="00590C30">
        <w:rPr>
          <w:sz w:val="22"/>
          <w:u w:val="single"/>
        </w:rPr>
        <w:t xml:space="preserve">Remarks:       </w:t>
      </w:r>
    </w:p>
    <w:p w:rsidR="006431FD" w:rsidRPr="00590C30" w:rsidRDefault="006431FD" w:rsidP="006431FD"/>
    <w:p w:rsidR="006431FD" w:rsidRPr="00590C30" w:rsidRDefault="006431FD" w:rsidP="006431FD">
      <w:pPr>
        <w:tabs>
          <w:tab w:val="left" w:pos="360"/>
        </w:tabs>
        <w:ind w:left="360" w:hanging="360"/>
      </w:pPr>
      <w:r>
        <w:t>1.</w:t>
      </w:r>
      <w:r>
        <w:tab/>
        <w:t>This entry may</w:t>
      </w:r>
      <w:r w:rsidRPr="00590C30">
        <w:t xml:space="preserve"> appear in the Case Con</w:t>
      </w:r>
      <w:r>
        <w:t xml:space="preserve">trol </w:t>
      </w:r>
      <w:r w:rsidR="008A219D">
        <w:t>section</w:t>
      </w:r>
      <w:r>
        <w:t xml:space="preserve"> for</w:t>
      </w:r>
      <w:r w:rsidRPr="00590C30">
        <w:t xml:space="preserve"> eigenvalue extraction solutions.</w:t>
      </w:r>
    </w:p>
    <w:p w:rsidR="006431FD" w:rsidRPr="00590C30" w:rsidRDefault="006431FD" w:rsidP="006431FD"/>
    <w:p w:rsidR="003D1716" w:rsidRPr="002E696B" w:rsidRDefault="003D1716" w:rsidP="002E696B">
      <w:pPr>
        <w:jc w:val="right"/>
        <w:rPr>
          <w:b/>
          <w:bCs/>
          <w:sz w:val="36"/>
        </w:rPr>
      </w:pPr>
      <w:r w:rsidRPr="00590C30">
        <w:br w:type="page"/>
      </w:r>
      <w:bookmarkStart w:id="363" w:name="_Toc27120834"/>
      <w:bookmarkStart w:id="364" w:name="_Toc27120945"/>
      <w:bookmarkStart w:id="365" w:name="_Toc27121585"/>
      <w:bookmarkStart w:id="366" w:name="_Toc27121689"/>
      <w:bookmarkStart w:id="367" w:name="_Toc27196869"/>
      <w:bookmarkStart w:id="368" w:name="_Toc27196974"/>
      <w:bookmarkStart w:id="369" w:name="_Toc27198245"/>
      <w:bookmarkStart w:id="370" w:name="_Toc27202767"/>
      <w:bookmarkStart w:id="371" w:name="_Toc27206225"/>
      <w:bookmarkStart w:id="372" w:name="_Toc27206330"/>
      <w:bookmarkStart w:id="373" w:name="_Toc27217238"/>
      <w:bookmarkStart w:id="374" w:name="_Toc27217343"/>
      <w:bookmarkStart w:id="375" w:name="_Toc27217447"/>
      <w:bookmarkStart w:id="376" w:name="_Toc27217820"/>
      <w:bookmarkStart w:id="377" w:name="_Toc27217924"/>
      <w:bookmarkStart w:id="378" w:name="_Toc27296329"/>
      <w:bookmarkStart w:id="379" w:name="_Toc27393837"/>
      <w:bookmarkStart w:id="380" w:name="_Toc27479853"/>
      <w:bookmarkStart w:id="381" w:name="_Toc27717232"/>
      <w:r w:rsidRPr="002E696B">
        <w:rPr>
          <w:b/>
          <w:bCs/>
          <w:sz w:val="36"/>
        </w:rPr>
        <w:lastRenderedPageBreak/>
        <w:t>OLOAD</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rsidR="003D1716" w:rsidRPr="00590C30" w:rsidRDefault="003D1716" w:rsidP="009B1ED4"/>
    <w:p w:rsidR="00820E8B" w:rsidRPr="00820E8B" w:rsidRDefault="00820E8B" w:rsidP="003A5F3C">
      <w:pPr>
        <w:pStyle w:val="Heading411pt"/>
      </w:pPr>
      <w:bookmarkStart w:id="382" w:name="_Toc28327029"/>
      <w:bookmarkStart w:id="383" w:name="_Toc28600360"/>
      <w:r w:rsidRPr="00820E8B">
        <w:t>OLOAD</w:t>
      </w:r>
      <w:bookmarkEnd w:id="382"/>
      <w:bookmarkEnd w:id="383"/>
    </w:p>
    <w:p w:rsidR="00820E8B" w:rsidRDefault="00820E8B">
      <w:pPr>
        <w:rPr>
          <w:sz w:val="22"/>
          <w:u w:val="single"/>
        </w:rPr>
      </w:pPr>
    </w:p>
    <w:p w:rsidR="003D1716" w:rsidRPr="00590C30" w:rsidRDefault="003D1716">
      <w:pPr>
        <w:rPr>
          <w:sz w:val="22"/>
        </w:rPr>
      </w:pPr>
      <w:r w:rsidRPr="00590C30">
        <w:rPr>
          <w:sz w:val="22"/>
          <w:u w:val="single"/>
        </w:rPr>
        <w:t>Description:</w:t>
      </w:r>
      <w:r w:rsidRPr="00590C30">
        <w:rPr>
          <w:sz w:val="22"/>
        </w:rPr>
        <w:t xml:space="preserve"> </w:t>
      </w:r>
    </w:p>
    <w:p w:rsidR="003D1716" w:rsidRPr="00590C30" w:rsidRDefault="003D1716"/>
    <w:p w:rsidR="003D1716" w:rsidRPr="00590C30" w:rsidRDefault="003D1716">
      <w:r w:rsidRPr="00590C30">
        <w:t>Requests output of ap</w:t>
      </w:r>
      <w:r w:rsidR="00FF0733" w:rsidRPr="00590C30">
        <w:t>p</w:t>
      </w:r>
      <w:r w:rsidRPr="00590C30">
        <w:t>lied loads in the global coordinate system for selected grids</w:t>
      </w:r>
      <w:r w:rsidR="002E457C" w:rsidRPr="00590C30">
        <w:t xml:space="preserve">.  </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25526B">
      <w:r w:rsidRPr="00590C30">
        <w:rPr>
          <w:position w:val="-42"/>
        </w:rPr>
        <w:object w:dxaOrig="3560" w:dyaOrig="940">
          <v:shape id="_x0000_i1082" type="#_x0000_t75" style="width:177.75pt;height:47.25pt" o:ole="" fillcolor="window">
            <v:imagedata r:id="rId102" o:title=""/>
          </v:shape>
          <o:OLEObject Type="Embed" ProgID="Equation" ShapeID="_x0000_i1082" DrawAspect="Content" ObjectID="_1729853348" r:id="rId103"/>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rPr>
          <w:position w:val="-24"/>
        </w:rPr>
        <w:object w:dxaOrig="7420" w:dyaOrig="580">
          <v:shape id="_x0000_i1083" type="#_x0000_t75" style="width:371.25pt;height:29.25pt" o:ole="" fillcolor="window">
            <v:imagedata r:id="rId104" o:title=""/>
          </v:shape>
          <o:OLEObject Type="Embed" ProgID="Equation" ShapeID="_x0000_i1083" DrawAspect="Content" ObjectID="_1729853349" r:id="rId105"/>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E1184">
        <w:tblPrEx>
          <w:tblCellMar>
            <w:top w:w="0" w:type="dxa"/>
            <w:bottom w:w="0" w:type="dxa"/>
          </w:tblCellMar>
        </w:tblPrEx>
        <w:tc>
          <w:tcPr>
            <w:tcW w:w="1368" w:type="dxa"/>
          </w:tcPr>
          <w:p w:rsidR="003D1716" w:rsidRPr="005E1184" w:rsidRDefault="003D1716">
            <w:pPr>
              <w:jc w:val="center"/>
            </w:pPr>
            <w:r w:rsidRPr="005E1184">
              <w:t>Option</w:t>
            </w:r>
          </w:p>
        </w:tc>
        <w:tc>
          <w:tcPr>
            <w:tcW w:w="8208" w:type="dxa"/>
          </w:tcPr>
          <w:p w:rsidR="003D1716" w:rsidRPr="005E1184" w:rsidRDefault="003D1716">
            <w:r w:rsidRPr="005E1184">
              <w:t>Meaning</w:t>
            </w:r>
          </w:p>
        </w:tc>
      </w:tr>
      <w:tr w:rsidR="003D1716" w:rsidRPr="005E1184">
        <w:tblPrEx>
          <w:tblCellMar>
            <w:top w:w="0" w:type="dxa"/>
            <w:bottom w:w="0" w:type="dxa"/>
          </w:tblCellMar>
        </w:tblPrEx>
        <w:trPr>
          <w:trHeight w:hRule="exact" w:val="120"/>
        </w:trPr>
        <w:tc>
          <w:tcPr>
            <w:tcW w:w="1368" w:type="dxa"/>
          </w:tcPr>
          <w:p w:rsidR="003D1716" w:rsidRPr="005E1184" w:rsidRDefault="003D1716">
            <w:pPr>
              <w:jc w:val="center"/>
            </w:pPr>
          </w:p>
        </w:tc>
        <w:tc>
          <w:tcPr>
            <w:tcW w:w="8208" w:type="dxa"/>
          </w:tcPr>
          <w:p w:rsidR="003D1716" w:rsidRPr="005E1184" w:rsidRDefault="003D1716"/>
        </w:tc>
      </w:tr>
      <w:tr w:rsidR="003D1716" w:rsidRPr="005E1184">
        <w:tblPrEx>
          <w:tblCellMar>
            <w:top w:w="0" w:type="dxa"/>
            <w:bottom w:w="0" w:type="dxa"/>
          </w:tblCellMar>
        </w:tblPrEx>
        <w:tc>
          <w:tcPr>
            <w:tcW w:w="1368" w:type="dxa"/>
          </w:tcPr>
          <w:p w:rsidR="003D1716" w:rsidRPr="005E1184" w:rsidRDefault="003D1716">
            <w:pPr>
              <w:jc w:val="center"/>
            </w:pPr>
            <w:r w:rsidRPr="005E1184">
              <w:t>ALL</w:t>
            </w:r>
          </w:p>
        </w:tc>
        <w:tc>
          <w:tcPr>
            <w:tcW w:w="8208" w:type="dxa"/>
          </w:tcPr>
          <w:p w:rsidR="003D1716" w:rsidRPr="005E1184" w:rsidRDefault="003D1716">
            <w:r w:rsidRPr="005E1184">
              <w:t>Applied loads for all grid points in the model will be output</w:t>
            </w:r>
          </w:p>
        </w:tc>
      </w:tr>
      <w:tr w:rsidR="003D1716" w:rsidRPr="005E1184">
        <w:tblPrEx>
          <w:tblCellMar>
            <w:top w:w="0" w:type="dxa"/>
            <w:bottom w:w="0" w:type="dxa"/>
          </w:tblCellMar>
        </w:tblPrEx>
        <w:trPr>
          <w:trHeight w:hRule="exact" w:val="120"/>
        </w:trPr>
        <w:tc>
          <w:tcPr>
            <w:tcW w:w="1368" w:type="dxa"/>
          </w:tcPr>
          <w:p w:rsidR="003D1716" w:rsidRPr="005E1184" w:rsidRDefault="003D1716">
            <w:pPr>
              <w:jc w:val="center"/>
            </w:pPr>
          </w:p>
        </w:tc>
        <w:tc>
          <w:tcPr>
            <w:tcW w:w="8208" w:type="dxa"/>
          </w:tcPr>
          <w:p w:rsidR="003D1716" w:rsidRPr="005E1184" w:rsidRDefault="003D1716"/>
        </w:tc>
      </w:tr>
      <w:tr w:rsidR="003D1716" w:rsidRPr="005E1184">
        <w:tblPrEx>
          <w:tblCellMar>
            <w:top w:w="0" w:type="dxa"/>
            <w:bottom w:w="0" w:type="dxa"/>
          </w:tblCellMar>
        </w:tblPrEx>
        <w:tc>
          <w:tcPr>
            <w:tcW w:w="1368" w:type="dxa"/>
          </w:tcPr>
          <w:p w:rsidR="003D1716" w:rsidRPr="005E1184" w:rsidRDefault="003D1716">
            <w:pPr>
              <w:jc w:val="center"/>
            </w:pPr>
            <w:r w:rsidRPr="005E1184">
              <w:t>n</w:t>
            </w:r>
          </w:p>
        </w:tc>
        <w:tc>
          <w:tcPr>
            <w:tcW w:w="8208" w:type="dxa"/>
          </w:tcPr>
          <w:p w:rsidR="003D1716" w:rsidRPr="005E1184" w:rsidRDefault="003D1716">
            <w:r w:rsidRPr="005E1184">
              <w:t>ID of a SET Case Control entry previously defined</w:t>
            </w:r>
            <w:r w:rsidR="002E457C" w:rsidRPr="005E1184">
              <w:t xml:space="preserve">.  </w:t>
            </w:r>
            <w:r w:rsidRPr="005E1184">
              <w:t>Applied loads for the grid points defined by this set will be output</w:t>
            </w:r>
            <w:r w:rsidR="002E457C" w:rsidRPr="005E1184">
              <w:t xml:space="preserve">.  </w:t>
            </w:r>
            <w:r w:rsidRPr="005E1184">
              <w:t>Integer &gt; 0, no default value.</w:t>
            </w:r>
          </w:p>
        </w:tc>
      </w:tr>
      <w:tr w:rsidR="003D1716" w:rsidRPr="005E1184">
        <w:tblPrEx>
          <w:tblCellMar>
            <w:top w:w="0" w:type="dxa"/>
            <w:bottom w:w="0" w:type="dxa"/>
          </w:tblCellMar>
        </w:tblPrEx>
        <w:trPr>
          <w:trHeight w:hRule="exact" w:val="120"/>
        </w:trPr>
        <w:tc>
          <w:tcPr>
            <w:tcW w:w="1368" w:type="dxa"/>
          </w:tcPr>
          <w:p w:rsidR="003D1716" w:rsidRPr="005E1184" w:rsidRDefault="003D1716">
            <w:pPr>
              <w:jc w:val="center"/>
            </w:pPr>
          </w:p>
        </w:tc>
        <w:tc>
          <w:tcPr>
            <w:tcW w:w="8208" w:type="dxa"/>
          </w:tcPr>
          <w:p w:rsidR="003D1716" w:rsidRPr="005E1184" w:rsidRDefault="003D1716"/>
        </w:tc>
      </w:tr>
      <w:tr w:rsidR="00673366" w:rsidRPr="005E1184">
        <w:tblPrEx>
          <w:tblCellMar>
            <w:top w:w="0" w:type="dxa"/>
            <w:bottom w:w="0" w:type="dxa"/>
          </w:tblCellMar>
        </w:tblPrEx>
        <w:tc>
          <w:tcPr>
            <w:tcW w:w="1368" w:type="dxa"/>
          </w:tcPr>
          <w:p w:rsidR="00673366" w:rsidRDefault="00673366" w:rsidP="00673366">
            <w:pPr>
              <w:jc w:val="center"/>
            </w:pPr>
            <w:r w:rsidRPr="00590C30">
              <w:t>NONE</w:t>
            </w:r>
          </w:p>
          <w:p w:rsidR="00673366" w:rsidRDefault="00673366" w:rsidP="00673366">
            <w:pPr>
              <w:jc w:val="center"/>
            </w:pPr>
          </w:p>
          <w:p w:rsidR="00673366" w:rsidRDefault="00673366" w:rsidP="00673366">
            <w:pPr>
              <w:jc w:val="center"/>
            </w:pPr>
            <w:r>
              <w:t>PRINT</w:t>
            </w:r>
          </w:p>
          <w:p w:rsidR="00673366" w:rsidRDefault="00673366" w:rsidP="00673366">
            <w:pPr>
              <w:jc w:val="center"/>
            </w:pPr>
          </w:p>
          <w:p w:rsidR="00673366" w:rsidRPr="00590C30" w:rsidRDefault="00673366" w:rsidP="00673366">
            <w:pPr>
              <w:jc w:val="center"/>
            </w:pPr>
            <w:r>
              <w:t>PUNCH</w:t>
            </w:r>
          </w:p>
        </w:tc>
        <w:tc>
          <w:tcPr>
            <w:tcW w:w="8208" w:type="dxa"/>
          </w:tcPr>
          <w:p w:rsidR="00673366" w:rsidRDefault="00673366" w:rsidP="00673366">
            <w:r w:rsidRPr="00590C30">
              <w:t xml:space="preserve">No </w:t>
            </w:r>
            <w:r>
              <w:t>applied loads</w:t>
            </w:r>
            <w:r w:rsidRPr="00590C30">
              <w:t xml:space="preserve"> will be output.</w:t>
            </w:r>
          </w:p>
          <w:p w:rsidR="00673366" w:rsidRDefault="00673366" w:rsidP="00673366"/>
          <w:p w:rsidR="00673366" w:rsidRDefault="00673366" w:rsidP="00673366">
            <w:r>
              <w:t xml:space="preserve">The </w:t>
            </w:r>
            <w:proofErr w:type="spellStart"/>
            <w:r>
              <w:t>ouput</w:t>
            </w:r>
            <w:proofErr w:type="spellEnd"/>
            <w:r>
              <w:t xml:space="preserve"> will be sent to the printer</w:t>
            </w:r>
          </w:p>
          <w:p w:rsidR="00673366" w:rsidRDefault="00673366" w:rsidP="00673366"/>
          <w:p w:rsidR="00673366" w:rsidRPr="00590C30" w:rsidRDefault="00673366" w:rsidP="00673366">
            <w:r>
              <w:t xml:space="preserve">The output will go to the </w:t>
            </w:r>
            <w:r w:rsidRPr="0025526B">
              <w:rPr>
                <w:i/>
              </w:rPr>
              <w:t>filename</w:t>
            </w:r>
            <w:r>
              <w:t>.PCH file</w:t>
            </w:r>
          </w:p>
        </w:tc>
      </w:tr>
    </w:tbl>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Pr>
        <w:rPr>
          <w:sz w:val="18"/>
        </w:rPr>
      </w:pPr>
    </w:p>
    <w:p w:rsidR="003D1716" w:rsidRPr="005E1184" w:rsidRDefault="003D1716">
      <w:pPr>
        <w:tabs>
          <w:tab w:val="left" w:pos="360"/>
        </w:tabs>
        <w:ind w:left="360" w:hanging="360"/>
      </w:pPr>
      <w:r w:rsidRPr="005E1184">
        <w:t>1.</w:t>
      </w:r>
      <w:r w:rsidRPr="005E1184">
        <w:tab/>
        <w:t>NONE is used to override an overall output request made above the SUBCASE level.</w:t>
      </w:r>
    </w:p>
    <w:p w:rsidR="003D1716" w:rsidRPr="00590C30" w:rsidRDefault="003D1716">
      <w:pPr>
        <w:rPr>
          <w:sz w:val="18"/>
        </w:rPr>
      </w:pPr>
    </w:p>
    <w:p w:rsidR="003D1716" w:rsidRPr="002E696B" w:rsidRDefault="003D1716" w:rsidP="002E696B">
      <w:pPr>
        <w:jc w:val="right"/>
        <w:rPr>
          <w:b/>
          <w:bCs/>
          <w:sz w:val="36"/>
        </w:rPr>
      </w:pPr>
      <w:r w:rsidRPr="00590C30">
        <w:br w:type="page"/>
      </w:r>
      <w:bookmarkStart w:id="384" w:name="_Toc27120835"/>
      <w:bookmarkStart w:id="385" w:name="_Toc27120946"/>
      <w:bookmarkStart w:id="386" w:name="_Toc27121586"/>
      <w:bookmarkStart w:id="387" w:name="_Toc27121690"/>
      <w:bookmarkStart w:id="388" w:name="_Toc27196870"/>
      <w:bookmarkStart w:id="389" w:name="_Toc27196975"/>
      <w:bookmarkStart w:id="390" w:name="_Toc27198246"/>
      <w:bookmarkStart w:id="391" w:name="_Toc27202768"/>
      <w:bookmarkStart w:id="392" w:name="_Toc27206226"/>
      <w:bookmarkStart w:id="393" w:name="_Toc27206331"/>
      <w:bookmarkStart w:id="394" w:name="_Toc27217239"/>
      <w:bookmarkStart w:id="395" w:name="_Toc27217344"/>
      <w:bookmarkStart w:id="396" w:name="_Toc27217448"/>
      <w:bookmarkStart w:id="397" w:name="_Toc27217821"/>
      <w:bookmarkStart w:id="398" w:name="_Toc27217925"/>
      <w:bookmarkStart w:id="399" w:name="_Toc27296330"/>
      <w:bookmarkStart w:id="400" w:name="_Toc27393838"/>
      <w:bookmarkStart w:id="401" w:name="_Toc27479854"/>
      <w:bookmarkStart w:id="402" w:name="_Toc27717233"/>
      <w:r w:rsidRPr="002E696B">
        <w:rPr>
          <w:b/>
          <w:bCs/>
          <w:sz w:val="36"/>
        </w:rPr>
        <w:lastRenderedPageBreak/>
        <w:t>SET</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rsidR="003D1716" w:rsidRPr="00590C30" w:rsidRDefault="003D1716" w:rsidP="009B1ED4"/>
    <w:p w:rsidR="00820E8B" w:rsidRPr="007E3809" w:rsidRDefault="007E3809" w:rsidP="003A5F3C">
      <w:pPr>
        <w:pStyle w:val="Heading411pt"/>
      </w:pPr>
      <w:bookmarkStart w:id="403" w:name="_Toc28327030"/>
      <w:bookmarkStart w:id="404" w:name="_Toc28600361"/>
      <w:r w:rsidRPr="007E3809">
        <w:t>SET</w:t>
      </w:r>
      <w:bookmarkEnd w:id="403"/>
      <w:bookmarkEnd w:id="404"/>
    </w:p>
    <w:p w:rsidR="00820E8B" w:rsidRDefault="00820E8B">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3D1716">
      <w:r w:rsidRPr="00590C30">
        <w:t>Defines sets of grid points or elements for which output is desired.</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3D1716">
      <w:r w:rsidRPr="00590C30">
        <w:rPr>
          <w:position w:val="-10"/>
        </w:rPr>
        <w:object w:dxaOrig="5640" w:dyaOrig="300">
          <v:shape id="_x0000_i1084" type="#_x0000_t75" style="width:282pt;height:15pt" o:ole="" fillcolor="window">
            <v:imagedata r:id="rId106" o:title=""/>
          </v:shape>
          <o:OLEObject Type="Embed" ProgID="Equation" ShapeID="_x0000_i1084" DrawAspect="Content" ObjectID="_1729853350" r:id="rId107"/>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rPr>
          <w:position w:val="-38"/>
        </w:rPr>
        <w:object w:dxaOrig="4580" w:dyaOrig="880">
          <v:shape id="_x0000_i1085" type="#_x0000_t75" style="width:228.75pt;height:44.25pt" o:ole="" fillcolor="window">
            <v:imagedata r:id="rId108" o:title=""/>
          </v:shape>
          <o:OLEObject Type="Embed" ProgID="Equation" ShapeID="_x0000_i1085" DrawAspect="Content" ObjectID="_1729853351" r:id="rId109"/>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w:t>
            </w:r>
          </w:p>
        </w:tc>
        <w:tc>
          <w:tcPr>
            <w:tcW w:w="8208" w:type="dxa"/>
          </w:tcPr>
          <w:p w:rsidR="003D1716" w:rsidRPr="00590C30" w:rsidRDefault="003D1716">
            <w:r w:rsidRPr="00590C30">
              <w:t>Set ID number</w:t>
            </w:r>
            <w:r w:rsidR="002E457C" w:rsidRPr="00590C30">
              <w:t xml:space="preserve">.  </w:t>
            </w:r>
            <w:r w:rsidRPr="00590C30">
              <w:t>Integer &gt; 0, no default.</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rPr>
                <w:vertAlign w:val="subscript"/>
              </w:rPr>
            </w:pPr>
            <w:r w:rsidRPr="00590C30">
              <w:t>i</w:t>
            </w:r>
            <w:r w:rsidRPr="00590C30">
              <w:rPr>
                <w:vertAlign w:val="subscript"/>
              </w:rPr>
              <w:t>1</w:t>
            </w:r>
            <w:r w:rsidRPr="00590C30">
              <w:t>,</w:t>
            </w:r>
            <w:r w:rsidRPr="00590C30">
              <w:rPr>
                <w:vertAlign w:val="subscript"/>
              </w:rPr>
              <w:t xml:space="preserve"> </w:t>
            </w:r>
            <w:r w:rsidRPr="00590C30">
              <w:t>i</w:t>
            </w:r>
            <w:r w:rsidRPr="00590C30">
              <w:rPr>
                <w:vertAlign w:val="subscript"/>
              </w:rPr>
              <w:t>2</w:t>
            </w:r>
            <w:r w:rsidRPr="00590C30">
              <w:t>, i</w:t>
            </w:r>
            <w:r w:rsidRPr="00590C30">
              <w:rPr>
                <w:vertAlign w:val="subscript"/>
              </w:rPr>
              <w:t>3,</w:t>
            </w:r>
            <w:r w:rsidRPr="00590C30">
              <w:t xml:space="preserve"> etc.</w:t>
            </w:r>
            <w:r w:rsidRPr="00590C30">
              <w:rPr>
                <w:vertAlign w:val="subscript"/>
              </w:rPr>
              <w:t xml:space="preserve"> </w:t>
            </w:r>
          </w:p>
        </w:tc>
        <w:tc>
          <w:tcPr>
            <w:tcW w:w="8208" w:type="dxa"/>
          </w:tcPr>
          <w:p w:rsidR="003D1716" w:rsidRPr="00590C30" w:rsidRDefault="003D1716">
            <w:r w:rsidRPr="00590C30">
              <w:t>Individual grid point or element numbers.</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rPr>
                <w:vertAlign w:val="subscript"/>
              </w:rPr>
            </w:pPr>
            <w:r w:rsidRPr="00590C30">
              <w:t>i</w:t>
            </w:r>
            <w:r w:rsidRPr="00590C30">
              <w:rPr>
                <w:vertAlign w:val="subscript"/>
              </w:rPr>
              <w:t>4</w:t>
            </w:r>
            <w:r w:rsidRPr="00590C30">
              <w:t xml:space="preserve"> THRU</w:t>
            </w:r>
            <w:r w:rsidRPr="00590C30">
              <w:rPr>
                <w:vertAlign w:val="subscript"/>
              </w:rPr>
              <w:t xml:space="preserve"> </w:t>
            </w:r>
            <w:r w:rsidRPr="00590C30">
              <w:t>i</w:t>
            </w:r>
            <w:r w:rsidRPr="00590C30">
              <w:rPr>
                <w:vertAlign w:val="subscript"/>
              </w:rPr>
              <w:t>5</w:t>
            </w:r>
          </w:p>
        </w:tc>
        <w:tc>
          <w:tcPr>
            <w:tcW w:w="8208" w:type="dxa"/>
          </w:tcPr>
          <w:p w:rsidR="003D1716" w:rsidRPr="00590C30" w:rsidRDefault="003D1716">
            <w:r w:rsidRPr="00590C30">
              <w:t>Inclusive group of grid or element numbers.</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EXCEPT</w:t>
            </w:r>
          </w:p>
        </w:tc>
        <w:tc>
          <w:tcPr>
            <w:tcW w:w="8208" w:type="dxa"/>
          </w:tcPr>
          <w:p w:rsidR="003D1716" w:rsidRPr="00590C30" w:rsidRDefault="003D1716">
            <w:r w:rsidRPr="00590C30">
              <w:t>Grid or element numbers following EXCEPT (but before next THRU) will be excluded from the previous THRU group.</w:t>
            </w:r>
          </w:p>
        </w:tc>
      </w:tr>
    </w:tbl>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FF0733">
      <w:pPr>
        <w:tabs>
          <w:tab w:val="left" w:pos="360"/>
        </w:tabs>
        <w:ind w:left="360" w:hanging="360"/>
      </w:pPr>
      <w:r w:rsidRPr="00590C30">
        <w:t>1.</w:t>
      </w:r>
      <w:r w:rsidRPr="00590C30">
        <w:tab/>
        <w:t>Any number of SET</w:t>
      </w:r>
      <w:r w:rsidR="003D1716" w:rsidRPr="00590C30">
        <w:t>s can be defined as long as the ID numbers are unique integers</w:t>
      </w:r>
      <w:r w:rsidR="002E457C" w:rsidRPr="00590C30">
        <w:t xml:space="preserve">.  </w:t>
      </w:r>
      <w:r w:rsidR="003D1716" w:rsidRPr="00590C30">
        <w:t>The SET logical entry can consist of multiple physical entries, each of 80 columns max</w:t>
      </w:r>
      <w:r w:rsidR="002E457C" w:rsidRPr="00590C30">
        <w:t xml:space="preserve">.  </w:t>
      </w:r>
      <w:r w:rsidR="003D1716" w:rsidRPr="00590C30">
        <w:t>If a SET definition requires more than one physical entry each entry (except the last) must end with a “,”</w:t>
      </w:r>
    </w:p>
    <w:p w:rsidR="003D1716" w:rsidRPr="00590C30" w:rsidRDefault="003D1716">
      <w:pPr>
        <w:tabs>
          <w:tab w:val="left" w:pos="360"/>
        </w:tabs>
        <w:ind w:left="360" w:hanging="360"/>
      </w:pPr>
    </w:p>
    <w:p w:rsidR="003D1716" w:rsidRPr="00590C30" w:rsidRDefault="003D1716">
      <w:pPr>
        <w:tabs>
          <w:tab w:val="left" w:pos="360"/>
        </w:tabs>
        <w:ind w:left="360" w:hanging="360"/>
      </w:pPr>
      <w:r w:rsidRPr="00590C30">
        <w:t>2.</w:t>
      </w:r>
      <w:r w:rsidRPr="00590C30">
        <w:tab/>
        <w:t>Ranges in THRU statements must be increasing (that is, i</w:t>
      </w:r>
      <w:proofErr w:type="gramStart"/>
      <w:r w:rsidRPr="00590C30">
        <w:rPr>
          <w:vertAlign w:val="subscript"/>
        </w:rPr>
        <w:t xml:space="preserve">4 </w:t>
      </w:r>
      <w:r w:rsidRPr="00590C30">
        <w:t xml:space="preserve"> must</w:t>
      </w:r>
      <w:proofErr w:type="gramEnd"/>
      <w:r w:rsidRPr="00590C30">
        <w:t xml:space="preserve"> be less than</w:t>
      </w:r>
      <w:r w:rsidRPr="00590C30">
        <w:rPr>
          <w:vertAlign w:val="subscript"/>
        </w:rPr>
        <w:t xml:space="preserve"> </w:t>
      </w:r>
      <w:r w:rsidRPr="00590C30">
        <w:t>i</w:t>
      </w:r>
      <w:r w:rsidRPr="00590C30">
        <w:rPr>
          <w:vertAlign w:val="subscript"/>
        </w:rPr>
        <w:t>5</w:t>
      </w:r>
      <w:r w:rsidRPr="00590C30">
        <w:t xml:space="preserve"> in the above example)</w:t>
      </w:r>
      <w:r w:rsidR="002E457C" w:rsidRPr="00590C30">
        <w:t xml:space="preserve">.  </w:t>
      </w:r>
      <w:r w:rsidRPr="00590C30">
        <w:t>It is acceptable that some grid or element numbers in the THRU range do not exist</w:t>
      </w:r>
      <w:r w:rsidR="002E457C" w:rsidRPr="00590C30">
        <w:t xml:space="preserve">.  </w:t>
      </w:r>
      <w:r w:rsidRPr="00590C30">
        <w:t>However, all grids or elements that are in the THRU range will be included in the SET.</w:t>
      </w:r>
    </w:p>
    <w:p w:rsidR="003D1716" w:rsidRPr="00590C30" w:rsidRDefault="003D1716">
      <w:pPr>
        <w:tabs>
          <w:tab w:val="left" w:pos="360"/>
        </w:tabs>
        <w:ind w:left="360" w:hanging="360"/>
      </w:pPr>
    </w:p>
    <w:p w:rsidR="003D1716" w:rsidRPr="00590C30" w:rsidRDefault="003D1716">
      <w:pPr>
        <w:tabs>
          <w:tab w:val="left" w:pos="360"/>
        </w:tabs>
        <w:ind w:left="360" w:hanging="360"/>
      </w:pPr>
      <w:r w:rsidRPr="00590C30">
        <w:t>3.</w:t>
      </w:r>
      <w:r w:rsidRPr="00590C30">
        <w:tab/>
        <w:t>Whether the set indicates grids or elements is</w:t>
      </w:r>
      <w:r w:rsidR="00FF0733" w:rsidRPr="00590C30">
        <w:t xml:space="preserve"> dependent on the context in which</w:t>
      </w:r>
      <w:r w:rsidRPr="00590C30">
        <w:t xml:space="preserve"> the SET is used</w:t>
      </w:r>
      <w:r w:rsidR="002E457C" w:rsidRPr="00590C30">
        <w:t xml:space="preserve">.  </w:t>
      </w:r>
      <w:r w:rsidRPr="00590C30">
        <w:t>If DISP = 39 output is requested, then the integers in SET 39 will be interpreted as grid point numbers</w:t>
      </w:r>
      <w:r w:rsidR="002E457C" w:rsidRPr="00590C30">
        <w:t xml:space="preserve">.  </w:t>
      </w:r>
      <w:r w:rsidRPr="00590C30">
        <w:t>If ELFORCE = 39 output is requested, then the integers in SET 39 will be interpreted as element numbers.</w:t>
      </w:r>
    </w:p>
    <w:p w:rsidR="003D1716" w:rsidRPr="00590C30" w:rsidRDefault="003D1716"/>
    <w:p w:rsidR="003D1716" w:rsidRPr="002E696B" w:rsidRDefault="003D1716" w:rsidP="002E696B">
      <w:pPr>
        <w:jc w:val="right"/>
        <w:rPr>
          <w:b/>
          <w:bCs/>
          <w:sz w:val="36"/>
        </w:rPr>
      </w:pPr>
      <w:r w:rsidRPr="00590C30">
        <w:br w:type="page"/>
      </w:r>
      <w:bookmarkStart w:id="405" w:name="_Toc27120836"/>
      <w:bookmarkStart w:id="406" w:name="_Toc27120947"/>
      <w:bookmarkStart w:id="407" w:name="_Toc27121587"/>
      <w:bookmarkStart w:id="408" w:name="_Toc27121691"/>
      <w:bookmarkStart w:id="409" w:name="_Toc27196871"/>
      <w:bookmarkStart w:id="410" w:name="_Toc27196976"/>
      <w:bookmarkStart w:id="411" w:name="_Toc27198247"/>
      <w:bookmarkStart w:id="412" w:name="_Toc27202769"/>
      <w:bookmarkStart w:id="413" w:name="_Toc27206227"/>
      <w:bookmarkStart w:id="414" w:name="_Toc27206332"/>
      <w:bookmarkStart w:id="415" w:name="_Toc27217240"/>
      <w:bookmarkStart w:id="416" w:name="_Toc27217345"/>
      <w:bookmarkStart w:id="417" w:name="_Toc27217449"/>
      <w:bookmarkStart w:id="418" w:name="_Toc27217822"/>
      <w:bookmarkStart w:id="419" w:name="_Toc27217926"/>
      <w:bookmarkStart w:id="420" w:name="_Toc27296331"/>
      <w:bookmarkStart w:id="421" w:name="_Toc27393839"/>
      <w:bookmarkStart w:id="422" w:name="_Toc27479855"/>
      <w:bookmarkStart w:id="423" w:name="_Toc27717234"/>
      <w:r w:rsidRPr="002E696B">
        <w:rPr>
          <w:b/>
          <w:bCs/>
          <w:sz w:val="36"/>
        </w:rPr>
        <w:lastRenderedPageBreak/>
        <w:t>SPC</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rsidR="003D1716" w:rsidRPr="00590C30" w:rsidRDefault="003D1716" w:rsidP="009B1ED4"/>
    <w:p w:rsidR="007E3809" w:rsidRPr="007E3809" w:rsidRDefault="007E3809" w:rsidP="003A5F3C">
      <w:pPr>
        <w:pStyle w:val="Heading411pt"/>
      </w:pPr>
      <w:bookmarkStart w:id="424" w:name="_Toc28327031"/>
      <w:bookmarkStart w:id="425" w:name="_Toc28600362"/>
      <w:r w:rsidRPr="007E3809">
        <w:t>SPC</w:t>
      </w:r>
      <w:bookmarkEnd w:id="424"/>
      <w:bookmarkEnd w:id="425"/>
    </w:p>
    <w:p w:rsidR="007E3809" w:rsidRDefault="007E3809">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3D1716">
      <w:r w:rsidRPr="00590C30">
        <w:t>Indicates what single point constraints (identified in the Bulk Data) are to be used for a solution.</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3D1716">
      <w:r w:rsidRPr="00590C30">
        <w:rPr>
          <w:position w:val="-4"/>
        </w:rPr>
        <w:object w:dxaOrig="920" w:dyaOrig="240">
          <v:shape id="_x0000_i1086" type="#_x0000_t75" style="width:45.75pt;height:12pt" o:ole="" fillcolor="window">
            <v:imagedata r:id="rId110" o:title=""/>
          </v:shape>
          <o:OLEObject Type="Embed" ProgID="Equation" ShapeID="_x0000_i1086" DrawAspect="Content" ObjectID="_1729853352" r:id="rId111"/>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rPr>
          <w:position w:val="-8"/>
        </w:rPr>
        <w:object w:dxaOrig="5400" w:dyaOrig="279">
          <v:shape id="_x0000_i1087" type="#_x0000_t75" style="width:270pt;height:14.25pt" o:ole="" fillcolor="window">
            <v:imagedata r:id="rId112" o:title=""/>
          </v:shape>
          <o:OLEObject Type="Embed" ProgID="Equation" ShapeID="_x0000_i1087" DrawAspect="Content" ObjectID="_1729853353" r:id="rId113"/>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w:t>
            </w:r>
          </w:p>
        </w:tc>
        <w:tc>
          <w:tcPr>
            <w:tcW w:w="8208" w:type="dxa"/>
          </w:tcPr>
          <w:p w:rsidR="003D1716" w:rsidRPr="00590C30" w:rsidRDefault="003D1716">
            <w:r w:rsidRPr="00590C30">
              <w:t xml:space="preserve"> Set ID of at least one SPC, SPC1 and/or SPCADD Bulk data entries</w:t>
            </w:r>
            <w:r w:rsidR="002E457C" w:rsidRPr="00590C30">
              <w:t xml:space="preserve">.  </w:t>
            </w:r>
            <w:r w:rsidRPr="00590C30">
              <w:t>Integer &gt; 0, no default value.</w:t>
            </w:r>
          </w:p>
        </w:tc>
      </w:tr>
    </w:tbl>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tabs>
          <w:tab w:val="left" w:pos="360"/>
        </w:tabs>
        <w:ind w:left="360" w:hanging="360"/>
      </w:pPr>
      <w:r w:rsidRPr="00590C30">
        <w:t>1.</w:t>
      </w:r>
      <w:r w:rsidRPr="00590C30">
        <w:tab/>
        <w:t>There can be only one Case Control SPC entry per solution</w:t>
      </w:r>
      <w:r w:rsidR="002E457C" w:rsidRPr="00590C30">
        <w:t xml:space="preserve">.  </w:t>
      </w:r>
      <w:r w:rsidRPr="00590C30">
        <w:t xml:space="preserve">It should appear in the Case Control </w:t>
      </w:r>
      <w:r w:rsidR="008A219D">
        <w:t>section</w:t>
      </w:r>
      <w:r w:rsidRPr="00590C30">
        <w:t xml:space="preserve"> above any SUBCASE definitions.</w:t>
      </w:r>
    </w:p>
    <w:p w:rsidR="003D1716" w:rsidRPr="00590C30" w:rsidRDefault="003D1716"/>
    <w:p w:rsidR="003D1716" w:rsidRPr="002E696B" w:rsidRDefault="003D1716" w:rsidP="002E696B">
      <w:pPr>
        <w:jc w:val="right"/>
        <w:rPr>
          <w:b/>
          <w:bCs/>
          <w:sz w:val="36"/>
        </w:rPr>
      </w:pPr>
      <w:r w:rsidRPr="00590C30">
        <w:br w:type="page"/>
      </w:r>
      <w:bookmarkStart w:id="426" w:name="_Toc27120837"/>
      <w:bookmarkStart w:id="427" w:name="_Toc27120948"/>
      <w:bookmarkStart w:id="428" w:name="_Toc27121588"/>
      <w:bookmarkStart w:id="429" w:name="_Toc27121692"/>
      <w:bookmarkStart w:id="430" w:name="_Toc27196872"/>
      <w:bookmarkStart w:id="431" w:name="_Toc27196977"/>
      <w:bookmarkStart w:id="432" w:name="_Toc27198248"/>
      <w:bookmarkStart w:id="433" w:name="_Toc27202770"/>
      <w:bookmarkStart w:id="434" w:name="_Toc27206228"/>
      <w:bookmarkStart w:id="435" w:name="_Toc27206333"/>
      <w:bookmarkStart w:id="436" w:name="_Toc27217241"/>
      <w:bookmarkStart w:id="437" w:name="_Toc27217346"/>
      <w:bookmarkStart w:id="438" w:name="_Toc27217450"/>
      <w:bookmarkStart w:id="439" w:name="_Toc27217823"/>
      <w:bookmarkStart w:id="440" w:name="_Toc27217927"/>
      <w:bookmarkStart w:id="441" w:name="_Toc27296332"/>
      <w:bookmarkStart w:id="442" w:name="_Toc27393840"/>
      <w:bookmarkStart w:id="443" w:name="_Toc27479856"/>
      <w:bookmarkStart w:id="444" w:name="_Toc27717235"/>
      <w:r w:rsidRPr="002E696B">
        <w:rPr>
          <w:b/>
          <w:bCs/>
          <w:sz w:val="36"/>
        </w:rPr>
        <w:lastRenderedPageBreak/>
        <w:t>SPCFORCES</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rsidR="003D1716" w:rsidRPr="00590C30" w:rsidRDefault="003D1716" w:rsidP="009B1ED4"/>
    <w:p w:rsidR="007E3809" w:rsidRPr="007E3809" w:rsidRDefault="007E3809" w:rsidP="003A5F3C">
      <w:pPr>
        <w:pStyle w:val="Heading411pt"/>
      </w:pPr>
      <w:bookmarkStart w:id="445" w:name="_Toc28327032"/>
      <w:bookmarkStart w:id="446" w:name="_Toc28600363"/>
      <w:r w:rsidRPr="007E3809">
        <w:t>SPCFORCES</w:t>
      </w:r>
      <w:bookmarkEnd w:id="445"/>
      <w:bookmarkEnd w:id="446"/>
    </w:p>
    <w:p w:rsidR="007E3809" w:rsidRDefault="007E3809">
      <w:pPr>
        <w:rPr>
          <w:sz w:val="22"/>
          <w:u w:val="single"/>
        </w:rPr>
      </w:pPr>
    </w:p>
    <w:p w:rsidR="003D1716" w:rsidRPr="00590C30" w:rsidRDefault="003D1716">
      <w:pPr>
        <w:rPr>
          <w:sz w:val="22"/>
        </w:rPr>
      </w:pPr>
      <w:r w:rsidRPr="00590C30">
        <w:rPr>
          <w:sz w:val="22"/>
          <w:u w:val="single"/>
        </w:rPr>
        <w:t>Description:</w:t>
      </w:r>
      <w:r w:rsidRPr="00590C30">
        <w:rPr>
          <w:sz w:val="22"/>
        </w:rPr>
        <w:t xml:space="preserve"> </w:t>
      </w:r>
    </w:p>
    <w:p w:rsidR="003D1716" w:rsidRPr="00590C30" w:rsidRDefault="003D1716"/>
    <w:p w:rsidR="003D1716" w:rsidRPr="00590C30" w:rsidRDefault="003D1716">
      <w:r w:rsidRPr="00590C30">
        <w:t>Requests output of single point constraint (SPC) forces in the global coordinate system for selected grids</w:t>
      </w:r>
      <w:r w:rsidR="002E457C" w:rsidRPr="00590C30">
        <w:t xml:space="preserve">.  </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25526B">
      <w:r w:rsidRPr="00590C30">
        <w:rPr>
          <w:position w:val="-42"/>
        </w:rPr>
        <w:object w:dxaOrig="4099" w:dyaOrig="940">
          <v:shape id="_x0000_i1088" type="#_x0000_t75" style="width:204.75pt;height:47.25pt" o:ole="" fillcolor="window">
            <v:imagedata r:id="rId114" o:title=""/>
          </v:shape>
          <o:OLEObject Type="Embed" ProgID="Equation" ShapeID="_x0000_i1088" DrawAspect="Content" ObjectID="_1729853354" r:id="rId115"/>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rPr>
          <w:position w:val="-24"/>
        </w:rPr>
        <w:object w:dxaOrig="7800" w:dyaOrig="580">
          <v:shape id="_x0000_i1089" type="#_x0000_t75" style="width:390pt;height:29.25pt" o:ole="" fillcolor="window">
            <v:imagedata r:id="rId116" o:title=""/>
          </v:shape>
          <o:OLEObject Type="Embed" ProgID="Equation" ShapeID="_x0000_i1089" DrawAspect="Content" ObjectID="_1729853355" r:id="rId117"/>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ALL</w:t>
            </w:r>
          </w:p>
        </w:tc>
        <w:tc>
          <w:tcPr>
            <w:tcW w:w="8208" w:type="dxa"/>
          </w:tcPr>
          <w:p w:rsidR="003D1716" w:rsidRPr="00590C30" w:rsidRDefault="003D1716">
            <w:r w:rsidRPr="00590C30">
              <w:t>SPC forces for all grid points in the model will be output.</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w:t>
            </w:r>
          </w:p>
        </w:tc>
        <w:tc>
          <w:tcPr>
            <w:tcW w:w="8208" w:type="dxa"/>
          </w:tcPr>
          <w:p w:rsidR="0025526B" w:rsidRPr="00590C30" w:rsidRDefault="003D1716">
            <w:r w:rsidRPr="00590C30">
              <w:t>ID of a SET Case Control entry previously defined</w:t>
            </w:r>
            <w:r w:rsidR="002E457C" w:rsidRPr="00590C30">
              <w:t xml:space="preserve">.  </w:t>
            </w:r>
            <w:r w:rsidRPr="00590C30">
              <w:t>SPC forces for the grid points defined by this set will be output</w:t>
            </w:r>
            <w:r w:rsidR="002E457C" w:rsidRPr="00590C30">
              <w:t xml:space="preserve">.  </w:t>
            </w:r>
            <w:r w:rsidRPr="00590C30">
              <w:t>Integer &gt; 0, no default value.</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Default="003D1716">
            <w:pPr>
              <w:jc w:val="center"/>
            </w:pPr>
            <w:r w:rsidRPr="00590C30">
              <w:t>NONE</w:t>
            </w:r>
          </w:p>
          <w:p w:rsidR="0025526B" w:rsidRDefault="0025526B">
            <w:pPr>
              <w:jc w:val="center"/>
            </w:pPr>
          </w:p>
          <w:p w:rsidR="0025526B" w:rsidRDefault="0025526B">
            <w:pPr>
              <w:jc w:val="center"/>
            </w:pPr>
            <w:r>
              <w:t>PRINT</w:t>
            </w:r>
          </w:p>
          <w:p w:rsidR="0025526B" w:rsidRDefault="0025526B">
            <w:pPr>
              <w:jc w:val="center"/>
            </w:pPr>
          </w:p>
          <w:p w:rsidR="0025526B" w:rsidRPr="00590C30" w:rsidRDefault="0025526B">
            <w:pPr>
              <w:jc w:val="center"/>
            </w:pPr>
            <w:r>
              <w:t>PUNCH</w:t>
            </w:r>
          </w:p>
        </w:tc>
        <w:tc>
          <w:tcPr>
            <w:tcW w:w="8208" w:type="dxa"/>
          </w:tcPr>
          <w:p w:rsidR="0025526B" w:rsidRDefault="003D1716">
            <w:r w:rsidRPr="00590C30">
              <w:t>No SPC forces will be output.</w:t>
            </w:r>
          </w:p>
          <w:p w:rsidR="0025526B" w:rsidRDefault="0025526B"/>
          <w:p w:rsidR="0025526B" w:rsidRDefault="0025526B">
            <w:r>
              <w:t xml:space="preserve">The </w:t>
            </w:r>
            <w:proofErr w:type="spellStart"/>
            <w:r>
              <w:t>ouput</w:t>
            </w:r>
            <w:proofErr w:type="spellEnd"/>
            <w:r>
              <w:t xml:space="preserve"> will be sent to the printer</w:t>
            </w:r>
          </w:p>
          <w:p w:rsidR="0025526B" w:rsidRDefault="0025526B"/>
          <w:p w:rsidR="0025526B" w:rsidRPr="00590C30" w:rsidRDefault="0025526B">
            <w:r>
              <w:t xml:space="preserve">The output will go to the </w:t>
            </w:r>
            <w:r w:rsidRPr="0025526B">
              <w:rPr>
                <w:i/>
              </w:rPr>
              <w:t>filename</w:t>
            </w:r>
            <w:r>
              <w:t>.PCH file</w:t>
            </w:r>
          </w:p>
        </w:tc>
      </w:tr>
    </w:tbl>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tabs>
          <w:tab w:val="left" w:pos="360"/>
        </w:tabs>
        <w:ind w:left="360" w:hanging="360"/>
      </w:pPr>
      <w:r w:rsidRPr="00590C30">
        <w:t>1,</w:t>
      </w:r>
      <w:r w:rsidRPr="00590C30">
        <w:tab/>
        <w:t>NONE is used to override an overall output request made above the SUBCASE level</w:t>
      </w:r>
    </w:p>
    <w:p w:rsidR="00AF7B9F" w:rsidRPr="002E696B" w:rsidRDefault="00AF7B9F" w:rsidP="00AF7B9F">
      <w:pPr>
        <w:jc w:val="right"/>
        <w:rPr>
          <w:b/>
          <w:bCs/>
          <w:sz w:val="36"/>
        </w:rPr>
      </w:pPr>
      <w:r>
        <w:br w:type="page"/>
      </w:r>
      <w:r>
        <w:rPr>
          <w:b/>
          <w:bCs/>
          <w:sz w:val="36"/>
        </w:rPr>
        <w:lastRenderedPageBreak/>
        <w:t>STRAIN</w:t>
      </w:r>
    </w:p>
    <w:p w:rsidR="00AF7B9F" w:rsidRPr="00590C30" w:rsidRDefault="00AF7B9F" w:rsidP="00AF7B9F"/>
    <w:p w:rsidR="00AF7B9F" w:rsidRPr="007E3809" w:rsidRDefault="00AF7B9F" w:rsidP="00AF7B9F">
      <w:pPr>
        <w:pStyle w:val="Heading411pt"/>
      </w:pPr>
      <w:r>
        <w:t>STRAIN</w:t>
      </w:r>
    </w:p>
    <w:p w:rsidR="00AF7B9F" w:rsidRDefault="00AF7B9F" w:rsidP="00AF7B9F">
      <w:pPr>
        <w:rPr>
          <w:sz w:val="22"/>
          <w:u w:val="single"/>
        </w:rPr>
      </w:pPr>
    </w:p>
    <w:p w:rsidR="00427342" w:rsidRPr="00590C30" w:rsidRDefault="00427342" w:rsidP="00427342">
      <w:pPr>
        <w:rPr>
          <w:sz w:val="22"/>
        </w:rPr>
      </w:pPr>
      <w:r w:rsidRPr="00590C30">
        <w:rPr>
          <w:sz w:val="22"/>
          <w:u w:val="single"/>
        </w:rPr>
        <w:t>Description:</w:t>
      </w:r>
    </w:p>
    <w:p w:rsidR="00427342" w:rsidRPr="00590C30" w:rsidRDefault="00427342" w:rsidP="00427342"/>
    <w:p w:rsidR="00427342" w:rsidRPr="00590C30" w:rsidRDefault="00427342" w:rsidP="00427342">
      <w:r w:rsidRPr="00590C30">
        <w:t>Requests output of stresses for selected elements.</w:t>
      </w:r>
    </w:p>
    <w:p w:rsidR="00427342" w:rsidRPr="00590C30" w:rsidRDefault="00427342" w:rsidP="00427342"/>
    <w:p w:rsidR="00427342" w:rsidRPr="00590C30" w:rsidRDefault="00427342" w:rsidP="00427342">
      <w:pPr>
        <w:rPr>
          <w:sz w:val="22"/>
          <w:u w:val="single"/>
        </w:rPr>
      </w:pPr>
      <w:r w:rsidRPr="00590C30">
        <w:rPr>
          <w:sz w:val="22"/>
          <w:u w:val="single"/>
        </w:rPr>
        <w:t xml:space="preserve">Format:  </w:t>
      </w:r>
    </w:p>
    <w:p w:rsidR="00427342" w:rsidRPr="00590C30" w:rsidRDefault="00427342" w:rsidP="00427342"/>
    <w:p w:rsidR="00427342" w:rsidRPr="00590C30" w:rsidRDefault="00427342" w:rsidP="00427342">
      <w:r w:rsidRPr="00A01215">
        <w:rPr>
          <w:position w:val="-42"/>
        </w:rPr>
        <w:object w:dxaOrig="4800" w:dyaOrig="940">
          <v:shape id="_x0000_i1090" type="#_x0000_t75" style="width:240pt;height:47.25pt" o:ole="" fillcolor="window">
            <v:imagedata r:id="rId118" o:title=""/>
          </v:shape>
          <o:OLEObject Type="Embed" ProgID="Equation" ShapeID="_x0000_i1090" DrawAspect="Content" ObjectID="_1729853356" r:id="rId119"/>
        </w:object>
      </w:r>
    </w:p>
    <w:p w:rsidR="00427342" w:rsidRPr="00590C30" w:rsidRDefault="00427342" w:rsidP="00427342"/>
    <w:p w:rsidR="00427342" w:rsidRPr="00590C30" w:rsidRDefault="00427342" w:rsidP="00427342"/>
    <w:p w:rsidR="00427342" w:rsidRPr="00590C30" w:rsidRDefault="00427342" w:rsidP="00427342">
      <w:pPr>
        <w:rPr>
          <w:sz w:val="22"/>
          <w:u w:val="single"/>
        </w:rPr>
      </w:pPr>
      <w:r w:rsidRPr="00590C30">
        <w:rPr>
          <w:sz w:val="22"/>
          <w:u w:val="single"/>
        </w:rPr>
        <w:t xml:space="preserve">Examples: </w:t>
      </w:r>
    </w:p>
    <w:p w:rsidR="00427342" w:rsidRPr="00590C30" w:rsidRDefault="00427342" w:rsidP="00427342"/>
    <w:p w:rsidR="00427342" w:rsidRPr="00590C30" w:rsidRDefault="00427342" w:rsidP="00427342">
      <w:r w:rsidRPr="00F04671">
        <w:rPr>
          <w:position w:val="-10"/>
        </w:rPr>
        <w:object w:dxaOrig="180" w:dyaOrig="340">
          <v:shape id="_x0000_i1091" type="#_x0000_t75" style="width:9pt;height:17.25pt" o:ole="" fillcolor="window">
            <v:imagedata r:id="rId120" o:title=""/>
          </v:shape>
          <o:OLEObject Type="Embed" ProgID="Equation" ShapeID="_x0000_i1091" DrawAspect="Content" ObjectID="_1729853357" r:id="rId121"/>
        </w:object>
      </w:r>
    </w:p>
    <w:p w:rsidR="00427342" w:rsidRPr="00590C30" w:rsidRDefault="00427342" w:rsidP="00427342"/>
    <w:p w:rsidR="00427342" w:rsidRPr="00590C30" w:rsidRDefault="00427342" w:rsidP="00427342">
      <w:pPr>
        <w:rPr>
          <w:sz w:val="22"/>
          <w:u w:val="single"/>
        </w:rPr>
      </w:pPr>
      <w:r w:rsidRPr="00590C30">
        <w:rPr>
          <w:sz w:val="22"/>
          <w:u w:val="single"/>
        </w:rPr>
        <w:t>Options:</w:t>
      </w:r>
    </w:p>
    <w:p w:rsidR="00427342" w:rsidRPr="00590C30" w:rsidRDefault="00427342" w:rsidP="00427342"/>
    <w:tbl>
      <w:tblPr>
        <w:tblW w:w="0" w:type="auto"/>
        <w:tblLayout w:type="fixed"/>
        <w:tblLook w:val="0000" w:firstRow="0" w:lastRow="0" w:firstColumn="0" w:lastColumn="0" w:noHBand="0" w:noVBand="0"/>
      </w:tblPr>
      <w:tblGrid>
        <w:gridCol w:w="1368"/>
        <w:gridCol w:w="8208"/>
      </w:tblGrid>
      <w:tr w:rsidR="00427342" w:rsidRPr="00590C30">
        <w:tblPrEx>
          <w:tblCellMar>
            <w:top w:w="0" w:type="dxa"/>
            <w:bottom w:w="0" w:type="dxa"/>
          </w:tblCellMar>
        </w:tblPrEx>
        <w:tc>
          <w:tcPr>
            <w:tcW w:w="1368" w:type="dxa"/>
          </w:tcPr>
          <w:p w:rsidR="00427342" w:rsidRPr="00590C30" w:rsidRDefault="00427342" w:rsidP="00427342">
            <w:pPr>
              <w:jc w:val="center"/>
            </w:pPr>
            <w:r w:rsidRPr="00590C30">
              <w:t>Option</w:t>
            </w:r>
          </w:p>
        </w:tc>
        <w:tc>
          <w:tcPr>
            <w:tcW w:w="8208" w:type="dxa"/>
          </w:tcPr>
          <w:p w:rsidR="00427342" w:rsidRPr="00590C30" w:rsidRDefault="00427342" w:rsidP="00427342">
            <w:r w:rsidRPr="00590C30">
              <w:t>Meaning</w:t>
            </w:r>
          </w:p>
        </w:tc>
      </w:tr>
      <w:tr w:rsidR="00427342" w:rsidRPr="00590C30">
        <w:tblPrEx>
          <w:tblCellMar>
            <w:top w:w="0" w:type="dxa"/>
            <w:bottom w:w="0" w:type="dxa"/>
          </w:tblCellMar>
        </w:tblPrEx>
        <w:trPr>
          <w:trHeight w:hRule="exact" w:val="120"/>
        </w:trPr>
        <w:tc>
          <w:tcPr>
            <w:tcW w:w="1368" w:type="dxa"/>
          </w:tcPr>
          <w:p w:rsidR="00427342" w:rsidRPr="00590C30" w:rsidRDefault="00427342" w:rsidP="00427342">
            <w:pPr>
              <w:jc w:val="center"/>
            </w:pPr>
          </w:p>
        </w:tc>
        <w:tc>
          <w:tcPr>
            <w:tcW w:w="8208" w:type="dxa"/>
          </w:tcPr>
          <w:p w:rsidR="00427342" w:rsidRPr="00590C30" w:rsidRDefault="00427342" w:rsidP="00427342"/>
        </w:tc>
      </w:tr>
      <w:tr w:rsidR="00427342" w:rsidRPr="00590C30">
        <w:tblPrEx>
          <w:tblCellMar>
            <w:top w:w="0" w:type="dxa"/>
            <w:bottom w:w="0" w:type="dxa"/>
          </w:tblCellMar>
        </w:tblPrEx>
        <w:tc>
          <w:tcPr>
            <w:tcW w:w="1368" w:type="dxa"/>
          </w:tcPr>
          <w:p w:rsidR="00427342" w:rsidRPr="00590C30" w:rsidRDefault="00427342" w:rsidP="00427342">
            <w:pPr>
              <w:jc w:val="center"/>
            </w:pPr>
            <w:r>
              <w:t>VONMISES</w:t>
            </w:r>
          </w:p>
        </w:tc>
        <w:tc>
          <w:tcPr>
            <w:tcW w:w="8208" w:type="dxa"/>
          </w:tcPr>
          <w:p w:rsidR="00427342" w:rsidRPr="00590C30" w:rsidRDefault="00427342" w:rsidP="00427342">
            <w:r>
              <w:t xml:space="preserve">Requests von </w:t>
            </w:r>
            <w:proofErr w:type="spellStart"/>
            <w:r>
              <w:t>Miises</w:t>
            </w:r>
            <w:proofErr w:type="spellEnd"/>
            <w:r>
              <w:t xml:space="preserve"> strain (default)</w:t>
            </w:r>
          </w:p>
        </w:tc>
      </w:tr>
      <w:tr w:rsidR="00427342" w:rsidRPr="00590C30">
        <w:tblPrEx>
          <w:tblCellMar>
            <w:top w:w="0" w:type="dxa"/>
            <w:bottom w:w="0" w:type="dxa"/>
          </w:tblCellMar>
        </w:tblPrEx>
        <w:trPr>
          <w:trHeight w:hRule="exact" w:val="120"/>
        </w:trPr>
        <w:tc>
          <w:tcPr>
            <w:tcW w:w="1368" w:type="dxa"/>
          </w:tcPr>
          <w:p w:rsidR="00427342" w:rsidRPr="00590C30" w:rsidRDefault="00427342" w:rsidP="00427342">
            <w:pPr>
              <w:jc w:val="center"/>
            </w:pPr>
          </w:p>
        </w:tc>
        <w:tc>
          <w:tcPr>
            <w:tcW w:w="8208" w:type="dxa"/>
          </w:tcPr>
          <w:p w:rsidR="00427342" w:rsidRPr="00590C30" w:rsidRDefault="00427342" w:rsidP="00427342"/>
        </w:tc>
      </w:tr>
      <w:tr w:rsidR="00427342" w:rsidRPr="00590C30">
        <w:tblPrEx>
          <w:tblCellMar>
            <w:top w:w="0" w:type="dxa"/>
            <w:bottom w:w="0" w:type="dxa"/>
          </w:tblCellMar>
        </w:tblPrEx>
        <w:tc>
          <w:tcPr>
            <w:tcW w:w="1368" w:type="dxa"/>
          </w:tcPr>
          <w:p w:rsidR="00427342" w:rsidRPr="00590C30" w:rsidRDefault="00427342" w:rsidP="00427342">
            <w:pPr>
              <w:jc w:val="center"/>
            </w:pPr>
            <w:r>
              <w:t>MAXS or SHEAR</w:t>
            </w:r>
          </w:p>
        </w:tc>
        <w:tc>
          <w:tcPr>
            <w:tcW w:w="8208" w:type="dxa"/>
          </w:tcPr>
          <w:p w:rsidR="00427342" w:rsidRPr="00590C30" w:rsidRDefault="00427342" w:rsidP="00427342">
            <w:r>
              <w:t xml:space="preserve">Requests maximum shear strain for shell elements and </w:t>
            </w:r>
            <w:proofErr w:type="spellStart"/>
            <w:r>
              <w:t>octrahedral</w:t>
            </w:r>
            <w:proofErr w:type="spellEnd"/>
            <w:r>
              <w:t xml:space="preserve"> strain for solid elements</w:t>
            </w:r>
          </w:p>
        </w:tc>
      </w:tr>
      <w:tr w:rsidR="00427342" w:rsidRPr="00590C30">
        <w:tblPrEx>
          <w:tblCellMar>
            <w:top w:w="0" w:type="dxa"/>
            <w:bottom w:w="0" w:type="dxa"/>
          </w:tblCellMar>
        </w:tblPrEx>
        <w:trPr>
          <w:trHeight w:hRule="exact" w:val="120"/>
        </w:trPr>
        <w:tc>
          <w:tcPr>
            <w:tcW w:w="1368" w:type="dxa"/>
          </w:tcPr>
          <w:p w:rsidR="00427342" w:rsidRPr="00590C30" w:rsidRDefault="00427342" w:rsidP="00427342">
            <w:pPr>
              <w:jc w:val="center"/>
            </w:pPr>
          </w:p>
        </w:tc>
        <w:tc>
          <w:tcPr>
            <w:tcW w:w="8208" w:type="dxa"/>
          </w:tcPr>
          <w:p w:rsidR="00427342" w:rsidRPr="00590C30" w:rsidRDefault="00427342" w:rsidP="00427342"/>
        </w:tc>
      </w:tr>
      <w:tr w:rsidR="00427342" w:rsidRPr="00590C30">
        <w:tblPrEx>
          <w:tblCellMar>
            <w:top w:w="0" w:type="dxa"/>
            <w:bottom w:w="0" w:type="dxa"/>
          </w:tblCellMar>
        </w:tblPrEx>
        <w:tc>
          <w:tcPr>
            <w:tcW w:w="1368" w:type="dxa"/>
          </w:tcPr>
          <w:p w:rsidR="00427342" w:rsidRPr="00590C30" w:rsidRDefault="00427342" w:rsidP="00427342">
            <w:pPr>
              <w:jc w:val="center"/>
            </w:pPr>
            <w:r>
              <w:t>CENTER</w:t>
            </w:r>
          </w:p>
        </w:tc>
        <w:tc>
          <w:tcPr>
            <w:tcW w:w="8208" w:type="dxa"/>
          </w:tcPr>
          <w:p w:rsidR="00427342" w:rsidRPr="00590C30" w:rsidRDefault="00427342" w:rsidP="00427342">
            <w:r>
              <w:t>Requests strains at the center of shell and solid elements (default)</w:t>
            </w:r>
          </w:p>
        </w:tc>
      </w:tr>
      <w:tr w:rsidR="00427342" w:rsidRPr="00590C30">
        <w:tblPrEx>
          <w:tblCellMar>
            <w:top w:w="0" w:type="dxa"/>
            <w:bottom w:w="0" w:type="dxa"/>
          </w:tblCellMar>
        </w:tblPrEx>
        <w:trPr>
          <w:trHeight w:hRule="exact" w:val="120"/>
        </w:trPr>
        <w:tc>
          <w:tcPr>
            <w:tcW w:w="1368" w:type="dxa"/>
          </w:tcPr>
          <w:p w:rsidR="00427342" w:rsidRPr="00590C30" w:rsidRDefault="00427342" w:rsidP="00427342">
            <w:pPr>
              <w:jc w:val="center"/>
            </w:pPr>
          </w:p>
        </w:tc>
        <w:tc>
          <w:tcPr>
            <w:tcW w:w="8208" w:type="dxa"/>
          </w:tcPr>
          <w:p w:rsidR="00427342" w:rsidRPr="00590C30" w:rsidRDefault="00427342" w:rsidP="00427342"/>
        </w:tc>
      </w:tr>
      <w:tr w:rsidR="00427342" w:rsidRPr="00590C30">
        <w:tblPrEx>
          <w:tblCellMar>
            <w:top w:w="0" w:type="dxa"/>
            <w:bottom w:w="0" w:type="dxa"/>
          </w:tblCellMar>
        </w:tblPrEx>
        <w:tc>
          <w:tcPr>
            <w:tcW w:w="1368" w:type="dxa"/>
          </w:tcPr>
          <w:p w:rsidR="00427342" w:rsidRPr="00590C30" w:rsidRDefault="00427342" w:rsidP="00427342">
            <w:pPr>
              <w:jc w:val="center"/>
            </w:pPr>
            <w:r>
              <w:t>CORNER</w:t>
            </w:r>
          </w:p>
        </w:tc>
        <w:tc>
          <w:tcPr>
            <w:tcW w:w="8208" w:type="dxa"/>
          </w:tcPr>
          <w:p w:rsidR="00427342" w:rsidRPr="00590C30" w:rsidRDefault="00427342" w:rsidP="00427342">
            <w:r>
              <w:t>Requests strains at the element corners for the QUAD4 and QUAD4K elements, in addition to strains at the element center</w:t>
            </w:r>
          </w:p>
        </w:tc>
      </w:tr>
      <w:tr w:rsidR="00427342" w:rsidRPr="00590C30">
        <w:tblPrEx>
          <w:tblCellMar>
            <w:top w:w="0" w:type="dxa"/>
            <w:bottom w:w="0" w:type="dxa"/>
          </w:tblCellMar>
        </w:tblPrEx>
        <w:trPr>
          <w:trHeight w:hRule="exact" w:val="120"/>
        </w:trPr>
        <w:tc>
          <w:tcPr>
            <w:tcW w:w="1368" w:type="dxa"/>
          </w:tcPr>
          <w:p w:rsidR="00427342" w:rsidRPr="00590C30" w:rsidRDefault="00427342" w:rsidP="00427342">
            <w:pPr>
              <w:jc w:val="center"/>
            </w:pPr>
          </w:p>
        </w:tc>
        <w:tc>
          <w:tcPr>
            <w:tcW w:w="8208" w:type="dxa"/>
          </w:tcPr>
          <w:p w:rsidR="00427342" w:rsidRPr="00590C30" w:rsidRDefault="00427342" w:rsidP="00427342"/>
        </w:tc>
      </w:tr>
      <w:tr w:rsidR="00427342" w:rsidRPr="00590C30">
        <w:tblPrEx>
          <w:tblCellMar>
            <w:top w:w="0" w:type="dxa"/>
            <w:bottom w:w="0" w:type="dxa"/>
          </w:tblCellMar>
        </w:tblPrEx>
        <w:tc>
          <w:tcPr>
            <w:tcW w:w="1368" w:type="dxa"/>
          </w:tcPr>
          <w:p w:rsidR="00427342" w:rsidRPr="00590C30" w:rsidRDefault="00427342" w:rsidP="00427342">
            <w:pPr>
              <w:jc w:val="center"/>
            </w:pPr>
            <w:r w:rsidRPr="00590C30">
              <w:t>ALL</w:t>
            </w:r>
          </w:p>
        </w:tc>
        <w:tc>
          <w:tcPr>
            <w:tcW w:w="8208" w:type="dxa"/>
          </w:tcPr>
          <w:p w:rsidR="00427342" w:rsidRPr="00590C30" w:rsidRDefault="00427342" w:rsidP="00427342">
            <w:r>
              <w:t>Strain</w:t>
            </w:r>
            <w:r w:rsidRPr="00590C30">
              <w:t>s for all elements in the model will be output.</w:t>
            </w:r>
          </w:p>
        </w:tc>
      </w:tr>
      <w:tr w:rsidR="00427342" w:rsidRPr="00590C30">
        <w:tblPrEx>
          <w:tblCellMar>
            <w:top w:w="0" w:type="dxa"/>
            <w:bottom w:w="0" w:type="dxa"/>
          </w:tblCellMar>
        </w:tblPrEx>
        <w:trPr>
          <w:trHeight w:hRule="exact" w:val="120"/>
        </w:trPr>
        <w:tc>
          <w:tcPr>
            <w:tcW w:w="1368" w:type="dxa"/>
          </w:tcPr>
          <w:p w:rsidR="00427342" w:rsidRPr="00590C30" w:rsidRDefault="00427342" w:rsidP="00427342">
            <w:pPr>
              <w:jc w:val="center"/>
            </w:pPr>
          </w:p>
        </w:tc>
        <w:tc>
          <w:tcPr>
            <w:tcW w:w="8208" w:type="dxa"/>
          </w:tcPr>
          <w:p w:rsidR="00427342" w:rsidRPr="00590C30" w:rsidRDefault="00427342" w:rsidP="00427342"/>
        </w:tc>
      </w:tr>
      <w:tr w:rsidR="00427342" w:rsidRPr="00590C30">
        <w:tblPrEx>
          <w:tblCellMar>
            <w:top w:w="0" w:type="dxa"/>
            <w:bottom w:w="0" w:type="dxa"/>
          </w:tblCellMar>
        </w:tblPrEx>
        <w:tc>
          <w:tcPr>
            <w:tcW w:w="1368" w:type="dxa"/>
          </w:tcPr>
          <w:p w:rsidR="00427342" w:rsidRPr="00590C30" w:rsidRDefault="00427342" w:rsidP="00427342">
            <w:pPr>
              <w:jc w:val="center"/>
            </w:pPr>
            <w:r w:rsidRPr="00590C30">
              <w:t>n</w:t>
            </w:r>
          </w:p>
        </w:tc>
        <w:tc>
          <w:tcPr>
            <w:tcW w:w="8208" w:type="dxa"/>
          </w:tcPr>
          <w:p w:rsidR="00427342" w:rsidRPr="00590C30" w:rsidRDefault="00427342" w:rsidP="00427342">
            <w:r w:rsidRPr="00590C30">
              <w:t>ID of a SET Case Control en</w:t>
            </w:r>
            <w:r>
              <w:t>try previously defined.  Strain</w:t>
            </w:r>
            <w:r w:rsidRPr="00590C30">
              <w:t>s for the elements defined by SET n will be output.  Integer &gt; 0, no default value.</w:t>
            </w:r>
          </w:p>
        </w:tc>
      </w:tr>
      <w:tr w:rsidR="00427342" w:rsidRPr="00590C30">
        <w:tblPrEx>
          <w:tblCellMar>
            <w:top w:w="0" w:type="dxa"/>
            <w:bottom w:w="0" w:type="dxa"/>
          </w:tblCellMar>
        </w:tblPrEx>
        <w:trPr>
          <w:trHeight w:hRule="exact" w:val="120"/>
        </w:trPr>
        <w:tc>
          <w:tcPr>
            <w:tcW w:w="1368" w:type="dxa"/>
          </w:tcPr>
          <w:p w:rsidR="00427342" w:rsidRPr="00590C30" w:rsidRDefault="00427342" w:rsidP="00427342">
            <w:pPr>
              <w:jc w:val="center"/>
            </w:pPr>
          </w:p>
        </w:tc>
        <w:tc>
          <w:tcPr>
            <w:tcW w:w="8208" w:type="dxa"/>
          </w:tcPr>
          <w:p w:rsidR="00427342" w:rsidRPr="00590C30" w:rsidRDefault="00427342" w:rsidP="00427342"/>
        </w:tc>
      </w:tr>
      <w:tr w:rsidR="00427342" w:rsidRPr="00590C30">
        <w:tblPrEx>
          <w:tblCellMar>
            <w:top w:w="0" w:type="dxa"/>
            <w:bottom w:w="0" w:type="dxa"/>
          </w:tblCellMar>
        </w:tblPrEx>
        <w:tc>
          <w:tcPr>
            <w:tcW w:w="1368" w:type="dxa"/>
          </w:tcPr>
          <w:p w:rsidR="00427342" w:rsidRPr="00590C30" w:rsidRDefault="00427342" w:rsidP="00427342">
            <w:pPr>
              <w:jc w:val="center"/>
            </w:pPr>
            <w:r w:rsidRPr="00590C30">
              <w:t>NONE</w:t>
            </w:r>
          </w:p>
        </w:tc>
        <w:tc>
          <w:tcPr>
            <w:tcW w:w="8208" w:type="dxa"/>
          </w:tcPr>
          <w:p w:rsidR="00427342" w:rsidRPr="00590C30" w:rsidRDefault="00427342" w:rsidP="00427342">
            <w:r w:rsidRPr="00590C30">
              <w:t>No displacements will be output.</w:t>
            </w:r>
          </w:p>
        </w:tc>
      </w:tr>
    </w:tbl>
    <w:p w:rsidR="00427342" w:rsidRPr="00590C30" w:rsidRDefault="00427342" w:rsidP="00427342"/>
    <w:p w:rsidR="00427342" w:rsidRPr="00590C30" w:rsidRDefault="00427342" w:rsidP="00427342">
      <w:pPr>
        <w:rPr>
          <w:sz w:val="22"/>
          <w:u w:val="single"/>
        </w:rPr>
      </w:pPr>
      <w:r w:rsidRPr="00590C30">
        <w:rPr>
          <w:sz w:val="22"/>
          <w:u w:val="single"/>
        </w:rPr>
        <w:t xml:space="preserve">Remarks:       </w:t>
      </w:r>
    </w:p>
    <w:p w:rsidR="00427342" w:rsidRPr="00590C30" w:rsidRDefault="00427342" w:rsidP="00427342"/>
    <w:p w:rsidR="00427342" w:rsidRPr="00590C30" w:rsidRDefault="00427342" w:rsidP="00427342">
      <w:pPr>
        <w:tabs>
          <w:tab w:val="left" w:pos="360"/>
        </w:tabs>
        <w:ind w:left="360" w:hanging="360"/>
      </w:pPr>
      <w:r>
        <w:t>1.</w:t>
      </w:r>
      <w:r>
        <w:tab/>
      </w:r>
      <w:r w:rsidRPr="00590C30">
        <w:t>NONE is used to override an overall output request made above the SUBCASE level</w:t>
      </w:r>
    </w:p>
    <w:p w:rsidR="00427342" w:rsidRPr="00590C30" w:rsidRDefault="00427342" w:rsidP="00427342">
      <w:pPr>
        <w:tabs>
          <w:tab w:val="left" w:pos="360"/>
        </w:tabs>
        <w:ind w:left="360" w:hanging="360"/>
      </w:pPr>
    </w:p>
    <w:p w:rsidR="00427342" w:rsidRDefault="00427342" w:rsidP="00427342">
      <w:pPr>
        <w:tabs>
          <w:tab w:val="left" w:pos="360"/>
        </w:tabs>
        <w:ind w:left="360" w:hanging="360"/>
      </w:pPr>
      <w:r>
        <w:t>2.</w:t>
      </w:r>
      <w:r>
        <w:tab/>
        <w:t>ELSTRAIN is an alternate form of this Case Control command</w:t>
      </w:r>
    </w:p>
    <w:p w:rsidR="00427342" w:rsidRDefault="00427342" w:rsidP="00427342">
      <w:pPr>
        <w:tabs>
          <w:tab w:val="left" w:pos="360"/>
        </w:tabs>
        <w:ind w:left="360" w:hanging="360"/>
      </w:pPr>
    </w:p>
    <w:p w:rsidR="00427342" w:rsidRPr="00590C30" w:rsidRDefault="00427342" w:rsidP="00427342">
      <w:pPr>
        <w:tabs>
          <w:tab w:val="left" w:pos="360"/>
        </w:tabs>
        <w:ind w:left="360" w:hanging="360"/>
      </w:pPr>
      <w:r>
        <w:t>3.</w:t>
      </w:r>
      <w:r>
        <w:tab/>
        <w:t>The options VONMISES, MASS (or SHEAR), CENTER and CORNER will apply for all subcases</w:t>
      </w:r>
    </w:p>
    <w:p w:rsidR="00AF7B9F" w:rsidRPr="00590C30" w:rsidRDefault="00AF7B9F" w:rsidP="00AF7B9F">
      <w:pPr>
        <w:rPr>
          <w:sz w:val="22"/>
        </w:rPr>
      </w:pPr>
    </w:p>
    <w:p w:rsidR="00AF7B9F" w:rsidRPr="00590C30" w:rsidRDefault="00AF7B9F" w:rsidP="00AF7B9F"/>
    <w:p w:rsidR="003D1716" w:rsidRPr="00AF7B9F" w:rsidRDefault="003D1716" w:rsidP="004D34BE">
      <w:pPr>
        <w:jc w:val="right"/>
      </w:pPr>
      <w:r w:rsidRPr="00590C30">
        <w:br w:type="page"/>
      </w:r>
      <w:bookmarkStart w:id="447" w:name="_Toc27120838"/>
      <w:bookmarkStart w:id="448" w:name="_Toc27120949"/>
      <w:bookmarkStart w:id="449" w:name="_Toc27121589"/>
      <w:bookmarkStart w:id="450" w:name="_Toc27121693"/>
      <w:bookmarkStart w:id="451" w:name="_Toc27196873"/>
      <w:bookmarkStart w:id="452" w:name="_Toc27196978"/>
      <w:bookmarkStart w:id="453" w:name="_Toc27198249"/>
      <w:bookmarkStart w:id="454" w:name="_Toc27202771"/>
      <w:bookmarkStart w:id="455" w:name="_Toc27206229"/>
      <w:bookmarkStart w:id="456" w:name="_Toc27206334"/>
      <w:bookmarkStart w:id="457" w:name="_Toc27217242"/>
      <w:bookmarkStart w:id="458" w:name="_Toc27217347"/>
      <w:bookmarkStart w:id="459" w:name="_Toc27217451"/>
      <w:bookmarkStart w:id="460" w:name="_Toc27217824"/>
      <w:bookmarkStart w:id="461" w:name="_Toc27217928"/>
      <w:bookmarkStart w:id="462" w:name="_Toc27296333"/>
      <w:bookmarkStart w:id="463" w:name="_Toc27393841"/>
      <w:bookmarkStart w:id="464" w:name="_Toc27479857"/>
      <w:bookmarkStart w:id="465" w:name="_Toc27717236"/>
      <w:r w:rsidRPr="002E696B">
        <w:rPr>
          <w:b/>
          <w:bCs/>
          <w:sz w:val="36"/>
        </w:rPr>
        <w:lastRenderedPageBreak/>
        <w:t>STRESS</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3D1716" w:rsidRPr="00590C30" w:rsidRDefault="003D1716" w:rsidP="009B1ED4"/>
    <w:p w:rsidR="00F04671" w:rsidRPr="00820E8B" w:rsidRDefault="00F04671" w:rsidP="00F04671">
      <w:pPr>
        <w:pStyle w:val="Heading411pt"/>
      </w:pPr>
      <w:r w:rsidRPr="00820E8B">
        <w:t>STRESS</w:t>
      </w:r>
    </w:p>
    <w:p w:rsidR="00F04671" w:rsidRDefault="00F04671" w:rsidP="00F04671">
      <w:pPr>
        <w:rPr>
          <w:sz w:val="22"/>
          <w:u w:val="single"/>
        </w:rPr>
      </w:pPr>
    </w:p>
    <w:p w:rsidR="00F04671" w:rsidRPr="00590C30" w:rsidRDefault="00F04671" w:rsidP="00F04671">
      <w:pPr>
        <w:rPr>
          <w:sz w:val="22"/>
        </w:rPr>
      </w:pPr>
      <w:r w:rsidRPr="00590C30">
        <w:rPr>
          <w:sz w:val="22"/>
          <w:u w:val="single"/>
        </w:rPr>
        <w:t>Description:</w:t>
      </w:r>
    </w:p>
    <w:p w:rsidR="00F04671" w:rsidRPr="00590C30" w:rsidRDefault="00F04671" w:rsidP="00F04671"/>
    <w:p w:rsidR="00F04671" w:rsidRPr="00590C30" w:rsidRDefault="00F04671" w:rsidP="00F04671">
      <w:r w:rsidRPr="00590C30">
        <w:t>Requests output of stresses for selected elements.</w:t>
      </w:r>
    </w:p>
    <w:p w:rsidR="00F04671" w:rsidRPr="00590C30" w:rsidRDefault="00F04671" w:rsidP="00F04671"/>
    <w:p w:rsidR="00F04671" w:rsidRPr="00590C30" w:rsidRDefault="00F04671" w:rsidP="00F04671">
      <w:pPr>
        <w:rPr>
          <w:sz w:val="22"/>
          <w:u w:val="single"/>
        </w:rPr>
      </w:pPr>
      <w:r w:rsidRPr="00590C30">
        <w:rPr>
          <w:sz w:val="22"/>
          <w:u w:val="single"/>
        </w:rPr>
        <w:t xml:space="preserve">Format:  </w:t>
      </w:r>
    </w:p>
    <w:p w:rsidR="00F04671" w:rsidRPr="00590C30" w:rsidRDefault="00F04671" w:rsidP="00F04671"/>
    <w:p w:rsidR="00F04671" w:rsidRPr="00590C30" w:rsidRDefault="00F04671" w:rsidP="00F04671">
      <w:r w:rsidRPr="00A01215">
        <w:rPr>
          <w:position w:val="-42"/>
        </w:rPr>
        <w:object w:dxaOrig="4880" w:dyaOrig="940">
          <v:shape id="_x0000_i1092" type="#_x0000_t75" style="width:243.75pt;height:47.25pt" o:ole="" fillcolor="window">
            <v:imagedata r:id="rId122" o:title=""/>
          </v:shape>
          <o:OLEObject Type="Embed" ProgID="Equation" ShapeID="_x0000_i1092" DrawAspect="Content" ObjectID="_1729853358" r:id="rId123"/>
        </w:object>
      </w:r>
    </w:p>
    <w:p w:rsidR="00F04671" w:rsidRPr="00590C30" w:rsidRDefault="00F04671" w:rsidP="00F04671"/>
    <w:p w:rsidR="00F04671" w:rsidRPr="00590C30" w:rsidRDefault="00F04671" w:rsidP="00F04671"/>
    <w:p w:rsidR="00F04671" w:rsidRPr="00590C30" w:rsidRDefault="00F04671" w:rsidP="00F04671">
      <w:pPr>
        <w:rPr>
          <w:sz w:val="22"/>
          <w:u w:val="single"/>
        </w:rPr>
      </w:pPr>
      <w:r w:rsidRPr="00590C30">
        <w:rPr>
          <w:sz w:val="22"/>
          <w:u w:val="single"/>
        </w:rPr>
        <w:t xml:space="preserve">Examples: </w:t>
      </w:r>
    </w:p>
    <w:p w:rsidR="00F04671" w:rsidRPr="00590C30" w:rsidRDefault="00F04671" w:rsidP="00F04671"/>
    <w:p w:rsidR="00F04671" w:rsidRPr="00590C30" w:rsidRDefault="00F04671" w:rsidP="00F04671">
      <w:r w:rsidRPr="00F04671">
        <w:rPr>
          <w:position w:val="-10"/>
        </w:rPr>
        <w:object w:dxaOrig="180" w:dyaOrig="340">
          <v:shape id="_x0000_i1093" type="#_x0000_t75" style="width:9pt;height:17.25pt" o:ole="" fillcolor="window">
            <v:imagedata r:id="rId120" o:title=""/>
          </v:shape>
          <o:OLEObject Type="Embed" ProgID="Equation" ShapeID="_x0000_i1093" DrawAspect="Content" ObjectID="_1729853359" r:id="rId124"/>
        </w:object>
      </w:r>
    </w:p>
    <w:p w:rsidR="00F04671" w:rsidRPr="00590C30" w:rsidRDefault="00F04671" w:rsidP="00F04671"/>
    <w:p w:rsidR="00F04671" w:rsidRPr="00590C30" w:rsidRDefault="00F04671" w:rsidP="00F04671">
      <w:pPr>
        <w:rPr>
          <w:sz w:val="22"/>
          <w:u w:val="single"/>
        </w:rPr>
      </w:pPr>
      <w:r w:rsidRPr="00590C30">
        <w:rPr>
          <w:sz w:val="22"/>
          <w:u w:val="single"/>
        </w:rPr>
        <w:t>Options:</w:t>
      </w:r>
    </w:p>
    <w:p w:rsidR="00F04671" w:rsidRPr="00590C30" w:rsidRDefault="00F04671" w:rsidP="00F04671"/>
    <w:tbl>
      <w:tblPr>
        <w:tblW w:w="0" w:type="auto"/>
        <w:tblLayout w:type="fixed"/>
        <w:tblLook w:val="0000" w:firstRow="0" w:lastRow="0" w:firstColumn="0" w:lastColumn="0" w:noHBand="0" w:noVBand="0"/>
      </w:tblPr>
      <w:tblGrid>
        <w:gridCol w:w="1368"/>
        <w:gridCol w:w="8208"/>
      </w:tblGrid>
      <w:tr w:rsidR="00F04671" w:rsidRPr="00590C30">
        <w:tblPrEx>
          <w:tblCellMar>
            <w:top w:w="0" w:type="dxa"/>
            <w:bottom w:w="0" w:type="dxa"/>
          </w:tblCellMar>
        </w:tblPrEx>
        <w:tc>
          <w:tcPr>
            <w:tcW w:w="1368" w:type="dxa"/>
          </w:tcPr>
          <w:p w:rsidR="00F04671" w:rsidRPr="00590C30" w:rsidRDefault="00F04671" w:rsidP="00F04671">
            <w:pPr>
              <w:jc w:val="center"/>
            </w:pPr>
            <w:r w:rsidRPr="00590C30">
              <w:t>Option</w:t>
            </w:r>
          </w:p>
        </w:tc>
        <w:tc>
          <w:tcPr>
            <w:tcW w:w="8208" w:type="dxa"/>
          </w:tcPr>
          <w:p w:rsidR="00F04671" w:rsidRPr="00590C30" w:rsidRDefault="00F04671" w:rsidP="00F04671">
            <w:r w:rsidRPr="00590C30">
              <w:t>Meaning</w:t>
            </w:r>
          </w:p>
        </w:tc>
      </w:tr>
      <w:tr w:rsidR="00D7104C" w:rsidRPr="00590C30">
        <w:tblPrEx>
          <w:tblCellMar>
            <w:top w:w="0" w:type="dxa"/>
            <w:bottom w:w="0" w:type="dxa"/>
          </w:tblCellMar>
        </w:tblPrEx>
        <w:trPr>
          <w:trHeight w:hRule="exact" w:val="120"/>
        </w:trPr>
        <w:tc>
          <w:tcPr>
            <w:tcW w:w="1368" w:type="dxa"/>
          </w:tcPr>
          <w:p w:rsidR="00D7104C" w:rsidRPr="00590C30" w:rsidRDefault="00D7104C" w:rsidP="00F04671">
            <w:pPr>
              <w:jc w:val="center"/>
            </w:pPr>
          </w:p>
        </w:tc>
        <w:tc>
          <w:tcPr>
            <w:tcW w:w="8208" w:type="dxa"/>
          </w:tcPr>
          <w:p w:rsidR="00D7104C" w:rsidRPr="00590C30" w:rsidRDefault="00D7104C" w:rsidP="00F04671"/>
        </w:tc>
      </w:tr>
      <w:tr w:rsidR="00D7104C" w:rsidRPr="00590C30">
        <w:tblPrEx>
          <w:tblCellMar>
            <w:top w:w="0" w:type="dxa"/>
            <w:bottom w:w="0" w:type="dxa"/>
          </w:tblCellMar>
        </w:tblPrEx>
        <w:tc>
          <w:tcPr>
            <w:tcW w:w="1368" w:type="dxa"/>
          </w:tcPr>
          <w:p w:rsidR="00D7104C" w:rsidRPr="00590C30" w:rsidRDefault="00D7104C" w:rsidP="00F04671">
            <w:pPr>
              <w:jc w:val="center"/>
            </w:pPr>
            <w:r>
              <w:t>VONMISES</w:t>
            </w:r>
          </w:p>
        </w:tc>
        <w:tc>
          <w:tcPr>
            <w:tcW w:w="8208" w:type="dxa"/>
          </w:tcPr>
          <w:p w:rsidR="00D7104C" w:rsidRPr="00590C30" w:rsidRDefault="00D7104C" w:rsidP="00F04671">
            <w:r>
              <w:t xml:space="preserve">Requests von </w:t>
            </w:r>
            <w:proofErr w:type="spellStart"/>
            <w:r>
              <w:t>Miises</w:t>
            </w:r>
            <w:proofErr w:type="spellEnd"/>
            <w:r>
              <w:t xml:space="preserve"> stress (default)</w:t>
            </w:r>
          </w:p>
        </w:tc>
      </w:tr>
      <w:tr w:rsidR="00D7104C" w:rsidRPr="00590C30">
        <w:tblPrEx>
          <w:tblCellMar>
            <w:top w:w="0" w:type="dxa"/>
            <w:bottom w:w="0" w:type="dxa"/>
          </w:tblCellMar>
        </w:tblPrEx>
        <w:trPr>
          <w:trHeight w:hRule="exact" w:val="120"/>
        </w:trPr>
        <w:tc>
          <w:tcPr>
            <w:tcW w:w="1368" w:type="dxa"/>
          </w:tcPr>
          <w:p w:rsidR="00D7104C" w:rsidRPr="00590C30" w:rsidRDefault="00D7104C" w:rsidP="00F04671">
            <w:pPr>
              <w:jc w:val="center"/>
            </w:pPr>
          </w:p>
        </w:tc>
        <w:tc>
          <w:tcPr>
            <w:tcW w:w="8208" w:type="dxa"/>
          </w:tcPr>
          <w:p w:rsidR="00D7104C" w:rsidRPr="00590C30" w:rsidRDefault="00D7104C" w:rsidP="00F04671"/>
        </w:tc>
      </w:tr>
      <w:tr w:rsidR="00D7104C" w:rsidRPr="00590C30">
        <w:tblPrEx>
          <w:tblCellMar>
            <w:top w:w="0" w:type="dxa"/>
            <w:bottom w:w="0" w:type="dxa"/>
          </w:tblCellMar>
        </w:tblPrEx>
        <w:tc>
          <w:tcPr>
            <w:tcW w:w="1368" w:type="dxa"/>
          </w:tcPr>
          <w:p w:rsidR="00D7104C" w:rsidRPr="00590C30" w:rsidRDefault="00D7104C" w:rsidP="00F04671">
            <w:pPr>
              <w:jc w:val="center"/>
            </w:pPr>
            <w:r>
              <w:t>MAXS or SHEAR</w:t>
            </w:r>
          </w:p>
        </w:tc>
        <w:tc>
          <w:tcPr>
            <w:tcW w:w="8208" w:type="dxa"/>
          </w:tcPr>
          <w:p w:rsidR="00D7104C" w:rsidRPr="00590C30" w:rsidRDefault="00D7104C" w:rsidP="00F04671">
            <w:r>
              <w:t xml:space="preserve">Requests maximum shear stress for shell elements and </w:t>
            </w:r>
            <w:proofErr w:type="spellStart"/>
            <w:r>
              <w:t>octrahedral</w:t>
            </w:r>
            <w:proofErr w:type="spellEnd"/>
            <w:r>
              <w:t xml:space="preserve"> stress for solid elements</w:t>
            </w:r>
          </w:p>
        </w:tc>
      </w:tr>
      <w:tr w:rsidR="00D7104C" w:rsidRPr="00590C30">
        <w:tblPrEx>
          <w:tblCellMar>
            <w:top w:w="0" w:type="dxa"/>
            <w:bottom w:w="0" w:type="dxa"/>
          </w:tblCellMar>
        </w:tblPrEx>
        <w:trPr>
          <w:trHeight w:hRule="exact" w:val="120"/>
        </w:trPr>
        <w:tc>
          <w:tcPr>
            <w:tcW w:w="1368" w:type="dxa"/>
          </w:tcPr>
          <w:p w:rsidR="00D7104C" w:rsidRPr="00590C30" w:rsidRDefault="00D7104C" w:rsidP="00F04671">
            <w:pPr>
              <w:jc w:val="center"/>
            </w:pPr>
          </w:p>
        </w:tc>
        <w:tc>
          <w:tcPr>
            <w:tcW w:w="8208" w:type="dxa"/>
          </w:tcPr>
          <w:p w:rsidR="00D7104C" w:rsidRPr="00590C30" w:rsidRDefault="00D7104C" w:rsidP="00F04671"/>
        </w:tc>
      </w:tr>
      <w:tr w:rsidR="00D7104C" w:rsidRPr="00590C30">
        <w:tblPrEx>
          <w:tblCellMar>
            <w:top w:w="0" w:type="dxa"/>
            <w:bottom w:w="0" w:type="dxa"/>
          </w:tblCellMar>
        </w:tblPrEx>
        <w:tc>
          <w:tcPr>
            <w:tcW w:w="1368" w:type="dxa"/>
          </w:tcPr>
          <w:p w:rsidR="00D7104C" w:rsidRPr="00590C30" w:rsidRDefault="00D7104C" w:rsidP="00F04671">
            <w:pPr>
              <w:jc w:val="center"/>
            </w:pPr>
            <w:r>
              <w:t>CENTER</w:t>
            </w:r>
          </w:p>
        </w:tc>
        <w:tc>
          <w:tcPr>
            <w:tcW w:w="8208" w:type="dxa"/>
          </w:tcPr>
          <w:p w:rsidR="00D7104C" w:rsidRPr="00590C30" w:rsidRDefault="00D7104C" w:rsidP="00F04671">
            <w:r>
              <w:t>Requests stresses at the center of shell and solid elements (default)</w:t>
            </w:r>
          </w:p>
        </w:tc>
      </w:tr>
      <w:tr w:rsidR="00D7104C" w:rsidRPr="00590C30">
        <w:tblPrEx>
          <w:tblCellMar>
            <w:top w:w="0" w:type="dxa"/>
            <w:bottom w:w="0" w:type="dxa"/>
          </w:tblCellMar>
        </w:tblPrEx>
        <w:trPr>
          <w:trHeight w:hRule="exact" w:val="120"/>
        </w:trPr>
        <w:tc>
          <w:tcPr>
            <w:tcW w:w="1368" w:type="dxa"/>
          </w:tcPr>
          <w:p w:rsidR="00D7104C" w:rsidRPr="00590C30" w:rsidRDefault="00D7104C" w:rsidP="00F04671">
            <w:pPr>
              <w:jc w:val="center"/>
            </w:pPr>
          </w:p>
        </w:tc>
        <w:tc>
          <w:tcPr>
            <w:tcW w:w="8208" w:type="dxa"/>
          </w:tcPr>
          <w:p w:rsidR="00D7104C" w:rsidRPr="00590C30" w:rsidRDefault="00D7104C" w:rsidP="00F04671"/>
        </w:tc>
      </w:tr>
      <w:tr w:rsidR="00D7104C" w:rsidRPr="00590C30">
        <w:tblPrEx>
          <w:tblCellMar>
            <w:top w:w="0" w:type="dxa"/>
            <w:bottom w:w="0" w:type="dxa"/>
          </w:tblCellMar>
        </w:tblPrEx>
        <w:tc>
          <w:tcPr>
            <w:tcW w:w="1368" w:type="dxa"/>
          </w:tcPr>
          <w:p w:rsidR="00D7104C" w:rsidRPr="00590C30" w:rsidRDefault="00D7104C" w:rsidP="00F04671">
            <w:pPr>
              <w:jc w:val="center"/>
            </w:pPr>
            <w:r>
              <w:t>CORNER</w:t>
            </w:r>
          </w:p>
        </w:tc>
        <w:tc>
          <w:tcPr>
            <w:tcW w:w="8208" w:type="dxa"/>
          </w:tcPr>
          <w:p w:rsidR="00D7104C" w:rsidRPr="00590C30" w:rsidRDefault="00D7104C" w:rsidP="00F04671">
            <w:r>
              <w:t>Requests stresses at the element corners for the QUAD4 and QUAD4K elements, in addition to stresses at the element center</w:t>
            </w:r>
          </w:p>
        </w:tc>
      </w:tr>
      <w:tr w:rsidR="00F04671" w:rsidRPr="00590C30">
        <w:tblPrEx>
          <w:tblCellMar>
            <w:top w:w="0" w:type="dxa"/>
            <w:bottom w:w="0" w:type="dxa"/>
          </w:tblCellMar>
        </w:tblPrEx>
        <w:trPr>
          <w:trHeight w:hRule="exact" w:val="120"/>
        </w:trPr>
        <w:tc>
          <w:tcPr>
            <w:tcW w:w="1368" w:type="dxa"/>
          </w:tcPr>
          <w:p w:rsidR="00F04671" w:rsidRPr="00590C30" w:rsidRDefault="00F04671" w:rsidP="00F04671">
            <w:pPr>
              <w:jc w:val="center"/>
            </w:pPr>
          </w:p>
        </w:tc>
        <w:tc>
          <w:tcPr>
            <w:tcW w:w="8208" w:type="dxa"/>
          </w:tcPr>
          <w:p w:rsidR="00F04671" w:rsidRPr="00590C30" w:rsidRDefault="00F04671" w:rsidP="00F04671"/>
        </w:tc>
      </w:tr>
      <w:tr w:rsidR="00F04671" w:rsidRPr="00590C30">
        <w:tblPrEx>
          <w:tblCellMar>
            <w:top w:w="0" w:type="dxa"/>
            <w:bottom w:w="0" w:type="dxa"/>
          </w:tblCellMar>
        </w:tblPrEx>
        <w:tc>
          <w:tcPr>
            <w:tcW w:w="1368" w:type="dxa"/>
          </w:tcPr>
          <w:p w:rsidR="00F04671" w:rsidRPr="00590C30" w:rsidRDefault="00F04671" w:rsidP="00F04671">
            <w:pPr>
              <w:jc w:val="center"/>
            </w:pPr>
            <w:r w:rsidRPr="00590C30">
              <w:t>ALL</w:t>
            </w:r>
          </w:p>
        </w:tc>
        <w:tc>
          <w:tcPr>
            <w:tcW w:w="8208" w:type="dxa"/>
          </w:tcPr>
          <w:p w:rsidR="00F04671" w:rsidRPr="00590C30" w:rsidRDefault="00F04671" w:rsidP="00F04671">
            <w:r w:rsidRPr="00590C30">
              <w:t>Stresses for all elements in the model will be output.</w:t>
            </w:r>
          </w:p>
        </w:tc>
      </w:tr>
      <w:tr w:rsidR="00F04671" w:rsidRPr="00590C30">
        <w:tblPrEx>
          <w:tblCellMar>
            <w:top w:w="0" w:type="dxa"/>
            <w:bottom w:w="0" w:type="dxa"/>
          </w:tblCellMar>
        </w:tblPrEx>
        <w:trPr>
          <w:trHeight w:hRule="exact" w:val="120"/>
        </w:trPr>
        <w:tc>
          <w:tcPr>
            <w:tcW w:w="1368" w:type="dxa"/>
          </w:tcPr>
          <w:p w:rsidR="00F04671" w:rsidRPr="00590C30" w:rsidRDefault="00F04671" w:rsidP="00F04671">
            <w:pPr>
              <w:jc w:val="center"/>
            </w:pPr>
          </w:p>
        </w:tc>
        <w:tc>
          <w:tcPr>
            <w:tcW w:w="8208" w:type="dxa"/>
          </w:tcPr>
          <w:p w:rsidR="00F04671" w:rsidRPr="00590C30" w:rsidRDefault="00F04671" w:rsidP="00F04671"/>
        </w:tc>
      </w:tr>
      <w:tr w:rsidR="00F04671" w:rsidRPr="00590C30">
        <w:tblPrEx>
          <w:tblCellMar>
            <w:top w:w="0" w:type="dxa"/>
            <w:bottom w:w="0" w:type="dxa"/>
          </w:tblCellMar>
        </w:tblPrEx>
        <w:tc>
          <w:tcPr>
            <w:tcW w:w="1368" w:type="dxa"/>
          </w:tcPr>
          <w:p w:rsidR="00F04671" w:rsidRPr="00590C30" w:rsidRDefault="00F04671" w:rsidP="00F04671">
            <w:pPr>
              <w:jc w:val="center"/>
            </w:pPr>
            <w:r w:rsidRPr="00590C30">
              <w:t>n</w:t>
            </w:r>
          </w:p>
        </w:tc>
        <w:tc>
          <w:tcPr>
            <w:tcW w:w="8208" w:type="dxa"/>
          </w:tcPr>
          <w:p w:rsidR="00F04671" w:rsidRPr="00590C30" w:rsidRDefault="00F04671" w:rsidP="00F04671">
            <w:r w:rsidRPr="00590C30">
              <w:t>ID of a SET Case Control entry previously defined.  Stresses for the elements defined by SET n will be output.  Integer &gt; 0, no default value.</w:t>
            </w:r>
          </w:p>
        </w:tc>
      </w:tr>
      <w:tr w:rsidR="00F04671" w:rsidRPr="00590C30">
        <w:tblPrEx>
          <w:tblCellMar>
            <w:top w:w="0" w:type="dxa"/>
            <w:bottom w:w="0" w:type="dxa"/>
          </w:tblCellMar>
        </w:tblPrEx>
        <w:trPr>
          <w:trHeight w:hRule="exact" w:val="120"/>
        </w:trPr>
        <w:tc>
          <w:tcPr>
            <w:tcW w:w="1368" w:type="dxa"/>
          </w:tcPr>
          <w:p w:rsidR="00F04671" w:rsidRPr="00590C30" w:rsidRDefault="00F04671" w:rsidP="00F04671">
            <w:pPr>
              <w:jc w:val="center"/>
            </w:pPr>
          </w:p>
        </w:tc>
        <w:tc>
          <w:tcPr>
            <w:tcW w:w="8208" w:type="dxa"/>
          </w:tcPr>
          <w:p w:rsidR="00F04671" w:rsidRPr="00590C30" w:rsidRDefault="00F04671" w:rsidP="00F04671"/>
        </w:tc>
      </w:tr>
      <w:tr w:rsidR="00F04671" w:rsidRPr="00590C30">
        <w:tblPrEx>
          <w:tblCellMar>
            <w:top w:w="0" w:type="dxa"/>
            <w:bottom w:w="0" w:type="dxa"/>
          </w:tblCellMar>
        </w:tblPrEx>
        <w:tc>
          <w:tcPr>
            <w:tcW w:w="1368" w:type="dxa"/>
          </w:tcPr>
          <w:p w:rsidR="00F04671" w:rsidRPr="00590C30" w:rsidRDefault="00F04671" w:rsidP="00F04671">
            <w:pPr>
              <w:jc w:val="center"/>
            </w:pPr>
            <w:r w:rsidRPr="00590C30">
              <w:t>NONE</w:t>
            </w:r>
          </w:p>
        </w:tc>
        <w:tc>
          <w:tcPr>
            <w:tcW w:w="8208" w:type="dxa"/>
          </w:tcPr>
          <w:p w:rsidR="00F04671" w:rsidRPr="00590C30" w:rsidRDefault="00F04671" w:rsidP="00F04671">
            <w:r w:rsidRPr="00590C30">
              <w:t>No displacements will be output.</w:t>
            </w:r>
          </w:p>
        </w:tc>
      </w:tr>
    </w:tbl>
    <w:p w:rsidR="00F04671" w:rsidRPr="00590C30" w:rsidRDefault="00F04671" w:rsidP="00F04671"/>
    <w:p w:rsidR="00F04671" w:rsidRPr="00590C30" w:rsidRDefault="00F04671" w:rsidP="00F04671">
      <w:pPr>
        <w:rPr>
          <w:sz w:val="22"/>
          <w:u w:val="single"/>
        </w:rPr>
      </w:pPr>
      <w:r w:rsidRPr="00590C30">
        <w:rPr>
          <w:sz w:val="22"/>
          <w:u w:val="single"/>
        </w:rPr>
        <w:t xml:space="preserve">Remarks:       </w:t>
      </w:r>
    </w:p>
    <w:p w:rsidR="00F04671" w:rsidRPr="00590C30" w:rsidRDefault="00F04671" w:rsidP="00F04671"/>
    <w:p w:rsidR="00427342" w:rsidRPr="00590C30" w:rsidRDefault="00427342" w:rsidP="00427342">
      <w:pPr>
        <w:tabs>
          <w:tab w:val="left" w:pos="360"/>
        </w:tabs>
        <w:ind w:left="360" w:hanging="360"/>
      </w:pPr>
      <w:r>
        <w:t>1.</w:t>
      </w:r>
      <w:r>
        <w:tab/>
      </w:r>
      <w:r w:rsidRPr="00590C30">
        <w:t>NONE is used to override an overall output request made above the SUBCASE level</w:t>
      </w:r>
    </w:p>
    <w:p w:rsidR="00427342" w:rsidRPr="00590C30" w:rsidRDefault="00427342" w:rsidP="00427342">
      <w:pPr>
        <w:tabs>
          <w:tab w:val="left" w:pos="360"/>
        </w:tabs>
        <w:ind w:left="360" w:hanging="360"/>
      </w:pPr>
    </w:p>
    <w:p w:rsidR="00427342" w:rsidRDefault="00427342" w:rsidP="00427342">
      <w:pPr>
        <w:tabs>
          <w:tab w:val="left" w:pos="360"/>
        </w:tabs>
        <w:ind w:left="360" w:hanging="360"/>
      </w:pPr>
      <w:r>
        <w:t>2.</w:t>
      </w:r>
      <w:r>
        <w:tab/>
        <w:t>ELSTRESS is an alternate form of this Case Control command</w:t>
      </w:r>
    </w:p>
    <w:p w:rsidR="00427342" w:rsidRDefault="00427342" w:rsidP="00427342">
      <w:pPr>
        <w:tabs>
          <w:tab w:val="left" w:pos="360"/>
        </w:tabs>
        <w:ind w:left="360" w:hanging="360"/>
      </w:pPr>
    </w:p>
    <w:p w:rsidR="00427342" w:rsidRPr="00590C30" w:rsidRDefault="00427342" w:rsidP="00427342">
      <w:pPr>
        <w:tabs>
          <w:tab w:val="left" w:pos="360"/>
        </w:tabs>
        <w:ind w:left="360" w:hanging="360"/>
      </w:pPr>
      <w:r>
        <w:t>3.</w:t>
      </w:r>
      <w:r>
        <w:tab/>
        <w:t>The options VONMISES, MASS (or SHEAR), CENTER and CORNER will apply for all subcases</w:t>
      </w:r>
    </w:p>
    <w:p w:rsidR="00427342" w:rsidRPr="00590C30" w:rsidRDefault="00427342" w:rsidP="00427342">
      <w:pPr>
        <w:tabs>
          <w:tab w:val="left" w:pos="360"/>
        </w:tabs>
      </w:pPr>
    </w:p>
    <w:p w:rsidR="00427342" w:rsidRPr="00590C30" w:rsidRDefault="00427342" w:rsidP="00427342">
      <w:pPr>
        <w:tabs>
          <w:tab w:val="left" w:pos="360"/>
        </w:tabs>
      </w:pPr>
    </w:p>
    <w:p w:rsidR="00F04671" w:rsidRPr="00590C30" w:rsidRDefault="00F04671" w:rsidP="00F04671"/>
    <w:p w:rsidR="003D1716" w:rsidRPr="002E696B" w:rsidRDefault="003D1716" w:rsidP="002E696B">
      <w:pPr>
        <w:jc w:val="right"/>
        <w:rPr>
          <w:b/>
          <w:bCs/>
          <w:sz w:val="36"/>
        </w:rPr>
      </w:pPr>
      <w:r w:rsidRPr="00590C30">
        <w:br w:type="page"/>
      </w:r>
      <w:bookmarkStart w:id="466" w:name="_Toc27120839"/>
      <w:bookmarkStart w:id="467" w:name="_Toc27120950"/>
      <w:bookmarkStart w:id="468" w:name="_Toc27121590"/>
      <w:bookmarkStart w:id="469" w:name="_Toc27121694"/>
      <w:bookmarkStart w:id="470" w:name="_Toc27196874"/>
      <w:bookmarkStart w:id="471" w:name="_Toc27196979"/>
      <w:bookmarkStart w:id="472" w:name="_Toc27198250"/>
      <w:bookmarkStart w:id="473" w:name="_Toc27202772"/>
      <w:bookmarkStart w:id="474" w:name="_Toc27206230"/>
      <w:bookmarkStart w:id="475" w:name="_Toc27206335"/>
      <w:bookmarkStart w:id="476" w:name="_Toc27217243"/>
      <w:bookmarkStart w:id="477" w:name="_Toc27217348"/>
      <w:bookmarkStart w:id="478" w:name="_Toc27217452"/>
      <w:bookmarkStart w:id="479" w:name="_Toc27217825"/>
      <w:bookmarkStart w:id="480" w:name="_Toc27217929"/>
      <w:bookmarkStart w:id="481" w:name="_Toc27296334"/>
      <w:bookmarkStart w:id="482" w:name="_Toc27393842"/>
      <w:bookmarkStart w:id="483" w:name="_Toc27479858"/>
      <w:bookmarkStart w:id="484" w:name="_Toc27717237"/>
      <w:r w:rsidRPr="002E696B">
        <w:rPr>
          <w:b/>
          <w:bCs/>
          <w:sz w:val="36"/>
        </w:rPr>
        <w:lastRenderedPageBreak/>
        <w:t>SUBCASE</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rsidR="003D1716" w:rsidRPr="00590C30" w:rsidRDefault="003D1716" w:rsidP="009B1ED4"/>
    <w:p w:rsidR="007E3809" w:rsidRPr="007E3809" w:rsidRDefault="007E3809" w:rsidP="003A5F3C">
      <w:pPr>
        <w:pStyle w:val="Heading411pt"/>
      </w:pPr>
      <w:bookmarkStart w:id="485" w:name="_Toc28327034"/>
      <w:bookmarkStart w:id="486" w:name="_Toc28600365"/>
      <w:r>
        <w:t>SUBCASE</w:t>
      </w:r>
      <w:bookmarkEnd w:id="485"/>
      <w:bookmarkEnd w:id="486"/>
    </w:p>
    <w:p w:rsidR="007E3809" w:rsidRDefault="007E3809" w:rsidP="007E3809">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3D1716">
      <w:r w:rsidRPr="00590C30">
        <w:t>Beginning of</w:t>
      </w:r>
      <w:r w:rsidR="005E1184">
        <w:t xml:space="preserve"> the</w:t>
      </w:r>
      <w:r w:rsidRPr="00590C30">
        <w:t xml:space="preserve"> portion of the Case Control </w:t>
      </w:r>
      <w:r w:rsidR="008A219D">
        <w:t>section</w:t>
      </w:r>
      <w:r w:rsidRPr="00590C30">
        <w:t xml:space="preserve"> that defines the options to be used in one subcase</w:t>
      </w:r>
      <w:r w:rsidR="002E457C" w:rsidRPr="00590C30">
        <w:t xml:space="preserve">.  </w:t>
      </w:r>
      <w:r w:rsidRPr="00590C30">
        <w:t>Multiple subcases must be used when solution with separate static loads in one run is desired.</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3D1716">
      <w:r w:rsidRPr="00590C30">
        <w:rPr>
          <w:position w:val="-8"/>
        </w:rPr>
        <w:object w:dxaOrig="1579" w:dyaOrig="279">
          <v:shape id="_x0000_i1094" type="#_x0000_t75" style="width:78.75pt;height:14.25pt" o:ole="" fillcolor="window">
            <v:imagedata r:id="rId125" o:title=""/>
          </v:shape>
          <o:OLEObject Type="Embed" ProgID="Equation" ShapeID="_x0000_i1094" DrawAspect="Content" ObjectID="_1729853360" r:id="rId126"/>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rPr>
          <w:position w:val="-4"/>
        </w:rPr>
        <w:object w:dxaOrig="1820" w:dyaOrig="240">
          <v:shape id="_x0000_i1095" type="#_x0000_t75" style="width:90.75pt;height:12pt" o:ole="" fillcolor="window">
            <v:imagedata r:id="rId127" o:title=""/>
          </v:shape>
          <o:OLEObject Type="Embed" ProgID="Equation" ShapeID="_x0000_i1095" DrawAspect="Content" ObjectID="_1729853361" r:id="rId128"/>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w:t>
            </w:r>
          </w:p>
        </w:tc>
        <w:tc>
          <w:tcPr>
            <w:tcW w:w="8208" w:type="dxa"/>
          </w:tcPr>
          <w:p w:rsidR="003D1716" w:rsidRPr="00590C30" w:rsidRDefault="003D1716">
            <w:r w:rsidRPr="00590C30">
              <w:t xml:space="preserve"> Set ID of a subcase</w:t>
            </w:r>
            <w:r w:rsidR="002E457C" w:rsidRPr="00590C30">
              <w:t xml:space="preserve">.  </w:t>
            </w:r>
            <w:r w:rsidRPr="00590C30">
              <w:t>Integer &gt; 0, no default value.</w:t>
            </w:r>
          </w:p>
        </w:tc>
      </w:tr>
    </w:tbl>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tabs>
          <w:tab w:val="left" w:pos="360"/>
        </w:tabs>
        <w:ind w:left="360" w:hanging="360"/>
      </w:pPr>
      <w:r w:rsidRPr="00590C30">
        <w:t>1.</w:t>
      </w:r>
      <w:r w:rsidRPr="00590C30">
        <w:tab/>
        <w:t xml:space="preserve">There can be multiple subcases and there is no restriction on the integer numbers used for subcase </w:t>
      </w:r>
      <w:r w:rsidR="002E457C" w:rsidRPr="00590C30">
        <w:t>IDs</w:t>
      </w:r>
    </w:p>
    <w:p w:rsidR="003D1716" w:rsidRPr="00590C30" w:rsidRDefault="003D1716">
      <w:pPr>
        <w:tabs>
          <w:tab w:val="left" w:pos="360"/>
        </w:tabs>
        <w:ind w:left="360" w:hanging="360"/>
      </w:pPr>
    </w:p>
    <w:p w:rsidR="003D1716" w:rsidRPr="00590C30" w:rsidRDefault="003D1716">
      <w:pPr>
        <w:tabs>
          <w:tab w:val="left" w:pos="360"/>
        </w:tabs>
        <w:ind w:left="360" w:hanging="360"/>
      </w:pPr>
      <w:r w:rsidRPr="00590C30">
        <w:t>2.</w:t>
      </w:r>
      <w:r w:rsidRPr="00590C30">
        <w:tab/>
        <w:t>All Case Control entries following a SUBCASE entry (up to the next SUBCASE Case Control entry) identify the conditions for solution (loads and output) for this subcase</w:t>
      </w:r>
      <w:r w:rsidR="002E457C" w:rsidRPr="00590C30">
        <w:t xml:space="preserve">.  </w:t>
      </w:r>
      <w:r w:rsidRPr="00590C30">
        <w:t>Case Control entries “above” the SUBCASE level will be used for all subcases unless specifically overridden in the subcase definition</w:t>
      </w:r>
      <w:r w:rsidR="002E457C" w:rsidRPr="00590C30">
        <w:t xml:space="preserve">.  </w:t>
      </w:r>
    </w:p>
    <w:p w:rsidR="003D1716" w:rsidRPr="00590C30" w:rsidRDefault="003D1716"/>
    <w:p w:rsidR="003D1716" w:rsidRPr="002E696B" w:rsidRDefault="003D1716" w:rsidP="002E696B">
      <w:pPr>
        <w:jc w:val="right"/>
        <w:rPr>
          <w:b/>
          <w:bCs/>
          <w:sz w:val="36"/>
        </w:rPr>
      </w:pPr>
      <w:r w:rsidRPr="00590C30">
        <w:br w:type="page"/>
      </w:r>
      <w:bookmarkStart w:id="487" w:name="_Toc27120840"/>
      <w:bookmarkStart w:id="488" w:name="_Toc27120951"/>
      <w:bookmarkStart w:id="489" w:name="_Toc27121591"/>
      <w:bookmarkStart w:id="490" w:name="_Toc27121695"/>
      <w:bookmarkStart w:id="491" w:name="_Toc27196875"/>
      <w:bookmarkStart w:id="492" w:name="_Toc27196980"/>
      <w:bookmarkStart w:id="493" w:name="_Toc27198251"/>
      <w:bookmarkStart w:id="494" w:name="_Toc27202773"/>
      <w:bookmarkStart w:id="495" w:name="_Toc27206231"/>
      <w:bookmarkStart w:id="496" w:name="_Toc27206336"/>
      <w:bookmarkStart w:id="497" w:name="_Toc27217244"/>
      <w:bookmarkStart w:id="498" w:name="_Toc27217349"/>
      <w:bookmarkStart w:id="499" w:name="_Toc27217453"/>
      <w:bookmarkStart w:id="500" w:name="_Toc27217826"/>
      <w:bookmarkStart w:id="501" w:name="_Toc27217930"/>
      <w:bookmarkStart w:id="502" w:name="_Toc27296335"/>
      <w:bookmarkStart w:id="503" w:name="_Toc27393843"/>
      <w:bookmarkStart w:id="504" w:name="_Toc27479859"/>
      <w:bookmarkStart w:id="505" w:name="_Toc27717238"/>
      <w:r w:rsidRPr="002E696B">
        <w:rPr>
          <w:b/>
          <w:bCs/>
          <w:sz w:val="36"/>
        </w:rPr>
        <w:lastRenderedPageBreak/>
        <w:t>SUBTITLE</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rsidR="003D1716" w:rsidRPr="00590C30" w:rsidRDefault="003D1716" w:rsidP="009B1ED4"/>
    <w:p w:rsidR="007E3809" w:rsidRPr="007E3809" w:rsidRDefault="007E3809" w:rsidP="003A5F3C">
      <w:pPr>
        <w:pStyle w:val="Heading411pt"/>
      </w:pPr>
      <w:bookmarkStart w:id="506" w:name="_Toc28327035"/>
      <w:bookmarkStart w:id="507" w:name="_Toc28600366"/>
      <w:r>
        <w:t>SUBTITLE</w:t>
      </w:r>
      <w:bookmarkEnd w:id="506"/>
      <w:bookmarkEnd w:id="507"/>
    </w:p>
    <w:p w:rsidR="007E3809" w:rsidRDefault="007E3809" w:rsidP="007E3809">
      <w:pPr>
        <w:rPr>
          <w:sz w:val="22"/>
          <w:u w:val="single"/>
        </w:rPr>
      </w:pPr>
    </w:p>
    <w:p w:rsidR="003D1716" w:rsidRPr="00590C30" w:rsidRDefault="003D1716">
      <w:pPr>
        <w:rPr>
          <w:sz w:val="22"/>
        </w:rPr>
      </w:pPr>
      <w:r w:rsidRPr="00590C30">
        <w:rPr>
          <w:sz w:val="22"/>
          <w:u w:val="single"/>
        </w:rPr>
        <w:t>Description:</w:t>
      </w:r>
    </w:p>
    <w:p w:rsidR="003D1716" w:rsidRPr="00590C30" w:rsidRDefault="003D1716"/>
    <w:p w:rsidR="003D1716" w:rsidRPr="00590C30" w:rsidRDefault="003D1716">
      <w:r w:rsidRPr="00590C30">
        <w:t>Specifies a</w:t>
      </w:r>
      <w:r w:rsidR="00F557AE">
        <w:t xml:space="preserve"> second</w:t>
      </w:r>
      <w:r w:rsidRPr="00590C30">
        <w:t xml:space="preserve"> text line to be printed in the output file.</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r w:rsidRPr="00590C30">
        <w:rPr>
          <w:noProof/>
        </w:rPr>
        <w:object w:dxaOrig="1440" w:dyaOrig="1440">
          <v:shape id="_x0000_s1049" type="#_x0000_t75" style="position:absolute;margin-left:-1.5pt;margin-top:25.65pt;width:315pt;height:13.95pt;z-index:251652608" o:allowincell="f">
            <v:imagedata r:id="rId129" o:title=""/>
            <w10:wrap type="topAndBottom"/>
          </v:shape>
          <o:OLEObject Type="Embed" ProgID="Equation" ShapeID="_x0000_s1049" DrawAspect="Content" ObjectID="_1729853375" r:id="rId130"/>
        </w:objec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tabs>
          <w:tab w:val="left" w:pos="360"/>
        </w:tabs>
        <w:ind w:left="360" w:hanging="360"/>
      </w:pPr>
      <w:r w:rsidRPr="00590C30">
        <w:t>1.</w:t>
      </w:r>
      <w:r w:rsidRPr="00590C30">
        <w:tab/>
        <w:t xml:space="preserve">This line of text will be printed </w:t>
      </w:r>
      <w:r w:rsidR="00FF0733" w:rsidRPr="00590C30">
        <w:t>in the output file and can be di</w:t>
      </w:r>
      <w:r w:rsidRPr="00590C30">
        <w:t>fferent for each subcase.</w:t>
      </w:r>
    </w:p>
    <w:p w:rsidR="003D1716" w:rsidRPr="00590C30" w:rsidRDefault="003D1716"/>
    <w:p w:rsidR="003D1716" w:rsidRPr="002E696B" w:rsidRDefault="003D1716" w:rsidP="002E696B">
      <w:pPr>
        <w:jc w:val="right"/>
        <w:rPr>
          <w:b/>
          <w:bCs/>
          <w:sz w:val="36"/>
        </w:rPr>
      </w:pPr>
      <w:r w:rsidRPr="00590C30">
        <w:br w:type="page"/>
      </w:r>
      <w:bookmarkStart w:id="508" w:name="_Toc27120841"/>
      <w:bookmarkStart w:id="509" w:name="_Toc27120952"/>
      <w:bookmarkStart w:id="510" w:name="_Toc27121592"/>
      <w:bookmarkStart w:id="511" w:name="_Toc27121696"/>
      <w:bookmarkStart w:id="512" w:name="_Toc27196876"/>
      <w:bookmarkStart w:id="513" w:name="_Toc27196981"/>
      <w:bookmarkStart w:id="514" w:name="_Toc27198252"/>
      <w:bookmarkStart w:id="515" w:name="_Toc27202774"/>
      <w:bookmarkStart w:id="516" w:name="_Toc27206232"/>
      <w:bookmarkStart w:id="517" w:name="_Toc27206337"/>
      <w:bookmarkStart w:id="518" w:name="_Toc27217245"/>
      <w:bookmarkStart w:id="519" w:name="_Toc27217350"/>
      <w:bookmarkStart w:id="520" w:name="_Toc27217454"/>
      <w:bookmarkStart w:id="521" w:name="_Toc27217827"/>
      <w:bookmarkStart w:id="522" w:name="_Toc27217931"/>
      <w:bookmarkStart w:id="523" w:name="_Toc27296336"/>
      <w:bookmarkStart w:id="524" w:name="_Toc27393844"/>
      <w:bookmarkStart w:id="525" w:name="_Toc27479860"/>
      <w:bookmarkStart w:id="526" w:name="_Toc27717239"/>
      <w:r w:rsidRPr="002E696B">
        <w:rPr>
          <w:b/>
          <w:bCs/>
          <w:sz w:val="36"/>
        </w:rPr>
        <w:lastRenderedPageBreak/>
        <w:t>TEMPERATURE</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rsidR="003D1716" w:rsidRPr="00590C30" w:rsidRDefault="003D1716" w:rsidP="009B1ED4"/>
    <w:p w:rsidR="007E3809" w:rsidRPr="007E3809" w:rsidRDefault="007E3809" w:rsidP="003A5F3C">
      <w:pPr>
        <w:pStyle w:val="Heading411pt"/>
      </w:pPr>
      <w:bookmarkStart w:id="527" w:name="_Toc28327036"/>
      <w:bookmarkStart w:id="528" w:name="_Toc28600367"/>
      <w:r>
        <w:t>TEMPERATURE</w:t>
      </w:r>
      <w:bookmarkEnd w:id="527"/>
      <w:bookmarkEnd w:id="528"/>
    </w:p>
    <w:p w:rsidR="007E3809" w:rsidRDefault="007E3809" w:rsidP="007E3809">
      <w:pPr>
        <w:rPr>
          <w:sz w:val="22"/>
          <w:u w:val="single"/>
        </w:rPr>
      </w:pPr>
    </w:p>
    <w:p w:rsidR="003D1716" w:rsidRPr="00590C30" w:rsidRDefault="003D1716">
      <w:pPr>
        <w:rPr>
          <w:sz w:val="22"/>
          <w:u w:val="single"/>
        </w:rPr>
      </w:pPr>
      <w:r w:rsidRPr="00590C30">
        <w:rPr>
          <w:sz w:val="22"/>
          <w:u w:val="single"/>
        </w:rPr>
        <w:t xml:space="preserve">Description: </w:t>
      </w:r>
    </w:p>
    <w:p w:rsidR="003D1716" w:rsidRPr="00590C30" w:rsidRDefault="003D1716"/>
    <w:p w:rsidR="003D1716" w:rsidRPr="00590C30" w:rsidRDefault="003D1716">
      <w:r w:rsidRPr="00590C30">
        <w:t>Indicates temperature distributions (identified in the Bulk Data) that are to be used for a statics solution.</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3D1716">
      <w:r w:rsidRPr="00590C30">
        <w:rPr>
          <w:position w:val="-8"/>
        </w:rPr>
        <w:object w:dxaOrig="2140" w:dyaOrig="279">
          <v:shape id="_x0000_i1096" type="#_x0000_t75" style="width:107.25pt;height:14.25pt" o:ole="" fillcolor="window">
            <v:imagedata r:id="rId131" o:title=""/>
          </v:shape>
          <o:OLEObject Type="Embed" ProgID="Equation" ShapeID="_x0000_i1096" DrawAspect="Content" ObjectID="_1729853362" r:id="rId132"/>
        </w:object>
      </w:r>
    </w:p>
    <w:p w:rsidR="003D1716" w:rsidRPr="00590C30" w:rsidRDefault="003D1716"/>
    <w:p w:rsidR="003D1716" w:rsidRPr="00590C30" w:rsidRDefault="003D1716">
      <w:pPr>
        <w:rPr>
          <w:sz w:val="22"/>
          <w:u w:val="single"/>
        </w:rPr>
      </w:pPr>
      <w:r w:rsidRPr="00590C30">
        <w:rPr>
          <w:sz w:val="22"/>
          <w:u w:val="single"/>
        </w:rPr>
        <w:t xml:space="preserve">Examples: </w:t>
      </w:r>
    </w:p>
    <w:p w:rsidR="003D1716" w:rsidRPr="00590C30" w:rsidRDefault="003D1716"/>
    <w:p w:rsidR="003D1716" w:rsidRPr="00590C30" w:rsidRDefault="003D1716">
      <w:r w:rsidRPr="00590C30">
        <w:rPr>
          <w:position w:val="-24"/>
        </w:rPr>
        <w:object w:dxaOrig="5600" w:dyaOrig="580">
          <v:shape id="_x0000_i1097" type="#_x0000_t75" style="width:279.75pt;height:29.25pt" o:ole="" fillcolor="window">
            <v:imagedata r:id="rId133" o:title=""/>
          </v:shape>
          <o:OLEObject Type="Embed" ProgID="Equation" ShapeID="_x0000_i1097" DrawAspect="Content" ObjectID="_1729853363" r:id="rId134"/>
        </w:object>
      </w:r>
    </w:p>
    <w:p w:rsidR="003D1716" w:rsidRPr="00590C30" w:rsidRDefault="003D1716"/>
    <w:p w:rsidR="003D1716" w:rsidRPr="00590C30" w:rsidRDefault="003D1716">
      <w:pPr>
        <w:rPr>
          <w:sz w:val="22"/>
          <w:u w:val="single"/>
        </w:rPr>
      </w:pPr>
      <w:r w:rsidRPr="00590C30">
        <w:rPr>
          <w:sz w:val="22"/>
          <w:u w:val="single"/>
        </w:rPr>
        <w:t>Options:</w:t>
      </w:r>
    </w:p>
    <w:p w:rsidR="003D1716" w:rsidRPr="00590C30" w:rsidRDefault="003D1716"/>
    <w:tbl>
      <w:tblPr>
        <w:tblW w:w="0" w:type="auto"/>
        <w:tblLayout w:type="fixed"/>
        <w:tblLook w:val="0000" w:firstRow="0" w:lastRow="0" w:firstColumn="0" w:lastColumn="0" w:noHBand="0" w:noVBand="0"/>
      </w:tblPr>
      <w:tblGrid>
        <w:gridCol w:w="1368"/>
        <w:gridCol w:w="8208"/>
      </w:tblGrid>
      <w:tr w:rsidR="003D1716" w:rsidRPr="00590C30">
        <w:tblPrEx>
          <w:tblCellMar>
            <w:top w:w="0" w:type="dxa"/>
            <w:bottom w:w="0" w:type="dxa"/>
          </w:tblCellMar>
        </w:tblPrEx>
        <w:tc>
          <w:tcPr>
            <w:tcW w:w="1368" w:type="dxa"/>
          </w:tcPr>
          <w:p w:rsidR="003D1716" w:rsidRPr="00590C30" w:rsidRDefault="003D1716">
            <w:pPr>
              <w:jc w:val="center"/>
            </w:pPr>
            <w:r w:rsidRPr="00590C30">
              <w:t>Option</w:t>
            </w:r>
          </w:p>
        </w:tc>
        <w:tc>
          <w:tcPr>
            <w:tcW w:w="8208" w:type="dxa"/>
          </w:tcPr>
          <w:p w:rsidR="003D1716" w:rsidRPr="00590C30" w:rsidRDefault="003D1716">
            <w:r w:rsidRPr="00590C30">
              <w:t>Meaning</w:t>
            </w:r>
          </w:p>
        </w:tc>
      </w:tr>
      <w:tr w:rsidR="003D1716" w:rsidRPr="00590C30">
        <w:tblPrEx>
          <w:tblCellMar>
            <w:top w:w="0" w:type="dxa"/>
            <w:bottom w:w="0" w:type="dxa"/>
          </w:tblCellMar>
        </w:tblPrEx>
        <w:trPr>
          <w:trHeight w:hRule="exact" w:val="120"/>
        </w:trPr>
        <w:tc>
          <w:tcPr>
            <w:tcW w:w="1368" w:type="dxa"/>
          </w:tcPr>
          <w:p w:rsidR="003D1716" w:rsidRPr="00590C30" w:rsidRDefault="003D1716">
            <w:pPr>
              <w:jc w:val="center"/>
            </w:pPr>
          </w:p>
        </w:tc>
        <w:tc>
          <w:tcPr>
            <w:tcW w:w="8208" w:type="dxa"/>
          </w:tcPr>
          <w:p w:rsidR="003D1716" w:rsidRPr="00590C30" w:rsidRDefault="003D1716"/>
        </w:tc>
      </w:tr>
      <w:tr w:rsidR="003D1716" w:rsidRPr="00590C30">
        <w:tblPrEx>
          <w:tblCellMar>
            <w:top w:w="0" w:type="dxa"/>
            <w:bottom w:w="0" w:type="dxa"/>
          </w:tblCellMar>
        </w:tblPrEx>
        <w:tc>
          <w:tcPr>
            <w:tcW w:w="1368" w:type="dxa"/>
          </w:tcPr>
          <w:p w:rsidR="003D1716" w:rsidRPr="00590C30" w:rsidRDefault="003D1716">
            <w:pPr>
              <w:jc w:val="center"/>
            </w:pPr>
            <w:r w:rsidRPr="00590C30">
              <w:t>n</w:t>
            </w:r>
          </w:p>
        </w:tc>
        <w:tc>
          <w:tcPr>
            <w:tcW w:w="8208" w:type="dxa"/>
          </w:tcPr>
          <w:p w:rsidR="003D1716" w:rsidRPr="00590C30" w:rsidRDefault="003D1716">
            <w:r w:rsidRPr="00590C30">
              <w:t xml:space="preserve"> Set ID of Bulk Data TEMP, TEMPD, TEMPRB and/or TEMPP1 cards</w:t>
            </w:r>
            <w:r w:rsidR="002E457C" w:rsidRPr="00590C30">
              <w:t xml:space="preserve">.  </w:t>
            </w:r>
            <w:r w:rsidRPr="00590C30">
              <w:t>Integer &gt; 0, no default value.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tabs>
          <w:tab w:val="left" w:pos="360"/>
        </w:tabs>
        <w:ind w:left="360" w:hanging="360"/>
      </w:pPr>
      <w:r w:rsidRPr="00590C30">
        <w:t>1.</w:t>
      </w:r>
      <w:r w:rsidRPr="00590C30">
        <w:tab/>
        <w:t>Thermal loads can be used in combination with other static loads in any subcase but must be selected in Case Control with the TEMPERATURE = n card.</w:t>
      </w:r>
    </w:p>
    <w:p w:rsidR="003D1716" w:rsidRPr="00590C30" w:rsidRDefault="003D1716"/>
    <w:p w:rsidR="003D1716" w:rsidRPr="002E696B" w:rsidRDefault="003D1716" w:rsidP="002E696B">
      <w:pPr>
        <w:jc w:val="right"/>
        <w:rPr>
          <w:b/>
          <w:bCs/>
          <w:sz w:val="36"/>
        </w:rPr>
      </w:pPr>
      <w:r w:rsidRPr="00590C30">
        <w:br w:type="page"/>
      </w:r>
      <w:bookmarkStart w:id="529" w:name="_Toc27120842"/>
      <w:bookmarkStart w:id="530" w:name="_Toc27120953"/>
      <w:bookmarkStart w:id="531" w:name="_Toc27121593"/>
      <w:bookmarkStart w:id="532" w:name="_Toc27121697"/>
      <w:bookmarkStart w:id="533" w:name="_Toc27196877"/>
      <w:bookmarkStart w:id="534" w:name="_Toc27196982"/>
      <w:bookmarkStart w:id="535" w:name="_Toc27198253"/>
      <w:bookmarkStart w:id="536" w:name="_Toc27202775"/>
      <w:bookmarkStart w:id="537" w:name="_Toc27206233"/>
      <w:bookmarkStart w:id="538" w:name="_Toc27206338"/>
      <w:bookmarkStart w:id="539" w:name="_Toc27217246"/>
      <w:bookmarkStart w:id="540" w:name="_Toc27217351"/>
      <w:bookmarkStart w:id="541" w:name="_Toc27217455"/>
      <w:bookmarkStart w:id="542" w:name="_Toc27217828"/>
      <w:bookmarkStart w:id="543" w:name="_Toc27217932"/>
      <w:bookmarkStart w:id="544" w:name="_Toc27296337"/>
      <w:bookmarkStart w:id="545" w:name="_Toc27393845"/>
      <w:bookmarkStart w:id="546" w:name="_Toc27479861"/>
      <w:bookmarkStart w:id="547" w:name="_Toc27717240"/>
      <w:r w:rsidRPr="002E696B">
        <w:rPr>
          <w:b/>
          <w:bCs/>
          <w:sz w:val="36"/>
        </w:rPr>
        <w:lastRenderedPageBreak/>
        <w:t>TITLE</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rsidR="003D1716" w:rsidRPr="00590C30" w:rsidRDefault="003D1716" w:rsidP="009B1ED4"/>
    <w:p w:rsidR="007E3809" w:rsidRPr="007E3809" w:rsidRDefault="007E3809" w:rsidP="003A5F3C">
      <w:pPr>
        <w:pStyle w:val="Heading411pt"/>
      </w:pPr>
      <w:bookmarkStart w:id="548" w:name="_Toc28327037"/>
      <w:bookmarkStart w:id="549" w:name="_Toc28600368"/>
      <w:r>
        <w:t>TITLE</w:t>
      </w:r>
      <w:bookmarkEnd w:id="548"/>
      <w:bookmarkEnd w:id="549"/>
    </w:p>
    <w:p w:rsidR="007E3809" w:rsidRDefault="007E3809" w:rsidP="007E3809">
      <w:pPr>
        <w:rPr>
          <w:sz w:val="22"/>
          <w:u w:val="single"/>
        </w:rPr>
      </w:pPr>
    </w:p>
    <w:p w:rsidR="003D1716" w:rsidRPr="007E3809" w:rsidRDefault="003D1716" w:rsidP="009B1ED4">
      <w:pPr>
        <w:rPr>
          <w:sz w:val="22"/>
          <w:szCs w:val="22"/>
          <w:u w:val="single"/>
        </w:rPr>
      </w:pPr>
      <w:r w:rsidRPr="007E3809">
        <w:rPr>
          <w:sz w:val="22"/>
          <w:szCs w:val="22"/>
          <w:u w:val="single"/>
        </w:rPr>
        <w:t xml:space="preserve">Description: </w:t>
      </w:r>
    </w:p>
    <w:p w:rsidR="003D1716" w:rsidRPr="00590C30" w:rsidRDefault="003D1716"/>
    <w:p w:rsidR="003D1716" w:rsidRPr="00590C30" w:rsidRDefault="003D1716">
      <w:r w:rsidRPr="00590C30">
        <w:t>Specifies a text line to be printed in the output file.</w:t>
      </w:r>
    </w:p>
    <w:p w:rsidR="003D1716" w:rsidRPr="00590C30" w:rsidRDefault="003D1716"/>
    <w:p w:rsidR="003D1716" w:rsidRPr="00590C30" w:rsidRDefault="003D1716">
      <w:pPr>
        <w:rPr>
          <w:sz w:val="22"/>
          <w:u w:val="single"/>
        </w:rPr>
      </w:pPr>
      <w:r w:rsidRPr="00590C30">
        <w:rPr>
          <w:sz w:val="22"/>
          <w:u w:val="single"/>
        </w:rPr>
        <w:t xml:space="preserve">Format:  </w:t>
      </w:r>
    </w:p>
    <w:p w:rsidR="003D1716" w:rsidRPr="00590C30" w:rsidRDefault="003D1716"/>
    <w:p w:rsidR="003D1716" w:rsidRPr="00590C30" w:rsidRDefault="003D1716">
      <w:r w:rsidRPr="00590C30">
        <w:rPr>
          <w:noProof/>
        </w:rPr>
        <w:object w:dxaOrig="1440" w:dyaOrig="1440">
          <v:shape id="_x0000_s1050" type="#_x0000_t75" style="position:absolute;margin-left:0;margin-top:0;width:324pt;height:16pt;z-index:251653632" o:allowincell="f">
            <v:imagedata r:id="rId135" o:title=""/>
            <w10:wrap type="topAndBottom"/>
          </v:shape>
          <o:OLEObject Type="Embed" ProgID="Equation" ShapeID="_x0000_s1050" DrawAspect="Content" ObjectID="_1729853376" r:id="rId136"/>
        </w:object>
      </w:r>
    </w:p>
    <w:p w:rsidR="003D1716" w:rsidRPr="00590C30" w:rsidRDefault="003D1716">
      <w:pPr>
        <w:rPr>
          <w:sz w:val="22"/>
          <w:u w:val="single"/>
        </w:rPr>
      </w:pPr>
      <w:r w:rsidRPr="00590C30">
        <w:rPr>
          <w:sz w:val="22"/>
          <w:u w:val="single"/>
        </w:rPr>
        <w:t xml:space="preserve">Remarks:       </w:t>
      </w:r>
    </w:p>
    <w:p w:rsidR="003D1716" w:rsidRPr="00590C30" w:rsidRDefault="003D1716"/>
    <w:p w:rsidR="003D1716" w:rsidRPr="00590C30" w:rsidRDefault="003D1716">
      <w:pPr>
        <w:numPr>
          <w:ilvl w:val="0"/>
          <w:numId w:val="5"/>
        </w:numPr>
      </w:pPr>
      <w:r w:rsidRPr="00590C30">
        <w:t>This line of text will be printed in the output file and can be different for each subcase</w:t>
      </w:r>
    </w:p>
    <w:p w:rsidR="003D1716" w:rsidRPr="00590C30" w:rsidRDefault="003D1716"/>
    <w:p w:rsidR="003D1716" w:rsidRPr="002E696B" w:rsidRDefault="003D1716" w:rsidP="002E696B">
      <w:pPr>
        <w:jc w:val="right"/>
        <w:rPr>
          <w:b/>
          <w:bCs/>
          <w:sz w:val="36"/>
        </w:rPr>
      </w:pPr>
      <w:r w:rsidRPr="00590C30">
        <w:br w:type="page"/>
      </w:r>
      <w:bookmarkStart w:id="550" w:name="_Toc27120843"/>
      <w:bookmarkStart w:id="551" w:name="_Toc27120954"/>
      <w:bookmarkStart w:id="552" w:name="_Toc27121594"/>
      <w:bookmarkStart w:id="553" w:name="_Toc27121698"/>
      <w:bookmarkStart w:id="554" w:name="_Toc27196878"/>
      <w:bookmarkStart w:id="555" w:name="_Toc27196983"/>
      <w:bookmarkStart w:id="556" w:name="_Toc27198254"/>
      <w:bookmarkStart w:id="557" w:name="_Toc27202776"/>
      <w:bookmarkStart w:id="558" w:name="_Toc27206234"/>
      <w:bookmarkStart w:id="559" w:name="_Toc27206339"/>
      <w:bookmarkStart w:id="560" w:name="_Toc27217247"/>
      <w:bookmarkStart w:id="561" w:name="_Toc27217352"/>
      <w:bookmarkStart w:id="562" w:name="_Toc27217456"/>
      <w:bookmarkStart w:id="563" w:name="_Toc27217829"/>
      <w:bookmarkStart w:id="564" w:name="_Toc27217933"/>
      <w:bookmarkStart w:id="565" w:name="_Toc27296338"/>
      <w:bookmarkStart w:id="566" w:name="_Toc27393846"/>
      <w:bookmarkStart w:id="567" w:name="_Toc27479862"/>
      <w:bookmarkStart w:id="568" w:name="_Toc27717241"/>
      <w:r w:rsidRPr="002E696B">
        <w:rPr>
          <w:b/>
          <w:bCs/>
          <w:sz w:val="36"/>
        </w:rPr>
        <w:lastRenderedPageBreak/>
        <w:t>VECTOR</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3D1716" w:rsidRPr="00590C30" w:rsidRDefault="003D1716" w:rsidP="009B1ED4"/>
    <w:p w:rsidR="007E3809" w:rsidRPr="007E3809" w:rsidRDefault="007E3809" w:rsidP="003A5F3C">
      <w:pPr>
        <w:pStyle w:val="Heading411pt"/>
      </w:pPr>
      <w:bookmarkStart w:id="569" w:name="_Toc28327038"/>
      <w:bookmarkStart w:id="570" w:name="_Toc28600369"/>
      <w:r>
        <w:t>VECTOR</w:t>
      </w:r>
      <w:bookmarkEnd w:id="569"/>
      <w:bookmarkEnd w:id="570"/>
    </w:p>
    <w:p w:rsidR="007E3809" w:rsidRDefault="007E3809" w:rsidP="007E3809">
      <w:pPr>
        <w:rPr>
          <w:sz w:val="22"/>
          <w:u w:val="single"/>
        </w:rPr>
      </w:pPr>
    </w:p>
    <w:p w:rsidR="007E3809" w:rsidRPr="007E3809" w:rsidRDefault="007E3809">
      <w:pPr>
        <w:rPr>
          <w:sz w:val="22"/>
          <w:u w:val="single"/>
        </w:rPr>
      </w:pPr>
      <w:r w:rsidRPr="007E3809">
        <w:rPr>
          <w:sz w:val="22"/>
          <w:u w:val="single"/>
        </w:rPr>
        <w:t>Description:</w:t>
      </w:r>
    </w:p>
    <w:p w:rsidR="007E3809" w:rsidRDefault="007E3809">
      <w:pPr>
        <w:rPr>
          <w:sz w:val="22"/>
        </w:rPr>
      </w:pPr>
    </w:p>
    <w:p w:rsidR="007E3809" w:rsidRPr="007E3809" w:rsidRDefault="00F557AE" w:rsidP="00B36834">
      <w:pPr>
        <w:rPr>
          <w:sz w:val="22"/>
        </w:rPr>
      </w:pPr>
      <w:r>
        <w:t xml:space="preserve">Requests eigenvector </w:t>
      </w:r>
      <w:r w:rsidR="00814374">
        <w:t xml:space="preserve">output. </w:t>
      </w:r>
      <w:r w:rsidR="00B33555">
        <w:t>S</w:t>
      </w:r>
      <w:r w:rsidR="003D1716" w:rsidRPr="00590C30">
        <w:t xml:space="preserve">ee DISPLACEMENT </w:t>
      </w:r>
      <w:r w:rsidR="00814374">
        <w:t>entry.</w:t>
      </w:r>
    </w:p>
    <w:p w:rsidR="003D1716" w:rsidRDefault="003D1716" w:rsidP="006E105F">
      <w:pPr>
        <w:pStyle w:val="Heading2"/>
      </w:pPr>
      <w:r w:rsidRPr="007E3809">
        <w:br w:type="page"/>
      </w:r>
      <w:bookmarkStart w:id="571" w:name="_Toc12950851"/>
      <w:bookmarkStart w:id="572" w:name="_Toc12962705"/>
      <w:bookmarkStart w:id="573" w:name="_Toc13145841"/>
      <w:bookmarkStart w:id="574" w:name="_Toc13455238"/>
      <w:bookmarkStart w:id="575" w:name="_Ref13535832"/>
      <w:bookmarkStart w:id="576" w:name="_Toc13754760"/>
      <w:bookmarkStart w:id="577" w:name="_Toc13754991"/>
      <w:bookmarkStart w:id="578" w:name="_Toc13755489"/>
      <w:bookmarkStart w:id="579" w:name="_Toc13756011"/>
      <w:bookmarkStart w:id="580" w:name="_Toc21789399"/>
      <w:bookmarkStart w:id="581" w:name="_Toc27006606"/>
      <w:bookmarkStart w:id="582" w:name="_Toc27007498"/>
      <w:bookmarkStart w:id="583" w:name="_Toc27007589"/>
      <w:bookmarkStart w:id="584" w:name="_Toc27025032"/>
      <w:bookmarkStart w:id="585" w:name="_Toc27025777"/>
      <w:bookmarkStart w:id="586" w:name="_Toc27032836"/>
      <w:bookmarkStart w:id="587" w:name="_Toc27042502"/>
      <w:bookmarkStart w:id="588" w:name="_Toc27107070"/>
      <w:bookmarkStart w:id="589" w:name="_Toc27108820"/>
      <w:bookmarkStart w:id="590" w:name="_Toc27120844"/>
      <w:bookmarkStart w:id="591" w:name="_Toc27120955"/>
      <w:bookmarkStart w:id="592" w:name="_Toc27121595"/>
      <w:bookmarkStart w:id="593" w:name="_Toc27121699"/>
      <w:bookmarkStart w:id="594" w:name="_Toc27196879"/>
      <w:bookmarkStart w:id="595" w:name="_Toc27196984"/>
      <w:bookmarkStart w:id="596" w:name="_Toc27198255"/>
      <w:bookmarkStart w:id="597" w:name="_Toc27202777"/>
      <w:bookmarkStart w:id="598" w:name="_Toc27206235"/>
      <w:bookmarkStart w:id="599" w:name="_Toc27206340"/>
      <w:bookmarkStart w:id="600" w:name="_Toc27217248"/>
      <w:bookmarkStart w:id="601" w:name="_Toc27217353"/>
      <w:bookmarkStart w:id="602" w:name="_Toc27217457"/>
      <w:bookmarkStart w:id="603" w:name="_Toc27217830"/>
      <w:bookmarkStart w:id="604" w:name="_Toc27217934"/>
      <w:bookmarkStart w:id="605" w:name="_Toc27296339"/>
      <w:bookmarkStart w:id="606" w:name="_Toc27393847"/>
      <w:bookmarkStart w:id="607" w:name="_Toc27479863"/>
      <w:bookmarkStart w:id="608" w:name="_Toc27717242"/>
      <w:bookmarkStart w:id="609" w:name="_Toc28327039"/>
      <w:bookmarkStart w:id="610" w:name="_Toc28600370"/>
      <w:r>
        <w:lastRenderedPageBreak/>
        <w:t>Bulk Data</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rsidR="003D1716" w:rsidRDefault="003D1716"/>
    <w:p w:rsidR="00506143" w:rsidRDefault="00506143" w:rsidP="00506143">
      <w:r>
        <w:t xml:space="preserve">The major function of the Bulk Data </w:t>
      </w:r>
      <w:r w:rsidR="008A219D">
        <w:t>Section</w:t>
      </w:r>
      <w:r>
        <w:t xml:space="preserve"> is to define the finite element model and the loading and constraints.  In the case of loading and constraints, the Bulk Data entries have a set ID which must be chosen in Case Control for the particular load or constraint to be applied.</w:t>
      </w:r>
    </w:p>
    <w:p w:rsidR="00506143" w:rsidRDefault="00506143" w:rsidP="00506143"/>
    <w:p w:rsidR="00506143" w:rsidRDefault="00506143" w:rsidP="00506143">
      <w:r>
        <w:t xml:space="preserve">The entries for each of the major purposes are enumerated below.  A detailed explanation of each is contained in the following section.  An ENDDATA entry is considered as the last, and mandatory, entry in the Bulk data </w:t>
      </w:r>
      <w:r w:rsidR="008A219D">
        <w:t>Section</w:t>
      </w:r>
      <w:r>
        <w:t>.</w:t>
      </w:r>
    </w:p>
    <w:p w:rsidR="003D1716" w:rsidRDefault="003D1716"/>
    <w:p w:rsidR="003D1716" w:rsidRDefault="003D1716" w:rsidP="00566589">
      <w:pPr>
        <w:keepNext/>
        <w:keepLines/>
        <w:numPr>
          <w:ilvl w:val="0"/>
          <w:numId w:val="7"/>
        </w:numPr>
        <w:ind w:left="1080"/>
      </w:pPr>
      <w:r>
        <w:t>Geometry</w:t>
      </w:r>
      <w:r w:rsidR="00303A26">
        <w:t>/scalar point</w:t>
      </w:r>
      <w:r>
        <w:t xml:space="preserve"> definition</w:t>
      </w:r>
    </w:p>
    <w:p w:rsidR="003D1716" w:rsidRDefault="003D1716">
      <w:pPr>
        <w:keepNext/>
        <w:keepLines/>
      </w:pPr>
    </w:p>
    <w:p w:rsidR="003D1716" w:rsidRDefault="003D1716">
      <w:pPr>
        <w:keepNext/>
        <w:keepLines/>
        <w:ind w:left="2880" w:hanging="1440"/>
      </w:pPr>
      <w:r>
        <w:t>GRID</w:t>
      </w:r>
      <w:r>
        <w:tab/>
        <w:t>Defines grid point ID and location, coordinate systems for the grid location and for the global coordinate system, and permanent single point constraints.</w:t>
      </w:r>
    </w:p>
    <w:p w:rsidR="003D1716" w:rsidRDefault="003D1716">
      <w:pPr>
        <w:ind w:left="1440"/>
      </w:pPr>
    </w:p>
    <w:p w:rsidR="003D1716" w:rsidRDefault="003D1716">
      <w:pPr>
        <w:ind w:left="2880" w:hanging="1440"/>
      </w:pPr>
      <w:r>
        <w:t>GRDSET</w:t>
      </w:r>
      <w:r>
        <w:tab/>
        <w:t xml:space="preserve">Defines default values for coordinate systems and permanent SPC’s </w:t>
      </w:r>
      <w:proofErr w:type="gramStart"/>
      <w:r>
        <w:t>for  GRID</w:t>
      </w:r>
      <w:proofErr w:type="gramEnd"/>
      <w:r>
        <w:t xml:space="preserve"> entries whose corresponding fields are blank.</w:t>
      </w:r>
    </w:p>
    <w:p w:rsidR="003D1716" w:rsidRDefault="003D1716">
      <w:pPr>
        <w:ind w:left="1440"/>
      </w:pPr>
    </w:p>
    <w:p w:rsidR="00303A26" w:rsidRDefault="00303A26" w:rsidP="00303A26">
      <w:pPr>
        <w:ind w:left="2880" w:hanging="1440"/>
      </w:pPr>
      <w:r>
        <w:t>SPOINT</w:t>
      </w:r>
      <w:r>
        <w:tab/>
        <w:t>Defines a scalar point to which elastic and mass elements may be attached.</w:t>
      </w:r>
    </w:p>
    <w:p w:rsidR="00303A26" w:rsidRDefault="00303A26" w:rsidP="00303A26">
      <w:pPr>
        <w:ind w:left="1440"/>
      </w:pPr>
    </w:p>
    <w:p w:rsidR="003D1716" w:rsidRDefault="003D1716" w:rsidP="00566589">
      <w:pPr>
        <w:keepNext/>
        <w:keepLines/>
        <w:numPr>
          <w:ilvl w:val="0"/>
          <w:numId w:val="22"/>
        </w:numPr>
        <w:tabs>
          <w:tab w:val="clear" w:pos="360"/>
          <w:tab w:val="num" w:pos="1080"/>
        </w:tabs>
        <w:ind w:left="1080"/>
      </w:pPr>
      <w:r>
        <w:t>Grid point sequencing</w:t>
      </w:r>
    </w:p>
    <w:p w:rsidR="003D1716" w:rsidRDefault="003D1716">
      <w:pPr>
        <w:keepNext/>
        <w:keepLines/>
      </w:pPr>
    </w:p>
    <w:p w:rsidR="003D1716" w:rsidRDefault="003D1716">
      <w:pPr>
        <w:keepNext/>
        <w:keepLines/>
        <w:ind w:left="2880" w:hanging="1440"/>
      </w:pPr>
      <w:r>
        <w:t>SEQGP</w:t>
      </w:r>
      <w:r>
        <w:tab/>
        <w:t>Used to define the internal sequence order for grid points so as to obtain a banded stiffness matrix</w:t>
      </w:r>
      <w:r w:rsidR="00BD26D4">
        <w:t>. If not input, then the grid order is set to, either: grid numerical order (default) or grid input order (using PARAM SEQUENCE)</w:t>
      </w:r>
    </w:p>
    <w:p w:rsidR="003D1716" w:rsidRDefault="003D1716">
      <w:pPr>
        <w:ind w:left="1440"/>
      </w:pPr>
    </w:p>
    <w:p w:rsidR="003D1716" w:rsidRDefault="003D1716"/>
    <w:p w:rsidR="003D1716" w:rsidRDefault="003D1716" w:rsidP="00566589">
      <w:pPr>
        <w:keepNext/>
        <w:keepLines/>
        <w:numPr>
          <w:ilvl w:val="0"/>
          <w:numId w:val="8"/>
        </w:numPr>
        <w:ind w:left="1080"/>
      </w:pPr>
      <w:r>
        <w:t>Coordinate system definition</w:t>
      </w:r>
      <w:r w:rsidR="0051736C">
        <w:t xml:space="preserve"> (</w:t>
      </w:r>
      <w:proofErr w:type="spellStart"/>
      <w:r w:rsidR="0051736C">
        <w:t>i</w:t>
      </w:r>
      <w:proofErr w:type="spellEnd"/>
      <w:r w:rsidR="0051736C">
        <w:t xml:space="preserve"> = 1 or 2)</w:t>
      </w:r>
    </w:p>
    <w:p w:rsidR="003D1716" w:rsidRDefault="003D1716">
      <w:pPr>
        <w:keepNext/>
        <w:keepLines/>
      </w:pPr>
    </w:p>
    <w:p w:rsidR="003D1716" w:rsidRDefault="0051736C">
      <w:pPr>
        <w:keepNext/>
        <w:keepLines/>
        <w:ind w:left="2880" w:hanging="1440"/>
      </w:pPr>
      <w:proofErr w:type="spellStart"/>
      <w:r>
        <w:t>CORDi</w:t>
      </w:r>
      <w:r w:rsidR="003D1716">
        <w:t>R</w:t>
      </w:r>
      <w:proofErr w:type="spellEnd"/>
      <w:r w:rsidR="003D1716">
        <w:tab/>
        <w:t>Defines a rectangular coordinate system.</w:t>
      </w:r>
    </w:p>
    <w:p w:rsidR="003D1716" w:rsidRDefault="003D1716">
      <w:pPr>
        <w:ind w:left="2880" w:hanging="1440"/>
      </w:pPr>
    </w:p>
    <w:p w:rsidR="003D1716" w:rsidRDefault="0051736C">
      <w:pPr>
        <w:ind w:left="2880" w:hanging="1440"/>
      </w:pPr>
      <w:proofErr w:type="spellStart"/>
      <w:r>
        <w:t>CORDi</w:t>
      </w:r>
      <w:r w:rsidR="003D1716">
        <w:t>C</w:t>
      </w:r>
      <w:proofErr w:type="spellEnd"/>
      <w:r w:rsidR="003D1716">
        <w:tab/>
        <w:t>Defines a cylindrical coordinate system.</w:t>
      </w:r>
    </w:p>
    <w:p w:rsidR="003D1716" w:rsidRDefault="003D1716">
      <w:pPr>
        <w:ind w:left="2880" w:hanging="1440"/>
      </w:pPr>
    </w:p>
    <w:p w:rsidR="003D1716" w:rsidRDefault="0051736C">
      <w:pPr>
        <w:ind w:left="2880" w:hanging="1440"/>
      </w:pPr>
      <w:proofErr w:type="spellStart"/>
      <w:r>
        <w:t>CORDi</w:t>
      </w:r>
      <w:r w:rsidR="003D1716">
        <w:t>S</w:t>
      </w:r>
      <w:proofErr w:type="spellEnd"/>
      <w:r w:rsidR="003D1716">
        <w:tab/>
        <w:t>Defines a spherical coordinate system.</w:t>
      </w:r>
    </w:p>
    <w:p w:rsidR="003D1716" w:rsidRDefault="003D1716">
      <w:pPr>
        <w:ind w:left="2880" w:hanging="1440"/>
      </w:pPr>
    </w:p>
    <w:p w:rsidR="003D1716" w:rsidRDefault="003D1716">
      <w:pPr>
        <w:ind w:left="1440"/>
      </w:pPr>
    </w:p>
    <w:p w:rsidR="003D1716" w:rsidRDefault="003D1716" w:rsidP="00566589">
      <w:pPr>
        <w:keepNext/>
        <w:keepLines/>
        <w:numPr>
          <w:ilvl w:val="0"/>
          <w:numId w:val="9"/>
        </w:numPr>
        <w:ind w:left="1080"/>
      </w:pPr>
      <w:r>
        <w:t>Element connection definition</w:t>
      </w:r>
    </w:p>
    <w:p w:rsidR="003D1716" w:rsidRDefault="003D1716">
      <w:pPr>
        <w:keepNext/>
        <w:keepLines/>
      </w:pPr>
    </w:p>
    <w:p w:rsidR="003D1716" w:rsidRDefault="003D1716">
      <w:pPr>
        <w:keepNext/>
        <w:keepLines/>
        <w:ind w:left="1440"/>
        <w:rPr>
          <w:u w:val="single"/>
        </w:rPr>
      </w:pPr>
      <w:r>
        <w:rPr>
          <w:u w:val="single"/>
        </w:rPr>
        <w:t>Scalar</w:t>
      </w:r>
      <w:r w:rsidR="0051736C">
        <w:rPr>
          <w:u w:val="single"/>
        </w:rPr>
        <w:t xml:space="preserve"> and bushing</w:t>
      </w:r>
      <w:r>
        <w:rPr>
          <w:u w:val="single"/>
        </w:rPr>
        <w:t xml:space="preserve"> elastic element</w:t>
      </w:r>
      <w:r w:rsidR="00303A26">
        <w:rPr>
          <w:u w:val="single"/>
        </w:rPr>
        <w:t>s</w:t>
      </w:r>
    </w:p>
    <w:p w:rsidR="003D1716" w:rsidRDefault="003D1716">
      <w:pPr>
        <w:keepNext/>
        <w:keepLines/>
        <w:ind w:left="720"/>
      </w:pPr>
    </w:p>
    <w:p w:rsidR="0051736C" w:rsidRDefault="0051736C" w:rsidP="00BD26D4">
      <w:pPr>
        <w:pStyle w:val="BodyTextIndent2"/>
        <w:ind w:left="2880" w:hanging="1440"/>
      </w:pPr>
      <w:r>
        <w:t>CBUSH</w:t>
      </w:r>
      <w:r>
        <w:tab/>
        <w:t>Spring element with geometry definition</w:t>
      </w:r>
    </w:p>
    <w:p w:rsidR="0051736C" w:rsidRDefault="0051736C" w:rsidP="00BD26D4">
      <w:pPr>
        <w:pStyle w:val="BodyTextIndent2"/>
        <w:ind w:left="2880" w:hanging="1440"/>
      </w:pPr>
    </w:p>
    <w:p w:rsidR="003D1716" w:rsidRDefault="00BD26D4" w:rsidP="00BD26D4">
      <w:pPr>
        <w:pStyle w:val="BodyTextIndent2"/>
        <w:ind w:left="2880" w:hanging="1440"/>
      </w:pPr>
      <w:r>
        <w:t>CELAS1</w:t>
      </w:r>
      <w:r>
        <w:tab/>
      </w:r>
      <w:r w:rsidR="003D1716">
        <w:t>Defines a spring element ID, property ID and the grid/degrees of freedom to which the spring element is connected.</w:t>
      </w:r>
    </w:p>
    <w:p w:rsidR="00303A26" w:rsidRDefault="00303A26" w:rsidP="00303A26">
      <w:pPr>
        <w:pStyle w:val="BodyTextIndent2"/>
        <w:ind w:left="2880" w:hanging="1440"/>
      </w:pPr>
    </w:p>
    <w:p w:rsidR="00303A26" w:rsidRDefault="00303A26" w:rsidP="00303A26">
      <w:pPr>
        <w:pStyle w:val="BodyTextIndent2"/>
        <w:ind w:left="2880" w:hanging="1440"/>
      </w:pPr>
      <w:r>
        <w:t>CELAS2</w:t>
      </w:r>
      <w:r>
        <w:tab/>
        <w:t>Defines a spring element ID, stiffness and the grid/degrees of freedom to which the spring element is connected.</w:t>
      </w:r>
    </w:p>
    <w:p w:rsidR="00303A26" w:rsidRDefault="00303A26" w:rsidP="00303A26">
      <w:pPr>
        <w:ind w:left="1440"/>
      </w:pPr>
    </w:p>
    <w:p w:rsidR="00303A26" w:rsidRDefault="00303A26" w:rsidP="00303A26">
      <w:pPr>
        <w:pStyle w:val="BodyTextIndent2"/>
        <w:ind w:left="2880" w:hanging="1440"/>
      </w:pPr>
      <w:r>
        <w:t>CELAS3</w:t>
      </w:r>
      <w:r>
        <w:tab/>
        <w:t>Defines a spring element ID, property ID and the scalar points to which the spring element is connected.</w:t>
      </w:r>
    </w:p>
    <w:p w:rsidR="00303A26" w:rsidRDefault="00303A26" w:rsidP="00303A26">
      <w:pPr>
        <w:pStyle w:val="BodyTextIndent2"/>
        <w:ind w:left="2880" w:hanging="1440"/>
      </w:pPr>
    </w:p>
    <w:p w:rsidR="00303A26" w:rsidRDefault="00303A26" w:rsidP="00303A26">
      <w:pPr>
        <w:pStyle w:val="BodyTextIndent2"/>
        <w:ind w:left="2880" w:hanging="1440"/>
      </w:pPr>
      <w:r>
        <w:lastRenderedPageBreak/>
        <w:t>CELAS4</w:t>
      </w:r>
      <w:r>
        <w:tab/>
        <w:t>Defines a spring element ID, stiffness and the scalar points to which the spring element is connected.</w:t>
      </w:r>
    </w:p>
    <w:p w:rsidR="00303A26" w:rsidRDefault="00303A26" w:rsidP="00303A26">
      <w:pPr>
        <w:ind w:left="1440"/>
      </w:pPr>
    </w:p>
    <w:p w:rsidR="003D1716" w:rsidRDefault="003D1716">
      <w:pPr>
        <w:ind w:left="1440"/>
      </w:pPr>
    </w:p>
    <w:p w:rsidR="003D1716" w:rsidRDefault="003D1716">
      <w:pPr>
        <w:keepNext/>
        <w:keepLines/>
        <w:ind w:left="1440"/>
        <w:rPr>
          <w:u w:val="single"/>
        </w:rPr>
      </w:pPr>
      <w:r>
        <w:rPr>
          <w:u w:val="single"/>
        </w:rPr>
        <w:t>1D elastic elements</w:t>
      </w:r>
    </w:p>
    <w:p w:rsidR="003D1716" w:rsidRDefault="003D1716">
      <w:pPr>
        <w:keepNext/>
        <w:keepLines/>
        <w:ind w:left="720"/>
      </w:pPr>
    </w:p>
    <w:p w:rsidR="003D1716" w:rsidRDefault="003D1716">
      <w:pPr>
        <w:keepNext/>
        <w:keepLines/>
        <w:ind w:left="2880" w:hanging="1440"/>
      </w:pPr>
      <w:r>
        <w:t>CBAR</w:t>
      </w:r>
      <w:r>
        <w:tab/>
        <w:t>Defines a bar (axial load, bending, torsion) element ID, property ID and the grid connections and v vector (which, together with the bar axis, defines the orientation of the bar cross-section in the model).</w:t>
      </w:r>
    </w:p>
    <w:p w:rsidR="003D1716" w:rsidRDefault="003D1716">
      <w:pPr>
        <w:ind w:left="1440"/>
      </w:pPr>
    </w:p>
    <w:p w:rsidR="003D1716" w:rsidRDefault="003D1716">
      <w:pPr>
        <w:ind w:left="2880" w:hanging="1440"/>
      </w:pPr>
      <w:r>
        <w:t>BAROR</w:t>
      </w:r>
      <w:r>
        <w:tab/>
        <w:t>Defines default values of property ID and v vector for the CBAR entry.</w:t>
      </w:r>
    </w:p>
    <w:p w:rsidR="003D1716" w:rsidRDefault="003D1716">
      <w:pPr>
        <w:ind w:left="1440"/>
      </w:pPr>
    </w:p>
    <w:p w:rsidR="003D1716" w:rsidRDefault="003D1716">
      <w:pPr>
        <w:ind w:left="2880" w:hanging="1440"/>
      </w:pPr>
      <w:r>
        <w:t>CROD</w:t>
      </w:r>
      <w:r w:rsidR="0051736C">
        <w:t xml:space="preserve">, </w:t>
      </w:r>
      <w:r>
        <w:tab/>
        <w:t>Defines a rod (axial load and torsion) element ID, property ID and the grid connections</w:t>
      </w:r>
      <w:r w:rsidR="002E457C">
        <w:t xml:space="preserve">.  </w:t>
      </w:r>
      <w:r>
        <w:t>The bar element can be used to describe 1D element extension, as well.</w:t>
      </w:r>
    </w:p>
    <w:p w:rsidR="0051736C" w:rsidRDefault="0051736C">
      <w:pPr>
        <w:ind w:left="2880" w:hanging="1440"/>
      </w:pPr>
    </w:p>
    <w:p w:rsidR="0051736C" w:rsidRDefault="0051736C">
      <w:pPr>
        <w:ind w:left="2880" w:hanging="1440"/>
      </w:pPr>
      <w:r>
        <w:t>CONROD</w:t>
      </w:r>
      <w:r>
        <w:tab/>
        <w:t>Alternate form of CROD</w:t>
      </w:r>
    </w:p>
    <w:p w:rsidR="003D1716" w:rsidRDefault="003D1716">
      <w:pPr>
        <w:ind w:left="1440"/>
      </w:pPr>
    </w:p>
    <w:p w:rsidR="003D1716" w:rsidRDefault="003D1716"/>
    <w:p w:rsidR="003D1716" w:rsidRDefault="003D1716">
      <w:pPr>
        <w:keepNext/>
        <w:keepLines/>
        <w:ind w:left="1440"/>
        <w:rPr>
          <w:u w:val="single"/>
        </w:rPr>
      </w:pPr>
      <w:r>
        <w:rPr>
          <w:u w:val="single"/>
        </w:rPr>
        <w:t>2D elastic elements</w:t>
      </w:r>
    </w:p>
    <w:p w:rsidR="003D1716" w:rsidRDefault="003D1716">
      <w:pPr>
        <w:keepNext/>
        <w:keepLines/>
        <w:ind w:left="720"/>
      </w:pPr>
    </w:p>
    <w:p w:rsidR="003D1716" w:rsidRDefault="003D1716">
      <w:pPr>
        <w:keepNext/>
        <w:keepLines/>
        <w:ind w:left="2880" w:hanging="1440"/>
      </w:pPr>
      <w:r>
        <w:t>CQUAD4K</w:t>
      </w:r>
      <w:r>
        <w:tab/>
        <w:t>Defines a thin quadrilateral plate (membrane, bending, twist) element ID, property ID and the grid points to which the quad element is connected</w:t>
      </w:r>
      <w:r w:rsidR="002E457C">
        <w:t xml:space="preserve">.  </w:t>
      </w:r>
    </w:p>
    <w:p w:rsidR="003D1716" w:rsidRDefault="003D1716"/>
    <w:p w:rsidR="003D1716" w:rsidRDefault="003D1716">
      <w:pPr>
        <w:ind w:left="2880" w:hanging="1440"/>
      </w:pPr>
      <w:r>
        <w:t>CQUAD4</w:t>
      </w:r>
      <w:r>
        <w:tab/>
        <w:t>Defines a thick quadrilateral plate (membrane, bending, twist) element ID, property ID and the grid points to which the quad element is connected.</w:t>
      </w:r>
    </w:p>
    <w:p w:rsidR="003D1716" w:rsidRDefault="003D1716" w:rsidP="00B36050"/>
    <w:p w:rsidR="003D1716" w:rsidRDefault="003D1716">
      <w:pPr>
        <w:ind w:left="2880" w:hanging="1440"/>
      </w:pPr>
      <w:r>
        <w:t>CTRIA3K</w:t>
      </w:r>
      <w:r>
        <w:tab/>
        <w:t>Defines a thin triangular plate (membrane, bending, twist) element ID, property ID and the grid points to which the triangular element is connected</w:t>
      </w:r>
      <w:r w:rsidR="00B36050">
        <w:t>.</w:t>
      </w:r>
    </w:p>
    <w:p w:rsidR="003D1716" w:rsidRDefault="003D1716">
      <w:pPr>
        <w:ind w:left="1440"/>
      </w:pPr>
    </w:p>
    <w:p w:rsidR="003D1716" w:rsidRDefault="003D1716">
      <w:pPr>
        <w:ind w:left="2880" w:hanging="1440"/>
      </w:pPr>
      <w:r>
        <w:t>CTRIA3</w:t>
      </w:r>
      <w:r>
        <w:tab/>
        <w:t>Defines a thick triangular plate (membrane, bending, twist) element ID, property ID and the grid points to which the triangular element is connected.</w:t>
      </w:r>
    </w:p>
    <w:p w:rsidR="0051736C" w:rsidRDefault="0051736C">
      <w:pPr>
        <w:ind w:left="2880" w:hanging="1440"/>
      </w:pPr>
    </w:p>
    <w:p w:rsidR="0051736C" w:rsidRDefault="0051736C">
      <w:pPr>
        <w:ind w:left="2880" w:hanging="1440"/>
      </w:pPr>
      <w:r>
        <w:t>CSHEAR</w:t>
      </w:r>
      <w:r>
        <w:tab/>
        <w:t>Defines a thin quadrilateral element that carries only in-plane shear</w:t>
      </w:r>
    </w:p>
    <w:p w:rsidR="003D1716" w:rsidRDefault="003D1716">
      <w:pPr>
        <w:ind w:left="1440"/>
      </w:pPr>
    </w:p>
    <w:p w:rsidR="00A77AA0" w:rsidRDefault="00A77AA0" w:rsidP="00A77AA0">
      <w:pPr>
        <w:keepNext/>
        <w:keepLines/>
        <w:ind w:left="1440"/>
        <w:rPr>
          <w:u w:val="single"/>
        </w:rPr>
      </w:pPr>
    </w:p>
    <w:p w:rsidR="00A77AA0" w:rsidRDefault="00A77AA0" w:rsidP="00A77AA0">
      <w:pPr>
        <w:keepNext/>
        <w:keepLines/>
        <w:ind w:left="1440"/>
        <w:rPr>
          <w:u w:val="single"/>
        </w:rPr>
      </w:pPr>
      <w:r>
        <w:rPr>
          <w:u w:val="single"/>
        </w:rPr>
        <w:t>3D elastic elements</w:t>
      </w:r>
    </w:p>
    <w:p w:rsidR="00A77AA0" w:rsidRDefault="00A77AA0" w:rsidP="00A77AA0">
      <w:pPr>
        <w:keepNext/>
        <w:keepLines/>
        <w:ind w:left="720"/>
      </w:pPr>
    </w:p>
    <w:p w:rsidR="00A77AA0" w:rsidRDefault="00A77AA0" w:rsidP="00A77AA0">
      <w:pPr>
        <w:keepNext/>
        <w:keepLines/>
        <w:ind w:left="2880" w:hanging="1440"/>
      </w:pPr>
      <w:r>
        <w:t>CHEXA</w:t>
      </w:r>
      <w:r>
        <w:tab/>
        <w:t xml:space="preserve">Defines a hexahedron element with either 8 or 20 nodes.  </w:t>
      </w:r>
    </w:p>
    <w:p w:rsidR="00A77AA0" w:rsidRDefault="00A77AA0" w:rsidP="00A77AA0"/>
    <w:p w:rsidR="00A77AA0" w:rsidRDefault="00A77AA0" w:rsidP="00A77AA0">
      <w:pPr>
        <w:ind w:left="2880" w:hanging="1440"/>
      </w:pPr>
      <w:r>
        <w:t>CPENTA</w:t>
      </w:r>
      <w:r>
        <w:tab/>
        <w:t>Defines a pentahedron element with either 6 or 15 nodes.</w:t>
      </w:r>
    </w:p>
    <w:p w:rsidR="00A77AA0" w:rsidRDefault="00A77AA0" w:rsidP="00A77AA0"/>
    <w:p w:rsidR="00A77AA0" w:rsidRDefault="00A77AA0" w:rsidP="00A77AA0">
      <w:pPr>
        <w:ind w:left="2880" w:hanging="1440"/>
      </w:pPr>
      <w:r>
        <w:t>CTETRA</w:t>
      </w:r>
      <w:r>
        <w:tab/>
        <w:t>Defines a tetrahedron element with either 4 or 10 nodes.</w:t>
      </w:r>
    </w:p>
    <w:p w:rsidR="00A77AA0" w:rsidRDefault="00A77AA0" w:rsidP="00A77AA0">
      <w:pPr>
        <w:ind w:left="1440"/>
      </w:pPr>
    </w:p>
    <w:p w:rsidR="00A77AA0" w:rsidRDefault="00A77AA0">
      <w:pPr>
        <w:keepNext/>
        <w:keepLines/>
        <w:ind w:left="1440"/>
        <w:rPr>
          <w:u w:val="single"/>
        </w:rPr>
      </w:pPr>
    </w:p>
    <w:p w:rsidR="003D1716" w:rsidRDefault="00626F62">
      <w:pPr>
        <w:keepNext/>
        <w:keepLines/>
        <w:ind w:left="1440"/>
        <w:rPr>
          <w:u w:val="single"/>
        </w:rPr>
      </w:pPr>
      <w:r>
        <w:rPr>
          <w:u w:val="single"/>
        </w:rPr>
        <w:t>R-</w:t>
      </w:r>
      <w:r w:rsidR="003D1716">
        <w:rPr>
          <w:u w:val="single"/>
        </w:rPr>
        <w:t xml:space="preserve"> elements</w:t>
      </w:r>
    </w:p>
    <w:p w:rsidR="00626F62" w:rsidRDefault="00626F62">
      <w:pPr>
        <w:keepNext/>
        <w:keepLines/>
        <w:ind w:left="1440"/>
        <w:rPr>
          <w:u w:val="single"/>
        </w:rPr>
      </w:pPr>
    </w:p>
    <w:p w:rsidR="00626F62" w:rsidRPr="00626F62" w:rsidRDefault="00626F62">
      <w:pPr>
        <w:keepNext/>
        <w:keepLines/>
        <w:ind w:left="1440"/>
      </w:pPr>
      <w:r w:rsidRPr="00626F62">
        <w:t xml:space="preserve">The R-elements (currently RBE2 and RBE3) </w:t>
      </w:r>
      <w:r>
        <w:t>are used to generate internal multi-point constraint equations (MPC’s) that define a dependence of some degrees of freedom of the model with respect to the other degrees of freedom in the model.</w:t>
      </w:r>
    </w:p>
    <w:p w:rsidR="003D1716" w:rsidRDefault="003D1716">
      <w:pPr>
        <w:keepNext/>
        <w:keepLines/>
      </w:pPr>
    </w:p>
    <w:p w:rsidR="003D1716" w:rsidRDefault="003D1716">
      <w:pPr>
        <w:keepNext/>
        <w:keepLines/>
        <w:ind w:left="2880" w:hanging="1440"/>
      </w:pPr>
      <w:r>
        <w:t>RBE2</w:t>
      </w:r>
      <w:r>
        <w:tab/>
        <w:t>Defines a rigid portion of the finite element mo</w:t>
      </w:r>
      <w:r w:rsidR="00626F62">
        <w:t>del by specifying an element ID plus</w:t>
      </w:r>
      <w:r>
        <w:t xml:space="preserve"> a number of</w:t>
      </w:r>
      <w:r w:rsidR="00626F62">
        <w:t xml:space="preserve"> dependent</w:t>
      </w:r>
      <w:r>
        <w:t xml:space="preserve"> grid points that will behave in a rigid fashion</w:t>
      </w:r>
      <w:r w:rsidR="00626F62">
        <w:t xml:space="preserve"> relative to the six components of motion at a specified independent grid point.</w:t>
      </w:r>
      <w:r>
        <w:t xml:space="preserve"> </w:t>
      </w:r>
      <w:r w:rsidR="00626F62">
        <w:t xml:space="preserve"> T</w:t>
      </w:r>
      <w:r>
        <w:t>he degrees of freedom</w:t>
      </w:r>
      <w:r w:rsidR="00626F62">
        <w:t xml:space="preserve"> for the dependent grids are also specified</w:t>
      </w:r>
      <w:r w:rsidR="002E457C">
        <w:t xml:space="preserve">.  </w:t>
      </w:r>
      <w:r>
        <w:t xml:space="preserve">In </w:t>
      </w:r>
      <w:r w:rsidR="002E457C">
        <w:t>its</w:t>
      </w:r>
      <w:r>
        <w:t xml:space="preserve"> most simplistic form, the RBE2 can be used to define, for instance, a rigid 1</w:t>
      </w:r>
      <w:r w:rsidR="00626F62">
        <w:t>-</w:t>
      </w:r>
      <w:r>
        <w:t>D bar or a rigid 2</w:t>
      </w:r>
      <w:r w:rsidR="00626F62">
        <w:t>-</w:t>
      </w:r>
      <w:r>
        <w:t>D element.</w:t>
      </w:r>
    </w:p>
    <w:p w:rsidR="003D1716" w:rsidRDefault="003D1716">
      <w:pPr>
        <w:ind w:left="2880" w:hanging="1440"/>
      </w:pPr>
    </w:p>
    <w:p w:rsidR="00626F62" w:rsidRDefault="00626F62" w:rsidP="00626F62">
      <w:pPr>
        <w:keepNext/>
        <w:keepLines/>
        <w:ind w:left="2880" w:hanging="1440"/>
      </w:pPr>
      <w:r>
        <w:t>RBE3</w:t>
      </w:r>
      <w:r>
        <w:tab/>
        <w:t>Defines one dependent grid point (and the dependent degrees of freedom at that grid point) and one or more grids (and their degrees of freedom) that the dependent degrees of freedom depend on.  The most common use of this element is to distribute loads or mass specified at the dependent grid to ones at the independent grid.  This is very different than the RBE3 which is a rigid element.  In general, the dependent grid on the RBE3 should not be connected via elastic or rigid elements to the rest of the structure except via the RBE3 element on which it is defined.  There is also a provision for specifying weighting factors at the independent grids (which in many cases are just 1.0).</w:t>
      </w:r>
    </w:p>
    <w:p w:rsidR="0051736C" w:rsidRDefault="0051736C" w:rsidP="00626F62">
      <w:pPr>
        <w:keepNext/>
        <w:keepLines/>
        <w:ind w:left="2880" w:hanging="1440"/>
      </w:pPr>
    </w:p>
    <w:p w:rsidR="0051736C" w:rsidRDefault="0051736C" w:rsidP="00626F62">
      <w:pPr>
        <w:keepNext/>
        <w:keepLines/>
        <w:ind w:left="2880" w:hanging="1440"/>
      </w:pPr>
      <w:r>
        <w:t>RSPLINE</w:t>
      </w:r>
      <w:r>
        <w:tab/>
        <w:t xml:space="preserve">Constraint element that defines interpolations of displacements between it’s 2 ends.  Displacements and rotations </w:t>
      </w:r>
      <w:proofErr w:type="spellStart"/>
      <w:r>
        <w:t>avout</w:t>
      </w:r>
      <w:proofErr w:type="spellEnd"/>
      <w:r>
        <w:t xml:space="preserve"> a line between the 2 ends </w:t>
      </w:r>
      <w:proofErr w:type="gramStart"/>
      <w:r>
        <w:t>are</w:t>
      </w:r>
      <w:proofErr w:type="gramEnd"/>
      <w:r>
        <w:t xml:space="preserve"> interpolated linearly.  Displacements perpendicular to the line are interpolated cubically.  Rotations perpendicular to the line are interpolated </w:t>
      </w:r>
      <w:proofErr w:type="spellStart"/>
      <w:r>
        <w:t>quadrically</w:t>
      </w:r>
      <w:proofErr w:type="spellEnd"/>
      <w:r>
        <w:t>.</w:t>
      </w:r>
    </w:p>
    <w:p w:rsidR="00626F62" w:rsidRDefault="00626F62" w:rsidP="00626F62">
      <w:pPr>
        <w:ind w:left="2880" w:hanging="1440"/>
      </w:pPr>
    </w:p>
    <w:p w:rsidR="00303A26" w:rsidRDefault="00303A26" w:rsidP="00303A26">
      <w:pPr>
        <w:keepNext/>
        <w:keepLines/>
        <w:ind w:left="1440"/>
        <w:rPr>
          <w:u w:val="single"/>
        </w:rPr>
      </w:pPr>
      <w:r>
        <w:rPr>
          <w:u w:val="single"/>
        </w:rPr>
        <w:t>Scalar mass elements</w:t>
      </w:r>
    </w:p>
    <w:p w:rsidR="00303A26" w:rsidRDefault="00303A26" w:rsidP="00303A26">
      <w:pPr>
        <w:keepNext/>
        <w:keepLines/>
        <w:ind w:left="720"/>
      </w:pPr>
    </w:p>
    <w:p w:rsidR="00303A26" w:rsidRDefault="00303A26" w:rsidP="00303A26">
      <w:pPr>
        <w:pStyle w:val="BodyTextIndent2"/>
        <w:ind w:left="2880" w:hanging="1440"/>
      </w:pPr>
      <w:r>
        <w:t>CMASS1</w:t>
      </w:r>
      <w:r>
        <w:tab/>
        <w:t>Defines a mass element ID, property ID and the grid/degrees of freedom to which the mass element is connected.</w:t>
      </w:r>
    </w:p>
    <w:p w:rsidR="00303A26" w:rsidRDefault="00303A26" w:rsidP="00303A26">
      <w:pPr>
        <w:pStyle w:val="BodyTextIndent2"/>
        <w:ind w:left="2880" w:hanging="1440"/>
      </w:pPr>
    </w:p>
    <w:p w:rsidR="00303A26" w:rsidRDefault="00303A26" w:rsidP="00303A26">
      <w:pPr>
        <w:pStyle w:val="BodyTextIndent2"/>
        <w:ind w:left="2880" w:hanging="1440"/>
      </w:pPr>
      <w:r>
        <w:t>CMASS2</w:t>
      </w:r>
      <w:r>
        <w:tab/>
        <w:t>Defines a mass element ID, stiffness and the grid/degrees of freedom to which the mass element is connected.</w:t>
      </w:r>
    </w:p>
    <w:p w:rsidR="00303A26" w:rsidRDefault="00303A26" w:rsidP="00303A26">
      <w:pPr>
        <w:ind w:left="1440"/>
      </w:pPr>
    </w:p>
    <w:p w:rsidR="00303A26" w:rsidRDefault="00303A26" w:rsidP="00303A26">
      <w:pPr>
        <w:pStyle w:val="BodyTextIndent2"/>
        <w:ind w:left="2880" w:hanging="1440"/>
      </w:pPr>
      <w:r>
        <w:t>CMASS3</w:t>
      </w:r>
      <w:r>
        <w:tab/>
        <w:t>Defines a mass element ID, property ID and the scalar points to which the mass element is connected.</w:t>
      </w:r>
    </w:p>
    <w:p w:rsidR="00303A26" w:rsidRDefault="00303A26" w:rsidP="00303A26">
      <w:pPr>
        <w:pStyle w:val="BodyTextIndent2"/>
        <w:ind w:left="2880" w:hanging="1440"/>
      </w:pPr>
    </w:p>
    <w:p w:rsidR="00303A26" w:rsidRDefault="00303A26" w:rsidP="00303A26">
      <w:pPr>
        <w:pStyle w:val="BodyTextIndent2"/>
        <w:ind w:left="2880" w:hanging="1440"/>
      </w:pPr>
      <w:r>
        <w:t>CMASS4</w:t>
      </w:r>
      <w:r>
        <w:tab/>
        <w:t>Defines a mass element ID, stiffness and the scalar points to which the mass element is connected.</w:t>
      </w:r>
    </w:p>
    <w:p w:rsidR="00D82F0E" w:rsidRDefault="00D82F0E" w:rsidP="00303A26">
      <w:pPr>
        <w:pStyle w:val="BodyTextIndent2"/>
        <w:ind w:left="2880" w:hanging="1440"/>
      </w:pPr>
    </w:p>
    <w:p w:rsidR="00D82F0E" w:rsidRDefault="00D82F0E" w:rsidP="00D82F0E">
      <w:pPr>
        <w:keepNext/>
        <w:keepLines/>
        <w:ind w:left="1440"/>
        <w:rPr>
          <w:u w:val="single"/>
        </w:rPr>
      </w:pPr>
      <w:r>
        <w:rPr>
          <w:u w:val="single"/>
        </w:rPr>
        <w:t>User defined elements</w:t>
      </w:r>
    </w:p>
    <w:p w:rsidR="00D82F0E" w:rsidRDefault="00D82F0E" w:rsidP="00D82F0E">
      <w:pPr>
        <w:keepNext/>
        <w:keepLines/>
        <w:ind w:left="720"/>
      </w:pPr>
    </w:p>
    <w:p w:rsidR="00D82F0E" w:rsidRDefault="00D82F0E" w:rsidP="00D82F0E">
      <w:pPr>
        <w:pStyle w:val="BodyTextIndent2"/>
        <w:ind w:left="2880" w:hanging="1440"/>
      </w:pPr>
      <w:r>
        <w:t>CUSERIN</w:t>
      </w:r>
      <w:r>
        <w:tab/>
        <w:t>Elements whose elastic properties will be defined via stiffness and mass matrices on disk files.  The CUSERIN entry defines the degrees of freedom that the element is connected to.  These elements are used in substructure analyses (primarily Craig-Bampton dynamic analyses).</w:t>
      </w:r>
    </w:p>
    <w:p w:rsidR="00303A26" w:rsidRDefault="00303A26" w:rsidP="00303A26">
      <w:pPr>
        <w:ind w:left="1440"/>
      </w:pPr>
    </w:p>
    <w:p w:rsidR="003D1716" w:rsidRDefault="003D1716" w:rsidP="00566589">
      <w:pPr>
        <w:keepNext/>
        <w:keepLines/>
        <w:numPr>
          <w:ilvl w:val="0"/>
          <w:numId w:val="10"/>
        </w:numPr>
        <w:ind w:left="1080"/>
      </w:pPr>
      <w:r>
        <w:lastRenderedPageBreak/>
        <w:t>Element property definition</w:t>
      </w:r>
    </w:p>
    <w:p w:rsidR="003D1716" w:rsidRDefault="003D1716">
      <w:pPr>
        <w:keepNext/>
        <w:keepLines/>
      </w:pPr>
    </w:p>
    <w:p w:rsidR="003D1716" w:rsidRDefault="003D1716">
      <w:pPr>
        <w:keepNext/>
        <w:keepLines/>
        <w:ind w:left="1440"/>
        <w:rPr>
          <w:u w:val="single"/>
        </w:rPr>
      </w:pPr>
      <w:r>
        <w:rPr>
          <w:u w:val="single"/>
        </w:rPr>
        <w:t>Scalar elastic element</w:t>
      </w:r>
    </w:p>
    <w:p w:rsidR="003D1716" w:rsidRDefault="003D1716">
      <w:pPr>
        <w:keepNext/>
        <w:keepLines/>
      </w:pPr>
    </w:p>
    <w:p w:rsidR="003D1716" w:rsidRDefault="003D1716">
      <w:pPr>
        <w:keepNext/>
        <w:keepLines/>
        <w:ind w:left="2880" w:hanging="1440"/>
      </w:pPr>
      <w:r>
        <w:t>PELAS</w:t>
      </w:r>
      <w:r>
        <w:tab/>
        <w:t>Defines a spring element property ID and the stiffness, damping and stress recovery values for a ELAS1 scalar spring element</w:t>
      </w:r>
    </w:p>
    <w:p w:rsidR="0051736C" w:rsidRDefault="0051736C">
      <w:pPr>
        <w:keepNext/>
        <w:keepLines/>
        <w:ind w:left="2880" w:hanging="1440"/>
      </w:pPr>
    </w:p>
    <w:p w:rsidR="0051736C" w:rsidRDefault="0051736C">
      <w:pPr>
        <w:keepNext/>
        <w:keepLines/>
        <w:ind w:left="2880" w:hanging="1440"/>
      </w:pPr>
      <w:r>
        <w:t>PBUSH</w:t>
      </w:r>
      <w:r>
        <w:tab/>
        <w:t>Defines the elastic properties of a CBUSH element</w:t>
      </w:r>
    </w:p>
    <w:p w:rsidR="003D1716" w:rsidRDefault="003D1716">
      <w:pPr>
        <w:ind w:left="2880" w:hanging="1440"/>
      </w:pPr>
    </w:p>
    <w:p w:rsidR="003D1716" w:rsidRDefault="003D1716">
      <w:pPr>
        <w:keepNext/>
        <w:keepLines/>
        <w:ind w:left="1440"/>
        <w:rPr>
          <w:u w:val="single"/>
        </w:rPr>
      </w:pPr>
      <w:r>
        <w:rPr>
          <w:u w:val="single"/>
        </w:rPr>
        <w:t>1D elastic elements</w:t>
      </w:r>
    </w:p>
    <w:p w:rsidR="003D1716" w:rsidRDefault="003D1716">
      <w:pPr>
        <w:keepNext/>
        <w:keepLines/>
      </w:pPr>
    </w:p>
    <w:p w:rsidR="003D1716" w:rsidRDefault="003D1716">
      <w:pPr>
        <w:keepNext/>
        <w:keepLines/>
        <w:ind w:left="2880" w:hanging="1440"/>
      </w:pPr>
      <w:r>
        <w:t>PBAR</w:t>
      </w:r>
      <w:r w:rsidR="0051736C">
        <w:t>, PBARL</w:t>
      </w:r>
      <w:r>
        <w:tab/>
        <w:t>Defines a bar property ID and material ID and the bar properties, including: cross-sectional area, area moments, and cross-products, of inertia, torsional constant, mass per unit length, stress recovery locations on the cross-section and area factors for shear flexibility.</w:t>
      </w:r>
    </w:p>
    <w:p w:rsidR="003D1716" w:rsidRDefault="003D1716">
      <w:pPr>
        <w:ind w:left="2880" w:hanging="1440"/>
      </w:pPr>
    </w:p>
    <w:p w:rsidR="003D1716" w:rsidRDefault="003D1716">
      <w:pPr>
        <w:ind w:left="2880" w:hanging="1440"/>
      </w:pPr>
      <w:r>
        <w:t>PROD</w:t>
      </w:r>
      <w:r>
        <w:tab/>
        <w:t>Defines a rod property ID and material ID and the rod properties, including: cross-sectional area, torsional constant, torsion stress recovery coefficient and mass per unit length</w:t>
      </w:r>
    </w:p>
    <w:p w:rsidR="003D1716" w:rsidRDefault="003D1716">
      <w:pPr>
        <w:ind w:left="2880" w:hanging="1440"/>
      </w:pPr>
    </w:p>
    <w:p w:rsidR="003D1716" w:rsidRDefault="003D1716">
      <w:pPr>
        <w:ind w:left="2880" w:hanging="1440"/>
      </w:pPr>
    </w:p>
    <w:p w:rsidR="003D1716" w:rsidRDefault="003D1716">
      <w:pPr>
        <w:keepNext/>
        <w:keepLines/>
        <w:ind w:left="1440"/>
        <w:rPr>
          <w:u w:val="single"/>
        </w:rPr>
      </w:pPr>
      <w:r>
        <w:rPr>
          <w:u w:val="single"/>
        </w:rPr>
        <w:t>2D elastic elements</w:t>
      </w:r>
    </w:p>
    <w:p w:rsidR="003D1716" w:rsidRDefault="003D1716">
      <w:pPr>
        <w:keepNext/>
        <w:keepLines/>
      </w:pPr>
    </w:p>
    <w:p w:rsidR="0051736C" w:rsidRDefault="0051736C" w:rsidP="00074DF8">
      <w:pPr>
        <w:keepNext/>
        <w:keepLines/>
        <w:ind w:left="2880" w:hanging="1440"/>
      </w:pPr>
      <w:r>
        <w:t>PSHEAR</w:t>
      </w:r>
      <w:r>
        <w:tab/>
        <w:t>Defines the elastic properties of a CSHEAR element</w:t>
      </w:r>
    </w:p>
    <w:p w:rsidR="0051736C" w:rsidRDefault="0051736C" w:rsidP="00074DF8">
      <w:pPr>
        <w:keepNext/>
        <w:keepLines/>
        <w:ind w:left="2880" w:hanging="1440"/>
      </w:pPr>
    </w:p>
    <w:p w:rsidR="00074DF8" w:rsidRDefault="003D1716" w:rsidP="00074DF8">
      <w:pPr>
        <w:keepNext/>
        <w:keepLines/>
        <w:ind w:left="2880" w:hanging="1440"/>
      </w:pPr>
      <w:r>
        <w:t>PSHELL</w:t>
      </w:r>
      <w:r>
        <w:tab/>
        <w:t xml:space="preserve">Defines a 2D plate element property ID and material </w:t>
      </w:r>
      <w:r w:rsidR="002E457C">
        <w:t>IDs</w:t>
      </w:r>
      <w:r>
        <w:t xml:space="preserve"> and the plate properties, including: thickness</w:t>
      </w:r>
      <w:proofErr w:type="gramStart"/>
      <w:r>
        <w:t>, .bending</w:t>
      </w:r>
      <w:proofErr w:type="gramEnd"/>
      <w:r>
        <w:t xml:space="preserve"> moment of inertia ratio, shear thickness ratio, fiber distances for stress calculation, mass per unit length.</w:t>
      </w:r>
    </w:p>
    <w:p w:rsidR="00074DF8" w:rsidRDefault="00074DF8" w:rsidP="00074DF8">
      <w:pPr>
        <w:keepNext/>
        <w:keepLines/>
        <w:ind w:left="2880" w:hanging="1440"/>
      </w:pPr>
    </w:p>
    <w:p w:rsidR="00074DF8" w:rsidRDefault="00074DF8" w:rsidP="00074DF8">
      <w:pPr>
        <w:keepNext/>
        <w:keepLines/>
        <w:ind w:left="2880" w:hanging="1440"/>
      </w:pPr>
      <w:r>
        <w:t>PC</w:t>
      </w:r>
      <w:r w:rsidR="00483E50">
        <w:t>OMP</w:t>
      </w:r>
      <w:r w:rsidR="00F459D1">
        <w:t>, 1</w:t>
      </w:r>
      <w:r w:rsidR="00483E50">
        <w:tab/>
        <w:t>Defines the properties of a</w:t>
      </w:r>
      <w:r>
        <w:t xml:space="preserve"> 2D composite plate element</w:t>
      </w:r>
      <w:r w:rsidR="00483E50">
        <w:t xml:space="preserve"> with n plies</w:t>
      </w:r>
      <w:r>
        <w:t xml:space="preserve">. </w:t>
      </w:r>
    </w:p>
    <w:p w:rsidR="003D1716" w:rsidRDefault="003D1716">
      <w:pPr>
        <w:ind w:left="2880" w:hanging="1440"/>
      </w:pPr>
    </w:p>
    <w:p w:rsidR="00A77AA0" w:rsidRDefault="00A77AA0" w:rsidP="00A77AA0">
      <w:pPr>
        <w:keepNext/>
        <w:keepLines/>
        <w:ind w:left="1440"/>
        <w:rPr>
          <w:u w:val="single"/>
        </w:rPr>
      </w:pPr>
      <w:r>
        <w:rPr>
          <w:u w:val="single"/>
        </w:rPr>
        <w:t>3D elastic elements</w:t>
      </w:r>
    </w:p>
    <w:p w:rsidR="00A77AA0" w:rsidRDefault="00A77AA0" w:rsidP="00A77AA0">
      <w:pPr>
        <w:keepNext/>
        <w:keepLines/>
      </w:pPr>
    </w:p>
    <w:p w:rsidR="00A77AA0" w:rsidRDefault="00A77AA0" w:rsidP="00A77AA0">
      <w:pPr>
        <w:keepNext/>
        <w:keepLines/>
        <w:ind w:left="2880" w:hanging="1440"/>
      </w:pPr>
      <w:r>
        <w:t>PSOLID</w:t>
      </w:r>
      <w:r>
        <w:tab/>
        <w:t>Defines a 3D solid element property ID and material ID and integration parameters.</w:t>
      </w:r>
    </w:p>
    <w:p w:rsidR="00A77AA0" w:rsidRDefault="00A77AA0" w:rsidP="00A77AA0">
      <w:pPr>
        <w:ind w:left="2880" w:hanging="1440"/>
      </w:pPr>
    </w:p>
    <w:p w:rsidR="00D82F0E" w:rsidRDefault="00D82F0E" w:rsidP="00D82F0E">
      <w:pPr>
        <w:keepNext/>
        <w:keepLines/>
        <w:ind w:left="1440"/>
        <w:rPr>
          <w:u w:val="single"/>
        </w:rPr>
      </w:pPr>
      <w:r>
        <w:rPr>
          <w:u w:val="single"/>
        </w:rPr>
        <w:t>User elements</w:t>
      </w:r>
    </w:p>
    <w:p w:rsidR="00D82F0E" w:rsidRDefault="00D82F0E" w:rsidP="00D82F0E">
      <w:pPr>
        <w:keepNext/>
        <w:keepLines/>
      </w:pPr>
    </w:p>
    <w:p w:rsidR="00D82F0E" w:rsidRDefault="00D82F0E" w:rsidP="00D82F0E">
      <w:pPr>
        <w:keepNext/>
        <w:keepLines/>
        <w:ind w:left="2880" w:hanging="1440"/>
      </w:pPr>
      <w:r>
        <w:t>PUSERIN</w:t>
      </w:r>
      <w:r>
        <w:tab/>
        <w:t>Defines information needed to locate the matrices (specified on disk files) for CUSERIN elements.</w:t>
      </w:r>
    </w:p>
    <w:p w:rsidR="00D82F0E" w:rsidRDefault="00D82F0E" w:rsidP="00D82F0E"/>
    <w:p w:rsidR="00A77AA0" w:rsidRDefault="00A77AA0">
      <w:pPr>
        <w:ind w:left="2880" w:hanging="1440"/>
      </w:pPr>
    </w:p>
    <w:p w:rsidR="003D1716" w:rsidRDefault="003D1716" w:rsidP="00566589">
      <w:pPr>
        <w:keepNext/>
        <w:keepLines/>
        <w:numPr>
          <w:ilvl w:val="0"/>
          <w:numId w:val="11"/>
        </w:numPr>
        <w:ind w:left="1080"/>
      </w:pPr>
      <w:r>
        <w:t>Element material definition</w:t>
      </w:r>
    </w:p>
    <w:p w:rsidR="003D1716" w:rsidRDefault="003D1716">
      <w:pPr>
        <w:keepNext/>
        <w:keepLines/>
      </w:pPr>
    </w:p>
    <w:p w:rsidR="003D1716" w:rsidRDefault="003D1716">
      <w:pPr>
        <w:keepNext/>
        <w:keepLines/>
        <w:ind w:left="2880" w:hanging="1440"/>
      </w:pPr>
      <w:r>
        <w:t>MAT1</w:t>
      </w:r>
      <w:r>
        <w:tab/>
        <w:t xml:space="preserve">Defines a material ID and the material properties, including: </w:t>
      </w:r>
      <w:proofErr w:type="gramStart"/>
      <w:r>
        <w:t>Young’s</w:t>
      </w:r>
      <w:proofErr w:type="gramEnd"/>
      <w:r>
        <w:t xml:space="preserve"> modulus, shear modulus, Poisson’s ratio, material mass density, t</w:t>
      </w:r>
      <w:r w:rsidR="001E4233">
        <w:t>hermal expansion coefficient,</w:t>
      </w:r>
      <w:r>
        <w:t xml:space="preserve"> reference temperature, and a damping coefficient.</w:t>
      </w:r>
    </w:p>
    <w:p w:rsidR="00906EE4" w:rsidRDefault="00906EE4" w:rsidP="00906EE4">
      <w:pPr>
        <w:ind w:left="2880" w:hanging="1440"/>
      </w:pPr>
    </w:p>
    <w:p w:rsidR="00074DF8" w:rsidRPr="0025526B" w:rsidRDefault="00074DF8" w:rsidP="00074DF8">
      <w:pPr>
        <w:keepNext/>
        <w:keepLines/>
        <w:ind w:left="2880" w:hanging="1440"/>
        <w:rPr>
          <w:lang w:val="es-ES"/>
        </w:rPr>
      </w:pPr>
      <w:r w:rsidRPr="0025526B">
        <w:rPr>
          <w:lang w:val="es-ES"/>
        </w:rPr>
        <w:lastRenderedPageBreak/>
        <w:t>MAT2</w:t>
      </w:r>
      <w:r w:rsidRPr="0025526B">
        <w:rPr>
          <w:lang w:val="es-ES"/>
        </w:rPr>
        <w:tab/>
        <w:t>Defines a 2D anisotropic material.</w:t>
      </w:r>
    </w:p>
    <w:p w:rsidR="00D82F0E" w:rsidRPr="0025526B" w:rsidRDefault="00D82F0E" w:rsidP="00074DF8">
      <w:pPr>
        <w:keepNext/>
        <w:keepLines/>
        <w:ind w:left="2880" w:hanging="1440"/>
        <w:rPr>
          <w:lang w:val="es-ES"/>
        </w:rPr>
      </w:pPr>
    </w:p>
    <w:p w:rsidR="00D82F0E" w:rsidRDefault="00D82F0E" w:rsidP="00D82F0E">
      <w:pPr>
        <w:keepNext/>
        <w:keepLines/>
        <w:ind w:left="2880" w:hanging="1440"/>
      </w:pPr>
      <w:r>
        <w:t>MAT8</w:t>
      </w:r>
      <w:r>
        <w:tab/>
        <w:t>Defines an orthotropic material.</w:t>
      </w:r>
    </w:p>
    <w:p w:rsidR="00074DF8" w:rsidRDefault="00074DF8" w:rsidP="00D82F0E">
      <w:pPr>
        <w:keepNext/>
        <w:keepLines/>
      </w:pPr>
    </w:p>
    <w:p w:rsidR="00906EE4" w:rsidRDefault="00D82F0E" w:rsidP="00906EE4">
      <w:pPr>
        <w:keepNext/>
        <w:keepLines/>
        <w:ind w:left="2880" w:hanging="1440"/>
      </w:pPr>
      <w:r>
        <w:t>MAT9</w:t>
      </w:r>
      <w:r>
        <w:tab/>
        <w:t>Defines an anis</w:t>
      </w:r>
      <w:r w:rsidR="00906EE4">
        <w:t>otropic material.</w:t>
      </w:r>
    </w:p>
    <w:p w:rsidR="00D82F0E" w:rsidRDefault="00D82F0E" w:rsidP="00D82F0E">
      <w:pPr>
        <w:keepNext/>
        <w:keepLines/>
      </w:pPr>
    </w:p>
    <w:p w:rsidR="00D82F0E" w:rsidRDefault="00D82F0E" w:rsidP="00D82F0E">
      <w:pPr>
        <w:keepNext/>
        <w:keepLines/>
        <w:ind w:left="2880" w:hanging="1440"/>
      </w:pPr>
      <w:r>
        <w:t>PMASS</w:t>
      </w:r>
      <w:r>
        <w:tab/>
        <w:t>Defines scalar mass for elements defined on CMASS2,4 entries.</w:t>
      </w:r>
    </w:p>
    <w:p w:rsidR="00D82F0E" w:rsidRDefault="00D82F0E" w:rsidP="00D82F0E">
      <w:pPr>
        <w:keepNext/>
        <w:keepLines/>
        <w:ind w:left="2880" w:hanging="1440"/>
      </w:pPr>
    </w:p>
    <w:p w:rsidR="003D1716" w:rsidRDefault="003D1716">
      <w:pPr>
        <w:ind w:left="2880" w:hanging="1440"/>
      </w:pPr>
    </w:p>
    <w:p w:rsidR="003D1716" w:rsidRDefault="003D1716" w:rsidP="00566589">
      <w:pPr>
        <w:keepNext/>
        <w:keepLines/>
        <w:numPr>
          <w:ilvl w:val="0"/>
          <w:numId w:val="19"/>
        </w:numPr>
        <w:ind w:left="1080"/>
      </w:pPr>
      <w:r>
        <w:t>Grid point mass</w:t>
      </w:r>
    </w:p>
    <w:p w:rsidR="003D1716" w:rsidRDefault="003D1716">
      <w:pPr>
        <w:keepNext/>
        <w:keepLines/>
      </w:pPr>
    </w:p>
    <w:p w:rsidR="003D1716" w:rsidRDefault="003D1716">
      <w:pPr>
        <w:keepNext/>
        <w:keepLines/>
        <w:ind w:left="2880" w:hanging="1440"/>
      </w:pPr>
      <w:r>
        <w:t>CONM2</w:t>
      </w:r>
      <w:r>
        <w:tab/>
        <w:t>Defines a concentrated mass at a grid point, including: mass ID, grid where mass is located, the mass value, the offsets from the grid to the mass center of gravity (</w:t>
      </w:r>
      <w:proofErr w:type="spellStart"/>
      <w:r>
        <w:t>c.g.</w:t>
      </w:r>
      <w:proofErr w:type="spellEnd"/>
      <w:r>
        <w:t xml:space="preserve">), the six independent moments and products of inertia of the mass about </w:t>
      </w:r>
      <w:r w:rsidR="002E457C">
        <w:t>its</w:t>
      </w:r>
      <w:r>
        <w:t xml:space="preserve"> </w:t>
      </w:r>
      <w:proofErr w:type="spellStart"/>
      <w:r>
        <w:t>c.g.</w:t>
      </w:r>
      <w:proofErr w:type="spellEnd"/>
      <w:r>
        <w:t>, and the coordinate system in which the offsets and moments of inertia are specified.</w:t>
      </w:r>
    </w:p>
    <w:p w:rsidR="003D1716" w:rsidRDefault="003D1716">
      <w:pPr>
        <w:ind w:left="2880" w:hanging="1440"/>
      </w:pPr>
    </w:p>
    <w:p w:rsidR="003D1716" w:rsidRDefault="003D1716" w:rsidP="00566589">
      <w:pPr>
        <w:keepNext/>
        <w:keepLines/>
        <w:numPr>
          <w:ilvl w:val="0"/>
          <w:numId w:val="12"/>
        </w:numPr>
        <w:ind w:left="1080"/>
      </w:pPr>
      <w:r>
        <w:t>Applied loads</w:t>
      </w:r>
    </w:p>
    <w:p w:rsidR="003D1716" w:rsidRDefault="003D1716">
      <w:pPr>
        <w:keepNext/>
        <w:keepLines/>
      </w:pPr>
    </w:p>
    <w:p w:rsidR="003D1716" w:rsidRDefault="003D1716">
      <w:pPr>
        <w:keepNext/>
        <w:keepLines/>
        <w:ind w:left="2880" w:hanging="1440"/>
      </w:pPr>
      <w:r>
        <w:t>FORCE</w:t>
      </w:r>
      <w:r>
        <w:tab/>
        <w:t>Defines a concentrated force at a grid point, including: load ID, grid ID at which the force acts, coordinate system in which the force is specified, and the magnitude and direction of the force.</w:t>
      </w:r>
    </w:p>
    <w:p w:rsidR="003D1716" w:rsidRDefault="003D1716">
      <w:pPr>
        <w:ind w:left="2880" w:hanging="1440"/>
      </w:pPr>
    </w:p>
    <w:p w:rsidR="003D1716" w:rsidRDefault="003D1716">
      <w:pPr>
        <w:ind w:left="2880" w:hanging="1440"/>
      </w:pPr>
      <w:r>
        <w:t>MOMENT</w:t>
      </w:r>
      <w:r>
        <w:tab/>
        <w:t>Defines a concentrated moment at a grid point, including: load ID, grid ID at which the moment acts, coordinate system in which the moment is specified, and the magnitude and direction of the moment.</w:t>
      </w:r>
    </w:p>
    <w:p w:rsidR="001459F3" w:rsidRDefault="001459F3" w:rsidP="00074DF8"/>
    <w:p w:rsidR="003D1716" w:rsidRDefault="003D1716">
      <w:pPr>
        <w:ind w:left="2880" w:hanging="1440"/>
      </w:pPr>
      <w:r>
        <w:t>GRAV</w:t>
      </w:r>
      <w:r>
        <w:tab/>
        <w:t>Defines an acceleration vector for the finite element model, including: load ID, coordinate system in which the acceleration vector is specified, and magnitude and direction of the acceleration vector</w:t>
      </w:r>
      <w:r w:rsidR="002E457C">
        <w:t xml:space="preserve">.  </w:t>
      </w:r>
      <w:r>
        <w:t>MYSTRAN creates a static load</w:t>
      </w:r>
      <w:r w:rsidR="001E4233">
        <w:t xml:space="preserve"> that is applied to a model</w:t>
      </w:r>
      <w:r>
        <w:t xml:space="preserve"> to simulate a gravity </w:t>
      </w:r>
      <w:r w:rsidR="001E4233">
        <w:t>type of loading but with rigid body motion</w:t>
      </w:r>
      <w:r>
        <w:t xml:space="preserve"> restrained.</w:t>
      </w:r>
    </w:p>
    <w:p w:rsidR="003D1716" w:rsidRDefault="003D1716">
      <w:pPr>
        <w:ind w:left="2880" w:hanging="1440"/>
      </w:pPr>
    </w:p>
    <w:p w:rsidR="003D1716" w:rsidRDefault="003D1716">
      <w:pPr>
        <w:ind w:left="2880" w:hanging="1440"/>
      </w:pPr>
      <w:r>
        <w:t>PLOAD2</w:t>
      </w:r>
      <w:r>
        <w:tab/>
        <w:t xml:space="preserve">Defines a pressure load for 2D elements, including: load ID, pressure magnitude, and element </w:t>
      </w:r>
      <w:r w:rsidR="002E457C">
        <w:t>IDs</w:t>
      </w:r>
      <w:r>
        <w:t xml:space="preserve"> for the elements that are to have the pressure load.</w:t>
      </w:r>
    </w:p>
    <w:p w:rsidR="003D1716" w:rsidRDefault="003D1716">
      <w:pPr>
        <w:ind w:left="2880" w:hanging="1440"/>
      </w:pPr>
    </w:p>
    <w:p w:rsidR="00B8001B" w:rsidRDefault="00B8001B" w:rsidP="00B8001B">
      <w:pPr>
        <w:ind w:left="2880" w:hanging="1440"/>
      </w:pPr>
      <w:r>
        <w:t>PLOAD4</w:t>
      </w:r>
      <w:r>
        <w:tab/>
        <w:t>Defines a pressure load for 2D elements, including: load ID, pressure magnitudes at up to 4 grids, and element IDs for the elements that are to have the pressure load.</w:t>
      </w:r>
    </w:p>
    <w:p w:rsidR="00B8001B" w:rsidRDefault="00B8001B" w:rsidP="00B8001B">
      <w:pPr>
        <w:ind w:left="2880" w:hanging="1440"/>
      </w:pPr>
    </w:p>
    <w:p w:rsidR="003D1716" w:rsidRDefault="003D1716">
      <w:pPr>
        <w:ind w:left="2880" w:hanging="1440"/>
      </w:pPr>
      <w:r>
        <w:t>LOAD</w:t>
      </w:r>
      <w:r>
        <w:tab/>
        <w:t xml:space="preserve">Defines a static load for the finite element model that is a linear combination of loads that are defined on FORCE, MOMENT, GRAV and PLOAD2 entries, including: ID of this load combination, a scale factor to be applied to all loads being combined, and load set </w:t>
      </w:r>
      <w:r w:rsidR="002E457C">
        <w:t>IDs</w:t>
      </w:r>
      <w:r>
        <w:t xml:space="preserve"> and magnitudes of the various load sets being combined.</w:t>
      </w:r>
    </w:p>
    <w:p w:rsidR="00074DF8" w:rsidRDefault="00074DF8" w:rsidP="00074DF8">
      <w:pPr>
        <w:ind w:left="2880" w:hanging="1440"/>
      </w:pPr>
    </w:p>
    <w:p w:rsidR="00074DF8" w:rsidRDefault="00074DF8" w:rsidP="00074DF8">
      <w:pPr>
        <w:ind w:left="2880" w:hanging="1440"/>
      </w:pPr>
      <w:r>
        <w:t>RFORCE</w:t>
      </w:r>
      <w:r>
        <w:tab/>
        <w:t>Defines an angular velocity and optional angular acceleration of the finite element model about some defined grid point and in some defined coordinate system.</w:t>
      </w:r>
    </w:p>
    <w:p w:rsidR="003D1716" w:rsidRDefault="003D1716">
      <w:pPr>
        <w:ind w:left="1440"/>
      </w:pPr>
    </w:p>
    <w:p w:rsidR="00303A26" w:rsidRDefault="00303A26" w:rsidP="00303A26">
      <w:pPr>
        <w:ind w:left="2880" w:hanging="1440"/>
      </w:pPr>
      <w:r>
        <w:t>SLOAD</w:t>
      </w:r>
      <w:r>
        <w:tab/>
        <w:t>Defines a.</w:t>
      </w:r>
    </w:p>
    <w:p w:rsidR="00303A26" w:rsidRDefault="00303A26" w:rsidP="00303A26">
      <w:pPr>
        <w:ind w:left="1440"/>
      </w:pPr>
    </w:p>
    <w:p w:rsidR="003D1716" w:rsidRDefault="003D1716" w:rsidP="00566589">
      <w:pPr>
        <w:keepNext/>
        <w:keepLines/>
        <w:numPr>
          <w:ilvl w:val="0"/>
          <w:numId w:val="18"/>
        </w:numPr>
        <w:ind w:left="1080"/>
      </w:pPr>
      <w:r>
        <w:lastRenderedPageBreak/>
        <w:t>Thermal loads (all are used by MYSTRAN to calculate loads on the model)</w:t>
      </w:r>
    </w:p>
    <w:p w:rsidR="003D1716" w:rsidRDefault="003D1716">
      <w:pPr>
        <w:keepNext/>
        <w:keepLines/>
      </w:pPr>
    </w:p>
    <w:p w:rsidR="003D1716" w:rsidRDefault="003D1716">
      <w:pPr>
        <w:keepNext/>
        <w:keepLines/>
        <w:ind w:left="2880" w:hanging="1440"/>
      </w:pPr>
      <w:r>
        <w:t>TEMPD</w:t>
      </w:r>
      <w:r>
        <w:tab/>
        <w:t>Defines an overall constant temperature for the finite element model including: temperature set ID and the temperature value.</w:t>
      </w:r>
    </w:p>
    <w:p w:rsidR="003D1716" w:rsidRDefault="003D1716">
      <w:pPr>
        <w:ind w:left="2880" w:hanging="1440"/>
      </w:pPr>
    </w:p>
    <w:p w:rsidR="003D1716" w:rsidRDefault="003D1716">
      <w:pPr>
        <w:ind w:left="2880" w:hanging="1440"/>
      </w:pPr>
      <w:r>
        <w:t>TEMP</w:t>
      </w:r>
      <w:r>
        <w:tab/>
        <w:t>Defines a temperature for a grid point including: temperature set ID, the grid ID, and the temperature value</w:t>
      </w:r>
    </w:p>
    <w:p w:rsidR="003D1716" w:rsidRDefault="003D1716">
      <w:pPr>
        <w:ind w:left="2880" w:hanging="1440"/>
      </w:pPr>
    </w:p>
    <w:p w:rsidR="003D1716" w:rsidRDefault="003D1716">
      <w:pPr>
        <w:ind w:left="2880" w:hanging="1440"/>
      </w:pPr>
      <w:r>
        <w:t>TEMPRB</w:t>
      </w:r>
      <w:r>
        <w:tab/>
        <w:t>Defines a temperature field for the bar element including: temperature set ID, the average temperature of the cross-section at the two bar ends, the two temperature gradients through the bar cross-section at each of the two ends.</w:t>
      </w:r>
    </w:p>
    <w:p w:rsidR="003D1716" w:rsidRDefault="003D1716">
      <w:pPr>
        <w:ind w:left="2880" w:hanging="1440"/>
      </w:pPr>
    </w:p>
    <w:p w:rsidR="003D1716" w:rsidRDefault="003D1716">
      <w:pPr>
        <w:ind w:left="2880" w:hanging="1440"/>
      </w:pPr>
      <w:r>
        <w:t>TEMPP1</w:t>
      </w:r>
      <w:r>
        <w:tab/>
        <w:t xml:space="preserve">Defines a temperature field for 2D elements including: temperature set ID, the average temperature of the element at </w:t>
      </w:r>
      <w:r w:rsidR="002E457C">
        <w:t>its</w:t>
      </w:r>
      <w:r>
        <w:t xml:space="preserve"> mid-plane, the temperature gradient through the element.</w:t>
      </w:r>
    </w:p>
    <w:p w:rsidR="003D1716" w:rsidRDefault="003D1716">
      <w:pPr>
        <w:ind w:left="2880" w:hanging="1440"/>
      </w:pPr>
    </w:p>
    <w:p w:rsidR="003D1716" w:rsidRDefault="003D1716" w:rsidP="00566589">
      <w:pPr>
        <w:keepNext/>
        <w:keepLines/>
        <w:numPr>
          <w:ilvl w:val="0"/>
          <w:numId w:val="13"/>
        </w:numPr>
        <w:ind w:left="1080"/>
      </w:pPr>
      <w:r>
        <w:t>Single point constraints (SPC)</w:t>
      </w:r>
    </w:p>
    <w:p w:rsidR="003D1716" w:rsidRDefault="003D1716">
      <w:pPr>
        <w:keepNext/>
        <w:keepLines/>
      </w:pPr>
    </w:p>
    <w:p w:rsidR="003D1716" w:rsidRDefault="003D1716">
      <w:pPr>
        <w:keepNext/>
        <w:keepLines/>
        <w:ind w:left="2880" w:hanging="1440"/>
      </w:pPr>
      <w:r>
        <w:t>SPC</w:t>
      </w:r>
      <w:r>
        <w:tab/>
        <w:t>Defines a constraint for a single degree of freedom including: SPC set ID, the grid and degree of freedom component number, and the constraint value</w:t>
      </w:r>
      <w:r w:rsidR="002E457C">
        <w:t xml:space="preserve">.  </w:t>
      </w:r>
      <w:r>
        <w:t>If the constraint value is nonzero (that is, an enforced displacement), MYSTRAN calculates equivalent grid forces and applies them to the model.</w:t>
      </w:r>
    </w:p>
    <w:p w:rsidR="003D1716" w:rsidRDefault="003D1716">
      <w:pPr>
        <w:ind w:left="2880" w:hanging="1440"/>
      </w:pPr>
    </w:p>
    <w:p w:rsidR="003D1716" w:rsidRDefault="001E4233">
      <w:pPr>
        <w:ind w:left="2880" w:hanging="1440"/>
      </w:pPr>
      <w:r>
        <w:t>SPC1</w:t>
      </w:r>
      <w:r>
        <w:tab/>
        <w:t>Defines</w:t>
      </w:r>
      <w:r w:rsidR="003D1716">
        <w:t xml:space="preserve"> degrees of freedom where displacement is zero</w:t>
      </w:r>
      <w:r w:rsidR="002E457C">
        <w:t xml:space="preserve">.  </w:t>
      </w:r>
      <w:r w:rsidR="003D1716">
        <w:t>The definition Includes: the SPC set ID, the degree of freedom component number and the grids that are to be constrained.</w:t>
      </w:r>
    </w:p>
    <w:p w:rsidR="003D1716" w:rsidRDefault="003D1716">
      <w:pPr>
        <w:ind w:left="2880" w:hanging="1440"/>
      </w:pPr>
    </w:p>
    <w:p w:rsidR="003D1716" w:rsidRDefault="00923B78">
      <w:pPr>
        <w:ind w:left="2880" w:hanging="1440"/>
      </w:pPr>
      <w:r>
        <w:t>SPCADD</w:t>
      </w:r>
      <w:r>
        <w:tab/>
        <w:t>Defines a</w:t>
      </w:r>
      <w:r w:rsidR="003D1716">
        <w:t>n SPC as a union of SPC’s defined via SPC and/or SPC1 Bulk data entries.</w:t>
      </w:r>
    </w:p>
    <w:p w:rsidR="003D1716" w:rsidRDefault="003D1716">
      <w:pPr>
        <w:ind w:left="2880" w:hanging="1440"/>
      </w:pPr>
    </w:p>
    <w:p w:rsidR="00923B78" w:rsidRDefault="00923B78" w:rsidP="00566589">
      <w:pPr>
        <w:keepNext/>
        <w:keepLines/>
        <w:numPr>
          <w:ilvl w:val="0"/>
          <w:numId w:val="13"/>
        </w:numPr>
        <w:ind w:left="1080"/>
      </w:pPr>
      <w:r>
        <w:t>Multi point constraints (MPC)</w:t>
      </w:r>
    </w:p>
    <w:p w:rsidR="00923B78" w:rsidRDefault="00923B78" w:rsidP="00923B78">
      <w:pPr>
        <w:keepNext/>
        <w:keepLines/>
      </w:pPr>
    </w:p>
    <w:p w:rsidR="00923B78" w:rsidRDefault="00923B78" w:rsidP="00923B78">
      <w:pPr>
        <w:keepNext/>
        <w:keepLines/>
        <w:ind w:left="2880" w:hanging="1440"/>
      </w:pPr>
      <w:r>
        <w:t>MPC</w:t>
      </w:r>
      <w:r>
        <w:tab/>
      </w:r>
      <w:r w:rsidR="001E4233">
        <w:t xml:space="preserve">Defines a dependence of one degree of </w:t>
      </w:r>
      <w:proofErr w:type="spellStart"/>
      <w:r w:rsidR="001E4233">
        <w:t>frrrdom</w:t>
      </w:r>
      <w:proofErr w:type="spellEnd"/>
      <w:r w:rsidR="001E4233">
        <w:t xml:space="preserve"> on one or more other degrees of freedom</w:t>
      </w:r>
      <w:r>
        <w:t>.</w:t>
      </w:r>
    </w:p>
    <w:p w:rsidR="00923B78" w:rsidRDefault="00923B78" w:rsidP="00923B78">
      <w:pPr>
        <w:ind w:left="2880" w:hanging="1440"/>
      </w:pPr>
    </w:p>
    <w:p w:rsidR="00923B78" w:rsidRDefault="00923B78" w:rsidP="00923B78">
      <w:pPr>
        <w:ind w:left="2880" w:hanging="1440"/>
      </w:pPr>
      <w:r>
        <w:t>MPCADD</w:t>
      </w:r>
      <w:r>
        <w:tab/>
        <w:t>Defines an MPC as a union of MPC’s defined via MPC Bulk data entries.</w:t>
      </w:r>
    </w:p>
    <w:p w:rsidR="00923B78" w:rsidRDefault="00923B78" w:rsidP="00923B78">
      <w:pPr>
        <w:ind w:left="2880" w:hanging="1440"/>
      </w:pPr>
    </w:p>
    <w:p w:rsidR="00A77AA0" w:rsidRDefault="00A77AA0" w:rsidP="00A77AA0">
      <w:pPr>
        <w:keepNext/>
        <w:keepLines/>
        <w:numPr>
          <w:ilvl w:val="0"/>
          <w:numId w:val="13"/>
        </w:numPr>
        <w:ind w:left="1080"/>
      </w:pPr>
      <w:r>
        <w:t>Boundary degrees of freedom for Craig-Bampton (CB) analyses</w:t>
      </w:r>
    </w:p>
    <w:p w:rsidR="00A77AA0" w:rsidRDefault="00A77AA0" w:rsidP="00A77AA0">
      <w:pPr>
        <w:keepNext/>
        <w:keepLines/>
      </w:pPr>
    </w:p>
    <w:p w:rsidR="00A77AA0" w:rsidRDefault="00A77AA0" w:rsidP="00A77AA0">
      <w:pPr>
        <w:keepNext/>
        <w:keepLines/>
        <w:ind w:left="2880" w:hanging="1440"/>
      </w:pPr>
      <w:r>
        <w:t>SUPORT</w:t>
      </w:r>
      <w:r>
        <w:tab/>
        <w:t>Defines degrees of freedom at the boundary of a CB model.</w:t>
      </w:r>
    </w:p>
    <w:p w:rsidR="00A77AA0" w:rsidRDefault="00A77AA0" w:rsidP="00A77AA0">
      <w:pPr>
        <w:ind w:left="2880" w:hanging="1440"/>
      </w:pPr>
    </w:p>
    <w:p w:rsidR="003D1716" w:rsidRDefault="003D1716" w:rsidP="00566589">
      <w:pPr>
        <w:keepNext/>
        <w:keepLines/>
        <w:numPr>
          <w:ilvl w:val="0"/>
          <w:numId w:val="14"/>
        </w:numPr>
        <w:ind w:left="1080"/>
      </w:pPr>
      <w:r>
        <w:t xml:space="preserve">Analysis degrees of freedom (only needed when </w:t>
      </w:r>
      <w:proofErr w:type="spellStart"/>
      <w:r>
        <w:t>Guyan</w:t>
      </w:r>
      <w:proofErr w:type="spellEnd"/>
      <w:r>
        <w:t xml:space="preserve"> reduction is employed)</w:t>
      </w:r>
    </w:p>
    <w:p w:rsidR="003D1716" w:rsidRDefault="003D1716">
      <w:pPr>
        <w:keepNext/>
        <w:keepLines/>
      </w:pPr>
    </w:p>
    <w:p w:rsidR="003D1716" w:rsidRDefault="003D1716">
      <w:pPr>
        <w:keepNext/>
        <w:keepLines/>
        <w:ind w:left="2880" w:hanging="1440"/>
      </w:pPr>
      <w:r>
        <w:t xml:space="preserve">ASET </w:t>
      </w:r>
      <w:r>
        <w:tab/>
        <w:t xml:space="preserve">Defines degrees of freedom that are to be included in the </w:t>
      </w:r>
      <w:r w:rsidR="0098012B">
        <w:t>A-set</w:t>
      </w:r>
      <w:r>
        <w:t xml:space="preserve"> by specifying pairs of component/grid </w:t>
      </w:r>
      <w:r w:rsidR="002E457C">
        <w:t>IDs</w:t>
      </w:r>
    </w:p>
    <w:p w:rsidR="003D1716" w:rsidRDefault="003D1716">
      <w:pPr>
        <w:ind w:left="2880" w:hanging="1440"/>
      </w:pPr>
    </w:p>
    <w:p w:rsidR="003D1716" w:rsidRDefault="003D1716">
      <w:pPr>
        <w:ind w:left="2880" w:hanging="1440"/>
      </w:pPr>
      <w:r>
        <w:t>ASET1</w:t>
      </w:r>
      <w:r>
        <w:tab/>
        <w:t xml:space="preserve">Defines degrees of freedom that are to be included in the </w:t>
      </w:r>
      <w:r w:rsidR="0098012B">
        <w:t>A-set</w:t>
      </w:r>
      <w:r>
        <w:t xml:space="preserve"> by specifying a component number and a list of grid </w:t>
      </w:r>
      <w:r w:rsidR="002E457C">
        <w:t>IDs</w:t>
      </w:r>
    </w:p>
    <w:p w:rsidR="003D1716" w:rsidRDefault="003D1716">
      <w:pPr>
        <w:ind w:left="2880" w:hanging="1440"/>
      </w:pPr>
    </w:p>
    <w:p w:rsidR="003D1716" w:rsidRDefault="003D1716">
      <w:pPr>
        <w:ind w:left="2880" w:hanging="1440"/>
      </w:pPr>
      <w:r>
        <w:t>OMIT</w:t>
      </w:r>
      <w:r>
        <w:tab/>
        <w:t xml:space="preserve">Defines degrees of freedom that are to be included in the </w:t>
      </w:r>
      <w:r w:rsidR="0098012B">
        <w:t>O-set</w:t>
      </w:r>
      <w:r>
        <w:t xml:space="preserve"> by specifying pairs of component/grid </w:t>
      </w:r>
      <w:r w:rsidR="002E457C">
        <w:t>IDs</w:t>
      </w:r>
    </w:p>
    <w:p w:rsidR="003D1716" w:rsidRDefault="003D1716">
      <w:pPr>
        <w:ind w:left="2880" w:hanging="1440"/>
      </w:pPr>
    </w:p>
    <w:p w:rsidR="003D1716" w:rsidRDefault="003D1716">
      <w:pPr>
        <w:ind w:left="2880" w:hanging="1440"/>
      </w:pPr>
      <w:r>
        <w:t>OMIT1</w:t>
      </w:r>
      <w:r>
        <w:tab/>
        <w:t xml:space="preserve">Defines degrees of freedom that are to be included in the </w:t>
      </w:r>
      <w:r w:rsidR="0098012B">
        <w:t>O-set</w:t>
      </w:r>
      <w:r>
        <w:t xml:space="preserve"> by specifying a component number and a list of grid </w:t>
      </w:r>
      <w:r w:rsidR="002E457C">
        <w:t>IDs</w:t>
      </w:r>
    </w:p>
    <w:p w:rsidR="003D1716" w:rsidRDefault="003D1716">
      <w:pPr>
        <w:ind w:left="2880" w:hanging="1440"/>
      </w:pPr>
    </w:p>
    <w:p w:rsidR="003D1716" w:rsidRDefault="003D1716" w:rsidP="00566589">
      <w:pPr>
        <w:keepNext/>
        <w:keepLines/>
        <w:numPr>
          <w:ilvl w:val="0"/>
          <w:numId w:val="15"/>
        </w:numPr>
        <w:ind w:left="1080"/>
      </w:pPr>
      <w:r>
        <w:t>Eigenvalue extraction</w:t>
      </w:r>
    </w:p>
    <w:p w:rsidR="003D1716" w:rsidRDefault="003D1716">
      <w:pPr>
        <w:keepNext/>
        <w:keepLines/>
      </w:pPr>
    </w:p>
    <w:p w:rsidR="00906EE4" w:rsidRDefault="00906EE4" w:rsidP="00906EE4">
      <w:pPr>
        <w:keepNext/>
        <w:keepLines/>
        <w:ind w:left="2880" w:hanging="1440"/>
      </w:pPr>
      <w:r>
        <w:t>EIGR</w:t>
      </w:r>
      <w:r>
        <w:tab/>
        <w:t>Defines the data needed during eig</w:t>
      </w:r>
      <w:r w:rsidR="00B221A1">
        <w:t>envalue extraction by the Givens (GIV), modified</w:t>
      </w:r>
      <w:r>
        <w:t xml:space="preserve"> </w:t>
      </w:r>
      <w:proofErr w:type="gramStart"/>
      <w:r w:rsidR="00B221A1">
        <w:t xml:space="preserve">Givens( </w:t>
      </w:r>
      <w:r>
        <w:t>MGIV</w:t>
      </w:r>
      <w:proofErr w:type="gramEnd"/>
      <w:r w:rsidR="00B221A1">
        <w:t>) or Inverse Power (INV)</w:t>
      </w:r>
      <w:r>
        <w:t xml:space="preserve"> method, including: eigenvalue extraction set ID, extraction method, frequency range to search, number of estimated and desired eigenvalues, the eigenvector orthogonality criteria, and method of eigenvector renormalization.</w:t>
      </w:r>
    </w:p>
    <w:p w:rsidR="00906EE4" w:rsidRDefault="00906EE4" w:rsidP="00906EE4">
      <w:pPr>
        <w:ind w:left="2880" w:hanging="1440"/>
      </w:pPr>
    </w:p>
    <w:p w:rsidR="00906EE4" w:rsidRDefault="00906EE4" w:rsidP="00906EE4">
      <w:pPr>
        <w:keepNext/>
        <w:keepLines/>
        <w:ind w:left="2880" w:hanging="1440"/>
      </w:pPr>
      <w:r>
        <w:t>EIGRL</w:t>
      </w:r>
      <w:r>
        <w:tab/>
        <w:t xml:space="preserve">Defines the data needed during eigenvalue extraction by the </w:t>
      </w:r>
      <w:proofErr w:type="spellStart"/>
      <w:r>
        <w:t>Lanczo</w:t>
      </w:r>
      <w:r w:rsidR="00650D90">
        <w:t>s</w:t>
      </w:r>
      <w:proofErr w:type="spellEnd"/>
      <w:r w:rsidR="00650D90">
        <w:t xml:space="preserve"> method, including: eigenvalue </w:t>
      </w:r>
      <w:r>
        <w:t>extraction set ID, desired</w:t>
      </w:r>
      <w:r w:rsidR="00650D90">
        <w:t xml:space="preserve"> number of</w:t>
      </w:r>
      <w:r>
        <w:t xml:space="preserve"> eigenvalues, and method of eigenvector renormalization.</w:t>
      </w:r>
    </w:p>
    <w:p w:rsidR="00D82F0E" w:rsidRDefault="00D82F0E" w:rsidP="00906EE4"/>
    <w:p w:rsidR="005C0FD2" w:rsidRDefault="005C0FD2" w:rsidP="005C0FD2">
      <w:pPr>
        <w:keepNext/>
        <w:keepLines/>
        <w:numPr>
          <w:ilvl w:val="0"/>
          <w:numId w:val="16"/>
        </w:numPr>
        <w:ind w:left="1080"/>
      </w:pPr>
      <w:r>
        <w:t>Partitioning vectors (used in conjunction with the OUTPUT4 and PARTN Exec Control entries)</w:t>
      </w:r>
    </w:p>
    <w:p w:rsidR="005C0FD2" w:rsidRDefault="005C0FD2" w:rsidP="005C0FD2">
      <w:pPr>
        <w:keepNext/>
        <w:keepLines/>
        <w:ind w:left="2880" w:hanging="1440"/>
      </w:pPr>
    </w:p>
    <w:p w:rsidR="005C0FD2" w:rsidRDefault="005C0FD2" w:rsidP="005C0FD2">
      <w:pPr>
        <w:keepNext/>
        <w:keepLines/>
        <w:ind w:left="2880" w:hanging="1440"/>
      </w:pPr>
      <w:r>
        <w:t>PARVEC</w:t>
      </w:r>
      <w:r>
        <w:tab/>
        <w:t>The f</w:t>
      </w:r>
      <w:r w:rsidR="00E51FDD">
        <w:t xml:space="preserve">ormat for this entry is similar to </w:t>
      </w:r>
      <w:r>
        <w:t>the Bulk Data SPC entry and gives the grid/</w:t>
      </w:r>
      <w:proofErr w:type="gramStart"/>
      <w:r>
        <w:t>component  pairs</w:t>
      </w:r>
      <w:proofErr w:type="gramEnd"/>
      <w:r>
        <w:t xml:space="preserve"> of the degrees of freedom (in any of the allowable displacement sets</w:t>
      </w:r>
      <w:r w:rsidR="009234CB">
        <w:rPr>
          <w:rStyle w:val="FootnoteReference"/>
        </w:rPr>
        <w:footnoteReference w:id="4"/>
      </w:r>
      <w:r>
        <w:t>) that define the rows or columns to be partitioned from the OUTPUT4 matrix.</w:t>
      </w:r>
    </w:p>
    <w:p w:rsidR="005C0FD2" w:rsidRDefault="005C0FD2" w:rsidP="005C0FD2">
      <w:pPr>
        <w:keepNext/>
        <w:keepLines/>
        <w:ind w:left="2880" w:hanging="1440"/>
      </w:pPr>
    </w:p>
    <w:p w:rsidR="005C0FD2" w:rsidRDefault="005C0FD2" w:rsidP="005C0FD2">
      <w:pPr>
        <w:keepNext/>
        <w:keepLines/>
        <w:ind w:left="2880" w:hanging="1440"/>
      </w:pPr>
      <w:r>
        <w:t>PARVEC1</w:t>
      </w:r>
      <w:r>
        <w:tab/>
        <w:t xml:space="preserve">The format for this entry is </w:t>
      </w:r>
      <w:r w:rsidR="00E51FDD">
        <w:t>similar to</w:t>
      </w:r>
      <w:r>
        <w:t xml:space="preserve"> the Bulk Data SPC1 entry and gives the same information as for the PARVEC entry, only in a different format</w:t>
      </w:r>
    </w:p>
    <w:p w:rsidR="005C0FD2" w:rsidRDefault="005C0FD2" w:rsidP="005C0FD2">
      <w:pPr>
        <w:keepNext/>
        <w:keepLines/>
      </w:pPr>
    </w:p>
    <w:p w:rsidR="005C0FD2" w:rsidRDefault="005C0FD2" w:rsidP="005C0FD2">
      <w:pPr>
        <w:keepNext/>
        <w:keepLines/>
        <w:numPr>
          <w:ilvl w:val="0"/>
          <w:numId w:val="16"/>
        </w:numPr>
        <w:ind w:left="1080"/>
      </w:pPr>
      <w:r>
        <w:t>Degree of freedom set definition (requests output in a row format of a displacement set)</w:t>
      </w:r>
    </w:p>
    <w:p w:rsidR="005C0FD2" w:rsidRDefault="005C0FD2" w:rsidP="005C0FD2">
      <w:pPr>
        <w:keepNext/>
        <w:keepLines/>
        <w:ind w:left="2880" w:hanging="1440"/>
      </w:pPr>
    </w:p>
    <w:p w:rsidR="005C0FD2" w:rsidRDefault="005C0FD2" w:rsidP="005C0FD2">
      <w:pPr>
        <w:keepNext/>
        <w:keepLines/>
        <w:ind w:left="2880" w:hanging="1440"/>
      </w:pPr>
      <w:r>
        <w:t>USET</w:t>
      </w:r>
      <w:r>
        <w:tab/>
        <w:t xml:space="preserve">The format for this entry is </w:t>
      </w:r>
      <w:r w:rsidR="00E51FDD">
        <w:t>similar to</w:t>
      </w:r>
      <w:r>
        <w:t xml:space="preserve"> the Bulk Data SPC entry and requests a tabular output of selected grid/component pairs, in internal sort, that are membe</w:t>
      </w:r>
      <w:r w:rsidR="009234CB">
        <w:t>rs of a named displacement set (</w:t>
      </w:r>
      <w:proofErr w:type="gramStart"/>
      <w:r w:rsidR="009234CB">
        <w:t>e.g.</w:t>
      </w:r>
      <w:proofErr w:type="gramEnd"/>
      <w:r w:rsidR="009234CB">
        <w:t xml:space="preserve"> the A-set).</w:t>
      </w:r>
    </w:p>
    <w:p w:rsidR="009234CB" w:rsidRDefault="009234CB" w:rsidP="005C0FD2">
      <w:pPr>
        <w:keepNext/>
        <w:keepLines/>
        <w:ind w:left="2880" w:hanging="1440"/>
      </w:pPr>
    </w:p>
    <w:p w:rsidR="009234CB" w:rsidRDefault="009234CB" w:rsidP="005C0FD2">
      <w:pPr>
        <w:keepNext/>
        <w:keepLines/>
        <w:ind w:left="2880" w:hanging="1440"/>
      </w:pPr>
      <w:r>
        <w:t>USET1</w:t>
      </w:r>
      <w:r>
        <w:tab/>
      </w:r>
      <w:r w:rsidR="00E51FDD">
        <w:t>The format for this entry is similar to the Bulk Data SPC1 entry and gives the same information as for the USET entry, only in a different format</w:t>
      </w:r>
      <w:r>
        <w:t>.</w:t>
      </w:r>
    </w:p>
    <w:p w:rsidR="005C0FD2" w:rsidRDefault="005C0FD2" w:rsidP="005C0FD2">
      <w:pPr>
        <w:keepNext/>
        <w:keepLines/>
      </w:pPr>
    </w:p>
    <w:p w:rsidR="003D1716" w:rsidRDefault="005C0FD2" w:rsidP="005C0FD2">
      <w:pPr>
        <w:keepNext/>
        <w:keepLines/>
        <w:numPr>
          <w:ilvl w:val="0"/>
          <w:numId w:val="16"/>
        </w:numPr>
        <w:ind w:left="1080"/>
      </w:pPr>
      <w:r>
        <w:t>PARVEC</w:t>
      </w:r>
      <w:r>
        <w:tab/>
        <w:t>The format for this entry is the same as that for the Bulk Data SPC entry PARAM</w:t>
      </w:r>
      <w:r>
        <w:tab/>
        <w:t xml:space="preserve">Field 2 identifies the parameter name and subsequent fields define the </w:t>
      </w:r>
      <w:r w:rsidR="003D1716">
        <w:t>Parameters (used to control solution options during execution)</w:t>
      </w:r>
    </w:p>
    <w:p w:rsidR="003D1716" w:rsidRDefault="003D1716">
      <w:pPr>
        <w:keepNext/>
        <w:keepLines/>
      </w:pPr>
    </w:p>
    <w:p w:rsidR="003D1716" w:rsidRDefault="003D1716" w:rsidP="00D82F0E">
      <w:pPr>
        <w:keepNext/>
        <w:keepLines/>
        <w:ind w:left="2880" w:hanging="1440"/>
      </w:pPr>
      <w:r>
        <w:t>PARAM</w:t>
      </w:r>
      <w:r>
        <w:tab/>
        <w:t>Field 2 identifies the parameter name and subsequent fields define the parts of the parameter either as character, integer or real data.</w:t>
      </w:r>
    </w:p>
    <w:p w:rsidR="003D1716" w:rsidRDefault="003D1716">
      <w:pPr>
        <w:ind w:left="2880" w:hanging="1440"/>
      </w:pPr>
    </w:p>
    <w:p w:rsidR="00CB0EF6" w:rsidRDefault="00CB0EF6" w:rsidP="00566589">
      <w:pPr>
        <w:keepNext/>
        <w:keepLines/>
        <w:numPr>
          <w:ilvl w:val="0"/>
          <w:numId w:val="17"/>
        </w:numPr>
        <w:ind w:left="1080"/>
      </w:pPr>
      <w:bookmarkStart w:id="611" w:name="_Toc12950852"/>
      <w:bookmarkStart w:id="612" w:name="_Toc12962706"/>
      <w:bookmarkStart w:id="613" w:name="_Toc13145842"/>
      <w:bookmarkStart w:id="614" w:name="_Toc13455239"/>
      <w:bookmarkStart w:id="615" w:name="_Toc13754761"/>
      <w:bookmarkStart w:id="616" w:name="_Toc13754992"/>
      <w:bookmarkStart w:id="617" w:name="_Toc13755490"/>
      <w:bookmarkStart w:id="618" w:name="_Toc13756012"/>
      <w:bookmarkStart w:id="619" w:name="_Toc21789400"/>
      <w:r>
        <w:t>Debug (used to control debug options during execution)</w:t>
      </w:r>
    </w:p>
    <w:p w:rsidR="00CB0EF6" w:rsidRDefault="00CB0EF6" w:rsidP="00CB0EF6"/>
    <w:p w:rsidR="00CB0EF6" w:rsidRDefault="00CB0EF6" w:rsidP="00CB0EF6">
      <w:pPr>
        <w:ind w:left="2880" w:hanging="1440"/>
      </w:pPr>
      <w:r>
        <w:t>DEBUG</w:t>
      </w:r>
      <w:r>
        <w:tab/>
        <w:t>The word DEBUG must be in field 1.  The DEBUG number (I) goes in field 2 and the value of DEBUG(I) goes in field 3.</w:t>
      </w:r>
    </w:p>
    <w:p w:rsidR="00CB0EF6" w:rsidRDefault="00CB0EF6" w:rsidP="00CB0EF6">
      <w:pPr>
        <w:pStyle w:val="FootnoteText"/>
      </w:pPr>
    </w:p>
    <w:p w:rsidR="00D82F0E" w:rsidRDefault="00D82F0E" w:rsidP="00D82F0E">
      <w:pPr>
        <w:keepNext/>
        <w:keepLines/>
        <w:numPr>
          <w:ilvl w:val="0"/>
          <w:numId w:val="17"/>
        </w:numPr>
        <w:ind w:left="1080"/>
      </w:pPr>
      <w:r>
        <w:t>Plot elements (only for compatibility with NASTRAN input data files)</w:t>
      </w:r>
    </w:p>
    <w:p w:rsidR="00D82F0E" w:rsidRDefault="00D82F0E" w:rsidP="00D82F0E">
      <w:pPr>
        <w:keepNext/>
        <w:keepLines/>
      </w:pPr>
    </w:p>
    <w:p w:rsidR="00D82F0E" w:rsidRDefault="00D82F0E" w:rsidP="00D82F0E">
      <w:pPr>
        <w:keepNext/>
        <w:keepLines/>
        <w:ind w:left="2880" w:hanging="1440"/>
      </w:pPr>
      <w:r>
        <w:t>PLOTEL</w:t>
      </w:r>
      <w:r>
        <w:tab/>
      </w:r>
    </w:p>
    <w:p w:rsidR="00D82F0E" w:rsidRDefault="00D82F0E" w:rsidP="00D82F0E"/>
    <w:bookmarkEnd w:id="611"/>
    <w:bookmarkEnd w:id="612"/>
    <w:bookmarkEnd w:id="613"/>
    <w:bookmarkEnd w:id="614"/>
    <w:bookmarkEnd w:id="615"/>
    <w:bookmarkEnd w:id="616"/>
    <w:bookmarkEnd w:id="617"/>
    <w:bookmarkEnd w:id="618"/>
    <w:bookmarkEnd w:id="619"/>
    <w:p w:rsidR="003D1716" w:rsidRDefault="003D1716" w:rsidP="00D82F0E">
      <w:pPr>
        <w:keepNext/>
        <w:keepLines/>
      </w:pPr>
      <w:r>
        <w:lastRenderedPageBreak/>
        <w:t>A Bulk Data physical entry contains 80 columns of data in</w:t>
      </w:r>
      <w:r w:rsidR="00BD26D4">
        <w:t xml:space="preserve"> up to</w:t>
      </w:r>
      <w:r>
        <w:t xml:space="preserve"> 10 fields of 8 columns each</w:t>
      </w:r>
      <w:r w:rsidR="002E457C">
        <w:t xml:space="preserve">.  </w:t>
      </w:r>
      <w:r>
        <w:t xml:space="preserve">As discussed in an earlier section, some Bulk data entries require more than the 10 fields in order to specify all of </w:t>
      </w:r>
      <w:r w:rsidR="002E457C">
        <w:t>its</w:t>
      </w:r>
      <w:r>
        <w:t xml:space="preserve"> data</w:t>
      </w:r>
      <w:r w:rsidR="002E457C">
        <w:t xml:space="preserve">.  </w:t>
      </w:r>
      <w:r>
        <w:t>Thus, a logical entry exists to describe all of the data required for one Bulk data entry</w:t>
      </w:r>
      <w:r w:rsidR="002E457C">
        <w:t xml:space="preserve">.  </w:t>
      </w:r>
      <w:r>
        <w:t>This logical entry can consist of more than one physical entry with the initial entry of 10 fields being called the “parent” and subsequent continuation entries called “child” entries</w:t>
      </w:r>
      <w:r w:rsidR="002E457C">
        <w:t xml:space="preserve">.  </w:t>
      </w:r>
      <w:r>
        <w:t>Whenever a logical entry requires continuation entries, or is capable of having continuation entries, this is noted.</w:t>
      </w:r>
    </w:p>
    <w:p w:rsidR="003D1716" w:rsidRDefault="003D1716"/>
    <w:p w:rsidR="003D1716" w:rsidRDefault="001E4233">
      <w:r>
        <w:t>Each of the Bulk Data entries</w:t>
      </w:r>
      <w:r w:rsidR="003D1716">
        <w:t xml:space="preserve"> is described with:</w:t>
      </w:r>
    </w:p>
    <w:p w:rsidR="003D1716" w:rsidRDefault="003D1716"/>
    <w:p w:rsidR="003D1716" w:rsidRDefault="003D1716" w:rsidP="00566589">
      <w:pPr>
        <w:numPr>
          <w:ilvl w:val="0"/>
          <w:numId w:val="20"/>
        </w:numPr>
        <w:ind w:left="1080"/>
      </w:pPr>
      <w:r>
        <w:t xml:space="preserve">Name of the entry and a brief sentence describing </w:t>
      </w:r>
      <w:r w:rsidR="002E457C">
        <w:t>its</w:t>
      </w:r>
      <w:r>
        <w:t xml:space="preserve"> function.</w:t>
      </w:r>
    </w:p>
    <w:p w:rsidR="003D1716" w:rsidRDefault="003D1716">
      <w:pPr>
        <w:tabs>
          <w:tab w:val="num" w:pos="1080"/>
        </w:tabs>
        <w:ind w:left="1080"/>
      </w:pPr>
    </w:p>
    <w:p w:rsidR="003D1716" w:rsidRDefault="003D1716" w:rsidP="00566589">
      <w:pPr>
        <w:numPr>
          <w:ilvl w:val="0"/>
          <w:numId w:val="20"/>
        </w:numPr>
        <w:ind w:left="1080"/>
      </w:pPr>
      <w:r>
        <w:t>Format of the entry with names of the data items that go in each of the (up to) 10 fields.</w:t>
      </w:r>
    </w:p>
    <w:p w:rsidR="003D1716" w:rsidRDefault="003D1716">
      <w:pPr>
        <w:tabs>
          <w:tab w:val="num" w:pos="1080"/>
        </w:tabs>
        <w:ind w:left="1080"/>
      </w:pPr>
    </w:p>
    <w:p w:rsidR="003D1716" w:rsidRDefault="003D1716" w:rsidP="00566589">
      <w:pPr>
        <w:numPr>
          <w:ilvl w:val="0"/>
          <w:numId w:val="20"/>
        </w:numPr>
        <w:ind w:left="1080"/>
      </w:pPr>
      <w:r>
        <w:t>Numerical example(s).</w:t>
      </w:r>
    </w:p>
    <w:p w:rsidR="003D1716" w:rsidRDefault="003D1716">
      <w:pPr>
        <w:tabs>
          <w:tab w:val="num" w:pos="1080"/>
        </w:tabs>
        <w:ind w:left="1080"/>
      </w:pPr>
    </w:p>
    <w:p w:rsidR="003D1716" w:rsidRDefault="003D1716" w:rsidP="00566589">
      <w:pPr>
        <w:numPr>
          <w:ilvl w:val="0"/>
          <w:numId w:val="20"/>
        </w:numPr>
        <w:ind w:left="1080"/>
      </w:pPr>
      <w:r>
        <w:t>Description of each fields’ contents, data type (i.e</w:t>
      </w:r>
      <w:r w:rsidR="002E457C">
        <w:t xml:space="preserve">.  </w:t>
      </w:r>
      <w:r>
        <w:t>character, integer, real) and default values.</w:t>
      </w:r>
    </w:p>
    <w:p w:rsidR="003D1716" w:rsidRDefault="003D1716">
      <w:pPr>
        <w:tabs>
          <w:tab w:val="num" w:pos="1080"/>
        </w:tabs>
        <w:ind w:left="1080"/>
      </w:pPr>
    </w:p>
    <w:p w:rsidR="003D1716" w:rsidRDefault="003D1716" w:rsidP="00566589">
      <w:pPr>
        <w:numPr>
          <w:ilvl w:val="0"/>
          <w:numId w:val="20"/>
        </w:numPr>
        <w:ind w:left="1080"/>
      </w:pPr>
      <w:r>
        <w:t>Remarks regarding the entry.</w:t>
      </w:r>
    </w:p>
    <w:p w:rsidR="003A50AF" w:rsidRDefault="003A50AF"/>
    <w:p w:rsidR="003D1716" w:rsidRDefault="003D1716">
      <w:r>
        <w:t>An example of the format section for the PBAR Bulk Data entry is shown below with</w:t>
      </w:r>
      <w:r w:rsidR="0073774A">
        <w:t xml:space="preserve"> some explanation of the format.  The data can be entered in the traditional way as shown with 10 fields of 8 columns each.  Alternatively, the 10 fields can be separated by either commas (referred to as comma separated values, or CSV) or tabs (TSV)</w:t>
      </w:r>
    </w:p>
    <w:p w:rsidR="003D1716" w:rsidRDefault="003D1716"/>
    <w:p w:rsidR="003D1716" w:rsidRDefault="003D1716">
      <w:pPr>
        <w:keepNext/>
        <w:keepLines/>
        <w:rPr>
          <w:b/>
          <w:sz w:val="22"/>
          <w:u w:val="single"/>
        </w:rPr>
      </w:pPr>
      <w:r>
        <w:rPr>
          <w:b/>
          <w:sz w:val="22"/>
          <w:u w:val="single"/>
        </w:rPr>
        <w:t>Format</w:t>
      </w:r>
      <w:r w:rsidR="000A42E5">
        <w:rPr>
          <w:b/>
          <w:sz w:val="22"/>
          <w:u w:val="single"/>
        </w:rPr>
        <w:t xml:space="preserve"> (small field entry with 8 columns for each of the 10 fields)</w:t>
      </w:r>
      <w:r>
        <w:rPr>
          <w:b/>
          <w:sz w:val="22"/>
          <w:u w:val="single"/>
        </w:rPr>
        <w:t>:</w:t>
      </w:r>
    </w:p>
    <w:p w:rsidR="003D1716" w:rsidRDefault="003D1716">
      <w:pPr>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tblPrEx>
          <w:tblCellMar>
            <w:top w:w="0" w:type="dxa"/>
            <w:left w:w="0" w:type="dxa"/>
            <w:bottom w:w="0" w:type="dxa"/>
            <w:right w:w="0" w:type="dxa"/>
          </w:tblCellMar>
        </w:tblPrEx>
        <w:tc>
          <w:tcPr>
            <w:tcW w:w="1008" w:type="dxa"/>
            <w:tcBorders>
              <w:top w:val="nil"/>
              <w:left w:val="nil"/>
              <w:bottom w:val="nil"/>
              <w:right w:val="nil"/>
            </w:tcBorders>
          </w:tcPr>
          <w:p w:rsidR="003D1716" w:rsidRDefault="003D1716">
            <w:pPr>
              <w:keepNext/>
              <w:keepLines/>
              <w:jc w:val="center"/>
            </w:pPr>
            <w:r>
              <w:t>1</w:t>
            </w:r>
          </w:p>
        </w:tc>
        <w:tc>
          <w:tcPr>
            <w:tcW w:w="1008" w:type="dxa"/>
            <w:tcBorders>
              <w:top w:val="nil"/>
              <w:left w:val="nil"/>
              <w:bottom w:val="nil"/>
              <w:right w:val="nil"/>
            </w:tcBorders>
          </w:tcPr>
          <w:p w:rsidR="003D1716" w:rsidRDefault="003D1716">
            <w:pPr>
              <w:keepNext/>
              <w:keepLines/>
              <w:jc w:val="center"/>
            </w:pPr>
            <w:r>
              <w:t>2</w:t>
            </w:r>
          </w:p>
        </w:tc>
        <w:tc>
          <w:tcPr>
            <w:tcW w:w="1008" w:type="dxa"/>
            <w:tcBorders>
              <w:top w:val="nil"/>
              <w:left w:val="nil"/>
              <w:bottom w:val="nil"/>
              <w:right w:val="nil"/>
            </w:tcBorders>
          </w:tcPr>
          <w:p w:rsidR="003D1716" w:rsidRDefault="003D1716">
            <w:pPr>
              <w:keepNext/>
              <w:keepLines/>
              <w:jc w:val="center"/>
            </w:pPr>
            <w:r>
              <w:t>3</w:t>
            </w:r>
          </w:p>
        </w:tc>
        <w:tc>
          <w:tcPr>
            <w:tcW w:w="1008" w:type="dxa"/>
            <w:tcBorders>
              <w:top w:val="nil"/>
              <w:left w:val="nil"/>
              <w:bottom w:val="nil"/>
              <w:right w:val="nil"/>
            </w:tcBorders>
          </w:tcPr>
          <w:p w:rsidR="003D1716" w:rsidRDefault="003D1716">
            <w:pPr>
              <w:keepNext/>
              <w:keepLines/>
              <w:jc w:val="center"/>
            </w:pPr>
            <w:r>
              <w:t>4</w:t>
            </w:r>
          </w:p>
        </w:tc>
        <w:tc>
          <w:tcPr>
            <w:tcW w:w="1008" w:type="dxa"/>
            <w:tcBorders>
              <w:top w:val="nil"/>
              <w:left w:val="nil"/>
              <w:bottom w:val="nil"/>
              <w:right w:val="nil"/>
            </w:tcBorders>
          </w:tcPr>
          <w:p w:rsidR="003D1716" w:rsidRDefault="003D1716">
            <w:pPr>
              <w:keepNext/>
              <w:keepLines/>
              <w:jc w:val="center"/>
            </w:pPr>
            <w:r>
              <w:t>5</w:t>
            </w:r>
          </w:p>
        </w:tc>
        <w:tc>
          <w:tcPr>
            <w:tcW w:w="1008" w:type="dxa"/>
            <w:tcBorders>
              <w:top w:val="nil"/>
              <w:left w:val="nil"/>
              <w:bottom w:val="nil"/>
              <w:right w:val="nil"/>
            </w:tcBorders>
          </w:tcPr>
          <w:p w:rsidR="003D1716" w:rsidRDefault="003D1716">
            <w:pPr>
              <w:keepNext/>
              <w:keepLines/>
              <w:jc w:val="center"/>
            </w:pPr>
            <w:r>
              <w:t>6</w:t>
            </w:r>
          </w:p>
        </w:tc>
        <w:tc>
          <w:tcPr>
            <w:tcW w:w="1008" w:type="dxa"/>
            <w:tcBorders>
              <w:top w:val="nil"/>
              <w:left w:val="nil"/>
              <w:bottom w:val="nil"/>
              <w:right w:val="nil"/>
            </w:tcBorders>
          </w:tcPr>
          <w:p w:rsidR="003D1716" w:rsidRDefault="003D1716">
            <w:pPr>
              <w:keepNext/>
              <w:keepLines/>
              <w:jc w:val="center"/>
            </w:pPr>
            <w:r>
              <w:t>7</w:t>
            </w:r>
          </w:p>
        </w:tc>
        <w:tc>
          <w:tcPr>
            <w:tcW w:w="1008" w:type="dxa"/>
            <w:tcBorders>
              <w:top w:val="nil"/>
              <w:left w:val="nil"/>
              <w:bottom w:val="nil"/>
              <w:right w:val="nil"/>
            </w:tcBorders>
          </w:tcPr>
          <w:p w:rsidR="003D1716" w:rsidRDefault="003D1716">
            <w:pPr>
              <w:keepNext/>
              <w:keepLines/>
              <w:jc w:val="center"/>
            </w:pPr>
            <w:r>
              <w:t>8</w:t>
            </w:r>
          </w:p>
        </w:tc>
        <w:tc>
          <w:tcPr>
            <w:tcW w:w="1008" w:type="dxa"/>
            <w:tcBorders>
              <w:top w:val="nil"/>
              <w:left w:val="nil"/>
              <w:bottom w:val="nil"/>
              <w:right w:val="nil"/>
            </w:tcBorders>
          </w:tcPr>
          <w:p w:rsidR="003D1716" w:rsidRDefault="003D1716">
            <w:pPr>
              <w:keepNext/>
              <w:keepLines/>
              <w:jc w:val="center"/>
            </w:pPr>
            <w:r>
              <w:t>9</w:t>
            </w:r>
          </w:p>
        </w:tc>
        <w:tc>
          <w:tcPr>
            <w:tcW w:w="1008" w:type="dxa"/>
            <w:tcBorders>
              <w:top w:val="nil"/>
              <w:left w:val="nil"/>
              <w:bottom w:val="nil"/>
              <w:right w:val="nil"/>
            </w:tcBorders>
          </w:tcPr>
          <w:p w:rsidR="003D1716" w:rsidRDefault="003D1716">
            <w:pPr>
              <w:keepNext/>
              <w:keepLines/>
              <w:jc w:val="center"/>
            </w:pPr>
            <w:r>
              <w:t>10</w:t>
            </w:r>
          </w:p>
        </w:tc>
      </w:tr>
      <w:tr w:rsidR="003D1716">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Default="003D1716">
            <w:pPr>
              <w:keepNext/>
              <w:keepLines/>
            </w:pPr>
            <w:r>
              <w:t>PBAR</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PID</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MID</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A</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I1</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I2</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J</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MPL</w:t>
            </w:r>
          </w:p>
        </w:tc>
        <w:tc>
          <w:tcPr>
            <w:tcW w:w="1008" w:type="dxa"/>
            <w:tcBorders>
              <w:top w:val="single" w:sz="4" w:space="0" w:color="auto"/>
              <w:left w:val="single" w:sz="4" w:space="0" w:color="auto"/>
              <w:right w:val="single" w:sz="4" w:space="0" w:color="auto"/>
            </w:tcBorders>
            <w:shd w:val="pct15" w:color="auto" w:fill="FFFFFF"/>
          </w:tcPr>
          <w:p w:rsidR="003D1716" w:rsidRDefault="003D1716">
            <w:pPr>
              <w:keepNext/>
              <w:keepLines/>
              <w:jc w:val="center"/>
            </w:pPr>
          </w:p>
        </w:tc>
        <w:tc>
          <w:tcPr>
            <w:tcW w:w="1008" w:type="dxa"/>
            <w:tcBorders>
              <w:top w:val="single" w:sz="4" w:space="0" w:color="auto"/>
              <w:left w:val="single" w:sz="4" w:space="0" w:color="auto"/>
            </w:tcBorders>
          </w:tcPr>
          <w:p w:rsidR="003D1716" w:rsidRDefault="003D1716">
            <w:pPr>
              <w:keepNext/>
              <w:keepLines/>
            </w:pPr>
            <w:r>
              <w:t>+CONT1</w:t>
            </w:r>
          </w:p>
        </w:tc>
      </w:tr>
      <w:tr w:rsidR="003D1716">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Default="003D1716">
            <w:pPr>
              <w:keepNext/>
              <w:keepLines/>
            </w:pPr>
            <w:r>
              <w:t>+CONT1</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Y1</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Z1</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Y2</w:t>
            </w:r>
          </w:p>
        </w:tc>
        <w:tc>
          <w:tcPr>
            <w:tcW w:w="1008" w:type="dxa"/>
            <w:tcBorders>
              <w:top w:val="single" w:sz="4" w:space="0" w:color="auto"/>
              <w:left w:val="single" w:sz="4" w:space="0" w:color="auto"/>
              <w:bottom w:val="nil"/>
              <w:right w:val="single" w:sz="4" w:space="0" w:color="auto"/>
            </w:tcBorders>
          </w:tcPr>
          <w:p w:rsidR="003D1716" w:rsidRDefault="003D1716">
            <w:pPr>
              <w:keepNext/>
              <w:keepLines/>
              <w:jc w:val="center"/>
            </w:pPr>
            <w:r>
              <w:t>Z2</w:t>
            </w:r>
          </w:p>
        </w:tc>
        <w:tc>
          <w:tcPr>
            <w:tcW w:w="1008" w:type="dxa"/>
            <w:tcBorders>
              <w:top w:val="single" w:sz="4" w:space="0" w:color="auto"/>
              <w:left w:val="single" w:sz="4" w:space="0" w:color="auto"/>
              <w:bottom w:val="nil"/>
              <w:right w:val="single" w:sz="4" w:space="0" w:color="auto"/>
            </w:tcBorders>
          </w:tcPr>
          <w:p w:rsidR="003D1716" w:rsidRDefault="003D1716">
            <w:pPr>
              <w:keepNext/>
              <w:keepLines/>
              <w:jc w:val="center"/>
            </w:pPr>
            <w:r>
              <w:t>Y3</w:t>
            </w:r>
          </w:p>
        </w:tc>
        <w:tc>
          <w:tcPr>
            <w:tcW w:w="1008" w:type="dxa"/>
            <w:tcBorders>
              <w:top w:val="single" w:sz="4" w:space="0" w:color="auto"/>
              <w:left w:val="single" w:sz="4" w:space="0" w:color="auto"/>
              <w:bottom w:val="nil"/>
              <w:right w:val="single" w:sz="4" w:space="0" w:color="auto"/>
            </w:tcBorders>
          </w:tcPr>
          <w:p w:rsidR="003D1716" w:rsidRDefault="003D1716">
            <w:pPr>
              <w:keepNext/>
              <w:keepLines/>
              <w:jc w:val="center"/>
            </w:pPr>
            <w:r>
              <w:t>Z3</w:t>
            </w:r>
          </w:p>
        </w:tc>
        <w:tc>
          <w:tcPr>
            <w:tcW w:w="1008" w:type="dxa"/>
            <w:tcBorders>
              <w:top w:val="single" w:sz="4" w:space="0" w:color="auto"/>
              <w:left w:val="single" w:sz="4" w:space="0" w:color="auto"/>
              <w:bottom w:val="nil"/>
              <w:right w:val="single" w:sz="4" w:space="0" w:color="auto"/>
            </w:tcBorders>
          </w:tcPr>
          <w:p w:rsidR="003D1716" w:rsidRDefault="003D1716">
            <w:pPr>
              <w:keepNext/>
              <w:keepLines/>
              <w:jc w:val="center"/>
            </w:pPr>
            <w:r>
              <w:t>Y4</w:t>
            </w:r>
          </w:p>
        </w:tc>
        <w:tc>
          <w:tcPr>
            <w:tcW w:w="1008" w:type="dxa"/>
            <w:tcBorders>
              <w:top w:val="single" w:sz="4" w:space="0" w:color="auto"/>
              <w:left w:val="single" w:sz="4" w:space="0" w:color="auto"/>
              <w:bottom w:val="nil"/>
              <w:right w:val="single" w:sz="4" w:space="0" w:color="auto"/>
            </w:tcBorders>
          </w:tcPr>
          <w:p w:rsidR="003D1716" w:rsidRDefault="003D1716">
            <w:pPr>
              <w:keepNext/>
              <w:keepLines/>
              <w:jc w:val="center"/>
            </w:pPr>
            <w:r>
              <w:t>Z4</w:t>
            </w:r>
          </w:p>
        </w:tc>
        <w:tc>
          <w:tcPr>
            <w:tcW w:w="1008" w:type="dxa"/>
            <w:tcBorders>
              <w:top w:val="single" w:sz="4" w:space="0" w:color="auto"/>
              <w:left w:val="single" w:sz="4" w:space="0" w:color="auto"/>
            </w:tcBorders>
          </w:tcPr>
          <w:p w:rsidR="003D1716" w:rsidRDefault="003D1716">
            <w:pPr>
              <w:keepNext/>
              <w:keepLines/>
            </w:pPr>
            <w:r>
              <w:t>+CONT2</w:t>
            </w:r>
          </w:p>
        </w:tc>
      </w:tr>
      <w:tr w:rsidR="003D1716">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Default="003D1716">
            <w:pPr>
              <w:keepNext/>
              <w:keepLines/>
            </w:pPr>
            <w:r>
              <w:t>+CONT2</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K1</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K2</w:t>
            </w:r>
          </w:p>
        </w:tc>
        <w:tc>
          <w:tcPr>
            <w:tcW w:w="1008" w:type="dxa"/>
            <w:tcBorders>
              <w:top w:val="single" w:sz="4" w:space="0" w:color="auto"/>
              <w:left w:val="single" w:sz="4" w:space="0" w:color="auto"/>
              <w:right w:val="single" w:sz="4" w:space="0" w:color="auto"/>
            </w:tcBorders>
          </w:tcPr>
          <w:p w:rsidR="003D1716" w:rsidRDefault="003D1716">
            <w:pPr>
              <w:keepNext/>
              <w:keepLines/>
              <w:jc w:val="center"/>
            </w:pPr>
            <w:r>
              <w:t>I12</w:t>
            </w:r>
          </w:p>
        </w:tc>
        <w:tc>
          <w:tcPr>
            <w:tcW w:w="1008" w:type="dxa"/>
            <w:tcBorders>
              <w:top w:val="single" w:sz="4" w:space="0" w:color="auto"/>
              <w:left w:val="single" w:sz="4" w:space="0" w:color="auto"/>
              <w:right w:val="single" w:sz="4" w:space="0" w:color="auto"/>
            </w:tcBorders>
            <w:shd w:val="pct15" w:color="auto" w:fill="FFFFFF"/>
          </w:tcPr>
          <w:p w:rsidR="003D1716" w:rsidRDefault="003D1716">
            <w:pPr>
              <w:keepNext/>
              <w:keepLines/>
              <w:jc w:val="center"/>
            </w:pPr>
          </w:p>
        </w:tc>
        <w:tc>
          <w:tcPr>
            <w:tcW w:w="1008" w:type="dxa"/>
            <w:tcBorders>
              <w:top w:val="single" w:sz="4" w:space="0" w:color="auto"/>
              <w:left w:val="single" w:sz="4" w:space="0" w:color="auto"/>
              <w:right w:val="single" w:sz="4" w:space="0" w:color="auto"/>
            </w:tcBorders>
            <w:shd w:val="pct15" w:color="auto" w:fill="FFFFFF"/>
          </w:tcPr>
          <w:p w:rsidR="003D1716" w:rsidRDefault="003D1716">
            <w:pPr>
              <w:keepNext/>
              <w:keepLines/>
              <w:jc w:val="center"/>
            </w:pPr>
          </w:p>
        </w:tc>
        <w:tc>
          <w:tcPr>
            <w:tcW w:w="1008" w:type="dxa"/>
            <w:tcBorders>
              <w:top w:val="single" w:sz="4" w:space="0" w:color="auto"/>
              <w:left w:val="single" w:sz="4" w:space="0" w:color="auto"/>
              <w:right w:val="single" w:sz="4" w:space="0" w:color="auto"/>
            </w:tcBorders>
            <w:shd w:val="pct15" w:color="auto" w:fill="FFFFFF"/>
          </w:tcPr>
          <w:p w:rsidR="003D1716" w:rsidRDefault="003D1716">
            <w:pPr>
              <w:keepNext/>
              <w:keepLines/>
              <w:jc w:val="center"/>
            </w:pPr>
          </w:p>
        </w:tc>
        <w:tc>
          <w:tcPr>
            <w:tcW w:w="1008" w:type="dxa"/>
            <w:tcBorders>
              <w:top w:val="single" w:sz="4" w:space="0" w:color="auto"/>
              <w:left w:val="single" w:sz="4" w:space="0" w:color="auto"/>
              <w:right w:val="single" w:sz="4" w:space="0" w:color="auto"/>
            </w:tcBorders>
            <w:shd w:val="pct15" w:color="auto" w:fill="FFFFFF"/>
          </w:tcPr>
          <w:p w:rsidR="003D1716" w:rsidRDefault="003D1716">
            <w:pPr>
              <w:keepNext/>
              <w:keepLines/>
              <w:jc w:val="center"/>
            </w:pPr>
          </w:p>
        </w:tc>
        <w:tc>
          <w:tcPr>
            <w:tcW w:w="1008" w:type="dxa"/>
            <w:tcBorders>
              <w:top w:val="single" w:sz="4" w:space="0" w:color="auto"/>
              <w:left w:val="single" w:sz="4" w:space="0" w:color="auto"/>
              <w:right w:val="single" w:sz="4" w:space="0" w:color="auto"/>
            </w:tcBorders>
            <w:shd w:val="pct15" w:color="auto" w:fill="FFFFFF"/>
          </w:tcPr>
          <w:p w:rsidR="003D1716" w:rsidRDefault="003D1716">
            <w:pPr>
              <w:keepNext/>
              <w:keepLines/>
              <w:jc w:val="center"/>
            </w:pPr>
          </w:p>
        </w:tc>
        <w:tc>
          <w:tcPr>
            <w:tcW w:w="1008" w:type="dxa"/>
            <w:tcBorders>
              <w:top w:val="single" w:sz="4" w:space="0" w:color="auto"/>
              <w:left w:val="single" w:sz="4" w:space="0" w:color="auto"/>
            </w:tcBorders>
          </w:tcPr>
          <w:p w:rsidR="003D1716" w:rsidRDefault="003D1716">
            <w:pPr>
              <w:keepNext/>
              <w:keepLines/>
            </w:pPr>
          </w:p>
        </w:tc>
      </w:tr>
    </w:tbl>
    <w:p w:rsidR="003D1716" w:rsidRDefault="003D1716"/>
    <w:p w:rsidR="003D1716" w:rsidRDefault="003D1716"/>
    <w:p w:rsidR="003D1716" w:rsidRDefault="003D1716">
      <w:r>
        <w:t>The format section for the PBAR has four rows of text</w:t>
      </w:r>
      <w:r w:rsidR="002E457C">
        <w:t xml:space="preserve">.  </w:t>
      </w:r>
      <w:r>
        <w:t>Note the following:</w:t>
      </w:r>
    </w:p>
    <w:p w:rsidR="003D1716" w:rsidRDefault="003D1716"/>
    <w:p w:rsidR="003D1716" w:rsidRDefault="003D1716" w:rsidP="00BD26D4">
      <w:pPr>
        <w:keepNext/>
        <w:keepLines/>
        <w:numPr>
          <w:ilvl w:val="0"/>
          <w:numId w:val="41"/>
        </w:numPr>
      </w:pPr>
      <w:r>
        <w:t>Row 1 of the format section (for all Bulk Data entry descriptions) is onl</w:t>
      </w:r>
      <w:r w:rsidR="00BD26D4">
        <w:t xml:space="preserve">y to show the field </w:t>
      </w:r>
      <w:r>
        <w:t>number of the Bulk Data entry and is not part of the input for the Bulk Data entry</w:t>
      </w:r>
      <w:r w:rsidR="002E457C">
        <w:t xml:space="preserve">.  </w:t>
      </w:r>
      <w:r>
        <w:t>Each of the 10 fields is 8 columns wide.</w:t>
      </w:r>
    </w:p>
    <w:p w:rsidR="003D1716" w:rsidRDefault="003D1716" w:rsidP="00BD26D4"/>
    <w:p w:rsidR="003D1716" w:rsidRDefault="003D1716" w:rsidP="00BD26D4">
      <w:pPr>
        <w:numPr>
          <w:ilvl w:val="0"/>
          <w:numId w:val="41"/>
        </w:numPr>
      </w:pPr>
      <w:r>
        <w:t>Row 2 is the “parent” entry for the entry illustrated here (PBAR) and is always required.</w:t>
      </w:r>
    </w:p>
    <w:p w:rsidR="003D1716" w:rsidRDefault="003D1716" w:rsidP="00BD26D4">
      <w:pPr>
        <w:ind w:left="720"/>
      </w:pPr>
    </w:p>
    <w:p w:rsidR="003D1716" w:rsidRDefault="003D1716" w:rsidP="00BD26D4">
      <w:pPr>
        <w:numPr>
          <w:ilvl w:val="0"/>
          <w:numId w:val="40"/>
        </w:numPr>
      </w:pPr>
      <w:r>
        <w:t>The entry in field 1 is the name of the Bulk Data entry and must be entered exactly as shown, starting in column 1 of field 1.</w:t>
      </w:r>
    </w:p>
    <w:p w:rsidR="003D1716" w:rsidRDefault="003D1716" w:rsidP="00BD26D4">
      <w:pPr>
        <w:ind w:left="720"/>
      </w:pPr>
    </w:p>
    <w:p w:rsidR="003D1716" w:rsidRDefault="00506143" w:rsidP="00BD26D4">
      <w:pPr>
        <w:numPr>
          <w:ilvl w:val="0"/>
          <w:numId w:val="40"/>
        </w:numPr>
      </w:pPr>
      <w:r>
        <w:t>Fields 2-9 in general (2-8 in the PBAR above), show names of the data items (in row 1) for the Bulk Data entry (</w:t>
      </w:r>
      <w:proofErr w:type="gramStart"/>
      <w:r>
        <w:t>e.g.</w:t>
      </w:r>
      <w:proofErr w:type="gramEnd"/>
      <w:r>
        <w:t xml:space="preserve"> PID is the property ID for this PBAR).  The data names are to be replaced by actual data that can be placed anywhere in the field.  The data for a specific field might call for a character or integer or real value and this requirement is noted for each field.  The entry in field 10 is only required if there is a continuation entry.  If no continuation entry will be used, field 10 could contain comments.</w:t>
      </w:r>
    </w:p>
    <w:p w:rsidR="003D1716" w:rsidRDefault="003D1716" w:rsidP="00BD26D4">
      <w:pPr>
        <w:ind w:left="720"/>
      </w:pPr>
    </w:p>
    <w:p w:rsidR="003D1716" w:rsidRDefault="003D1716" w:rsidP="00FB01FF">
      <w:pPr>
        <w:keepNext/>
        <w:numPr>
          <w:ilvl w:val="0"/>
          <w:numId w:val="39"/>
        </w:numPr>
      </w:pPr>
      <w:r>
        <w:lastRenderedPageBreak/>
        <w:t>If continuation entries are required or optional for the parent entry, they will be shown in rows 3 and on as in the example above.</w:t>
      </w:r>
    </w:p>
    <w:p w:rsidR="003D1716" w:rsidRDefault="003D1716" w:rsidP="00FB01FF">
      <w:pPr>
        <w:keepNext/>
        <w:ind w:left="720"/>
      </w:pPr>
    </w:p>
    <w:p w:rsidR="003D1716" w:rsidRDefault="003D1716" w:rsidP="00FB01FF">
      <w:pPr>
        <w:keepNext/>
        <w:numPr>
          <w:ilvl w:val="0"/>
          <w:numId w:val="38"/>
        </w:numPr>
      </w:pPr>
      <w:r>
        <w:t>The entry in field 1 of a continuation must be the same as that in field 10 of the previous continuation (or parent, in the case of the first continuation).</w:t>
      </w:r>
    </w:p>
    <w:p w:rsidR="003D1716" w:rsidRDefault="003D1716" w:rsidP="00FB01FF">
      <w:pPr>
        <w:keepNext/>
        <w:ind w:left="720"/>
      </w:pPr>
    </w:p>
    <w:p w:rsidR="003D1716" w:rsidRDefault="003D1716" w:rsidP="00FB01FF">
      <w:pPr>
        <w:keepNext/>
        <w:numPr>
          <w:ilvl w:val="0"/>
          <w:numId w:val="38"/>
        </w:numPr>
      </w:pPr>
      <w:r>
        <w:t>The entry in fields 2-9, like those on the parent are to contain data that can be placed anywhere in the field.</w:t>
      </w:r>
    </w:p>
    <w:p w:rsidR="003D1716" w:rsidRDefault="003D1716" w:rsidP="00FB01FF">
      <w:pPr>
        <w:keepNext/>
        <w:ind w:left="720"/>
      </w:pPr>
    </w:p>
    <w:p w:rsidR="003D1716" w:rsidRDefault="003D1716" w:rsidP="00FB01FF">
      <w:pPr>
        <w:keepNext/>
        <w:numPr>
          <w:ilvl w:val="0"/>
          <w:numId w:val="38"/>
        </w:numPr>
      </w:pPr>
      <w:r>
        <w:t>The entry in field 10 is only required if there is to be another continuation entry to follow.</w:t>
      </w:r>
    </w:p>
    <w:p w:rsidR="003D1716" w:rsidRDefault="003D1716" w:rsidP="00FB01FF">
      <w:pPr>
        <w:keepNext/>
        <w:ind w:left="720"/>
      </w:pPr>
    </w:p>
    <w:p w:rsidR="003D1716" w:rsidRDefault="003D1716" w:rsidP="00FB01FF">
      <w:pPr>
        <w:keepNext/>
        <w:numPr>
          <w:ilvl w:val="0"/>
          <w:numId w:val="38"/>
        </w:numPr>
      </w:pPr>
      <w:r>
        <w:t>Continuation entries must contain a “+” sign in column 1 of field 10 of one entry and field 1 of the following entry and be the same otherwise</w:t>
      </w:r>
      <w:r w:rsidR="002E457C">
        <w:t xml:space="preserve">.  </w:t>
      </w:r>
      <w:r>
        <w:t>They do not have to be as shown in the example above (</w:t>
      </w:r>
      <w:proofErr w:type="gramStart"/>
      <w:r>
        <w:t>e.g.</w:t>
      </w:r>
      <w:proofErr w:type="gramEnd"/>
      <w:r>
        <w:t xml:space="preserve"> +CONT1 in field 10 of the parent and in field 1 of the first continuation entry)</w:t>
      </w:r>
    </w:p>
    <w:p w:rsidR="003D1716" w:rsidRDefault="003D1716" w:rsidP="00BD26D4">
      <w:pPr>
        <w:ind w:left="1080"/>
      </w:pPr>
    </w:p>
    <w:p w:rsidR="003D1716" w:rsidRDefault="003D1716" w:rsidP="00BD26D4">
      <w:pPr>
        <w:numPr>
          <w:ilvl w:val="0"/>
          <w:numId w:val="37"/>
        </w:numPr>
      </w:pPr>
      <w:r>
        <w:t>Shaded fields (like field 9 of the parent entry, above, and fields 5-9 of the second continuation entry), must be left blank.</w:t>
      </w:r>
    </w:p>
    <w:p w:rsidR="003D1716" w:rsidRDefault="003D1716" w:rsidP="00BD26D4"/>
    <w:p w:rsidR="003D1716" w:rsidRDefault="003D1716" w:rsidP="00BD26D4">
      <w:pPr>
        <w:numPr>
          <w:ilvl w:val="0"/>
          <w:numId w:val="37"/>
        </w:numPr>
      </w:pPr>
      <w:r>
        <w:t>Data can be character, integer or real but must be of the type specified and with the following conventions:</w:t>
      </w:r>
    </w:p>
    <w:p w:rsidR="003D1716" w:rsidRDefault="003D1716" w:rsidP="00BD26D4"/>
    <w:p w:rsidR="003D1716" w:rsidRDefault="003D1716" w:rsidP="00BD26D4">
      <w:pPr>
        <w:numPr>
          <w:ilvl w:val="0"/>
          <w:numId w:val="36"/>
        </w:numPr>
      </w:pPr>
      <w:r>
        <w:t>Character data can be alphanumeric but must begin with an alpha character</w:t>
      </w:r>
      <w:r w:rsidR="002E457C">
        <w:t xml:space="preserve">.  </w:t>
      </w:r>
      <w:r>
        <w:t>No quotation marks are to be included</w:t>
      </w:r>
      <w:r w:rsidR="002E457C">
        <w:t xml:space="preserve">.  </w:t>
      </w:r>
      <w:r>
        <w:t>Character data that can go in fields 2-9 are always spelled out as to what the options are and must be entered exactly as shown (except that they may be placed anywhere in the field).</w:t>
      </w:r>
    </w:p>
    <w:p w:rsidR="003D1716" w:rsidRDefault="003D1716" w:rsidP="00BD26D4">
      <w:pPr>
        <w:ind w:left="720"/>
      </w:pPr>
    </w:p>
    <w:p w:rsidR="003D1716" w:rsidRDefault="003D1716" w:rsidP="00BD26D4">
      <w:pPr>
        <w:numPr>
          <w:ilvl w:val="0"/>
          <w:numId w:val="36"/>
        </w:numPr>
      </w:pPr>
      <w:r>
        <w:t>Integer data must contain no decimal point or imbedded blanks.</w:t>
      </w:r>
    </w:p>
    <w:p w:rsidR="003D1716" w:rsidRDefault="003D1716" w:rsidP="00BD26D4">
      <w:pPr>
        <w:ind w:left="720"/>
      </w:pPr>
    </w:p>
    <w:p w:rsidR="003D1716" w:rsidRDefault="003D1716" w:rsidP="00BD26D4">
      <w:pPr>
        <w:numPr>
          <w:ilvl w:val="0"/>
          <w:numId w:val="36"/>
        </w:numPr>
      </w:pPr>
      <w:r>
        <w:t>Real data must contain a decimal point and no imbedded blanks</w:t>
      </w:r>
      <w:r w:rsidR="002E457C">
        <w:t xml:space="preserve">.  </w:t>
      </w:r>
      <w:r>
        <w:t>Some examples of valid real entries are:</w:t>
      </w:r>
    </w:p>
    <w:p w:rsidR="003D1716" w:rsidRDefault="003D1716"/>
    <w:p w:rsidR="003D1716" w:rsidRDefault="003D1716"/>
    <w:p w:rsidR="003D1716" w:rsidRDefault="003D1716" w:rsidP="00BD26D4">
      <w:pPr>
        <w:numPr>
          <w:ilvl w:val="0"/>
          <w:numId w:val="35"/>
        </w:numPr>
      </w:pPr>
      <w:r>
        <w:t>1.234567</w:t>
      </w:r>
    </w:p>
    <w:p w:rsidR="003D1716" w:rsidRDefault="003D1716" w:rsidP="00BD26D4">
      <w:pPr>
        <w:ind w:left="1440"/>
      </w:pPr>
    </w:p>
    <w:p w:rsidR="003D1716" w:rsidRDefault="003D1716" w:rsidP="00BD26D4">
      <w:pPr>
        <w:numPr>
          <w:ilvl w:val="0"/>
          <w:numId w:val="35"/>
        </w:numPr>
      </w:pPr>
      <w:r>
        <w:t>2.57E-4 or 2.57-4 (</w:t>
      </w:r>
      <w:proofErr w:type="gramStart"/>
      <w:r>
        <w:t>i.e.</w:t>
      </w:r>
      <w:proofErr w:type="gramEnd"/>
      <w:r>
        <w:t xml:space="preserve"> 2.57x10</w:t>
      </w:r>
      <w:r>
        <w:rPr>
          <w:vertAlign w:val="superscript"/>
        </w:rPr>
        <w:t>-4</w:t>
      </w:r>
      <w:r>
        <w:t>)</w:t>
      </w:r>
    </w:p>
    <w:p w:rsidR="003D1716" w:rsidRDefault="003D1716" w:rsidP="00BD26D4">
      <w:pPr>
        <w:ind w:left="1440"/>
      </w:pPr>
    </w:p>
    <w:p w:rsidR="003D1716" w:rsidRDefault="003D1716" w:rsidP="00BD26D4">
      <w:pPr>
        <w:ind w:left="1440"/>
      </w:pPr>
    </w:p>
    <w:p w:rsidR="003D1716" w:rsidRDefault="003D1716" w:rsidP="00BD26D4">
      <w:pPr>
        <w:numPr>
          <w:ilvl w:val="0"/>
          <w:numId w:val="35"/>
        </w:numPr>
      </w:pPr>
      <w:r>
        <w:t>Each of the Bulk Data entries are described in detail on the following pages</w:t>
      </w:r>
    </w:p>
    <w:p w:rsidR="000A42E5" w:rsidRDefault="000A42E5" w:rsidP="000A42E5"/>
    <w:p w:rsidR="000A42E5" w:rsidRDefault="000A42E5" w:rsidP="000A42E5">
      <w:r>
        <w:t>There is also a large field Bulk data entry capability where data fields 2 through 9 of a Bulk Data entry can be 16 characters long, instead of just 8 characters.  This is done in order to allow more precision in the input for real data fields.  Recall that each small field physical entry has 10 fields of 8 characters each.  In the large field entry, there are 2 physical entries required to specify all of the data from a small field entry.  The following shows the correspondence between small and large field entries:</w:t>
      </w:r>
    </w:p>
    <w:p w:rsidR="000A42E5" w:rsidRDefault="000A42E5" w:rsidP="000A42E5"/>
    <w:p w:rsidR="000A42E5" w:rsidRDefault="000A42E5" w:rsidP="000A42E5">
      <w:r>
        <w:t>Small field PBAR parent entry (1 physical entry</w:t>
      </w:r>
      <w:r w:rsidR="00D92257">
        <w:t xml:space="preserve"> for the 10 fields of data</w:t>
      </w:r>
      <w:r>
        <w:t>):</w:t>
      </w:r>
    </w:p>
    <w:p w:rsidR="000A42E5" w:rsidRDefault="000A42E5" w:rsidP="000A42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0A42E5">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1</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2</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3</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4</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5</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6</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7</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8</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9</w:t>
            </w:r>
          </w:p>
        </w:tc>
        <w:tc>
          <w:tcPr>
            <w:tcW w:w="1008" w:type="dxa"/>
            <w:tcBorders>
              <w:top w:val="nil"/>
              <w:left w:val="nil"/>
              <w:bottom w:val="single" w:sz="4" w:space="0" w:color="auto"/>
              <w:right w:val="nil"/>
            </w:tcBorders>
            <w:shd w:val="clear" w:color="auto" w:fill="auto"/>
          </w:tcPr>
          <w:p w:rsidR="000A42E5" w:rsidRDefault="000A42E5" w:rsidP="000A42E5">
            <w:pPr>
              <w:keepNext/>
              <w:keepLines/>
              <w:jc w:val="center"/>
            </w:pPr>
            <w:r>
              <w:t>10</w:t>
            </w:r>
          </w:p>
        </w:tc>
      </w:tr>
      <w:tr w:rsidR="000A42E5">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0A42E5" w:rsidRDefault="000A42E5" w:rsidP="000A42E5">
            <w:pPr>
              <w:keepNext/>
              <w:keepLines/>
            </w:pPr>
            <w:r>
              <w:t>PBAR</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r>
              <w:t>PID</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r>
              <w:t>MID</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r>
              <w:t>A</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r>
              <w:t>I1</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r>
              <w:t>I2</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r>
              <w:t>J</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r>
              <w:t>MPL</w:t>
            </w:r>
          </w:p>
        </w:tc>
        <w:tc>
          <w:tcPr>
            <w:tcW w:w="1008" w:type="dxa"/>
            <w:tcBorders>
              <w:top w:val="single" w:sz="4" w:space="0" w:color="auto"/>
              <w:left w:val="single" w:sz="4" w:space="0" w:color="auto"/>
              <w:right w:val="single" w:sz="4" w:space="0" w:color="auto"/>
            </w:tcBorders>
            <w:shd w:val="clear" w:color="auto" w:fill="auto"/>
          </w:tcPr>
          <w:p w:rsidR="000A42E5" w:rsidRDefault="000A42E5" w:rsidP="000A42E5">
            <w:pPr>
              <w:keepNext/>
              <w:keepLines/>
              <w:jc w:val="center"/>
            </w:pPr>
          </w:p>
        </w:tc>
        <w:tc>
          <w:tcPr>
            <w:tcW w:w="1008" w:type="dxa"/>
            <w:tcBorders>
              <w:top w:val="single" w:sz="4" w:space="0" w:color="auto"/>
              <w:left w:val="single" w:sz="4" w:space="0" w:color="auto"/>
            </w:tcBorders>
            <w:shd w:val="clear" w:color="auto" w:fill="auto"/>
          </w:tcPr>
          <w:p w:rsidR="000A42E5" w:rsidRDefault="000A42E5" w:rsidP="000A42E5">
            <w:pPr>
              <w:keepNext/>
              <w:keepLines/>
            </w:pPr>
            <w:r>
              <w:t>+CONT1</w:t>
            </w:r>
          </w:p>
        </w:tc>
      </w:tr>
    </w:tbl>
    <w:p w:rsidR="000A42E5" w:rsidRDefault="000A42E5" w:rsidP="000A42E5"/>
    <w:p w:rsidR="00224082" w:rsidRDefault="00224082" w:rsidP="00224082"/>
    <w:p w:rsidR="00523AFF" w:rsidRDefault="00523AFF" w:rsidP="00523AFF">
      <w:pPr>
        <w:keepNext/>
        <w:keepLines/>
        <w:rPr>
          <w:b/>
          <w:sz w:val="22"/>
          <w:u w:val="single"/>
        </w:rPr>
      </w:pPr>
      <w:r>
        <w:rPr>
          <w:b/>
          <w:sz w:val="22"/>
          <w:u w:val="single"/>
        </w:rPr>
        <w:lastRenderedPageBreak/>
        <w:t>Format (large field entry with 16 columns for each of fields 2 through 9):</w:t>
      </w:r>
    </w:p>
    <w:p w:rsidR="00523AFF" w:rsidRDefault="00523AFF" w:rsidP="00523AFF">
      <w:pPr>
        <w:keepNext/>
        <w:keepLines/>
      </w:pPr>
    </w:p>
    <w:p w:rsidR="00523AFF" w:rsidRDefault="00523AFF" w:rsidP="00523AFF">
      <w:pPr>
        <w:keepNext/>
        <w:keepLines/>
      </w:pPr>
    </w:p>
    <w:p w:rsidR="000A42E5" w:rsidRDefault="00D04415" w:rsidP="00523AFF">
      <w:pPr>
        <w:keepNext/>
        <w:keepLines/>
      </w:pPr>
      <w:r>
        <w:t>Large field PBAR parent entr</w:t>
      </w:r>
      <w:r w:rsidR="000A42E5">
        <w:t>y (2 physical entries</w:t>
      </w:r>
      <w:r w:rsidR="00D92257">
        <w:t xml:space="preserve"> needed to specify the 10 fields of data</w:t>
      </w:r>
      <w:r w:rsidR="000A42E5">
        <w:t>)</w:t>
      </w:r>
    </w:p>
    <w:p w:rsidR="00D92257" w:rsidRDefault="00D92257" w:rsidP="00523AFF">
      <w:pPr>
        <w:keepNext/>
        <w:keepLines/>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2016"/>
        <w:gridCol w:w="2016"/>
        <w:gridCol w:w="2016"/>
        <w:gridCol w:w="2016"/>
        <w:gridCol w:w="1008"/>
      </w:tblGrid>
      <w:tr w:rsidR="00D92257">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D92257" w:rsidRDefault="00D92257" w:rsidP="00523AFF">
            <w:pPr>
              <w:keepNext/>
              <w:keepLines/>
              <w:jc w:val="center"/>
            </w:pPr>
            <w:r>
              <w:t>1</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2</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3</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4</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5</w:t>
            </w:r>
          </w:p>
        </w:tc>
        <w:tc>
          <w:tcPr>
            <w:tcW w:w="1008" w:type="dxa"/>
            <w:tcBorders>
              <w:top w:val="nil"/>
              <w:left w:val="nil"/>
              <w:bottom w:val="single" w:sz="4" w:space="0" w:color="auto"/>
              <w:right w:val="nil"/>
            </w:tcBorders>
            <w:shd w:val="clear" w:color="auto" w:fill="auto"/>
          </w:tcPr>
          <w:p w:rsidR="00D92257" w:rsidRDefault="00523AFF" w:rsidP="00523AFF">
            <w:pPr>
              <w:keepNext/>
              <w:keepLines/>
              <w:jc w:val="center"/>
            </w:pPr>
            <w:r>
              <w:t>link</w:t>
            </w:r>
          </w:p>
        </w:tc>
      </w:tr>
      <w:tr w:rsidR="00D92257">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D92257" w:rsidRDefault="00D92257" w:rsidP="00523AFF">
            <w:pPr>
              <w:keepNext/>
              <w:keepLines/>
            </w:pPr>
            <w:r>
              <w:t>PBAR*</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r>
              <w:t>PID</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r>
              <w:t>MID</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r>
              <w:t>A</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r>
              <w:t>I1</w:t>
            </w:r>
          </w:p>
        </w:tc>
        <w:tc>
          <w:tcPr>
            <w:tcW w:w="1008" w:type="dxa"/>
            <w:tcBorders>
              <w:top w:val="single" w:sz="4" w:space="0" w:color="auto"/>
              <w:left w:val="single" w:sz="4" w:space="0" w:color="auto"/>
            </w:tcBorders>
            <w:shd w:val="clear" w:color="auto" w:fill="auto"/>
          </w:tcPr>
          <w:p w:rsidR="00D92257" w:rsidRDefault="00D92257" w:rsidP="00523AFF">
            <w:pPr>
              <w:keepNext/>
              <w:keepLines/>
            </w:pPr>
            <w:r>
              <w:t>*</w:t>
            </w:r>
          </w:p>
        </w:tc>
      </w:tr>
    </w:tbl>
    <w:p w:rsidR="00D92257" w:rsidRDefault="00D92257" w:rsidP="00523AFF">
      <w:pPr>
        <w:keepNext/>
        <w:keepLines/>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2016"/>
        <w:gridCol w:w="2016"/>
        <w:gridCol w:w="2016"/>
        <w:gridCol w:w="2016"/>
        <w:gridCol w:w="1008"/>
      </w:tblGrid>
      <w:tr w:rsidR="00D92257">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D92257" w:rsidRDefault="00523AFF" w:rsidP="00523AFF">
            <w:pPr>
              <w:keepNext/>
              <w:keepLines/>
              <w:jc w:val="center"/>
            </w:pPr>
            <w:r>
              <w:t>link</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6</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7</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8</w:t>
            </w:r>
          </w:p>
        </w:tc>
        <w:tc>
          <w:tcPr>
            <w:tcW w:w="2016" w:type="dxa"/>
            <w:tcBorders>
              <w:top w:val="nil"/>
              <w:left w:val="nil"/>
              <w:bottom w:val="single" w:sz="4" w:space="0" w:color="auto"/>
              <w:right w:val="nil"/>
            </w:tcBorders>
            <w:shd w:val="clear" w:color="auto" w:fill="auto"/>
          </w:tcPr>
          <w:p w:rsidR="00D92257" w:rsidRDefault="00D92257" w:rsidP="00523AFF">
            <w:pPr>
              <w:keepNext/>
              <w:keepLines/>
              <w:jc w:val="center"/>
            </w:pPr>
            <w:r>
              <w:t>9</w:t>
            </w:r>
          </w:p>
        </w:tc>
        <w:tc>
          <w:tcPr>
            <w:tcW w:w="1008" w:type="dxa"/>
            <w:tcBorders>
              <w:top w:val="nil"/>
              <w:left w:val="nil"/>
              <w:bottom w:val="single" w:sz="4" w:space="0" w:color="auto"/>
              <w:right w:val="nil"/>
            </w:tcBorders>
            <w:shd w:val="clear" w:color="auto" w:fill="auto"/>
          </w:tcPr>
          <w:p w:rsidR="00D92257" w:rsidRDefault="00D92257" w:rsidP="00523AFF">
            <w:pPr>
              <w:keepNext/>
              <w:keepLines/>
              <w:jc w:val="center"/>
            </w:pPr>
            <w:r>
              <w:t>10</w:t>
            </w:r>
          </w:p>
        </w:tc>
      </w:tr>
      <w:tr w:rsidR="00D92257">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D92257" w:rsidRDefault="00D92257" w:rsidP="00523AFF">
            <w:pPr>
              <w:keepNext/>
              <w:keepLines/>
            </w:pPr>
            <w:r>
              <w:t>*</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r>
              <w:t>I2</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r>
              <w:t>J</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r>
              <w:t>MPL</w:t>
            </w:r>
          </w:p>
        </w:tc>
        <w:tc>
          <w:tcPr>
            <w:tcW w:w="2016" w:type="dxa"/>
            <w:tcBorders>
              <w:top w:val="single" w:sz="4" w:space="0" w:color="auto"/>
              <w:left w:val="single" w:sz="4" w:space="0" w:color="auto"/>
              <w:right w:val="single" w:sz="4" w:space="0" w:color="auto"/>
            </w:tcBorders>
            <w:shd w:val="clear" w:color="auto" w:fill="auto"/>
          </w:tcPr>
          <w:p w:rsidR="00D92257" w:rsidRDefault="00D92257" w:rsidP="00523AFF">
            <w:pPr>
              <w:keepNext/>
              <w:keepLines/>
              <w:jc w:val="center"/>
            </w:pPr>
          </w:p>
        </w:tc>
        <w:tc>
          <w:tcPr>
            <w:tcW w:w="1008" w:type="dxa"/>
            <w:tcBorders>
              <w:top w:val="single" w:sz="4" w:space="0" w:color="auto"/>
              <w:left w:val="single" w:sz="4" w:space="0" w:color="auto"/>
            </w:tcBorders>
            <w:shd w:val="clear" w:color="auto" w:fill="auto"/>
          </w:tcPr>
          <w:p w:rsidR="00D92257" w:rsidRDefault="00D92257" w:rsidP="00523AFF">
            <w:pPr>
              <w:keepNext/>
              <w:keepLines/>
            </w:pPr>
          </w:p>
        </w:tc>
      </w:tr>
    </w:tbl>
    <w:p w:rsidR="00D92257" w:rsidRDefault="00D92257" w:rsidP="00523AFF">
      <w:pPr>
        <w:keepNext/>
        <w:keepLines/>
      </w:pPr>
    </w:p>
    <w:p w:rsidR="00D92257" w:rsidRDefault="00D92257" w:rsidP="00523AFF">
      <w:pPr>
        <w:keepNext/>
        <w:keepLines/>
      </w:pPr>
      <w:r>
        <w:t xml:space="preserve">Note that an * is used after PBAR to indicate that this is a large field entry.  In addition, in order to link the 2 halves of the </w:t>
      </w:r>
      <w:r w:rsidR="00D04415">
        <w:t>physical entry, an * is placed in column 73 of the 1</w:t>
      </w:r>
      <w:r w:rsidR="00D04415" w:rsidRPr="00D04415">
        <w:rPr>
          <w:vertAlign w:val="superscript"/>
        </w:rPr>
        <w:t>st</w:t>
      </w:r>
      <w:r w:rsidR="00D04415">
        <w:t xml:space="preserve"> part of the entry and in column 1 of the 2</w:t>
      </w:r>
      <w:r w:rsidR="00D04415" w:rsidRPr="00D04415">
        <w:rPr>
          <w:vertAlign w:val="superscript"/>
        </w:rPr>
        <w:t>nd</w:t>
      </w:r>
      <w:r w:rsidR="00D04415">
        <w:t xml:space="preserve"> part of the entry.  Fields 1 and 10, as well as the last field of the 1</w:t>
      </w:r>
      <w:r w:rsidR="00D04415" w:rsidRPr="00D04415">
        <w:rPr>
          <w:vertAlign w:val="superscript"/>
        </w:rPr>
        <w:t>st</w:t>
      </w:r>
      <w:r w:rsidR="00523AFF">
        <w:t xml:space="preserve"> </w:t>
      </w:r>
      <w:r w:rsidR="00D04415">
        <w:t>part and the 1</w:t>
      </w:r>
      <w:r w:rsidR="00D04415" w:rsidRPr="00D04415">
        <w:rPr>
          <w:vertAlign w:val="superscript"/>
        </w:rPr>
        <w:t>st</w:t>
      </w:r>
      <w:r w:rsidR="00D04415">
        <w:t xml:space="preserve"> field of the 2</w:t>
      </w:r>
      <w:r w:rsidR="00D04415" w:rsidRPr="00D04415">
        <w:rPr>
          <w:vertAlign w:val="superscript"/>
        </w:rPr>
        <w:t>nd</w:t>
      </w:r>
      <w:r w:rsidR="00D04415">
        <w:t xml:space="preserve"> part, are 8 columns each.  Fields 2 through 9 are 16 columns each.</w:t>
      </w:r>
    </w:p>
    <w:p w:rsidR="00F8275F" w:rsidRDefault="00F8275F" w:rsidP="00523AFF">
      <w:pPr>
        <w:keepNext/>
        <w:keepLines/>
      </w:pPr>
    </w:p>
    <w:p w:rsidR="00F8275F" w:rsidRDefault="00F8275F" w:rsidP="00523AFF">
      <w:pPr>
        <w:keepNext/>
        <w:keepLines/>
      </w:pPr>
      <w:r>
        <w:t>Large field entries MUST come in pairs, even for continuation entries where the 2</w:t>
      </w:r>
      <w:r w:rsidRPr="00F8275F">
        <w:rPr>
          <w:vertAlign w:val="superscript"/>
        </w:rPr>
        <w:t>nd</w:t>
      </w:r>
      <w:r>
        <w:t xml:space="preserve"> of the large field entry contains no data. For example, the large field entry </w:t>
      </w:r>
      <w:proofErr w:type="spellStart"/>
      <w:r>
        <w:t>fpr</w:t>
      </w:r>
      <w:proofErr w:type="spellEnd"/>
      <w:r>
        <w:t xml:space="preserve"> the PBAR, if all data is to be entered, would be:</w:t>
      </w:r>
    </w:p>
    <w:p w:rsidR="00F8275F" w:rsidRDefault="00F8275F" w:rsidP="00523AFF">
      <w:pPr>
        <w:keepNext/>
        <w:keepLines/>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2016"/>
        <w:gridCol w:w="2016"/>
        <w:gridCol w:w="2016"/>
        <w:gridCol w:w="2016"/>
        <w:gridCol w:w="1008"/>
      </w:tblGrid>
      <w:tr w:rsidR="005A66C9">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5A66C9" w:rsidRDefault="005A66C9" w:rsidP="005C72C1">
            <w:pPr>
              <w:keepNext/>
              <w:keepLines/>
            </w:pPr>
            <w:r>
              <w:t>PBAR*</w:t>
            </w:r>
          </w:p>
        </w:tc>
        <w:tc>
          <w:tcPr>
            <w:tcW w:w="2016" w:type="dxa"/>
            <w:tcBorders>
              <w:top w:val="single" w:sz="4" w:space="0" w:color="auto"/>
              <w:left w:val="single" w:sz="4" w:space="0" w:color="auto"/>
              <w:right w:val="single" w:sz="4" w:space="0" w:color="auto"/>
            </w:tcBorders>
            <w:shd w:val="clear" w:color="auto" w:fill="auto"/>
          </w:tcPr>
          <w:p w:rsidR="005A66C9" w:rsidRDefault="005A66C9" w:rsidP="005C72C1">
            <w:pPr>
              <w:keepNext/>
              <w:keepLines/>
              <w:jc w:val="center"/>
            </w:pPr>
            <w:r>
              <w:t>PID</w:t>
            </w:r>
          </w:p>
        </w:tc>
        <w:tc>
          <w:tcPr>
            <w:tcW w:w="2016" w:type="dxa"/>
            <w:tcBorders>
              <w:top w:val="single" w:sz="4" w:space="0" w:color="auto"/>
              <w:left w:val="single" w:sz="4" w:space="0" w:color="auto"/>
              <w:right w:val="single" w:sz="4" w:space="0" w:color="auto"/>
            </w:tcBorders>
            <w:shd w:val="clear" w:color="auto" w:fill="auto"/>
          </w:tcPr>
          <w:p w:rsidR="005A66C9" w:rsidRDefault="005A66C9" w:rsidP="005C72C1">
            <w:pPr>
              <w:keepNext/>
              <w:keepLines/>
              <w:jc w:val="center"/>
            </w:pPr>
            <w:r>
              <w:t>MID</w:t>
            </w:r>
          </w:p>
        </w:tc>
        <w:tc>
          <w:tcPr>
            <w:tcW w:w="2016" w:type="dxa"/>
            <w:tcBorders>
              <w:top w:val="single" w:sz="4" w:space="0" w:color="auto"/>
              <w:left w:val="single" w:sz="4" w:space="0" w:color="auto"/>
              <w:right w:val="single" w:sz="4" w:space="0" w:color="auto"/>
            </w:tcBorders>
            <w:shd w:val="clear" w:color="auto" w:fill="auto"/>
          </w:tcPr>
          <w:p w:rsidR="005A66C9" w:rsidRDefault="005A66C9" w:rsidP="005C72C1">
            <w:pPr>
              <w:keepNext/>
              <w:keepLines/>
              <w:jc w:val="center"/>
            </w:pPr>
            <w:r>
              <w:t>A</w:t>
            </w:r>
          </w:p>
        </w:tc>
        <w:tc>
          <w:tcPr>
            <w:tcW w:w="2016" w:type="dxa"/>
            <w:tcBorders>
              <w:top w:val="single" w:sz="4" w:space="0" w:color="auto"/>
              <w:left w:val="single" w:sz="4" w:space="0" w:color="auto"/>
              <w:right w:val="single" w:sz="4" w:space="0" w:color="auto"/>
            </w:tcBorders>
            <w:shd w:val="clear" w:color="auto" w:fill="auto"/>
          </w:tcPr>
          <w:p w:rsidR="005A66C9" w:rsidRDefault="005A66C9" w:rsidP="005C72C1">
            <w:pPr>
              <w:keepNext/>
              <w:keepLines/>
              <w:jc w:val="center"/>
            </w:pPr>
            <w:r>
              <w:t>I1</w:t>
            </w:r>
          </w:p>
        </w:tc>
        <w:tc>
          <w:tcPr>
            <w:tcW w:w="1008" w:type="dxa"/>
            <w:tcBorders>
              <w:top w:val="single" w:sz="4" w:space="0" w:color="auto"/>
              <w:left w:val="single" w:sz="4" w:space="0" w:color="auto"/>
            </w:tcBorders>
            <w:shd w:val="clear" w:color="auto" w:fill="auto"/>
          </w:tcPr>
          <w:p w:rsidR="005A66C9" w:rsidRDefault="005A66C9" w:rsidP="005C72C1">
            <w:pPr>
              <w:keepNext/>
              <w:keepLines/>
            </w:pPr>
            <w:r>
              <w:t>*P1</w:t>
            </w:r>
          </w:p>
        </w:tc>
      </w:tr>
      <w:tr w:rsidR="005A66C9">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*P1</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I2</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I12</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J</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MPL</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*P2</w:t>
            </w:r>
          </w:p>
        </w:tc>
      </w:tr>
      <w:tr w:rsidR="005A66C9">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*P2</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Y1</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Z1</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Y2</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Z2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*P3</w:t>
            </w:r>
          </w:p>
        </w:tc>
      </w:tr>
      <w:tr w:rsidR="005A66C9">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*P3</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Y3</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Z3</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Y4</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Z4</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*P4</w:t>
            </w:r>
          </w:p>
        </w:tc>
      </w:tr>
      <w:tr w:rsidR="005A66C9">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*P4</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K1</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K2</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I12</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r>
              <w:t>CT</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*P5</w:t>
            </w:r>
          </w:p>
        </w:tc>
      </w:tr>
      <w:tr w:rsidR="005A66C9">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r>
              <w:t>*P5</w:t>
            </w: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5A66C9" w:rsidRDefault="005A66C9" w:rsidP="005C72C1">
            <w:pPr>
              <w:keepNext/>
              <w:keepLines/>
            </w:pPr>
          </w:p>
        </w:tc>
      </w:tr>
    </w:tbl>
    <w:p w:rsidR="00F8275F" w:rsidRDefault="00F8275F" w:rsidP="00523AFF">
      <w:pPr>
        <w:keepNext/>
        <w:keepLines/>
      </w:pPr>
    </w:p>
    <w:p w:rsidR="005A66C9" w:rsidRDefault="005A66C9" w:rsidP="00523AFF">
      <w:pPr>
        <w:keepNext/>
        <w:keepLines/>
        <w:rPr>
          <w:u w:val="single"/>
        </w:rPr>
      </w:pPr>
      <w:r>
        <w:t>Note the last entry, which would be fields 6-9 of the small field 2</w:t>
      </w:r>
      <w:r w:rsidRPr="005A66C9">
        <w:rPr>
          <w:vertAlign w:val="superscript"/>
        </w:rPr>
        <w:t>nd</w:t>
      </w:r>
      <w:r>
        <w:t xml:space="preserve"> continuation for the PBAR, is empty but must be included </w:t>
      </w:r>
      <w:r w:rsidRPr="005A66C9">
        <w:rPr>
          <w:u w:val="single"/>
        </w:rPr>
        <w:t>or the entry before it will be ignored</w:t>
      </w:r>
    </w:p>
    <w:p w:rsidR="005A66C9" w:rsidRDefault="005A66C9" w:rsidP="00523AFF">
      <w:pPr>
        <w:keepNext/>
        <w:keepLines/>
      </w:pPr>
    </w:p>
    <w:p w:rsidR="00123321" w:rsidRDefault="00123321" w:rsidP="00123321">
      <w:pPr>
        <w:pStyle w:val="Heading3"/>
      </w:pPr>
      <w:bookmarkStart w:id="620" w:name="_Toc27120956"/>
      <w:bookmarkStart w:id="621" w:name="_Toc27121596"/>
      <w:bookmarkStart w:id="622" w:name="_Toc27121700"/>
      <w:bookmarkStart w:id="623" w:name="_Toc27196880"/>
      <w:bookmarkStart w:id="624" w:name="_Toc27196985"/>
      <w:bookmarkStart w:id="625" w:name="_Toc27198256"/>
      <w:bookmarkStart w:id="626" w:name="_Toc27202778"/>
      <w:bookmarkStart w:id="627" w:name="_Toc27206236"/>
      <w:bookmarkStart w:id="628" w:name="_Toc27206341"/>
      <w:bookmarkStart w:id="629" w:name="_Toc27217249"/>
      <w:bookmarkStart w:id="630" w:name="_Toc27217354"/>
      <w:bookmarkStart w:id="631" w:name="_Toc27217458"/>
      <w:bookmarkStart w:id="632" w:name="_Toc27217831"/>
      <w:bookmarkStart w:id="633" w:name="_Toc27217935"/>
      <w:bookmarkStart w:id="634" w:name="_Toc27296340"/>
      <w:bookmarkStart w:id="635" w:name="_Toc27393848"/>
      <w:bookmarkStart w:id="636" w:name="_Toc27479864"/>
      <w:bookmarkStart w:id="637" w:name="_Toc27717243"/>
      <w:bookmarkStart w:id="638" w:name="_Toc28327040"/>
      <w:bookmarkStart w:id="639" w:name="_Toc28600371"/>
      <w:r>
        <w:t>Detailed Description of Bulk Data Entries</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rsidR="00123321" w:rsidRDefault="00123321" w:rsidP="00123321"/>
    <w:p w:rsidR="00CB4B12" w:rsidRDefault="00CB4B12" w:rsidP="00224082">
      <w:r>
        <w:t>The following sections describe the input required for each of the different Bulk Data entries.</w:t>
      </w:r>
    </w:p>
    <w:p w:rsidR="003D1716" w:rsidRPr="002E696B" w:rsidRDefault="00224082" w:rsidP="002E696B">
      <w:pPr>
        <w:jc w:val="right"/>
        <w:rPr>
          <w:b/>
          <w:bCs/>
          <w:sz w:val="36"/>
        </w:rPr>
      </w:pPr>
      <w:r>
        <w:br w:type="page"/>
      </w:r>
      <w:bookmarkStart w:id="640" w:name="_Toc27121597"/>
      <w:bookmarkStart w:id="641" w:name="_Toc27121701"/>
      <w:bookmarkStart w:id="642" w:name="_Toc27196881"/>
      <w:bookmarkStart w:id="643" w:name="_Toc27196986"/>
      <w:bookmarkStart w:id="644" w:name="_Toc27198257"/>
      <w:bookmarkStart w:id="645" w:name="_Toc27202779"/>
      <w:bookmarkStart w:id="646" w:name="_Toc27206237"/>
      <w:bookmarkStart w:id="647" w:name="_Toc27206342"/>
      <w:bookmarkStart w:id="648" w:name="_Toc27217250"/>
      <w:bookmarkStart w:id="649" w:name="_Toc27217355"/>
      <w:bookmarkStart w:id="650" w:name="_Toc27217459"/>
      <w:bookmarkStart w:id="651" w:name="_Toc27217832"/>
      <w:bookmarkStart w:id="652" w:name="_Toc27217936"/>
      <w:bookmarkStart w:id="653" w:name="_Toc27296341"/>
      <w:bookmarkStart w:id="654" w:name="_Toc27393849"/>
      <w:bookmarkStart w:id="655" w:name="_Toc27479865"/>
      <w:bookmarkStart w:id="656" w:name="_Toc27717244"/>
      <w:r w:rsidR="003D1716" w:rsidRPr="002E696B">
        <w:rPr>
          <w:b/>
          <w:bCs/>
          <w:sz w:val="36"/>
        </w:rPr>
        <w:lastRenderedPageBreak/>
        <w:t>ASET</w:t>
      </w:r>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rsidR="003D1716" w:rsidRPr="00590C30" w:rsidRDefault="003D1716" w:rsidP="009B1ED4"/>
    <w:p w:rsidR="006E105F" w:rsidRPr="006E105F" w:rsidRDefault="006E105F" w:rsidP="003A5F3C">
      <w:pPr>
        <w:pStyle w:val="Heading411pt"/>
      </w:pPr>
      <w:bookmarkStart w:id="657" w:name="_Toc28327041"/>
      <w:bookmarkStart w:id="658" w:name="_Toc28600372"/>
      <w:r w:rsidRPr="006E105F">
        <w:t>ASET</w:t>
      </w:r>
      <w:bookmarkEnd w:id="657"/>
      <w:bookmarkEnd w:id="658"/>
    </w:p>
    <w:p w:rsidR="006E105F" w:rsidRDefault="006E105F" w:rsidP="00E87F8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CB4B12">
      <w:r>
        <w:t>D</w:t>
      </w:r>
      <w:r w:rsidRPr="00590C30">
        <w:t>efine degrees of freedom to go into the analysis set (A-set)</w:t>
      </w:r>
    </w:p>
    <w:p w:rsidR="00CB4B12" w:rsidRPr="00590C30" w:rsidRDefault="00CB4B12"/>
    <w:p w:rsidR="003D1716" w:rsidRPr="00590C30" w:rsidRDefault="003D1716">
      <w:pPr>
        <w:rPr>
          <w:sz w:val="22"/>
          <w:u w:val="single"/>
        </w:rPr>
      </w:pPr>
      <w:r w:rsidRPr="00590C30">
        <w:rPr>
          <w:sz w:val="22"/>
          <w:u w:val="single"/>
        </w:rPr>
        <w:t>Format:</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ASET</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C1</w:t>
            </w:r>
          </w:p>
        </w:tc>
        <w:tc>
          <w:tcPr>
            <w:tcW w:w="1008" w:type="dxa"/>
          </w:tcPr>
          <w:p w:rsidR="003D1716" w:rsidRPr="00590C30" w:rsidRDefault="003D1716">
            <w:pPr>
              <w:jc w:val="center"/>
            </w:pPr>
            <w:r w:rsidRPr="00590C30">
              <w:t>G2</w:t>
            </w:r>
          </w:p>
        </w:tc>
        <w:tc>
          <w:tcPr>
            <w:tcW w:w="1008" w:type="dxa"/>
          </w:tcPr>
          <w:p w:rsidR="003D1716" w:rsidRPr="00590C30" w:rsidRDefault="003D1716">
            <w:pPr>
              <w:jc w:val="center"/>
            </w:pPr>
            <w:r w:rsidRPr="00590C30">
              <w:t>C2</w:t>
            </w:r>
          </w:p>
        </w:tc>
        <w:tc>
          <w:tcPr>
            <w:tcW w:w="1008" w:type="dxa"/>
          </w:tcPr>
          <w:p w:rsidR="003D1716" w:rsidRPr="00590C30" w:rsidRDefault="003D1716">
            <w:pPr>
              <w:jc w:val="center"/>
            </w:pPr>
            <w:r w:rsidRPr="00590C30">
              <w:t>G3</w:t>
            </w:r>
          </w:p>
        </w:tc>
        <w:tc>
          <w:tcPr>
            <w:tcW w:w="1008" w:type="dxa"/>
          </w:tcPr>
          <w:p w:rsidR="003D1716" w:rsidRPr="00590C30" w:rsidRDefault="003D1716">
            <w:pPr>
              <w:jc w:val="center"/>
            </w:pPr>
            <w:r w:rsidRPr="00590C30">
              <w:t>C3</w:t>
            </w:r>
          </w:p>
        </w:tc>
        <w:tc>
          <w:tcPr>
            <w:tcW w:w="1008" w:type="dxa"/>
          </w:tcPr>
          <w:p w:rsidR="003D1716" w:rsidRPr="00590C30" w:rsidRDefault="003D1716">
            <w:pPr>
              <w:jc w:val="center"/>
            </w:pPr>
            <w:r w:rsidRPr="00590C30">
              <w:t>G4</w:t>
            </w:r>
          </w:p>
        </w:tc>
        <w:tc>
          <w:tcPr>
            <w:tcW w:w="1008" w:type="dxa"/>
          </w:tcPr>
          <w:p w:rsidR="003D1716" w:rsidRPr="00590C30" w:rsidRDefault="003D1716">
            <w:pPr>
              <w:jc w:val="center"/>
            </w:pPr>
            <w:r w:rsidRPr="00590C30">
              <w:t>C4</w:t>
            </w: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ASET</w:t>
            </w:r>
          </w:p>
        </w:tc>
        <w:tc>
          <w:tcPr>
            <w:tcW w:w="1008" w:type="dxa"/>
          </w:tcPr>
          <w:p w:rsidR="003D1716" w:rsidRPr="00590C30" w:rsidRDefault="003D1716">
            <w:pPr>
              <w:jc w:val="center"/>
            </w:pPr>
            <w:r w:rsidRPr="00590C30">
              <w:t>19</w:t>
            </w:r>
          </w:p>
        </w:tc>
        <w:tc>
          <w:tcPr>
            <w:tcW w:w="1008" w:type="dxa"/>
          </w:tcPr>
          <w:p w:rsidR="003D1716" w:rsidRPr="00590C30" w:rsidRDefault="003D1716">
            <w:pPr>
              <w:jc w:val="center"/>
            </w:pPr>
            <w:r w:rsidRPr="00590C30">
              <w:t>1</w:t>
            </w:r>
          </w:p>
        </w:tc>
        <w:tc>
          <w:tcPr>
            <w:tcW w:w="1008" w:type="dxa"/>
          </w:tcPr>
          <w:p w:rsidR="003D1716" w:rsidRPr="00590C30" w:rsidRDefault="003D1716">
            <w:pPr>
              <w:jc w:val="center"/>
            </w:pPr>
            <w:r w:rsidRPr="00590C30">
              <w:t>28</w:t>
            </w:r>
          </w:p>
        </w:tc>
        <w:tc>
          <w:tcPr>
            <w:tcW w:w="1008" w:type="dxa"/>
          </w:tcPr>
          <w:p w:rsidR="003D1716" w:rsidRPr="00590C30" w:rsidRDefault="003D1716">
            <w:pPr>
              <w:jc w:val="center"/>
            </w:pPr>
            <w:r w:rsidRPr="00590C30">
              <w:t>2345</w:t>
            </w:r>
          </w:p>
        </w:tc>
        <w:tc>
          <w:tcPr>
            <w:tcW w:w="1008" w:type="dxa"/>
          </w:tcPr>
          <w:p w:rsidR="003D1716" w:rsidRPr="00590C30" w:rsidRDefault="003D1716">
            <w:pPr>
              <w:jc w:val="center"/>
            </w:pPr>
            <w:r w:rsidRPr="00590C30">
              <w:t>37</w:t>
            </w:r>
          </w:p>
        </w:tc>
        <w:tc>
          <w:tcPr>
            <w:tcW w:w="1008" w:type="dxa"/>
          </w:tcPr>
          <w:p w:rsidR="003D1716" w:rsidRPr="00590C30" w:rsidRDefault="003D1716">
            <w:pPr>
              <w:jc w:val="center"/>
            </w:pPr>
            <w:r w:rsidRPr="00590C30">
              <w:t>124</w:t>
            </w:r>
          </w:p>
        </w:tc>
        <w:tc>
          <w:tcPr>
            <w:tcW w:w="1008" w:type="dxa"/>
          </w:tcPr>
          <w:p w:rsidR="003D1716" w:rsidRPr="00590C30" w:rsidRDefault="003D1716">
            <w:pPr>
              <w:jc w:val="center"/>
            </w:pPr>
            <w:r w:rsidRPr="00590C30">
              <w:t>46</w:t>
            </w:r>
          </w:p>
        </w:tc>
        <w:tc>
          <w:tcPr>
            <w:tcW w:w="1008" w:type="dxa"/>
          </w:tcPr>
          <w:p w:rsidR="003D1716" w:rsidRPr="00590C30" w:rsidRDefault="003D1716">
            <w:pPr>
              <w:jc w:val="center"/>
            </w:pPr>
            <w:r w:rsidRPr="00590C30">
              <w:t>134</w:t>
            </w: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grids</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w:t>
            </w:r>
          </w:p>
        </w:tc>
        <w:tc>
          <w:tcPr>
            <w:tcW w:w="6480" w:type="dxa"/>
          </w:tcPr>
          <w:p w:rsidR="003D1716" w:rsidRPr="00590C30" w:rsidRDefault="003D1716">
            <w:r w:rsidRPr="00590C30">
              <w:t>Displacement component numbers</w:t>
            </w:r>
          </w:p>
        </w:tc>
        <w:tc>
          <w:tcPr>
            <w:tcW w:w="1440" w:type="dxa"/>
          </w:tcPr>
          <w:p w:rsidR="003D1716" w:rsidRPr="00590C30" w:rsidRDefault="008D75F4">
            <w:pPr>
              <w:jc w:val="center"/>
            </w:pPr>
            <w:r>
              <w:t>Integers 1-</w:t>
            </w:r>
            <w:r w:rsidR="003D1716" w:rsidRPr="00590C30">
              <w:t>6</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tabs>
          <w:tab w:val="left" w:pos="360"/>
        </w:tabs>
        <w:ind w:left="360" w:hanging="360"/>
      </w:pPr>
      <w:r w:rsidRPr="00590C30">
        <w:t>1.</w:t>
      </w:r>
      <w:r w:rsidRPr="00590C30">
        <w:tab/>
        <w:t>The degree</w:t>
      </w:r>
      <w:r w:rsidR="00AD2B1B">
        <w:t xml:space="preserve">s of freedom defined by grids </w:t>
      </w:r>
      <w:proofErr w:type="gramStart"/>
      <w:r w:rsidR="00AD2B1B">
        <w:t>Gi,</w:t>
      </w:r>
      <w:proofErr w:type="gramEnd"/>
      <w:r w:rsidR="00AD2B1B">
        <w:t xml:space="preserve"> components Ci</w:t>
      </w:r>
      <w:r w:rsidRPr="00590C30">
        <w:t xml:space="preserve"> will be placed in the mutually exclusive </w:t>
      </w:r>
      <w:r w:rsidR="0098012B" w:rsidRPr="00590C30">
        <w:t>A-set</w:t>
      </w:r>
      <w:r w:rsidR="002E457C" w:rsidRPr="00590C30">
        <w:t xml:space="preserve">.  </w:t>
      </w:r>
      <w:r w:rsidRPr="00590C30">
        <w:t>These degrees of freedom cannot have been defined to be in any other mutually exclusive set (</w:t>
      </w:r>
      <w:proofErr w:type="gramStart"/>
      <w:r w:rsidRPr="00590C30">
        <w:t>i.e..</w:t>
      </w:r>
      <w:proofErr w:type="gramEnd"/>
      <w:r w:rsidRPr="00590C30">
        <w:t xml:space="preserve"> </w:t>
      </w:r>
      <w:r w:rsidR="0098012B" w:rsidRPr="00590C30">
        <w:t>M, S or O-</w:t>
      </w:r>
      <w:r w:rsidRPr="00590C30">
        <w:t>sets).</w:t>
      </w:r>
    </w:p>
    <w:p w:rsidR="003D1716" w:rsidRPr="00590C30" w:rsidRDefault="0098012B" w:rsidP="0098012B">
      <w:pPr>
        <w:tabs>
          <w:tab w:val="left" w:pos="1620"/>
        </w:tabs>
        <w:ind w:left="360" w:hanging="360"/>
      </w:pPr>
      <w:r w:rsidRPr="00590C30">
        <w:tab/>
      </w:r>
      <w:r w:rsidRPr="00590C30">
        <w:tab/>
      </w:r>
    </w:p>
    <w:p w:rsidR="00FC5BB8" w:rsidRDefault="00FC5BB8" w:rsidP="00FC5BB8">
      <w:pPr>
        <w:tabs>
          <w:tab w:val="left" w:pos="360"/>
        </w:tabs>
        <w:ind w:left="360" w:hanging="360"/>
      </w:pPr>
      <w:r>
        <w:t>2.</w:t>
      </w:r>
      <w:r>
        <w:tab/>
        <w:t xml:space="preserve">If there are no ASET (or ASET1) and no OMIT (or OMIT1) entries, all degrees of freedom not </w:t>
      </w:r>
      <w:r w:rsidR="00AD2B1B">
        <w:t xml:space="preserve">in the </w:t>
      </w:r>
      <w:r>
        <w:t>M or</w:t>
      </w:r>
      <w:r w:rsidR="00AD2B1B">
        <w:t xml:space="preserve"> S-set</w:t>
      </w:r>
      <w:r>
        <w:t xml:space="preserve"> will be placed in the A-set</w:t>
      </w:r>
    </w:p>
    <w:p w:rsidR="00FC5BB8" w:rsidRDefault="00FC5BB8" w:rsidP="00FC5BB8">
      <w:pPr>
        <w:tabs>
          <w:tab w:val="left" w:pos="360"/>
        </w:tabs>
        <w:ind w:left="360" w:hanging="360"/>
      </w:pPr>
    </w:p>
    <w:p w:rsidR="003D1716" w:rsidRPr="00590C30" w:rsidRDefault="00FC5BB8" w:rsidP="00FC5BB8">
      <w:pPr>
        <w:tabs>
          <w:tab w:val="left" w:pos="360"/>
        </w:tabs>
        <w:ind w:left="360" w:hanging="360"/>
      </w:pPr>
      <w:r>
        <w:t>3</w:t>
      </w:r>
      <w:r w:rsidR="003D1716" w:rsidRPr="00590C30">
        <w:t>.</w:t>
      </w:r>
      <w:r w:rsidR="003D1716" w:rsidRPr="00590C30">
        <w:tab/>
        <w:t>If ASET (or ASET1) entr</w:t>
      </w:r>
      <w:r w:rsidR="008A219D">
        <w:t>ies are present in the input data file</w:t>
      </w:r>
      <w:r w:rsidR="003D1716" w:rsidRPr="00590C30">
        <w:t>, then all degrees of freedom not specified on these ent</w:t>
      </w:r>
      <w:r w:rsidR="0098012B" w:rsidRPr="00590C30">
        <w:t>ries and also not in the M or S-</w:t>
      </w:r>
      <w:r w:rsidR="003D1716" w:rsidRPr="00590C30">
        <w:t xml:space="preserve">sets will be placed in the </w:t>
      </w:r>
      <w:r w:rsidR="0098012B" w:rsidRPr="00FC5BB8">
        <w:t>O-set</w:t>
      </w:r>
      <w:r>
        <w:t>.</w:t>
      </w:r>
    </w:p>
    <w:p w:rsidR="003D1716" w:rsidRPr="00590C30" w:rsidRDefault="003D1716">
      <w:pPr>
        <w:tabs>
          <w:tab w:val="left" w:pos="360"/>
        </w:tabs>
        <w:ind w:left="360" w:hanging="360"/>
      </w:pPr>
    </w:p>
    <w:p w:rsidR="00FC5BB8" w:rsidRPr="00590C30" w:rsidRDefault="00FC5BB8" w:rsidP="00FC5BB8">
      <w:pPr>
        <w:tabs>
          <w:tab w:val="left" w:pos="360"/>
        </w:tabs>
        <w:ind w:left="360" w:hanging="360"/>
      </w:pPr>
      <w:r>
        <w:t>4.</w:t>
      </w:r>
      <w:r>
        <w:tab/>
      </w:r>
      <w:r w:rsidRPr="00590C30">
        <w:t>If both ASET (or ASET1) and OMIT (or OMIT1) are present, then all degree</w:t>
      </w:r>
      <w:r w:rsidR="00AD2B1B">
        <w:t>s of freedom not in the M and S-</w:t>
      </w:r>
      <w:r w:rsidRPr="00590C30">
        <w:t>sets must be explicitly defined on these ASET (or ASET1) and OMIT (or OMIT1) entries.</w:t>
      </w:r>
    </w:p>
    <w:p w:rsidR="00FC5BB8" w:rsidRDefault="00FC5BB8" w:rsidP="00FC5BB8">
      <w:pPr>
        <w:tabs>
          <w:tab w:val="left" w:pos="360"/>
        </w:tabs>
      </w:pPr>
    </w:p>
    <w:p w:rsidR="003D1716" w:rsidRPr="00590C30" w:rsidRDefault="00FC5BB8">
      <w:pPr>
        <w:tabs>
          <w:tab w:val="left" w:pos="360"/>
        </w:tabs>
        <w:ind w:left="360" w:hanging="360"/>
      </w:pPr>
      <w:r>
        <w:t>5</w:t>
      </w:r>
      <w:r w:rsidR="003D1716" w:rsidRPr="00590C30">
        <w:t>.</w:t>
      </w:r>
      <w:r w:rsidR="003D1716" w:rsidRPr="00590C30">
        <w:tab/>
        <w:t>Up to four pairs of Gi, Ci can be specified on one ASET entry</w:t>
      </w:r>
      <w:r w:rsidR="002E457C" w:rsidRPr="00590C30">
        <w:t xml:space="preserve">.  </w:t>
      </w:r>
      <w:r w:rsidR="003D1716" w:rsidRPr="00590C30">
        <w:t>For more pairs, use additional ASET entries (</w:t>
      </w:r>
      <w:proofErr w:type="gramStart"/>
      <w:r w:rsidR="003D1716" w:rsidRPr="00590C30">
        <w:t>i.e.</w:t>
      </w:r>
      <w:proofErr w:type="gramEnd"/>
      <w:r w:rsidR="003D1716" w:rsidRPr="00590C30">
        <w:t xml:space="preserve"> there is no continuation entry for ASET).</w:t>
      </w:r>
    </w:p>
    <w:p w:rsidR="003D1716" w:rsidRPr="00590C30" w:rsidRDefault="003D1716">
      <w:pPr>
        <w:ind w:left="360" w:hanging="360"/>
      </w:pPr>
    </w:p>
    <w:p w:rsidR="003D1716" w:rsidRPr="002E696B" w:rsidRDefault="003D1716" w:rsidP="002E696B">
      <w:pPr>
        <w:jc w:val="right"/>
        <w:rPr>
          <w:b/>
          <w:bCs/>
          <w:sz w:val="36"/>
        </w:rPr>
      </w:pPr>
      <w:r w:rsidRPr="00590C30">
        <w:br w:type="page"/>
      </w:r>
      <w:bookmarkStart w:id="659" w:name="_Toc27121598"/>
      <w:bookmarkStart w:id="660" w:name="_Toc27121702"/>
      <w:bookmarkStart w:id="661" w:name="_Toc27196882"/>
      <w:bookmarkStart w:id="662" w:name="_Toc27196987"/>
      <w:bookmarkStart w:id="663" w:name="_Toc27198258"/>
      <w:bookmarkStart w:id="664" w:name="_Toc27202780"/>
      <w:bookmarkStart w:id="665" w:name="_Toc27206238"/>
      <w:bookmarkStart w:id="666" w:name="_Toc27206343"/>
      <w:bookmarkStart w:id="667" w:name="_Toc27217251"/>
      <w:bookmarkStart w:id="668" w:name="_Toc27217356"/>
      <w:bookmarkStart w:id="669" w:name="_Toc27217460"/>
      <w:bookmarkStart w:id="670" w:name="_Toc27217833"/>
      <w:bookmarkStart w:id="671" w:name="_Toc27217937"/>
      <w:bookmarkStart w:id="672" w:name="_Toc27296342"/>
      <w:bookmarkStart w:id="673" w:name="_Toc27393850"/>
      <w:bookmarkStart w:id="674" w:name="_Toc27479866"/>
      <w:bookmarkStart w:id="675" w:name="_Toc27717245"/>
      <w:r w:rsidRPr="002E696B">
        <w:rPr>
          <w:b/>
          <w:bCs/>
          <w:sz w:val="36"/>
        </w:rPr>
        <w:lastRenderedPageBreak/>
        <w:t>ASET1</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rsidR="003D1716" w:rsidRPr="00590C30" w:rsidRDefault="003D1716" w:rsidP="009B1ED4"/>
    <w:p w:rsidR="006E105F" w:rsidRPr="007E3809" w:rsidRDefault="006E105F" w:rsidP="003A5F3C">
      <w:pPr>
        <w:pStyle w:val="Heading411pt"/>
      </w:pPr>
      <w:bookmarkStart w:id="676" w:name="_Toc28327042"/>
      <w:bookmarkStart w:id="677" w:name="_Toc28600373"/>
      <w:r>
        <w:t>ASET1</w:t>
      </w:r>
      <w:bookmarkEnd w:id="676"/>
      <w:bookmarkEnd w:id="677"/>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CB4B12" w:rsidRDefault="00CB4B12" w:rsidP="00CB4B12">
      <w:r>
        <w:t>D</w:t>
      </w:r>
      <w:r w:rsidRPr="00590C30">
        <w:t>efine degrees of freedom to go into the analysis set (A-set)</w:t>
      </w:r>
    </w:p>
    <w:p w:rsidR="003D1716" w:rsidRPr="00590C30" w:rsidRDefault="003D1716"/>
    <w:p w:rsidR="003D1716" w:rsidRPr="00590C30" w:rsidRDefault="003D1716">
      <w:pPr>
        <w:rPr>
          <w:sz w:val="22"/>
          <w:u w:val="single"/>
        </w:rPr>
      </w:pPr>
      <w:r w:rsidRPr="00590C30">
        <w:rPr>
          <w:sz w:val="22"/>
          <w:u w:val="single"/>
        </w:rPr>
        <w:t>Format No. 1:</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ASET1</w:t>
            </w:r>
          </w:p>
        </w:tc>
        <w:tc>
          <w:tcPr>
            <w:tcW w:w="1008" w:type="dxa"/>
          </w:tcPr>
          <w:p w:rsidR="003D1716" w:rsidRPr="00590C30" w:rsidRDefault="003D1716">
            <w:pPr>
              <w:jc w:val="center"/>
            </w:pPr>
            <w:r w:rsidRPr="00590C30">
              <w:t>C</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G2</w:t>
            </w:r>
          </w:p>
        </w:tc>
        <w:tc>
          <w:tcPr>
            <w:tcW w:w="1008" w:type="dxa"/>
          </w:tcPr>
          <w:p w:rsidR="003D1716" w:rsidRPr="00590C30" w:rsidRDefault="003D1716">
            <w:pPr>
              <w:jc w:val="center"/>
            </w:pPr>
            <w:r w:rsidRPr="00590C30">
              <w:t>G4</w:t>
            </w:r>
          </w:p>
        </w:tc>
        <w:tc>
          <w:tcPr>
            <w:tcW w:w="1008" w:type="dxa"/>
          </w:tcPr>
          <w:p w:rsidR="003D1716" w:rsidRPr="00590C30" w:rsidRDefault="003D1716">
            <w:pPr>
              <w:jc w:val="center"/>
            </w:pPr>
            <w:r w:rsidRPr="00590C30">
              <w:t>G4</w:t>
            </w:r>
          </w:p>
        </w:tc>
        <w:tc>
          <w:tcPr>
            <w:tcW w:w="1008" w:type="dxa"/>
          </w:tcPr>
          <w:p w:rsidR="003D1716" w:rsidRPr="00590C30" w:rsidRDefault="003D1716">
            <w:pPr>
              <w:jc w:val="center"/>
            </w:pPr>
            <w:r w:rsidRPr="00590C30">
              <w:t>G5</w:t>
            </w:r>
          </w:p>
        </w:tc>
        <w:tc>
          <w:tcPr>
            <w:tcW w:w="1008" w:type="dxa"/>
          </w:tcPr>
          <w:p w:rsidR="003D1716" w:rsidRPr="00590C30" w:rsidRDefault="003D1716">
            <w:pPr>
              <w:jc w:val="center"/>
            </w:pPr>
            <w:r w:rsidRPr="00590C30">
              <w:t>G6</w:t>
            </w:r>
          </w:p>
        </w:tc>
        <w:tc>
          <w:tcPr>
            <w:tcW w:w="1008" w:type="dxa"/>
          </w:tcPr>
          <w:p w:rsidR="003D1716" w:rsidRPr="00590C30" w:rsidRDefault="003D1716">
            <w:pPr>
              <w:jc w:val="center"/>
            </w:pPr>
            <w:r w:rsidRPr="00590C30">
              <w:t>G7</w:t>
            </w:r>
          </w:p>
        </w:tc>
        <w:tc>
          <w:tcPr>
            <w:tcW w:w="1008" w:type="dxa"/>
          </w:tcPr>
          <w:p w:rsidR="003D1716" w:rsidRPr="00590C30" w:rsidRDefault="003D1716">
            <w:r w:rsidRPr="00590C30">
              <w:t>+Q001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+Q001</w:t>
            </w:r>
          </w:p>
        </w:tc>
        <w:tc>
          <w:tcPr>
            <w:tcW w:w="1008" w:type="dxa"/>
          </w:tcPr>
          <w:p w:rsidR="003D1716" w:rsidRPr="00590C30" w:rsidRDefault="003D1716">
            <w:pPr>
              <w:jc w:val="center"/>
            </w:pPr>
            <w:r w:rsidRPr="00590C30">
              <w:t>G8</w:t>
            </w:r>
          </w:p>
        </w:tc>
        <w:tc>
          <w:tcPr>
            <w:tcW w:w="1008" w:type="dxa"/>
          </w:tcPr>
          <w:p w:rsidR="003D1716" w:rsidRPr="00590C30" w:rsidRDefault="003D1716">
            <w:pPr>
              <w:jc w:val="center"/>
            </w:pPr>
            <w:r w:rsidRPr="00590C30">
              <w:t>G9</w:t>
            </w:r>
          </w:p>
        </w:tc>
        <w:tc>
          <w:tcPr>
            <w:tcW w:w="1008" w:type="dxa"/>
          </w:tcPr>
          <w:p w:rsidR="003D1716" w:rsidRPr="00590C30" w:rsidRDefault="003D1716">
            <w:pPr>
              <w:jc w:val="center"/>
            </w:pPr>
            <w:r w:rsidRPr="00590C30">
              <w:t>(etc)</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 2:</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ASET1</w:t>
            </w:r>
          </w:p>
        </w:tc>
        <w:tc>
          <w:tcPr>
            <w:tcW w:w="1008" w:type="dxa"/>
          </w:tcPr>
          <w:p w:rsidR="003D1716" w:rsidRPr="00590C30" w:rsidRDefault="003D1716">
            <w:pPr>
              <w:jc w:val="center"/>
            </w:pPr>
            <w:r w:rsidRPr="00590C30">
              <w:t>C</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G2</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ASET1</w:t>
            </w:r>
          </w:p>
        </w:tc>
        <w:tc>
          <w:tcPr>
            <w:tcW w:w="1008" w:type="dxa"/>
          </w:tcPr>
          <w:p w:rsidR="003D1716" w:rsidRPr="00590C30" w:rsidRDefault="003D1716">
            <w:pPr>
              <w:jc w:val="center"/>
            </w:pPr>
            <w:r w:rsidRPr="00590C30">
              <w:t>135</w:t>
            </w:r>
          </w:p>
        </w:tc>
        <w:tc>
          <w:tcPr>
            <w:tcW w:w="1008" w:type="dxa"/>
          </w:tcPr>
          <w:p w:rsidR="003D1716" w:rsidRPr="00590C30" w:rsidRDefault="003D1716">
            <w:pPr>
              <w:jc w:val="center"/>
            </w:pPr>
            <w:r w:rsidRPr="00590C30">
              <w:t>17934</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19012</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grids</w:t>
            </w:r>
            <w:r w:rsidR="002E457C" w:rsidRPr="00590C30">
              <w:t xml:space="preserve">.  </w:t>
            </w:r>
            <w:r w:rsidRPr="00590C30">
              <w:t>G2 &gt; G1</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w:t>
            </w:r>
          </w:p>
        </w:tc>
        <w:tc>
          <w:tcPr>
            <w:tcW w:w="6480" w:type="dxa"/>
          </w:tcPr>
          <w:p w:rsidR="003D1716" w:rsidRPr="00590C30" w:rsidRDefault="003D1716">
            <w:r w:rsidRPr="00590C30">
              <w:t>Displacement component numbers</w:t>
            </w:r>
          </w:p>
        </w:tc>
        <w:tc>
          <w:tcPr>
            <w:tcW w:w="1440" w:type="dxa"/>
          </w:tcPr>
          <w:p w:rsidR="003D1716" w:rsidRPr="00590C30" w:rsidRDefault="003D1716">
            <w:pPr>
              <w:jc w:val="center"/>
            </w:pPr>
            <w:r w:rsidRPr="00590C30">
              <w:t>Integers 1-6</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rPr>
          <w:sz w:val="24"/>
        </w:rPr>
        <w:t>1.</w:t>
      </w:r>
      <w:r w:rsidRPr="00590C30">
        <w:rPr>
          <w:sz w:val="24"/>
        </w:rPr>
        <w:tab/>
      </w:r>
      <w:r w:rsidRPr="00590C30">
        <w:t xml:space="preserve">In Format No. 2, any grid whose ID is in the range G1 through G2 will have component C defined in the </w:t>
      </w:r>
      <w:r w:rsidR="0098012B" w:rsidRPr="00590C30">
        <w:t>A-set</w:t>
      </w:r>
      <w:r w:rsidRPr="00590C30">
        <w:t>.</w:t>
      </w:r>
    </w:p>
    <w:p w:rsidR="003D1716" w:rsidRPr="00590C30" w:rsidRDefault="003D1716">
      <w:pPr>
        <w:ind w:left="360" w:hanging="360"/>
        <w:rPr>
          <w:sz w:val="24"/>
        </w:rPr>
      </w:pPr>
    </w:p>
    <w:p w:rsidR="00FC5BB8" w:rsidRPr="00590C30" w:rsidRDefault="00FC5BB8" w:rsidP="00FC5BB8">
      <w:pPr>
        <w:ind w:left="360" w:hanging="360"/>
      </w:pPr>
      <w:r>
        <w:t>2</w:t>
      </w:r>
      <w:r w:rsidRPr="00590C30">
        <w:t>.</w:t>
      </w:r>
      <w:r w:rsidRPr="00590C30">
        <w:tab/>
        <w:t xml:space="preserve">The degrees of freedom defined by grids </w:t>
      </w:r>
      <w:proofErr w:type="gramStart"/>
      <w:r w:rsidRPr="00590C30">
        <w:t>GI,</w:t>
      </w:r>
      <w:proofErr w:type="gramEnd"/>
      <w:r w:rsidRPr="00590C30">
        <w:t xml:space="preserve"> components Ci will be placed in the mutually exclusive A-set.  These degrees of freedom cannot have been defined to be in any other mutually exclusive set (</w:t>
      </w:r>
      <w:proofErr w:type="gramStart"/>
      <w:r w:rsidRPr="00590C30">
        <w:t>i.e..</w:t>
      </w:r>
      <w:proofErr w:type="gramEnd"/>
      <w:r w:rsidRPr="00590C30">
        <w:t xml:space="preserve"> M, S or O-sets).</w:t>
      </w:r>
    </w:p>
    <w:p w:rsidR="00FC5BB8" w:rsidRPr="00590C30" w:rsidRDefault="00FC5BB8" w:rsidP="00FC5BB8">
      <w:pPr>
        <w:ind w:left="360" w:hanging="360"/>
      </w:pPr>
    </w:p>
    <w:p w:rsidR="00FC5BB8" w:rsidRDefault="00FC5BB8" w:rsidP="00FC5BB8">
      <w:pPr>
        <w:tabs>
          <w:tab w:val="left" w:pos="360"/>
        </w:tabs>
        <w:ind w:left="360" w:hanging="360"/>
      </w:pPr>
      <w:r>
        <w:t>3.</w:t>
      </w:r>
      <w:r>
        <w:tab/>
        <w:t xml:space="preserve">If there are no ASET (or ASET1) and no OMIT (or OMIT1) entries, all degrees of freedom not in </w:t>
      </w:r>
      <w:proofErr w:type="gramStart"/>
      <w:r>
        <w:t>the  M</w:t>
      </w:r>
      <w:proofErr w:type="gramEnd"/>
      <w:r>
        <w:t xml:space="preserve"> or</w:t>
      </w:r>
      <w:r w:rsidR="00AD2B1B">
        <w:t xml:space="preserve"> S-set</w:t>
      </w:r>
      <w:r>
        <w:t xml:space="preserve"> will be placed in the A-set</w:t>
      </w:r>
    </w:p>
    <w:p w:rsidR="00FC5BB8" w:rsidRDefault="00FC5BB8" w:rsidP="00FC5BB8">
      <w:pPr>
        <w:tabs>
          <w:tab w:val="left" w:pos="360"/>
        </w:tabs>
        <w:ind w:left="360" w:hanging="360"/>
      </w:pPr>
    </w:p>
    <w:p w:rsidR="00FC5BB8" w:rsidRPr="00590C30" w:rsidRDefault="00FC5BB8" w:rsidP="00FC5BB8">
      <w:pPr>
        <w:tabs>
          <w:tab w:val="left" w:pos="360"/>
        </w:tabs>
        <w:ind w:left="360" w:hanging="360"/>
      </w:pPr>
      <w:r>
        <w:t>4</w:t>
      </w:r>
      <w:r w:rsidRPr="00590C30">
        <w:t>.</w:t>
      </w:r>
      <w:r w:rsidRPr="00590C30">
        <w:tab/>
        <w:t>If ASET (or ASET1) ent</w:t>
      </w:r>
      <w:r w:rsidR="008A219D">
        <w:t>ries are present in the input data file</w:t>
      </w:r>
      <w:r w:rsidRPr="00590C30">
        <w:t xml:space="preserve">, then all degrees of freedom not specified on these entries and also not in the M or S-sets will be placed in the </w:t>
      </w:r>
      <w:r w:rsidRPr="00FC5BB8">
        <w:t>O-set</w:t>
      </w:r>
      <w:r>
        <w:t>.</w:t>
      </w:r>
    </w:p>
    <w:p w:rsidR="00FC5BB8" w:rsidRPr="00590C30" w:rsidRDefault="00FC5BB8" w:rsidP="00FC5BB8">
      <w:pPr>
        <w:tabs>
          <w:tab w:val="left" w:pos="360"/>
        </w:tabs>
        <w:ind w:left="360" w:hanging="360"/>
      </w:pPr>
    </w:p>
    <w:p w:rsidR="00FC5BB8" w:rsidRPr="00590C30" w:rsidRDefault="00FC5BB8" w:rsidP="00FC5BB8">
      <w:pPr>
        <w:tabs>
          <w:tab w:val="left" w:pos="360"/>
        </w:tabs>
        <w:ind w:left="360" w:hanging="360"/>
      </w:pPr>
      <w:r>
        <w:t>5.</w:t>
      </w:r>
      <w:r>
        <w:tab/>
      </w:r>
      <w:r w:rsidRPr="00590C30">
        <w:t>If both ASET (or ASET1) and OMIT (or OMIT1) are present, then all degrees of freedom not in the M and S sets must be explicitly defined on these ASET (or ASET1) and OMIT (or OMIT1) entries.</w:t>
      </w:r>
    </w:p>
    <w:p w:rsidR="00FC5BB8" w:rsidRDefault="00FC5BB8" w:rsidP="00FC5BB8">
      <w:pPr>
        <w:tabs>
          <w:tab w:val="left" w:pos="360"/>
        </w:tabs>
      </w:pPr>
    </w:p>
    <w:p w:rsidR="00FC5BB8" w:rsidRPr="00590C30" w:rsidRDefault="00FC5BB8" w:rsidP="00FC5BB8">
      <w:pPr>
        <w:tabs>
          <w:tab w:val="left" w:pos="360"/>
        </w:tabs>
        <w:ind w:left="360" w:hanging="360"/>
      </w:pPr>
      <w:r>
        <w:t>6</w:t>
      </w:r>
      <w:r w:rsidRPr="00590C30">
        <w:t>.</w:t>
      </w:r>
      <w:r w:rsidRPr="00590C30">
        <w:tab/>
        <w:t>Up to four pairs of Gi, Ci can be specified on one ASET entry.  For more pairs, use additional ASET entries (</w:t>
      </w:r>
      <w:proofErr w:type="gramStart"/>
      <w:r w:rsidRPr="00590C30">
        <w:t>i.e.</w:t>
      </w:r>
      <w:proofErr w:type="gramEnd"/>
      <w:r w:rsidRPr="00590C30">
        <w:t xml:space="preserve"> there is no continuation entry for ASET).</w:t>
      </w:r>
    </w:p>
    <w:p w:rsidR="00FC5BB8" w:rsidRDefault="00FC5BB8" w:rsidP="00FC5BB8">
      <w:pPr>
        <w:tabs>
          <w:tab w:val="left" w:pos="360"/>
        </w:tabs>
        <w:ind w:left="360" w:hanging="360"/>
      </w:pPr>
    </w:p>
    <w:p w:rsidR="003D1716" w:rsidRPr="00590C30" w:rsidRDefault="003D1716">
      <w:pPr>
        <w:ind w:left="360" w:hanging="360"/>
      </w:pPr>
    </w:p>
    <w:p w:rsidR="003D1716" w:rsidRPr="002E696B" w:rsidRDefault="003D1716" w:rsidP="002E696B">
      <w:pPr>
        <w:jc w:val="right"/>
        <w:rPr>
          <w:b/>
          <w:bCs/>
          <w:sz w:val="36"/>
        </w:rPr>
      </w:pPr>
      <w:r w:rsidRPr="00590C30">
        <w:br w:type="page"/>
      </w:r>
      <w:bookmarkStart w:id="678" w:name="_Toc27121599"/>
      <w:bookmarkStart w:id="679" w:name="_Toc27121703"/>
      <w:bookmarkStart w:id="680" w:name="_Toc27196883"/>
      <w:bookmarkStart w:id="681" w:name="_Toc27196988"/>
      <w:bookmarkStart w:id="682" w:name="_Toc27198259"/>
      <w:bookmarkStart w:id="683" w:name="_Toc27202781"/>
      <w:bookmarkStart w:id="684" w:name="_Toc27206239"/>
      <w:bookmarkStart w:id="685" w:name="_Toc27206344"/>
      <w:bookmarkStart w:id="686" w:name="_Toc27217252"/>
      <w:bookmarkStart w:id="687" w:name="_Toc27217357"/>
      <w:bookmarkStart w:id="688" w:name="_Toc27217461"/>
      <w:bookmarkStart w:id="689" w:name="_Toc27217834"/>
      <w:bookmarkStart w:id="690" w:name="_Toc27217938"/>
      <w:bookmarkStart w:id="691" w:name="_Toc27296343"/>
      <w:bookmarkStart w:id="692" w:name="_Toc27393851"/>
      <w:bookmarkStart w:id="693" w:name="_Toc27479867"/>
      <w:bookmarkStart w:id="694" w:name="_Toc27717246"/>
      <w:r w:rsidRPr="002E696B">
        <w:rPr>
          <w:b/>
          <w:bCs/>
          <w:sz w:val="36"/>
        </w:rPr>
        <w:lastRenderedPageBreak/>
        <w:t>BAROR</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rsidR="003D1716" w:rsidRPr="00590C30" w:rsidRDefault="003D1716" w:rsidP="009B1ED4"/>
    <w:p w:rsidR="006E105F" w:rsidRPr="007E3809" w:rsidRDefault="006E105F" w:rsidP="003A5F3C">
      <w:pPr>
        <w:pStyle w:val="Heading411pt"/>
      </w:pPr>
      <w:bookmarkStart w:id="695" w:name="_Toc28327043"/>
      <w:bookmarkStart w:id="696" w:name="_Toc28600374"/>
      <w:r>
        <w:t>BAROR</w:t>
      </w:r>
      <w:bookmarkEnd w:id="695"/>
      <w:bookmarkEnd w:id="696"/>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132C16">
      <w:r>
        <w:t>Define</w:t>
      </w:r>
      <w:r w:rsidRPr="00590C30">
        <w:t xml:space="preserve"> default values for the CBAR entry</w:t>
      </w:r>
      <w:r w:rsidR="00AD2B1B">
        <w:t>.</w:t>
      </w:r>
    </w:p>
    <w:p w:rsidR="00132C16" w:rsidRPr="00590C30" w:rsidRDefault="00132C16"/>
    <w:p w:rsidR="003D1716" w:rsidRPr="00590C30" w:rsidRDefault="003D1716">
      <w:pPr>
        <w:rPr>
          <w:sz w:val="22"/>
          <w:u w:val="single"/>
        </w:rPr>
      </w:pPr>
      <w:r w:rsidRPr="00590C30">
        <w:rPr>
          <w:sz w:val="22"/>
          <w:u w:val="single"/>
        </w:rPr>
        <w:t>Format No.1:</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BAROR</w:t>
            </w:r>
          </w:p>
        </w:tc>
        <w:tc>
          <w:tcPr>
            <w:tcW w:w="1008" w:type="dxa"/>
            <w:shd w:val="pct15" w:color="auto" w:fill="FFFFFF"/>
          </w:tcPr>
          <w:p w:rsidR="003D1716" w:rsidRPr="00590C30" w:rsidRDefault="003D1716">
            <w:pPr>
              <w:jc w:val="center"/>
            </w:pPr>
          </w:p>
        </w:tc>
        <w:tc>
          <w:tcPr>
            <w:tcW w:w="1008" w:type="dxa"/>
          </w:tcPr>
          <w:p w:rsidR="003D1716" w:rsidRPr="00590C30" w:rsidRDefault="003D1716">
            <w:pPr>
              <w:jc w:val="center"/>
            </w:pPr>
            <w:r w:rsidRPr="00590C30">
              <w:t>PID</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pPr>
              <w:jc w:val="center"/>
            </w:pPr>
            <w:r w:rsidRPr="00590C30">
              <w:t>V1</w:t>
            </w:r>
          </w:p>
        </w:tc>
        <w:tc>
          <w:tcPr>
            <w:tcW w:w="1008" w:type="dxa"/>
          </w:tcPr>
          <w:p w:rsidR="003D1716" w:rsidRPr="00590C30" w:rsidRDefault="003D1716">
            <w:pPr>
              <w:jc w:val="center"/>
            </w:pPr>
            <w:r w:rsidRPr="00590C30">
              <w:t>V2</w:t>
            </w:r>
          </w:p>
        </w:tc>
        <w:tc>
          <w:tcPr>
            <w:tcW w:w="1008" w:type="dxa"/>
          </w:tcPr>
          <w:p w:rsidR="003D1716" w:rsidRPr="00590C30" w:rsidRDefault="003D1716">
            <w:pPr>
              <w:jc w:val="center"/>
            </w:pPr>
            <w:r w:rsidRPr="00590C30">
              <w:t>V3</w:t>
            </w:r>
          </w:p>
        </w:tc>
        <w:tc>
          <w:tcPr>
            <w:tcW w:w="1008" w:type="dxa"/>
            <w:shd w:val="pct15" w:color="auto" w:fill="FFFFFF"/>
          </w:tcPr>
          <w:p w:rsidR="003D1716" w:rsidRPr="00590C30" w:rsidRDefault="003D1716"/>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No.2:</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BAROR</w:t>
            </w:r>
          </w:p>
        </w:tc>
        <w:tc>
          <w:tcPr>
            <w:tcW w:w="1008" w:type="dxa"/>
            <w:shd w:val="pct15" w:color="auto" w:fill="FFFFFF"/>
          </w:tcPr>
          <w:p w:rsidR="003D1716" w:rsidRPr="00590C30" w:rsidRDefault="003D1716">
            <w:pPr>
              <w:jc w:val="center"/>
            </w:pPr>
          </w:p>
        </w:tc>
        <w:tc>
          <w:tcPr>
            <w:tcW w:w="1008" w:type="dxa"/>
          </w:tcPr>
          <w:p w:rsidR="003D1716" w:rsidRPr="00590C30" w:rsidRDefault="003D1716">
            <w:pPr>
              <w:jc w:val="center"/>
            </w:pPr>
            <w:r w:rsidRPr="00590C30">
              <w:t>PID</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pPr>
              <w:jc w:val="center"/>
            </w:pPr>
            <w:r w:rsidRPr="00590C30">
              <w:t>G0</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BAROR</w:t>
            </w:r>
          </w:p>
        </w:tc>
        <w:tc>
          <w:tcPr>
            <w:tcW w:w="1008" w:type="dxa"/>
          </w:tcPr>
          <w:p w:rsidR="003D1716" w:rsidRPr="00590C30" w:rsidRDefault="003D1716">
            <w:pPr>
              <w:jc w:val="center"/>
            </w:pPr>
          </w:p>
        </w:tc>
        <w:tc>
          <w:tcPr>
            <w:tcW w:w="1008" w:type="dxa"/>
          </w:tcPr>
          <w:p w:rsidR="003D1716" w:rsidRPr="00590C30" w:rsidRDefault="003D1716">
            <w:pPr>
              <w:jc w:val="center"/>
            </w:pPr>
            <w:r w:rsidRPr="00590C30">
              <w:t>57</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r w:rsidRPr="00590C30">
              <w:t>1.3</w:t>
            </w:r>
          </w:p>
        </w:tc>
        <w:tc>
          <w:tcPr>
            <w:tcW w:w="1008" w:type="dxa"/>
          </w:tcPr>
          <w:p w:rsidR="003D1716" w:rsidRPr="00590C30" w:rsidRDefault="003D1716">
            <w:pPr>
              <w:jc w:val="center"/>
            </w:pPr>
            <w:r w:rsidRPr="00590C30">
              <w:t>3.5</w:t>
            </w:r>
          </w:p>
        </w:tc>
        <w:tc>
          <w:tcPr>
            <w:tcW w:w="1008" w:type="dxa"/>
          </w:tcPr>
          <w:p w:rsidR="003D1716" w:rsidRPr="00590C30" w:rsidRDefault="003D1716">
            <w:pPr>
              <w:jc w:val="center"/>
            </w:pPr>
            <w:r w:rsidRPr="00590C30">
              <w:t>0.7</w:t>
            </w: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BAROR</w:t>
            </w:r>
          </w:p>
        </w:tc>
        <w:tc>
          <w:tcPr>
            <w:tcW w:w="1008" w:type="dxa"/>
          </w:tcPr>
          <w:p w:rsidR="003D1716" w:rsidRPr="00590C30" w:rsidRDefault="003D1716">
            <w:pPr>
              <w:jc w:val="center"/>
            </w:pPr>
          </w:p>
        </w:tc>
        <w:tc>
          <w:tcPr>
            <w:tcW w:w="1008" w:type="dxa"/>
          </w:tcPr>
          <w:p w:rsidR="003D1716" w:rsidRPr="00590C30" w:rsidRDefault="003D1716">
            <w:pPr>
              <w:jc w:val="center"/>
            </w:pPr>
            <w:r w:rsidRPr="00590C30">
              <w:t>57</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r w:rsidRPr="00590C30">
              <w:t>1563</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ID number of a PBAR Bulk data entry</w:t>
            </w:r>
          </w:p>
        </w:tc>
        <w:tc>
          <w:tcPr>
            <w:tcW w:w="1440" w:type="dxa"/>
          </w:tcPr>
          <w:p w:rsidR="003D1716" w:rsidRPr="00590C30" w:rsidRDefault="003D1716">
            <w:pPr>
              <w:jc w:val="center"/>
            </w:pPr>
            <w:r w:rsidRPr="00590C30">
              <w:t>Integer &gt; 0</w:t>
            </w:r>
          </w:p>
          <w:p w:rsidR="003D1716" w:rsidRPr="00590C30" w:rsidRDefault="003D1716">
            <w:pPr>
              <w:jc w:val="center"/>
            </w:pPr>
            <w:r w:rsidRPr="00590C30">
              <w:t>or blank</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G0</w:t>
            </w:r>
          </w:p>
        </w:tc>
        <w:tc>
          <w:tcPr>
            <w:tcW w:w="6480" w:type="dxa"/>
          </w:tcPr>
          <w:p w:rsidR="003D1716" w:rsidRPr="00590C30" w:rsidRDefault="003D1716">
            <w:r w:rsidRPr="00590C30">
              <w:t>ID of a grid used to define the orientation v vector</w:t>
            </w:r>
          </w:p>
        </w:tc>
        <w:tc>
          <w:tcPr>
            <w:tcW w:w="1440" w:type="dxa"/>
          </w:tcPr>
          <w:p w:rsidR="003D1716" w:rsidRPr="00590C30" w:rsidRDefault="003D1716">
            <w:pPr>
              <w:jc w:val="center"/>
            </w:pPr>
            <w:r w:rsidRPr="00590C30">
              <w:t>Integer &gt; 0</w:t>
            </w:r>
          </w:p>
          <w:p w:rsidR="003D1716" w:rsidRPr="00590C30" w:rsidRDefault="003D1716">
            <w:pPr>
              <w:jc w:val="center"/>
            </w:pPr>
            <w:r w:rsidRPr="00590C30">
              <w:t>or blank</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Vi</w:t>
            </w:r>
          </w:p>
        </w:tc>
        <w:tc>
          <w:tcPr>
            <w:tcW w:w="6480" w:type="dxa"/>
          </w:tcPr>
          <w:p w:rsidR="003D1716" w:rsidRPr="00590C30" w:rsidRDefault="003D1716">
            <w:r w:rsidRPr="00590C30">
              <w:t>The three components of the orientation v vector</w:t>
            </w:r>
            <w:r w:rsidR="00AD2B1B">
              <w:t xml:space="preserve"> specified in the global coordinate system for grid G1 on the CBAR entry.</w:t>
            </w:r>
          </w:p>
        </w:tc>
        <w:tc>
          <w:tcPr>
            <w:tcW w:w="1440" w:type="dxa"/>
          </w:tcPr>
          <w:p w:rsidR="003D1716" w:rsidRPr="00590C30" w:rsidRDefault="003D1716">
            <w:pPr>
              <w:jc w:val="center"/>
            </w:pPr>
            <w:r w:rsidRPr="00590C30">
              <w:t>Real or blank</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Pr>
        <w:rPr>
          <w:sz w:val="24"/>
        </w:rPr>
      </w:pPr>
    </w:p>
    <w:p w:rsidR="003D1716" w:rsidRPr="00590C30" w:rsidRDefault="003D1716">
      <w:pPr>
        <w:ind w:left="360" w:hanging="360"/>
      </w:pPr>
      <w:r w:rsidRPr="00590C30">
        <w:t>1.</w:t>
      </w:r>
      <w:r w:rsidRPr="00590C30">
        <w:tab/>
        <w:t>Only one BAROR e</w:t>
      </w:r>
      <w:r w:rsidR="008A219D">
        <w:t>ntry is allowed in the input data file</w:t>
      </w:r>
      <w:r w:rsidR="002E457C" w:rsidRPr="00590C30">
        <w:t xml:space="preserve">.  </w:t>
      </w:r>
      <w:r w:rsidRPr="00590C30">
        <w:t>Any data entered on a BAROR entry will be used</w:t>
      </w:r>
      <w:r w:rsidR="00B36CE8">
        <w:t xml:space="preserve"> unless overridden on a CBAR entry</w:t>
      </w:r>
      <w:r w:rsidRPr="00590C30">
        <w:t>.</w:t>
      </w:r>
      <w:r w:rsidR="008D75F4">
        <w:t xml:space="preserve">  If format 1 is used, all three components of the v vector must be entered.</w:t>
      </w:r>
    </w:p>
    <w:p w:rsidR="003D1716" w:rsidRPr="00590C30" w:rsidRDefault="003D1716">
      <w:pPr>
        <w:ind w:left="360" w:hanging="360"/>
      </w:pPr>
    </w:p>
    <w:p w:rsidR="003D1716" w:rsidRPr="00590C30" w:rsidRDefault="003D1716">
      <w:pPr>
        <w:ind w:left="360" w:hanging="360"/>
      </w:pPr>
      <w:r w:rsidRPr="00590C30">
        <w:t>2.</w:t>
      </w:r>
      <w:r w:rsidRPr="00590C30">
        <w:tab/>
        <w:t>The orientation v vector can be specified using either a grid point (G0) or the components Vi</w:t>
      </w:r>
      <w:r w:rsidR="002E457C" w:rsidRPr="00590C30">
        <w:t xml:space="preserve">.  </w:t>
      </w:r>
      <w:r w:rsidRPr="00590C30">
        <w:t>Either one of these, in conjunction with the grid G1 on the CBAR entry, defines the orientation vector.</w:t>
      </w:r>
    </w:p>
    <w:p w:rsidR="003D1716" w:rsidRPr="00590C30" w:rsidRDefault="003D1716">
      <w:pPr>
        <w:ind w:left="360" w:hanging="360"/>
      </w:pPr>
    </w:p>
    <w:p w:rsidR="003D1716" w:rsidRPr="00590C30" w:rsidRDefault="003D1716">
      <w:pPr>
        <w:ind w:left="360" w:hanging="360"/>
      </w:pPr>
      <w:r w:rsidRPr="00590C30">
        <w:t>3.</w:t>
      </w:r>
      <w:r w:rsidRPr="00590C30">
        <w:tab/>
        <w:t>See CBAR entry for remarks concerning the v vector.</w:t>
      </w:r>
    </w:p>
    <w:p w:rsidR="00AD2B1B" w:rsidRPr="00590C30" w:rsidRDefault="00AD2B1B" w:rsidP="00AD2B1B">
      <w:pPr>
        <w:ind w:left="360" w:hanging="360"/>
      </w:pPr>
    </w:p>
    <w:p w:rsidR="00AD2B1B" w:rsidRPr="00590C30" w:rsidRDefault="00AD2B1B">
      <w:pPr>
        <w:ind w:left="360" w:hanging="360"/>
      </w:pPr>
    </w:p>
    <w:p w:rsidR="003D1716" w:rsidRPr="002E696B" w:rsidRDefault="003D1716" w:rsidP="002E696B">
      <w:pPr>
        <w:jc w:val="right"/>
        <w:rPr>
          <w:b/>
          <w:bCs/>
          <w:sz w:val="36"/>
        </w:rPr>
      </w:pPr>
      <w:r w:rsidRPr="002F396F">
        <w:br w:type="page"/>
      </w:r>
      <w:bookmarkStart w:id="697" w:name="_Toc27121600"/>
      <w:bookmarkStart w:id="698" w:name="_Toc27121704"/>
      <w:bookmarkStart w:id="699" w:name="_Toc27196884"/>
      <w:bookmarkStart w:id="700" w:name="_Toc27196989"/>
      <w:bookmarkStart w:id="701" w:name="_Toc27198260"/>
      <w:bookmarkStart w:id="702" w:name="_Toc27202782"/>
      <w:bookmarkStart w:id="703" w:name="_Toc27206240"/>
      <w:bookmarkStart w:id="704" w:name="_Toc27206345"/>
      <w:bookmarkStart w:id="705" w:name="_Toc27217253"/>
      <w:bookmarkStart w:id="706" w:name="_Toc27217358"/>
      <w:bookmarkStart w:id="707" w:name="_Toc27217462"/>
      <w:bookmarkStart w:id="708" w:name="_Toc27217835"/>
      <w:bookmarkStart w:id="709" w:name="_Toc27217939"/>
      <w:bookmarkStart w:id="710" w:name="_Toc27296344"/>
      <w:bookmarkStart w:id="711" w:name="_Toc27393852"/>
      <w:bookmarkStart w:id="712" w:name="_Toc27479868"/>
      <w:bookmarkStart w:id="713" w:name="_Toc27717247"/>
      <w:r w:rsidRPr="002E696B">
        <w:rPr>
          <w:b/>
          <w:bCs/>
          <w:sz w:val="36"/>
        </w:rPr>
        <w:lastRenderedPageBreak/>
        <w:t>CBAR</w:t>
      </w:r>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rsidR="003D1716" w:rsidRPr="00590C30" w:rsidRDefault="003D1716" w:rsidP="009B1ED4"/>
    <w:p w:rsidR="006E105F" w:rsidRPr="007E3809" w:rsidRDefault="006E105F" w:rsidP="003A5F3C">
      <w:pPr>
        <w:pStyle w:val="Heading411pt"/>
      </w:pPr>
      <w:bookmarkStart w:id="714" w:name="_Toc28327044"/>
      <w:bookmarkStart w:id="715" w:name="_Toc28600375"/>
      <w:r>
        <w:t>CBAR</w:t>
      </w:r>
      <w:bookmarkEnd w:id="714"/>
      <w:bookmarkEnd w:id="715"/>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132C16">
      <w:r w:rsidRPr="00590C30">
        <w:t>1D bar element for axial load, bending and torsion</w:t>
      </w:r>
    </w:p>
    <w:p w:rsidR="00132C16" w:rsidRPr="00590C30" w:rsidRDefault="00132C16"/>
    <w:p w:rsidR="003D1716" w:rsidRPr="00590C30" w:rsidRDefault="003D1716">
      <w:pPr>
        <w:rPr>
          <w:sz w:val="22"/>
          <w:u w:val="single"/>
        </w:rPr>
      </w:pPr>
      <w:r w:rsidRPr="00590C30">
        <w:rPr>
          <w:sz w:val="22"/>
          <w:u w:val="single"/>
        </w:rPr>
        <w:t>Format No. 1:</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right w:val="nil"/>
            </w:tcBorders>
          </w:tcPr>
          <w:p w:rsidR="003D1716" w:rsidRPr="00590C30" w:rsidRDefault="003D1716">
            <w:pPr>
              <w:jc w:val="center"/>
            </w:pPr>
            <w:r w:rsidRPr="00590C30">
              <w:t>1</w:t>
            </w:r>
          </w:p>
        </w:tc>
        <w:tc>
          <w:tcPr>
            <w:tcW w:w="1008" w:type="dxa"/>
            <w:tcBorders>
              <w:top w:val="nil"/>
              <w:left w:val="nil"/>
              <w:right w:val="nil"/>
            </w:tcBorders>
          </w:tcPr>
          <w:p w:rsidR="003D1716" w:rsidRPr="00590C30" w:rsidRDefault="003D1716">
            <w:pPr>
              <w:jc w:val="center"/>
            </w:pPr>
            <w:r w:rsidRPr="00590C30">
              <w:t>2</w:t>
            </w:r>
          </w:p>
        </w:tc>
        <w:tc>
          <w:tcPr>
            <w:tcW w:w="1008" w:type="dxa"/>
            <w:tcBorders>
              <w:top w:val="nil"/>
              <w:left w:val="nil"/>
              <w:right w:val="nil"/>
            </w:tcBorders>
          </w:tcPr>
          <w:p w:rsidR="003D1716" w:rsidRPr="00590C30" w:rsidRDefault="003D1716">
            <w:pPr>
              <w:jc w:val="center"/>
            </w:pPr>
            <w:r w:rsidRPr="00590C30">
              <w:t>3</w:t>
            </w:r>
          </w:p>
        </w:tc>
        <w:tc>
          <w:tcPr>
            <w:tcW w:w="1008" w:type="dxa"/>
            <w:tcBorders>
              <w:top w:val="nil"/>
              <w:left w:val="nil"/>
              <w:right w:val="nil"/>
            </w:tcBorders>
          </w:tcPr>
          <w:p w:rsidR="003D1716" w:rsidRPr="00590C30" w:rsidRDefault="003D1716">
            <w:pPr>
              <w:jc w:val="center"/>
            </w:pPr>
            <w:r w:rsidRPr="00590C30">
              <w:t>4</w:t>
            </w:r>
          </w:p>
        </w:tc>
        <w:tc>
          <w:tcPr>
            <w:tcW w:w="1008" w:type="dxa"/>
            <w:tcBorders>
              <w:top w:val="nil"/>
              <w:left w:val="nil"/>
              <w:right w:val="nil"/>
            </w:tcBorders>
          </w:tcPr>
          <w:p w:rsidR="003D1716" w:rsidRPr="00590C30" w:rsidRDefault="003D1716">
            <w:pPr>
              <w:jc w:val="center"/>
            </w:pPr>
            <w:r w:rsidRPr="00590C30">
              <w:t>5</w:t>
            </w:r>
          </w:p>
        </w:tc>
        <w:tc>
          <w:tcPr>
            <w:tcW w:w="1008" w:type="dxa"/>
            <w:tcBorders>
              <w:top w:val="nil"/>
              <w:left w:val="nil"/>
              <w:right w:val="nil"/>
            </w:tcBorders>
          </w:tcPr>
          <w:p w:rsidR="003D1716" w:rsidRPr="00590C30" w:rsidRDefault="003D1716">
            <w:pPr>
              <w:jc w:val="center"/>
            </w:pPr>
            <w:r w:rsidRPr="00590C30">
              <w:t>6</w:t>
            </w:r>
          </w:p>
        </w:tc>
        <w:tc>
          <w:tcPr>
            <w:tcW w:w="1008" w:type="dxa"/>
            <w:tcBorders>
              <w:top w:val="nil"/>
              <w:left w:val="nil"/>
              <w:right w:val="nil"/>
            </w:tcBorders>
          </w:tcPr>
          <w:p w:rsidR="003D1716" w:rsidRPr="00590C30" w:rsidRDefault="003D1716">
            <w:pPr>
              <w:jc w:val="center"/>
            </w:pPr>
            <w:r w:rsidRPr="00590C30">
              <w:t>7</w:t>
            </w:r>
          </w:p>
        </w:tc>
        <w:tc>
          <w:tcPr>
            <w:tcW w:w="1008" w:type="dxa"/>
            <w:tcBorders>
              <w:top w:val="nil"/>
              <w:left w:val="nil"/>
              <w:right w:val="nil"/>
            </w:tcBorders>
          </w:tcPr>
          <w:p w:rsidR="003D1716" w:rsidRPr="00590C30" w:rsidRDefault="003D1716">
            <w:pPr>
              <w:jc w:val="center"/>
            </w:pPr>
            <w:r w:rsidRPr="00590C30">
              <w:t>8</w:t>
            </w:r>
          </w:p>
        </w:tc>
        <w:tc>
          <w:tcPr>
            <w:tcW w:w="1008" w:type="dxa"/>
            <w:tcBorders>
              <w:top w:val="nil"/>
              <w:left w:val="nil"/>
              <w:right w:val="nil"/>
            </w:tcBorders>
          </w:tcPr>
          <w:p w:rsidR="003D1716" w:rsidRPr="00590C30" w:rsidRDefault="003D1716">
            <w:pPr>
              <w:jc w:val="center"/>
            </w:pPr>
            <w:r w:rsidRPr="00590C30">
              <w:t>9</w:t>
            </w:r>
          </w:p>
        </w:tc>
        <w:tc>
          <w:tcPr>
            <w:tcW w:w="1008" w:type="dxa"/>
            <w:tcBorders>
              <w:top w:val="nil"/>
              <w:left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CBAR</w:t>
            </w:r>
          </w:p>
        </w:tc>
        <w:tc>
          <w:tcPr>
            <w:tcW w:w="1008" w:type="dxa"/>
          </w:tcPr>
          <w:p w:rsidR="003D1716" w:rsidRPr="00590C30" w:rsidRDefault="003D1716">
            <w:pPr>
              <w:jc w:val="center"/>
            </w:pPr>
            <w:r w:rsidRPr="00590C30">
              <w:t>EID</w:t>
            </w:r>
          </w:p>
        </w:tc>
        <w:tc>
          <w:tcPr>
            <w:tcW w:w="1008" w:type="dxa"/>
          </w:tcPr>
          <w:p w:rsidR="003D1716" w:rsidRPr="00590C30" w:rsidRDefault="003D1716">
            <w:pPr>
              <w:jc w:val="center"/>
            </w:pPr>
            <w:r w:rsidRPr="00590C30">
              <w:t>PID</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G2</w:t>
            </w:r>
          </w:p>
        </w:tc>
        <w:tc>
          <w:tcPr>
            <w:tcW w:w="1008" w:type="dxa"/>
          </w:tcPr>
          <w:p w:rsidR="003D1716" w:rsidRPr="00590C30" w:rsidRDefault="003D1716">
            <w:pPr>
              <w:jc w:val="center"/>
            </w:pPr>
            <w:r w:rsidRPr="00590C30">
              <w:t>G0</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+CONT</w:t>
            </w:r>
          </w:p>
        </w:tc>
        <w:tc>
          <w:tcPr>
            <w:tcW w:w="1008" w:type="dxa"/>
          </w:tcPr>
          <w:p w:rsidR="003D1716" w:rsidRPr="00590C30" w:rsidRDefault="003D1716">
            <w:pPr>
              <w:jc w:val="center"/>
            </w:pPr>
            <w:r w:rsidRPr="00590C30">
              <w:t>P1</w:t>
            </w:r>
          </w:p>
        </w:tc>
        <w:tc>
          <w:tcPr>
            <w:tcW w:w="1008" w:type="dxa"/>
          </w:tcPr>
          <w:p w:rsidR="003D1716" w:rsidRPr="00590C30" w:rsidRDefault="003D1716">
            <w:pPr>
              <w:jc w:val="center"/>
            </w:pPr>
            <w:r w:rsidRPr="00590C30">
              <w:t>P2</w:t>
            </w:r>
          </w:p>
        </w:tc>
        <w:tc>
          <w:tcPr>
            <w:tcW w:w="1008" w:type="dxa"/>
          </w:tcPr>
          <w:p w:rsidR="003D1716" w:rsidRPr="00590C30" w:rsidRDefault="003D1716">
            <w:pPr>
              <w:jc w:val="center"/>
            </w:pPr>
            <w:r w:rsidRPr="00590C30">
              <w:t>W11</w:t>
            </w:r>
          </w:p>
        </w:tc>
        <w:tc>
          <w:tcPr>
            <w:tcW w:w="1008" w:type="dxa"/>
          </w:tcPr>
          <w:p w:rsidR="003D1716" w:rsidRPr="00590C30" w:rsidRDefault="003D1716">
            <w:pPr>
              <w:jc w:val="center"/>
            </w:pPr>
            <w:r w:rsidRPr="00590C30">
              <w:t>W12</w:t>
            </w:r>
          </w:p>
        </w:tc>
        <w:tc>
          <w:tcPr>
            <w:tcW w:w="1008" w:type="dxa"/>
          </w:tcPr>
          <w:p w:rsidR="003D1716" w:rsidRPr="00590C30" w:rsidRDefault="003D1716">
            <w:pPr>
              <w:jc w:val="center"/>
            </w:pPr>
            <w:r w:rsidRPr="00590C30">
              <w:t>W13</w:t>
            </w:r>
          </w:p>
        </w:tc>
        <w:tc>
          <w:tcPr>
            <w:tcW w:w="1008" w:type="dxa"/>
          </w:tcPr>
          <w:p w:rsidR="003D1716" w:rsidRPr="00590C30" w:rsidRDefault="003D1716">
            <w:pPr>
              <w:jc w:val="center"/>
            </w:pPr>
            <w:r w:rsidRPr="00590C30">
              <w:t>W21</w:t>
            </w:r>
          </w:p>
        </w:tc>
        <w:tc>
          <w:tcPr>
            <w:tcW w:w="1008" w:type="dxa"/>
          </w:tcPr>
          <w:p w:rsidR="003D1716" w:rsidRPr="00590C30" w:rsidRDefault="003D1716">
            <w:pPr>
              <w:jc w:val="center"/>
            </w:pPr>
            <w:r w:rsidRPr="00590C30">
              <w:t>W22</w:t>
            </w:r>
          </w:p>
        </w:tc>
        <w:tc>
          <w:tcPr>
            <w:tcW w:w="1008" w:type="dxa"/>
          </w:tcPr>
          <w:p w:rsidR="003D1716" w:rsidRPr="00590C30" w:rsidRDefault="003D1716">
            <w:pPr>
              <w:jc w:val="center"/>
            </w:pPr>
            <w:r w:rsidRPr="00590C30">
              <w:t>W23</w:t>
            </w: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 2:</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bottom w:w="0" w:type="dxa"/>
          </w:tblCellMar>
        </w:tblPrEx>
        <w:tc>
          <w:tcPr>
            <w:tcW w:w="1008" w:type="dxa"/>
          </w:tcPr>
          <w:p w:rsidR="003D1716" w:rsidRPr="00590C30" w:rsidRDefault="003D1716">
            <w:r w:rsidRPr="00590C30">
              <w:t>CBAR</w:t>
            </w:r>
          </w:p>
        </w:tc>
        <w:tc>
          <w:tcPr>
            <w:tcW w:w="1008" w:type="dxa"/>
          </w:tcPr>
          <w:p w:rsidR="003D1716" w:rsidRPr="00590C30" w:rsidRDefault="003D1716">
            <w:pPr>
              <w:jc w:val="center"/>
            </w:pPr>
            <w:r w:rsidRPr="00590C30">
              <w:t>EID</w:t>
            </w:r>
          </w:p>
        </w:tc>
        <w:tc>
          <w:tcPr>
            <w:tcW w:w="1008" w:type="dxa"/>
          </w:tcPr>
          <w:p w:rsidR="003D1716" w:rsidRPr="00590C30" w:rsidRDefault="003D1716">
            <w:pPr>
              <w:jc w:val="center"/>
            </w:pPr>
            <w:r w:rsidRPr="00590C30">
              <w:t>PID</w:t>
            </w:r>
          </w:p>
        </w:tc>
        <w:tc>
          <w:tcPr>
            <w:tcW w:w="1008" w:type="dxa"/>
          </w:tcPr>
          <w:p w:rsidR="003D1716" w:rsidRPr="00590C30" w:rsidRDefault="003D1716">
            <w:pPr>
              <w:jc w:val="center"/>
            </w:pPr>
            <w:r w:rsidRPr="00590C30">
              <w:t>GA</w:t>
            </w:r>
          </w:p>
        </w:tc>
        <w:tc>
          <w:tcPr>
            <w:tcW w:w="1008" w:type="dxa"/>
          </w:tcPr>
          <w:p w:rsidR="003D1716" w:rsidRPr="00590C30" w:rsidRDefault="003D1716">
            <w:pPr>
              <w:jc w:val="center"/>
            </w:pPr>
            <w:r w:rsidRPr="00590C30">
              <w:t>GB</w:t>
            </w:r>
          </w:p>
        </w:tc>
        <w:tc>
          <w:tcPr>
            <w:tcW w:w="1008" w:type="dxa"/>
          </w:tcPr>
          <w:p w:rsidR="003D1716" w:rsidRPr="00590C30" w:rsidRDefault="003D1716">
            <w:pPr>
              <w:jc w:val="center"/>
            </w:pPr>
            <w:r w:rsidRPr="00590C30">
              <w:t>V1</w:t>
            </w:r>
          </w:p>
        </w:tc>
        <w:tc>
          <w:tcPr>
            <w:tcW w:w="1008" w:type="dxa"/>
          </w:tcPr>
          <w:p w:rsidR="003D1716" w:rsidRPr="00590C30" w:rsidRDefault="003D1716">
            <w:pPr>
              <w:jc w:val="center"/>
            </w:pPr>
            <w:r w:rsidRPr="00590C30">
              <w:t>V2</w:t>
            </w:r>
          </w:p>
        </w:tc>
        <w:tc>
          <w:tcPr>
            <w:tcW w:w="1008" w:type="dxa"/>
          </w:tcPr>
          <w:p w:rsidR="003D1716" w:rsidRPr="00590C30" w:rsidRDefault="003D1716">
            <w:pPr>
              <w:jc w:val="center"/>
            </w:pPr>
            <w:r w:rsidRPr="00590C30">
              <w:t>V3</w:t>
            </w:r>
          </w:p>
        </w:tc>
        <w:tc>
          <w:tcPr>
            <w:tcW w:w="1008" w:type="dxa"/>
            <w:shd w:val="pct15" w:color="auto" w:fill="FFFFFF"/>
          </w:tcPr>
          <w:p w:rsidR="003D1716" w:rsidRPr="00590C30" w:rsidRDefault="003D1716">
            <w:pPr>
              <w:jc w:val="center"/>
            </w:pPr>
          </w:p>
        </w:tc>
        <w:tc>
          <w:tcPr>
            <w:tcW w:w="1008" w:type="dxa"/>
          </w:tcPr>
          <w:p w:rsidR="003D1716" w:rsidRPr="00590C30" w:rsidRDefault="003D1716">
            <w:r w:rsidRPr="00590C30">
              <w:t>+CONT</w:t>
            </w:r>
          </w:p>
        </w:tc>
      </w:tr>
      <w:tr w:rsidR="003D1716" w:rsidRPr="00590C30">
        <w:tblPrEx>
          <w:tblCellMar>
            <w:top w:w="0" w:type="dxa"/>
            <w:bottom w:w="0" w:type="dxa"/>
          </w:tblCellMar>
        </w:tblPrEx>
        <w:tc>
          <w:tcPr>
            <w:tcW w:w="1008" w:type="dxa"/>
          </w:tcPr>
          <w:p w:rsidR="003D1716" w:rsidRPr="00590C30" w:rsidRDefault="003D1716">
            <w:r w:rsidRPr="00590C30">
              <w:t>+CONT</w:t>
            </w:r>
          </w:p>
        </w:tc>
        <w:tc>
          <w:tcPr>
            <w:tcW w:w="1008" w:type="dxa"/>
          </w:tcPr>
          <w:p w:rsidR="003D1716" w:rsidRPr="00590C30" w:rsidRDefault="003D1716">
            <w:pPr>
              <w:jc w:val="center"/>
            </w:pPr>
            <w:r w:rsidRPr="00590C30">
              <w:t>P1</w:t>
            </w:r>
          </w:p>
        </w:tc>
        <w:tc>
          <w:tcPr>
            <w:tcW w:w="1008" w:type="dxa"/>
          </w:tcPr>
          <w:p w:rsidR="003D1716" w:rsidRPr="00590C30" w:rsidRDefault="003D1716">
            <w:pPr>
              <w:jc w:val="center"/>
            </w:pPr>
            <w:r w:rsidRPr="00590C30">
              <w:t>P2</w:t>
            </w:r>
          </w:p>
        </w:tc>
        <w:tc>
          <w:tcPr>
            <w:tcW w:w="1008" w:type="dxa"/>
          </w:tcPr>
          <w:p w:rsidR="003D1716" w:rsidRPr="00590C30" w:rsidRDefault="003D1716">
            <w:pPr>
              <w:jc w:val="center"/>
            </w:pPr>
            <w:r w:rsidRPr="00590C30">
              <w:t>W11</w:t>
            </w:r>
          </w:p>
        </w:tc>
        <w:tc>
          <w:tcPr>
            <w:tcW w:w="1008" w:type="dxa"/>
          </w:tcPr>
          <w:p w:rsidR="003D1716" w:rsidRPr="00590C30" w:rsidRDefault="003D1716">
            <w:pPr>
              <w:jc w:val="center"/>
            </w:pPr>
            <w:r w:rsidRPr="00590C30">
              <w:t>W12</w:t>
            </w:r>
          </w:p>
        </w:tc>
        <w:tc>
          <w:tcPr>
            <w:tcW w:w="1008" w:type="dxa"/>
          </w:tcPr>
          <w:p w:rsidR="003D1716" w:rsidRPr="00590C30" w:rsidRDefault="003D1716">
            <w:pPr>
              <w:jc w:val="center"/>
            </w:pPr>
            <w:r w:rsidRPr="00590C30">
              <w:t>W13</w:t>
            </w:r>
          </w:p>
        </w:tc>
        <w:tc>
          <w:tcPr>
            <w:tcW w:w="1008" w:type="dxa"/>
          </w:tcPr>
          <w:p w:rsidR="003D1716" w:rsidRPr="00590C30" w:rsidRDefault="003D1716">
            <w:pPr>
              <w:jc w:val="center"/>
            </w:pPr>
            <w:r w:rsidRPr="00590C30">
              <w:t>W21</w:t>
            </w:r>
          </w:p>
        </w:tc>
        <w:tc>
          <w:tcPr>
            <w:tcW w:w="1008" w:type="dxa"/>
          </w:tcPr>
          <w:p w:rsidR="003D1716" w:rsidRPr="00590C30" w:rsidRDefault="003D1716">
            <w:pPr>
              <w:jc w:val="center"/>
            </w:pPr>
            <w:r w:rsidRPr="00590C30">
              <w:t>W22</w:t>
            </w:r>
          </w:p>
        </w:tc>
        <w:tc>
          <w:tcPr>
            <w:tcW w:w="1008" w:type="dxa"/>
          </w:tcPr>
          <w:p w:rsidR="003D1716" w:rsidRPr="00590C30" w:rsidRDefault="003D1716">
            <w:pPr>
              <w:jc w:val="center"/>
            </w:pPr>
            <w:r w:rsidRPr="00590C30">
              <w:t>W23</w:t>
            </w: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bottom w:w="0" w:type="dxa"/>
          </w:tblCellMar>
        </w:tblPrEx>
        <w:tc>
          <w:tcPr>
            <w:tcW w:w="1008" w:type="dxa"/>
          </w:tcPr>
          <w:p w:rsidR="003D1716" w:rsidRPr="00590C30" w:rsidRDefault="003D1716">
            <w:r w:rsidRPr="00590C30">
              <w:t>CBAR</w:t>
            </w:r>
          </w:p>
        </w:tc>
        <w:tc>
          <w:tcPr>
            <w:tcW w:w="1008" w:type="dxa"/>
          </w:tcPr>
          <w:p w:rsidR="003D1716" w:rsidRPr="00590C30" w:rsidRDefault="003D1716">
            <w:pPr>
              <w:jc w:val="center"/>
            </w:pPr>
            <w:r w:rsidRPr="00590C30">
              <w:t>98</w:t>
            </w:r>
          </w:p>
        </w:tc>
        <w:tc>
          <w:tcPr>
            <w:tcW w:w="1008" w:type="dxa"/>
          </w:tcPr>
          <w:p w:rsidR="003D1716" w:rsidRPr="00590C30" w:rsidRDefault="003D1716">
            <w:pPr>
              <w:jc w:val="center"/>
            </w:pPr>
            <w:r w:rsidRPr="00590C30">
              <w:t>43</w:t>
            </w:r>
          </w:p>
        </w:tc>
        <w:tc>
          <w:tcPr>
            <w:tcW w:w="1008" w:type="dxa"/>
          </w:tcPr>
          <w:p w:rsidR="003D1716" w:rsidRPr="00590C30" w:rsidRDefault="003D1716">
            <w:pPr>
              <w:jc w:val="center"/>
            </w:pPr>
            <w:r w:rsidRPr="00590C30">
              <w:t>1234</w:t>
            </w:r>
          </w:p>
        </w:tc>
        <w:tc>
          <w:tcPr>
            <w:tcW w:w="1008" w:type="dxa"/>
          </w:tcPr>
          <w:p w:rsidR="003D1716" w:rsidRPr="00590C30" w:rsidRDefault="003D1716">
            <w:pPr>
              <w:jc w:val="center"/>
            </w:pPr>
            <w:r w:rsidRPr="00590C30">
              <w:t>56</w:t>
            </w:r>
          </w:p>
        </w:tc>
        <w:tc>
          <w:tcPr>
            <w:tcW w:w="1008" w:type="dxa"/>
          </w:tcPr>
          <w:p w:rsidR="003D1716" w:rsidRPr="00590C30" w:rsidRDefault="003D1716">
            <w:pPr>
              <w:jc w:val="center"/>
            </w:pPr>
            <w:r w:rsidRPr="00590C30">
              <w:t>78</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r w:rsidRPr="00590C30">
              <w:t>+BAR98</w:t>
            </w:r>
          </w:p>
        </w:tc>
      </w:tr>
      <w:tr w:rsidR="003D1716" w:rsidRPr="00590C30">
        <w:tblPrEx>
          <w:tblCellMar>
            <w:top w:w="0" w:type="dxa"/>
            <w:bottom w:w="0" w:type="dxa"/>
          </w:tblCellMar>
        </w:tblPrEx>
        <w:tc>
          <w:tcPr>
            <w:tcW w:w="1008" w:type="dxa"/>
          </w:tcPr>
          <w:p w:rsidR="003D1716" w:rsidRPr="00590C30" w:rsidRDefault="003D1716">
            <w:r w:rsidRPr="00590C30">
              <w:t>+BAR98</w:t>
            </w:r>
          </w:p>
        </w:tc>
        <w:tc>
          <w:tcPr>
            <w:tcW w:w="1008" w:type="dxa"/>
          </w:tcPr>
          <w:p w:rsidR="003D1716" w:rsidRPr="00590C30" w:rsidRDefault="003D1716">
            <w:pPr>
              <w:jc w:val="center"/>
            </w:pPr>
            <w:r w:rsidRPr="00590C30">
              <w:t>456</w:t>
            </w:r>
          </w:p>
        </w:tc>
        <w:tc>
          <w:tcPr>
            <w:tcW w:w="1008" w:type="dxa"/>
          </w:tcPr>
          <w:p w:rsidR="003D1716" w:rsidRPr="00590C30" w:rsidRDefault="00AD2B1B">
            <w:pPr>
              <w:jc w:val="center"/>
            </w:pPr>
            <w:r>
              <w:t>13</w:t>
            </w:r>
          </w:p>
        </w:tc>
        <w:tc>
          <w:tcPr>
            <w:tcW w:w="1008" w:type="dxa"/>
          </w:tcPr>
          <w:p w:rsidR="003D1716" w:rsidRPr="00590C30" w:rsidRDefault="003D1716">
            <w:pPr>
              <w:jc w:val="center"/>
            </w:pPr>
            <w:r w:rsidRPr="00590C30">
              <w:t>0.0</w:t>
            </w:r>
          </w:p>
        </w:tc>
        <w:tc>
          <w:tcPr>
            <w:tcW w:w="1008" w:type="dxa"/>
          </w:tcPr>
          <w:p w:rsidR="003D1716" w:rsidRPr="00590C30" w:rsidRDefault="003D1716">
            <w:pPr>
              <w:jc w:val="center"/>
            </w:pPr>
            <w:r w:rsidRPr="00590C30">
              <w:t>0.2</w:t>
            </w:r>
          </w:p>
        </w:tc>
        <w:tc>
          <w:tcPr>
            <w:tcW w:w="1008" w:type="dxa"/>
          </w:tcPr>
          <w:p w:rsidR="003D1716" w:rsidRPr="00590C30" w:rsidRDefault="003D1716">
            <w:pPr>
              <w:jc w:val="center"/>
            </w:pPr>
            <w:r w:rsidRPr="00590C30">
              <w:t>0.3</w:t>
            </w:r>
          </w:p>
        </w:tc>
        <w:tc>
          <w:tcPr>
            <w:tcW w:w="1008" w:type="dxa"/>
          </w:tcPr>
          <w:p w:rsidR="003D1716" w:rsidRPr="00590C30" w:rsidRDefault="003D1716">
            <w:pPr>
              <w:jc w:val="center"/>
            </w:pPr>
            <w:r w:rsidRPr="00590C30">
              <w:t>0.1</w:t>
            </w:r>
          </w:p>
        </w:tc>
        <w:tc>
          <w:tcPr>
            <w:tcW w:w="1008" w:type="dxa"/>
          </w:tcPr>
          <w:p w:rsidR="003D1716" w:rsidRPr="00590C30" w:rsidRDefault="003D1716">
            <w:pPr>
              <w:jc w:val="center"/>
            </w:pPr>
            <w:r w:rsidRPr="00590C30">
              <w:t>0.05</w:t>
            </w:r>
          </w:p>
        </w:tc>
        <w:tc>
          <w:tcPr>
            <w:tcW w:w="1008" w:type="dxa"/>
          </w:tcPr>
          <w:p w:rsidR="003D1716" w:rsidRPr="00590C30" w:rsidRDefault="003D1716">
            <w:pPr>
              <w:jc w:val="center"/>
            </w:pPr>
            <w:r w:rsidRPr="00590C30">
              <w:t>0.10</w:t>
            </w:r>
          </w:p>
        </w:tc>
        <w:tc>
          <w:tcPr>
            <w:tcW w:w="1008" w:type="dxa"/>
          </w:tcPr>
          <w:p w:rsidR="003D1716" w:rsidRPr="00590C30" w:rsidRDefault="003D1716"/>
        </w:tc>
      </w:tr>
    </w:tbl>
    <w:p w:rsidR="003D1716" w:rsidRPr="00590C30" w:rsidRDefault="003D1716"/>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bottom w:w="0" w:type="dxa"/>
          </w:tblCellMar>
        </w:tblPrEx>
        <w:tc>
          <w:tcPr>
            <w:tcW w:w="1008" w:type="dxa"/>
          </w:tcPr>
          <w:p w:rsidR="003D1716" w:rsidRPr="00590C30" w:rsidRDefault="003D1716">
            <w:r w:rsidRPr="00590C30">
              <w:t>CBAR</w:t>
            </w:r>
          </w:p>
        </w:tc>
        <w:tc>
          <w:tcPr>
            <w:tcW w:w="1008" w:type="dxa"/>
          </w:tcPr>
          <w:p w:rsidR="003D1716" w:rsidRPr="00590C30" w:rsidRDefault="003D1716">
            <w:pPr>
              <w:jc w:val="center"/>
            </w:pPr>
            <w:r w:rsidRPr="00590C30">
              <w:t>98</w:t>
            </w:r>
          </w:p>
        </w:tc>
        <w:tc>
          <w:tcPr>
            <w:tcW w:w="1008" w:type="dxa"/>
          </w:tcPr>
          <w:p w:rsidR="003D1716" w:rsidRPr="00590C30" w:rsidRDefault="003D1716">
            <w:pPr>
              <w:jc w:val="center"/>
            </w:pPr>
            <w:r w:rsidRPr="00590C30">
              <w:t>43</w:t>
            </w:r>
          </w:p>
        </w:tc>
        <w:tc>
          <w:tcPr>
            <w:tcW w:w="1008" w:type="dxa"/>
          </w:tcPr>
          <w:p w:rsidR="003D1716" w:rsidRPr="00590C30" w:rsidRDefault="003D1716">
            <w:pPr>
              <w:jc w:val="center"/>
            </w:pPr>
            <w:r w:rsidRPr="00590C30">
              <w:t>1234</w:t>
            </w:r>
          </w:p>
        </w:tc>
        <w:tc>
          <w:tcPr>
            <w:tcW w:w="1008" w:type="dxa"/>
          </w:tcPr>
          <w:p w:rsidR="003D1716" w:rsidRPr="00590C30" w:rsidRDefault="003D1716">
            <w:pPr>
              <w:jc w:val="center"/>
            </w:pPr>
            <w:r w:rsidRPr="00590C30">
              <w:t>56</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1.5</w:t>
            </w:r>
          </w:p>
        </w:tc>
        <w:tc>
          <w:tcPr>
            <w:tcW w:w="1008" w:type="dxa"/>
          </w:tcPr>
          <w:p w:rsidR="003D1716" w:rsidRPr="00590C30" w:rsidRDefault="003D1716">
            <w:pPr>
              <w:jc w:val="center"/>
            </w:pPr>
            <w:r w:rsidRPr="00590C30">
              <w:t>3.2</w:t>
            </w: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3D1716">
            <w:r w:rsidRPr="00590C30">
              <w:t>Element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ID number of a PBAR Bulk data entry</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EID</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B36CE8">
            <w:pPr>
              <w:jc w:val="center"/>
            </w:pPr>
            <w:r>
              <w:t>G1, G2</w:t>
            </w:r>
          </w:p>
        </w:tc>
        <w:tc>
          <w:tcPr>
            <w:tcW w:w="6480" w:type="dxa"/>
          </w:tcPr>
          <w:p w:rsidR="003D1716" w:rsidRPr="00590C30" w:rsidRDefault="003D1716">
            <w:r w:rsidRPr="00590C30">
              <w:t>ID numbers of the grids to which the element is attached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G0</w:t>
            </w:r>
          </w:p>
        </w:tc>
        <w:tc>
          <w:tcPr>
            <w:tcW w:w="6480" w:type="dxa"/>
          </w:tcPr>
          <w:p w:rsidR="003D1716" w:rsidRPr="00590C30" w:rsidRDefault="003D1716">
            <w:r w:rsidRPr="00590C30">
              <w:t>ID of a grid used to define the orientation v vector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Vi</w:t>
            </w:r>
          </w:p>
        </w:tc>
        <w:tc>
          <w:tcPr>
            <w:tcW w:w="6480" w:type="dxa"/>
          </w:tcPr>
          <w:p w:rsidR="003D1716" w:rsidRPr="00590C30" w:rsidRDefault="003D1716">
            <w:r w:rsidRPr="00590C30">
              <w:t>Components of the orientation v vector</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P1, P2</w:t>
            </w:r>
          </w:p>
        </w:tc>
        <w:tc>
          <w:tcPr>
            <w:tcW w:w="6480" w:type="dxa"/>
          </w:tcPr>
          <w:p w:rsidR="003D1716" w:rsidRPr="00590C30" w:rsidRDefault="003D1716">
            <w:r w:rsidRPr="00590C30">
              <w:t>Pin flags for bar ends 1 and 2 respectively</w:t>
            </w:r>
          </w:p>
        </w:tc>
        <w:tc>
          <w:tcPr>
            <w:tcW w:w="1440" w:type="dxa"/>
          </w:tcPr>
          <w:p w:rsidR="003D1716" w:rsidRPr="00590C30" w:rsidRDefault="003D1716">
            <w:pPr>
              <w:jc w:val="center"/>
            </w:pPr>
            <w:r w:rsidRPr="00590C30">
              <w:t>Integers 1-6</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W1j</w:t>
            </w:r>
          </w:p>
        </w:tc>
        <w:tc>
          <w:tcPr>
            <w:tcW w:w="6480" w:type="dxa"/>
          </w:tcPr>
          <w:p w:rsidR="003D1716" w:rsidRPr="00590C30" w:rsidRDefault="003D1716">
            <w:r w:rsidRPr="00590C30">
              <w:t>Components of the bar offset from grid G1</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W2j</w:t>
            </w:r>
          </w:p>
        </w:tc>
        <w:tc>
          <w:tcPr>
            <w:tcW w:w="6480" w:type="dxa"/>
          </w:tcPr>
          <w:p w:rsidR="003D1716" w:rsidRPr="00590C30" w:rsidRDefault="003D1716">
            <w:r w:rsidRPr="00590C30">
              <w:t>Components of the bar offset from grid G2</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No other element in the model may have the same element ID</w:t>
      </w:r>
    </w:p>
    <w:p w:rsidR="003D1716" w:rsidRPr="00590C30" w:rsidRDefault="003D1716">
      <w:pPr>
        <w:ind w:left="360" w:hanging="360"/>
      </w:pPr>
    </w:p>
    <w:p w:rsidR="008D75F4" w:rsidRPr="00590C30" w:rsidRDefault="003D1716" w:rsidP="008D75F4">
      <w:pPr>
        <w:ind w:left="360" w:hanging="360"/>
      </w:pPr>
      <w:r w:rsidRPr="00590C30">
        <w:t>2.</w:t>
      </w:r>
      <w:r w:rsidRPr="00590C30">
        <w:tab/>
        <w:t>The v vector is a vector from either: (a) grid G1 to grid G0, or (b) from grid G1 in the direction of the vector defined by V1, V2, V3</w:t>
      </w:r>
      <w:r w:rsidR="002E457C" w:rsidRPr="00590C30">
        <w:t xml:space="preserve">.  </w:t>
      </w:r>
      <w:r w:rsidRPr="00590C30">
        <w:t>These components are measured in the global coordinate system of grid G1 (see GRID entry for definition of the global coordinate system for a grid).</w:t>
      </w:r>
      <w:r w:rsidR="008D75F4">
        <w:t xml:space="preserve">  If format 1 is used, all three components of the v vector must be entered.</w:t>
      </w:r>
    </w:p>
    <w:p w:rsidR="003D1716" w:rsidRPr="00590C30" w:rsidRDefault="003D1716">
      <w:pPr>
        <w:ind w:left="360" w:hanging="360"/>
      </w:pPr>
    </w:p>
    <w:p w:rsidR="003D1716" w:rsidRPr="00590C30" w:rsidRDefault="003D1716">
      <w:pPr>
        <w:ind w:left="360" w:hanging="360"/>
      </w:pPr>
    </w:p>
    <w:p w:rsidR="003D1716" w:rsidRPr="00590C30" w:rsidRDefault="003D1716">
      <w:pPr>
        <w:ind w:left="360" w:hanging="360"/>
      </w:pPr>
      <w:r w:rsidRPr="00590C30">
        <w:t>3.</w:t>
      </w:r>
      <w:r w:rsidRPr="00590C30">
        <w:tab/>
        <w:t xml:space="preserve">The local x axis of the element is a vector from G1 through G2 (see </w:t>
      </w:r>
      <w:r w:rsidR="00FD2369">
        <w:t>Figure 4</w:t>
      </w:r>
      <w:r w:rsidRPr="00590C30">
        <w:t>-3)</w:t>
      </w:r>
    </w:p>
    <w:p w:rsidR="003D1716" w:rsidRPr="00590C30" w:rsidRDefault="003D1716">
      <w:pPr>
        <w:ind w:left="360" w:hanging="360"/>
      </w:pPr>
    </w:p>
    <w:p w:rsidR="003D1716" w:rsidRPr="00590C30" w:rsidRDefault="003D1716">
      <w:pPr>
        <w:pStyle w:val="BodyTextIndent"/>
        <w:ind w:left="360" w:hanging="360"/>
      </w:pPr>
      <w:r w:rsidRPr="00590C30">
        <w:t>4.</w:t>
      </w:r>
      <w:r w:rsidRPr="00590C30">
        <w:tab/>
        <w:t>The x axis and the v vector define a plane</w:t>
      </w:r>
      <w:r w:rsidR="002E457C" w:rsidRPr="00590C30">
        <w:t xml:space="preserve">.  </w:t>
      </w:r>
      <w:r w:rsidRPr="00590C30">
        <w:t>On the PBAR entry, I1 is the bending moment of inertia in this plane</w:t>
      </w:r>
      <w:r w:rsidR="002E457C" w:rsidRPr="00590C30">
        <w:t xml:space="preserve">.  </w:t>
      </w:r>
    </w:p>
    <w:p w:rsidR="0013608A" w:rsidRPr="002E696B" w:rsidRDefault="003D1716" w:rsidP="0013608A">
      <w:pPr>
        <w:jc w:val="right"/>
        <w:rPr>
          <w:b/>
          <w:bCs/>
          <w:sz w:val="36"/>
        </w:rPr>
      </w:pPr>
      <w:r w:rsidRPr="002F396F">
        <w:br w:type="page"/>
      </w:r>
      <w:bookmarkStart w:id="716" w:name="_Toc27121601"/>
      <w:bookmarkStart w:id="717" w:name="_Toc27121705"/>
      <w:bookmarkStart w:id="718" w:name="_Toc27196885"/>
      <w:bookmarkStart w:id="719" w:name="_Toc27196990"/>
      <w:bookmarkStart w:id="720" w:name="_Toc27198261"/>
      <w:bookmarkStart w:id="721" w:name="_Toc27202783"/>
      <w:bookmarkStart w:id="722" w:name="_Toc27206241"/>
      <w:bookmarkStart w:id="723" w:name="_Toc27206346"/>
      <w:bookmarkStart w:id="724" w:name="_Toc27217254"/>
      <w:bookmarkStart w:id="725" w:name="_Toc27217359"/>
      <w:bookmarkStart w:id="726" w:name="_Toc27217463"/>
      <w:bookmarkStart w:id="727" w:name="_Toc27217836"/>
      <w:bookmarkStart w:id="728" w:name="_Toc27217940"/>
      <w:bookmarkStart w:id="729" w:name="_Toc27296345"/>
      <w:bookmarkStart w:id="730" w:name="_Toc27393853"/>
      <w:bookmarkStart w:id="731" w:name="_Toc27479869"/>
      <w:bookmarkStart w:id="732" w:name="_Toc27717248"/>
      <w:r w:rsidR="0013608A">
        <w:rPr>
          <w:b/>
          <w:bCs/>
          <w:sz w:val="36"/>
        </w:rPr>
        <w:lastRenderedPageBreak/>
        <w:t>CBUSH</w:t>
      </w:r>
    </w:p>
    <w:p w:rsidR="0013608A" w:rsidRPr="00590C30" w:rsidRDefault="0013608A" w:rsidP="0013608A"/>
    <w:p w:rsidR="0013608A" w:rsidRPr="007E3809" w:rsidRDefault="0013608A" w:rsidP="0013608A">
      <w:pPr>
        <w:pStyle w:val="Heading411pt"/>
      </w:pPr>
      <w:r>
        <w:t>CBUSH</w:t>
      </w:r>
    </w:p>
    <w:p w:rsidR="0013608A" w:rsidRDefault="0013608A" w:rsidP="0013608A">
      <w:pPr>
        <w:rPr>
          <w:sz w:val="22"/>
          <w:u w:val="single"/>
        </w:rPr>
      </w:pPr>
    </w:p>
    <w:p w:rsidR="0013608A" w:rsidRPr="00590C30" w:rsidRDefault="0013608A" w:rsidP="0013608A">
      <w:pPr>
        <w:rPr>
          <w:sz w:val="22"/>
        </w:rPr>
      </w:pPr>
      <w:r w:rsidRPr="00590C30">
        <w:rPr>
          <w:sz w:val="22"/>
          <w:u w:val="single"/>
        </w:rPr>
        <w:t>Description:</w:t>
      </w:r>
      <w:r w:rsidRPr="00590C30">
        <w:rPr>
          <w:sz w:val="22"/>
        </w:rPr>
        <w:t xml:space="preserve"> </w:t>
      </w:r>
    </w:p>
    <w:p w:rsidR="0013608A" w:rsidRPr="00590C30" w:rsidRDefault="0013608A" w:rsidP="0013608A"/>
    <w:p w:rsidR="0013608A" w:rsidRDefault="0013608A" w:rsidP="0013608A">
      <w:r>
        <w:t>Spring element</w:t>
      </w:r>
    </w:p>
    <w:p w:rsidR="0013608A" w:rsidRPr="00590C30" w:rsidRDefault="0013608A" w:rsidP="0013608A"/>
    <w:p w:rsidR="0013608A" w:rsidRPr="00590C30" w:rsidRDefault="0013608A" w:rsidP="0013608A">
      <w:pPr>
        <w:rPr>
          <w:sz w:val="22"/>
          <w:u w:val="single"/>
        </w:rPr>
      </w:pPr>
      <w:r w:rsidRPr="00590C30">
        <w:rPr>
          <w:sz w:val="22"/>
          <w:u w:val="single"/>
        </w:rPr>
        <w:t>Format No. 1:</w:t>
      </w:r>
    </w:p>
    <w:p w:rsidR="0013608A" w:rsidRPr="00590C30" w:rsidRDefault="0013608A" w:rsidP="0013608A"/>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3608A" w:rsidRPr="00590C30">
        <w:tblPrEx>
          <w:tblCellMar>
            <w:top w:w="0" w:type="dxa"/>
            <w:left w:w="0" w:type="dxa"/>
            <w:bottom w:w="0" w:type="dxa"/>
            <w:right w:w="0" w:type="dxa"/>
          </w:tblCellMar>
        </w:tblPrEx>
        <w:tc>
          <w:tcPr>
            <w:tcW w:w="1008" w:type="dxa"/>
            <w:tcBorders>
              <w:top w:val="nil"/>
              <w:left w:val="nil"/>
              <w:right w:val="nil"/>
            </w:tcBorders>
            <w:shd w:val="clear" w:color="auto" w:fill="auto"/>
          </w:tcPr>
          <w:p w:rsidR="0013608A" w:rsidRPr="00590C30" w:rsidRDefault="0013608A" w:rsidP="0013608A">
            <w:pPr>
              <w:jc w:val="center"/>
            </w:pPr>
            <w:r w:rsidRPr="00590C30">
              <w:t>1</w:t>
            </w:r>
          </w:p>
        </w:tc>
        <w:tc>
          <w:tcPr>
            <w:tcW w:w="1008" w:type="dxa"/>
            <w:tcBorders>
              <w:top w:val="nil"/>
              <w:left w:val="nil"/>
              <w:right w:val="nil"/>
            </w:tcBorders>
            <w:shd w:val="clear" w:color="auto" w:fill="auto"/>
          </w:tcPr>
          <w:p w:rsidR="0013608A" w:rsidRPr="00590C30" w:rsidRDefault="0013608A" w:rsidP="0013608A">
            <w:pPr>
              <w:jc w:val="center"/>
            </w:pPr>
            <w:r w:rsidRPr="00590C30">
              <w:t>2</w:t>
            </w:r>
          </w:p>
        </w:tc>
        <w:tc>
          <w:tcPr>
            <w:tcW w:w="1008" w:type="dxa"/>
            <w:tcBorders>
              <w:top w:val="nil"/>
              <w:left w:val="nil"/>
              <w:right w:val="nil"/>
            </w:tcBorders>
            <w:shd w:val="clear" w:color="auto" w:fill="auto"/>
          </w:tcPr>
          <w:p w:rsidR="0013608A" w:rsidRPr="00590C30" w:rsidRDefault="0013608A" w:rsidP="0013608A">
            <w:pPr>
              <w:jc w:val="center"/>
            </w:pPr>
            <w:r w:rsidRPr="00590C30">
              <w:t>3</w:t>
            </w:r>
          </w:p>
        </w:tc>
        <w:tc>
          <w:tcPr>
            <w:tcW w:w="1008" w:type="dxa"/>
            <w:tcBorders>
              <w:top w:val="nil"/>
              <w:left w:val="nil"/>
              <w:right w:val="nil"/>
            </w:tcBorders>
            <w:shd w:val="clear" w:color="auto" w:fill="auto"/>
          </w:tcPr>
          <w:p w:rsidR="0013608A" w:rsidRPr="00590C30" w:rsidRDefault="0013608A" w:rsidP="0013608A">
            <w:pPr>
              <w:jc w:val="center"/>
            </w:pPr>
            <w:r w:rsidRPr="00590C30">
              <w:t>4</w:t>
            </w:r>
          </w:p>
        </w:tc>
        <w:tc>
          <w:tcPr>
            <w:tcW w:w="1008" w:type="dxa"/>
            <w:tcBorders>
              <w:top w:val="nil"/>
              <w:left w:val="nil"/>
              <w:right w:val="nil"/>
            </w:tcBorders>
            <w:shd w:val="clear" w:color="auto" w:fill="auto"/>
          </w:tcPr>
          <w:p w:rsidR="0013608A" w:rsidRPr="00590C30" w:rsidRDefault="0013608A" w:rsidP="0013608A">
            <w:pPr>
              <w:jc w:val="center"/>
            </w:pPr>
            <w:r w:rsidRPr="00590C30">
              <w:t>5</w:t>
            </w:r>
          </w:p>
        </w:tc>
        <w:tc>
          <w:tcPr>
            <w:tcW w:w="1008" w:type="dxa"/>
            <w:tcBorders>
              <w:top w:val="nil"/>
              <w:left w:val="nil"/>
              <w:right w:val="nil"/>
            </w:tcBorders>
            <w:shd w:val="clear" w:color="auto" w:fill="auto"/>
          </w:tcPr>
          <w:p w:rsidR="0013608A" w:rsidRPr="00590C30" w:rsidRDefault="0013608A" w:rsidP="0013608A">
            <w:pPr>
              <w:jc w:val="center"/>
            </w:pPr>
            <w:r w:rsidRPr="00590C30">
              <w:t>6</w:t>
            </w:r>
          </w:p>
        </w:tc>
        <w:tc>
          <w:tcPr>
            <w:tcW w:w="1008" w:type="dxa"/>
            <w:tcBorders>
              <w:top w:val="nil"/>
              <w:left w:val="nil"/>
              <w:bottom w:val="single" w:sz="4" w:space="0" w:color="auto"/>
              <w:right w:val="nil"/>
            </w:tcBorders>
            <w:shd w:val="clear" w:color="auto" w:fill="auto"/>
          </w:tcPr>
          <w:p w:rsidR="0013608A" w:rsidRPr="00590C30" w:rsidRDefault="0013608A" w:rsidP="0013608A">
            <w:pPr>
              <w:jc w:val="center"/>
            </w:pPr>
            <w:r w:rsidRPr="00590C30">
              <w:t>7</w:t>
            </w:r>
          </w:p>
        </w:tc>
        <w:tc>
          <w:tcPr>
            <w:tcW w:w="1008" w:type="dxa"/>
            <w:tcBorders>
              <w:top w:val="nil"/>
              <w:left w:val="nil"/>
              <w:bottom w:val="single" w:sz="4" w:space="0" w:color="auto"/>
              <w:right w:val="nil"/>
            </w:tcBorders>
            <w:shd w:val="clear" w:color="auto" w:fill="auto"/>
          </w:tcPr>
          <w:p w:rsidR="0013608A" w:rsidRPr="00590C30" w:rsidRDefault="0013608A" w:rsidP="0013608A">
            <w:pPr>
              <w:jc w:val="center"/>
            </w:pPr>
            <w:r w:rsidRPr="00590C30">
              <w:t>8</w:t>
            </w:r>
          </w:p>
        </w:tc>
        <w:tc>
          <w:tcPr>
            <w:tcW w:w="1008" w:type="dxa"/>
            <w:tcBorders>
              <w:top w:val="nil"/>
              <w:left w:val="nil"/>
              <w:bottom w:val="single" w:sz="4" w:space="0" w:color="auto"/>
              <w:right w:val="nil"/>
            </w:tcBorders>
            <w:shd w:val="clear" w:color="auto" w:fill="auto"/>
          </w:tcPr>
          <w:p w:rsidR="0013608A" w:rsidRPr="00590C30" w:rsidRDefault="0013608A" w:rsidP="0013608A">
            <w:pPr>
              <w:jc w:val="center"/>
            </w:pPr>
            <w:r w:rsidRPr="00590C30">
              <w:t>9</w:t>
            </w:r>
          </w:p>
        </w:tc>
        <w:tc>
          <w:tcPr>
            <w:tcW w:w="1008" w:type="dxa"/>
            <w:tcBorders>
              <w:top w:val="nil"/>
              <w:left w:val="nil"/>
              <w:right w:val="nil"/>
            </w:tcBorders>
            <w:shd w:val="clear" w:color="auto" w:fill="auto"/>
          </w:tcPr>
          <w:p w:rsidR="0013608A" w:rsidRPr="00590C30" w:rsidRDefault="0013608A" w:rsidP="0013608A">
            <w:pPr>
              <w:jc w:val="center"/>
            </w:pPr>
            <w:r w:rsidRPr="00590C30">
              <w:t>10</w:t>
            </w:r>
          </w:p>
        </w:tc>
      </w:tr>
      <w:tr w:rsidR="0013608A" w:rsidRPr="00590C30">
        <w:tblPrEx>
          <w:tblCellMar>
            <w:top w:w="0" w:type="dxa"/>
            <w:left w:w="0" w:type="dxa"/>
            <w:bottom w:w="0" w:type="dxa"/>
            <w:right w:w="0" w:type="dxa"/>
          </w:tblCellMar>
        </w:tblPrEx>
        <w:tc>
          <w:tcPr>
            <w:tcW w:w="1008" w:type="dxa"/>
            <w:shd w:val="clear" w:color="auto" w:fill="auto"/>
          </w:tcPr>
          <w:p w:rsidR="0013608A" w:rsidRPr="00590C30" w:rsidRDefault="0013608A" w:rsidP="0013608A">
            <w:r>
              <w:t>CBUSH</w:t>
            </w:r>
          </w:p>
        </w:tc>
        <w:tc>
          <w:tcPr>
            <w:tcW w:w="1008" w:type="dxa"/>
            <w:shd w:val="clear" w:color="auto" w:fill="auto"/>
          </w:tcPr>
          <w:p w:rsidR="0013608A" w:rsidRPr="00590C30" w:rsidRDefault="0013608A" w:rsidP="0013608A">
            <w:pPr>
              <w:jc w:val="center"/>
            </w:pPr>
            <w:r w:rsidRPr="00590C30">
              <w:t>EID</w:t>
            </w:r>
          </w:p>
        </w:tc>
        <w:tc>
          <w:tcPr>
            <w:tcW w:w="1008" w:type="dxa"/>
            <w:shd w:val="clear" w:color="auto" w:fill="auto"/>
          </w:tcPr>
          <w:p w:rsidR="0013608A" w:rsidRPr="00590C30" w:rsidRDefault="0013608A" w:rsidP="0013608A">
            <w:pPr>
              <w:jc w:val="center"/>
            </w:pPr>
            <w:r w:rsidRPr="00590C30">
              <w:t>PID</w:t>
            </w:r>
          </w:p>
        </w:tc>
        <w:tc>
          <w:tcPr>
            <w:tcW w:w="1008" w:type="dxa"/>
            <w:shd w:val="clear" w:color="auto" w:fill="auto"/>
          </w:tcPr>
          <w:p w:rsidR="0013608A" w:rsidRPr="00590C30" w:rsidRDefault="0013608A" w:rsidP="0013608A">
            <w:pPr>
              <w:jc w:val="center"/>
            </w:pPr>
            <w:r w:rsidRPr="00590C30">
              <w:t>G1</w:t>
            </w:r>
          </w:p>
        </w:tc>
        <w:tc>
          <w:tcPr>
            <w:tcW w:w="1008" w:type="dxa"/>
            <w:shd w:val="clear" w:color="auto" w:fill="auto"/>
          </w:tcPr>
          <w:p w:rsidR="0013608A" w:rsidRPr="00590C30" w:rsidRDefault="0013608A" w:rsidP="0013608A">
            <w:pPr>
              <w:jc w:val="center"/>
            </w:pPr>
            <w:r w:rsidRPr="00590C30">
              <w:t>G2</w:t>
            </w:r>
          </w:p>
        </w:tc>
        <w:tc>
          <w:tcPr>
            <w:tcW w:w="1008" w:type="dxa"/>
            <w:shd w:val="clear" w:color="auto" w:fill="auto"/>
          </w:tcPr>
          <w:p w:rsidR="0013608A" w:rsidRPr="00590C30" w:rsidRDefault="0013608A" w:rsidP="0013608A">
            <w:pPr>
              <w:jc w:val="center"/>
            </w:pPr>
            <w:r w:rsidRPr="00590C30">
              <w:t>G0</w:t>
            </w:r>
          </w:p>
        </w:tc>
        <w:tc>
          <w:tcPr>
            <w:tcW w:w="1008" w:type="dxa"/>
            <w:tcBorders>
              <w:bottom w:val="single" w:sz="4" w:space="0" w:color="auto"/>
            </w:tcBorders>
            <w:shd w:val="clear" w:color="auto" w:fill="E0E0E0"/>
          </w:tcPr>
          <w:p w:rsidR="0013608A" w:rsidRPr="00590C30" w:rsidRDefault="0013608A" w:rsidP="0013608A">
            <w:pPr>
              <w:jc w:val="center"/>
            </w:pPr>
          </w:p>
        </w:tc>
        <w:tc>
          <w:tcPr>
            <w:tcW w:w="1008" w:type="dxa"/>
            <w:tcBorders>
              <w:bottom w:val="single" w:sz="4" w:space="0" w:color="auto"/>
            </w:tcBorders>
            <w:shd w:val="clear" w:color="auto" w:fill="E0E0E0"/>
          </w:tcPr>
          <w:p w:rsidR="0013608A" w:rsidRPr="00590C30" w:rsidRDefault="0013608A" w:rsidP="0013608A">
            <w:pPr>
              <w:jc w:val="center"/>
            </w:pPr>
          </w:p>
        </w:tc>
        <w:tc>
          <w:tcPr>
            <w:tcW w:w="1008" w:type="dxa"/>
            <w:tcBorders>
              <w:bottom w:val="single" w:sz="4" w:space="0" w:color="auto"/>
            </w:tcBorders>
            <w:shd w:val="clear" w:color="auto" w:fill="auto"/>
          </w:tcPr>
          <w:p w:rsidR="0013608A" w:rsidRPr="00590C30" w:rsidRDefault="00C42943" w:rsidP="0013608A">
            <w:pPr>
              <w:jc w:val="center"/>
            </w:pPr>
            <w:r>
              <w:t>CID</w:t>
            </w:r>
          </w:p>
        </w:tc>
        <w:tc>
          <w:tcPr>
            <w:tcW w:w="1008" w:type="dxa"/>
            <w:shd w:val="clear" w:color="auto" w:fill="auto"/>
          </w:tcPr>
          <w:p w:rsidR="0013608A" w:rsidRPr="00590C30" w:rsidRDefault="0013608A" w:rsidP="0013608A">
            <w:r w:rsidRPr="00590C30">
              <w:t>+CONT</w:t>
            </w:r>
          </w:p>
        </w:tc>
      </w:tr>
      <w:tr w:rsidR="0013608A" w:rsidRPr="00590C30">
        <w:tblPrEx>
          <w:tblCellMar>
            <w:top w:w="0" w:type="dxa"/>
            <w:left w:w="0" w:type="dxa"/>
            <w:bottom w:w="0" w:type="dxa"/>
            <w:right w:w="0" w:type="dxa"/>
          </w:tblCellMar>
        </w:tblPrEx>
        <w:tc>
          <w:tcPr>
            <w:tcW w:w="1008" w:type="dxa"/>
            <w:shd w:val="clear" w:color="auto" w:fill="auto"/>
          </w:tcPr>
          <w:p w:rsidR="0013608A" w:rsidRPr="00590C30" w:rsidRDefault="0013608A" w:rsidP="0013608A">
            <w:r w:rsidRPr="00590C30">
              <w:t>+CONT</w:t>
            </w:r>
          </w:p>
        </w:tc>
        <w:tc>
          <w:tcPr>
            <w:tcW w:w="1008" w:type="dxa"/>
            <w:shd w:val="clear" w:color="auto" w:fill="auto"/>
          </w:tcPr>
          <w:p w:rsidR="0013608A" w:rsidRPr="00590C30" w:rsidRDefault="0013608A" w:rsidP="0013608A">
            <w:pPr>
              <w:jc w:val="center"/>
            </w:pPr>
            <w:r>
              <w:t>S</w:t>
            </w:r>
          </w:p>
        </w:tc>
        <w:tc>
          <w:tcPr>
            <w:tcW w:w="1008" w:type="dxa"/>
            <w:shd w:val="clear" w:color="auto" w:fill="auto"/>
          </w:tcPr>
          <w:p w:rsidR="0013608A" w:rsidRPr="00590C30" w:rsidRDefault="0013608A" w:rsidP="0013608A">
            <w:pPr>
              <w:jc w:val="center"/>
            </w:pPr>
            <w:r>
              <w:t>OCID</w:t>
            </w:r>
          </w:p>
        </w:tc>
        <w:tc>
          <w:tcPr>
            <w:tcW w:w="1008" w:type="dxa"/>
            <w:shd w:val="clear" w:color="auto" w:fill="auto"/>
          </w:tcPr>
          <w:p w:rsidR="0013608A" w:rsidRPr="00590C30" w:rsidRDefault="0013608A" w:rsidP="0013608A">
            <w:pPr>
              <w:jc w:val="center"/>
            </w:pPr>
            <w:r>
              <w:t>S</w:t>
            </w:r>
            <w:r w:rsidRPr="00590C30">
              <w:t>1</w:t>
            </w:r>
          </w:p>
        </w:tc>
        <w:tc>
          <w:tcPr>
            <w:tcW w:w="1008" w:type="dxa"/>
            <w:shd w:val="clear" w:color="auto" w:fill="auto"/>
          </w:tcPr>
          <w:p w:rsidR="0013608A" w:rsidRPr="00590C30" w:rsidRDefault="0013608A" w:rsidP="0013608A">
            <w:pPr>
              <w:jc w:val="center"/>
            </w:pPr>
            <w:r>
              <w:t>S</w:t>
            </w:r>
            <w:r w:rsidRPr="00590C30">
              <w:t>2</w:t>
            </w:r>
          </w:p>
        </w:tc>
        <w:tc>
          <w:tcPr>
            <w:tcW w:w="1008" w:type="dxa"/>
            <w:shd w:val="clear" w:color="auto" w:fill="auto"/>
          </w:tcPr>
          <w:p w:rsidR="0013608A" w:rsidRPr="00590C30" w:rsidRDefault="0013608A" w:rsidP="0013608A">
            <w:pPr>
              <w:jc w:val="center"/>
            </w:pPr>
            <w:r>
              <w:t>S</w:t>
            </w:r>
            <w:r w:rsidRPr="00590C30">
              <w:t>3</w:t>
            </w:r>
          </w:p>
        </w:tc>
        <w:tc>
          <w:tcPr>
            <w:tcW w:w="1008" w:type="dxa"/>
            <w:shd w:val="clear" w:color="auto" w:fill="auto"/>
          </w:tcPr>
          <w:p w:rsidR="0013608A" w:rsidRPr="00590C30" w:rsidRDefault="0013608A" w:rsidP="0013608A">
            <w:pPr>
              <w:jc w:val="center"/>
            </w:pPr>
          </w:p>
        </w:tc>
        <w:tc>
          <w:tcPr>
            <w:tcW w:w="1008" w:type="dxa"/>
            <w:shd w:val="clear" w:color="auto" w:fill="auto"/>
          </w:tcPr>
          <w:p w:rsidR="0013608A" w:rsidRPr="00590C30" w:rsidRDefault="0013608A" w:rsidP="0013608A">
            <w:pPr>
              <w:jc w:val="center"/>
            </w:pPr>
          </w:p>
        </w:tc>
        <w:tc>
          <w:tcPr>
            <w:tcW w:w="1008" w:type="dxa"/>
            <w:shd w:val="clear" w:color="auto" w:fill="auto"/>
          </w:tcPr>
          <w:p w:rsidR="0013608A" w:rsidRPr="00590C30" w:rsidRDefault="0013608A" w:rsidP="0013608A">
            <w:pPr>
              <w:jc w:val="center"/>
            </w:pPr>
          </w:p>
        </w:tc>
        <w:tc>
          <w:tcPr>
            <w:tcW w:w="1008" w:type="dxa"/>
            <w:shd w:val="clear" w:color="auto" w:fill="auto"/>
          </w:tcPr>
          <w:p w:rsidR="0013608A" w:rsidRPr="00590C30" w:rsidRDefault="0013608A" w:rsidP="0013608A"/>
        </w:tc>
      </w:tr>
    </w:tbl>
    <w:p w:rsidR="0013608A" w:rsidRPr="00590C30" w:rsidRDefault="0013608A" w:rsidP="0013608A"/>
    <w:p w:rsidR="0013608A" w:rsidRPr="00590C30" w:rsidRDefault="0013608A" w:rsidP="0013608A">
      <w:pPr>
        <w:rPr>
          <w:sz w:val="22"/>
          <w:u w:val="single"/>
        </w:rPr>
      </w:pPr>
      <w:r w:rsidRPr="00590C30">
        <w:rPr>
          <w:sz w:val="22"/>
          <w:u w:val="single"/>
        </w:rPr>
        <w:t>Format No. 2:</w:t>
      </w:r>
    </w:p>
    <w:p w:rsidR="0013608A" w:rsidRPr="00590C30" w:rsidRDefault="0013608A" w:rsidP="001360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3608A" w:rsidRPr="00590C30">
        <w:tblPrEx>
          <w:tblCellMar>
            <w:top w:w="0" w:type="dxa"/>
            <w:bottom w:w="0" w:type="dxa"/>
          </w:tblCellMar>
        </w:tblPrEx>
        <w:tc>
          <w:tcPr>
            <w:tcW w:w="1008" w:type="dxa"/>
            <w:shd w:val="clear" w:color="auto" w:fill="auto"/>
          </w:tcPr>
          <w:p w:rsidR="0013608A" w:rsidRPr="00590C30" w:rsidRDefault="0013608A" w:rsidP="0013608A">
            <w:r>
              <w:t>CBUSH</w:t>
            </w:r>
          </w:p>
        </w:tc>
        <w:tc>
          <w:tcPr>
            <w:tcW w:w="1008" w:type="dxa"/>
            <w:shd w:val="clear" w:color="auto" w:fill="auto"/>
          </w:tcPr>
          <w:p w:rsidR="0013608A" w:rsidRPr="00590C30" w:rsidRDefault="0013608A" w:rsidP="0013608A">
            <w:pPr>
              <w:jc w:val="center"/>
            </w:pPr>
            <w:r w:rsidRPr="00590C30">
              <w:t>EID</w:t>
            </w:r>
          </w:p>
        </w:tc>
        <w:tc>
          <w:tcPr>
            <w:tcW w:w="1008" w:type="dxa"/>
            <w:shd w:val="clear" w:color="auto" w:fill="auto"/>
          </w:tcPr>
          <w:p w:rsidR="0013608A" w:rsidRPr="00590C30" w:rsidRDefault="0013608A" w:rsidP="0013608A">
            <w:pPr>
              <w:jc w:val="center"/>
            </w:pPr>
            <w:r w:rsidRPr="00590C30">
              <w:t>PID</w:t>
            </w:r>
          </w:p>
        </w:tc>
        <w:tc>
          <w:tcPr>
            <w:tcW w:w="1008" w:type="dxa"/>
            <w:shd w:val="clear" w:color="auto" w:fill="auto"/>
          </w:tcPr>
          <w:p w:rsidR="0013608A" w:rsidRPr="00590C30" w:rsidRDefault="0013608A" w:rsidP="0013608A">
            <w:pPr>
              <w:jc w:val="center"/>
            </w:pPr>
            <w:r w:rsidRPr="00590C30">
              <w:t>GA</w:t>
            </w:r>
          </w:p>
        </w:tc>
        <w:tc>
          <w:tcPr>
            <w:tcW w:w="1008" w:type="dxa"/>
            <w:shd w:val="clear" w:color="auto" w:fill="auto"/>
          </w:tcPr>
          <w:p w:rsidR="0013608A" w:rsidRPr="00590C30" w:rsidRDefault="0013608A" w:rsidP="0013608A">
            <w:pPr>
              <w:jc w:val="center"/>
            </w:pPr>
            <w:r w:rsidRPr="00590C30">
              <w:t>GB</w:t>
            </w:r>
          </w:p>
        </w:tc>
        <w:tc>
          <w:tcPr>
            <w:tcW w:w="1008" w:type="dxa"/>
            <w:shd w:val="clear" w:color="auto" w:fill="auto"/>
          </w:tcPr>
          <w:p w:rsidR="0013608A" w:rsidRPr="00590C30" w:rsidRDefault="0013608A" w:rsidP="0013608A">
            <w:pPr>
              <w:jc w:val="center"/>
            </w:pPr>
            <w:r w:rsidRPr="00590C30">
              <w:t>V1</w:t>
            </w:r>
          </w:p>
        </w:tc>
        <w:tc>
          <w:tcPr>
            <w:tcW w:w="1008" w:type="dxa"/>
            <w:shd w:val="clear" w:color="auto" w:fill="auto"/>
          </w:tcPr>
          <w:p w:rsidR="0013608A" w:rsidRPr="00590C30" w:rsidRDefault="0013608A" w:rsidP="0013608A">
            <w:pPr>
              <w:jc w:val="center"/>
            </w:pPr>
            <w:r w:rsidRPr="00590C30">
              <w:t>V2</w:t>
            </w:r>
          </w:p>
        </w:tc>
        <w:tc>
          <w:tcPr>
            <w:tcW w:w="1008" w:type="dxa"/>
            <w:shd w:val="clear" w:color="auto" w:fill="auto"/>
          </w:tcPr>
          <w:p w:rsidR="0013608A" w:rsidRPr="00590C30" w:rsidRDefault="0013608A" w:rsidP="0013608A">
            <w:pPr>
              <w:jc w:val="center"/>
            </w:pPr>
            <w:r w:rsidRPr="00590C30">
              <w:t>V3</w:t>
            </w:r>
          </w:p>
        </w:tc>
        <w:tc>
          <w:tcPr>
            <w:tcW w:w="1008" w:type="dxa"/>
            <w:shd w:val="clear" w:color="auto" w:fill="auto"/>
          </w:tcPr>
          <w:p w:rsidR="0013608A" w:rsidRPr="00590C30" w:rsidRDefault="00C42943" w:rsidP="0013608A">
            <w:pPr>
              <w:jc w:val="center"/>
            </w:pPr>
            <w:r>
              <w:t>CID</w:t>
            </w:r>
          </w:p>
        </w:tc>
        <w:tc>
          <w:tcPr>
            <w:tcW w:w="1008" w:type="dxa"/>
            <w:shd w:val="clear" w:color="auto" w:fill="auto"/>
          </w:tcPr>
          <w:p w:rsidR="0013608A" w:rsidRPr="00590C30" w:rsidRDefault="0013608A" w:rsidP="0013608A">
            <w:r w:rsidRPr="00590C30">
              <w:t>+CONT</w:t>
            </w:r>
          </w:p>
        </w:tc>
      </w:tr>
      <w:tr w:rsidR="0013608A" w:rsidRPr="00590C30">
        <w:tblPrEx>
          <w:tblCellMar>
            <w:top w:w="0" w:type="dxa"/>
            <w:bottom w:w="0" w:type="dxa"/>
          </w:tblCellMar>
        </w:tblPrEx>
        <w:tc>
          <w:tcPr>
            <w:tcW w:w="1008" w:type="dxa"/>
            <w:shd w:val="clear" w:color="auto" w:fill="auto"/>
          </w:tcPr>
          <w:p w:rsidR="0013608A" w:rsidRPr="00590C30" w:rsidRDefault="0013608A" w:rsidP="0013608A">
            <w:r w:rsidRPr="00590C30">
              <w:t>+CONT</w:t>
            </w:r>
          </w:p>
        </w:tc>
        <w:tc>
          <w:tcPr>
            <w:tcW w:w="1008" w:type="dxa"/>
            <w:shd w:val="clear" w:color="auto" w:fill="auto"/>
          </w:tcPr>
          <w:p w:rsidR="0013608A" w:rsidRPr="00590C30" w:rsidRDefault="0013608A" w:rsidP="0013608A">
            <w:pPr>
              <w:jc w:val="center"/>
            </w:pPr>
            <w:r>
              <w:t>S</w:t>
            </w:r>
          </w:p>
        </w:tc>
        <w:tc>
          <w:tcPr>
            <w:tcW w:w="1008" w:type="dxa"/>
            <w:shd w:val="clear" w:color="auto" w:fill="auto"/>
          </w:tcPr>
          <w:p w:rsidR="0013608A" w:rsidRPr="00590C30" w:rsidRDefault="0013608A" w:rsidP="0013608A">
            <w:pPr>
              <w:jc w:val="center"/>
            </w:pPr>
            <w:r>
              <w:t>OCID</w:t>
            </w:r>
          </w:p>
        </w:tc>
        <w:tc>
          <w:tcPr>
            <w:tcW w:w="1008" w:type="dxa"/>
            <w:shd w:val="clear" w:color="auto" w:fill="auto"/>
          </w:tcPr>
          <w:p w:rsidR="0013608A" w:rsidRPr="00590C30" w:rsidRDefault="0013608A" w:rsidP="0013608A">
            <w:pPr>
              <w:jc w:val="center"/>
            </w:pPr>
            <w:r>
              <w:t>S1</w:t>
            </w:r>
          </w:p>
        </w:tc>
        <w:tc>
          <w:tcPr>
            <w:tcW w:w="1008" w:type="dxa"/>
            <w:shd w:val="clear" w:color="auto" w:fill="auto"/>
          </w:tcPr>
          <w:p w:rsidR="0013608A" w:rsidRPr="00590C30" w:rsidRDefault="0013608A" w:rsidP="0013608A">
            <w:pPr>
              <w:jc w:val="center"/>
            </w:pPr>
            <w:r>
              <w:t>S2</w:t>
            </w:r>
          </w:p>
        </w:tc>
        <w:tc>
          <w:tcPr>
            <w:tcW w:w="1008" w:type="dxa"/>
            <w:shd w:val="clear" w:color="auto" w:fill="auto"/>
          </w:tcPr>
          <w:p w:rsidR="0013608A" w:rsidRPr="00590C30" w:rsidRDefault="0013608A" w:rsidP="0013608A">
            <w:pPr>
              <w:jc w:val="center"/>
            </w:pPr>
            <w:r>
              <w:t>S3</w:t>
            </w:r>
          </w:p>
        </w:tc>
        <w:tc>
          <w:tcPr>
            <w:tcW w:w="1008" w:type="dxa"/>
            <w:shd w:val="clear" w:color="auto" w:fill="auto"/>
          </w:tcPr>
          <w:p w:rsidR="0013608A" w:rsidRPr="00590C30" w:rsidRDefault="0013608A" w:rsidP="0013608A">
            <w:pPr>
              <w:jc w:val="center"/>
            </w:pPr>
          </w:p>
        </w:tc>
        <w:tc>
          <w:tcPr>
            <w:tcW w:w="1008" w:type="dxa"/>
            <w:shd w:val="clear" w:color="auto" w:fill="auto"/>
          </w:tcPr>
          <w:p w:rsidR="0013608A" w:rsidRPr="00590C30" w:rsidRDefault="0013608A" w:rsidP="0013608A">
            <w:pPr>
              <w:jc w:val="center"/>
            </w:pPr>
          </w:p>
        </w:tc>
        <w:tc>
          <w:tcPr>
            <w:tcW w:w="1008" w:type="dxa"/>
            <w:shd w:val="clear" w:color="auto" w:fill="auto"/>
          </w:tcPr>
          <w:p w:rsidR="0013608A" w:rsidRPr="00590C30" w:rsidRDefault="0013608A" w:rsidP="0013608A">
            <w:pPr>
              <w:jc w:val="center"/>
            </w:pPr>
          </w:p>
        </w:tc>
        <w:tc>
          <w:tcPr>
            <w:tcW w:w="1008" w:type="dxa"/>
            <w:shd w:val="clear" w:color="auto" w:fill="auto"/>
          </w:tcPr>
          <w:p w:rsidR="0013608A" w:rsidRPr="00590C30" w:rsidRDefault="0013608A" w:rsidP="0013608A"/>
        </w:tc>
      </w:tr>
    </w:tbl>
    <w:p w:rsidR="0013608A" w:rsidRPr="00590C30" w:rsidRDefault="0013608A" w:rsidP="0013608A"/>
    <w:p w:rsidR="0013608A" w:rsidRPr="00590C30" w:rsidRDefault="0013608A" w:rsidP="0013608A">
      <w:pPr>
        <w:rPr>
          <w:sz w:val="22"/>
          <w:u w:val="single"/>
        </w:rPr>
      </w:pPr>
      <w:r w:rsidRPr="00590C30">
        <w:rPr>
          <w:sz w:val="22"/>
          <w:u w:val="single"/>
        </w:rPr>
        <w:t>Examples:</w:t>
      </w:r>
    </w:p>
    <w:p w:rsidR="0013608A" w:rsidRPr="00590C30" w:rsidRDefault="0013608A" w:rsidP="001360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3608A" w:rsidRPr="00590C30">
        <w:tblPrEx>
          <w:tblCellMar>
            <w:top w:w="0" w:type="dxa"/>
            <w:bottom w:w="0" w:type="dxa"/>
          </w:tblCellMar>
        </w:tblPrEx>
        <w:tc>
          <w:tcPr>
            <w:tcW w:w="1008" w:type="dxa"/>
          </w:tcPr>
          <w:p w:rsidR="0013608A" w:rsidRPr="00590C30" w:rsidRDefault="0013608A" w:rsidP="0013608A">
            <w:r>
              <w:t>CBUSH</w:t>
            </w:r>
          </w:p>
        </w:tc>
        <w:tc>
          <w:tcPr>
            <w:tcW w:w="1008" w:type="dxa"/>
          </w:tcPr>
          <w:p w:rsidR="0013608A" w:rsidRPr="00590C30" w:rsidRDefault="0013608A" w:rsidP="0013608A">
            <w:pPr>
              <w:jc w:val="center"/>
            </w:pPr>
            <w:r w:rsidRPr="00590C30">
              <w:t>98</w:t>
            </w:r>
          </w:p>
        </w:tc>
        <w:tc>
          <w:tcPr>
            <w:tcW w:w="1008" w:type="dxa"/>
          </w:tcPr>
          <w:p w:rsidR="0013608A" w:rsidRPr="00590C30" w:rsidRDefault="0013608A" w:rsidP="0013608A">
            <w:pPr>
              <w:jc w:val="center"/>
            </w:pPr>
            <w:r w:rsidRPr="00590C30">
              <w:t>43</w:t>
            </w:r>
          </w:p>
        </w:tc>
        <w:tc>
          <w:tcPr>
            <w:tcW w:w="1008" w:type="dxa"/>
          </w:tcPr>
          <w:p w:rsidR="0013608A" w:rsidRPr="00590C30" w:rsidRDefault="0013608A" w:rsidP="0013608A">
            <w:pPr>
              <w:jc w:val="center"/>
            </w:pPr>
            <w:r w:rsidRPr="00590C30">
              <w:t>1234</w:t>
            </w:r>
          </w:p>
        </w:tc>
        <w:tc>
          <w:tcPr>
            <w:tcW w:w="1008" w:type="dxa"/>
          </w:tcPr>
          <w:p w:rsidR="0013608A" w:rsidRPr="00590C30" w:rsidRDefault="0013608A" w:rsidP="0013608A">
            <w:pPr>
              <w:jc w:val="center"/>
            </w:pPr>
            <w:r w:rsidRPr="00590C30">
              <w:t>56</w:t>
            </w:r>
          </w:p>
        </w:tc>
        <w:tc>
          <w:tcPr>
            <w:tcW w:w="1008" w:type="dxa"/>
          </w:tcPr>
          <w:p w:rsidR="0013608A" w:rsidRPr="00590C30" w:rsidRDefault="0013608A" w:rsidP="0013608A">
            <w:pPr>
              <w:jc w:val="center"/>
            </w:pPr>
            <w:r w:rsidRPr="00590C30">
              <w:t>78</w:t>
            </w:r>
          </w:p>
        </w:tc>
        <w:tc>
          <w:tcPr>
            <w:tcW w:w="1008" w:type="dxa"/>
          </w:tcPr>
          <w:p w:rsidR="0013608A" w:rsidRPr="00590C30" w:rsidRDefault="0013608A" w:rsidP="0013608A">
            <w:pPr>
              <w:jc w:val="center"/>
            </w:pPr>
          </w:p>
        </w:tc>
        <w:tc>
          <w:tcPr>
            <w:tcW w:w="1008" w:type="dxa"/>
          </w:tcPr>
          <w:p w:rsidR="0013608A" w:rsidRPr="00590C30" w:rsidRDefault="0013608A" w:rsidP="0013608A">
            <w:pPr>
              <w:jc w:val="center"/>
            </w:pPr>
          </w:p>
        </w:tc>
        <w:tc>
          <w:tcPr>
            <w:tcW w:w="1008" w:type="dxa"/>
          </w:tcPr>
          <w:p w:rsidR="0013608A" w:rsidRPr="00590C30" w:rsidRDefault="0013608A" w:rsidP="0013608A">
            <w:pPr>
              <w:jc w:val="center"/>
            </w:pPr>
          </w:p>
        </w:tc>
        <w:tc>
          <w:tcPr>
            <w:tcW w:w="1008" w:type="dxa"/>
          </w:tcPr>
          <w:p w:rsidR="0013608A" w:rsidRPr="00590C30" w:rsidRDefault="0013608A" w:rsidP="0013608A">
            <w:r w:rsidRPr="00590C30">
              <w:t>+</w:t>
            </w:r>
            <w:r w:rsidR="00940A75">
              <w:t>CONT</w:t>
            </w:r>
          </w:p>
        </w:tc>
      </w:tr>
      <w:tr w:rsidR="0013608A" w:rsidRPr="00590C30">
        <w:tblPrEx>
          <w:tblCellMar>
            <w:top w:w="0" w:type="dxa"/>
            <w:bottom w:w="0" w:type="dxa"/>
          </w:tblCellMar>
        </w:tblPrEx>
        <w:tc>
          <w:tcPr>
            <w:tcW w:w="1008" w:type="dxa"/>
          </w:tcPr>
          <w:p w:rsidR="0013608A" w:rsidRPr="00590C30" w:rsidRDefault="0013608A" w:rsidP="0013608A">
            <w:r w:rsidRPr="00590C30">
              <w:t>+</w:t>
            </w:r>
            <w:r w:rsidR="00940A75">
              <w:t>CONT</w:t>
            </w:r>
          </w:p>
        </w:tc>
        <w:tc>
          <w:tcPr>
            <w:tcW w:w="1008" w:type="dxa"/>
          </w:tcPr>
          <w:p w:rsidR="0013608A" w:rsidRPr="00590C30" w:rsidRDefault="0013608A" w:rsidP="0013608A">
            <w:pPr>
              <w:jc w:val="center"/>
            </w:pPr>
            <w:r w:rsidRPr="00590C30">
              <w:t>456</w:t>
            </w:r>
          </w:p>
        </w:tc>
        <w:tc>
          <w:tcPr>
            <w:tcW w:w="1008" w:type="dxa"/>
          </w:tcPr>
          <w:p w:rsidR="0013608A" w:rsidRPr="00590C30" w:rsidRDefault="0013608A" w:rsidP="0013608A">
            <w:pPr>
              <w:jc w:val="center"/>
            </w:pPr>
            <w:r>
              <w:t>13</w:t>
            </w:r>
          </w:p>
        </w:tc>
        <w:tc>
          <w:tcPr>
            <w:tcW w:w="1008" w:type="dxa"/>
          </w:tcPr>
          <w:p w:rsidR="0013608A" w:rsidRPr="00590C30" w:rsidRDefault="0013608A" w:rsidP="0013608A">
            <w:pPr>
              <w:jc w:val="center"/>
            </w:pPr>
            <w:r w:rsidRPr="00590C30">
              <w:t>0.0</w:t>
            </w:r>
          </w:p>
        </w:tc>
        <w:tc>
          <w:tcPr>
            <w:tcW w:w="1008" w:type="dxa"/>
          </w:tcPr>
          <w:p w:rsidR="0013608A" w:rsidRPr="00590C30" w:rsidRDefault="0013608A" w:rsidP="0013608A">
            <w:pPr>
              <w:jc w:val="center"/>
            </w:pPr>
            <w:r w:rsidRPr="00590C30">
              <w:t>0.2</w:t>
            </w:r>
          </w:p>
        </w:tc>
        <w:tc>
          <w:tcPr>
            <w:tcW w:w="1008" w:type="dxa"/>
          </w:tcPr>
          <w:p w:rsidR="0013608A" w:rsidRPr="00590C30" w:rsidRDefault="0013608A" w:rsidP="0013608A">
            <w:pPr>
              <w:jc w:val="center"/>
            </w:pPr>
            <w:r w:rsidRPr="00590C30">
              <w:t>0.3</w:t>
            </w:r>
          </w:p>
        </w:tc>
        <w:tc>
          <w:tcPr>
            <w:tcW w:w="1008" w:type="dxa"/>
          </w:tcPr>
          <w:p w:rsidR="0013608A" w:rsidRPr="00590C30" w:rsidRDefault="0013608A" w:rsidP="0013608A">
            <w:pPr>
              <w:jc w:val="center"/>
            </w:pPr>
          </w:p>
        </w:tc>
        <w:tc>
          <w:tcPr>
            <w:tcW w:w="1008" w:type="dxa"/>
          </w:tcPr>
          <w:p w:rsidR="0013608A" w:rsidRPr="00590C30" w:rsidRDefault="0013608A" w:rsidP="0013608A">
            <w:pPr>
              <w:jc w:val="center"/>
            </w:pPr>
          </w:p>
        </w:tc>
        <w:tc>
          <w:tcPr>
            <w:tcW w:w="1008" w:type="dxa"/>
          </w:tcPr>
          <w:p w:rsidR="0013608A" w:rsidRPr="00590C30" w:rsidRDefault="0013608A" w:rsidP="0013608A">
            <w:pPr>
              <w:jc w:val="center"/>
            </w:pPr>
          </w:p>
        </w:tc>
        <w:tc>
          <w:tcPr>
            <w:tcW w:w="1008" w:type="dxa"/>
          </w:tcPr>
          <w:p w:rsidR="0013608A" w:rsidRPr="00590C30" w:rsidRDefault="0013608A" w:rsidP="0013608A"/>
        </w:tc>
      </w:tr>
    </w:tbl>
    <w:p w:rsidR="0013608A" w:rsidRPr="00590C30" w:rsidRDefault="0013608A" w:rsidP="0013608A"/>
    <w:p w:rsidR="0013608A" w:rsidRPr="00590C30" w:rsidRDefault="0013608A" w:rsidP="001360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3608A" w:rsidRPr="00590C30">
        <w:tblPrEx>
          <w:tblCellMar>
            <w:top w:w="0" w:type="dxa"/>
            <w:bottom w:w="0" w:type="dxa"/>
          </w:tblCellMar>
        </w:tblPrEx>
        <w:tc>
          <w:tcPr>
            <w:tcW w:w="1008" w:type="dxa"/>
          </w:tcPr>
          <w:p w:rsidR="0013608A" w:rsidRPr="00590C30" w:rsidRDefault="0013608A" w:rsidP="0013608A">
            <w:r w:rsidRPr="00590C30">
              <w:t>CBAR</w:t>
            </w:r>
          </w:p>
        </w:tc>
        <w:tc>
          <w:tcPr>
            <w:tcW w:w="1008" w:type="dxa"/>
          </w:tcPr>
          <w:p w:rsidR="0013608A" w:rsidRPr="00590C30" w:rsidRDefault="0013608A" w:rsidP="0013608A">
            <w:pPr>
              <w:jc w:val="center"/>
            </w:pPr>
            <w:r w:rsidRPr="00590C30">
              <w:t>98</w:t>
            </w:r>
          </w:p>
        </w:tc>
        <w:tc>
          <w:tcPr>
            <w:tcW w:w="1008" w:type="dxa"/>
          </w:tcPr>
          <w:p w:rsidR="0013608A" w:rsidRPr="00590C30" w:rsidRDefault="0013608A" w:rsidP="0013608A">
            <w:pPr>
              <w:jc w:val="center"/>
            </w:pPr>
            <w:r w:rsidRPr="00590C30">
              <w:t>43</w:t>
            </w:r>
          </w:p>
        </w:tc>
        <w:tc>
          <w:tcPr>
            <w:tcW w:w="1008" w:type="dxa"/>
          </w:tcPr>
          <w:p w:rsidR="0013608A" w:rsidRPr="00590C30" w:rsidRDefault="0013608A" w:rsidP="0013608A">
            <w:pPr>
              <w:jc w:val="center"/>
            </w:pPr>
            <w:r w:rsidRPr="00590C30">
              <w:t>1234</w:t>
            </w:r>
          </w:p>
        </w:tc>
        <w:tc>
          <w:tcPr>
            <w:tcW w:w="1008" w:type="dxa"/>
          </w:tcPr>
          <w:p w:rsidR="0013608A" w:rsidRPr="00590C30" w:rsidRDefault="0013608A" w:rsidP="0013608A">
            <w:pPr>
              <w:jc w:val="center"/>
            </w:pPr>
            <w:r w:rsidRPr="00590C30">
              <w:t>56</w:t>
            </w:r>
          </w:p>
        </w:tc>
        <w:tc>
          <w:tcPr>
            <w:tcW w:w="1008" w:type="dxa"/>
          </w:tcPr>
          <w:p w:rsidR="0013608A" w:rsidRPr="00590C30" w:rsidRDefault="0013608A" w:rsidP="0013608A">
            <w:pPr>
              <w:jc w:val="center"/>
            </w:pPr>
            <w:r w:rsidRPr="00590C30">
              <w:t>0.5</w:t>
            </w:r>
          </w:p>
        </w:tc>
        <w:tc>
          <w:tcPr>
            <w:tcW w:w="1008" w:type="dxa"/>
          </w:tcPr>
          <w:p w:rsidR="0013608A" w:rsidRPr="00590C30" w:rsidRDefault="0013608A" w:rsidP="0013608A">
            <w:pPr>
              <w:jc w:val="center"/>
            </w:pPr>
            <w:r w:rsidRPr="00590C30">
              <w:t>1.5</w:t>
            </w:r>
          </w:p>
        </w:tc>
        <w:tc>
          <w:tcPr>
            <w:tcW w:w="1008" w:type="dxa"/>
          </w:tcPr>
          <w:p w:rsidR="0013608A" w:rsidRPr="00590C30" w:rsidRDefault="0013608A" w:rsidP="0013608A">
            <w:pPr>
              <w:jc w:val="center"/>
            </w:pPr>
            <w:r w:rsidRPr="00590C30">
              <w:t>3.2</w:t>
            </w:r>
          </w:p>
        </w:tc>
        <w:tc>
          <w:tcPr>
            <w:tcW w:w="1008" w:type="dxa"/>
          </w:tcPr>
          <w:p w:rsidR="0013608A" w:rsidRPr="00590C30" w:rsidRDefault="0013608A" w:rsidP="0013608A">
            <w:pPr>
              <w:jc w:val="center"/>
            </w:pPr>
          </w:p>
        </w:tc>
        <w:tc>
          <w:tcPr>
            <w:tcW w:w="1008" w:type="dxa"/>
          </w:tcPr>
          <w:p w:rsidR="0013608A" w:rsidRPr="00590C30" w:rsidRDefault="0013608A" w:rsidP="0013608A"/>
        </w:tc>
      </w:tr>
    </w:tbl>
    <w:p w:rsidR="0013608A" w:rsidRPr="00590C30" w:rsidRDefault="0013608A" w:rsidP="0013608A"/>
    <w:p w:rsidR="0013608A" w:rsidRPr="00590C30" w:rsidRDefault="0013608A" w:rsidP="0013608A">
      <w:pPr>
        <w:rPr>
          <w:sz w:val="22"/>
          <w:u w:val="single"/>
        </w:rPr>
      </w:pPr>
      <w:r w:rsidRPr="00590C30">
        <w:rPr>
          <w:sz w:val="22"/>
          <w:u w:val="single"/>
        </w:rPr>
        <w:t>Data Description:</w:t>
      </w:r>
    </w:p>
    <w:p w:rsidR="0013608A" w:rsidRPr="00590C30" w:rsidRDefault="0013608A" w:rsidP="0013608A"/>
    <w:tbl>
      <w:tblPr>
        <w:tblW w:w="10080" w:type="dxa"/>
        <w:tblLayout w:type="fixed"/>
        <w:tblLook w:val="0000" w:firstRow="0" w:lastRow="0" w:firstColumn="0" w:lastColumn="0" w:noHBand="0" w:noVBand="0"/>
      </w:tblPr>
      <w:tblGrid>
        <w:gridCol w:w="1080"/>
        <w:gridCol w:w="6480"/>
        <w:gridCol w:w="1440"/>
        <w:gridCol w:w="1080"/>
      </w:tblGrid>
      <w:tr w:rsidR="0013608A" w:rsidRPr="00590C30">
        <w:tblPrEx>
          <w:tblCellMar>
            <w:top w:w="0" w:type="dxa"/>
            <w:bottom w:w="0" w:type="dxa"/>
          </w:tblCellMar>
        </w:tblPrEx>
        <w:tc>
          <w:tcPr>
            <w:tcW w:w="1080" w:type="dxa"/>
          </w:tcPr>
          <w:p w:rsidR="0013608A" w:rsidRPr="00590C30" w:rsidRDefault="0013608A" w:rsidP="0013608A">
            <w:pPr>
              <w:jc w:val="center"/>
            </w:pPr>
            <w:r w:rsidRPr="00590C30">
              <w:t>Field</w:t>
            </w:r>
          </w:p>
        </w:tc>
        <w:tc>
          <w:tcPr>
            <w:tcW w:w="6480" w:type="dxa"/>
          </w:tcPr>
          <w:p w:rsidR="0013608A" w:rsidRPr="00590C30" w:rsidRDefault="0013608A" w:rsidP="0013608A">
            <w:r w:rsidRPr="00590C30">
              <w:t>Contents</w:t>
            </w:r>
          </w:p>
        </w:tc>
        <w:tc>
          <w:tcPr>
            <w:tcW w:w="1440" w:type="dxa"/>
          </w:tcPr>
          <w:p w:rsidR="0013608A" w:rsidRPr="00590C30" w:rsidRDefault="0013608A" w:rsidP="0013608A">
            <w:pPr>
              <w:jc w:val="center"/>
            </w:pPr>
            <w:r w:rsidRPr="00590C30">
              <w:t>Type</w:t>
            </w:r>
          </w:p>
        </w:tc>
        <w:tc>
          <w:tcPr>
            <w:tcW w:w="1080" w:type="dxa"/>
          </w:tcPr>
          <w:p w:rsidR="0013608A" w:rsidRPr="00590C30" w:rsidRDefault="0013608A" w:rsidP="0013608A">
            <w:pPr>
              <w:jc w:val="center"/>
            </w:pPr>
            <w:r w:rsidRPr="00590C30">
              <w:t>Default</w:t>
            </w:r>
          </w:p>
        </w:tc>
      </w:tr>
      <w:tr w:rsidR="0013608A" w:rsidRPr="00590C30">
        <w:tblPrEx>
          <w:tblCellMar>
            <w:top w:w="0" w:type="dxa"/>
            <w:bottom w:w="0" w:type="dxa"/>
          </w:tblCellMar>
        </w:tblPrEx>
        <w:trPr>
          <w:trHeight w:hRule="exact" w:val="120"/>
        </w:trPr>
        <w:tc>
          <w:tcPr>
            <w:tcW w:w="1080" w:type="dxa"/>
          </w:tcPr>
          <w:p w:rsidR="0013608A" w:rsidRPr="00590C30" w:rsidRDefault="0013608A" w:rsidP="0013608A">
            <w:pPr>
              <w:jc w:val="center"/>
            </w:pPr>
          </w:p>
        </w:tc>
        <w:tc>
          <w:tcPr>
            <w:tcW w:w="6480" w:type="dxa"/>
          </w:tcPr>
          <w:p w:rsidR="0013608A" w:rsidRPr="00590C30" w:rsidRDefault="0013608A" w:rsidP="0013608A"/>
        </w:tc>
        <w:tc>
          <w:tcPr>
            <w:tcW w:w="1440" w:type="dxa"/>
          </w:tcPr>
          <w:p w:rsidR="0013608A" w:rsidRPr="00590C30" w:rsidRDefault="0013608A" w:rsidP="0013608A">
            <w:pPr>
              <w:jc w:val="center"/>
            </w:pPr>
          </w:p>
        </w:tc>
        <w:tc>
          <w:tcPr>
            <w:tcW w:w="1080" w:type="dxa"/>
          </w:tcPr>
          <w:p w:rsidR="0013608A" w:rsidRPr="00590C30" w:rsidRDefault="0013608A"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rsidRPr="00590C30">
              <w:t>EID</w:t>
            </w:r>
          </w:p>
        </w:tc>
        <w:tc>
          <w:tcPr>
            <w:tcW w:w="6480" w:type="dxa"/>
          </w:tcPr>
          <w:p w:rsidR="0013608A" w:rsidRPr="00590C30" w:rsidRDefault="0013608A" w:rsidP="0013608A">
            <w:r w:rsidRPr="00590C30">
              <w:t>Element ID number</w:t>
            </w:r>
          </w:p>
        </w:tc>
        <w:tc>
          <w:tcPr>
            <w:tcW w:w="1440" w:type="dxa"/>
          </w:tcPr>
          <w:p w:rsidR="0013608A" w:rsidRPr="00590C30" w:rsidRDefault="0013608A" w:rsidP="0013608A">
            <w:pPr>
              <w:jc w:val="center"/>
            </w:pPr>
            <w:r w:rsidRPr="00590C30">
              <w:t>Integer &gt; 0</w:t>
            </w:r>
          </w:p>
        </w:tc>
        <w:tc>
          <w:tcPr>
            <w:tcW w:w="1080" w:type="dxa"/>
          </w:tcPr>
          <w:p w:rsidR="0013608A" w:rsidRPr="00590C30" w:rsidRDefault="0013608A" w:rsidP="0013608A">
            <w:pPr>
              <w:jc w:val="center"/>
            </w:pPr>
            <w:r w:rsidRPr="00590C30">
              <w:t>None</w:t>
            </w:r>
          </w:p>
        </w:tc>
      </w:tr>
      <w:tr w:rsidR="0013608A" w:rsidRPr="00590C30">
        <w:tblPrEx>
          <w:tblCellMar>
            <w:top w:w="0" w:type="dxa"/>
            <w:bottom w:w="0" w:type="dxa"/>
          </w:tblCellMar>
        </w:tblPrEx>
        <w:trPr>
          <w:trHeight w:hRule="exact" w:val="120"/>
        </w:trPr>
        <w:tc>
          <w:tcPr>
            <w:tcW w:w="1080" w:type="dxa"/>
          </w:tcPr>
          <w:p w:rsidR="0013608A" w:rsidRPr="00590C30" w:rsidRDefault="0013608A" w:rsidP="0013608A">
            <w:pPr>
              <w:jc w:val="center"/>
            </w:pPr>
          </w:p>
        </w:tc>
        <w:tc>
          <w:tcPr>
            <w:tcW w:w="6480" w:type="dxa"/>
          </w:tcPr>
          <w:p w:rsidR="0013608A" w:rsidRPr="00590C30" w:rsidRDefault="0013608A" w:rsidP="0013608A"/>
        </w:tc>
        <w:tc>
          <w:tcPr>
            <w:tcW w:w="1440" w:type="dxa"/>
          </w:tcPr>
          <w:p w:rsidR="0013608A" w:rsidRPr="00590C30" w:rsidRDefault="0013608A" w:rsidP="0013608A">
            <w:pPr>
              <w:jc w:val="center"/>
            </w:pPr>
          </w:p>
        </w:tc>
        <w:tc>
          <w:tcPr>
            <w:tcW w:w="1080" w:type="dxa"/>
          </w:tcPr>
          <w:p w:rsidR="0013608A" w:rsidRPr="00590C30" w:rsidRDefault="0013608A"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rsidRPr="00590C30">
              <w:t>PID</w:t>
            </w:r>
          </w:p>
        </w:tc>
        <w:tc>
          <w:tcPr>
            <w:tcW w:w="6480" w:type="dxa"/>
          </w:tcPr>
          <w:p w:rsidR="0013608A" w:rsidRPr="00590C30" w:rsidRDefault="00BA1FC2" w:rsidP="0013608A">
            <w:r>
              <w:t>ID number of a PBUSH</w:t>
            </w:r>
            <w:r w:rsidR="0013608A" w:rsidRPr="00590C30">
              <w:t xml:space="preserve"> Bulk data entry</w:t>
            </w:r>
          </w:p>
        </w:tc>
        <w:tc>
          <w:tcPr>
            <w:tcW w:w="1440" w:type="dxa"/>
          </w:tcPr>
          <w:p w:rsidR="0013608A" w:rsidRPr="00590C30" w:rsidRDefault="0013608A" w:rsidP="0013608A">
            <w:pPr>
              <w:jc w:val="center"/>
            </w:pPr>
            <w:r w:rsidRPr="00590C30">
              <w:t>Integer &gt; 0</w:t>
            </w:r>
          </w:p>
        </w:tc>
        <w:tc>
          <w:tcPr>
            <w:tcW w:w="1080" w:type="dxa"/>
          </w:tcPr>
          <w:p w:rsidR="0013608A" w:rsidRPr="00590C30" w:rsidRDefault="0013608A" w:rsidP="0013608A">
            <w:pPr>
              <w:jc w:val="center"/>
            </w:pPr>
            <w:r w:rsidRPr="00590C30">
              <w:t>EID</w:t>
            </w:r>
          </w:p>
        </w:tc>
      </w:tr>
      <w:tr w:rsidR="0013608A" w:rsidRPr="00590C30">
        <w:tblPrEx>
          <w:tblCellMar>
            <w:top w:w="0" w:type="dxa"/>
            <w:bottom w:w="0" w:type="dxa"/>
          </w:tblCellMar>
        </w:tblPrEx>
        <w:trPr>
          <w:trHeight w:hRule="exact" w:val="120"/>
        </w:trPr>
        <w:tc>
          <w:tcPr>
            <w:tcW w:w="1080" w:type="dxa"/>
          </w:tcPr>
          <w:p w:rsidR="0013608A" w:rsidRPr="00590C30" w:rsidRDefault="0013608A" w:rsidP="0013608A">
            <w:pPr>
              <w:jc w:val="center"/>
            </w:pPr>
          </w:p>
        </w:tc>
        <w:tc>
          <w:tcPr>
            <w:tcW w:w="6480" w:type="dxa"/>
          </w:tcPr>
          <w:p w:rsidR="0013608A" w:rsidRPr="00590C30" w:rsidRDefault="0013608A" w:rsidP="0013608A"/>
        </w:tc>
        <w:tc>
          <w:tcPr>
            <w:tcW w:w="1440" w:type="dxa"/>
          </w:tcPr>
          <w:p w:rsidR="0013608A" w:rsidRPr="00590C30" w:rsidRDefault="0013608A" w:rsidP="0013608A">
            <w:pPr>
              <w:jc w:val="center"/>
            </w:pPr>
          </w:p>
        </w:tc>
        <w:tc>
          <w:tcPr>
            <w:tcW w:w="1080" w:type="dxa"/>
          </w:tcPr>
          <w:p w:rsidR="0013608A" w:rsidRPr="00590C30" w:rsidRDefault="0013608A"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t>G1, G2</w:t>
            </w:r>
          </w:p>
        </w:tc>
        <w:tc>
          <w:tcPr>
            <w:tcW w:w="6480" w:type="dxa"/>
          </w:tcPr>
          <w:p w:rsidR="0013608A" w:rsidRPr="00590C30" w:rsidRDefault="0013608A" w:rsidP="0013608A">
            <w:r w:rsidRPr="00590C30">
              <w:t>ID numbers of the grids to which the element is attached</w:t>
            </w:r>
          </w:p>
        </w:tc>
        <w:tc>
          <w:tcPr>
            <w:tcW w:w="1440" w:type="dxa"/>
          </w:tcPr>
          <w:p w:rsidR="0013608A" w:rsidRPr="00590C30" w:rsidRDefault="0013608A" w:rsidP="0013608A">
            <w:pPr>
              <w:jc w:val="center"/>
            </w:pPr>
            <w:r w:rsidRPr="00590C30">
              <w:t>Integer &gt; 0</w:t>
            </w:r>
          </w:p>
        </w:tc>
        <w:tc>
          <w:tcPr>
            <w:tcW w:w="1080" w:type="dxa"/>
          </w:tcPr>
          <w:p w:rsidR="0013608A" w:rsidRPr="00590C30" w:rsidRDefault="0013608A" w:rsidP="0013608A">
            <w:pPr>
              <w:jc w:val="center"/>
            </w:pPr>
            <w:r w:rsidRPr="00590C30">
              <w:t>None</w:t>
            </w:r>
          </w:p>
        </w:tc>
      </w:tr>
      <w:tr w:rsidR="0013608A" w:rsidRPr="00590C30">
        <w:tblPrEx>
          <w:tblCellMar>
            <w:top w:w="0" w:type="dxa"/>
            <w:bottom w:w="0" w:type="dxa"/>
          </w:tblCellMar>
        </w:tblPrEx>
        <w:trPr>
          <w:trHeight w:hRule="exact" w:val="120"/>
        </w:trPr>
        <w:tc>
          <w:tcPr>
            <w:tcW w:w="1080" w:type="dxa"/>
          </w:tcPr>
          <w:p w:rsidR="0013608A" w:rsidRPr="00590C30" w:rsidRDefault="0013608A" w:rsidP="0013608A">
            <w:pPr>
              <w:jc w:val="center"/>
            </w:pPr>
          </w:p>
        </w:tc>
        <w:tc>
          <w:tcPr>
            <w:tcW w:w="6480" w:type="dxa"/>
          </w:tcPr>
          <w:p w:rsidR="0013608A" w:rsidRPr="00590C30" w:rsidRDefault="0013608A" w:rsidP="0013608A"/>
        </w:tc>
        <w:tc>
          <w:tcPr>
            <w:tcW w:w="1440" w:type="dxa"/>
          </w:tcPr>
          <w:p w:rsidR="0013608A" w:rsidRPr="00590C30" w:rsidRDefault="0013608A" w:rsidP="0013608A">
            <w:pPr>
              <w:jc w:val="center"/>
            </w:pPr>
          </w:p>
        </w:tc>
        <w:tc>
          <w:tcPr>
            <w:tcW w:w="1080" w:type="dxa"/>
          </w:tcPr>
          <w:p w:rsidR="0013608A" w:rsidRPr="00590C30" w:rsidRDefault="0013608A"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rsidRPr="00590C30">
              <w:t>G0</w:t>
            </w:r>
          </w:p>
        </w:tc>
        <w:tc>
          <w:tcPr>
            <w:tcW w:w="6480" w:type="dxa"/>
          </w:tcPr>
          <w:p w:rsidR="0013608A" w:rsidRPr="00590C30" w:rsidRDefault="0013608A" w:rsidP="0013608A">
            <w:r w:rsidRPr="00590C30">
              <w:t>ID of a grid used to define the orientation v vector</w:t>
            </w:r>
          </w:p>
        </w:tc>
        <w:tc>
          <w:tcPr>
            <w:tcW w:w="1440" w:type="dxa"/>
          </w:tcPr>
          <w:p w:rsidR="0013608A" w:rsidRPr="00590C30" w:rsidRDefault="0013608A" w:rsidP="0013608A">
            <w:pPr>
              <w:jc w:val="center"/>
            </w:pPr>
            <w:r w:rsidRPr="00590C30">
              <w:t>Integer &gt; 0</w:t>
            </w:r>
          </w:p>
        </w:tc>
        <w:tc>
          <w:tcPr>
            <w:tcW w:w="1080" w:type="dxa"/>
          </w:tcPr>
          <w:p w:rsidR="0013608A" w:rsidRPr="00590C30" w:rsidRDefault="0013608A" w:rsidP="0013608A">
            <w:pPr>
              <w:jc w:val="center"/>
            </w:pPr>
            <w:r w:rsidRPr="00590C30">
              <w:t>None</w:t>
            </w:r>
          </w:p>
        </w:tc>
      </w:tr>
      <w:tr w:rsidR="0013608A" w:rsidRPr="00590C30">
        <w:tblPrEx>
          <w:tblCellMar>
            <w:top w:w="0" w:type="dxa"/>
            <w:bottom w:w="0" w:type="dxa"/>
          </w:tblCellMar>
        </w:tblPrEx>
        <w:trPr>
          <w:trHeight w:hRule="exact" w:val="120"/>
        </w:trPr>
        <w:tc>
          <w:tcPr>
            <w:tcW w:w="1080" w:type="dxa"/>
          </w:tcPr>
          <w:p w:rsidR="0013608A" w:rsidRPr="00590C30" w:rsidRDefault="0013608A" w:rsidP="0013608A">
            <w:pPr>
              <w:jc w:val="center"/>
            </w:pPr>
          </w:p>
        </w:tc>
        <w:tc>
          <w:tcPr>
            <w:tcW w:w="6480" w:type="dxa"/>
          </w:tcPr>
          <w:p w:rsidR="0013608A" w:rsidRPr="00590C30" w:rsidRDefault="0013608A" w:rsidP="0013608A"/>
        </w:tc>
        <w:tc>
          <w:tcPr>
            <w:tcW w:w="1440" w:type="dxa"/>
          </w:tcPr>
          <w:p w:rsidR="0013608A" w:rsidRPr="00590C30" w:rsidRDefault="0013608A" w:rsidP="0013608A">
            <w:pPr>
              <w:jc w:val="center"/>
            </w:pPr>
          </w:p>
        </w:tc>
        <w:tc>
          <w:tcPr>
            <w:tcW w:w="1080" w:type="dxa"/>
          </w:tcPr>
          <w:p w:rsidR="0013608A" w:rsidRPr="00590C30" w:rsidRDefault="0013608A"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rsidRPr="00590C30">
              <w:t>Vi</w:t>
            </w:r>
          </w:p>
        </w:tc>
        <w:tc>
          <w:tcPr>
            <w:tcW w:w="6480" w:type="dxa"/>
          </w:tcPr>
          <w:p w:rsidR="0013608A" w:rsidRPr="00590C30" w:rsidRDefault="0013608A" w:rsidP="0013608A">
            <w:r w:rsidRPr="00590C30">
              <w:t>Components of the orientation v vector</w:t>
            </w:r>
          </w:p>
        </w:tc>
        <w:tc>
          <w:tcPr>
            <w:tcW w:w="1440" w:type="dxa"/>
          </w:tcPr>
          <w:p w:rsidR="0013608A" w:rsidRPr="00590C30" w:rsidRDefault="0013608A" w:rsidP="0013608A">
            <w:pPr>
              <w:jc w:val="center"/>
            </w:pPr>
            <w:r w:rsidRPr="00590C30">
              <w:t>Real</w:t>
            </w:r>
          </w:p>
        </w:tc>
        <w:tc>
          <w:tcPr>
            <w:tcW w:w="1080" w:type="dxa"/>
          </w:tcPr>
          <w:p w:rsidR="0013608A" w:rsidRPr="00590C30" w:rsidRDefault="0013608A" w:rsidP="0013608A">
            <w:pPr>
              <w:jc w:val="center"/>
            </w:pPr>
            <w:r w:rsidRPr="00590C30">
              <w:t>None</w:t>
            </w:r>
          </w:p>
        </w:tc>
      </w:tr>
      <w:tr w:rsidR="00C42943" w:rsidRPr="00590C30">
        <w:tblPrEx>
          <w:tblCellMar>
            <w:top w:w="0" w:type="dxa"/>
            <w:bottom w:w="0" w:type="dxa"/>
          </w:tblCellMar>
        </w:tblPrEx>
        <w:trPr>
          <w:trHeight w:hRule="exact" w:val="120"/>
        </w:trPr>
        <w:tc>
          <w:tcPr>
            <w:tcW w:w="1080" w:type="dxa"/>
          </w:tcPr>
          <w:p w:rsidR="00C42943" w:rsidRPr="00590C30" w:rsidRDefault="00C42943" w:rsidP="0013608A">
            <w:pPr>
              <w:jc w:val="center"/>
            </w:pPr>
          </w:p>
        </w:tc>
        <w:tc>
          <w:tcPr>
            <w:tcW w:w="6480" w:type="dxa"/>
          </w:tcPr>
          <w:p w:rsidR="00C42943" w:rsidRPr="00590C30" w:rsidRDefault="00C42943" w:rsidP="0013608A"/>
        </w:tc>
        <w:tc>
          <w:tcPr>
            <w:tcW w:w="1440" w:type="dxa"/>
          </w:tcPr>
          <w:p w:rsidR="00C42943" w:rsidRPr="00590C30" w:rsidRDefault="00C42943" w:rsidP="0013608A">
            <w:pPr>
              <w:jc w:val="center"/>
            </w:pPr>
          </w:p>
        </w:tc>
        <w:tc>
          <w:tcPr>
            <w:tcW w:w="1080" w:type="dxa"/>
          </w:tcPr>
          <w:p w:rsidR="00C42943" w:rsidRPr="00590C30" w:rsidRDefault="00C42943" w:rsidP="0013608A">
            <w:pPr>
              <w:jc w:val="center"/>
            </w:pPr>
          </w:p>
        </w:tc>
      </w:tr>
      <w:tr w:rsidR="00C42943" w:rsidRPr="00590C30">
        <w:tblPrEx>
          <w:tblCellMar>
            <w:top w:w="0" w:type="dxa"/>
            <w:bottom w:w="0" w:type="dxa"/>
          </w:tblCellMar>
        </w:tblPrEx>
        <w:tc>
          <w:tcPr>
            <w:tcW w:w="1080" w:type="dxa"/>
          </w:tcPr>
          <w:p w:rsidR="00C42943" w:rsidRDefault="00C42943" w:rsidP="0013608A">
            <w:pPr>
              <w:jc w:val="center"/>
            </w:pPr>
            <w:r>
              <w:t>CID</w:t>
            </w:r>
          </w:p>
        </w:tc>
        <w:tc>
          <w:tcPr>
            <w:tcW w:w="6480" w:type="dxa"/>
          </w:tcPr>
          <w:p w:rsidR="00C42943" w:rsidRDefault="00C42943" w:rsidP="0013608A">
            <w:r>
              <w:t>Element coordinate system identification (0 is basic system) If blank, the element system is defined by G0 or Vi</w:t>
            </w:r>
          </w:p>
        </w:tc>
        <w:tc>
          <w:tcPr>
            <w:tcW w:w="1440" w:type="dxa"/>
          </w:tcPr>
          <w:p w:rsidR="00C42943" w:rsidRDefault="00C42943" w:rsidP="0013608A">
            <w:pPr>
              <w:jc w:val="center"/>
            </w:pPr>
            <w:r>
              <w:t>Integer &gt;= 0</w:t>
            </w:r>
          </w:p>
          <w:p w:rsidR="00C42943" w:rsidRDefault="00C42943" w:rsidP="0013608A">
            <w:pPr>
              <w:jc w:val="center"/>
            </w:pPr>
            <w:r>
              <w:t>or blank</w:t>
            </w:r>
          </w:p>
        </w:tc>
        <w:tc>
          <w:tcPr>
            <w:tcW w:w="1080" w:type="dxa"/>
          </w:tcPr>
          <w:p w:rsidR="00C42943" w:rsidRDefault="00C42943" w:rsidP="0013608A">
            <w:pPr>
              <w:jc w:val="center"/>
            </w:pPr>
            <w:r>
              <w:t>None</w:t>
            </w:r>
          </w:p>
        </w:tc>
      </w:tr>
      <w:tr w:rsidR="00C42943" w:rsidRPr="00590C30">
        <w:tblPrEx>
          <w:tblCellMar>
            <w:top w:w="0" w:type="dxa"/>
            <w:bottom w:w="0" w:type="dxa"/>
          </w:tblCellMar>
        </w:tblPrEx>
        <w:trPr>
          <w:trHeight w:hRule="exact" w:val="115"/>
        </w:trPr>
        <w:tc>
          <w:tcPr>
            <w:tcW w:w="1080" w:type="dxa"/>
          </w:tcPr>
          <w:p w:rsidR="00C42943" w:rsidRDefault="00C42943" w:rsidP="0013608A">
            <w:pPr>
              <w:jc w:val="center"/>
            </w:pPr>
          </w:p>
        </w:tc>
        <w:tc>
          <w:tcPr>
            <w:tcW w:w="6480" w:type="dxa"/>
          </w:tcPr>
          <w:p w:rsidR="00C42943" w:rsidRDefault="00C42943" w:rsidP="0013608A"/>
        </w:tc>
        <w:tc>
          <w:tcPr>
            <w:tcW w:w="1440" w:type="dxa"/>
          </w:tcPr>
          <w:p w:rsidR="00C42943" w:rsidRDefault="00C42943" w:rsidP="0013608A">
            <w:pPr>
              <w:jc w:val="center"/>
            </w:pPr>
          </w:p>
        </w:tc>
        <w:tc>
          <w:tcPr>
            <w:tcW w:w="1080" w:type="dxa"/>
          </w:tcPr>
          <w:p w:rsidR="00C42943" w:rsidRDefault="00C42943"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t>S</w:t>
            </w:r>
          </w:p>
        </w:tc>
        <w:tc>
          <w:tcPr>
            <w:tcW w:w="6480" w:type="dxa"/>
          </w:tcPr>
          <w:p w:rsidR="0013608A" w:rsidRPr="00590C30" w:rsidRDefault="0013608A" w:rsidP="0013608A">
            <w:r>
              <w:t>Location of spring</w:t>
            </w:r>
          </w:p>
        </w:tc>
        <w:tc>
          <w:tcPr>
            <w:tcW w:w="1440" w:type="dxa"/>
          </w:tcPr>
          <w:p w:rsidR="0013608A" w:rsidRPr="00590C30" w:rsidRDefault="0013608A" w:rsidP="0013608A">
            <w:pPr>
              <w:jc w:val="center"/>
            </w:pPr>
            <w:r>
              <w:t>0.&lt; Real &lt; 1.</w:t>
            </w:r>
          </w:p>
        </w:tc>
        <w:tc>
          <w:tcPr>
            <w:tcW w:w="1080" w:type="dxa"/>
          </w:tcPr>
          <w:p w:rsidR="0013608A" w:rsidRPr="00590C30" w:rsidRDefault="0013608A" w:rsidP="0013608A">
            <w:pPr>
              <w:jc w:val="center"/>
            </w:pPr>
            <w:r>
              <w:t>0.5</w:t>
            </w:r>
          </w:p>
        </w:tc>
      </w:tr>
      <w:tr w:rsidR="0013608A" w:rsidRPr="00590C30">
        <w:tblPrEx>
          <w:tblCellMar>
            <w:top w:w="0" w:type="dxa"/>
            <w:bottom w:w="0" w:type="dxa"/>
          </w:tblCellMar>
        </w:tblPrEx>
        <w:trPr>
          <w:trHeight w:hRule="exact" w:val="120"/>
        </w:trPr>
        <w:tc>
          <w:tcPr>
            <w:tcW w:w="1080" w:type="dxa"/>
          </w:tcPr>
          <w:p w:rsidR="0013608A" w:rsidRPr="00590C30" w:rsidRDefault="0013608A" w:rsidP="0013608A">
            <w:pPr>
              <w:jc w:val="center"/>
            </w:pPr>
          </w:p>
        </w:tc>
        <w:tc>
          <w:tcPr>
            <w:tcW w:w="6480" w:type="dxa"/>
          </w:tcPr>
          <w:p w:rsidR="0013608A" w:rsidRPr="00590C30" w:rsidRDefault="0013608A" w:rsidP="0013608A"/>
        </w:tc>
        <w:tc>
          <w:tcPr>
            <w:tcW w:w="1440" w:type="dxa"/>
          </w:tcPr>
          <w:p w:rsidR="0013608A" w:rsidRPr="00590C30" w:rsidRDefault="0013608A" w:rsidP="0013608A">
            <w:pPr>
              <w:jc w:val="center"/>
            </w:pPr>
          </w:p>
        </w:tc>
        <w:tc>
          <w:tcPr>
            <w:tcW w:w="1080" w:type="dxa"/>
          </w:tcPr>
          <w:p w:rsidR="0013608A" w:rsidRPr="00590C30" w:rsidRDefault="0013608A"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t>OCID</w:t>
            </w:r>
          </w:p>
        </w:tc>
        <w:tc>
          <w:tcPr>
            <w:tcW w:w="6480" w:type="dxa"/>
          </w:tcPr>
          <w:p w:rsidR="0013608A" w:rsidRPr="00590C30" w:rsidRDefault="0013608A" w:rsidP="0013608A">
            <w:r>
              <w:t xml:space="preserve">ID of coordinate </w:t>
            </w:r>
            <w:r w:rsidR="0071227A">
              <w:t>system used in defining the offset</w:t>
            </w:r>
            <w:r>
              <w:t>s</w:t>
            </w:r>
            <w:r w:rsidR="00892769">
              <w:t>. OCID = -1 indicates that the offsets are specified in the element coordinate system</w:t>
            </w:r>
          </w:p>
        </w:tc>
        <w:tc>
          <w:tcPr>
            <w:tcW w:w="1440" w:type="dxa"/>
          </w:tcPr>
          <w:p w:rsidR="0013608A" w:rsidRPr="00590C30" w:rsidRDefault="00892769" w:rsidP="0013608A">
            <w:pPr>
              <w:jc w:val="center"/>
            </w:pPr>
            <w:r>
              <w:t>Integer &gt;= -1</w:t>
            </w:r>
          </w:p>
        </w:tc>
        <w:tc>
          <w:tcPr>
            <w:tcW w:w="1080" w:type="dxa"/>
          </w:tcPr>
          <w:p w:rsidR="0013608A" w:rsidRPr="00590C30" w:rsidRDefault="00892769" w:rsidP="0013608A">
            <w:pPr>
              <w:jc w:val="center"/>
            </w:pPr>
            <w:r>
              <w:t>-1</w:t>
            </w:r>
          </w:p>
        </w:tc>
      </w:tr>
      <w:tr w:rsidR="0013608A" w:rsidRPr="00590C30">
        <w:tblPrEx>
          <w:tblCellMar>
            <w:top w:w="0" w:type="dxa"/>
            <w:bottom w:w="0" w:type="dxa"/>
          </w:tblCellMar>
        </w:tblPrEx>
        <w:trPr>
          <w:trHeight w:hRule="exact" w:val="120"/>
        </w:trPr>
        <w:tc>
          <w:tcPr>
            <w:tcW w:w="1080" w:type="dxa"/>
          </w:tcPr>
          <w:p w:rsidR="0013608A" w:rsidRPr="00590C30" w:rsidRDefault="0013608A" w:rsidP="0013608A">
            <w:pPr>
              <w:jc w:val="center"/>
            </w:pPr>
          </w:p>
        </w:tc>
        <w:tc>
          <w:tcPr>
            <w:tcW w:w="6480" w:type="dxa"/>
          </w:tcPr>
          <w:p w:rsidR="0013608A" w:rsidRPr="00590C30" w:rsidRDefault="0013608A" w:rsidP="0013608A"/>
        </w:tc>
        <w:tc>
          <w:tcPr>
            <w:tcW w:w="1440" w:type="dxa"/>
          </w:tcPr>
          <w:p w:rsidR="0013608A" w:rsidRPr="00590C30" w:rsidRDefault="0013608A" w:rsidP="0013608A">
            <w:pPr>
              <w:jc w:val="center"/>
            </w:pPr>
          </w:p>
        </w:tc>
        <w:tc>
          <w:tcPr>
            <w:tcW w:w="1080" w:type="dxa"/>
          </w:tcPr>
          <w:p w:rsidR="0013608A" w:rsidRPr="00590C30" w:rsidRDefault="0013608A" w:rsidP="0013608A">
            <w:pPr>
              <w:jc w:val="center"/>
            </w:pPr>
          </w:p>
        </w:tc>
      </w:tr>
      <w:tr w:rsidR="0013608A" w:rsidRPr="00590C30">
        <w:tblPrEx>
          <w:tblCellMar>
            <w:top w:w="0" w:type="dxa"/>
            <w:bottom w:w="0" w:type="dxa"/>
          </w:tblCellMar>
        </w:tblPrEx>
        <w:tc>
          <w:tcPr>
            <w:tcW w:w="1080" w:type="dxa"/>
          </w:tcPr>
          <w:p w:rsidR="0013608A" w:rsidRPr="00590C30" w:rsidRDefault="0013608A" w:rsidP="0013608A">
            <w:pPr>
              <w:jc w:val="center"/>
            </w:pPr>
            <w:r>
              <w:t>Si</w:t>
            </w:r>
          </w:p>
        </w:tc>
        <w:tc>
          <w:tcPr>
            <w:tcW w:w="6480" w:type="dxa"/>
          </w:tcPr>
          <w:p w:rsidR="0013608A" w:rsidRPr="00590C30" w:rsidRDefault="0013608A" w:rsidP="0013608A">
            <w:r>
              <w:t>Components of spring offset</w:t>
            </w:r>
          </w:p>
        </w:tc>
        <w:tc>
          <w:tcPr>
            <w:tcW w:w="1440" w:type="dxa"/>
          </w:tcPr>
          <w:p w:rsidR="0013608A" w:rsidRPr="00590C30" w:rsidRDefault="0013608A" w:rsidP="0013608A">
            <w:pPr>
              <w:jc w:val="center"/>
            </w:pPr>
            <w:r w:rsidRPr="00590C30">
              <w:t>Real</w:t>
            </w:r>
          </w:p>
        </w:tc>
        <w:tc>
          <w:tcPr>
            <w:tcW w:w="1080" w:type="dxa"/>
          </w:tcPr>
          <w:p w:rsidR="0013608A" w:rsidRPr="00590C30" w:rsidRDefault="00892769" w:rsidP="0013608A">
            <w:pPr>
              <w:jc w:val="center"/>
            </w:pPr>
            <w:r>
              <w:t>0.</w:t>
            </w:r>
          </w:p>
        </w:tc>
      </w:tr>
    </w:tbl>
    <w:p w:rsidR="0013608A" w:rsidRPr="00590C30" w:rsidRDefault="0013608A" w:rsidP="0013608A"/>
    <w:p w:rsidR="0013608A" w:rsidRDefault="0013608A" w:rsidP="00340CF0">
      <w:pPr>
        <w:keepNext/>
        <w:keepLines/>
        <w:rPr>
          <w:sz w:val="22"/>
          <w:u w:val="single"/>
        </w:rPr>
      </w:pPr>
      <w:r w:rsidRPr="00590C30">
        <w:rPr>
          <w:sz w:val="22"/>
          <w:u w:val="single"/>
        </w:rPr>
        <w:lastRenderedPageBreak/>
        <w:t>Remarks:</w:t>
      </w:r>
    </w:p>
    <w:p w:rsidR="00C42943" w:rsidRDefault="00C42943" w:rsidP="00340CF0">
      <w:pPr>
        <w:keepNext/>
        <w:keepLines/>
        <w:rPr>
          <w:sz w:val="22"/>
          <w:u w:val="single"/>
        </w:rPr>
      </w:pPr>
    </w:p>
    <w:p w:rsidR="00C42943" w:rsidRDefault="0070587B" w:rsidP="00340CF0">
      <w:pPr>
        <w:keepNext/>
        <w:keepLines/>
        <w:rPr>
          <w:sz w:val="22"/>
        </w:rPr>
      </w:pPr>
      <w:r>
        <w:rPr>
          <w:sz w:val="22"/>
        </w:rPr>
        <w:t>1.</w:t>
      </w:r>
      <w:r>
        <w:rPr>
          <w:sz w:val="22"/>
        </w:rPr>
        <w:tab/>
      </w:r>
      <w:r w:rsidR="00C42943">
        <w:rPr>
          <w:sz w:val="22"/>
        </w:rPr>
        <w:t>No other element in the model may have the same element ID</w:t>
      </w:r>
    </w:p>
    <w:p w:rsidR="00C42943" w:rsidRDefault="00C42943" w:rsidP="00340CF0">
      <w:pPr>
        <w:keepNext/>
        <w:keepLines/>
        <w:rPr>
          <w:sz w:val="22"/>
        </w:rPr>
      </w:pPr>
    </w:p>
    <w:p w:rsidR="00C42943" w:rsidRDefault="0070587B" w:rsidP="00340CF0">
      <w:pPr>
        <w:keepNext/>
        <w:keepLines/>
        <w:rPr>
          <w:sz w:val="22"/>
        </w:rPr>
      </w:pPr>
      <w:r>
        <w:rPr>
          <w:sz w:val="22"/>
        </w:rPr>
        <w:t>2.</w:t>
      </w:r>
      <w:r>
        <w:rPr>
          <w:sz w:val="22"/>
        </w:rPr>
        <w:tab/>
        <w:t>If CID &gt;= 0 the element x axis is along the x axis of coordinate system CID, etc.</w:t>
      </w:r>
    </w:p>
    <w:p w:rsidR="0070587B" w:rsidRDefault="0070587B" w:rsidP="00340CF0">
      <w:pPr>
        <w:keepNext/>
        <w:keepLines/>
        <w:rPr>
          <w:sz w:val="22"/>
        </w:rPr>
      </w:pPr>
    </w:p>
    <w:p w:rsidR="0070587B" w:rsidRDefault="0070587B" w:rsidP="0013608A">
      <w:pPr>
        <w:rPr>
          <w:sz w:val="22"/>
        </w:rPr>
      </w:pPr>
      <w:r>
        <w:rPr>
          <w:sz w:val="22"/>
        </w:rPr>
        <w:t>3.</w:t>
      </w:r>
      <w:r>
        <w:rPr>
          <w:sz w:val="22"/>
        </w:rPr>
        <w:tab/>
        <w:t>A V vector must be specified.  That is, fields 6-9 cannot all b</w:t>
      </w:r>
      <w:r w:rsidR="00340CF0">
        <w:rPr>
          <w:sz w:val="22"/>
        </w:rPr>
        <w:t>e</w:t>
      </w:r>
      <w:r>
        <w:rPr>
          <w:sz w:val="22"/>
        </w:rPr>
        <w:t xml:space="preserve"> blank</w:t>
      </w:r>
    </w:p>
    <w:p w:rsidR="0070587B" w:rsidRDefault="0070587B" w:rsidP="0013608A">
      <w:pPr>
        <w:rPr>
          <w:sz w:val="22"/>
        </w:rPr>
      </w:pPr>
    </w:p>
    <w:p w:rsidR="0070587B" w:rsidRDefault="0070587B" w:rsidP="0013608A">
      <w:pPr>
        <w:rPr>
          <w:sz w:val="22"/>
        </w:rPr>
      </w:pPr>
      <w:r>
        <w:rPr>
          <w:sz w:val="22"/>
        </w:rPr>
        <w:t>4.</w:t>
      </w:r>
      <w:r>
        <w:rPr>
          <w:sz w:val="22"/>
        </w:rPr>
        <w:tab/>
        <w:t>GB cannot be blank</w:t>
      </w:r>
    </w:p>
    <w:p w:rsidR="0070587B" w:rsidRDefault="0070587B" w:rsidP="0013608A">
      <w:pPr>
        <w:rPr>
          <w:sz w:val="22"/>
        </w:rPr>
      </w:pPr>
    </w:p>
    <w:p w:rsidR="0070587B" w:rsidRDefault="0070587B" w:rsidP="0013608A">
      <w:pPr>
        <w:rPr>
          <w:sz w:val="22"/>
        </w:rPr>
      </w:pPr>
      <w:r>
        <w:rPr>
          <w:sz w:val="22"/>
        </w:rPr>
        <w:t>5.</w:t>
      </w:r>
      <w:r>
        <w:rPr>
          <w:sz w:val="22"/>
        </w:rPr>
        <w:tab/>
        <w:t>The following pertains to OCID:</w:t>
      </w:r>
    </w:p>
    <w:p w:rsidR="0070587B" w:rsidRDefault="0070587B" w:rsidP="0013608A">
      <w:pPr>
        <w:rPr>
          <w:sz w:val="22"/>
        </w:rPr>
      </w:pPr>
    </w:p>
    <w:p w:rsidR="0070587B" w:rsidRDefault="0070587B" w:rsidP="0070587B">
      <w:pPr>
        <w:ind w:left="360"/>
        <w:rPr>
          <w:sz w:val="22"/>
        </w:rPr>
      </w:pPr>
      <w:r>
        <w:rPr>
          <w:sz w:val="22"/>
        </w:rPr>
        <w:t>(a) OCID = -1 (or blank) means S is used and Si are ignored</w:t>
      </w:r>
    </w:p>
    <w:p w:rsidR="0070587B" w:rsidRDefault="0070587B" w:rsidP="0070587B">
      <w:pPr>
        <w:ind w:left="360"/>
        <w:rPr>
          <w:sz w:val="22"/>
        </w:rPr>
      </w:pPr>
    </w:p>
    <w:p w:rsidR="0070587B" w:rsidRPr="00C42943" w:rsidRDefault="00340CF0" w:rsidP="0070587B">
      <w:pPr>
        <w:ind w:left="360"/>
        <w:rPr>
          <w:sz w:val="22"/>
        </w:rPr>
      </w:pPr>
      <w:r>
        <w:rPr>
          <w:sz w:val="22"/>
        </w:rPr>
        <w:t>(b) OCID &gt;= 0 mean</w:t>
      </w:r>
      <w:r w:rsidR="0070587B">
        <w:rPr>
          <w:sz w:val="22"/>
        </w:rPr>
        <w:t>s S is ignored and Si are used</w:t>
      </w:r>
    </w:p>
    <w:p w:rsidR="0013608A" w:rsidRDefault="0013608A" w:rsidP="0013608A"/>
    <w:p w:rsidR="00D54C86" w:rsidRPr="00590C30" w:rsidRDefault="00D54C86" w:rsidP="0013608A"/>
    <w:p w:rsidR="002A15D8" w:rsidRDefault="002A15D8" w:rsidP="002E696B">
      <w:pPr>
        <w:jc w:val="right"/>
      </w:pPr>
    </w:p>
    <w:p w:rsidR="002A15D8" w:rsidRDefault="002A15D8" w:rsidP="002E696B">
      <w:pPr>
        <w:jc w:val="right"/>
      </w:pPr>
    </w:p>
    <w:p w:rsidR="003D1716" w:rsidRPr="002E696B" w:rsidRDefault="00E92214" w:rsidP="002E696B">
      <w:pPr>
        <w:jc w:val="right"/>
        <w:rPr>
          <w:b/>
          <w:bCs/>
          <w:sz w:val="36"/>
        </w:rPr>
      </w:pPr>
      <w:r>
        <w:rPr>
          <w:noProof/>
        </w:rPr>
        <w:drawing>
          <wp:inline distT="0" distB="0" distL="0" distR="0">
            <wp:extent cx="5943600" cy="51911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r w:rsidR="0013608A">
        <w:br w:type="page"/>
      </w:r>
      <w:r w:rsidR="003D1716" w:rsidRPr="002E696B">
        <w:rPr>
          <w:b/>
          <w:bCs/>
          <w:sz w:val="36"/>
        </w:rPr>
        <w:lastRenderedPageBreak/>
        <w:t>CELAS1</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rsidR="003D1716" w:rsidRPr="00590C30" w:rsidRDefault="003D1716" w:rsidP="009B1ED4"/>
    <w:p w:rsidR="006E105F" w:rsidRPr="007E3809" w:rsidRDefault="006E105F" w:rsidP="003A5F3C">
      <w:pPr>
        <w:pStyle w:val="Heading411pt"/>
      </w:pPr>
      <w:bookmarkStart w:id="733" w:name="_Toc28327045"/>
      <w:bookmarkStart w:id="734" w:name="_Toc28600376"/>
      <w:r>
        <w:t>CELAS1</w:t>
      </w:r>
      <w:bookmarkEnd w:id="733"/>
      <w:bookmarkEnd w:id="734"/>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F29A2">
      <w:r>
        <w:t>S</w:t>
      </w:r>
      <w:r w:rsidRPr="00590C30">
        <w:t>calar spring element</w:t>
      </w:r>
      <w:r>
        <w:t xml:space="preserve"> connected to 2 grid points (GRID’s) with reference to a PELAS entry to define the real values for the elemen</w:t>
      </w:r>
      <w:r w:rsidR="00132C16" w:rsidRPr="00590C30">
        <w:t>t</w:t>
      </w:r>
    </w:p>
    <w:p w:rsidR="00132C16" w:rsidRPr="00590C30" w:rsidRDefault="00132C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CELAS1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C2</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CELAS1</w:t>
            </w:r>
          </w:p>
        </w:tc>
        <w:tc>
          <w:tcPr>
            <w:tcW w:w="1008" w:type="dxa"/>
          </w:tcPr>
          <w:p w:rsidR="003D1716" w:rsidRPr="00590C30" w:rsidRDefault="003D1716">
            <w:pPr>
              <w:jc w:val="center"/>
            </w:pPr>
            <w:r w:rsidRPr="00590C30">
              <w:t>789</w:t>
            </w:r>
          </w:p>
        </w:tc>
        <w:tc>
          <w:tcPr>
            <w:tcW w:w="1008" w:type="dxa"/>
          </w:tcPr>
          <w:p w:rsidR="003D1716" w:rsidRPr="00590C30" w:rsidRDefault="003D1716">
            <w:pPr>
              <w:jc w:val="center"/>
            </w:pPr>
            <w:r w:rsidRPr="00590C30">
              <w:t>32</w:t>
            </w:r>
          </w:p>
        </w:tc>
        <w:tc>
          <w:tcPr>
            <w:tcW w:w="1008" w:type="dxa"/>
          </w:tcPr>
          <w:p w:rsidR="003D1716" w:rsidRPr="00590C30" w:rsidRDefault="003D1716">
            <w:pPr>
              <w:jc w:val="center"/>
            </w:pPr>
            <w:r w:rsidRPr="00590C30">
              <w:t>3731</w:t>
            </w:r>
          </w:p>
        </w:tc>
        <w:tc>
          <w:tcPr>
            <w:tcW w:w="1008" w:type="dxa"/>
          </w:tcPr>
          <w:p w:rsidR="003D1716" w:rsidRPr="00590C30" w:rsidRDefault="003D1716">
            <w:pPr>
              <w:jc w:val="center"/>
            </w:pPr>
            <w:r w:rsidRPr="00590C30">
              <w:t>5</w:t>
            </w:r>
          </w:p>
        </w:tc>
        <w:tc>
          <w:tcPr>
            <w:tcW w:w="1008" w:type="dxa"/>
          </w:tcPr>
          <w:p w:rsidR="003D1716" w:rsidRPr="00590C30" w:rsidRDefault="003D1716">
            <w:pPr>
              <w:jc w:val="center"/>
            </w:pPr>
            <w:r w:rsidRPr="00590C30">
              <w:t>67</w:t>
            </w:r>
          </w:p>
        </w:tc>
        <w:tc>
          <w:tcPr>
            <w:tcW w:w="1008" w:type="dxa"/>
          </w:tcPr>
          <w:p w:rsidR="003D1716" w:rsidRPr="00590C30" w:rsidRDefault="003D1716">
            <w:pPr>
              <w:jc w:val="center"/>
            </w:pPr>
            <w:r w:rsidRPr="00590C30">
              <w:t>5</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3D1716">
            <w:r w:rsidRPr="00590C30">
              <w:t>Unique element identification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BA1FC2">
            <w:r>
              <w:t>ID number of a PELAS</w:t>
            </w:r>
            <w:r w:rsidR="003D1716" w:rsidRPr="00590C30">
              <w:t xml:space="preserve"> Bulk data entry</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EID</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the grids to which the element is attached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w:t>
            </w:r>
          </w:p>
        </w:tc>
        <w:tc>
          <w:tcPr>
            <w:tcW w:w="6480" w:type="dxa"/>
          </w:tcPr>
          <w:p w:rsidR="003D1716" w:rsidRPr="00590C30" w:rsidRDefault="003D1716">
            <w:r w:rsidRPr="00590C30">
              <w:t xml:space="preserve">Component number (1-6) of the degree of freedom, at Gi, to which the spring element is connected </w:t>
            </w:r>
          </w:p>
        </w:tc>
        <w:tc>
          <w:tcPr>
            <w:tcW w:w="1440" w:type="dxa"/>
          </w:tcPr>
          <w:p w:rsidR="003D1716" w:rsidRPr="00590C30" w:rsidRDefault="003D1716">
            <w:pPr>
              <w:jc w:val="center"/>
            </w:pPr>
            <w:r w:rsidRPr="00590C30">
              <w:t>Integer 1-6</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694760" w:rsidRDefault="00694760" w:rsidP="00694760">
      <w:pPr>
        <w:ind w:left="360" w:hanging="360"/>
      </w:pPr>
      <w:r>
        <w:t>1</w:t>
      </w:r>
      <w:r w:rsidRPr="00590C30">
        <w:t>.</w:t>
      </w:r>
      <w:r w:rsidRPr="00590C30">
        <w:tab/>
        <w:t>No other element in the model may have the same element ID</w:t>
      </w:r>
    </w:p>
    <w:p w:rsidR="00694760" w:rsidRDefault="00694760" w:rsidP="00694760">
      <w:pPr>
        <w:ind w:left="360" w:hanging="360"/>
      </w:pPr>
    </w:p>
    <w:p w:rsidR="00694760" w:rsidRPr="00590C30" w:rsidRDefault="00694760" w:rsidP="00694760">
      <w:pPr>
        <w:ind w:left="360" w:hanging="360"/>
      </w:pPr>
      <w:r>
        <w:t>2.</w:t>
      </w:r>
      <w:r>
        <w:tab/>
      </w:r>
      <w:r w:rsidRPr="00590C30">
        <w:t>The degrees of freedom specified by Gi/Ci must be global degrees of freedom</w:t>
      </w:r>
    </w:p>
    <w:p w:rsidR="00694760" w:rsidRDefault="00694760" w:rsidP="00694760"/>
    <w:p w:rsidR="00694760" w:rsidRDefault="00694760" w:rsidP="00694760">
      <w:pPr>
        <w:ind w:left="360" w:hanging="360"/>
      </w:pPr>
      <w:r>
        <w:t>3.</w:t>
      </w:r>
      <w:r w:rsidRPr="00694760">
        <w:t xml:space="preserve"> </w:t>
      </w:r>
      <w:r>
        <w:tab/>
      </w:r>
      <w:r w:rsidRPr="00590C30">
        <w:t xml:space="preserve">Care must be exercised that rigid body motion of the model is not restrained when using scalar springs </w:t>
      </w:r>
      <w:proofErr w:type="gramStart"/>
      <w:r w:rsidRPr="00590C30">
        <w:t>For</w:t>
      </w:r>
      <w:proofErr w:type="gramEnd"/>
      <w:r w:rsidRPr="00590C30">
        <w:t xml:space="preserve"> example, connecting a scalar spring between two translational degrees of freedom that are not colinear may restrain rigid body motion and give erroneous results</w:t>
      </w:r>
    </w:p>
    <w:p w:rsidR="00AF29A2" w:rsidRPr="002E696B" w:rsidRDefault="00AF29A2" w:rsidP="00AF29A2">
      <w:pPr>
        <w:jc w:val="right"/>
        <w:rPr>
          <w:b/>
          <w:bCs/>
          <w:sz w:val="36"/>
        </w:rPr>
      </w:pPr>
      <w:r>
        <w:br w:type="page"/>
      </w:r>
      <w:r>
        <w:rPr>
          <w:b/>
          <w:bCs/>
          <w:sz w:val="36"/>
        </w:rPr>
        <w:lastRenderedPageBreak/>
        <w:t>CELAS2</w:t>
      </w:r>
    </w:p>
    <w:p w:rsidR="00AF29A2" w:rsidRPr="00590C30" w:rsidRDefault="00AF29A2" w:rsidP="00AF29A2"/>
    <w:p w:rsidR="00AF29A2" w:rsidRPr="007E3809" w:rsidRDefault="00AF29A2" w:rsidP="00AF29A2">
      <w:pPr>
        <w:pStyle w:val="Heading411pt"/>
      </w:pPr>
      <w:r>
        <w:t>CELAS2</w:t>
      </w:r>
    </w:p>
    <w:p w:rsidR="00AF29A2" w:rsidRDefault="00AF29A2" w:rsidP="00AF29A2">
      <w:pPr>
        <w:rPr>
          <w:sz w:val="22"/>
          <w:u w:val="single"/>
        </w:rPr>
      </w:pPr>
    </w:p>
    <w:p w:rsidR="00AF29A2" w:rsidRPr="00590C30" w:rsidRDefault="00AF29A2" w:rsidP="00AF29A2">
      <w:pPr>
        <w:rPr>
          <w:sz w:val="22"/>
        </w:rPr>
      </w:pPr>
      <w:r w:rsidRPr="00590C30">
        <w:rPr>
          <w:sz w:val="22"/>
          <w:u w:val="single"/>
        </w:rPr>
        <w:t>Description:</w:t>
      </w:r>
      <w:r w:rsidRPr="00590C30">
        <w:rPr>
          <w:sz w:val="22"/>
        </w:rPr>
        <w:t xml:space="preserve"> </w:t>
      </w:r>
    </w:p>
    <w:p w:rsidR="00AF29A2" w:rsidRPr="00590C30" w:rsidRDefault="00AF29A2" w:rsidP="00AF29A2"/>
    <w:p w:rsidR="00AF29A2" w:rsidRDefault="00AF29A2" w:rsidP="00AF29A2">
      <w:r>
        <w:t>S</w:t>
      </w:r>
      <w:r w:rsidRPr="00590C30">
        <w:t>calar spring element</w:t>
      </w:r>
      <w:r>
        <w:t xml:space="preserve"> connected to 2 grid points (GRID’s) with the element stiffness defined</w:t>
      </w:r>
    </w:p>
    <w:p w:rsidR="00AF29A2" w:rsidRDefault="00AF29A2" w:rsidP="00AF29A2"/>
    <w:p w:rsidR="00AF29A2" w:rsidRPr="00590C30" w:rsidRDefault="00AF29A2" w:rsidP="00AF29A2"/>
    <w:p w:rsidR="00AF29A2" w:rsidRPr="00590C30" w:rsidRDefault="00AF29A2" w:rsidP="00AF29A2">
      <w:pPr>
        <w:rPr>
          <w:sz w:val="22"/>
          <w:u w:val="single"/>
        </w:rPr>
      </w:pPr>
      <w:r w:rsidRPr="00590C30">
        <w:rPr>
          <w:sz w:val="22"/>
          <w:u w:val="single"/>
        </w:rPr>
        <w:t>Format:</w:t>
      </w:r>
    </w:p>
    <w:p w:rsidR="00AF29A2" w:rsidRPr="00590C30" w:rsidRDefault="00AF29A2" w:rsidP="00AF29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F29A2" w:rsidRPr="00590C30">
        <w:tblPrEx>
          <w:tblCellMar>
            <w:top w:w="0" w:type="dxa"/>
            <w:left w:w="0" w:type="dxa"/>
            <w:bottom w:w="0" w:type="dxa"/>
            <w:right w:w="0" w:type="dxa"/>
          </w:tblCellMar>
        </w:tblPrEx>
        <w:tc>
          <w:tcPr>
            <w:tcW w:w="1008" w:type="dxa"/>
            <w:tcBorders>
              <w:top w:val="nil"/>
              <w:left w:val="nil"/>
              <w:bottom w:val="nil"/>
              <w:right w:val="nil"/>
            </w:tcBorders>
          </w:tcPr>
          <w:p w:rsidR="00AF29A2" w:rsidRPr="00590C30" w:rsidRDefault="00AF29A2" w:rsidP="00AF29A2">
            <w:pPr>
              <w:jc w:val="center"/>
            </w:pPr>
            <w:r w:rsidRPr="00590C30">
              <w:t>1</w:t>
            </w:r>
          </w:p>
        </w:tc>
        <w:tc>
          <w:tcPr>
            <w:tcW w:w="1008" w:type="dxa"/>
            <w:tcBorders>
              <w:top w:val="nil"/>
              <w:left w:val="nil"/>
              <w:bottom w:val="nil"/>
              <w:right w:val="nil"/>
            </w:tcBorders>
          </w:tcPr>
          <w:p w:rsidR="00AF29A2" w:rsidRPr="00590C30" w:rsidRDefault="00AF29A2" w:rsidP="00AF29A2">
            <w:pPr>
              <w:jc w:val="center"/>
            </w:pPr>
            <w:r w:rsidRPr="00590C30">
              <w:t>2</w:t>
            </w:r>
          </w:p>
        </w:tc>
        <w:tc>
          <w:tcPr>
            <w:tcW w:w="1008" w:type="dxa"/>
            <w:tcBorders>
              <w:top w:val="nil"/>
              <w:left w:val="nil"/>
              <w:bottom w:val="nil"/>
              <w:right w:val="nil"/>
            </w:tcBorders>
          </w:tcPr>
          <w:p w:rsidR="00AF29A2" w:rsidRPr="00590C30" w:rsidRDefault="00AF29A2" w:rsidP="00AF29A2">
            <w:pPr>
              <w:jc w:val="center"/>
            </w:pPr>
            <w:r w:rsidRPr="00590C30">
              <w:t>3</w:t>
            </w:r>
          </w:p>
        </w:tc>
        <w:tc>
          <w:tcPr>
            <w:tcW w:w="1008" w:type="dxa"/>
            <w:tcBorders>
              <w:top w:val="nil"/>
              <w:left w:val="nil"/>
              <w:bottom w:val="nil"/>
              <w:right w:val="nil"/>
            </w:tcBorders>
          </w:tcPr>
          <w:p w:rsidR="00AF29A2" w:rsidRPr="00590C30" w:rsidRDefault="00AF29A2" w:rsidP="00AF29A2">
            <w:pPr>
              <w:jc w:val="center"/>
            </w:pPr>
            <w:r w:rsidRPr="00590C30">
              <w:t>4</w:t>
            </w:r>
          </w:p>
        </w:tc>
        <w:tc>
          <w:tcPr>
            <w:tcW w:w="1008" w:type="dxa"/>
            <w:tcBorders>
              <w:top w:val="nil"/>
              <w:left w:val="nil"/>
              <w:bottom w:val="nil"/>
              <w:right w:val="nil"/>
            </w:tcBorders>
          </w:tcPr>
          <w:p w:rsidR="00AF29A2" w:rsidRPr="00590C30" w:rsidRDefault="00AF29A2" w:rsidP="00AF29A2">
            <w:pPr>
              <w:jc w:val="center"/>
            </w:pPr>
            <w:r w:rsidRPr="00590C30">
              <w:t>5</w:t>
            </w:r>
          </w:p>
        </w:tc>
        <w:tc>
          <w:tcPr>
            <w:tcW w:w="1008" w:type="dxa"/>
            <w:tcBorders>
              <w:top w:val="nil"/>
              <w:left w:val="nil"/>
              <w:bottom w:val="nil"/>
              <w:right w:val="nil"/>
            </w:tcBorders>
          </w:tcPr>
          <w:p w:rsidR="00AF29A2" w:rsidRPr="00590C30" w:rsidRDefault="00AF29A2" w:rsidP="00AF29A2">
            <w:pPr>
              <w:jc w:val="center"/>
            </w:pPr>
            <w:r w:rsidRPr="00590C30">
              <w:t>6</w:t>
            </w:r>
          </w:p>
        </w:tc>
        <w:tc>
          <w:tcPr>
            <w:tcW w:w="1008" w:type="dxa"/>
            <w:tcBorders>
              <w:top w:val="nil"/>
              <w:left w:val="nil"/>
              <w:bottom w:val="nil"/>
              <w:right w:val="nil"/>
            </w:tcBorders>
          </w:tcPr>
          <w:p w:rsidR="00AF29A2" w:rsidRPr="00590C30" w:rsidRDefault="00AF29A2" w:rsidP="00AF29A2">
            <w:pPr>
              <w:jc w:val="center"/>
            </w:pPr>
            <w:r w:rsidRPr="00590C30">
              <w:t>7</w:t>
            </w:r>
          </w:p>
        </w:tc>
        <w:tc>
          <w:tcPr>
            <w:tcW w:w="1008" w:type="dxa"/>
            <w:tcBorders>
              <w:top w:val="nil"/>
              <w:left w:val="nil"/>
              <w:bottom w:val="nil"/>
              <w:right w:val="nil"/>
            </w:tcBorders>
          </w:tcPr>
          <w:p w:rsidR="00AF29A2" w:rsidRPr="00590C30" w:rsidRDefault="00AF29A2" w:rsidP="00AF29A2">
            <w:pPr>
              <w:jc w:val="center"/>
            </w:pPr>
            <w:r w:rsidRPr="00590C30">
              <w:t>8</w:t>
            </w:r>
          </w:p>
        </w:tc>
        <w:tc>
          <w:tcPr>
            <w:tcW w:w="1008" w:type="dxa"/>
            <w:tcBorders>
              <w:top w:val="nil"/>
              <w:left w:val="nil"/>
              <w:bottom w:val="nil"/>
              <w:right w:val="nil"/>
            </w:tcBorders>
          </w:tcPr>
          <w:p w:rsidR="00AF29A2" w:rsidRPr="00590C30" w:rsidRDefault="00AF29A2" w:rsidP="00AF29A2">
            <w:pPr>
              <w:jc w:val="center"/>
            </w:pPr>
            <w:r w:rsidRPr="00590C30">
              <w:t>9</w:t>
            </w:r>
          </w:p>
        </w:tc>
        <w:tc>
          <w:tcPr>
            <w:tcW w:w="1008" w:type="dxa"/>
            <w:tcBorders>
              <w:top w:val="nil"/>
              <w:left w:val="nil"/>
              <w:bottom w:val="nil"/>
              <w:right w:val="nil"/>
            </w:tcBorders>
          </w:tcPr>
          <w:p w:rsidR="00AF29A2" w:rsidRPr="00590C30" w:rsidRDefault="00AF29A2" w:rsidP="00AF29A2">
            <w:pPr>
              <w:jc w:val="center"/>
            </w:pPr>
            <w:r w:rsidRPr="00590C30">
              <w:t>10</w:t>
            </w:r>
          </w:p>
        </w:tc>
      </w:tr>
      <w:tr w:rsidR="00AF29A2"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AF29A2" w:rsidRPr="00590C30" w:rsidRDefault="00AF29A2" w:rsidP="00AF29A2">
            <w:r>
              <w:t>CELAS2</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EID</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t>K</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G1</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C1</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G2</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C2</w:t>
            </w:r>
          </w:p>
        </w:tc>
        <w:tc>
          <w:tcPr>
            <w:tcW w:w="1008" w:type="dxa"/>
            <w:tcBorders>
              <w:top w:val="single" w:sz="4" w:space="0" w:color="auto"/>
              <w:left w:val="single" w:sz="4" w:space="0" w:color="auto"/>
              <w:right w:val="single" w:sz="4" w:space="0" w:color="auto"/>
            </w:tcBorders>
            <w:shd w:val="pct15" w:color="auto" w:fill="FFFFFF"/>
          </w:tcPr>
          <w:p w:rsidR="00AF29A2" w:rsidRPr="00590C30" w:rsidRDefault="00AF29A2" w:rsidP="00AF29A2">
            <w:pPr>
              <w:jc w:val="center"/>
            </w:pPr>
          </w:p>
        </w:tc>
        <w:tc>
          <w:tcPr>
            <w:tcW w:w="1008" w:type="dxa"/>
            <w:tcBorders>
              <w:top w:val="single" w:sz="4" w:space="0" w:color="auto"/>
              <w:left w:val="single" w:sz="4" w:space="0" w:color="auto"/>
              <w:right w:val="single" w:sz="4" w:space="0" w:color="auto"/>
            </w:tcBorders>
            <w:shd w:val="pct15" w:color="auto" w:fill="FFFFFF"/>
          </w:tcPr>
          <w:p w:rsidR="00AF29A2" w:rsidRPr="00590C30" w:rsidRDefault="00AF29A2" w:rsidP="00AF29A2">
            <w:pPr>
              <w:jc w:val="center"/>
            </w:pPr>
          </w:p>
        </w:tc>
        <w:tc>
          <w:tcPr>
            <w:tcW w:w="1008" w:type="dxa"/>
            <w:tcBorders>
              <w:top w:val="single" w:sz="4" w:space="0" w:color="auto"/>
              <w:left w:val="single" w:sz="4" w:space="0" w:color="auto"/>
            </w:tcBorders>
          </w:tcPr>
          <w:p w:rsidR="00AF29A2" w:rsidRPr="00590C30" w:rsidRDefault="00AF29A2" w:rsidP="00AF29A2"/>
        </w:tc>
      </w:tr>
    </w:tbl>
    <w:p w:rsidR="00AF29A2" w:rsidRPr="00590C30" w:rsidRDefault="00AF29A2" w:rsidP="00AF29A2"/>
    <w:p w:rsidR="00AF29A2" w:rsidRPr="00590C30" w:rsidRDefault="00AF29A2" w:rsidP="00AF29A2">
      <w:pPr>
        <w:rPr>
          <w:sz w:val="22"/>
          <w:u w:val="single"/>
        </w:rPr>
      </w:pPr>
      <w:r w:rsidRPr="00590C30">
        <w:rPr>
          <w:sz w:val="22"/>
          <w:u w:val="single"/>
        </w:rPr>
        <w:t>Example:</w:t>
      </w:r>
    </w:p>
    <w:p w:rsidR="00AF29A2" w:rsidRPr="00590C30" w:rsidRDefault="00AF29A2" w:rsidP="00AF29A2"/>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F29A2" w:rsidRPr="00590C30">
        <w:tblPrEx>
          <w:tblCellMar>
            <w:top w:w="0" w:type="dxa"/>
            <w:left w:w="0" w:type="dxa"/>
            <w:bottom w:w="0" w:type="dxa"/>
            <w:right w:w="0" w:type="dxa"/>
          </w:tblCellMar>
        </w:tblPrEx>
        <w:tc>
          <w:tcPr>
            <w:tcW w:w="1008" w:type="dxa"/>
          </w:tcPr>
          <w:p w:rsidR="00AF29A2" w:rsidRPr="00590C30" w:rsidRDefault="00AF29A2" w:rsidP="00AF29A2">
            <w:r w:rsidRPr="00590C30">
              <w:t>CELAS</w:t>
            </w:r>
            <w:r>
              <w:t>2</w:t>
            </w:r>
          </w:p>
        </w:tc>
        <w:tc>
          <w:tcPr>
            <w:tcW w:w="1008" w:type="dxa"/>
          </w:tcPr>
          <w:p w:rsidR="00AF29A2" w:rsidRPr="00590C30" w:rsidRDefault="00AF29A2" w:rsidP="00AF29A2">
            <w:pPr>
              <w:jc w:val="center"/>
            </w:pPr>
            <w:r w:rsidRPr="00590C30">
              <w:t>789</w:t>
            </w:r>
          </w:p>
        </w:tc>
        <w:tc>
          <w:tcPr>
            <w:tcW w:w="1008" w:type="dxa"/>
          </w:tcPr>
          <w:p w:rsidR="00AF29A2" w:rsidRPr="00590C30" w:rsidRDefault="00AF29A2" w:rsidP="00AF29A2">
            <w:pPr>
              <w:jc w:val="center"/>
            </w:pPr>
            <w:r>
              <w:t>1.234+06</w:t>
            </w:r>
          </w:p>
        </w:tc>
        <w:tc>
          <w:tcPr>
            <w:tcW w:w="1008" w:type="dxa"/>
          </w:tcPr>
          <w:p w:rsidR="00AF29A2" w:rsidRPr="00590C30" w:rsidRDefault="00AF29A2" w:rsidP="00AF29A2">
            <w:pPr>
              <w:jc w:val="center"/>
            </w:pPr>
            <w:r w:rsidRPr="00590C30">
              <w:t>3731</w:t>
            </w:r>
          </w:p>
        </w:tc>
        <w:tc>
          <w:tcPr>
            <w:tcW w:w="1008" w:type="dxa"/>
          </w:tcPr>
          <w:p w:rsidR="00AF29A2" w:rsidRPr="00590C30" w:rsidRDefault="00AF29A2" w:rsidP="00AF29A2">
            <w:pPr>
              <w:jc w:val="center"/>
            </w:pPr>
            <w:r w:rsidRPr="00590C30">
              <w:t>5</w:t>
            </w:r>
          </w:p>
        </w:tc>
        <w:tc>
          <w:tcPr>
            <w:tcW w:w="1008" w:type="dxa"/>
          </w:tcPr>
          <w:p w:rsidR="00AF29A2" w:rsidRPr="00590C30" w:rsidRDefault="00AF29A2" w:rsidP="00AF29A2">
            <w:pPr>
              <w:jc w:val="center"/>
            </w:pPr>
            <w:r w:rsidRPr="00590C30">
              <w:t>67</w:t>
            </w:r>
          </w:p>
        </w:tc>
        <w:tc>
          <w:tcPr>
            <w:tcW w:w="1008" w:type="dxa"/>
          </w:tcPr>
          <w:p w:rsidR="00AF29A2" w:rsidRPr="00590C30" w:rsidRDefault="00AF29A2" w:rsidP="00AF29A2">
            <w:pPr>
              <w:jc w:val="center"/>
            </w:pPr>
            <w:r w:rsidRPr="00590C30">
              <w:t>5</w:t>
            </w:r>
          </w:p>
        </w:tc>
        <w:tc>
          <w:tcPr>
            <w:tcW w:w="1008" w:type="dxa"/>
          </w:tcPr>
          <w:p w:rsidR="00AF29A2" w:rsidRPr="00590C30" w:rsidRDefault="00AF29A2" w:rsidP="00AF29A2">
            <w:pPr>
              <w:jc w:val="center"/>
            </w:pPr>
          </w:p>
        </w:tc>
        <w:tc>
          <w:tcPr>
            <w:tcW w:w="1008" w:type="dxa"/>
          </w:tcPr>
          <w:p w:rsidR="00AF29A2" w:rsidRPr="00590C30" w:rsidRDefault="00AF29A2" w:rsidP="00AF29A2">
            <w:pPr>
              <w:jc w:val="center"/>
            </w:pPr>
          </w:p>
        </w:tc>
        <w:tc>
          <w:tcPr>
            <w:tcW w:w="1008" w:type="dxa"/>
          </w:tcPr>
          <w:p w:rsidR="00AF29A2" w:rsidRPr="00590C30" w:rsidRDefault="00AF29A2" w:rsidP="00AF29A2"/>
        </w:tc>
      </w:tr>
    </w:tbl>
    <w:p w:rsidR="00AF29A2" w:rsidRPr="00590C30" w:rsidRDefault="00AF29A2" w:rsidP="00AF29A2"/>
    <w:p w:rsidR="00AF29A2" w:rsidRPr="00590C30" w:rsidRDefault="00AF29A2" w:rsidP="00AF29A2">
      <w:pPr>
        <w:rPr>
          <w:sz w:val="22"/>
          <w:u w:val="single"/>
        </w:rPr>
      </w:pPr>
      <w:r w:rsidRPr="00590C30">
        <w:rPr>
          <w:sz w:val="22"/>
          <w:u w:val="single"/>
        </w:rPr>
        <w:t>Data Description:</w:t>
      </w:r>
    </w:p>
    <w:p w:rsidR="00AF29A2" w:rsidRPr="00590C30" w:rsidRDefault="00AF29A2" w:rsidP="00AF29A2"/>
    <w:tbl>
      <w:tblPr>
        <w:tblW w:w="0" w:type="auto"/>
        <w:tblLayout w:type="fixed"/>
        <w:tblLook w:val="0000" w:firstRow="0" w:lastRow="0" w:firstColumn="0" w:lastColumn="0" w:noHBand="0" w:noVBand="0"/>
      </w:tblPr>
      <w:tblGrid>
        <w:gridCol w:w="1080"/>
        <w:gridCol w:w="6480"/>
        <w:gridCol w:w="1440"/>
        <w:gridCol w:w="1080"/>
      </w:tblGrid>
      <w:tr w:rsidR="00AF29A2" w:rsidRPr="00590C30">
        <w:tblPrEx>
          <w:tblCellMar>
            <w:top w:w="0" w:type="dxa"/>
            <w:bottom w:w="0" w:type="dxa"/>
          </w:tblCellMar>
        </w:tblPrEx>
        <w:tc>
          <w:tcPr>
            <w:tcW w:w="1080" w:type="dxa"/>
          </w:tcPr>
          <w:p w:rsidR="00AF29A2" w:rsidRPr="00590C30" w:rsidRDefault="00AF29A2" w:rsidP="00AF29A2">
            <w:pPr>
              <w:jc w:val="center"/>
            </w:pPr>
            <w:r w:rsidRPr="00590C30">
              <w:t>Field</w:t>
            </w:r>
          </w:p>
        </w:tc>
        <w:tc>
          <w:tcPr>
            <w:tcW w:w="6480" w:type="dxa"/>
          </w:tcPr>
          <w:p w:rsidR="00AF29A2" w:rsidRPr="00590C30" w:rsidRDefault="00AF29A2" w:rsidP="00AF29A2">
            <w:r w:rsidRPr="00590C30">
              <w:t>Contents</w:t>
            </w:r>
          </w:p>
        </w:tc>
        <w:tc>
          <w:tcPr>
            <w:tcW w:w="1440" w:type="dxa"/>
          </w:tcPr>
          <w:p w:rsidR="00AF29A2" w:rsidRPr="00590C30" w:rsidRDefault="00AF29A2" w:rsidP="00AF29A2">
            <w:pPr>
              <w:jc w:val="center"/>
            </w:pPr>
            <w:r w:rsidRPr="00590C30">
              <w:t>Type</w:t>
            </w:r>
          </w:p>
        </w:tc>
        <w:tc>
          <w:tcPr>
            <w:tcW w:w="1080" w:type="dxa"/>
          </w:tcPr>
          <w:p w:rsidR="00AF29A2" w:rsidRPr="00590C30" w:rsidRDefault="00AF29A2" w:rsidP="00AF29A2">
            <w:pPr>
              <w:jc w:val="center"/>
            </w:pPr>
            <w:r w:rsidRPr="00590C30">
              <w:t>Default</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rsidRPr="00590C30">
              <w:t>EID</w:t>
            </w:r>
          </w:p>
        </w:tc>
        <w:tc>
          <w:tcPr>
            <w:tcW w:w="6480" w:type="dxa"/>
          </w:tcPr>
          <w:p w:rsidR="00AF29A2" w:rsidRPr="00590C30" w:rsidRDefault="00AF29A2" w:rsidP="00AF29A2">
            <w:r w:rsidRPr="00590C30">
              <w:t>Unique element identification (ID) number</w:t>
            </w:r>
          </w:p>
        </w:tc>
        <w:tc>
          <w:tcPr>
            <w:tcW w:w="1440" w:type="dxa"/>
          </w:tcPr>
          <w:p w:rsidR="00AF29A2" w:rsidRPr="00590C30" w:rsidRDefault="00AF29A2" w:rsidP="00AF29A2">
            <w:pPr>
              <w:jc w:val="center"/>
            </w:pPr>
            <w:r w:rsidRPr="00590C30">
              <w:t>Integer &gt; 0</w:t>
            </w:r>
          </w:p>
        </w:tc>
        <w:tc>
          <w:tcPr>
            <w:tcW w:w="1080" w:type="dxa"/>
          </w:tcPr>
          <w:p w:rsidR="00AF29A2" w:rsidRPr="00590C30" w:rsidRDefault="00AF29A2" w:rsidP="00AF29A2">
            <w:pPr>
              <w:jc w:val="center"/>
            </w:pPr>
            <w:r w:rsidRPr="00590C30">
              <w:t>None</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t>K</w:t>
            </w:r>
          </w:p>
        </w:tc>
        <w:tc>
          <w:tcPr>
            <w:tcW w:w="6480" w:type="dxa"/>
          </w:tcPr>
          <w:p w:rsidR="00AF29A2" w:rsidRPr="00590C30" w:rsidRDefault="00AF29A2" w:rsidP="00AF29A2">
            <w:r>
              <w:t>Stiffness value</w:t>
            </w:r>
          </w:p>
        </w:tc>
        <w:tc>
          <w:tcPr>
            <w:tcW w:w="1440" w:type="dxa"/>
          </w:tcPr>
          <w:p w:rsidR="00AF29A2" w:rsidRPr="00590C30" w:rsidRDefault="00AF29A2" w:rsidP="00AF29A2">
            <w:pPr>
              <w:jc w:val="center"/>
            </w:pPr>
            <w:r>
              <w:t>Real</w:t>
            </w:r>
          </w:p>
        </w:tc>
        <w:tc>
          <w:tcPr>
            <w:tcW w:w="1080" w:type="dxa"/>
          </w:tcPr>
          <w:p w:rsidR="00AF29A2" w:rsidRPr="00590C30" w:rsidRDefault="00AF29A2" w:rsidP="00AF29A2">
            <w:pPr>
              <w:jc w:val="center"/>
            </w:pPr>
            <w:r>
              <w:t>0.</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rsidRPr="00590C30">
              <w:t>Gi</w:t>
            </w:r>
          </w:p>
        </w:tc>
        <w:tc>
          <w:tcPr>
            <w:tcW w:w="6480" w:type="dxa"/>
          </w:tcPr>
          <w:p w:rsidR="00AF29A2" w:rsidRPr="00590C30" w:rsidRDefault="00AF29A2" w:rsidP="00AF29A2">
            <w:r w:rsidRPr="00590C30">
              <w:t>ID numbers of the grids to which the element is attached</w:t>
            </w:r>
          </w:p>
        </w:tc>
        <w:tc>
          <w:tcPr>
            <w:tcW w:w="1440" w:type="dxa"/>
          </w:tcPr>
          <w:p w:rsidR="00AF29A2" w:rsidRPr="00590C30" w:rsidRDefault="00AF29A2" w:rsidP="00AF29A2">
            <w:pPr>
              <w:jc w:val="center"/>
            </w:pPr>
            <w:r w:rsidRPr="00590C30">
              <w:t>Integer &gt; 0</w:t>
            </w:r>
          </w:p>
        </w:tc>
        <w:tc>
          <w:tcPr>
            <w:tcW w:w="1080" w:type="dxa"/>
          </w:tcPr>
          <w:p w:rsidR="00AF29A2" w:rsidRPr="00590C30" w:rsidRDefault="00AF29A2" w:rsidP="00AF29A2">
            <w:pPr>
              <w:jc w:val="center"/>
            </w:pPr>
            <w:r w:rsidRPr="00590C30">
              <w:t>None</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rsidRPr="00590C30">
              <w:t>Ci</w:t>
            </w:r>
          </w:p>
        </w:tc>
        <w:tc>
          <w:tcPr>
            <w:tcW w:w="6480" w:type="dxa"/>
          </w:tcPr>
          <w:p w:rsidR="00AF29A2" w:rsidRPr="00590C30" w:rsidRDefault="00AF29A2" w:rsidP="00AF29A2">
            <w:r w:rsidRPr="00590C30">
              <w:t xml:space="preserve">Component number (1-6) of the degree of freedom, at Gi, to which the spring element is connected </w:t>
            </w:r>
          </w:p>
        </w:tc>
        <w:tc>
          <w:tcPr>
            <w:tcW w:w="1440" w:type="dxa"/>
          </w:tcPr>
          <w:p w:rsidR="00AF29A2" w:rsidRPr="00590C30" w:rsidRDefault="00AF29A2" w:rsidP="00AF29A2">
            <w:pPr>
              <w:jc w:val="center"/>
            </w:pPr>
            <w:r w:rsidRPr="00590C30">
              <w:t>Integer 1-6</w:t>
            </w:r>
          </w:p>
        </w:tc>
        <w:tc>
          <w:tcPr>
            <w:tcW w:w="1080" w:type="dxa"/>
          </w:tcPr>
          <w:p w:rsidR="00AF29A2" w:rsidRPr="00590C30" w:rsidRDefault="00AF29A2" w:rsidP="00AF29A2">
            <w:pPr>
              <w:jc w:val="center"/>
            </w:pPr>
            <w:r w:rsidRPr="00590C30">
              <w:t>None</w:t>
            </w:r>
          </w:p>
        </w:tc>
      </w:tr>
    </w:tbl>
    <w:p w:rsidR="00AF29A2" w:rsidRPr="00590C30" w:rsidRDefault="00AF29A2" w:rsidP="00AF29A2"/>
    <w:p w:rsidR="00AF29A2" w:rsidRPr="00590C30" w:rsidRDefault="00AF29A2" w:rsidP="00AF29A2">
      <w:pPr>
        <w:rPr>
          <w:sz w:val="22"/>
          <w:u w:val="single"/>
        </w:rPr>
      </w:pPr>
      <w:r w:rsidRPr="00590C30">
        <w:rPr>
          <w:sz w:val="22"/>
          <w:u w:val="single"/>
        </w:rPr>
        <w:t>Remarks:</w:t>
      </w:r>
    </w:p>
    <w:p w:rsidR="00AF29A2" w:rsidRDefault="00AF29A2" w:rsidP="00AF29A2"/>
    <w:p w:rsidR="00694760" w:rsidRDefault="00694760" w:rsidP="00694760">
      <w:pPr>
        <w:ind w:left="360" w:hanging="360"/>
      </w:pPr>
      <w:r>
        <w:t>1</w:t>
      </w:r>
      <w:r w:rsidRPr="00590C30">
        <w:t>.</w:t>
      </w:r>
      <w:r w:rsidRPr="00590C30">
        <w:tab/>
        <w:t>No other element in the model may have the same element ID</w:t>
      </w:r>
    </w:p>
    <w:p w:rsidR="00694760" w:rsidRDefault="00694760" w:rsidP="00694760">
      <w:pPr>
        <w:ind w:left="360" w:hanging="360"/>
      </w:pPr>
    </w:p>
    <w:p w:rsidR="00694760" w:rsidRPr="00590C30" w:rsidRDefault="00694760" w:rsidP="00694760">
      <w:pPr>
        <w:ind w:left="360" w:hanging="360"/>
      </w:pPr>
      <w:r>
        <w:t>2.</w:t>
      </w:r>
      <w:r>
        <w:tab/>
      </w:r>
      <w:r w:rsidRPr="00590C30">
        <w:t>The degrees of freedom specified by Gi/Ci must be global degrees of freedom</w:t>
      </w:r>
    </w:p>
    <w:p w:rsidR="00694760" w:rsidRDefault="00694760" w:rsidP="00694760"/>
    <w:p w:rsidR="00694760" w:rsidRDefault="00694760" w:rsidP="00694760">
      <w:pPr>
        <w:ind w:left="360" w:hanging="360"/>
      </w:pPr>
      <w:r>
        <w:t>3.</w:t>
      </w:r>
      <w:r w:rsidRPr="00694760">
        <w:t xml:space="preserve"> </w:t>
      </w:r>
      <w:r>
        <w:tab/>
      </w:r>
      <w:r w:rsidRPr="00590C30">
        <w:t xml:space="preserve">Care must be exercised that rigid body motion of the model is not restrained when using scalar springs </w:t>
      </w:r>
      <w:proofErr w:type="gramStart"/>
      <w:r w:rsidRPr="00590C30">
        <w:t>For</w:t>
      </w:r>
      <w:proofErr w:type="gramEnd"/>
      <w:r w:rsidRPr="00590C30">
        <w:t xml:space="preserve"> example, connecting a scalar spring between two translational degrees of freedom that are not colinear may restrain rigid body motion and give erroneous results</w:t>
      </w:r>
    </w:p>
    <w:p w:rsidR="00694760" w:rsidRPr="00590C30" w:rsidRDefault="00694760" w:rsidP="00AF29A2"/>
    <w:p w:rsidR="00AF29A2" w:rsidRPr="002E696B" w:rsidRDefault="00AF29A2" w:rsidP="00AF29A2">
      <w:pPr>
        <w:jc w:val="right"/>
        <w:rPr>
          <w:b/>
          <w:bCs/>
          <w:sz w:val="36"/>
        </w:rPr>
      </w:pPr>
      <w:r>
        <w:br w:type="page"/>
      </w:r>
      <w:r>
        <w:rPr>
          <w:b/>
          <w:bCs/>
          <w:sz w:val="36"/>
        </w:rPr>
        <w:lastRenderedPageBreak/>
        <w:t>CELAS3</w:t>
      </w:r>
    </w:p>
    <w:p w:rsidR="00AF29A2" w:rsidRPr="00590C30" w:rsidRDefault="00AF29A2" w:rsidP="00AF29A2"/>
    <w:p w:rsidR="00AF29A2" w:rsidRPr="007E3809" w:rsidRDefault="00AF29A2" w:rsidP="00AF29A2">
      <w:pPr>
        <w:pStyle w:val="Heading411pt"/>
      </w:pPr>
      <w:r>
        <w:t>CELAS3</w:t>
      </w:r>
    </w:p>
    <w:p w:rsidR="00AF29A2" w:rsidRDefault="00AF29A2" w:rsidP="00AF29A2">
      <w:pPr>
        <w:rPr>
          <w:sz w:val="22"/>
          <w:u w:val="single"/>
        </w:rPr>
      </w:pPr>
    </w:p>
    <w:p w:rsidR="00AF29A2" w:rsidRPr="00590C30" w:rsidRDefault="00AF29A2" w:rsidP="00AF29A2">
      <w:pPr>
        <w:rPr>
          <w:sz w:val="22"/>
        </w:rPr>
      </w:pPr>
      <w:r w:rsidRPr="00590C30">
        <w:rPr>
          <w:sz w:val="22"/>
          <w:u w:val="single"/>
        </w:rPr>
        <w:t>Description:</w:t>
      </w:r>
      <w:r w:rsidRPr="00590C30">
        <w:rPr>
          <w:sz w:val="22"/>
        </w:rPr>
        <w:t xml:space="preserve"> </w:t>
      </w:r>
    </w:p>
    <w:p w:rsidR="00AF29A2" w:rsidRPr="00590C30" w:rsidRDefault="00AF29A2" w:rsidP="00AF29A2"/>
    <w:p w:rsidR="00AF29A2" w:rsidRDefault="00AF29A2" w:rsidP="00AF29A2">
      <w:r>
        <w:t>S</w:t>
      </w:r>
      <w:r w:rsidRPr="00590C30">
        <w:t>calar spring element</w:t>
      </w:r>
      <w:r>
        <w:t xml:space="preserve"> connected to 2 scalar points (SPOINT’s) with reference to a PELAS entry to define the real values for the element</w:t>
      </w:r>
    </w:p>
    <w:p w:rsidR="00AF29A2" w:rsidRPr="00590C30" w:rsidRDefault="00AF29A2" w:rsidP="00AF29A2"/>
    <w:p w:rsidR="00AF29A2" w:rsidRPr="00590C30" w:rsidRDefault="00AF29A2" w:rsidP="00AF29A2">
      <w:pPr>
        <w:rPr>
          <w:sz w:val="22"/>
          <w:u w:val="single"/>
        </w:rPr>
      </w:pPr>
      <w:r w:rsidRPr="00590C30">
        <w:rPr>
          <w:sz w:val="22"/>
          <w:u w:val="single"/>
        </w:rPr>
        <w:t>Format:</w:t>
      </w:r>
    </w:p>
    <w:p w:rsidR="00AF29A2" w:rsidRPr="00590C30" w:rsidRDefault="00AF29A2" w:rsidP="00AF29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F29A2" w:rsidRPr="00590C30">
        <w:tblPrEx>
          <w:tblCellMar>
            <w:top w:w="0" w:type="dxa"/>
            <w:left w:w="0" w:type="dxa"/>
            <w:bottom w:w="0" w:type="dxa"/>
            <w:right w:w="0" w:type="dxa"/>
          </w:tblCellMar>
        </w:tblPrEx>
        <w:tc>
          <w:tcPr>
            <w:tcW w:w="1008" w:type="dxa"/>
            <w:tcBorders>
              <w:top w:val="nil"/>
              <w:left w:val="nil"/>
              <w:bottom w:val="nil"/>
              <w:right w:val="nil"/>
            </w:tcBorders>
          </w:tcPr>
          <w:p w:rsidR="00AF29A2" w:rsidRPr="00590C30" w:rsidRDefault="00AF29A2" w:rsidP="00AF29A2">
            <w:pPr>
              <w:jc w:val="center"/>
            </w:pPr>
            <w:r w:rsidRPr="00590C30">
              <w:t>1</w:t>
            </w:r>
          </w:p>
        </w:tc>
        <w:tc>
          <w:tcPr>
            <w:tcW w:w="1008" w:type="dxa"/>
            <w:tcBorders>
              <w:top w:val="nil"/>
              <w:left w:val="nil"/>
              <w:bottom w:val="nil"/>
              <w:right w:val="nil"/>
            </w:tcBorders>
          </w:tcPr>
          <w:p w:rsidR="00AF29A2" w:rsidRPr="00590C30" w:rsidRDefault="00AF29A2" w:rsidP="00AF29A2">
            <w:pPr>
              <w:jc w:val="center"/>
            </w:pPr>
            <w:r w:rsidRPr="00590C30">
              <w:t>2</w:t>
            </w:r>
          </w:p>
        </w:tc>
        <w:tc>
          <w:tcPr>
            <w:tcW w:w="1008" w:type="dxa"/>
            <w:tcBorders>
              <w:top w:val="nil"/>
              <w:left w:val="nil"/>
              <w:bottom w:val="nil"/>
              <w:right w:val="nil"/>
            </w:tcBorders>
          </w:tcPr>
          <w:p w:rsidR="00AF29A2" w:rsidRPr="00590C30" w:rsidRDefault="00AF29A2" w:rsidP="00AF29A2">
            <w:pPr>
              <w:jc w:val="center"/>
            </w:pPr>
            <w:r w:rsidRPr="00590C30">
              <w:t>3</w:t>
            </w:r>
          </w:p>
        </w:tc>
        <w:tc>
          <w:tcPr>
            <w:tcW w:w="1008" w:type="dxa"/>
            <w:tcBorders>
              <w:top w:val="nil"/>
              <w:left w:val="nil"/>
              <w:bottom w:val="nil"/>
              <w:right w:val="nil"/>
            </w:tcBorders>
          </w:tcPr>
          <w:p w:rsidR="00AF29A2" w:rsidRPr="00590C30" w:rsidRDefault="00AF29A2" w:rsidP="00AF29A2">
            <w:pPr>
              <w:jc w:val="center"/>
            </w:pPr>
            <w:r w:rsidRPr="00590C30">
              <w:t>4</w:t>
            </w:r>
          </w:p>
        </w:tc>
        <w:tc>
          <w:tcPr>
            <w:tcW w:w="1008" w:type="dxa"/>
            <w:tcBorders>
              <w:top w:val="nil"/>
              <w:left w:val="nil"/>
              <w:bottom w:val="nil"/>
              <w:right w:val="nil"/>
            </w:tcBorders>
          </w:tcPr>
          <w:p w:rsidR="00AF29A2" w:rsidRPr="00590C30" w:rsidRDefault="00AF29A2" w:rsidP="00AF29A2">
            <w:pPr>
              <w:jc w:val="center"/>
            </w:pPr>
            <w:r w:rsidRPr="00590C30">
              <w:t>5</w:t>
            </w:r>
          </w:p>
        </w:tc>
        <w:tc>
          <w:tcPr>
            <w:tcW w:w="1008" w:type="dxa"/>
            <w:tcBorders>
              <w:top w:val="nil"/>
              <w:left w:val="nil"/>
              <w:bottom w:val="single" w:sz="4" w:space="0" w:color="auto"/>
              <w:right w:val="nil"/>
            </w:tcBorders>
          </w:tcPr>
          <w:p w:rsidR="00AF29A2" w:rsidRPr="00590C30" w:rsidRDefault="00AF29A2" w:rsidP="00AF29A2">
            <w:pPr>
              <w:jc w:val="center"/>
            </w:pPr>
            <w:r w:rsidRPr="00590C30">
              <w:t>6</w:t>
            </w:r>
          </w:p>
        </w:tc>
        <w:tc>
          <w:tcPr>
            <w:tcW w:w="1008" w:type="dxa"/>
            <w:tcBorders>
              <w:top w:val="nil"/>
              <w:left w:val="nil"/>
              <w:bottom w:val="single" w:sz="4" w:space="0" w:color="auto"/>
              <w:right w:val="nil"/>
            </w:tcBorders>
          </w:tcPr>
          <w:p w:rsidR="00AF29A2" w:rsidRPr="00590C30" w:rsidRDefault="00AF29A2" w:rsidP="00AF29A2">
            <w:pPr>
              <w:jc w:val="center"/>
            </w:pPr>
            <w:r w:rsidRPr="00590C30">
              <w:t>7</w:t>
            </w:r>
          </w:p>
        </w:tc>
        <w:tc>
          <w:tcPr>
            <w:tcW w:w="1008" w:type="dxa"/>
            <w:tcBorders>
              <w:top w:val="nil"/>
              <w:left w:val="nil"/>
              <w:bottom w:val="nil"/>
              <w:right w:val="nil"/>
            </w:tcBorders>
          </w:tcPr>
          <w:p w:rsidR="00AF29A2" w:rsidRPr="00590C30" w:rsidRDefault="00AF29A2" w:rsidP="00AF29A2">
            <w:pPr>
              <w:jc w:val="center"/>
            </w:pPr>
            <w:r w:rsidRPr="00590C30">
              <w:t>8</w:t>
            </w:r>
          </w:p>
        </w:tc>
        <w:tc>
          <w:tcPr>
            <w:tcW w:w="1008" w:type="dxa"/>
            <w:tcBorders>
              <w:top w:val="nil"/>
              <w:left w:val="nil"/>
              <w:bottom w:val="nil"/>
              <w:right w:val="nil"/>
            </w:tcBorders>
          </w:tcPr>
          <w:p w:rsidR="00AF29A2" w:rsidRPr="00590C30" w:rsidRDefault="00AF29A2" w:rsidP="00AF29A2">
            <w:pPr>
              <w:jc w:val="center"/>
            </w:pPr>
            <w:r w:rsidRPr="00590C30">
              <w:t>9</w:t>
            </w:r>
          </w:p>
        </w:tc>
        <w:tc>
          <w:tcPr>
            <w:tcW w:w="1008" w:type="dxa"/>
            <w:tcBorders>
              <w:top w:val="nil"/>
              <w:left w:val="nil"/>
              <w:bottom w:val="nil"/>
              <w:right w:val="nil"/>
            </w:tcBorders>
          </w:tcPr>
          <w:p w:rsidR="00AF29A2" w:rsidRPr="00590C30" w:rsidRDefault="00AF29A2" w:rsidP="00AF29A2">
            <w:pPr>
              <w:jc w:val="center"/>
            </w:pPr>
            <w:r w:rsidRPr="00590C30">
              <w:t>10</w:t>
            </w:r>
          </w:p>
        </w:tc>
      </w:tr>
      <w:tr w:rsidR="00AF29A2"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AF29A2" w:rsidRPr="00590C30" w:rsidRDefault="00AF29A2" w:rsidP="00AF29A2">
            <w:r>
              <w:t>CELAS3</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EID</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PID</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t>S1</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t>S2</w:t>
            </w:r>
          </w:p>
        </w:tc>
        <w:tc>
          <w:tcPr>
            <w:tcW w:w="1008" w:type="dxa"/>
            <w:tcBorders>
              <w:top w:val="single" w:sz="4" w:space="0" w:color="auto"/>
              <w:left w:val="single" w:sz="4" w:space="0" w:color="auto"/>
              <w:right w:val="single" w:sz="4" w:space="0" w:color="auto"/>
            </w:tcBorders>
            <w:shd w:val="clear" w:color="auto" w:fill="E0E0E0"/>
          </w:tcPr>
          <w:p w:rsidR="00AF29A2" w:rsidRPr="00590C30" w:rsidRDefault="00AF29A2" w:rsidP="00AF29A2">
            <w:pPr>
              <w:jc w:val="center"/>
            </w:pPr>
          </w:p>
        </w:tc>
        <w:tc>
          <w:tcPr>
            <w:tcW w:w="1008" w:type="dxa"/>
            <w:tcBorders>
              <w:top w:val="single" w:sz="4" w:space="0" w:color="auto"/>
              <w:left w:val="single" w:sz="4" w:space="0" w:color="auto"/>
              <w:right w:val="single" w:sz="4" w:space="0" w:color="auto"/>
            </w:tcBorders>
            <w:shd w:val="clear" w:color="auto" w:fill="E0E0E0"/>
          </w:tcPr>
          <w:p w:rsidR="00AF29A2" w:rsidRPr="00590C30" w:rsidRDefault="00AF29A2" w:rsidP="00AF29A2">
            <w:pPr>
              <w:jc w:val="center"/>
            </w:pPr>
          </w:p>
        </w:tc>
        <w:tc>
          <w:tcPr>
            <w:tcW w:w="1008" w:type="dxa"/>
            <w:tcBorders>
              <w:top w:val="single" w:sz="4" w:space="0" w:color="auto"/>
              <w:left w:val="single" w:sz="4" w:space="0" w:color="auto"/>
              <w:right w:val="single" w:sz="4" w:space="0" w:color="auto"/>
            </w:tcBorders>
            <w:shd w:val="pct15" w:color="auto" w:fill="FFFFFF"/>
          </w:tcPr>
          <w:p w:rsidR="00AF29A2" w:rsidRPr="00590C30" w:rsidRDefault="00AF29A2" w:rsidP="00AF29A2">
            <w:pPr>
              <w:jc w:val="center"/>
            </w:pPr>
          </w:p>
        </w:tc>
        <w:tc>
          <w:tcPr>
            <w:tcW w:w="1008" w:type="dxa"/>
            <w:tcBorders>
              <w:top w:val="single" w:sz="4" w:space="0" w:color="auto"/>
              <w:left w:val="single" w:sz="4" w:space="0" w:color="auto"/>
              <w:right w:val="single" w:sz="4" w:space="0" w:color="auto"/>
            </w:tcBorders>
            <w:shd w:val="pct15" w:color="auto" w:fill="FFFFFF"/>
          </w:tcPr>
          <w:p w:rsidR="00AF29A2" w:rsidRPr="00590C30" w:rsidRDefault="00AF29A2" w:rsidP="00AF29A2">
            <w:pPr>
              <w:jc w:val="center"/>
            </w:pPr>
          </w:p>
        </w:tc>
        <w:tc>
          <w:tcPr>
            <w:tcW w:w="1008" w:type="dxa"/>
            <w:tcBorders>
              <w:top w:val="single" w:sz="4" w:space="0" w:color="auto"/>
              <w:left w:val="single" w:sz="4" w:space="0" w:color="auto"/>
            </w:tcBorders>
          </w:tcPr>
          <w:p w:rsidR="00AF29A2" w:rsidRPr="00590C30" w:rsidRDefault="00AF29A2" w:rsidP="00AF29A2"/>
        </w:tc>
      </w:tr>
    </w:tbl>
    <w:p w:rsidR="00AF29A2" w:rsidRPr="00590C30" w:rsidRDefault="00AF29A2" w:rsidP="00AF29A2"/>
    <w:p w:rsidR="00AF29A2" w:rsidRPr="00590C30" w:rsidRDefault="00AF29A2" w:rsidP="00AF29A2">
      <w:pPr>
        <w:rPr>
          <w:sz w:val="22"/>
          <w:u w:val="single"/>
        </w:rPr>
      </w:pPr>
      <w:r w:rsidRPr="00590C30">
        <w:rPr>
          <w:sz w:val="22"/>
          <w:u w:val="single"/>
        </w:rPr>
        <w:t>Example:</w:t>
      </w:r>
    </w:p>
    <w:p w:rsidR="00AF29A2" w:rsidRPr="00590C30" w:rsidRDefault="00AF29A2" w:rsidP="00AF29A2"/>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F29A2" w:rsidRPr="00590C30">
        <w:tblPrEx>
          <w:tblCellMar>
            <w:top w:w="0" w:type="dxa"/>
            <w:left w:w="0" w:type="dxa"/>
            <w:bottom w:w="0" w:type="dxa"/>
            <w:right w:w="0" w:type="dxa"/>
          </w:tblCellMar>
        </w:tblPrEx>
        <w:tc>
          <w:tcPr>
            <w:tcW w:w="1008" w:type="dxa"/>
          </w:tcPr>
          <w:p w:rsidR="00AF29A2" w:rsidRPr="00590C30" w:rsidRDefault="00AF29A2" w:rsidP="00AF29A2">
            <w:r w:rsidRPr="00590C30">
              <w:t>CELAS</w:t>
            </w:r>
            <w:r>
              <w:t>3</w:t>
            </w:r>
          </w:p>
        </w:tc>
        <w:tc>
          <w:tcPr>
            <w:tcW w:w="1008" w:type="dxa"/>
          </w:tcPr>
          <w:p w:rsidR="00AF29A2" w:rsidRPr="00590C30" w:rsidRDefault="00AF29A2" w:rsidP="00AF29A2">
            <w:pPr>
              <w:jc w:val="center"/>
            </w:pPr>
            <w:r w:rsidRPr="00590C30">
              <w:t>789</w:t>
            </w:r>
          </w:p>
        </w:tc>
        <w:tc>
          <w:tcPr>
            <w:tcW w:w="1008" w:type="dxa"/>
          </w:tcPr>
          <w:p w:rsidR="00AF29A2" w:rsidRPr="00590C30" w:rsidRDefault="00AF29A2" w:rsidP="00AF29A2">
            <w:pPr>
              <w:jc w:val="center"/>
            </w:pPr>
            <w:r w:rsidRPr="00590C30">
              <w:t>32</w:t>
            </w:r>
          </w:p>
        </w:tc>
        <w:tc>
          <w:tcPr>
            <w:tcW w:w="1008" w:type="dxa"/>
          </w:tcPr>
          <w:p w:rsidR="00AF29A2" w:rsidRPr="00590C30" w:rsidRDefault="00AF29A2" w:rsidP="00AF29A2">
            <w:pPr>
              <w:jc w:val="center"/>
            </w:pPr>
            <w:r w:rsidRPr="00590C30">
              <w:t>3731</w:t>
            </w:r>
          </w:p>
        </w:tc>
        <w:tc>
          <w:tcPr>
            <w:tcW w:w="1008" w:type="dxa"/>
          </w:tcPr>
          <w:p w:rsidR="00AF29A2" w:rsidRPr="00590C30" w:rsidRDefault="00AF29A2" w:rsidP="00AF29A2">
            <w:pPr>
              <w:jc w:val="center"/>
            </w:pPr>
            <w:r w:rsidRPr="00590C30">
              <w:t>5</w:t>
            </w:r>
          </w:p>
        </w:tc>
        <w:tc>
          <w:tcPr>
            <w:tcW w:w="1008" w:type="dxa"/>
          </w:tcPr>
          <w:p w:rsidR="00AF29A2" w:rsidRPr="00590C30" w:rsidRDefault="00AF29A2" w:rsidP="00AF29A2">
            <w:pPr>
              <w:jc w:val="center"/>
            </w:pPr>
          </w:p>
        </w:tc>
        <w:tc>
          <w:tcPr>
            <w:tcW w:w="1008" w:type="dxa"/>
          </w:tcPr>
          <w:p w:rsidR="00AF29A2" w:rsidRPr="00590C30" w:rsidRDefault="00AF29A2" w:rsidP="00AF29A2">
            <w:pPr>
              <w:jc w:val="center"/>
            </w:pPr>
          </w:p>
        </w:tc>
        <w:tc>
          <w:tcPr>
            <w:tcW w:w="1008" w:type="dxa"/>
          </w:tcPr>
          <w:p w:rsidR="00AF29A2" w:rsidRPr="00590C30" w:rsidRDefault="00AF29A2" w:rsidP="00AF29A2">
            <w:pPr>
              <w:jc w:val="center"/>
            </w:pPr>
          </w:p>
        </w:tc>
        <w:tc>
          <w:tcPr>
            <w:tcW w:w="1008" w:type="dxa"/>
          </w:tcPr>
          <w:p w:rsidR="00AF29A2" w:rsidRPr="00590C30" w:rsidRDefault="00AF29A2" w:rsidP="00AF29A2">
            <w:pPr>
              <w:jc w:val="center"/>
            </w:pPr>
          </w:p>
        </w:tc>
        <w:tc>
          <w:tcPr>
            <w:tcW w:w="1008" w:type="dxa"/>
          </w:tcPr>
          <w:p w:rsidR="00AF29A2" w:rsidRPr="00590C30" w:rsidRDefault="00AF29A2" w:rsidP="00AF29A2"/>
        </w:tc>
      </w:tr>
    </w:tbl>
    <w:p w:rsidR="00AF29A2" w:rsidRPr="00590C30" w:rsidRDefault="00AF29A2" w:rsidP="00AF29A2"/>
    <w:p w:rsidR="00AF29A2" w:rsidRPr="00590C30" w:rsidRDefault="00AF29A2" w:rsidP="00AF29A2">
      <w:pPr>
        <w:rPr>
          <w:sz w:val="22"/>
          <w:u w:val="single"/>
        </w:rPr>
      </w:pPr>
      <w:r w:rsidRPr="00590C30">
        <w:rPr>
          <w:sz w:val="22"/>
          <w:u w:val="single"/>
        </w:rPr>
        <w:t>Data Description:</w:t>
      </w:r>
    </w:p>
    <w:p w:rsidR="00AF29A2" w:rsidRPr="00590C30" w:rsidRDefault="00AF29A2" w:rsidP="00AF29A2"/>
    <w:tbl>
      <w:tblPr>
        <w:tblW w:w="10080" w:type="dxa"/>
        <w:tblLayout w:type="fixed"/>
        <w:tblLook w:val="0000" w:firstRow="0" w:lastRow="0" w:firstColumn="0" w:lastColumn="0" w:noHBand="0" w:noVBand="0"/>
      </w:tblPr>
      <w:tblGrid>
        <w:gridCol w:w="1080"/>
        <w:gridCol w:w="6480"/>
        <w:gridCol w:w="1440"/>
        <w:gridCol w:w="1080"/>
      </w:tblGrid>
      <w:tr w:rsidR="00AF29A2" w:rsidRPr="00590C30">
        <w:tblPrEx>
          <w:tblCellMar>
            <w:top w:w="0" w:type="dxa"/>
            <w:bottom w:w="0" w:type="dxa"/>
          </w:tblCellMar>
        </w:tblPrEx>
        <w:tc>
          <w:tcPr>
            <w:tcW w:w="1080" w:type="dxa"/>
          </w:tcPr>
          <w:p w:rsidR="00AF29A2" w:rsidRPr="00590C30" w:rsidRDefault="00AF29A2" w:rsidP="00AF29A2">
            <w:pPr>
              <w:jc w:val="center"/>
            </w:pPr>
            <w:r w:rsidRPr="00590C30">
              <w:t>Field</w:t>
            </w:r>
          </w:p>
        </w:tc>
        <w:tc>
          <w:tcPr>
            <w:tcW w:w="6480" w:type="dxa"/>
          </w:tcPr>
          <w:p w:rsidR="00AF29A2" w:rsidRPr="00590C30" w:rsidRDefault="00AF29A2" w:rsidP="00AF29A2">
            <w:r w:rsidRPr="00590C30">
              <w:t>Contents</w:t>
            </w:r>
          </w:p>
        </w:tc>
        <w:tc>
          <w:tcPr>
            <w:tcW w:w="1440" w:type="dxa"/>
          </w:tcPr>
          <w:p w:rsidR="00AF29A2" w:rsidRPr="00590C30" w:rsidRDefault="00AF29A2" w:rsidP="00AF29A2">
            <w:pPr>
              <w:jc w:val="center"/>
            </w:pPr>
            <w:r w:rsidRPr="00590C30">
              <w:t>Type</w:t>
            </w:r>
          </w:p>
        </w:tc>
        <w:tc>
          <w:tcPr>
            <w:tcW w:w="1080" w:type="dxa"/>
          </w:tcPr>
          <w:p w:rsidR="00AF29A2" w:rsidRPr="00590C30" w:rsidRDefault="00AF29A2" w:rsidP="00AF29A2">
            <w:pPr>
              <w:jc w:val="center"/>
            </w:pPr>
            <w:r w:rsidRPr="00590C30">
              <w:t>Default</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rsidRPr="00590C30">
              <w:t>EID</w:t>
            </w:r>
          </w:p>
        </w:tc>
        <w:tc>
          <w:tcPr>
            <w:tcW w:w="6480" w:type="dxa"/>
          </w:tcPr>
          <w:p w:rsidR="00AF29A2" w:rsidRPr="00590C30" w:rsidRDefault="00AF29A2" w:rsidP="00AF29A2">
            <w:r w:rsidRPr="00590C30">
              <w:t>Unique element identification (ID) number</w:t>
            </w:r>
          </w:p>
        </w:tc>
        <w:tc>
          <w:tcPr>
            <w:tcW w:w="1440" w:type="dxa"/>
          </w:tcPr>
          <w:p w:rsidR="00AF29A2" w:rsidRPr="00590C30" w:rsidRDefault="00AF29A2" w:rsidP="00AF29A2">
            <w:pPr>
              <w:jc w:val="center"/>
            </w:pPr>
            <w:r w:rsidRPr="00590C30">
              <w:t>Integer &gt; 0</w:t>
            </w:r>
          </w:p>
        </w:tc>
        <w:tc>
          <w:tcPr>
            <w:tcW w:w="1080" w:type="dxa"/>
          </w:tcPr>
          <w:p w:rsidR="00AF29A2" w:rsidRPr="00590C30" w:rsidRDefault="00AF29A2" w:rsidP="00AF29A2">
            <w:pPr>
              <w:jc w:val="center"/>
            </w:pPr>
            <w:r w:rsidRPr="00590C30">
              <w:t>None</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rsidRPr="00590C30">
              <w:t>PID</w:t>
            </w:r>
          </w:p>
        </w:tc>
        <w:tc>
          <w:tcPr>
            <w:tcW w:w="6480" w:type="dxa"/>
          </w:tcPr>
          <w:p w:rsidR="00AF29A2" w:rsidRPr="00590C30" w:rsidRDefault="00BA1FC2" w:rsidP="00AF29A2">
            <w:r>
              <w:t>ID number of a PELAS</w:t>
            </w:r>
            <w:r w:rsidR="00AF29A2" w:rsidRPr="00590C30">
              <w:t xml:space="preserve"> Bulk data entry</w:t>
            </w:r>
          </w:p>
        </w:tc>
        <w:tc>
          <w:tcPr>
            <w:tcW w:w="1440" w:type="dxa"/>
          </w:tcPr>
          <w:p w:rsidR="00AF29A2" w:rsidRPr="00590C30" w:rsidRDefault="00AF29A2" w:rsidP="00AF29A2">
            <w:pPr>
              <w:jc w:val="center"/>
            </w:pPr>
            <w:r w:rsidRPr="00590C30">
              <w:t>Integer &gt; 0</w:t>
            </w:r>
          </w:p>
        </w:tc>
        <w:tc>
          <w:tcPr>
            <w:tcW w:w="1080" w:type="dxa"/>
          </w:tcPr>
          <w:p w:rsidR="00AF29A2" w:rsidRPr="00590C30" w:rsidRDefault="00AF29A2" w:rsidP="00AF29A2">
            <w:pPr>
              <w:jc w:val="center"/>
            </w:pPr>
            <w:r w:rsidRPr="00590C30">
              <w:t>EID</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t>S</w:t>
            </w:r>
            <w:r w:rsidRPr="00590C30">
              <w:t>i</w:t>
            </w:r>
          </w:p>
        </w:tc>
        <w:tc>
          <w:tcPr>
            <w:tcW w:w="6480" w:type="dxa"/>
          </w:tcPr>
          <w:p w:rsidR="00AF29A2" w:rsidRPr="00590C30" w:rsidRDefault="00AF29A2" w:rsidP="00AF29A2">
            <w:r>
              <w:t>ID numbers of the SPOINT’</w:t>
            </w:r>
            <w:r w:rsidRPr="00590C30">
              <w:t>s to which the element is attached</w:t>
            </w:r>
          </w:p>
        </w:tc>
        <w:tc>
          <w:tcPr>
            <w:tcW w:w="1440" w:type="dxa"/>
          </w:tcPr>
          <w:p w:rsidR="00AF29A2" w:rsidRPr="00590C30" w:rsidRDefault="00AF29A2" w:rsidP="00AF29A2">
            <w:pPr>
              <w:jc w:val="center"/>
            </w:pPr>
            <w:r w:rsidRPr="00590C30">
              <w:t>Integer &gt; 0</w:t>
            </w:r>
          </w:p>
        </w:tc>
        <w:tc>
          <w:tcPr>
            <w:tcW w:w="1080" w:type="dxa"/>
          </w:tcPr>
          <w:p w:rsidR="00AF29A2" w:rsidRPr="00590C30" w:rsidRDefault="00AF29A2" w:rsidP="00AF29A2">
            <w:pPr>
              <w:jc w:val="center"/>
            </w:pPr>
            <w:r w:rsidRPr="00590C30">
              <w:t>None</w:t>
            </w:r>
          </w:p>
        </w:tc>
      </w:tr>
    </w:tbl>
    <w:p w:rsidR="00AF29A2" w:rsidRPr="00590C30" w:rsidRDefault="00AF29A2" w:rsidP="00AF29A2"/>
    <w:p w:rsidR="00AF29A2" w:rsidRPr="00590C30" w:rsidRDefault="00AF29A2" w:rsidP="00AF29A2">
      <w:pPr>
        <w:rPr>
          <w:sz w:val="22"/>
          <w:u w:val="single"/>
        </w:rPr>
      </w:pPr>
      <w:r w:rsidRPr="00590C30">
        <w:rPr>
          <w:sz w:val="22"/>
          <w:u w:val="single"/>
        </w:rPr>
        <w:t>Remarks:</w:t>
      </w:r>
    </w:p>
    <w:p w:rsidR="00AF29A2" w:rsidRDefault="00AF29A2" w:rsidP="00AF29A2"/>
    <w:p w:rsidR="00694760" w:rsidRDefault="00694760" w:rsidP="00694760">
      <w:pPr>
        <w:ind w:left="360" w:hanging="360"/>
      </w:pPr>
      <w:r>
        <w:t>1</w:t>
      </w:r>
      <w:r w:rsidRPr="00590C30">
        <w:t>.</w:t>
      </w:r>
      <w:r w:rsidRPr="00590C30">
        <w:tab/>
        <w:t>No other element in the model may have the same element ID</w:t>
      </w:r>
    </w:p>
    <w:p w:rsidR="00694760" w:rsidRDefault="00694760" w:rsidP="00694760">
      <w:pPr>
        <w:ind w:left="360" w:hanging="360"/>
      </w:pPr>
    </w:p>
    <w:p w:rsidR="00694760" w:rsidRPr="00590C30" w:rsidRDefault="00694760" w:rsidP="00694760">
      <w:pPr>
        <w:ind w:left="360" w:hanging="360"/>
      </w:pPr>
      <w:r>
        <w:t>2.</w:t>
      </w:r>
      <w:r>
        <w:tab/>
      </w:r>
      <w:r w:rsidRPr="00590C30">
        <w:t>The d</w:t>
      </w:r>
      <w:r>
        <w:t>egrees of freedom specified by Si</w:t>
      </w:r>
      <w:r w:rsidRPr="00590C30">
        <w:t xml:space="preserve"> must be global degrees of freedom</w:t>
      </w:r>
    </w:p>
    <w:p w:rsidR="00694760" w:rsidRDefault="00694760" w:rsidP="00694760"/>
    <w:p w:rsidR="00694760" w:rsidRDefault="00694760" w:rsidP="00694760">
      <w:pPr>
        <w:ind w:left="360" w:hanging="360"/>
      </w:pPr>
      <w:r>
        <w:t>3.</w:t>
      </w:r>
      <w:r w:rsidRPr="00694760">
        <w:t xml:space="preserve"> </w:t>
      </w:r>
      <w:r>
        <w:tab/>
      </w:r>
      <w:r w:rsidRPr="00590C30">
        <w:t xml:space="preserve">Care must be exercised that rigid body motion of the model is not restrained when using scalar springs </w:t>
      </w:r>
      <w:proofErr w:type="gramStart"/>
      <w:r w:rsidRPr="00590C30">
        <w:t>For</w:t>
      </w:r>
      <w:proofErr w:type="gramEnd"/>
      <w:r w:rsidRPr="00590C30">
        <w:t xml:space="preserve"> example, connecting a scalar spring between two translational degrees of freedom that are not colinear may restrain rigid body motion and give erroneous results</w:t>
      </w:r>
    </w:p>
    <w:p w:rsidR="00694760" w:rsidRPr="00590C30" w:rsidRDefault="00694760" w:rsidP="00AF29A2"/>
    <w:p w:rsidR="00AF29A2" w:rsidRPr="002E696B" w:rsidRDefault="00AF29A2" w:rsidP="00AF29A2">
      <w:pPr>
        <w:jc w:val="right"/>
        <w:rPr>
          <w:b/>
          <w:bCs/>
          <w:sz w:val="36"/>
        </w:rPr>
      </w:pPr>
      <w:r>
        <w:br w:type="page"/>
      </w:r>
      <w:r>
        <w:rPr>
          <w:b/>
          <w:bCs/>
          <w:sz w:val="36"/>
        </w:rPr>
        <w:lastRenderedPageBreak/>
        <w:t>CELAS4</w:t>
      </w:r>
    </w:p>
    <w:p w:rsidR="00AF29A2" w:rsidRPr="00590C30" w:rsidRDefault="00AF29A2" w:rsidP="00AF29A2"/>
    <w:p w:rsidR="00AF29A2" w:rsidRPr="007E3809" w:rsidRDefault="00AF29A2" w:rsidP="00AF29A2">
      <w:pPr>
        <w:pStyle w:val="Heading411pt"/>
      </w:pPr>
      <w:r>
        <w:t>CELAS4</w:t>
      </w:r>
    </w:p>
    <w:p w:rsidR="00AF29A2" w:rsidRDefault="00AF29A2" w:rsidP="00AF29A2">
      <w:pPr>
        <w:rPr>
          <w:sz w:val="22"/>
          <w:u w:val="single"/>
        </w:rPr>
      </w:pPr>
    </w:p>
    <w:p w:rsidR="00AF29A2" w:rsidRPr="00590C30" w:rsidRDefault="00AF29A2" w:rsidP="00AF29A2">
      <w:pPr>
        <w:rPr>
          <w:sz w:val="22"/>
        </w:rPr>
      </w:pPr>
      <w:r w:rsidRPr="00590C30">
        <w:rPr>
          <w:sz w:val="22"/>
          <w:u w:val="single"/>
        </w:rPr>
        <w:t>Description:</w:t>
      </w:r>
      <w:r w:rsidRPr="00590C30">
        <w:rPr>
          <w:sz w:val="22"/>
        </w:rPr>
        <w:t xml:space="preserve"> </w:t>
      </w:r>
    </w:p>
    <w:p w:rsidR="00AF29A2" w:rsidRPr="00590C30" w:rsidRDefault="00AF29A2" w:rsidP="00AF29A2"/>
    <w:p w:rsidR="00AF29A2" w:rsidRDefault="00AF29A2" w:rsidP="00AF29A2">
      <w:r>
        <w:t>S</w:t>
      </w:r>
      <w:r w:rsidRPr="00590C30">
        <w:t>calar spring element</w:t>
      </w:r>
      <w:r>
        <w:t xml:space="preserve"> connected to 2 scalar points (SPOINT’s) with the element stiffness defined</w:t>
      </w:r>
    </w:p>
    <w:p w:rsidR="00AF29A2" w:rsidRPr="00590C30" w:rsidRDefault="00AF29A2" w:rsidP="00AF29A2"/>
    <w:p w:rsidR="00AF29A2" w:rsidRPr="00590C30" w:rsidRDefault="00AF29A2" w:rsidP="00AF29A2">
      <w:pPr>
        <w:rPr>
          <w:sz w:val="22"/>
          <w:u w:val="single"/>
        </w:rPr>
      </w:pPr>
      <w:r w:rsidRPr="00590C30">
        <w:rPr>
          <w:sz w:val="22"/>
          <w:u w:val="single"/>
        </w:rPr>
        <w:t>Format:</w:t>
      </w:r>
    </w:p>
    <w:p w:rsidR="00AF29A2" w:rsidRPr="00590C30" w:rsidRDefault="00AF29A2" w:rsidP="00AF29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F29A2" w:rsidRPr="00590C30">
        <w:tblPrEx>
          <w:tblCellMar>
            <w:top w:w="0" w:type="dxa"/>
            <w:left w:w="0" w:type="dxa"/>
            <w:bottom w:w="0" w:type="dxa"/>
            <w:right w:w="0" w:type="dxa"/>
          </w:tblCellMar>
        </w:tblPrEx>
        <w:tc>
          <w:tcPr>
            <w:tcW w:w="1008" w:type="dxa"/>
            <w:tcBorders>
              <w:top w:val="nil"/>
              <w:left w:val="nil"/>
              <w:bottom w:val="nil"/>
              <w:right w:val="nil"/>
            </w:tcBorders>
          </w:tcPr>
          <w:p w:rsidR="00AF29A2" w:rsidRPr="00590C30" w:rsidRDefault="00AF29A2" w:rsidP="00AF29A2">
            <w:pPr>
              <w:jc w:val="center"/>
            </w:pPr>
            <w:r w:rsidRPr="00590C30">
              <w:t>1</w:t>
            </w:r>
          </w:p>
        </w:tc>
        <w:tc>
          <w:tcPr>
            <w:tcW w:w="1008" w:type="dxa"/>
            <w:tcBorders>
              <w:top w:val="nil"/>
              <w:left w:val="nil"/>
              <w:bottom w:val="nil"/>
              <w:right w:val="nil"/>
            </w:tcBorders>
          </w:tcPr>
          <w:p w:rsidR="00AF29A2" w:rsidRPr="00590C30" w:rsidRDefault="00AF29A2" w:rsidP="00AF29A2">
            <w:pPr>
              <w:jc w:val="center"/>
            </w:pPr>
            <w:r w:rsidRPr="00590C30">
              <w:t>2</w:t>
            </w:r>
          </w:p>
        </w:tc>
        <w:tc>
          <w:tcPr>
            <w:tcW w:w="1008" w:type="dxa"/>
            <w:tcBorders>
              <w:top w:val="nil"/>
              <w:left w:val="nil"/>
              <w:bottom w:val="nil"/>
              <w:right w:val="nil"/>
            </w:tcBorders>
          </w:tcPr>
          <w:p w:rsidR="00AF29A2" w:rsidRPr="00590C30" w:rsidRDefault="00AF29A2" w:rsidP="00AF29A2">
            <w:pPr>
              <w:jc w:val="center"/>
            </w:pPr>
            <w:r w:rsidRPr="00590C30">
              <w:t>3</w:t>
            </w:r>
          </w:p>
        </w:tc>
        <w:tc>
          <w:tcPr>
            <w:tcW w:w="1008" w:type="dxa"/>
            <w:tcBorders>
              <w:top w:val="nil"/>
              <w:left w:val="nil"/>
              <w:bottom w:val="nil"/>
              <w:right w:val="nil"/>
            </w:tcBorders>
          </w:tcPr>
          <w:p w:rsidR="00AF29A2" w:rsidRPr="00590C30" w:rsidRDefault="00AF29A2" w:rsidP="00AF29A2">
            <w:pPr>
              <w:jc w:val="center"/>
            </w:pPr>
            <w:r w:rsidRPr="00590C30">
              <w:t>4</w:t>
            </w:r>
          </w:p>
        </w:tc>
        <w:tc>
          <w:tcPr>
            <w:tcW w:w="1008" w:type="dxa"/>
            <w:tcBorders>
              <w:top w:val="nil"/>
              <w:left w:val="nil"/>
              <w:bottom w:val="nil"/>
              <w:right w:val="nil"/>
            </w:tcBorders>
          </w:tcPr>
          <w:p w:rsidR="00AF29A2" w:rsidRPr="00590C30" w:rsidRDefault="00AF29A2" w:rsidP="00AF29A2">
            <w:pPr>
              <w:jc w:val="center"/>
            </w:pPr>
            <w:r w:rsidRPr="00590C30">
              <w:t>5</w:t>
            </w:r>
          </w:p>
        </w:tc>
        <w:tc>
          <w:tcPr>
            <w:tcW w:w="1008" w:type="dxa"/>
            <w:tcBorders>
              <w:top w:val="nil"/>
              <w:left w:val="nil"/>
              <w:bottom w:val="single" w:sz="4" w:space="0" w:color="auto"/>
              <w:right w:val="nil"/>
            </w:tcBorders>
          </w:tcPr>
          <w:p w:rsidR="00AF29A2" w:rsidRPr="00590C30" w:rsidRDefault="00AF29A2" w:rsidP="00AF29A2">
            <w:pPr>
              <w:jc w:val="center"/>
            </w:pPr>
            <w:r w:rsidRPr="00590C30">
              <w:t>6</w:t>
            </w:r>
          </w:p>
        </w:tc>
        <w:tc>
          <w:tcPr>
            <w:tcW w:w="1008" w:type="dxa"/>
            <w:tcBorders>
              <w:top w:val="nil"/>
              <w:left w:val="nil"/>
              <w:bottom w:val="single" w:sz="4" w:space="0" w:color="auto"/>
              <w:right w:val="nil"/>
            </w:tcBorders>
          </w:tcPr>
          <w:p w:rsidR="00AF29A2" w:rsidRPr="00590C30" w:rsidRDefault="00AF29A2" w:rsidP="00AF29A2">
            <w:pPr>
              <w:jc w:val="center"/>
            </w:pPr>
            <w:r w:rsidRPr="00590C30">
              <w:t>7</w:t>
            </w:r>
          </w:p>
        </w:tc>
        <w:tc>
          <w:tcPr>
            <w:tcW w:w="1008" w:type="dxa"/>
            <w:tcBorders>
              <w:top w:val="nil"/>
              <w:left w:val="nil"/>
              <w:bottom w:val="nil"/>
              <w:right w:val="nil"/>
            </w:tcBorders>
          </w:tcPr>
          <w:p w:rsidR="00AF29A2" w:rsidRPr="00590C30" w:rsidRDefault="00AF29A2" w:rsidP="00AF29A2">
            <w:pPr>
              <w:jc w:val="center"/>
            </w:pPr>
            <w:r w:rsidRPr="00590C30">
              <w:t>8</w:t>
            </w:r>
          </w:p>
        </w:tc>
        <w:tc>
          <w:tcPr>
            <w:tcW w:w="1008" w:type="dxa"/>
            <w:tcBorders>
              <w:top w:val="nil"/>
              <w:left w:val="nil"/>
              <w:bottom w:val="nil"/>
              <w:right w:val="nil"/>
            </w:tcBorders>
          </w:tcPr>
          <w:p w:rsidR="00AF29A2" w:rsidRPr="00590C30" w:rsidRDefault="00AF29A2" w:rsidP="00AF29A2">
            <w:pPr>
              <w:jc w:val="center"/>
            </w:pPr>
            <w:r w:rsidRPr="00590C30">
              <w:t>9</w:t>
            </w:r>
          </w:p>
        </w:tc>
        <w:tc>
          <w:tcPr>
            <w:tcW w:w="1008" w:type="dxa"/>
            <w:tcBorders>
              <w:top w:val="nil"/>
              <w:left w:val="nil"/>
              <w:bottom w:val="nil"/>
              <w:right w:val="nil"/>
            </w:tcBorders>
          </w:tcPr>
          <w:p w:rsidR="00AF29A2" w:rsidRPr="00590C30" w:rsidRDefault="00AF29A2" w:rsidP="00AF29A2">
            <w:pPr>
              <w:jc w:val="center"/>
            </w:pPr>
            <w:r w:rsidRPr="00590C30">
              <w:t>10</w:t>
            </w:r>
          </w:p>
        </w:tc>
      </w:tr>
      <w:tr w:rsidR="00AF29A2"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AF29A2" w:rsidRPr="00590C30" w:rsidRDefault="00AF29A2" w:rsidP="00AF29A2">
            <w:r>
              <w:t>CELAS4</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rsidRPr="00590C30">
              <w:t>EID</w:t>
            </w:r>
          </w:p>
        </w:tc>
        <w:tc>
          <w:tcPr>
            <w:tcW w:w="1008" w:type="dxa"/>
            <w:tcBorders>
              <w:top w:val="single" w:sz="4" w:space="0" w:color="auto"/>
              <w:left w:val="single" w:sz="4" w:space="0" w:color="auto"/>
              <w:right w:val="single" w:sz="4" w:space="0" w:color="auto"/>
            </w:tcBorders>
          </w:tcPr>
          <w:p w:rsidR="00AF29A2" w:rsidRPr="00590C30" w:rsidRDefault="0037259D" w:rsidP="00AF29A2">
            <w:pPr>
              <w:jc w:val="center"/>
            </w:pPr>
            <w:r>
              <w:t>K</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t>S1</w:t>
            </w:r>
          </w:p>
        </w:tc>
        <w:tc>
          <w:tcPr>
            <w:tcW w:w="1008" w:type="dxa"/>
            <w:tcBorders>
              <w:top w:val="single" w:sz="4" w:space="0" w:color="auto"/>
              <w:left w:val="single" w:sz="4" w:space="0" w:color="auto"/>
              <w:right w:val="single" w:sz="4" w:space="0" w:color="auto"/>
            </w:tcBorders>
          </w:tcPr>
          <w:p w:rsidR="00AF29A2" w:rsidRPr="00590C30" w:rsidRDefault="00AF29A2" w:rsidP="00AF29A2">
            <w:pPr>
              <w:jc w:val="center"/>
            </w:pPr>
            <w:r>
              <w:t>S2</w:t>
            </w:r>
          </w:p>
        </w:tc>
        <w:tc>
          <w:tcPr>
            <w:tcW w:w="1008" w:type="dxa"/>
            <w:tcBorders>
              <w:top w:val="single" w:sz="4" w:space="0" w:color="auto"/>
              <w:left w:val="single" w:sz="4" w:space="0" w:color="auto"/>
              <w:right w:val="single" w:sz="4" w:space="0" w:color="auto"/>
            </w:tcBorders>
            <w:shd w:val="clear" w:color="auto" w:fill="E0E0E0"/>
          </w:tcPr>
          <w:p w:rsidR="00AF29A2" w:rsidRPr="00590C30" w:rsidRDefault="00AF29A2" w:rsidP="00AF29A2">
            <w:pPr>
              <w:jc w:val="center"/>
            </w:pPr>
          </w:p>
        </w:tc>
        <w:tc>
          <w:tcPr>
            <w:tcW w:w="1008" w:type="dxa"/>
            <w:tcBorders>
              <w:top w:val="single" w:sz="4" w:space="0" w:color="auto"/>
              <w:left w:val="single" w:sz="4" w:space="0" w:color="auto"/>
              <w:right w:val="single" w:sz="4" w:space="0" w:color="auto"/>
            </w:tcBorders>
            <w:shd w:val="clear" w:color="auto" w:fill="E0E0E0"/>
          </w:tcPr>
          <w:p w:rsidR="00AF29A2" w:rsidRPr="00590C30" w:rsidRDefault="00AF29A2" w:rsidP="00AF29A2">
            <w:pPr>
              <w:jc w:val="center"/>
            </w:pPr>
          </w:p>
        </w:tc>
        <w:tc>
          <w:tcPr>
            <w:tcW w:w="1008" w:type="dxa"/>
            <w:tcBorders>
              <w:top w:val="single" w:sz="4" w:space="0" w:color="auto"/>
              <w:left w:val="single" w:sz="4" w:space="0" w:color="auto"/>
              <w:right w:val="single" w:sz="4" w:space="0" w:color="auto"/>
            </w:tcBorders>
            <w:shd w:val="pct15" w:color="auto" w:fill="FFFFFF"/>
          </w:tcPr>
          <w:p w:rsidR="00AF29A2" w:rsidRPr="00590C30" w:rsidRDefault="00AF29A2" w:rsidP="00AF29A2">
            <w:pPr>
              <w:jc w:val="center"/>
            </w:pPr>
          </w:p>
        </w:tc>
        <w:tc>
          <w:tcPr>
            <w:tcW w:w="1008" w:type="dxa"/>
            <w:tcBorders>
              <w:top w:val="single" w:sz="4" w:space="0" w:color="auto"/>
              <w:left w:val="single" w:sz="4" w:space="0" w:color="auto"/>
              <w:right w:val="single" w:sz="4" w:space="0" w:color="auto"/>
            </w:tcBorders>
            <w:shd w:val="pct15" w:color="auto" w:fill="FFFFFF"/>
          </w:tcPr>
          <w:p w:rsidR="00AF29A2" w:rsidRPr="00590C30" w:rsidRDefault="00AF29A2" w:rsidP="00AF29A2">
            <w:pPr>
              <w:jc w:val="center"/>
            </w:pPr>
          </w:p>
        </w:tc>
        <w:tc>
          <w:tcPr>
            <w:tcW w:w="1008" w:type="dxa"/>
            <w:tcBorders>
              <w:top w:val="single" w:sz="4" w:space="0" w:color="auto"/>
              <w:left w:val="single" w:sz="4" w:space="0" w:color="auto"/>
            </w:tcBorders>
          </w:tcPr>
          <w:p w:rsidR="00AF29A2" w:rsidRPr="00590C30" w:rsidRDefault="00AF29A2" w:rsidP="00AF29A2"/>
        </w:tc>
      </w:tr>
    </w:tbl>
    <w:p w:rsidR="00AF29A2" w:rsidRPr="00590C30" w:rsidRDefault="00AF29A2" w:rsidP="00AF29A2"/>
    <w:p w:rsidR="00AF29A2" w:rsidRPr="00590C30" w:rsidRDefault="00AF29A2" w:rsidP="00AF29A2">
      <w:pPr>
        <w:rPr>
          <w:sz w:val="22"/>
          <w:u w:val="single"/>
        </w:rPr>
      </w:pPr>
      <w:r w:rsidRPr="00590C30">
        <w:rPr>
          <w:sz w:val="22"/>
          <w:u w:val="single"/>
        </w:rPr>
        <w:t>Example:</w:t>
      </w:r>
    </w:p>
    <w:p w:rsidR="00AF29A2" w:rsidRPr="00590C30" w:rsidRDefault="00AF29A2" w:rsidP="00AF29A2"/>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F29A2" w:rsidRPr="00590C30">
        <w:tblPrEx>
          <w:tblCellMar>
            <w:top w:w="0" w:type="dxa"/>
            <w:left w:w="0" w:type="dxa"/>
            <w:bottom w:w="0" w:type="dxa"/>
            <w:right w:w="0" w:type="dxa"/>
          </w:tblCellMar>
        </w:tblPrEx>
        <w:tc>
          <w:tcPr>
            <w:tcW w:w="1008" w:type="dxa"/>
          </w:tcPr>
          <w:p w:rsidR="00AF29A2" w:rsidRPr="00590C30" w:rsidRDefault="00AF29A2" w:rsidP="00AF29A2">
            <w:r w:rsidRPr="00590C30">
              <w:t>CELAS</w:t>
            </w:r>
            <w:r>
              <w:t>4</w:t>
            </w:r>
          </w:p>
        </w:tc>
        <w:tc>
          <w:tcPr>
            <w:tcW w:w="1008" w:type="dxa"/>
          </w:tcPr>
          <w:p w:rsidR="00AF29A2" w:rsidRPr="00590C30" w:rsidRDefault="00AF29A2" w:rsidP="00AF29A2">
            <w:pPr>
              <w:jc w:val="center"/>
            </w:pPr>
            <w:r w:rsidRPr="00590C30">
              <w:t>789</w:t>
            </w:r>
          </w:p>
        </w:tc>
        <w:tc>
          <w:tcPr>
            <w:tcW w:w="1008" w:type="dxa"/>
          </w:tcPr>
          <w:p w:rsidR="00AF29A2" w:rsidRPr="00590C30" w:rsidRDefault="00AF29A2" w:rsidP="00AF29A2">
            <w:pPr>
              <w:jc w:val="center"/>
            </w:pPr>
            <w:r w:rsidRPr="00590C30">
              <w:t>32</w:t>
            </w:r>
          </w:p>
        </w:tc>
        <w:tc>
          <w:tcPr>
            <w:tcW w:w="1008" w:type="dxa"/>
          </w:tcPr>
          <w:p w:rsidR="00AF29A2" w:rsidRPr="00590C30" w:rsidRDefault="00AF29A2" w:rsidP="00AF29A2">
            <w:pPr>
              <w:jc w:val="center"/>
            </w:pPr>
            <w:r w:rsidRPr="00590C30">
              <w:t>3731</w:t>
            </w:r>
          </w:p>
        </w:tc>
        <w:tc>
          <w:tcPr>
            <w:tcW w:w="1008" w:type="dxa"/>
          </w:tcPr>
          <w:p w:rsidR="00AF29A2" w:rsidRPr="00590C30" w:rsidRDefault="00AF29A2" w:rsidP="00AF29A2">
            <w:pPr>
              <w:jc w:val="center"/>
            </w:pPr>
            <w:r w:rsidRPr="00590C30">
              <w:t>5</w:t>
            </w:r>
          </w:p>
        </w:tc>
        <w:tc>
          <w:tcPr>
            <w:tcW w:w="1008" w:type="dxa"/>
          </w:tcPr>
          <w:p w:rsidR="00AF29A2" w:rsidRPr="00590C30" w:rsidRDefault="00AF29A2" w:rsidP="00AF29A2">
            <w:pPr>
              <w:jc w:val="center"/>
            </w:pPr>
          </w:p>
        </w:tc>
        <w:tc>
          <w:tcPr>
            <w:tcW w:w="1008" w:type="dxa"/>
          </w:tcPr>
          <w:p w:rsidR="00AF29A2" w:rsidRPr="00590C30" w:rsidRDefault="00AF29A2" w:rsidP="00AF29A2">
            <w:pPr>
              <w:jc w:val="center"/>
            </w:pPr>
          </w:p>
        </w:tc>
        <w:tc>
          <w:tcPr>
            <w:tcW w:w="1008" w:type="dxa"/>
          </w:tcPr>
          <w:p w:rsidR="00AF29A2" w:rsidRPr="00590C30" w:rsidRDefault="00AF29A2" w:rsidP="00AF29A2">
            <w:pPr>
              <w:jc w:val="center"/>
            </w:pPr>
          </w:p>
        </w:tc>
        <w:tc>
          <w:tcPr>
            <w:tcW w:w="1008" w:type="dxa"/>
          </w:tcPr>
          <w:p w:rsidR="00AF29A2" w:rsidRPr="00590C30" w:rsidRDefault="00AF29A2" w:rsidP="00AF29A2">
            <w:pPr>
              <w:jc w:val="center"/>
            </w:pPr>
          </w:p>
        </w:tc>
        <w:tc>
          <w:tcPr>
            <w:tcW w:w="1008" w:type="dxa"/>
          </w:tcPr>
          <w:p w:rsidR="00AF29A2" w:rsidRPr="00590C30" w:rsidRDefault="00AF29A2" w:rsidP="00AF29A2"/>
        </w:tc>
      </w:tr>
    </w:tbl>
    <w:p w:rsidR="00AF29A2" w:rsidRPr="00590C30" w:rsidRDefault="00AF29A2" w:rsidP="00AF29A2"/>
    <w:p w:rsidR="00AF29A2" w:rsidRPr="00590C30" w:rsidRDefault="00AF29A2" w:rsidP="00AF29A2">
      <w:pPr>
        <w:rPr>
          <w:sz w:val="22"/>
          <w:u w:val="single"/>
        </w:rPr>
      </w:pPr>
      <w:r w:rsidRPr="00590C30">
        <w:rPr>
          <w:sz w:val="22"/>
          <w:u w:val="single"/>
        </w:rPr>
        <w:t>Data Description:</w:t>
      </w:r>
    </w:p>
    <w:p w:rsidR="00AF29A2" w:rsidRPr="00590C30" w:rsidRDefault="00AF29A2" w:rsidP="00AF29A2"/>
    <w:tbl>
      <w:tblPr>
        <w:tblW w:w="10080" w:type="dxa"/>
        <w:tblLayout w:type="fixed"/>
        <w:tblLook w:val="0000" w:firstRow="0" w:lastRow="0" w:firstColumn="0" w:lastColumn="0" w:noHBand="0" w:noVBand="0"/>
      </w:tblPr>
      <w:tblGrid>
        <w:gridCol w:w="1080"/>
        <w:gridCol w:w="6480"/>
        <w:gridCol w:w="1440"/>
        <w:gridCol w:w="1080"/>
      </w:tblGrid>
      <w:tr w:rsidR="00AF29A2" w:rsidRPr="00590C30">
        <w:tblPrEx>
          <w:tblCellMar>
            <w:top w:w="0" w:type="dxa"/>
            <w:bottom w:w="0" w:type="dxa"/>
          </w:tblCellMar>
        </w:tblPrEx>
        <w:tc>
          <w:tcPr>
            <w:tcW w:w="1080" w:type="dxa"/>
          </w:tcPr>
          <w:p w:rsidR="00AF29A2" w:rsidRPr="00590C30" w:rsidRDefault="00AF29A2" w:rsidP="00AF29A2">
            <w:pPr>
              <w:jc w:val="center"/>
            </w:pPr>
            <w:r w:rsidRPr="00590C30">
              <w:t>Field</w:t>
            </w:r>
          </w:p>
        </w:tc>
        <w:tc>
          <w:tcPr>
            <w:tcW w:w="6480" w:type="dxa"/>
          </w:tcPr>
          <w:p w:rsidR="00AF29A2" w:rsidRPr="00590C30" w:rsidRDefault="00AF29A2" w:rsidP="00AF29A2">
            <w:r w:rsidRPr="00590C30">
              <w:t>Contents</w:t>
            </w:r>
          </w:p>
        </w:tc>
        <w:tc>
          <w:tcPr>
            <w:tcW w:w="1440" w:type="dxa"/>
          </w:tcPr>
          <w:p w:rsidR="00AF29A2" w:rsidRPr="00590C30" w:rsidRDefault="00AF29A2" w:rsidP="00AF29A2">
            <w:pPr>
              <w:jc w:val="center"/>
            </w:pPr>
            <w:r w:rsidRPr="00590C30">
              <w:t>Type</w:t>
            </w:r>
          </w:p>
        </w:tc>
        <w:tc>
          <w:tcPr>
            <w:tcW w:w="1080" w:type="dxa"/>
          </w:tcPr>
          <w:p w:rsidR="00AF29A2" w:rsidRPr="00590C30" w:rsidRDefault="00AF29A2" w:rsidP="00AF29A2">
            <w:pPr>
              <w:jc w:val="center"/>
            </w:pPr>
            <w:r w:rsidRPr="00590C30">
              <w:t>Default</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AF29A2" w:rsidRPr="00590C30">
        <w:tblPrEx>
          <w:tblCellMar>
            <w:top w:w="0" w:type="dxa"/>
            <w:bottom w:w="0" w:type="dxa"/>
          </w:tblCellMar>
        </w:tblPrEx>
        <w:tc>
          <w:tcPr>
            <w:tcW w:w="1080" w:type="dxa"/>
          </w:tcPr>
          <w:p w:rsidR="00AF29A2" w:rsidRPr="00590C30" w:rsidRDefault="00AF29A2" w:rsidP="00AF29A2">
            <w:pPr>
              <w:jc w:val="center"/>
            </w:pPr>
            <w:r w:rsidRPr="00590C30">
              <w:t>EID</w:t>
            </w:r>
          </w:p>
        </w:tc>
        <w:tc>
          <w:tcPr>
            <w:tcW w:w="6480" w:type="dxa"/>
          </w:tcPr>
          <w:p w:rsidR="00AF29A2" w:rsidRPr="00590C30" w:rsidRDefault="00AF29A2" w:rsidP="00AF29A2">
            <w:r w:rsidRPr="00590C30">
              <w:t>Unique element identification (ID) number</w:t>
            </w:r>
          </w:p>
        </w:tc>
        <w:tc>
          <w:tcPr>
            <w:tcW w:w="1440" w:type="dxa"/>
          </w:tcPr>
          <w:p w:rsidR="00AF29A2" w:rsidRPr="00590C30" w:rsidRDefault="00AF29A2" w:rsidP="00AF29A2">
            <w:pPr>
              <w:jc w:val="center"/>
            </w:pPr>
            <w:r w:rsidRPr="00590C30">
              <w:t>Integer &gt; 0</w:t>
            </w:r>
          </w:p>
        </w:tc>
        <w:tc>
          <w:tcPr>
            <w:tcW w:w="1080" w:type="dxa"/>
          </w:tcPr>
          <w:p w:rsidR="00AF29A2" w:rsidRPr="00590C30" w:rsidRDefault="00AF29A2" w:rsidP="00AF29A2">
            <w:pPr>
              <w:jc w:val="center"/>
            </w:pPr>
            <w:r w:rsidRPr="00590C30">
              <w:t>None</w:t>
            </w:r>
          </w:p>
        </w:tc>
      </w:tr>
      <w:tr w:rsidR="00AF29A2" w:rsidRPr="00590C30">
        <w:tblPrEx>
          <w:tblCellMar>
            <w:top w:w="0" w:type="dxa"/>
            <w:bottom w:w="0" w:type="dxa"/>
          </w:tblCellMar>
        </w:tblPrEx>
        <w:trPr>
          <w:trHeight w:hRule="exact" w:val="120"/>
        </w:trPr>
        <w:tc>
          <w:tcPr>
            <w:tcW w:w="1080" w:type="dxa"/>
          </w:tcPr>
          <w:p w:rsidR="00AF29A2" w:rsidRPr="00590C30" w:rsidRDefault="00AF29A2" w:rsidP="00AF29A2">
            <w:pPr>
              <w:jc w:val="center"/>
            </w:pPr>
          </w:p>
        </w:tc>
        <w:tc>
          <w:tcPr>
            <w:tcW w:w="6480" w:type="dxa"/>
          </w:tcPr>
          <w:p w:rsidR="00AF29A2" w:rsidRPr="00590C30" w:rsidRDefault="00AF29A2" w:rsidP="00AF29A2"/>
        </w:tc>
        <w:tc>
          <w:tcPr>
            <w:tcW w:w="1440" w:type="dxa"/>
          </w:tcPr>
          <w:p w:rsidR="00AF29A2" w:rsidRPr="00590C30" w:rsidRDefault="00AF29A2" w:rsidP="00AF29A2">
            <w:pPr>
              <w:jc w:val="center"/>
            </w:pPr>
          </w:p>
        </w:tc>
        <w:tc>
          <w:tcPr>
            <w:tcW w:w="1080" w:type="dxa"/>
          </w:tcPr>
          <w:p w:rsidR="00AF29A2" w:rsidRPr="00590C30" w:rsidRDefault="00AF29A2" w:rsidP="00AF29A2">
            <w:pPr>
              <w:jc w:val="center"/>
            </w:pPr>
          </w:p>
        </w:tc>
      </w:tr>
      <w:tr w:rsidR="0037259D" w:rsidRPr="00590C30">
        <w:tblPrEx>
          <w:tblCellMar>
            <w:top w:w="0" w:type="dxa"/>
            <w:bottom w:w="0" w:type="dxa"/>
          </w:tblCellMar>
        </w:tblPrEx>
        <w:tc>
          <w:tcPr>
            <w:tcW w:w="1080" w:type="dxa"/>
          </w:tcPr>
          <w:p w:rsidR="0037259D" w:rsidRPr="00590C30" w:rsidRDefault="0037259D" w:rsidP="0037259D">
            <w:pPr>
              <w:jc w:val="center"/>
            </w:pPr>
            <w:r>
              <w:t>K</w:t>
            </w:r>
          </w:p>
        </w:tc>
        <w:tc>
          <w:tcPr>
            <w:tcW w:w="6480" w:type="dxa"/>
          </w:tcPr>
          <w:p w:rsidR="0037259D" w:rsidRPr="00590C30" w:rsidRDefault="0037259D" w:rsidP="0037259D">
            <w:r>
              <w:t>Stiffness value</w:t>
            </w:r>
          </w:p>
        </w:tc>
        <w:tc>
          <w:tcPr>
            <w:tcW w:w="1440" w:type="dxa"/>
          </w:tcPr>
          <w:p w:rsidR="0037259D" w:rsidRPr="00590C30" w:rsidRDefault="0037259D" w:rsidP="0037259D">
            <w:pPr>
              <w:jc w:val="center"/>
            </w:pPr>
            <w:r>
              <w:t>Real</w:t>
            </w:r>
          </w:p>
        </w:tc>
        <w:tc>
          <w:tcPr>
            <w:tcW w:w="1080" w:type="dxa"/>
          </w:tcPr>
          <w:p w:rsidR="0037259D" w:rsidRPr="00590C30" w:rsidRDefault="0037259D" w:rsidP="0037259D">
            <w:pPr>
              <w:jc w:val="center"/>
            </w:pPr>
            <w:r>
              <w:t>0.</w:t>
            </w:r>
          </w:p>
        </w:tc>
      </w:tr>
      <w:tr w:rsidR="0037259D" w:rsidRPr="00590C30">
        <w:tblPrEx>
          <w:tblCellMar>
            <w:top w:w="0" w:type="dxa"/>
            <w:bottom w:w="0" w:type="dxa"/>
          </w:tblCellMar>
        </w:tblPrEx>
        <w:trPr>
          <w:trHeight w:hRule="exact" w:val="120"/>
        </w:trPr>
        <w:tc>
          <w:tcPr>
            <w:tcW w:w="1080" w:type="dxa"/>
          </w:tcPr>
          <w:p w:rsidR="0037259D" w:rsidRPr="00590C30" w:rsidRDefault="0037259D" w:rsidP="00AF29A2">
            <w:pPr>
              <w:jc w:val="center"/>
            </w:pPr>
          </w:p>
        </w:tc>
        <w:tc>
          <w:tcPr>
            <w:tcW w:w="6480" w:type="dxa"/>
          </w:tcPr>
          <w:p w:rsidR="0037259D" w:rsidRPr="00590C30" w:rsidRDefault="0037259D" w:rsidP="00AF29A2"/>
        </w:tc>
        <w:tc>
          <w:tcPr>
            <w:tcW w:w="1440" w:type="dxa"/>
          </w:tcPr>
          <w:p w:rsidR="0037259D" w:rsidRPr="00590C30" w:rsidRDefault="0037259D" w:rsidP="00AF29A2">
            <w:pPr>
              <w:jc w:val="center"/>
            </w:pPr>
          </w:p>
        </w:tc>
        <w:tc>
          <w:tcPr>
            <w:tcW w:w="1080" w:type="dxa"/>
          </w:tcPr>
          <w:p w:rsidR="0037259D" w:rsidRPr="00590C30" w:rsidRDefault="0037259D" w:rsidP="00AF29A2">
            <w:pPr>
              <w:jc w:val="center"/>
            </w:pPr>
          </w:p>
        </w:tc>
      </w:tr>
      <w:tr w:rsidR="0037259D" w:rsidRPr="00590C30">
        <w:tblPrEx>
          <w:tblCellMar>
            <w:top w:w="0" w:type="dxa"/>
            <w:bottom w:w="0" w:type="dxa"/>
          </w:tblCellMar>
        </w:tblPrEx>
        <w:tc>
          <w:tcPr>
            <w:tcW w:w="1080" w:type="dxa"/>
          </w:tcPr>
          <w:p w:rsidR="0037259D" w:rsidRPr="00590C30" w:rsidRDefault="0037259D" w:rsidP="00AF29A2">
            <w:pPr>
              <w:jc w:val="center"/>
            </w:pPr>
            <w:r>
              <w:t>S</w:t>
            </w:r>
            <w:r w:rsidRPr="00590C30">
              <w:t>i</w:t>
            </w:r>
          </w:p>
        </w:tc>
        <w:tc>
          <w:tcPr>
            <w:tcW w:w="6480" w:type="dxa"/>
          </w:tcPr>
          <w:p w:rsidR="0037259D" w:rsidRPr="00590C30" w:rsidRDefault="0037259D" w:rsidP="00AF29A2">
            <w:r>
              <w:t>ID numbers of the SPOINT’</w:t>
            </w:r>
            <w:r w:rsidRPr="00590C30">
              <w:t>s to which the element is attached</w:t>
            </w:r>
          </w:p>
        </w:tc>
        <w:tc>
          <w:tcPr>
            <w:tcW w:w="1440" w:type="dxa"/>
          </w:tcPr>
          <w:p w:rsidR="0037259D" w:rsidRPr="00590C30" w:rsidRDefault="0037259D" w:rsidP="00AF29A2">
            <w:pPr>
              <w:jc w:val="center"/>
            </w:pPr>
            <w:r w:rsidRPr="00590C30">
              <w:t>Integer &gt; 0</w:t>
            </w:r>
          </w:p>
        </w:tc>
        <w:tc>
          <w:tcPr>
            <w:tcW w:w="1080" w:type="dxa"/>
          </w:tcPr>
          <w:p w:rsidR="0037259D" w:rsidRPr="00590C30" w:rsidRDefault="0037259D" w:rsidP="00AF29A2">
            <w:pPr>
              <w:jc w:val="center"/>
            </w:pPr>
            <w:r w:rsidRPr="00590C30">
              <w:t>None</w:t>
            </w:r>
          </w:p>
        </w:tc>
      </w:tr>
    </w:tbl>
    <w:p w:rsidR="00AF29A2" w:rsidRPr="00590C30" w:rsidRDefault="00AF29A2" w:rsidP="00AF29A2"/>
    <w:p w:rsidR="00AF29A2" w:rsidRPr="00590C30" w:rsidRDefault="00AF29A2" w:rsidP="00AF29A2">
      <w:pPr>
        <w:rPr>
          <w:sz w:val="22"/>
          <w:u w:val="single"/>
        </w:rPr>
      </w:pPr>
      <w:r w:rsidRPr="00590C30">
        <w:rPr>
          <w:sz w:val="22"/>
          <w:u w:val="single"/>
        </w:rPr>
        <w:t>Remarks:</w:t>
      </w:r>
    </w:p>
    <w:p w:rsidR="00AF29A2" w:rsidRPr="00590C30" w:rsidRDefault="00AF29A2" w:rsidP="00AF29A2"/>
    <w:p w:rsidR="00694760" w:rsidRDefault="00694760" w:rsidP="00694760">
      <w:pPr>
        <w:ind w:left="360" w:hanging="360"/>
      </w:pPr>
      <w:r>
        <w:t>1</w:t>
      </w:r>
      <w:r w:rsidRPr="00590C30">
        <w:t>.</w:t>
      </w:r>
      <w:r w:rsidRPr="00590C30">
        <w:tab/>
        <w:t>No other element in the model may have the same element ID</w:t>
      </w:r>
    </w:p>
    <w:p w:rsidR="00694760" w:rsidRDefault="00694760" w:rsidP="00694760">
      <w:pPr>
        <w:ind w:left="360" w:hanging="360"/>
      </w:pPr>
    </w:p>
    <w:p w:rsidR="00694760" w:rsidRPr="00590C30" w:rsidRDefault="00694760" w:rsidP="00694760">
      <w:pPr>
        <w:ind w:left="360" w:hanging="360"/>
      </w:pPr>
      <w:r>
        <w:t>2.</w:t>
      </w:r>
      <w:r>
        <w:tab/>
      </w:r>
      <w:r w:rsidRPr="00590C30">
        <w:t>The d</w:t>
      </w:r>
      <w:r>
        <w:t>egrees of freedom specified by Si</w:t>
      </w:r>
      <w:r w:rsidRPr="00590C30">
        <w:t xml:space="preserve"> must be global degrees of freedom</w:t>
      </w:r>
    </w:p>
    <w:p w:rsidR="00694760" w:rsidRDefault="00694760" w:rsidP="00694760"/>
    <w:p w:rsidR="00694760" w:rsidRDefault="00694760" w:rsidP="00694760">
      <w:pPr>
        <w:ind w:left="360" w:hanging="360"/>
      </w:pPr>
      <w:r>
        <w:t>3.</w:t>
      </w:r>
      <w:r w:rsidRPr="00694760">
        <w:t xml:space="preserve"> </w:t>
      </w:r>
      <w:r>
        <w:tab/>
      </w:r>
      <w:r w:rsidRPr="00590C30">
        <w:t xml:space="preserve">Care must be exercised that rigid body motion of the model is not restrained when using scalar springs </w:t>
      </w:r>
      <w:proofErr w:type="gramStart"/>
      <w:r w:rsidRPr="00590C30">
        <w:t>For</w:t>
      </w:r>
      <w:proofErr w:type="gramEnd"/>
      <w:r w:rsidRPr="00590C30">
        <w:t xml:space="preserve"> example, connecting a scalar spring between two translational degrees of freedom that are not colinear may restrain rigid body motion and give erroneous results</w:t>
      </w:r>
    </w:p>
    <w:p w:rsidR="00AF29A2" w:rsidRPr="00590C30" w:rsidRDefault="00AF29A2" w:rsidP="00AF29A2"/>
    <w:p w:rsidR="002B795D" w:rsidRPr="002E696B" w:rsidRDefault="003D1716" w:rsidP="002B795D">
      <w:pPr>
        <w:jc w:val="right"/>
        <w:rPr>
          <w:b/>
          <w:bCs/>
          <w:sz w:val="36"/>
        </w:rPr>
      </w:pPr>
      <w:r w:rsidRPr="002F396F">
        <w:br w:type="page"/>
      </w:r>
      <w:bookmarkStart w:id="735" w:name="_Toc27121602"/>
      <w:bookmarkStart w:id="736" w:name="_Toc27121706"/>
      <w:bookmarkStart w:id="737" w:name="_Toc27196886"/>
      <w:bookmarkStart w:id="738" w:name="_Toc27196991"/>
      <w:bookmarkStart w:id="739" w:name="_Toc27198262"/>
      <w:bookmarkStart w:id="740" w:name="_Toc27202784"/>
      <w:bookmarkStart w:id="741" w:name="_Toc27206242"/>
      <w:bookmarkStart w:id="742" w:name="_Toc27206347"/>
      <w:bookmarkStart w:id="743" w:name="_Toc27217255"/>
      <w:bookmarkStart w:id="744" w:name="_Toc27217360"/>
      <w:bookmarkStart w:id="745" w:name="_Toc27217464"/>
      <w:bookmarkStart w:id="746" w:name="_Toc27217837"/>
      <w:bookmarkStart w:id="747" w:name="_Toc27217941"/>
      <w:bookmarkStart w:id="748" w:name="_Toc27296346"/>
      <w:bookmarkStart w:id="749" w:name="_Toc27393854"/>
      <w:bookmarkStart w:id="750" w:name="_Toc27479870"/>
      <w:bookmarkStart w:id="751" w:name="_Toc27717249"/>
      <w:r w:rsidR="002B795D">
        <w:rPr>
          <w:b/>
          <w:bCs/>
          <w:sz w:val="36"/>
        </w:rPr>
        <w:lastRenderedPageBreak/>
        <w:t>CHEXA</w:t>
      </w:r>
    </w:p>
    <w:p w:rsidR="002B795D" w:rsidRPr="00590C30" w:rsidRDefault="002B795D" w:rsidP="002B795D"/>
    <w:p w:rsidR="002B795D" w:rsidRPr="003A1507" w:rsidRDefault="002B795D" w:rsidP="002B795D">
      <w:pPr>
        <w:pStyle w:val="Heading411pt"/>
      </w:pPr>
      <w:r>
        <w:t>CHEXA</w:t>
      </w:r>
    </w:p>
    <w:p w:rsidR="002B795D" w:rsidRDefault="002B795D" w:rsidP="002B795D">
      <w:pPr>
        <w:rPr>
          <w:sz w:val="22"/>
          <w:u w:val="single"/>
        </w:rPr>
      </w:pPr>
    </w:p>
    <w:p w:rsidR="002B795D" w:rsidRPr="00590C30" w:rsidRDefault="002B795D" w:rsidP="002B795D">
      <w:pPr>
        <w:rPr>
          <w:sz w:val="22"/>
        </w:rPr>
      </w:pPr>
      <w:r w:rsidRPr="00590C30">
        <w:rPr>
          <w:sz w:val="22"/>
          <w:u w:val="single"/>
        </w:rPr>
        <w:t>Description:</w:t>
      </w:r>
      <w:r w:rsidRPr="00590C30">
        <w:rPr>
          <w:sz w:val="22"/>
        </w:rPr>
        <w:t xml:space="preserve"> </w:t>
      </w:r>
    </w:p>
    <w:p w:rsidR="002B795D" w:rsidRDefault="002B795D" w:rsidP="002B795D">
      <w:r>
        <w:t>3D solid tetrahedron element</w:t>
      </w:r>
    </w:p>
    <w:p w:rsidR="002B795D" w:rsidRPr="00590C30" w:rsidRDefault="002B795D" w:rsidP="002B795D"/>
    <w:p w:rsidR="002B795D" w:rsidRPr="00590C30" w:rsidRDefault="002B795D" w:rsidP="002B795D">
      <w:pPr>
        <w:rPr>
          <w:sz w:val="22"/>
          <w:u w:val="single"/>
        </w:rPr>
      </w:pPr>
      <w:r w:rsidRPr="00590C30">
        <w:rPr>
          <w:sz w:val="22"/>
          <w:u w:val="single"/>
        </w:rPr>
        <w:t>Format No. 1:</w:t>
      </w:r>
    </w:p>
    <w:p w:rsidR="002B795D" w:rsidRPr="00590C30" w:rsidRDefault="002B795D" w:rsidP="002B795D"/>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D70" w:rsidRPr="00590C30">
        <w:tblPrEx>
          <w:tblCellMar>
            <w:top w:w="0" w:type="dxa"/>
            <w:left w:w="0" w:type="dxa"/>
            <w:bottom w:w="0" w:type="dxa"/>
            <w:right w:w="0" w:type="dxa"/>
          </w:tblCellMar>
        </w:tblPrEx>
        <w:tc>
          <w:tcPr>
            <w:tcW w:w="1008" w:type="dxa"/>
          </w:tcPr>
          <w:p w:rsidR="00161D70" w:rsidRDefault="00161D70" w:rsidP="00161D70">
            <w:pPr>
              <w:jc w:val="center"/>
            </w:pPr>
            <w:r>
              <w:t>1</w:t>
            </w:r>
          </w:p>
        </w:tc>
        <w:tc>
          <w:tcPr>
            <w:tcW w:w="1008" w:type="dxa"/>
          </w:tcPr>
          <w:p w:rsidR="00161D70" w:rsidRDefault="00161D70" w:rsidP="00161D70">
            <w:pPr>
              <w:jc w:val="center"/>
            </w:pPr>
            <w:r>
              <w:t>2</w:t>
            </w:r>
          </w:p>
        </w:tc>
        <w:tc>
          <w:tcPr>
            <w:tcW w:w="1008" w:type="dxa"/>
          </w:tcPr>
          <w:p w:rsidR="00161D70" w:rsidRDefault="00161D70" w:rsidP="00161D70">
            <w:pPr>
              <w:jc w:val="center"/>
            </w:pPr>
            <w:r>
              <w:t>3</w:t>
            </w:r>
          </w:p>
        </w:tc>
        <w:tc>
          <w:tcPr>
            <w:tcW w:w="1008" w:type="dxa"/>
          </w:tcPr>
          <w:p w:rsidR="00161D70" w:rsidRDefault="00161D70" w:rsidP="00161D70">
            <w:pPr>
              <w:jc w:val="center"/>
            </w:pPr>
            <w:r>
              <w:t>4</w:t>
            </w:r>
          </w:p>
        </w:tc>
        <w:tc>
          <w:tcPr>
            <w:tcW w:w="1008" w:type="dxa"/>
          </w:tcPr>
          <w:p w:rsidR="00161D70" w:rsidRDefault="00161D70" w:rsidP="00161D70">
            <w:pPr>
              <w:jc w:val="center"/>
            </w:pPr>
            <w:r>
              <w:t>5</w:t>
            </w:r>
          </w:p>
        </w:tc>
        <w:tc>
          <w:tcPr>
            <w:tcW w:w="1008" w:type="dxa"/>
          </w:tcPr>
          <w:p w:rsidR="00161D70" w:rsidRDefault="00161D70" w:rsidP="00161D70">
            <w:pPr>
              <w:jc w:val="center"/>
            </w:pPr>
            <w:r>
              <w:t>6</w:t>
            </w:r>
          </w:p>
        </w:tc>
        <w:tc>
          <w:tcPr>
            <w:tcW w:w="1008" w:type="dxa"/>
          </w:tcPr>
          <w:p w:rsidR="00161D70" w:rsidRDefault="00161D70" w:rsidP="00161D70">
            <w:pPr>
              <w:jc w:val="center"/>
            </w:pPr>
            <w:r>
              <w:t>7</w:t>
            </w:r>
          </w:p>
        </w:tc>
        <w:tc>
          <w:tcPr>
            <w:tcW w:w="1008" w:type="dxa"/>
          </w:tcPr>
          <w:p w:rsidR="00161D70" w:rsidRDefault="00161D70" w:rsidP="00161D70">
            <w:pPr>
              <w:jc w:val="center"/>
            </w:pPr>
            <w:r>
              <w:t>8</w:t>
            </w:r>
          </w:p>
        </w:tc>
        <w:tc>
          <w:tcPr>
            <w:tcW w:w="1008" w:type="dxa"/>
          </w:tcPr>
          <w:p w:rsidR="00161D70" w:rsidRDefault="00161D70" w:rsidP="00161D70">
            <w:pPr>
              <w:jc w:val="center"/>
            </w:pPr>
            <w:r>
              <w:t>9</w:t>
            </w:r>
          </w:p>
        </w:tc>
        <w:tc>
          <w:tcPr>
            <w:tcW w:w="1008" w:type="dxa"/>
          </w:tcPr>
          <w:p w:rsidR="00161D70" w:rsidRDefault="00161D70" w:rsidP="00161D70">
            <w:pPr>
              <w:jc w:val="center"/>
            </w:pPr>
            <w:r>
              <w:t>10</w:t>
            </w:r>
          </w:p>
        </w:tc>
      </w:tr>
      <w:tr w:rsidR="00161D70" w:rsidRPr="00590C30">
        <w:tblPrEx>
          <w:tblCellMar>
            <w:top w:w="0" w:type="dxa"/>
            <w:left w:w="0" w:type="dxa"/>
            <w:bottom w:w="0" w:type="dxa"/>
            <w:right w:w="0" w:type="dxa"/>
          </w:tblCellMar>
        </w:tblPrEx>
        <w:tc>
          <w:tcPr>
            <w:tcW w:w="1008" w:type="dxa"/>
          </w:tcPr>
          <w:p w:rsidR="00161D70" w:rsidRPr="00590C30" w:rsidRDefault="00161D70" w:rsidP="002B795D">
            <w:r>
              <w:t>CHEXA</w:t>
            </w:r>
          </w:p>
        </w:tc>
        <w:tc>
          <w:tcPr>
            <w:tcW w:w="1008" w:type="dxa"/>
          </w:tcPr>
          <w:p w:rsidR="00161D70" w:rsidRPr="00590C30" w:rsidRDefault="00161D70" w:rsidP="002B795D">
            <w:pPr>
              <w:jc w:val="center"/>
            </w:pPr>
            <w:r>
              <w:t>EID</w:t>
            </w:r>
          </w:p>
        </w:tc>
        <w:tc>
          <w:tcPr>
            <w:tcW w:w="1008" w:type="dxa"/>
          </w:tcPr>
          <w:p w:rsidR="00161D70" w:rsidRPr="00590C30" w:rsidRDefault="00161D70" w:rsidP="002B795D">
            <w:pPr>
              <w:jc w:val="center"/>
            </w:pPr>
            <w:r>
              <w:t>PID</w:t>
            </w:r>
          </w:p>
        </w:tc>
        <w:tc>
          <w:tcPr>
            <w:tcW w:w="1008" w:type="dxa"/>
          </w:tcPr>
          <w:p w:rsidR="00161D70" w:rsidRPr="00590C30" w:rsidRDefault="00161D70" w:rsidP="002B795D">
            <w:pPr>
              <w:jc w:val="center"/>
            </w:pPr>
            <w:r>
              <w:t>G1</w:t>
            </w:r>
          </w:p>
        </w:tc>
        <w:tc>
          <w:tcPr>
            <w:tcW w:w="1008" w:type="dxa"/>
          </w:tcPr>
          <w:p w:rsidR="00161D70" w:rsidRPr="00590C30" w:rsidRDefault="00161D70" w:rsidP="002B795D">
            <w:pPr>
              <w:jc w:val="center"/>
            </w:pPr>
            <w:r>
              <w:t>G2</w:t>
            </w:r>
          </w:p>
        </w:tc>
        <w:tc>
          <w:tcPr>
            <w:tcW w:w="1008" w:type="dxa"/>
          </w:tcPr>
          <w:p w:rsidR="00161D70" w:rsidRPr="00590C30" w:rsidRDefault="00161D70" w:rsidP="002B795D">
            <w:pPr>
              <w:jc w:val="center"/>
            </w:pPr>
            <w:r>
              <w:t>G3</w:t>
            </w:r>
          </w:p>
        </w:tc>
        <w:tc>
          <w:tcPr>
            <w:tcW w:w="1008" w:type="dxa"/>
          </w:tcPr>
          <w:p w:rsidR="00161D70" w:rsidRPr="00590C30" w:rsidRDefault="00161D70" w:rsidP="002B795D">
            <w:pPr>
              <w:jc w:val="center"/>
            </w:pPr>
            <w:r>
              <w:t>G4</w:t>
            </w:r>
          </w:p>
        </w:tc>
        <w:tc>
          <w:tcPr>
            <w:tcW w:w="1008" w:type="dxa"/>
          </w:tcPr>
          <w:p w:rsidR="00161D70" w:rsidRPr="00590C30" w:rsidRDefault="00161D70" w:rsidP="002B795D">
            <w:pPr>
              <w:jc w:val="center"/>
            </w:pPr>
            <w:r>
              <w:t>G5</w:t>
            </w:r>
          </w:p>
        </w:tc>
        <w:tc>
          <w:tcPr>
            <w:tcW w:w="1008" w:type="dxa"/>
          </w:tcPr>
          <w:p w:rsidR="00161D70" w:rsidRPr="00590C30" w:rsidRDefault="00161D70" w:rsidP="002B795D">
            <w:pPr>
              <w:jc w:val="center"/>
            </w:pPr>
            <w:r>
              <w:t>G6</w:t>
            </w:r>
          </w:p>
        </w:tc>
        <w:tc>
          <w:tcPr>
            <w:tcW w:w="1008" w:type="dxa"/>
          </w:tcPr>
          <w:p w:rsidR="00161D70" w:rsidRPr="00590C30" w:rsidRDefault="00161D70" w:rsidP="002B795D">
            <w:r>
              <w:t>+CH1</w:t>
            </w:r>
          </w:p>
        </w:tc>
      </w:tr>
      <w:tr w:rsidR="00161D70" w:rsidRPr="00590C30">
        <w:tblPrEx>
          <w:tblCellMar>
            <w:top w:w="0" w:type="dxa"/>
            <w:left w:w="0" w:type="dxa"/>
            <w:bottom w:w="0" w:type="dxa"/>
            <w:right w:w="0" w:type="dxa"/>
          </w:tblCellMar>
        </w:tblPrEx>
        <w:tc>
          <w:tcPr>
            <w:tcW w:w="1008" w:type="dxa"/>
          </w:tcPr>
          <w:p w:rsidR="00161D70" w:rsidRPr="00590C30" w:rsidRDefault="00161D70" w:rsidP="002B795D">
            <w:r>
              <w:t>+CH</w:t>
            </w:r>
            <w:r w:rsidRPr="00590C30">
              <w:t>1</w:t>
            </w:r>
          </w:p>
        </w:tc>
        <w:tc>
          <w:tcPr>
            <w:tcW w:w="1008" w:type="dxa"/>
          </w:tcPr>
          <w:p w:rsidR="00161D70" w:rsidRPr="00590C30" w:rsidRDefault="00161D70" w:rsidP="002B795D">
            <w:pPr>
              <w:jc w:val="center"/>
            </w:pPr>
            <w:r>
              <w:t>G7</w:t>
            </w:r>
          </w:p>
        </w:tc>
        <w:tc>
          <w:tcPr>
            <w:tcW w:w="1008" w:type="dxa"/>
          </w:tcPr>
          <w:p w:rsidR="00161D70" w:rsidRPr="00590C30" w:rsidRDefault="00161D70" w:rsidP="002B795D">
            <w:pPr>
              <w:jc w:val="center"/>
            </w:pPr>
            <w:r>
              <w:t>G8</w:t>
            </w:r>
          </w:p>
        </w:tc>
        <w:tc>
          <w:tcPr>
            <w:tcW w:w="1008" w:type="dxa"/>
          </w:tcPr>
          <w:p w:rsidR="00161D70" w:rsidRPr="00590C30" w:rsidRDefault="00161D70" w:rsidP="002B795D">
            <w:pPr>
              <w:jc w:val="center"/>
            </w:pPr>
            <w:r>
              <w:t>G9</w:t>
            </w:r>
          </w:p>
        </w:tc>
        <w:tc>
          <w:tcPr>
            <w:tcW w:w="1008" w:type="dxa"/>
          </w:tcPr>
          <w:p w:rsidR="00161D70" w:rsidRPr="00590C30" w:rsidRDefault="00161D70" w:rsidP="002B795D">
            <w:pPr>
              <w:jc w:val="center"/>
            </w:pPr>
            <w:r>
              <w:t>G10</w:t>
            </w:r>
          </w:p>
        </w:tc>
        <w:tc>
          <w:tcPr>
            <w:tcW w:w="1008" w:type="dxa"/>
          </w:tcPr>
          <w:p w:rsidR="00161D70" w:rsidRPr="00590C30" w:rsidRDefault="00161D70" w:rsidP="002B795D">
            <w:pPr>
              <w:jc w:val="center"/>
            </w:pPr>
            <w:r>
              <w:t>G11</w:t>
            </w:r>
          </w:p>
        </w:tc>
        <w:tc>
          <w:tcPr>
            <w:tcW w:w="1008" w:type="dxa"/>
          </w:tcPr>
          <w:p w:rsidR="00161D70" w:rsidRPr="00590C30" w:rsidRDefault="00161D70" w:rsidP="002B795D">
            <w:pPr>
              <w:jc w:val="center"/>
            </w:pPr>
            <w:r>
              <w:t>G12</w:t>
            </w:r>
          </w:p>
        </w:tc>
        <w:tc>
          <w:tcPr>
            <w:tcW w:w="1008" w:type="dxa"/>
          </w:tcPr>
          <w:p w:rsidR="00161D70" w:rsidRPr="00590C30" w:rsidRDefault="00161D70" w:rsidP="002B795D">
            <w:pPr>
              <w:jc w:val="center"/>
            </w:pPr>
            <w:r>
              <w:t>G13</w:t>
            </w:r>
          </w:p>
        </w:tc>
        <w:tc>
          <w:tcPr>
            <w:tcW w:w="1008" w:type="dxa"/>
          </w:tcPr>
          <w:p w:rsidR="00161D70" w:rsidRPr="00590C30" w:rsidRDefault="00161D70" w:rsidP="002B795D">
            <w:pPr>
              <w:jc w:val="center"/>
            </w:pPr>
            <w:r>
              <w:t>G14</w:t>
            </w:r>
          </w:p>
        </w:tc>
        <w:tc>
          <w:tcPr>
            <w:tcW w:w="1008" w:type="dxa"/>
          </w:tcPr>
          <w:p w:rsidR="00161D70" w:rsidRPr="00590C30" w:rsidRDefault="00161D70" w:rsidP="002B795D">
            <w:r>
              <w:t>+CH2</w:t>
            </w:r>
          </w:p>
        </w:tc>
      </w:tr>
      <w:tr w:rsidR="00161D70" w:rsidRPr="00590C30">
        <w:tblPrEx>
          <w:tblCellMar>
            <w:top w:w="0" w:type="dxa"/>
            <w:left w:w="0" w:type="dxa"/>
            <w:bottom w:w="0" w:type="dxa"/>
            <w:right w:w="0" w:type="dxa"/>
          </w:tblCellMar>
        </w:tblPrEx>
        <w:tc>
          <w:tcPr>
            <w:tcW w:w="1008" w:type="dxa"/>
          </w:tcPr>
          <w:p w:rsidR="00161D70" w:rsidRDefault="00161D70" w:rsidP="002B795D">
            <w:r>
              <w:t>+CH2</w:t>
            </w:r>
          </w:p>
        </w:tc>
        <w:tc>
          <w:tcPr>
            <w:tcW w:w="1008" w:type="dxa"/>
          </w:tcPr>
          <w:p w:rsidR="00161D70" w:rsidRDefault="00161D70" w:rsidP="002B795D">
            <w:pPr>
              <w:jc w:val="center"/>
            </w:pPr>
            <w:r>
              <w:t>G15</w:t>
            </w:r>
          </w:p>
        </w:tc>
        <w:tc>
          <w:tcPr>
            <w:tcW w:w="1008" w:type="dxa"/>
          </w:tcPr>
          <w:p w:rsidR="00161D70" w:rsidRDefault="00161D70" w:rsidP="002B795D">
            <w:pPr>
              <w:jc w:val="center"/>
            </w:pPr>
            <w:r>
              <w:t>G16</w:t>
            </w:r>
          </w:p>
        </w:tc>
        <w:tc>
          <w:tcPr>
            <w:tcW w:w="1008" w:type="dxa"/>
          </w:tcPr>
          <w:p w:rsidR="00161D70" w:rsidRDefault="00161D70" w:rsidP="002B795D">
            <w:pPr>
              <w:jc w:val="center"/>
            </w:pPr>
            <w:r>
              <w:t>G17</w:t>
            </w:r>
          </w:p>
        </w:tc>
        <w:tc>
          <w:tcPr>
            <w:tcW w:w="1008" w:type="dxa"/>
          </w:tcPr>
          <w:p w:rsidR="00161D70" w:rsidRDefault="00161D70" w:rsidP="002B795D">
            <w:pPr>
              <w:jc w:val="center"/>
            </w:pPr>
            <w:r>
              <w:t>G18</w:t>
            </w:r>
          </w:p>
        </w:tc>
        <w:tc>
          <w:tcPr>
            <w:tcW w:w="1008" w:type="dxa"/>
          </w:tcPr>
          <w:p w:rsidR="00161D70" w:rsidRPr="00590C30" w:rsidRDefault="00161D70" w:rsidP="002B795D">
            <w:pPr>
              <w:jc w:val="center"/>
            </w:pPr>
            <w:r>
              <w:t>G19</w:t>
            </w:r>
          </w:p>
        </w:tc>
        <w:tc>
          <w:tcPr>
            <w:tcW w:w="1008" w:type="dxa"/>
          </w:tcPr>
          <w:p w:rsidR="00161D70" w:rsidRPr="00590C30" w:rsidRDefault="00161D70" w:rsidP="002B795D">
            <w:pPr>
              <w:jc w:val="center"/>
            </w:pPr>
            <w:r>
              <w:t>G20</w:t>
            </w:r>
          </w:p>
        </w:tc>
        <w:tc>
          <w:tcPr>
            <w:tcW w:w="1008" w:type="dxa"/>
          </w:tcPr>
          <w:p w:rsidR="00161D70" w:rsidRPr="00590C30" w:rsidRDefault="00161D70" w:rsidP="002B795D">
            <w:pPr>
              <w:jc w:val="center"/>
            </w:pPr>
          </w:p>
        </w:tc>
        <w:tc>
          <w:tcPr>
            <w:tcW w:w="1008" w:type="dxa"/>
          </w:tcPr>
          <w:p w:rsidR="00161D70" w:rsidRPr="00590C30" w:rsidRDefault="00161D70" w:rsidP="002B795D">
            <w:pPr>
              <w:jc w:val="center"/>
            </w:pPr>
          </w:p>
        </w:tc>
        <w:tc>
          <w:tcPr>
            <w:tcW w:w="1008" w:type="dxa"/>
          </w:tcPr>
          <w:p w:rsidR="00161D70" w:rsidRPr="00590C30" w:rsidRDefault="00161D70" w:rsidP="002B795D"/>
        </w:tc>
      </w:tr>
    </w:tbl>
    <w:p w:rsidR="002B795D" w:rsidRPr="00590C30" w:rsidRDefault="002B795D" w:rsidP="002B795D"/>
    <w:p w:rsidR="002B795D" w:rsidRPr="00590C30" w:rsidRDefault="002B795D" w:rsidP="002B795D">
      <w:pPr>
        <w:rPr>
          <w:sz w:val="22"/>
          <w:u w:val="single"/>
        </w:rPr>
      </w:pPr>
      <w:r w:rsidRPr="00590C30">
        <w:rPr>
          <w:sz w:val="22"/>
          <w:u w:val="single"/>
        </w:rPr>
        <w:t>Example:</w:t>
      </w:r>
    </w:p>
    <w:p w:rsidR="002B795D" w:rsidRPr="00590C30" w:rsidRDefault="002B795D" w:rsidP="002B795D"/>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2B795D" w:rsidRPr="00590C30">
        <w:tblPrEx>
          <w:tblCellMar>
            <w:top w:w="0" w:type="dxa"/>
            <w:bottom w:w="0" w:type="dxa"/>
          </w:tblCellMar>
        </w:tblPrEx>
        <w:tc>
          <w:tcPr>
            <w:tcW w:w="1008" w:type="dxa"/>
          </w:tcPr>
          <w:p w:rsidR="002B795D" w:rsidRPr="00590C30" w:rsidRDefault="002B795D" w:rsidP="002B795D">
            <w:r>
              <w:t>CHEXA</w:t>
            </w:r>
          </w:p>
        </w:tc>
        <w:tc>
          <w:tcPr>
            <w:tcW w:w="1008" w:type="dxa"/>
          </w:tcPr>
          <w:p w:rsidR="002B795D" w:rsidRPr="00590C30" w:rsidRDefault="002B795D" w:rsidP="002B795D">
            <w:pPr>
              <w:jc w:val="center"/>
            </w:pPr>
            <w:r w:rsidRPr="00590C30">
              <w:t>98</w:t>
            </w:r>
          </w:p>
        </w:tc>
        <w:tc>
          <w:tcPr>
            <w:tcW w:w="1008" w:type="dxa"/>
          </w:tcPr>
          <w:p w:rsidR="002B795D" w:rsidRPr="00590C30" w:rsidRDefault="002B795D" w:rsidP="002B795D">
            <w:pPr>
              <w:jc w:val="center"/>
            </w:pPr>
            <w:r w:rsidRPr="00590C30">
              <w:t>43</w:t>
            </w:r>
          </w:p>
        </w:tc>
        <w:tc>
          <w:tcPr>
            <w:tcW w:w="1008" w:type="dxa"/>
          </w:tcPr>
          <w:p w:rsidR="002B795D" w:rsidRPr="00590C30" w:rsidRDefault="002B795D" w:rsidP="002B795D">
            <w:pPr>
              <w:jc w:val="center"/>
            </w:pPr>
            <w:r>
              <w:t>101</w:t>
            </w:r>
          </w:p>
        </w:tc>
        <w:tc>
          <w:tcPr>
            <w:tcW w:w="1008" w:type="dxa"/>
          </w:tcPr>
          <w:p w:rsidR="002B795D" w:rsidRPr="00590C30" w:rsidRDefault="002B795D" w:rsidP="002B795D">
            <w:pPr>
              <w:jc w:val="center"/>
            </w:pPr>
            <w:r>
              <w:t>123</w:t>
            </w:r>
          </w:p>
        </w:tc>
        <w:tc>
          <w:tcPr>
            <w:tcW w:w="1008" w:type="dxa"/>
          </w:tcPr>
          <w:p w:rsidR="002B795D" w:rsidRPr="00590C30" w:rsidRDefault="002B795D" w:rsidP="002B795D">
            <w:pPr>
              <w:jc w:val="center"/>
            </w:pPr>
            <w:r>
              <w:t>254</w:t>
            </w:r>
          </w:p>
        </w:tc>
        <w:tc>
          <w:tcPr>
            <w:tcW w:w="1008" w:type="dxa"/>
          </w:tcPr>
          <w:p w:rsidR="002B795D" w:rsidRPr="00590C30" w:rsidRDefault="002B795D" w:rsidP="002B795D">
            <w:pPr>
              <w:jc w:val="center"/>
            </w:pPr>
            <w:r>
              <w:t>12</w:t>
            </w:r>
          </w:p>
        </w:tc>
        <w:tc>
          <w:tcPr>
            <w:tcW w:w="1008" w:type="dxa"/>
          </w:tcPr>
          <w:p w:rsidR="002B795D" w:rsidRPr="00590C30" w:rsidRDefault="002B795D" w:rsidP="002B795D">
            <w:pPr>
              <w:jc w:val="center"/>
            </w:pPr>
            <w:r>
              <w:t>621</w:t>
            </w:r>
          </w:p>
        </w:tc>
        <w:tc>
          <w:tcPr>
            <w:tcW w:w="1008" w:type="dxa"/>
          </w:tcPr>
          <w:p w:rsidR="002B795D" w:rsidRPr="00590C30" w:rsidRDefault="002B795D" w:rsidP="002B795D">
            <w:pPr>
              <w:jc w:val="center"/>
            </w:pPr>
            <w:r>
              <w:t>8945</w:t>
            </w:r>
          </w:p>
        </w:tc>
        <w:tc>
          <w:tcPr>
            <w:tcW w:w="1008" w:type="dxa"/>
          </w:tcPr>
          <w:p w:rsidR="002B795D" w:rsidRPr="00590C30" w:rsidRDefault="002B795D" w:rsidP="002B795D">
            <w:r>
              <w:t>+CH1</w:t>
            </w:r>
          </w:p>
        </w:tc>
      </w:tr>
      <w:tr w:rsidR="002B795D" w:rsidRPr="00590C30">
        <w:tblPrEx>
          <w:tblCellMar>
            <w:top w:w="0" w:type="dxa"/>
            <w:bottom w:w="0" w:type="dxa"/>
          </w:tblCellMar>
        </w:tblPrEx>
        <w:tc>
          <w:tcPr>
            <w:tcW w:w="1008" w:type="dxa"/>
          </w:tcPr>
          <w:p w:rsidR="002B795D" w:rsidRDefault="002B795D" w:rsidP="002B795D">
            <w:r>
              <w:t>+CH1</w:t>
            </w:r>
          </w:p>
        </w:tc>
        <w:tc>
          <w:tcPr>
            <w:tcW w:w="1008" w:type="dxa"/>
          </w:tcPr>
          <w:p w:rsidR="002B795D" w:rsidRPr="00590C30" w:rsidRDefault="002B795D" w:rsidP="002B795D">
            <w:pPr>
              <w:jc w:val="center"/>
            </w:pPr>
            <w:r>
              <w:t>43</w:t>
            </w:r>
          </w:p>
        </w:tc>
        <w:tc>
          <w:tcPr>
            <w:tcW w:w="1008" w:type="dxa"/>
          </w:tcPr>
          <w:p w:rsidR="002B795D" w:rsidRPr="00590C30" w:rsidRDefault="002B795D" w:rsidP="002B795D">
            <w:pPr>
              <w:jc w:val="center"/>
            </w:pPr>
            <w:r>
              <w:t>998</w:t>
            </w:r>
          </w:p>
        </w:tc>
        <w:tc>
          <w:tcPr>
            <w:tcW w:w="1008" w:type="dxa"/>
          </w:tcPr>
          <w:p w:rsidR="002B795D" w:rsidRDefault="002B795D" w:rsidP="002B795D">
            <w:pPr>
              <w:jc w:val="center"/>
            </w:pPr>
          </w:p>
        </w:tc>
        <w:tc>
          <w:tcPr>
            <w:tcW w:w="1008" w:type="dxa"/>
          </w:tcPr>
          <w:p w:rsidR="002B795D" w:rsidRDefault="002B795D" w:rsidP="002B795D">
            <w:pPr>
              <w:jc w:val="center"/>
            </w:pPr>
          </w:p>
        </w:tc>
        <w:tc>
          <w:tcPr>
            <w:tcW w:w="1008" w:type="dxa"/>
          </w:tcPr>
          <w:p w:rsidR="002B795D" w:rsidRDefault="002B795D" w:rsidP="002B795D">
            <w:pPr>
              <w:jc w:val="center"/>
            </w:pPr>
          </w:p>
        </w:tc>
        <w:tc>
          <w:tcPr>
            <w:tcW w:w="1008" w:type="dxa"/>
          </w:tcPr>
          <w:p w:rsidR="002B795D" w:rsidRDefault="002B795D" w:rsidP="002B795D">
            <w:pPr>
              <w:jc w:val="center"/>
            </w:pPr>
          </w:p>
        </w:tc>
        <w:tc>
          <w:tcPr>
            <w:tcW w:w="1008" w:type="dxa"/>
          </w:tcPr>
          <w:p w:rsidR="002B795D" w:rsidRDefault="002B795D" w:rsidP="002B795D">
            <w:pPr>
              <w:jc w:val="center"/>
            </w:pPr>
          </w:p>
        </w:tc>
        <w:tc>
          <w:tcPr>
            <w:tcW w:w="1008" w:type="dxa"/>
          </w:tcPr>
          <w:p w:rsidR="002B795D" w:rsidRDefault="002B795D" w:rsidP="002B795D">
            <w:pPr>
              <w:jc w:val="center"/>
            </w:pPr>
          </w:p>
        </w:tc>
        <w:tc>
          <w:tcPr>
            <w:tcW w:w="1008" w:type="dxa"/>
          </w:tcPr>
          <w:p w:rsidR="002B795D" w:rsidRDefault="002B795D" w:rsidP="002B795D"/>
        </w:tc>
      </w:tr>
    </w:tbl>
    <w:p w:rsidR="002B795D" w:rsidRPr="00590C30" w:rsidRDefault="002B795D" w:rsidP="002B795D"/>
    <w:p w:rsidR="002B795D" w:rsidRPr="00590C30" w:rsidRDefault="002B795D" w:rsidP="002B795D">
      <w:pPr>
        <w:rPr>
          <w:sz w:val="22"/>
          <w:u w:val="single"/>
        </w:rPr>
      </w:pPr>
      <w:r w:rsidRPr="00590C30">
        <w:rPr>
          <w:sz w:val="22"/>
          <w:u w:val="single"/>
        </w:rPr>
        <w:t>Data Description:</w:t>
      </w:r>
    </w:p>
    <w:p w:rsidR="002B795D" w:rsidRPr="00590C30" w:rsidRDefault="002B795D" w:rsidP="002B795D"/>
    <w:tbl>
      <w:tblPr>
        <w:tblW w:w="0" w:type="auto"/>
        <w:tblLayout w:type="fixed"/>
        <w:tblLook w:val="0000" w:firstRow="0" w:lastRow="0" w:firstColumn="0" w:lastColumn="0" w:noHBand="0" w:noVBand="0"/>
      </w:tblPr>
      <w:tblGrid>
        <w:gridCol w:w="1080"/>
        <w:gridCol w:w="6480"/>
        <w:gridCol w:w="1440"/>
        <w:gridCol w:w="1080"/>
      </w:tblGrid>
      <w:tr w:rsidR="002B795D" w:rsidRPr="00590C30">
        <w:tblPrEx>
          <w:tblCellMar>
            <w:top w:w="0" w:type="dxa"/>
            <w:bottom w:w="0" w:type="dxa"/>
          </w:tblCellMar>
        </w:tblPrEx>
        <w:tc>
          <w:tcPr>
            <w:tcW w:w="1080" w:type="dxa"/>
          </w:tcPr>
          <w:p w:rsidR="002B795D" w:rsidRPr="00590C30" w:rsidRDefault="002B795D" w:rsidP="002B795D">
            <w:pPr>
              <w:jc w:val="center"/>
            </w:pPr>
            <w:r w:rsidRPr="00590C30">
              <w:t>Field</w:t>
            </w:r>
          </w:p>
        </w:tc>
        <w:tc>
          <w:tcPr>
            <w:tcW w:w="6480" w:type="dxa"/>
          </w:tcPr>
          <w:p w:rsidR="002B795D" w:rsidRPr="00590C30" w:rsidRDefault="002B795D" w:rsidP="002B795D">
            <w:r w:rsidRPr="00590C30">
              <w:t>Contents</w:t>
            </w:r>
          </w:p>
        </w:tc>
        <w:tc>
          <w:tcPr>
            <w:tcW w:w="1440" w:type="dxa"/>
          </w:tcPr>
          <w:p w:rsidR="002B795D" w:rsidRPr="00590C30" w:rsidRDefault="002B795D" w:rsidP="002B795D">
            <w:pPr>
              <w:jc w:val="center"/>
            </w:pPr>
            <w:r w:rsidRPr="00590C30">
              <w:t>Type</w:t>
            </w:r>
          </w:p>
        </w:tc>
        <w:tc>
          <w:tcPr>
            <w:tcW w:w="1080" w:type="dxa"/>
          </w:tcPr>
          <w:p w:rsidR="002B795D" w:rsidRPr="00590C30" w:rsidRDefault="002B795D" w:rsidP="002B795D">
            <w:pPr>
              <w:jc w:val="center"/>
            </w:pPr>
            <w:r w:rsidRPr="00590C30">
              <w:t>Default</w:t>
            </w:r>
          </w:p>
        </w:tc>
      </w:tr>
      <w:tr w:rsidR="002B795D" w:rsidRPr="00590C30">
        <w:tblPrEx>
          <w:tblCellMar>
            <w:top w:w="0" w:type="dxa"/>
            <w:bottom w:w="0" w:type="dxa"/>
          </w:tblCellMar>
        </w:tblPrEx>
        <w:trPr>
          <w:trHeight w:hRule="exact" w:val="120"/>
        </w:trPr>
        <w:tc>
          <w:tcPr>
            <w:tcW w:w="1080" w:type="dxa"/>
          </w:tcPr>
          <w:p w:rsidR="002B795D" w:rsidRPr="00590C30" w:rsidRDefault="002B795D" w:rsidP="002B795D">
            <w:pPr>
              <w:jc w:val="center"/>
            </w:pPr>
          </w:p>
        </w:tc>
        <w:tc>
          <w:tcPr>
            <w:tcW w:w="6480" w:type="dxa"/>
          </w:tcPr>
          <w:p w:rsidR="002B795D" w:rsidRPr="00590C30" w:rsidRDefault="002B795D" w:rsidP="002B795D"/>
        </w:tc>
        <w:tc>
          <w:tcPr>
            <w:tcW w:w="1440" w:type="dxa"/>
          </w:tcPr>
          <w:p w:rsidR="002B795D" w:rsidRPr="00590C30" w:rsidRDefault="002B795D" w:rsidP="002B795D">
            <w:pPr>
              <w:jc w:val="center"/>
            </w:pPr>
          </w:p>
        </w:tc>
        <w:tc>
          <w:tcPr>
            <w:tcW w:w="1080" w:type="dxa"/>
          </w:tcPr>
          <w:p w:rsidR="002B795D" w:rsidRPr="00590C30" w:rsidRDefault="002B795D" w:rsidP="002B795D">
            <w:pPr>
              <w:jc w:val="center"/>
            </w:pPr>
          </w:p>
        </w:tc>
      </w:tr>
      <w:tr w:rsidR="002B795D" w:rsidRPr="00590C30">
        <w:tblPrEx>
          <w:tblCellMar>
            <w:top w:w="0" w:type="dxa"/>
            <w:bottom w:w="0" w:type="dxa"/>
          </w:tblCellMar>
        </w:tblPrEx>
        <w:tc>
          <w:tcPr>
            <w:tcW w:w="1080" w:type="dxa"/>
          </w:tcPr>
          <w:p w:rsidR="002B795D" w:rsidRPr="00590C30" w:rsidRDefault="002B795D" w:rsidP="002B795D">
            <w:pPr>
              <w:jc w:val="center"/>
            </w:pPr>
            <w:r w:rsidRPr="00590C30">
              <w:t>EID</w:t>
            </w:r>
          </w:p>
        </w:tc>
        <w:tc>
          <w:tcPr>
            <w:tcW w:w="6480" w:type="dxa"/>
          </w:tcPr>
          <w:p w:rsidR="002B795D" w:rsidRPr="00590C30" w:rsidRDefault="002B795D" w:rsidP="002B795D">
            <w:r w:rsidRPr="00590C30">
              <w:t>Unique element identification (ID) number</w:t>
            </w:r>
          </w:p>
        </w:tc>
        <w:tc>
          <w:tcPr>
            <w:tcW w:w="1440" w:type="dxa"/>
          </w:tcPr>
          <w:p w:rsidR="002B795D" w:rsidRPr="00590C30" w:rsidRDefault="002B795D" w:rsidP="002B795D">
            <w:pPr>
              <w:jc w:val="center"/>
            </w:pPr>
            <w:r w:rsidRPr="00590C30">
              <w:t>Integer &gt; 0</w:t>
            </w:r>
          </w:p>
        </w:tc>
        <w:tc>
          <w:tcPr>
            <w:tcW w:w="1080" w:type="dxa"/>
          </w:tcPr>
          <w:p w:rsidR="002B795D" w:rsidRPr="00590C30" w:rsidRDefault="002B795D" w:rsidP="002B795D">
            <w:pPr>
              <w:jc w:val="center"/>
            </w:pPr>
            <w:r w:rsidRPr="00590C30">
              <w:t>None</w:t>
            </w:r>
          </w:p>
        </w:tc>
      </w:tr>
      <w:tr w:rsidR="002B795D" w:rsidRPr="00590C30">
        <w:tblPrEx>
          <w:tblCellMar>
            <w:top w:w="0" w:type="dxa"/>
            <w:bottom w:w="0" w:type="dxa"/>
          </w:tblCellMar>
        </w:tblPrEx>
        <w:trPr>
          <w:trHeight w:hRule="exact" w:val="120"/>
        </w:trPr>
        <w:tc>
          <w:tcPr>
            <w:tcW w:w="1080" w:type="dxa"/>
          </w:tcPr>
          <w:p w:rsidR="002B795D" w:rsidRPr="00590C30" w:rsidRDefault="002B795D" w:rsidP="002B795D">
            <w:pPr>
              <w:jc w:val="center"/>
            </w:pPr>
          </w:p>
        </w:tc>
        <w:tc>
          <w:tcPr>
            <w:tcW w:w="6480" w:type="dxa"/>
          </w:tcPr>
          <w:p w:rsidR="002B795D" w:rsidRPr="00590C30" w:rsidRDefault="002B795D" w:rsidP="002B795D"/>
        </w:tc>
        <w:tc>
          <w:tcPr>
            <w:tcW w:w="1440" w:type="dxa"/>
          </w:tcPr>
          <w:p w:rsidR="002B795D" w:rsidRPr="00590C30" w:rsidRDefault="002B795D" w:rsidP="002B795D">
            <w:pPr>
              <w:jc w:val="center"/>
            </w:pPr>
          </w:p>
        </w:tc>
        <w:tc>
          <w:tcPr>
            <w:tcW w:w="1080" w:type="dxa"/>
          </w:tcPr>
          <w:p w:rsidR="002B795D" w:rsidRPr="00590C30" w:rsidRDefault="002B795D" w:rsidP="002B795D">
            <w:pPr>
              <w:jc w:val="center"/>
            </w:pPr>
          </w:p>
        </w:tc>
      </w:tr>
      <w:tr w:rsidR="002B795D" w:rsidRPr="00590C30">
        <w:tblPrEx>
          <w:tblCellMar>
            <w:top w:w="0" w:type="dxa"/>
            <w:bottom w:w="0" w:type="dxa"/>
          </w:tblCellMar>
        </w:tblPrEx>
        <w:tc>
          <w:tcPr>
            <w:tcW w:w="1080" w:type="dxa"/>
          </w:tcPr>
          <w:p w:rsidR="002B795D" w:rsidRPr="00590C30" w:rsidRDefault="002B795D" w:rsidP="002B795D">
            <w:pPr>
              <w:jc w:val="center"/>
            </w:pPr>
            <w:r w:rsidRPr="00590C30">
              <w:t>PID</w:t>
            </w:r>
          </w:p>
        </w:tc>
        <w:tc>
          <w:tcPr>
            <w:tcW w:w="6480" w:type="dxa"/>
          </w:tcPr>
          <w:p w:rsidR="002B795D" w:rsidRPr="00590C30" w:rsidRDefault="002B795D" w:rsidP="002B795D">
            <w:r>
              <w:t>ID number of a PSOLID</w:t>
            </w:r>
            <w:r w:rsidRPr="00590C30">
              <w:t xml:space="preserve"> Bulk data entry</w:t>
            </w:r>
          </w:p>
        </w:tc>
        <w:tc>
          <w:tcPr>
            <w:tcW w:w="1440" w:type="dxa"/>
          </w:tcPr>
          <w:p w:rsidR="002B795D" w:rsidRPr="00590C30" w:rsidRDefault="002B795D" w:rsidP="002B795D">
            <w:pPr>
              <w:jc w:val="center"/>
            </w:pPr>
            <w:r w:rsidRPr="00590C30">
              <w:t>Integer &gt; 0</w:t>
            </w:r>
          </w:p>
        </w:tc>
        <w:tc>
          <w:tcPr>
            <w:tcW w:w="1080" w:type="dxa"/>
          </w:tcPr>
          <w:p w:rsidR="002B795D" w:rsidRPr="00590C30" w:rsidRDefault="002B795D" w:rsidP="002B795D">
            <w:pPr>
              <w:jc w:val="center"/>
            </w:pPr>
            <w:r>
              <w:t>None</w:t>
            </w:r>
          </w:p>
        </w:tc>
      </w:tr>
      <w:tr w:rsidR="002B795D" w:rsidRPr="00590C30">
        <w:tblPrEx>
          <w:tblCellMar>
            <w:top w:w="0" w:type="dxa"/>
            <w:bottom w:w="0" w:type="dxa"/>
          </w:tblCellMar>
        </w:tblPrEx>
        <w:trPr>
          <w:trHeight w:hRule="exact" w:val="120"/>
        </w:trPr>
        <w:tc>
          <w:tcPr>
            <w:tcW w:w="1080" w:type="dxa"/>
          </w:tcPr>
          <w:p w:rsidR="002B795D" w:rsidRPr="00590C30" w:rsidRDefault="002B795D" w:rsidP="002B795D">
            <w:pPr>
              <w:jc w:val="center"/>
            </w:pPr>
          </w:p>
        </w:tc>
        <w:tc>
          <w:tcPr>
            <w:tcW w:w="6480" w:type="dxa"/>
          </w:tcPr>
          <w:p w:rsidR="002B795D" w:rsidRPr="00590C30" w:rsidRDefault="002B795D" w:rsidP="002B795D"/>
        </w:tc>
        <w:tc>
          <w:tcPr>
            <w:tcW w:w="1440" w:type="dxa"/>
          </w:tcPr>
          <w:p w:rsidR="002B795D" w:rsidRPr="00590C30" w:rsidRDefault="002B795D" w:rsidP="002B795D">
            <w:pPr>
              <w:jc w:val="center"/>
            </w:pPr>
          </w:p>
        </w:tc>
        <w:tc>
          <w:tcPr>
            <w:tcW w:w="1080" w:type="dxa"/>
          </w:tcPr>
          <w:p w:rsidR="002B795D" w:rsidRPr="00590C30" w:rsidRDefault="002B795D" w:rsidP="002B795D">
            <w:pPr>
              <w:jc w:val="center"/>
            </w:pPr>
          </w:p>
        </w:tc>
      </w:tr>
      <w:tr w:rsidR="002B795D" w:rsidRPr="00590C30">
        <w:tblPrEx>
          <w:tblCellMar>
            <w:top w:w="0" w:type="dxa"/>
            <w:bottom w:w="0" w:type="dxa"/>
          </w:tblCellMar>
        </w:tblPrEx>
        <w:tc>
          <w:tcPr>
            <w:tcW w:w="1080" w:type="dxa"/>
          </w:tcPr>
          <w:p w:rsidR="002B795D" w:rsidRPr="00590C30" w:rsidRDefault="002B795D" w:rsidP="002B795D">
            <w:pPr>
              <w:jc w:val="center"/>
            </w:pPr>
            <w:r>
              <w:t>G1-G20</w:t>
            </w:r>
          </w:p>
        </w:tc>
        <w:tc>
          <w:tcPr>
            <w:tcW w:w="6480" w:type="dxa"/>
          </w:tcPr>
          <w:p w:rsidR="002B795D" w:rsidRPr="00590C30" w:rsidRDefault="002B795D" w:rsidP="002B795D">
            <w:r w:rsidRPr="00590C30">
              <w:t>ID numbers of the grids to which the element is attached</w:t>
            </w:r>
            <w:r>
              <w:t>. Specify G1-G8 for a 4 node HEXA and all 20 for a 20 node HEXA</w:t>
            </w:r>
          </w:p>
        </w:tc>
        <w:tc>
          <w:tcPr>
            <w:tcW w:w="1440" w:type="dxa"/>
          </w:tcPr>
          <w:p w:rsidR="002B795D" w:rsidRPr="00590C30" w:rsidRDefault="002B795D" w:rsidP="002B795D">
            <w:pPr>
              <w:jc w:val="center"/>
            </w:pPr>
            <w:r w:rsidRPr="00590C30">
              <w:t>Integer &gt; 0</w:t>
            </w:r>
          </w:p>
        </w:tc>
        <w:tc>
          <w:tcPr>
            <w:tcW w:w="1080" w:type="dxa"/>
          </w:tcPr>
          <w:p w:rsidR="002B795D" w:rsidRPr="00590C30" w:rsidRDefault="002B795D" w:rsidP="002B795D">
            <w:pPr>
              <w:jc w:val="center"/>
            </w:pPr>
            <w:r w:rsidRPr="00590C30">
              <w:t>None</w:t>
            </w:r>
          </w:p>
        </w:tc>
      </w:tr>
    </w:tbl>
    <w:p w:rsidR="002B795D" w:rsidRPr="00590C30" w:rsidRDefault="002B795D" w:rsidP="002B795D"/>
    <w:p w:rsidR="002B795D" w:rsidRPr="00590C30" w:rsidRDefault="002B795D" w:rsidP="002B795D">
      <w:pPr>
        <w:rPr>
          <w:sz w:val="22"/>
          <w:u w:val="single"/>
        </w:rPr>
      </w:pPr>
      <w:r w:rsidRPr="00590C30">
        <w:rPr>
          <w:sz w:val="22"/>
          <w:u w:val="single"/>
        </w:rPr>
        <w:t>Remarks:</w:t>
      </w:r>
    </w:p>
    <w:p w:rsidR="002B795D" w:rsidRPr="00590C30" w:rsidRDefault="002B795D" w:rsidP="002B795D"/>
    <w:p w:rsidR="00B213EC" w:rsidRPr="00590C30" w:rsidRDefault="00B213EC" w:rsidP="00B213EC">
      <w:pPr>
        <w:ind w:left="360" w:hanging="360"/>
      </w:pPr>
      <w:r w:rsidRPr="00590C30">
        <w:t>1.</w:t>
      </w:r>
      <w:r w:rsidRPr="00590C30">
        <w:tab/>
        <w:t>No other element in the model may have the same element ID</w:t>
      </w:r>
    </w:p>
    <w:p w:rsidR="00B213EC" w:rsidRPr="00590C30" w:rsidRDefault="00B213EC" w:rsidP="00B213EC">
      <w:pPr>
        <w:ind w:left="360" w:hanging="360"/>
      </w:pPr>
    </w:p>
    <w:p w:rsidR="00B213EC" w:rsidRPr="00590C30" w:rsidRDefault="00B213EC" w:rsidP="00B213EC">
      <w:pPr>
        <w:ind w:left="360" w:hanging="360"/>
      </w:pPr>
      <w:r w:rsidRPr="00590C30">
        <w:t>2.</w:t>
      </w:r>
      <w:r w:rsidRPr="00590C30">
        <w:tab/>
      </w:r>
      <w:r>
        <w:t xml:space="preserve">The first continuation entry is required. The second is only needed for the </w:t>
      </w:r>
      <w:proofErr w:type="gramStart"/>
      <w:r>
        <w:t>20 node</w:t>
      </w:r>
      <w:proofErr w:type="gramEnd"/>
      <w:r>
        <w:t xml:space="preserve"> element</w:t>
      </w:r>
    </w:p>
    <w:p w:rsidR="00B213EC" w:rsidRPr="00590C30" w:rsidRDefault="00B213EC" w:rsidP="00B213EC"/>
    <w:p w:rsidR="00C376EF" w:rsidRPr="002E696B" w:rsidRDefault="00C376EF" w:rsidP="00C376EF">
      <w:pPr>
        <w:jc w:val="right"/>
        <w:rPr>
          <w:b/>
          <w:bCs/>
          <w:sz w:val="36"/>
        </w:rPr>
      </w:pPr>
      <w:r>
        <w:br w:type="page"/>
      </w:r>
      <w:r>
        <w:rPr>
          <w:b/>
          <w:bCs/>
          <w:sz w:val="36"/>
        </w:rPr>
        <w:lastRenderedPageBreak/>
        <w:t>CMASS</w:t>
      </w:r>
      <w:r w:rsidRPr="002E696B">
        <w:rPr>
          <w:b/>
          <w:bCs/>
          <w:sz w:val="36"/>
        </w:rPr>
        <w:t>1</w:t>
      </w:r>
    </w:p>
    <w:p w:rsidR="00C376EF" w:rsidRPr="00590C30" w:rsidRDefault="00C376EF" w:rsidP="00C376EF"/>
    <w:p w:rsidR="00C376EF" w:rsidRPr="007E3809" w:rsidRDefault="00C376EF" w:rsidP="00C376EF">
      <w:pPr>
        <w:pStyle w:val="Heading411pt"/>
      </w:pPr>
      <w:r>
        <w:t>CMASS1</w:t>
      </w:r>
    </w:p>
    <w:p w:rsidR="00C376EF" w:rsidRDefault="00C376EF" w:rsidP="00C376EF">
      <w:pPr>
        <w:rPr>
          <w:sz w:val="22"/>
          <w:u w:val="single"/>
        </w:rPr>
      </w:pPr>
    </w:p>
    <w:p w:rsidR="00C376EF" w:rsidRPr="00590C30" w:rsidRDefault="00C376EF" w:rsidP="00C376EF">
      <w:pPr>
        <w:rPr>
          <w:sz w:val="22"/>
        </w:rPr>
      </w:pPr>
      <w:r w:rsidRPr="00590C30">
        <w:rPr>
          <w:sz w:val="22"/>
          <w:u w:val="single"/>
        </w:rPr>
        <w:t>Description:</w:t>
      </w:r>
      <w:r w:rsidRPr="00590C30">
        <w:rPr>
          <w:sz w:val="22"/>
        </w:rPr>
        <w:t xml:space="preserve"> </w:t>
      </w:r>
    </w:p>
    <w:p w:rsidR="00C376EF" w:rsidRPr="00590C30" w:rsidRDefault="00C376EF" w:rsidP="00C376EF"/>
    <w:p w:rsidR="00C376EF" w:rsidRDefault="00C376EF" w:rsidP="00C376EF">
      <w:r>
        <w:t>S</w:t>
      </w:r>
      <w:r w:rsidRPr="00590C30">
        <w:t xml:space="preserve">calar </w:t>
      </w:r>
      <w:r>
        <w:t>mass</w:t>
      </w:r>
      <w:r w:rsidRPr="00590C30">
        <w:t xml:space="preserve"> element</w:t>
      </w:r>
      <w:r>
        <w:t xml:space="preserve"> connected to 2 grid points (GRID’s) with reference to a PMASS entry to define the real values for the elemen</w:t>
      </w:r>
      <w:r w:rsidRPr="00590C30">
        <w:t>t</w:t>
      </w:r>
    </w:p>
    <w:p w:rsidR="00C376EF" w:rsidRPr="00590C30" w:rsidRDefault="00C376EF" w:rsidP="00C376EF"/>
    <w:p w:rsidR="00C376EF" w:rsidRPr="00590C30" w:rsidRDefault="00C376EF" w:rsidP="00C376EF">
      <w:pPr>
        <w:rPr>
          <w:sz w:val="22"/>
          <w:u w:val="single"/>
        </w:rPr>
      </w:pPr>
      <w:r w:rsidRPr="00590C30">
        <w:rPr>
          <w:sz w:val="22"/>
          <w:u w:val="single"/>
        </w:rPr>
        <w:t>Format:</w:t>
      </w:r>
    </w:p>
    <w:p w:rsidR="00C376EF" w:rsidRPr="00590C30" w:rsidRDefault="00C376EF" w:rsidP="00C376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Borders>
              <w:top w:val="nil"/>
              <w:left w:val="nil"/>
              <w:bottom w:val="nil"/>
              <w:right w:val="nil"/>
            </w:tcBorders>
          </w:tcPr>
          <w:p w:rsidR="00C376EF" w:rsidRPr="00590C30" w:rsidRDefault="00C376EF" w:rsidP="00C376EF">
            <w:pPr>
              <w:jc w:val="center"/>
            </w:pPr>
            <w:r w:rsidRPr="00590C30">
              <w:t>1</w:t>
            </w:r>
          </w:p>
        </w:tc>
        <w:tc>
          <w:tcPr>
            <w:tcW w:w="1008" w:type="dxa"/>
            <w:tcBorders>
              <w:top w:val="nil"/>
              <w:left w:val="nil"/>
              <w:bottom w:val="nil"/>
              <w:right w:val="nil"/>
            </w:tcBorders>
          </w:tcPr>
          <w:p w:rsidR="00C376EF" w:rsidRPr="00590C30" w:rsidRDefault="00C376EF" w:rsidP="00C376EF">
            <w:pPr>
              <w:jc w:val="center"/>
            </w:pPr>
            <w:r w:rsidRPr="00590C30">
              <w:t>2</w:t>
            </w:r>
          </w:p>
        </w:tc>
        <w:tc>
          <w:tcPr>
            <w:tcW w:w="1008" w:type="dxa"/>
            <w:tcBorders>
              <w:top w:val="nil"/>
              <w:left w:val="nil"/>
              <w:bottom w:val="nil"/>
              <w:right w:val="nil"/>
            </w:tcBorders>
          </w:tcPr>
          <w:p w:rsidR="00C376EF" w:rsidRPr="00590C30" w:rsidRDefault="00C376EF" w:rsidP="00C376EF">
            <w:pPr>
              <w:jc w:val="center"/>
            </w:pPr>
            <w:r w:rsidRPr="00590C30">
              <w:t>3</w:t>
            </w:r>
          </w:p>
        </w:tc>
        <w:tc>
          <w:tcPr>
            <w:tcW w:w="1008" w:type="dxa"/>
            <w:tcBorders>
              <w:top w:val="nil"/>
              <w:left w:val="nil"/>
              <w:bottom w:val="nil"/>
              <w:right w:val="nil"/>
            </w:tcBorders>
          </w:tcPr>
          <w:p w:rsidR="00C376EF" w:rsidRPr="00590C30" w:rsidRDefault="00C376EF" w:rsidP="00C376EF">
            <w:pPr>
              <w:jc w:val="center"/>
            </w:pPr>
            <w:r w:rsidRPr="00590C30">
              <w:t>4</w:t>
            </w:r>
          </w:p>
        </w:tc>
        <w:tc>
          <w:tcPr>
            <w:tcW w:w="1008" w:type="dxa"/>
            <w:tcBorders>
              <w:top w:val="nil"/>
              <w:left w:val="nil"/>
              <w:bottom w:val="nil"/>
              <w:right w:val="nil"/>
            </w:tcBorders>
          </w:tcPr>
          <w:p w:rsidR="00C376EF" w:rsidRPr="00590C30" w:rsidRDefault="00C376EF" w:rsidP="00C376EF">
            <w:pPr>
              <w:jc w:val="center"/>
            </w:pPr>
            <w:r w:rsidRPr="00590C30">
              <w:t>5</w:t>
            </w:r>
          </w:p>
        </w:tc>
        <w:tc>
          <w:tcPr>
            <w:tcW w:w="1008" w:type="dxa"/>
            <w:tcBorders>
              <w:top w:val="nil"/>
              <w:left w:val="nil"/>
              <w:bottom w:val="single" w:sz="4" w:space="0" w:color="auto"/>
              <w:right w:val="nil"/>
            </w:tcBorders>
          </w:tcPr>
          <w:p w:rsidR="00C376EF" w:rsidRPr="00590C30" w:rsidRDefault="00C376EF" w:rsidP="00C376EF">
            <w:pPr>
              <w:jc w:val="center"/>
            </w:pPr>
            <w:r w:rsidRPr="00590C30">
              <w:t>6</w:t>
            </w:r>
          </w:p>
        </w:tc>
        <w:tc>
          <w:tcPr>
            <w:tcW w:w="1008" w:type="dxa"/>
            <w:tcBorders>
              <w:top w:val="nil"/>
              <w:left w:val="nil"/>
              <w:bottom w:val="single" w:sz="4" w:space="0" w:color="auto"/>
              <w:right w:val="nil"/>
            </w:tcBorders>
          </w:tcPr>
          <w:p w:rsidR="00C376EF" w:rsidRPr="00590C30" w:rsidRDefault="00C376EF" w:rsidP="00C376EF">
            <w:pPr>
              <w:jc w:val="center"/>
            </w:pPr>
            <w:r w:rsidRPr="00590C30">
              <w:t>7</w:t>
            </w:r>
          </w:p>
        </w:tc>
        <w:tc>
          <w:tcPr>
            <w:tcW w:w="1008" w:type="dxa"/>
            <w:tcBorders>
              <w:top w:val="nil"/>
              <w:left w:val="nil"/>
              <w:bottom w:val="nil"/>
              <w:right w:val="nil"/>
            </w:tcBorders>
          </w:tcPr>
          <w:p w:rsidR="00C376EF" w:rsidRPr="00590C30" w:rsidRDefault="00C376EF" w:rsidP="00C376EF">
            <w:pPr>
              <w:jc w:val="center"/>
            </w:pPr>
            <w:r w:rsidRPr="00590C30">
              <w:t>8</w:t>
            </w:r>
          </w:p>
        </w:tc>
        <w:tc>
          <w:tcPr>
            <w:tcW w:w="1008" w:type="dxa"/>
            <w:tcBorders>
              <w:top w:val="nil"/>
              <w:left w:val="nil"/>
              <w:bottom w:val="nil"/>
              <w:right w:val="nil"/>
            </w:tcBorders>
          </w:tcPr>
          <w:p w:rsidR="00C376EF" w:rsidRPr="00590C30" w:rsidRDefault="00C376EF" w:rsidP="00C376EF">
            <w:pPr>
              <w:jc w:val="center"/>
            </w:pPr>
            <w:r w:rsidRPr="00590C30">
              <w:t>9</w:t>
            </w:r>
          </w:p>
        </w:tc>
        <w:tc>
          <w:tcPr>
            <w:tcW w:w="1008" w:type="dxa"/>
            <w:tcBorders>
              <w:top w:val="nil"/>
              <w:left w:val="nil"/>
              <w:bottom w:val="nil"/>
              <w:right w:val="nil"/>
            </w:tcBorders>
          </w:tcPr>
          <w:p w:rsidR="00C376EF" w:rsidRPr="00590C30" w:rsidRDefault="00C376EF" w:rsidP="00C376EF">
            <w:pPr>
              <w:jc w:val="center"/>
            </w:pPr>
            <w:r w:rsidRPr="00590C30">
              <w:t>10</w:t>
            </w:r>
          </w:p>
        </w:tc>
      </w:tr>
      <w:tr w:rsidR="00C376EF"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C376EF" w:rsidRPr="00590C30" w:rsidRDefault="00C376EF" w:rsidP="00C376EF">
            <w:r>
              <w:t>CMASS</w:t>
            </w:r>
            <w:r w:rsidRPr="00590C30">
              <w:t>1</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EID</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PID</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G1</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C1</w:t>
            </w: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tcBorders>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Example:</w:t>
      </w:r>
    </w:p>
    <w:p w:rsidR="00C376EF" w:rsidRPr="00590C30" w:rsidRDefault="00C376EF" w:rsidP="00C376E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Pr>
          <w:p w:rsidR="00C376EF" w:rsidRPr="00590C30" w:rsidRDefault="00C376EF" w:rsidP="00C376EF">
            <w:r>
              <w:t>CMASS</w:t>
            </w:r>
            <w:r w:rsidRPr="00590C30">
              <w:t>1</w:t>
            </w:r>
          </w:p>
        </w:tc>
        <w:tc>
          <w:tcPr>
            <w:tcW w:w="1008" w:type="dxa"/>
          </w:tcPr>
          <w:p w:rsidR="00C376EF" w:rsidRPr="00590C30" w:rsidRDefault="00C376EF" w:rsidP="00C376EF">
            <w:pPr>
              <w:jc w:val="center"/>
            </w:pPr>
            <w:r w:rsidRPr="00590C30">
              <w:t>789</w:t>
            </w:r>
          </w:p>
        </w:tc>
        <w:tc>
          <w:tcPr>
            <w:tcW w:w="1008" w:type="dxa"/>
          </w:tcPr>
          <w:p w:rsidR="00C376EF" w:rsidRPr="00590C30" w:rsidRDefault="00C376EF" w:rsidP="00C376EF">
            <w:pPr>
              <w:jc w:val="center"/>
            </w:pPr>
            <w:r w:rsidRPr="00590C30">
              <w:t>32</w:t>
            </w:r>
          </w:p>
        </w:tc>
        <w:tc>
          <w:tcPr>
            <w:tcW w:w="1008" w:type="dxa"/>
          </w:tcPr>
          <w:p w:rsidR="00C376EF" w:rsidRPr="00590C30" w:rsidRDefault="00C376EF" w:rsidP="00C376EF">
            <w:pPr>
              <w:jc w:val="center"/>
            </w:pPr>
            <w:r w:rsidRPr="00590C30">
              <w:t>3731</w:t>
            </w:r>
          </w:p>
        </w:tc>
        <w:tc>
          <w:tcPr>
            <w:tcW w:w="1008" w:type="dxa"/>
          </w:tcPr>
          <w:p w:rsidR="00C376EF" w:rsidRPr="00590C30" w:rsidRDefault="00C376EF" w:rsidP="00C376EF">
            <w:pPr>
              <w:jc w:val="center"/>
            </w:pPr>
            <w:r w:rsidRPr="00590C30">
              <w:t>5</w:t>
            </w: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Data Description:</w:t>
      </w:r>
    </w:p>
    <w:p w:rsidR="00C376EF" w:rsidRPr="00590C30" w:rsidRDefault="00C376EF" w:rsidP="00C376EF"/>
    <w:tbl>
      <w:tblPr>
        <w:tblW w:w="0" w:type="auto"/>
        <w:tblLayout w:type="fixed"/>
        <w:tblLook w:val="0000" w:firstRow="0" w:lastRow="0" w:firstColumn="0" w:lastColumn="0" w:noHBand="0" w:noVBand="0"/>
      </w:tblPr>
      <w:tblGrid>
        <w:gridCol w:w="1080"/>
        <w:gridCol w:w="6480"/>
        <w:gridCol w:w="1440"/>
        <w:gridCol w:w="1080"/>
      </w:tblGrid>
      <w:tr w:rsidR="00C376EF" w:rsidRPr="00590C30">
        <w:tblPrEx>
          <w:tblCellMar>
            <w:top w:w="0" w:type="dxa"/>
            <w:bottom w:w="0" w:type="dxa"/>
          </w:tblCellMar>
        </w:tblPrEx>
        <w:tc>
          <w:tcPr>
            <w:tcW w:w="1080" w:type="dxa"/>
          </w:tcPr>
          <w:p w:rsidR="00C376EF" w:rsidRPr="00590C30" w:rsidRDefault="00C376EF" w:rsidP="00C376EF">
            <w:pPr>
              <w:jc w:val="center"/>
            </w:pPr>
            <w:r w:rsidRPr="00590C30">
              <w:t>Field</w:t>
            </w:r>
          </w:p>
        </w:tc>
        <w:tc>
          <w:tcPr>
            <w:tcW w:w="6480" w:type="dxa"/>
          </w:tcPr>
          <w:p w:rsidR="00C376EF" w:rsidRPr="00590C30" w:rsidRDefault="00C376EF" w:rsidP="00C376EF">
            <w:r w:rsidRPr="00590C30">
              <w:t>Contents</w:t>
            </w:r>
          </w:p>
        </w:tc>
        <w:tc>
          <w:tcPr>
            <w:tcW w:w="1440" w:type="dxa"/>
          </w:tcPr>
          <w:p w:rsidR="00C376EF" w:rsidRPr="00590C30" w:rsidRDefault="00C376EF" w:rsidP="00C376EF">
            <w:pPr>
              <w:jc w:val="center"/>
            </w:pPr>
            <w:r w:rsidRPr="00590C30">
              <w:t>Type</w:t>
            </w:r>
          </w:p>
        </w:tc>
        <w:tc>
          <w:tcPr>
            <w:tcW w:w="1080" w:type="dxa"/>
          </w:tcPr>
          <w:p w:rsidR="00C376EF" w:rsidRPr="00590C30" w:rsidRDefault="00C376EF" w:rsidP="00C376EF">
            <w:pPr>
              <w:jc w:val="center"/>
            </w:pPr>
            <w:r w:rsidRPr="00590C30">
              <w:t>Default</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EID</w:t>
            </w:r>
          </w:p>
        </w:tc>
        <w:tc>
          <w:tcPr>
            <w:tcW w:w="6480" w:type="dxa"/>
          </w:tcPr>
          <w:p w:rsidR="00C376EF" w:rsidRPr="00590C30" w:rsidRDefault="00C376EF" w:rsidP="00C376EF">
            <w:r w:rsidRPr="00590C30">
              <w:t>Unique element identification (ID) number</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PID</w:t>
            </w:r>
          </w:p>
        </w:tc>
        <w:tc>
          <w:tcPr>
            <w:tcW w:w="6480" w:type="dxa"/>
          </w:tcPr>
          <w:p w:rsidR="00C376EF" w:rsidRPr="00590C30" w:rsidRDefault="00C376EF" w:rsidP="00C376EF">
            <w:r>
              <w:t>ID number of a PMASS</w:t>
            </w:r>
            <w:r w:rsidRPr="00590C30">
              <w:t xml:space="preserve"> Bulk data entry</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EID</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t>G1</w:t>
            </w:r>
          </w:p>
        </w:tc>
        <w:tc>
          <w:tcPr>
            <w:tcW w:w="6480" w:type="dxa"/>
          </w:tcPr>
          <w:p w:rsidR="00C376EF" w:rsidRPr="00590C30" w:rsidRDefault="00C376EF" w:rsidP="00C376EF">
            <w:r>
              <w:t>ID number of the grid</w:t>
            </w:r>
            <w:r w:rsidRPr="00590C30">
              <w:t xml:space="preserve"> to which the element is attached</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t>C</w:t>
            </w:r>
          </w:p>
        </w:tc>
        <w:tc>
          <w:tcPr>
            <w:tcW w:w="6480" w:type="dxa"/>
          </w:tcPr>
          <w:p w:rsidR="00C376EF" w:rsidRPr="00590C30" w:rsidRDefault="00C376EF" w:rsidP="00C376EF">
            <w:r w:rsidRPr="00590C30">
              <w:t>Component number (1-6)</w:t>
            </w:r>
            <w:r>
              <w:t xml:space="preserve"> of the degree of freedom, at G1</w:t>
            </w:r>
            <w:r w:rsidRPr="00590C30">
              <w:t xml:space="preserve">, to which the </w:t>
            </w:r>
            <w:r>
              <w:t>mass</w:t>
            </w:r>
            <w:r w:rsidRPr="00590C30">
              <w:t xml:space="preserve"> element is connected </w:t>
            </w:r>
          </w:p>
        </w:tc>
        <w:tc>
          <w:tcPr>
            <w:tcW w:w="1440" w:type="dxa"/>
          </w:tcPr>
          <w:p w:rsidR="00C376EF" w:rsidRPr="00590C30" w:rsidRDefault="00C376EF" w:rsidP="00C376EF">
            <w:pPr>
              <w:jc w:val="center"/>
            </w:pPr>
            <w:r w:rsidRPr="00590C30">
              <w:t>Integer 1-6</w:t>
            </w:r>
          </w:p>
        </w:tc>
        <w:tc>
          <w:tcPr>
            <w:tcW w:w="1080" w:type="dxa"/>
          </w:tcPr>
          <w:p w:rsidR="00C376EF" w:rsidRPr="00590C30" w:rsidRDefault="00C376EF" w:rsidP="00C376EF">
            <w:pPr>
              <w:jc w:val="center"/>
            </w:pPr>
            <w:r w:rsidRPr="00590C30">
              <w:t>None</w:t>
            </w:r>
          </w:p>
        </w:tc>
      </w:tr>
    </w:tbl>
    <w:p w:rsidR="00C376EF" w:rsidRPr="00590C30" w:rsidRDefault="00C376EF" w:rsidP="00C376EF"/>
    <w:p w:rsidR="00C376EF" w:rsidRPr="00590C30" w:rsidRDefault="00C376EF" w:rsidP="00C376EF">
      <w:pPr>
        <w:rPr>
          <w:sz w:val="22"/>
          <w:u w:val="single"/>
        </w:rPr>
      </w:pPr>
      <w:r w:rsidRPr="00590C30">
        <w:rPr>
          <w:sz w:val="22"/>
          <w:u w:val="single"/>
        </w:rPr>
        <w:t>Remarks:</w:t>
      </w:r>
    </w:p>
    <w:p w:rsidR="00C376EF" w:rsidRPr="00590C30" w:rsidRDefault="00C376EF" w:rsidP="00C376EF"/>
    <w:p w:rsidR="00694760" w:rsidRPr="00590C30" w:rsidRDefault="00694760" w:rsidP="00694760">
      <w:pPr>
        <w:ind w:left="360" w:hanging="360"/>
      </w:pPr>
      <w:r w:rsidRPr="00590C30">
        <w:t>1.</w:t>
      </w:r>
      <w:r w:rsidRPr="00590C30">
        <w:tab/>
        <w:t>No other element in the model may have the same element ID</w:t>
      </w:r>
    </w:p>
    <w:p w:rsidR="00694760" w:rsidRPr="00590C30" w:rsidRDefault="00694760" w:rsidP="00694760">
      <w:pPr>
        <w:ind w:left="360" w:hanging="360"/>
      </w:pPr>
    </w:p>
    <w:p w:rsidR="00694760" w:rsidRPr="00590C30" w:rsidRDefault="00694760" w:rsidP="00694760">
      <w:pPr>
        <w:ind w:left="360" w:hanging="360"/>
      </w:pPr>
      <w:r w:rsidRPr="00590C30">
        <w:t>2.</w:t>
      </w:r>
      <w:r w:rsidRPr="00590C30">
        <w:tab/>
        <w:t xml:space="preserve">The degrees of freedom specified by </w:t>
      </w:r>
      <w:r>
        <w:t>Gi/Ci</w:t>
      </w:r>
      <w:r w:rsidRPr="00590C30">
        <w:t xml:space="preserve"> must be global degrees of freedom.</w:t>
      </w:r>
    </w:p>
    <w:p w:rsidR="00694760" w:rsidRPr="00590C30" w:rsidRDefault="00694760" w:rsidP="00694760">
      <w:pPr>
        <w:ind w:left="360" w:hanging="360"/>
      </w:pPr>
    </w:p>
    <w:p w:rsidR="00694760" w:rsidRPr="00590C30" w:rsidRDefault="00694760" w:rsidP="00694760">
      <w:pPr>
        <w:ind w:left="360" w:hanging="360"/>
      </w:pPr>
      <w:r>
        <w:t>3</w:t>
      </w:r>
      <w:r w:rsidRPr="00590C30">
        <w:t>.</w:t>
      </w:r>
      <w:r w:rsidRPr="00590C30">
        <w:tab/>
      </w:r>
      <w:r>
        <w:t>For MYSTRAN, the mass can only be connected to 1 grid (not 2 as is allowed in NASTRAN)</w:t>
      </w:r>
    </w:p>
    <w:p w:rsidR="00694760" w:rsidRDefault="00694760" w:rsidP="00694760"/>
    <w:p w:rsidR="00C376EF" w:rsidRPr="002E696B" w:rsidRDefault="00C376EF" w:rsidP="00C376EF">
      <w:pPr>
        <w:jc w:val="right"/>
        <w:rPr>
          <w:b/>
          <w:bCs/>
          <w:sz w:val="36"/>
        </w:rPr>
      </w:pPr>
      <w:r>
        <w:br w:type="page"/>
      </w:r>
      <w:r>
        <w:rPr>
          <w:b/>
          <w:bCs/>
          <w:sz w:val="36"/>
        </w:rPr>
        <w:lastRenderedPageBreak/>
        <w:t>CMASS2</w:t>
      </w:r>
    </w:p>
    <w:p w:rsidR="00C376EF" w:rsidRPr="00590C30" w:rsidRDefault="00C376EF" w:rsidP="00C376EF"/>
    <w:p w:rsidR="00C376EF" w:rsidRPr="007E3809" w:rsidRDefault="00C376EF" w:rsidP="00C376EF">
      <w:pPr>
        <w:pStyle w:val="Heading411pt"/>
      </w:pPr>
      <w:r>
        <w:t>CMASS2</w:t>
      </w:r>
    </w:p>
    <w:p w:rsidR="00C376EF" w:rsidRDefault="00C376EF" w:rsidP="00C376EF">
      <w:pPr>
        <w:rPr>
          <w:sz w:val="22"/>
          <w:u w:val="single"/>
        </w:rPr>
      </w:pPr>
    </w:p>
    <w:p w:rsidR="00C376EF" w:rsidRPr="00590C30" w:rsidRDefault="00C376EF" w:rsidP="00C376EF">
      <w:pPr>
        <w:rPr>
          <w:sz w:val="22"/>
        </w:rPr>
      </w:pPr>
      <w:r w:rsidRPr="00590C30">
        <w:rPr>
          <w:sz w:val="22"/>
          <w:u w:val="single"/>
        </w:rPr>
        <w:t>Description:</w:t>
      </w:r>
      <w:r w:rsidRPr="00590C30">
        <w:rPr>
          <w:sz w:val="22"/>
        </w:rPr>
        <w:t xml:space="preserve"> </w:t>
      </w:r>
    </w:p>
    <w:p w:rsidR="00C376EF" w:rsidRPr="00590C30" w:rsidRDefault="00C376EF" w:rsidP="00C376EF"/>
    <w:p w:rsidR="00C376EF" w:rsidRDefault="00C376EF" w:rsidP="00C376EF">
      <w:r>
        <w:t>S</w:t>
      </w:r>
      <w:r w:rsidRPr="00590C30">
        <w:t xml:space="preserve">calar </w:t>
      </w:r>
      <w:r>
        <w:t>mass</w:t>
      </w:r>
      <w:r w:rsidRPr="00590C30">
        <w:t xml:space="preserve"> element</w:t>
      </w:r>
      <w:r>
        <w:t xml:space="preserve"> connected to 2 grid points (GRID’s) with the element stiffness defined</w:t>
      </w:r>
    </w:p>
    <w:p w:rsidR="00C376EF" w:rsidRDefault="00C376EF" w:rsidP="00C376EF"/>
    <w:p w:rsidR="00C376EF" w:rsidRPr="00590C30" w:rsidRDefault="00C376EF" w:rsidP="00C376EF"/>
    <w:p w:rsidR="00C376EF" w:rsidRPr="00590C30" w:rsidRDefault="00C376EF" w:rsidP="00C376EF">
      <w:pPr>
        <w:rPr>
          <w:sz w:val="22"/>
          <w:u w:val="single"/>
        </w:rPr>
      </w:pPr>
      <w:r w:rsidRPr="00590C30">
        <w:rPr>
          <w:sz w:val="22"/>
          <w:u w:val="single"/>
        </w:rPr>
        <w:t>Format:</w:t>
      </w:r>
    </w:p>
    <w:p w:rsidR="00C376EF" w:rsidRPr="00590C30" w:rsidRDefault="00C376EF" w:rsidP="00C376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Borders>
              <w:top w:val="nil"/>
              <w:left w:val="nil"/>
              <w:bottom w:val="nil"/>
              <w:right w:val="nil"/>
            </w:tcBorders>
          </w:tcPr>
          <w:p w:rsidR="00C376EF" w:rsidRPr="00590C30" w:rsidRDefault="00C376EF" w:rsidP="00C376EF">
            <w:pPr>
              <w:jc w:val="center"/>
            </w:pPr>
            <w:r w:rsidRPr="00590C30">
              <w:t>1</w:t>
            </w:r>
          </w:p>
        </w:tc>
        <w:tc>
          <w:tcPr>
            <w:tcW w:w="1008" w:type="dxa"/>
            <w:tcBorders>
              <w:top w:val="nil"/>
              <w:left w:val="nil"/>
              <w:bottom w:val="nil"/>
              <w:right w:val="nil"/>
            </w:tcBorders>
          </w:tcPr>
          <w:p w:rsidR="00C376EF" w:rsidRPr="00590C30" w:rsidRDefault="00C376EF" w:rsidP="00C376EF">
            <w:pPr>
              <w:jc w:val="center"/>
            </w:pPr>
            <w:r w:rsidRPr="00590C30">
              <w:t>2</w:t>
            </w:r>
          </w:p>
        </w:tc>
        <w:tc>
          <w:tcPr>
            <w:tcW w:w="1008" w:type="dxa"/>
            <w:tcBorders>
              <w:top w:val="nil"/>
              <w:left w:val="nil"/>
              <w:bottom w:val="nil"/>
              <w:right w:val="nil"/>
            </w:tcBorders>
          </w:tcPr>
          <w:p w:rsidR="00C376EF" w:rsidRPr="00590C30" w:rsidRDefault="00C376EF" w:rsidP="00C376EF">
            <w:pPr>
              <w:jc w:val="center"/>
            </w:pPr>
            <w:r w:rsidRPr="00590C30">
              <w:t>3</w:t>
            </w:r>
          </w:p>
        </w:tc>
        <w:tc>
          <w:tcPr>
            <w:tcW w:w="1008" w:type="dxa"/>
            <w:tcBorders>
              <w:top w:val="nil"/>
              <w:left w:val="nil"/>
              <w:bottom w:val="nil"/>
              <w:right w:val="nil"/>
            </w:tcBorders>
          </w:tcPr>
          <w:p w:rsidR="00C376EF" w:rsidRPr="00590C30" w:rsidRDefault="00C376EF" w:rsidP="00C376EF">
            <w:pPr>
              <w:jc w:val="center"/>
            </w:pPr>
            <w:r w:rsidRPr="00590C30">
              <w:t>4</w:t>
            </w:r>
          </w:p>
        </w:tc>
        <w:tc>
          <w:tcPr>
            <w:tcW w:w="1008" w:type="dxa"/>
            <w:tcBorders>
              <w:top w:val="nil"/>
              <w:left w:val="nil"/>
              <w:bottom w:val="nil"/>
              <w:right w:val="nil"/>
            </w:tcBorders>
          </w:tcPr>
          <w:p w:rsidR="00C376EF" w:rsidRPr="00590C30" w:rsidRDefault="00C376EF" w:rsidP="00C376EF">
            <w:pPr>
              <w:jc w:val="center"/>
            </w:pPr>
            <w:r w:rsidRPr="00590C30">
              <w:t>5</w:t>
            </w:r>
          </w:p>
        </w:tc>
        <w:tc>
          <w:tcPr>
            <w:tcW w:w="1008" w:type="dxa"/>
            <w:tcBorders>
              <w:top w:val="nil"/>
              <w:left w:val="nil"/>
              <w:bottom w:val="single" w:sz="4" w:space="0" w:color="auto"/>
              <w:right w:val="nil"/>
            </w:tcBorders>
          </w:tcPr>
          <w:p w:rsidR="00C376EF" w:rsidRPr="00590C30" w:rsidRDefault="00C376EF" w:rsidP="00C376EF">
            <w:pPr>
              <w:jc w:val="center"/>
            </w:pPr>
            <w:r w:rsidRPr="00590C30">
              <w:t>6</w:t>
            </w:r>
          </w:p>
        </w:tc>
        <w:tc>
          <w:tcPr>
            <w:tcW w:w="1008" w:type="dxa"/>
            <w:tcBorders>
              <w:top w:val="nil"/>
              <w:left w:val="nil"/>
              <w:bottom w:val="single" w:sz="4" w:space="0" w:color="auto"/>
              <w:right w:val="nil"/>
            </w:tcBorders>
          </w:tcPr>
          <w:p w:rsidR="00C376EF" w:rsidRPr="00590C30" w:rsidRDefault="00C376EF" w:rsidP="00C376EF">
            <w:pPr>
              <w:jc w:val="center"/>
            </w:pPr>
            <w:r w:rsidRPr="00590C30">
              <w:t>7</w:t>
            </w:r>
          </w:p>
        </w:tc>
        <w:tc>
          <w:tcPr>
            <w:tcW w:w="1008" w:type="dxa"/>
            <w:tcBorders>
              <w:top w:val="nil"/>
              <w:left w:val="nil"/>
              <w:bottom w:val="nil"/>
              <w:right w:val="nil"/>
            </w:tcBorders>
          </w:tcPr>
          <w:p w:rsidR="00C376EF" w:rsidRPr="00590C30" w:rsidRDefault="00C376EF" w:rsidP="00C376EF">
            <w:pPr>
              <w:jc w:val="center"/>
            </w:pPr>
            <w:r w:rsidRPr="00590C30">
              <w:t>8</w:t>
            </w:r>
          </w:p>
        </w:tc>
        <w:tc>
          <w:tcPr>
            <w:tcW w:w="1008" w:type="dxa"/>
            <w:tcBorders>
              <w:top w:val="nil"/>
              <w:left w:val="nil"/>
              <w:bottom w:val="nil"/>
              <w:right w:val="nil"/>
            </w:tcBorders>
          </w:tcPr>
          <w:p w:rsidR="00C376EF" w:rsidRPr="00590C30" w:rsidRDefault="00C376EF" w:rsidP="00C376EF">
            <w:pPr>
              <w:jc w:val="center"/>
            </w:pPr>
            <w:r w:rsidRPr="00590C30">
              <w:t>9</w:t>
            </w:r>
          </w:p>
        </w:tc>
        <w:tc>
          <w:tcPr>
            <w:tcW w:w="1008" w:type="dxa"/>
            <w:tcBorders>
              <w:top w:val="nil"/>
              <w:left w:val="nil"/>
              <w:bottom w:val="nil"/>
              <w:right w:val="nil"/>
            </w:tcBorders>
          </w:tcPr>
          <w:p w:rsidR="00C376EF" w:rsidRPr="00590C30" w:rsidRDefault="00C376EF" w:rsidP="00C376EF">
            <w:pPr>
              <w:jc w:val="center"/>
            </w:pPr>
            <w:r w:rsidRPr="00590C30">
              <w:t>10</w:t>
            </w:r>
          </w:p>
        </w:tc>
      </w:tr>
      <w:tr w:rsidR="00C376EF"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C376EF" w:rsidRPr="00590C30" w:rsidRDefault="00C376EF" w:rsidP="00C376EF">
            <w:r>
              <w:t>CMASS2</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EID</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t>K</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G1</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C1</w:t>
            </w: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tcBorders>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Example:</w:t>
      </w:r>
    </w:p>
    <w:p w:rsidR="00C376EF" w:rsidRPr="00590C30" w:rsidRDefault="00C376EF" w:rsidP="00C376E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Pr>
          <w:p w:rsidR="00C376EF" w:rsidRPr="00590C30" w:rsidRDefault="00C376EF" w:rsidP="00C376EF">
            <w:r>
              <w:t>CMASS2</w:t>
            </w:r>
          </w:p>
        </w:tc>
        <w:tc>
          <w:tcPr>
            <w:tcW w:w="1008" w:type="dxa"/>
          </w:tcPr>
          <w:p w:rsidR="00C376EF" w:rsidRPr="00590C30" w:rsidRDefault="00C376EF" w:rsidP="00C376EF">
            <w:pPr>
              <w:jc w:val="center"/>
            </w:pPr>
            <w:r w:rsidRPr="00590C30">
              <w:t>789</w:t>
            </w:r>
          </w:p>
        </w:tc>
        <w:tc>
          <w:tcPr>
            <w:tcW w:w="1008" w:type="dxa"/>
          </w:tcPr>
          <w:p w:rsidR="00C376EF" w:rsidRPr="00590C30" w:rsidRDefault="00C376EF" w:rsidP="00C376EF">
            <w:pPr>
              <w:jc w:val="center"/>
            </w:pPr>
            <w:r>
              <w:t>1.234+06</w:t>
            </w:r>
          </w:p>
        </w:tc>
        <w:tc>
          <w:tcPr>
            <w:tcW w:w="1008" w:type="dxa"/>
          </w:tcPr>
          <w:p w:rsidR="00C376EF" w:rsidRPr="00590C30" w:rsidRDefault="00C376EF" w:rsidP="00C376EF">
            <w:pPr>
              <w:jc w:val="center"/>
            </w:pPr>
            <w:r w:rsidRPr="00590C30">
              <w:t>3731</w:t>
            </w:r>
          </w:p>
        </w:tc>
        <w:tc>
          <w:tcPr>
            <w:tcW w:w="1008" w:type="dxa"/>
          </w:tcPr>
          <w:p w:rsidR="00C376EF" w:rsidRPr="00590C30" w:rsidRDefault="00C376EF" w:rsidP="00C376EF">
            <w:pPr>
              <w:jc w:val="center"/>
            </w:pPr>
            <w:r w:rsidRPr="00590C30">
              <w:t>5</w:t>
            </w: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Data Description:</w:t>
      </w:r>
    </w:p>
    <w:p w:rsidR="00C376EF" w:rsidRPr="00590C30" w:rsidRDefault="00C376EF" w:rsidP="00C376EF"/>
    <w:tbl>
      <w:tblPr>
        <w:tblW w:w="0" w:type="auto"/>
        <w:tblLayout w:type="fixed"/>
        <w:tblLook w:val="0000" w:firstRow="0" w:lastRow="0" w:firstColumn="0" w:lastColumn="0" w:noHBand="0" w:noVBand="0"/>
      </w:tblPr>
      <w:tblGrid>
        <w:gridCol w:w="1080"/>
        <w:gridCol w:w="6480"/>
        <w:gridCol w:w="1440"/>
        <w:gridCol w:w="1080"/>
      </w:tblGrid>
      <w:tr w:rsidR="00C376EF" w:rsidRPr="00590C30">
        <w:tblPrEx>
          <w:tblCellMar>
            <w:top w:w="0" w:type="dxa"/>
            <w:bottom w:w="0" w:type="dxa"/>
          </w:tblCellMar>
        </w:tblPrEx>
        <w:tc>
          <w:tcPr>
            <w:tcW w:w="1080" w:type="dxa"/>
          </w:tcPr>
          <w:p w:rsidR="00C376EF" w:rsidRPr="00590C30" w:rsidRDefault="00C376EF" w:rsidP="00C376EF">
            <w:pPr>
              <w:jc w:val="center"/>
            </w:pPr>
            <w:r w:rsidRPr="00590C30">
              <w:t>Field</w:t>
            </w:r>
          </w:p>
        </w:tc>
        <w:tc>
          <w:tcPr>
            <w:tcW w:w="6480" w:type="dxa"/>
          </w:tcPr>
          <w:p w:rsidR="00C376EF" w:rsidRPr="00590C30" w:rsidRDefault="00C376EF" w:rsidP="00C376EF">
            <w:r w:rsidRPr="00590C30">
              <w:t>Contents</w:t>
            </w:r>
          </w:p>
        </w:tc>
        <w:tc>
          <w:tcPr>
            <w:tcW w:w="1440" w:type="dxa"/>
          </w:tcPr>
          <w:p w:rsidR="00C376EF" w:rsidRPr="00590C30" w:rsidRDefault="00C376EF" w:rsidP="00C376EF">
            <w:pPr>
              <w:jc w:val="center"/>
            </w:pPr>
            <w:r w:rsidRPr="00590C30">
              <w:t>Type</w:t>
            </w:r>
          </w:p>
        </w:tc>
        <w:tc>
          <w:tcPr>
            <w:tcW w:w="1080" w:type="dxa"/>
          </w:tcPr>
          <w:p w:rsidR="00C376EF" w:rsidRPr="00590C30" w:rsidRDefault="00C376EF" w:rsidP="00C376EF">
            <w:pPr>
              <w:jc w:val="center"/>
            </w:pPr>
            <w:r w:rsidRPr="00590C30">
              <w:t>Default</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EID</w:t>
            </w:r>
          </w:p>
        </w:tc>
        <w:tc>
          <w:tcPr>
            <w:tcW w:w="6480" w:type="dxa"/>
          </w:tcPr>
          <w:p w:rsidR="00C376EF" w:rsidRPr="00590C30" w:rsidRDefault="00C376EF" w:rsidP="00C376EF">
            <w:r w:rsidRPr="00590C30">
              <w:t>Unique element identification (ID) number</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t>K</w:t>
            </w:r>
          </w:p>
        </w:tc>
        <w:tc>
          <w:tcPr>
            <w:tcW w:w="6480" w:type="dxa"/>
          </w:tcPr>
          <w:p w:rsidR="00C376EF" w:rsidRPr="00590C30" w:rsidRDefault="00C376EF" w:rsidP="00C376EF">
            <w:r>
              <w:t>Stiffness value</w:t>
            </w:r>
          </w:p>
        </w:tc>
        <w:tc>
          <w:tcPr>
            <w:tcW w:w="1440" w:type="dxa"/>
          </w:tcPr>
          <w:p w:rsidR="00C376EF" w:rsidRPr="00590C30" w:rsidRDefault="00C376EF" w:rsidP="00C376EF">
            <w:pPr>
              <w:jc w:val="center"/>
            </w:pPr>
            <w:r>
              <w:t>Real</w:t>
            </w:r>
          </w:p>
        </w:tc>
        <w:tc>
          <w:tcPr>
            <w:tcW w:w="1080" w:type="dxa"/>
          </w:tcPr>
          <w:p w:rsidR="00C376EF" w:rsidRPr="00590C30" w:rsidRDefault="00C376EF" w:rsidP="00C376EF">
            <w:pPr>
              <w:jc w:val="center"/>
            </w:pPr>
            <w:r>
              <w:t>0.</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Gi</w:t>
            </w:r>
          </w:p>
        </w:tc>
        <w:tc>
          <w:tcPr>
            <w:tcW w:w="6480" w:type="dxa"/>
          </w:tcPr>
          <w:p w:rsidR="00C376EF" w:rsidRPr="00590C30" w:rsidRDefault="00C376EF" w:rsidP="00C376EF">
            <w:r w:rsidRPr="00590C30">
              <w:t>ID numbers of the grids to which the element is attached</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Ci</w:t>
            </w:r>
          </w:p>
        </w:tc>
        <w:tc>
          <w:tcPr>
            <w:tcW w:w="6480" w:type="dxa"/>
          </w:tcPr>
          <w:p w:rsidR="00C376EF" w:rsidRPr="00590C30" w:rsidRDefault="00C376EF" w:rsidP="00C376EF">
            <w:r w:rsidRPr="00590C30">
              <w:t xml:space="preserve">Component number (1-6) of the degree of freedom, at Gi, to which the </w:t>
            </w:r>
            <w:r>
              <w:t>mass</w:t>
            </w:r>
            <w:r w:rsidRPr="00590C30">
              <w:t xml:space="preserve"> element is connected </w:t>
            </w:r>
          </w:p>
        </w:tc>
        <w:tc>
          <w:tcPr>
            <w:tcW w:w="1440" w:type="dxa"/>
          </w:tcPr>
          <w:p w:rsidR="00C376EF" w:rsidRPr="00590C30" w:rsidRDefault="00C376EF" w:rsidP="00C376EF">
            <w:pPr>
              <w:jc w:val="center"/>
            </w:pPr>
            <w:r w:rsidRPr="00590C30">
              <w:t>Integer 1-6</w:t>
            </w:r>
          </w:p>
        </w:tc>
        <w:tc>
          <w:tcPr>
            <w:tcW w:w="1080" w:type="dxa"/>
          </w:tcPr>
          <w:p w:rsidR="00C376EF" w:rsidRPr="00590C30" w:rsidRDefault="00C376EF" w:rsidP="00C376EF">
            <w:pPr>
              <w:jc w:val="center"/>
            </w:pPr>
            <w:r w:rsidRPr="00590C30">
              <w:t>None</w:t>
            </w:r>
          </w:p>
        </w:tc>
      </w:tr>
    </w:tbl>
    <w:p w:rsidR="00C376EF" w:rsidRPr="00590C30" w:rsidRDefault="00C376EF" w:rsidP="00C376EF"/>
    <w:p w:rsidR="00C376EF" w:rsidRPr="00590C30" w:rsidRDefault="00C376EF" w:rsidP="00C376EF">
      <w:pPr>
        <w:rPr>
          <w:sz w:val="22"/>
          <w:u w:val="single"/>
        </w:rPr>
      </w:pPr>
      <w:r w:rsidRPr="00590C30">
        <w:rPr>
          <w:sz w:val="22"/>
          <w:u w:val="single"/>
        </w:rPr>
        <w:t>Remarks:</w:t>
      </w:r>
    </w:p>
    <w:p w:rsidR="00C376EF" w:rsidRPr="00590C30" w:rsidRDefault="00C376EF" w:rsidP="00C376EF"/>
    <w:p w:rsidR="00694760" w:rsidRPr="00590C30" w:rsidRDefault="00694760" w:rsidP="00694760">
      <w:pPr>
        <w:ind w:left="360" w:hanging="360"/>
      </w:pPr>
      <w:r w:rsidRPr="00590C30">
        <w:t>1.</w:t>
      </w:r>
      <w:r w:rsidRPr="00590C30">
        <w:tab/>
        <w:t>No other element in the model may have the same element ID</w:t>
      </w:r>
    </w:p>
    <w:p w:rsidR="00694760" w:rsidRPr="00590C30" w:rsidRDefault="00694760" w:rsidP="00694760">
      <w:pPr>
        <w:ind w:left="360" w:hanging="360"/>
      </w:pPr>
    </w:p>
    <w:p w:rsidR="00694760" w:rsidRPr="00590C30" w:rsidRDefault="00694760" w:rsidP="00694760">
      <w:pPr>
        <w:ind w:left="360" w:hanging="360"/>
      </w:pPr>
      <w:r w:rsidRPr="00590C30">
        <w:t>2.</w:t>
      </w:r>
      <w:r w:rsidRPr="00590C30">
        <w:tab/>
        <w:t xml:space="preserve">The degrees of freedom specified by </w:t>
      </w:r>
      <w:r>
        <w:t>Gi/Ci</w:t>
      </w:r>
      <w:r w:rsidRPr="00590C30">
        <w:t xml:space="preserve"> must be global degrees of freedom.</w:t>
      </w:r>
    </w:p>
    <w:p w:rsidR="00694760" w:rsidRPr="00590C30" w:rsidRDefault="00694760" w:rsidP="00694760">
      <w:pPr>
        <w:ind w:left="360" w:hanging="360"/>
      </w:pPr>
    </w:p>
    <w:p w:rsidR="00694760" w:rsidRPr="00590C30" w:rsidRDefault="00694760" w:rsidP="00694760">
      <w:pPr>
        <w:ind w:left="360" w:hanging="360"/>
      </w:pPr>
      <w:r>
        <w:t>3</w:t>
      </w:r>
      <w:r w:rsidRPr="00590C30">
        <w:t>.</w:t>
      </w:r>
      <w:r w:rsidRPr="00590C30">
        <w:tab/>
      </w:r>
      <w:r>
        <w:t>For MYSTRAN, the mass can only be connected to 1 grid (not 2 as is allowed in NASTRAN)</w:t>
      </w:r>
    </w:p>
    <w:p w:rsidR="00694760" w:rsidRDefault="00694760" w:rsidP="00694760"/>
    <w:p w:rsidR="00C376EF" w:rsidRDefault="00C376EF" w:rsidP="00C376EF"/>
    <w:p w:rsidR="00C376EF" w:rsidRPr="002E696B" w:rsidRDefault="00C376EF" w:rsidP="00C376EF">
      <w:pPr>
        <w:jc w:val="right"/>
        <w:rPr>
          <w:b/>
          <w:bCs/>
          <w:sz w:val="36"/>
        </w:rPr>
      </w:pPr>
      <w:r>
        <w:br w:type="page"/>
      </w:r>
      <w:r>
        <w:rPr>
          <w:b/>
          <w:bCs/>
          <w:sz w:val="36"/>
        </w:rPr>
        <w:lastRenderedPageBreak/>
        <w:t>CMASS3</w:t>
      </w:r>
    </w:p>
    <w:p w:rsidR="00C376EF" w:rsidRPr="00590C30" w:rsidRDefault="00C376EF" w:rsidP="00C376EF"/>
    <w:p w:rsidR="00C376EF" w:rsidRPr="007E3809" w:rsidRDefault="00C376EF" w:rsidP="00C376EF">
      <w:pPr>
        <w:pStyle w:val="Heading411pt"/>
      </w:pPr>
      <w:r>
        <w:t>CMASS3</w:t>
      </w:r>
    </w:p>
    <w:p w:rsidR="00C376EF" w:rsidRDefault="00C376EF" w:rsidP="00C376EF">
      <w:pPr>
        <w:rPr>
          <w:sz w:val="22"/>
          <w:u w:val="single"/>
        </w:rPr>
      </w:pPr>
    </w:p>
    <w:p w:rsidR="00C376EF" w:rsidRPr="00590C30" w:rsidRDefault="00C376EF" w:rsidP="00C376EF">
      <w:pPr>
        <w:rPr>
          <w:sz w:val="22"/>
        </w:rPr>
      </w:pPr>
      <w:r w:rsidRPr="00590C30">
        <w:rPr>
          <w:sz w:val="22"/>
          <w:u w:val="single"/>
        </w:rPr>
        <w:t>Description:</w:t>
      </w:r>
      <w:r w:rsidRPr="00590C30">
        <w:rPr>
          <w:sz w:val="22"/>
        </w:rPr>
        <w:t xml:space="preserve"> </w:t>
      </w:r>
    </w:p>
    <w:p w:rsidR="00C376EF" w:rsidRPr="00590C30" w:rsidRDefault="00C376EF" w:rsidP="00C376EF"/>
    <w:p w:rsidR="00C376EF" w:rsidRDefault="00C376EF" w:rsidP="00C376EF">
      <w:r>
        <w:t>S</w:t>
      </w:r>
      <w:r w:rsidRPr="00590C30">
        <w:t xml:space="preserve">calar </w:t>
      </w:r>
      <w:r>
        <w:t>mass</w:t>
      </w:r>
      <w:r w:rsidRPr="00590C30">
        <w:t xml:space="preserve"> element</w:t>
      </w:r>
      <w:r>
        <w:t xml:space="preserve"> connected to 2 scalar points (SPOINT’s) with reference to a PMASS entry to define the real values for the element</w:t>
      </w:r>
    </w:p>
    <w:p w:rsidR="00C376EF" w:rsidRPr="00590C30" w:rsidRDefault="00C376EF" w:rsidP="00C376EF"/>
    <w:p w:rsidR="00C376EF" w:rsidRPr="00590C30" w:rsidRDefault="00C376EF" w:rsidP="00C376EF">
      <w:pPr>
        <w:rPr>
          <w:sz w:val="22"/>
          <w:u w:val="single"/>
        </w:rPr>
      </w:pPr>
      <w:r w:rsidRPr="00590C30">
        <w:rPr>
          <w:sz w:val="22"/>
          <w:u w:val="single"/>
        </w:rPr>
        <w:t>Format:</w:t>
      </w:r>
    </w:p>
    <w:p w:rsidR="00C376EF" w:rsidRPr="00590C30" w:rsidRDefault="00C376EF" w:rsidP="00C376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Borders>
              <w:top w:val="nil"/>
              <w:left w:val="nil"/>
              <w:bottom w:val="nil"/>
              <w:right w:val="nil"/>
            </w:tcBorders>
          </w:tcPr>
          <w:p w:rsidR="00C376EF" w:rsidRPr="00590C30" w:rsidRDefault="00C376EF" w:rsidP="00C376EF">
            <w:pPr>
              <w:jc w:val="center"/>
            </w:pPr>
            <w:r w:rsidRPr="00590C30">
              <w:t>1</w:t>
            </w:r>
          </w:p>
        </w:tc>
        <w:tc>
          <w:tcPr>
            <w:tcW w:w="1008" w:type="dxa"/>
            <w:tcBorders>
              <w:top w:val="nil"/>
              <w:left w:val="nil"/>
              <w:bottom w:val="nil"/>
              <w:right w:val="nil"/>
            </w:tcBorders>
          </w:tcPr>
          <w:p w:rsidR="00C376EF" w:rsidRPr="00590C30" w:rsidRDefault="00C376EF" w:rsidP="00C376EF">
            <w:pPr>
              <w:jc w:val="center"/>
            </w:pPr>
            <w:r w:rsidRPr="00590C30">
              <w:t>2</w:t>
            </w:r>
          </w:p>
        </w:tc>
        <w:tc>
          <w:tcPr>
            <w:tcW w:w="1008" w:type="dxa"/>
            <w:tcBorders>
              <w:top w:val="nil"/>
              <w:left w:val="nil"/>
              <w:bottom w:val="nil"/>
              <w:right w:val="nil"/>
            </w:tcBorders>
          </w:tcPr>
          <w:p w:rsidR="00C376EF" w:rsidRPr="00590C30" w:rsidRDefault="00C376EF" w:rsidP="00C376EF">
            <w:pPr>
              <w:jc w:val="center"/>
            </w:pPr>
            <w:r w:rsidRPr="00590C30">
              <w:t>3</w:t>
            </w:r>
          </w:p>
        </w:tc>
        <w:tc>
          <w:tcPr>
            <w:tcW w:w="1008" w:type="dxa"/>
            <w:tcBorders>
              <w:top w:val="nil"/>
              <w:left w:val="nil"/>
              <w:bottom w:val="nil"/>
              <w:right w:val="nil"/>
            </w:tcBorders>
          </w:tcPr>
          <w:p w:rsidR="00C376EF" w:rsidRPr="00590C30" w:rsidRDefault="00C376EF" w:rsidP="00C376EF">
            <w:pPr>
              <w:jc w:val="center"/>
            </w:pPr>
            <w:r w:rsidRPr="00590C30">
              <w:t>4</w:t>
            </w:r>
          </w:p>
        </w:tc>
        <w:tc>
          <w:tcPr>
            <w:tcW w:w="1008" w:type="dxa"/>
            <w:tcBorders>
              <w:top w:val="nil"/>
              <w:left w:val="nil"/>
              <w:bottom w:val="single" w:sz="4" w:space="0" w:color="auto"/>
              <w:right w:val="nil"/>
            </w:tcBorders>
          </w:tcPr>
          <w:p w:rsidR="00C376EF" w:rsidRPr="00590C30" w:rsidRDefault="00C376EF" w:rsidP="00C376EF">
            <w:pPr>
              <w:jc w:val="center"/>
            </w:pPr>
            <w:r w:rsidRPr="00590C30">
              <w:t>5</w:t>
            </w:r>
          </w:p>
        </w:tc>
        <w:tc>
          <w:tcPr>
            <w:tcW w:w="1008" w:type="dxa"/>
            <w:tcBorders>
              <w:top w:val="nil"/>
              <w:left w:val="nil"/>
              <w:bottom w:val="single" w:sz="4" w:space="0" w:color="auto"/>
              <w:right w:val="nil"/>
            </w:tcBorders>
          </w:tcPr>
          <w:p w:rsidR="00C376EF" w:rsidRPr="00590C30" w:rsidRDefault="00C376EF" w:rsidP="00C376EF">
            <w:pPr>
              <w:jc w:val="center"/>
            </w:pPr>
            <w:r w:rsidRPr="00590C30">
              <w:t>6</w:t>
            </w:r>
          </w:p>
        </w:tc>
        <w:tc>
          <w:tcPr>
            <w:tcW w:w="1008" w:type="dxa"/>
            <w:tcBorders>
              <w:top w:val="nil"/>
              <w:left w:val="nil"/>
              <w:bottom w:val="single" w:sz="4" w:space="0" w:color="auto"/>
              <w:right w:val="nil"/>
            </w:tcBorders>
          </w:tcPr>
          <w:p w:rsidR="00C376EF" w:rsidRPr="00590C30" w:rsidRDefault="00C376EF" w:rsidP="00C376EF">
            <w:pPr>
              <w:jc w:val="center"/>
            </w:pPr>
            <w:r w:rsidRPr="00590C30">
              <w:t>7</w:t>
            </w:r>
          </w:p>
        </w:tc>
        <w:tc>
          <w:tcPr>
            <w:tcW w:w="1008" w:type="dxa"/>
            <w:tcBorders>
              <w:top w:val="nil"/>
              <w:left w:val="nil"/>
              <w:bottom w:val="nil"/>
              <w:right w:val="nil"/>
            </w:tcBorders>
          </w:tcPr>
          <w:p w:rsidR="00C376EF" w:rsidRPr="00590C30" w:rsidRDefault="00C376EF" w:rsidP="00C376EF">
            <w:pPr>
              <w:jc w:val="center"/>
            </w:pPr>
            <w:r w:rsidRPr="00590C30">
              <w:t>8</w:t>
            </w:r>
          </w:p>
        </w:tc>
        <w:tc>
          <w:tcPr>
            <w:tcW w:w="1008" w:type="dxa"/>
            <w:tcBorders>
              <w:top w:val="nil"/>
              <w:left w:val="nil"/>
              <w:bottom w:val="nil"/>
              <w:right w:val="nil"/>
            </w:tcBorders>
          </w:tcPr>
          <w:p w:rsidR="00C376EF" w:rsidRPr="00590C30" w:rsidRDefault="00C376EF" w:rsidP="00C376EF">
            <w:pPr>
              <w:jc w:val="center"/>
            </w:pPr>
            <w:r w:rsidRPr="00590C30">
              <w:t>9</w:t>
            </w:r>
          </w:p>
        </w:tc>
        <w:tc>
          <w:tcPr>
            <w:tcW w:w="1008" w:type="dxa"/>
            <w:tcBorders>
              <w:top w:val="nil"/>
              <w:left w:val="nil"/>
              <w:bottom w:val="nil"/>
              <w:right w:val="nil"/>
            </w:tcBorders>
          </w:tcPr>
          <w:p w:rsidR="00C376EF" w:rsidRPr="00590C30" w:rsidRDefault="00C376EF" w:rsidP="00C376EF">
            <w:pPr>
              <w:jc w:val="center"/>
            </w:pPr>
            <w:r w:rsidRPr="00590C30">
              <w:t>10</w:t>
            </w:r>
          </w:p>
        </w:tc>
      </w:tr>
      <w:tr w:rsidR="00C376EF"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C376EF" w:rsidRPr="00590C30" w:rsidRDefault="00C376EF" w:rsidP="00C376EF">
            <w:r>
              <w:t>CMASS3</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EID</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PID</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t>S1</w:t>
            </w: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tcBorders>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Example:</w:t>
      </w:r>
    </w:p>
    <w:p w:rsidR="00C376EF" w:rsidRPr="00590C30" w:rsidRDefault="00C376EF" w:rsidP="00C376E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Pr>
          <w:p w:rsidR="00C376EF" w:rsidRPr="00590C30" w:rsidRDefault="00C376EF" w:rsidP="00C376EF">
            <w:r>
              <w:t>CMASS3</w:t>
            </w:r>
          </w:p>
        </w:tc>
        <w:tc>
          <w:tcPr>
            <w:tcW w:w="1008" w:type="dxa"/>
          </w:tcPr>
          <w:p w:rsidR="00C376EF" w:rsidRPr="00590C30" w:rsidRDefault="00C376EF" w:rsidP="00C376EF">
            <w:pPr>
              <w:jc w:val="center"/>
            </w:pPr>
            <w:r w:rsidRPr="00590C30">
              <w:t>789</w:t>
            </w:r>
          </w:p>
        </w:tc>
        <w:tc>
          <w:tcPr>
            <w:tcW w:w="1008" w:type="dxa"/>
          </w:tcPr>
          <w:p w:rsidR="00C376EF" w:rsidRPr="00590C30" w:rsidRDefault="00C376EF" w:rsidP="00C376EF">
            <w:pPr>
              <w:jc w:val="center"/>
            </w:pPr>
            <w:r w:rsidRPr="00590C30">
              <w:t>32</w:t>
            </w:r>
          </w:p>
        </w:tc>
        <w:tc>
          <w:tcPr>
            <w:tcW w:w="1008" w:type="dxa"/>
          </w:tcPr>
          <w:p w:rsidR="00C376EF" w:rsidRPr="00590C30" w:rsidRDefault="00C376EF" w:rsidP="00C376EF">
            <w:pPr>
              <w:jc w:val="center"/>
            </w:pPr>
            <w:r w:rsidRPr="00590C30">
              <w:t>3731</w:t>
            </w:r>
          </w:p>
        </w:tc>
        <w:tc>
          <w:tcPr>
            <w:tcW w:w="1008" w:type="dxa"/>
          </w:tcPr>
          <w:p w:rsidR="00C376EF" w:rsidRPr="00590C30" w:rsidRDefault="00C376EF" w:rsidP="00C376EF">
            <w:pPr>
              <w:jc w:val="center"/>
            </w:pPr>
            <w:r w:rsidRPr="00590C30">
              <w:t>5</w:t>
            </w: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Data Description:</w:t>
      </w:r>
    </w:p>
    <w:p w:rsidR="00C376EF" w:rsidRPr="00590C30" w:rsidRDefault="00C376EF" w:rsidP="00C376EF"/>
    <w:tbl>
      <w:tblPr>
        <w:tblW w:w="10080" w:type="dxa"/>
        <w:tblLayout w:type="fixed"/>
        <w:tblLook w:val="0000" w:firstRow="0" w:lastRow="0" w:firstColumn="0" w:lastColumn="0" w:noHBand="0" w:noVBand="0"/>
      </w:tblPr>
      <w:tblGrid>
        <w:gridCol w:w="1080"/>
        <w:gridCol w:w="6480"/>
        <w:gridCol w:w="1440"/>
        <w:gridCol w:w="1080"/>
      </w:tblGrid>
      <w:tr w:rsidR="00C376EF" w:rsidRPr="00590C30">
        <w:tblPrEx>
          <w:tblCellMar>
            <w:top w:w="0" w:type="dxa"/>
            <w:bottom w:w="0" w:type="dxa"/>
          </w:tblCellMar>
        </w:tblPrEx>
        <w:tc>
          <w:tcPr>
            <w:tcW w:w="1080" w:type="dxa"/>
          </w:tcPr>
          <w:p w:rsidR="00C376EF" w:rsidRPr="00590C30" w:rsidRDefault="00C376EF" w:rsidP="00C376EF">
            <w:pPr>
              <w:jc w:val="center"/>
            </w:pPr>
            <w:r w:rsidRPr="00590C30">
              <w:t>Field</w:t>
            </w:r>
          </w:p>
        </w:tc>
        <w:tc>
          <w:tcPr>
            <w:tcW w:w="6480" w:type="dxa"/>
          </w:tcPr>
          <w:p w:rsidR="00C376EF" w:rsidRPr="00590C30" w:rsidRDefault="00C376EF" w:rsidP="00C376EF">
            <w:r w:rsidRPr="00590C30">
              <w:t>Contents</w:t>
            </w:r>
          </w:p>
        </w:tc>
        <w:tc>
          <w:tcPr>
            <w:tcW w:w="1440" w:type="dxa"/>
          </w:tcPr>
          <w:p w:rsidR="00C376EF" w:rsidRPr="00590C30" w:rsidRDefault="00C376EF" w:rsidP="00C376EF">
            <w:pPr>
              <w:jc w:val="center"/>
            </w:pPr>
            <w:r w:rsidRPr="00590C30">
              <w:t>Type</w:t>
            </w:r>
          </w:p>
        </w:tc>
        <w:tc>
          <w:tcPr>
            <w:tcW w:w="1080" w:type="dxa"/>
          </w:tcPr>
          <w:p w:rsidR="00C376EF" w:rsidRPr="00590C30" w:rsidRDefault="00C376EF" w:rsidP="00C376EF">
            <w:pPr>
              <w:jc w:val="center"/>
            </w:pPr>
            <w:r w:rsidRPr="00590C30">
              <w:t>Default</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EID</w:t>
            </w:r>
          </w:p>
        </w:tc>
        <w:tc>
          <w:tcPr>
            <w:tcW w:w="6480" w:type="dxa"/>
          </w:tcPr>
          <w:p w:rsidR="00C376EF" w:rsidRPr="00590C30" w:rsidRDefault="00C376EF" w:rsidP="00C376EF">
            <w:r w:rsidRPr="00590C30">
              <w:t>Unique element identification (ID) number</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PID</w:t>
            </w:r>
          </w:p>
        </w:tc>
        <w:tc>
          <w:tcPr>
            <w:tcW w:w="6480" w:type="dxa"/>
          </w:tcPr>
          <w:p w:rsidR="00C376EF" w:rsidRPr="00590C30" w:rsidRDefault="00C376EF" w:rsidP="00C376EF">
            <w:r>
              <w:t>ID number of a PMASS</w:t>
            </w:r>
            <w:r w:rsidRPr="00590C30">
              <w:t xml:space="preserve"> Bulk data entry</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EID</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t>S</w:t>
            </w:r>
            <w:r w:rsidRPr="00590C30">
              <w:t>i</w:t>
            </w:r>
          </w:p>
        </w:tc>
        <w:tc>
          <w:tcPr>
            <w:tcW w:w="6480" w:type="dxa"/>
          </w:tcPr>
          <w:p w:rsidR="00C376EF" w:rsidRPr="00590C30" w:rsidRDefault="00C376EF" w:rsidP="00C376EF">
            <w:r>
              <w:t>ID numbers of the SPOINT’</w:t>
            </w:r>
            <w:r w:rsidRPr="00590C30">
              <w:t>s to which the element is attached</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bl>
    <w:p w:rsidR="00C376EF" w:rsidRPr="00590C30" w:rsidRDefault="00C376EF" w:rsidP="00C376EF"/>
    <w:p w:rsidR="00C376EF" w:rsidRPr="00590C30" w:rsidRDefault="00C376EF" w:rsidP="00C376EF">
      <w:pPr>
        <w:rPr>
          <w:sz w:val="22"/>
          <w:u w:val="single"/>
        </w:rPr>
      </w:pPr>
      <w:r w:rsidRPr="00590C30">
        <w:rPr>
          <w:sz w:val="22"/>
          <w:u w:val="single"/>
        </w:rPr>
        <w:t>Remarks:</w:t>
      </w:r>
    </w:p>
    <w:p w:rsidR="00C376EF" w:rsidRPr="00590C30" w:rsidRDefault="00C376EF" w:rsidP="00C376EF"/>
    <w:p w:rsidR="00694760" w:rsidRPr="00590C30" w:rsidRDefault="00694760" w:rsidP="00694760">
      <w:pPr>
        <w:ind w:left="360" w:hanging="360"/>
      </w:pPr>
      <w:r w:rsidRPr="00590C30">
        <w:t>1.</w:t>
      </w:r>
      <w:r w:rsidRPr="00590C30">
        <w:tab/>
        <w:t>No other element in the model may have the same element ID</w:t>
      </w:r>
    </w:p>
    <w:p w:rsidR="00694760" w:rsidRPr="00590C30" w:rsidRDefault="00694760" w:rsidP="00694760">
      <w:pPr>
        <w:ind w:left="360" w:hanging="360"/>
      </w:pPr>
    </w:p>
    <w:p w:rsidR="00694760" w:rsidRPr="00590C30" w:rsidRDefault="00694760" w:rsidP="00694760">
      <w:pPr>
        <w:ind w:left="360" w:hanging="360"/>
      </w:pPr>
      <w:r w:rsidRPr="00590C30">
        <w:t>2.</w:t>
      </w:r>
      <w:r w:rsidRPr="00590C30">
        <w:tab/>
        <w:t xml:space="preserve">The degrees of freedom specified by </w:t>
      </w:r>
      <w:r>
        <w:t>Si</w:t>
      </w:r>
      <w:r w:rsidRPr="00590C30">
        <w:t xml:space="preserve"> must be global degrees of freedom.</w:t>
      </w:r>
    </w:p>
    <w:p w:rsidR="00694760" w:rsidRPr="00590C30" w:rsidRDefault="00694760" w:rsidP="00694760">
      <w:pPr>
        <w:ind w:left="360" w:hanging="360"/>
      </w:pPr>
    </w:p>
    <w:p w:rsidR="00694760" w:rsidRPr="00590C30" w:rsidRDefault="00694760" w:rsidP="00694760">
      <w:pPr>
        <w:ind w:left="360" w:hanging="360"/>
      </w:pPr>
      <w:r>
        <w:t>3</w:t>
      </w:r>
      <w:r w:rsidRPr="00590C30">
        <w:t>.</w:t>
      </w:r>
      <w:r w:rsidRPr="00590C30">
        <w:tab/>
      </w:r>
      <w:r>
        <w:t>For MYSTRAN, the mass can only be connected to 1 scalar point (not 2 as is allowed in NASTRAN)</w:t>
      </w:r>
    </w:p>
    <w:p w:rsidR="00694760" w:rsidRDefault="00694760" w:rsidP="00694760"/>
    <w:p w:rsidR="00C376EF" w:rsidRPr="002E696B" w:rsidRDefault="00C376EF" w:rsidP="00C376EF">
      <w:pPr>
        <w:jc w:val="right"/>
        <w:rPr>
          <w:b/>
          <w:bCs/>
          <w:sz w:val="36"/>
        </w:rPr>
      </w:pPr>
      <w:r>
        <w:br w:type="page"/>
      </w:r>
      <w:r>
        <w:rPr>
          <w:b/>
          <w:bCs/>
          <w:sz w:val="36"/>
        </w:rPr>
        <w:lastRenderedPageBreak/>
        <w:t>CMASS4</w:t>
      </w:r>
    </w:p>
    <w:p w:rsidR="00C376EF" w:rsidRPr="00590C30" w:rsidRDefault="00C376EF" w:rsidP="00C376EF"/>
    <w:p w:rsidR="00C376EF" w:rsidRPr="007E3809" w:rsidRDefault="00C376EF" w:rsidP="00C376EF">
      <w:pPr>
        <w:pStyle w:val="Heading411pt"/>
      </w:pPr>
      <w:r>
        <w:t>CMASS4</w:t>
      </w:r>
    </w:p>
    <w:p w:rsidR="00C376EF" w:rsidRDefault="00C376EF" w:rsidP="00C376EF">
      <w:pPr>
        <w:rPr>
          <w:sz w:val="22"/>
          <w:u w:val="single"/>
        </w:rPr>
      </w:pPr>
    </w:p>
    <w:p w:rsidR="00C376EF" w:rsidRPr="00590C30" w:rsidRDefault="00C376EF" w:rsidP="00C376EF">
      <w:pPr>
        <w:rPr>
          <w:sz w:val="22"/>
        </w:rPr>
      </w:pPr>
      <w:r w:rsidRPr="00590C30">
        <w:rPr>
          <w:sz w:val="22"/>
          <w:u w:val="single"/>
        </w:rPr>
        <w:t>Description:</w:t>
      </w:r>
      <w:r w:rsidRPr="00590C30">
        <w:rPr>
          <w:sz w:val="22"/>
        </w:rPr>
        <w:t xml:space="preserve"> </w:t>
      </w:r>
    </w:p>
    <w:p w:rsidR="00C376EF" w:rsidRPr="00590C30" w:rsidRDefault="00C376EF" w:rsidP="00C376EF"/>
    <w:p w:rsidR="00C376EF" w:rsidRDefault="00C376EF" w:rsidP="00C376EF">
      <w:r>
        <w:t>S</w:t>
      </w:r>
      <w:r w:rsidRPr="00590C30">
        <w:t xml:space="preserve">calar </w:t>
      </w:r>
      <w:r>
        <w:t>mass</w:t>
      </w:r>
      <w:r w:rsidRPr="00590C30">
        <w:t xml:space="preserve"> element</w:t>
      </w:r>
      <w:r>
        <w:t xml:space="preserve"> connected to 2 scalar points (SPOINT’s) with the element stiffness defined</w:t>
      </w:r>
    </w:p>
    <w:p w:rsidR="00C376EF" w:rsidRPr="00590C30" w:rsidRDefault="00C376EF" w:rsidP="00C376EF"/>
    <w:p w:rsidR="00C376EF" w:rsidRPr="00590C30" w:rsidRDefault="00C376EF" w:rsidP="00C376EF">
      <w:pPr>
        <w:rPr>
          <w:sz w:val="22"/>
          <w:u w:val="single"/>
        </w:rPr>
      </w:pPr>
      <w:r w:rsidRPr="00590C30">
        <w:rPr>
          <w:sz w:val="22"/>
          <w:u w:val="single"/>
        </w:rPr>
        <w:t>Format:</w:t>
      </w:r>
    </w:p>
    <w:p w:rsidR="00C376EF" w:rsidRPr="00590C30" w:rsidRDefault="00C376EF" w:rsidP="00C376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Borders>
              <w:top w:val="nil"/>
              <w:left w:val="nil"/>
              <w:bottom w:val="nil"/>
              <w:right w:val="nil"/>
            </w:tcBorders>
          </w:tcPr>
          <w:p w:rsidR="00C376EF" w:rsidRPr="00590C30" w:rsidRDefault="00C376EF" w:rsidP="00C376EF">
            <w:pPr>
              <w:jc w:val="center"/>
            </w:pPr>
            <w:r w:rsidRPr="00590C30">
              <w:t>1</w:t>
            </w:r>
          </w:p>
        </w:tc>
        <w:tc>
          <w:tcPr>
            <w:tcW w:w="1008" w:type="dxa"/>
            <w:tcBorders>
              <w:top w:val="nil"/>
              <w:left w:val="nil"/>
              <w:bottom w:val="nil"/>
              <w:right w:val="nil"/>
            </w:tcBorders>
          </w:tcPr>
          <w:p w:rsidR="00C376EF" w:rsidRPr="00590C30" w:rsidRDefault="00C376EF" w:rsidP="00C376EF">
            <w:pPr>
              <w:jc w:val="center"/>
            </w:pPr>
            <w:r w:rsidRPr="00590C30">
              <w:t>2</w:t>
            </w:r>
          </w:p>
        </w:tc>
        <w:tc>
          <w:tcPr>
            <w:tcW w:w="1008" w:type="dxa"/>
            <w:tcBorders>
              <w:top w:val="nil"/>
              <w:left w:val="nil"/>
              <w:bottom w:val="nil"/>
              <w:right w:val="nil"/>
            </w:tcBorders>
          </w:tcPr>
          <w:p w:rsidR="00C376EF" w:rsidRPr="00590C30" w:rsidRDefault="00C376EF" w:rsidP="00C376EF">
            <w:pPr>
              <w:jc w:val="center"/>
            </w:pPr>
            <w:r w:rsidRPr="00590C30">
              <w:t>3</w:t>
            </w:r>
          </w:p>
        </w:tc>
        <w:tc>
          <w:tcPr>
            <w:tcW w:w="1008" w:type="dxa"/>
            <w:tcBorders>
              <w:top w:val="nil"/>
              <w:left w:val="nil"/>
              <w:bottom w:val="nil"/>
              <w:right w:val="nil"/>
            </w:tcBorders>
          </w:tcPr>
          <w:p w:rsidR="00C376EF" w:rsidRPr="00590C30" w:rsidRDefault="00C376EF" w:rsidP="00C376EF">
            <w:pPr>
              <w:jc w:val="center"/>
            </w:pPr>
            <w:r w:rsidRPr="00590C30">
              <w:t>4</w:t>
            </w:r>
          </w:p>
        </w:tc>
        <w:tc>
          <w:tcPr>
            <w:tcW w:w="1008" w:type="dxa"/>
            <w:tcBorders>
              <w:top w:val="nil"/>
              <w:left w:val="nil"/>
              <w:bottom w:val="single" w:sz="4" w:space="0" w:color="auto"/>
              <w:right w:val="nil"/>
            </w:tcBorders>
          </w:tcPr>
          <w:p w:rsidR="00C376EF" w:rsidRPr="00590C30" w:rsidRDefault="00C376EF" w:rsidP="00C376EF">
            <w:pPr>
              <w:jc w:val="center"/>
            </w:pPr>
            <w:r w:rsidRPr="00590C30">
              <w:t>5</w:t>
            </w:r>
          </w:p>
        </w:tc>
        <w:tc>
          <w:tcPr>
            <w:tcW w:w="1008" w:type="dxa"/>
            <w:tcBorders>
              <w:top w:val="nil"/>
              <w:left w:val="nil"/>
              <w:bottom w:val="single" w:sz="4" w:space="0" w:color="auto"/>
              <w:right w:val="nil"/>
            </w:tcBorders>
          </w:tcPr>
          <w:p w:rsidR="00C376EF" w:rsidRPr="00590C30" w:rsidRDefault="00C376EF" w:rsidP="00C376EF">
            <w:pPr>
              <w:jc w:val="center"/>
            </w:pPr>
            <w:r w:rsidRPr="00590C30">
              <w:t>6</w:t>
            </w:r>
          </w:p>
        </w:tc>
        <w:tc>
          <w:tcPr>
            <w:tcW w:w="1008" w:type="dxa"/>
            <w:tcBorders>
              <w:top w:val="nil"/>
              <w:left w:val="nil"/>
              <w:bottom w:val="single" w:sz="4" w:space="0" w:color="auto"/>
              <w:right w:val="nil"/>
            </w:tcBorders>
          </w:tcPr>
          <w:p w:rsidR="00C376EF" w:rsidRPr="00590C30" w:rsidRDefault="00C376EF" w:rsidP="00C376EF">
            <w:pPr>
              <w:jc w:val="center"/>
            </w:pPr>
            <w:r w:rsidRPr="00590C30">
              <w:t>7</w:t>
            </w:r>
          </w:p>
        </w:tc>
        <w:tc>
          <w:tcPr>
            <w:tcW w:w="1008" w:type="dxa"/>
            <w:tcBorders>
              <w:top w:val="nil"/>
              <w:left w:val="nil"/>
              <w:bottom w:val="nil"/>
              <w:right w:val="nil"/>
            </w:tcBorders>
          </w:tcPr>
          <w:p w:rsidR="00C376EF" w:rsidRPr="00590C30" w:rsidRDefault="00C376EF" w:rsidP="00C376EF">
            <w:pPr>
              <w:jc w:val="center"/>
            </w:pPr>
            <w:r w:rsidRPr="00590C30">
              <w:t>8</w:t>
            </w:r>
          </w:p>
        </w:tc>
        <w:tc>
          <w:tcPr>
            <w:tcW w:w="1008" w:type="dxa"/>
            <w:tcBorders>
              <w:top w:val="nil"/>
              <w:left w:val="nil"/>
              <w:bottom w:val="nil"/>
              <w:right w:val="nil"/>
            </w:tcBorders>
          </w:tcPr>
          <w:p w:rsidR="00C376EF" w:rsidRPr="00590C30" w:rsidRDefault="00C376EF" w:rsidP="00C376EF">
            <w:pPr>
              <w:jc w:val="center"/>
            </w:pPr>
            <w:r w:rsidRPr="00590C30">
              <w:t>9</w:t>
            </w:r>
          </w:p>
        </w:tc>
        <w:tc>
          <w:tcPr>
            <w:tcW w:w="1008" w:type="dxa"/>
            <w:tcBorders>
              <w:top w:val="nil"/>
              <w:left w:val="nil"/>
              <w:bottom w:val="nil"/>
              <w:right w:val="nil"/>
            </w:tcBorders>
          </w:tcPr>
          <w:p w:rsidR="00C376EF" w:rsidRPr="00590C30" w:rsidRDefault="00C376EF" w:rsidP="00C376EF">
            <w:pPr>
              <w:jc w:val="center"/>
            </w:pPr>
            <w:r w:rsidRPr="00590C30">
              <w:t>10</w:t>
            </w:r>
          </w:p>
        </w:tc>
      </w:tr>
      <w:tr w:rsidR="00C376EF"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C376EF" w:rsidRPr="00590C30" w:rsidRDefault="00C376EF" w:rsidP="00C376EF">
            <w:r>
              <w:t>CMASS4</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rsidRPr="00590C30">
              <w:t>EID</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t>K</w:t>
            </w:r>
          </w:p>
        </w:tc>
        <w:tc>
          <w:tcPr>
            <w:tcW w:w="1008" w:type="dxa"/>
            <w:tcBorders>
              <w:top w:val="single" w:sz="4" w:space="0" w:color="auto"/>
              <w:left w:val="single" w:sz="4" w:space="0" w:color="auto"/>
              <w:right w:val="single" w:sz="4" w:space="0" w:color="auto"/>
            </w:tcBorders>
          </w:tcPr>
          <w:p w:rsidR="00C376EF" w:rsidRPr="00590C30" w:rsidRDefault="00C376EF" w:rsidP="00C376EF">
            <w:pPr>
              <w:jc w:val="center"/>
            </w:pPr>
            <w:r>
              <w:t>S1</w:t>
            </w: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clear" w:color="auto" w:fill="E0E0E0"/>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right w:val="single" w:sz="4" w:space="0" w:color="auto"/>
            </w:tcBorders>
            <w:shd w:val="pct15" w:color="auto" w:fill="FFFFFF"/>
          </w:tcPr>
          <w:p w:rsidR="00C376EF" w:rsidRPr="00590C30" w:rsidRDefault="00C376EF" w:rsidP="00C376EF">
            <w:pPr>
              <w:jc w:val="center"/>
            </w:pPr>
          </w:p>
        </w:tc>
        <w:tc>
          <w:tcPr>
            <w:tcW w:w="1008" w:type="dxa"/>
            <w:tcBorders>
              <w:top w:val="single" w:sz="4" w:space="0" w:color="auto"/>
              <w:left w:val="single" w:sz="4" w:space="0" w:color="auto"/>
            </w:tcBorders>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Example:</w:t>
      </w:r>
    </w:p>
    <w:p w:rsidR="00C376EF" w:rsidRPr="00590C30" w:rsidRDefault="00C376EF" w:rsidP="00C376E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376EF" w:rsidRPr="00590C30">
        <w:tblPrEx>
          <w:tblCellMar>
            <w:top w:w="0" w:type="dxa"/>
            <w:left w:w="0" w:type="dxa"/>
            <w:bottom w:w="0" w:type="dxa"/>
            <w:right w:w="0" w:type="dxa"/>
          </w:tblCellMar>
        </w:tblPrEx>
        <w:tc>
          <w:tcPr>
            <w:tcW w:w="1008" w:type="dxa"/>
          </w:tcPr>
          <w:p w:rsidR="00C376EF" w:rsidRPr="00590C30" w:rsidRDefault="00C376EF" w:rsidP="00C376EF">
            <w:r>
              <w:t>CMASS4</w:t>
            </w:r>
          </w:p>
        </w:tc>
        <w:tc>
          <w:tcPr>
            <w:tcW w:w="1008" w:type="dxa"/>
          </w:tcPr>
          <w:p w:rsidR="00C376EF" w:rsidRPr="00590C30" w:rsidRDefault="00C376EF" w:rsidP="00C376EF">
            <w:pPr>
              <w:jc w:val="center"/>
            </w:pPr>
            <w:r w:rsidRPr="00590C30">
              <w:t>789</w:t>
            </w:r>
          </w:p>
        </w:tc>
        <w:tc>
          <w:tcPr>
            <w:tcW w:w="1008" w:type="dxa"/>
          </w:tcPr>
          <w:p w:rsidR="00C376EF" w:rsidRPr="00590C30" w:rsidRDefault="00C376EF" w:rsidP="00C376EF">
            <w:pPr>
              <w:jc w:val="center"/>
            </w:pPr>
            <w:r w:rsidRPr="00590C30">
              <w:t>32</w:t>
            </w:r>
          </w:p>
        </w:tc>
        <w:tc>
          <w:tcPr>
            <w:tcW w:w="1008" w:type="dxa"/>
          </w:tcPr>
          <w:p w:rsidR="00C376EF" w:rsidRPr="00590C30" w:rsidRDefault="00C376EF" w:rsidP="00C376EF">
            <w:pPr>
              <w:jc w:val="center"/>
            </w:pPr>
            <w:r w:rsidRPr="00590C30">
              <w:t>3731</w:t>
            </w:r>
          </w:p>
        </w:tc>
        <w:tc>
          <w:tcPr>
            <w:tcW w:w="1008" w:type="dxa"/>
          </w:tcPr>
          <w:p w:rsidR="00C376EF" w:rsidRPr="00590C30" w:rsidRDefault="00C376EF" w:rsidP="00C376EF">
            <w:pPr>
              <w:jc w:val="center"/>
            </w:pPr>
            <w:r w:rsidRPr="00590C30">
              <w:t>5</w:t>
            </w: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pPr>
              <w:jc w:val="center"/>
            </w:pPr>
          </w:p>
        </w:tc>
        <w:tc>
          <w:tcPr>
            <w:tcW w:w="1008" w:type="dxa"/>
          </w:tcPr>
          <w:p w:rsidR="00C376EF" w:rsidRPr="00590C30" w:rsidRDefault="00C376EF" w:rsidP="00C376EF"/>
        </w:tc>
      </w:tr>
    </w:tbl>
    <w:p w:rsidR="00C376EF" w:rsidRPr="00590C30" w:rsidRDefault="00C376EF" w:rsidP="00C376EF"/>
    <w:p w:rsidR="00C376EF" w:rsidRPr="00590C30" w:rsidRDefault="00C376EF" w:rsidP="00C376EF">
      <w:pPr>
        <w:rPr>
          <w:sz w:val="22"/>
          <w:u w:val="single"/>
        </w:rPr>
      </w:pPr>
      <w:r w:rsidRPr="00590C30">
        <w:rPr>
          <w:sz w:val="22"/>
          <w:u w:val="single"/>
        </w:rPr>
        <w:t>Data Description:</w:t>
      </w:r>
    </w:p>
    <w:p w:rsidR="00C376EF" w:rsidRPr="00590C30" w:rsidRDefault="00C376EF" w:rsidP="00C376EF"/>
    <w:tbl>
      <w:tblPr>
        <w:tblW w:w="10080" w:type="dxa"/>
        <w:tblLayout w:type="fixed"/>
        <w:tblLook w:val="0000" w:firstRow="0" w:lastRow="0" w:firstColumn="0" w:lastColumn="0" w:noHBand="0" w:noVBand="0"/>
      </w:tblPr>
      <w:tblGrid>
        <w:gridCol w:w="1080"/>
        <w:gridCol w:w="6480"/>
        <w:gridCol w:w="1440"/>
        <w:gridCol w:w="1080"/>
      </w:tblGrid>
      <w:tr w:rsidR="00C376EF" w:rsidRPr="00590C30">
        <w:tblPrEx>
          <w:tblCellMar>
            <w:top w:w="0" w:type="dxa"/>
            <w:bottom w:w="0" w:type="dxa"/>
          </w:tblCellMar>
        </w:tblPrEx>
        <w:tc>
          <w:tcPr>
            <w:tcW w:w="1080" w:type="dxa"/>
          </w:tcPr>
          <w:p w:rsidR="00C376EF" w:rsidRPr="00590C30" w:rsidRDefault="00C376EF" w:rsidP="00C376EF">
            <w:pPr>
              <w:jc w:val="center"/>
            </w:pPr>
            <w:r w:rsidRPr="00590C30">
              <w:t>Field</w:t>
            </w:r>
          </w:p>
        </w:tc>
        <w:tc>
          <w:tcPr>
            <w:tcW w:w="6480" w:type="dxa"/>
          </w:tcPr>
          <w:p w:rsidR="00C376EF" w:rsidRPr="00590C30" w:rsidRDefault="00C376EF" w:rsidP="00C376EF">
            <w:r w:rsidRPr="00590C30">
              <w:t>Contents</w:t>
            </w:r>
          </w:p>
        </w:tc>
        <w:tc>
          <w:tcPr>
            <w:tcW w:w="1440" w:type="dxa"/>
          </w:tcPr>
          <w:p w:rsidR="00C376EF" w:rsidRPr="00590C30" w:rsidRDefault="00C376EF" w:rsidP="00C376EF">
            <w:pPr>
              <w:jc w:val="center"/>
            </w:pPr>
            <w:r w:rsidRPr="00590C30">
              <w:t>Type</w:t>
            </w:r>
          </w:p>
        </w:tc>
        <w:tc>
          <w:tcPr>
            <w:tcW w:w="1080" w:type="dxa"/>
          </w:tcPr>
          <w:p w:rsidR="00C376EF" w:rsidRPr="00590C30" w:rsidRDefault="00C376EF" w:rsidP="00C376EF">
            <w:pPr>
              <w:jc w:val="center"/>
            </w:pPr>
            <w:r w:rsidRPr="00590C30">
              <w:t>Default</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rsidRPr="00590C30">
              <w:t>EID</w:t>
            </w:r>
          </w:p>
        </w:tc>
        <w:tc>
          <w:tcPr>
            <w:tcW w:w="6480" w:type="dxa"/>
          </w:tcPr>
          <w:p w:rsidR="00C376EF" w:rsidRPr="00590C30" w:rsidRDefault="00C376EF" w:rsidP="00C376EF">
            <w:r w:rsidRPr="00590C30">
              <w:t>Unique element identification (ID) number</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t>K</w:t>
            </w:r>
          </w:p>
        </w:tc>
        <w:tc>
          <w:tcPr>
            <w:tcW w:w="6480" w:type="dxa"/>
          </w:tcPr>
          <w:p w:rsidR="00C376EF" w:rsidRPr="00590C30" w:rsidRDefault="00C376EF" w:rsidP="00C376EF">
            <w:r>
              <w:t>Stiffness value</w:t>
            </w:r>
          </w:p>
        </w:tc>
        <w:tc>
          <w:tcPr>
            <w:tcW w:w="1440" w:type="dxa"/>
          </w:tcPr>
          <w:p w:rsidR="00C376EF" w:rsidRPr="00590C30" w:rsidRDefault="00C376EF" w:rsidP="00C376EF">
            <w:pPr>
              <w:jc w:val="center"/>
            </w:pPr>
            <w:r>
              <w:t>Real</w:t>
            </w:r>
          </w:p>
        </w:tc>
        <w:tc>
          <w:tcPr>
            <w:tcW w:w="1080" w:type="dxa"/>
          </w:tcPr>
          <w:p w:rsidR="00C376EF" w:rsidRPr="00590C30" w:rsidRDefault="00C376EF" w:rsidP="00C376EF">
            <w:pPr>
              <w:jc w:val="center"/>
            </w:pPr>
            <w:r>
              <w:t>0.</w:t>
            </w:r>
          </w:p>
        </w:tc>
      </w:tr>
      <w:tr w:rsidR="00C376EF" w:rsidRPr="00590C30">
        <w:tblPrEx>
          <w:tblCellMar>
            <w:top w:w="0" w:type="dxa"/>
            <w:bottom w:w="0" w:type="dxa"/>
          </w:tblCellMar>
        </w:tblPrEx>
        <w:trPr>
          <w:trHeight w:hRule="exact" w:val="120"/>
        </w:trPr>
        <w:tc>
          <w:tcPr>
            <w:tcW w:w="1080" w:type="dxa"/>
          </w:tcPr>
          <w:p w:rsidR="00C376EF" w:rsidRPr="00590C30" w:rsidRDefault="00C376EF" w:rsidP="00C376EF">
            <w:pPr>
              <w:jc w:val="center"/>
            </w:pPr>
          </w:p>
        </w:tc>
        <w:tc>
          <w:tcPr>
            <w:tcW w:w="6480" w:type="dxa"/>
          </w:tcPr>
          <w:p w:rsidR="00C376EF" w:rsidRPr="00590C30" w:rsidRDefault="00C376EF" w:rsidP="00C376EF"/>
        </w:tc>
        <w:tc>
          <w:tcPr>
            <w:tcW w:w="1440" w:type="dxa"/>
          </w:tcPr>
          <w:p w:rsidR="00C376EF" w:rsidRPr="00590C30" w:rsidRDefault="00C376EF" w:rsidP="00C376EF">
            <w:pPr>
              <w:jc w:val="center"/>
            </w:pPr>
          </w:p>
        </w:tc>
        <w:tc>
          <w:tcPr>
            <w:tcW w:w="1080" w:type="dxa"/>
          </w:tcPr>
          <w:p w:rsidR="00C376EF" w:rsidRPr="00590C30" w:rsidRDefault="00C376EF" w:rsidP="00C376EF">
            <w:pPr>
              <w:jc w:val="center"/>
            </w:pPr>
          </w:p>
        </w:tc>
      </w:tr>
      <w:tr w:rsidR="00C376EF" w:rsidRPr="00590C30">
        <w:tblPrEx>
          <w:tblCellMar>
            <w:top w:w="0" w:type="dxa"/>
            <w:bottom w:w="0" w:type="dxa"/>
          </w:tblCellMar>
        </w:tblPrEx>
        <w:tc>
          <w:tcPr>
            <w:tcW w:w="1080" w:type="dxa"/>
          </w:tcPr>
          <w:p w:rsidR="00C376EF" w:rsidRPr="00590C30" w:rsidRDefault="00C376EF" w:rsidP="00C376EF">
            <w:pPr>
              <w:jc w:val="center"/>
            </w:pPr>
            <w:r>
              <w:t>S</w:t>
            </w:r>
            <w:r w:rsidRPr="00590C30">
              <w:t>i</w:t>
            </w:r>
          </w:p>
        </w:tc>
        <w:tc>
          <w:tcPr>
            <w:tcW w:w="6480" w:type="dxa"/>
          </w:tcPr>
          <w:p w:rsidR="00C376EF" w:rsidRPr="00590C30" w:rsidRDefault="00C376EF" w:rsidP="00C376EF">
            <w:r>
              <w:t>ID numbers of the SPOINT’</w:t>
            </w:r>
            <w:r w:rsidRPr="00590C30">
              <w:t>s to which the element is attached</w:t>
            </w:r>
          </w:p>
        </w:tc>
        <w:tc>
          <w:tcPr>
            <w:tcW w:w="1440" w:type="dxa"/>
          </w:tcPr>
          <w:p w:rsidR="00C376EF" w:rsidRPr="00590C30" w:rsidRDefault="00C376EF" w:rsidP="00C376EF">
            <w:pPr>
              <w:jc w:val="center"/>
            </w:pPr>
            <w:r w:rsidRPr="00590C30">
              <w:t>Integer &gt; 0</w:t>
            </w:r>
          </w:p>
        </w:tc>
        <w:tc>
          <w:tcPr>
            <w:tcW w:w="1080" w:type="dxa"/>
          </w:tcPr>
          <w:p w:rsidR="00C376EF" w:rsidRPr="00590C30" w:rsidRDefault="00C376EF" w:rsidP="00C376EF">
            <w:pPr>
              <w:jc w:val="center"/>
            </w:pPr>
            <w:r w:rsidRPr="00590C30">
              <w:t>None</w:t>
            </w:r>
          </w:p>
        </w:tc>
      </w:tr>
    </w:tbl>
    <w:p w:rsidR="00C376EF" w:rsidRPr="00590C30" w:rsidRDefault="00C376EF" w:rsidP="00C376EF"/>
    <w:p w:rsidR="00C376EF" w:rsidRPr="00590C30" w:rsidRDefault="00C376EF" w:rsidP="00C376EF">
      <w:pPr>
        <w:rPr>
          <w:sz w:val="22"/>
          <w:u w:val="single"/>
        </w:rPr>
      </w:pPr>
      <w:r w:rsidRPr="00590C30">
        <w:rPr>
          <w:sz w:val="22"/>
          <w:u w:val="single"/>
        </w:rPr>
        <w:t>Remarks:</w:t>
      </w:r>
    </w:p>
    <w:p w:rsidR="00C376EF" w:rsidRPr="00590C30" w:rsidRDefault="00C376EF" w:rsidP="00C376EF"/>
    <w:p w:rsidR="00694760" w:rsidRPr="00590C30" w:rsidRDefault="00694760" w:rsidP="00694760">
      <w:pPr>
        <w:ind w:left="360" w:hanging="360"/>
      </w:pPr>
      <w:r w:rsidRPr="00590C30">
        <w:t>1.</w:t>
      </w:r>
      <w:r w:rsidRPr="00590C30">
        <w:tab/>
        <w:t>No other element in the model may have the same element ID</w:t>
      </w:r>
    </w:p>
    <w:p w:rsidR="00694760" w:rsidRPr="00590C30" w:rsidRDefault="00694760" w:rsidP="00694760">
      <w:pPr>
        <w:ind w:left="360" w:hanging="360"/>
      </w:pPr>
    </w:p>
    <w:p w:rsidR="00694760" w:rsidRPr="00590C30" w:rsidRDefault="00694760" w:rsidP="00694760">
      <w:pPr>
        <w:ind w:left="360" w:hanging="360"/>
      </w:pPr>
      <w:r w:rsidRPr="00590C30">
        <w:t>2.</w:t>
      </w:r>
      <w:r w:rsidRPr="00590C30">
        <w:tab/>
        <w:t xml:space="preserve">The degrees of freedom specified by </w:t>
      </w:r>
      <w:r>
        <w:t>Si</w:t>
      </w:r>
      <w:r w:rsidRPr="00590C30">
        <w:t xml:space="preserve"> must be global degrees of freedom.</w:t>
      </w:r>
    </w:p>
    <w:p w:rsidR="00694760" w:rsidRPr="00590C30" w:rsidRDefault="00694760" w:rsidP="00694760">
      <w:pPr>
        <w:ind w:left="360" w:hanging="360"/>
      </w:pPr>
    </w:p>
    <w:p w:rsidR="00694760" w:rsidRDefault="00694760" w:rsidP="00694760">
      <w:pPr>
        <w:ind w:left="360" w:hanging="360"/>
      </w:pPr>
      <w:r>
        <w:t>3</w:t>
      </w:r>
      <w:r w:rsidRPr="00590C30">
        <w:t>.</w:t>
      </w:r>
      <w:r w:rsidRPr="00590C30">
        <w:tab/>
      </w:r>
      <w:r>
        <w:t>For MYSTRAN, the mass can only be connected to 1 scalar point (not 2 as is allowed in NASTRAN)</w:t>
      </w:r>
    </w:p>
    <w:p w:rsidR="00B01DE9" w:rsidRPr="00590C30" w:rsidRDefault="00B01DE9" w:rsidP="00694760">
      <w:pPr>
        <w:ind w:left="360" w:hanging="360"/>
      </w:pPr>
    </w:p>
    <w:p w:rsidR="00C376EF" w:rsidRPr="00590C30" w:rsidRDefault="00C376EF" w:rsidP="00C376EF"/>
    <w:p w:rsidR="003D1716" w:rsidRPr="002E696B" w:rsidRDefault="002B795D" w:rsidP="00B01DE9">
      <w:pPr>
        <w:jc w:val="right"/>
        <w:rPr>
          <w:b/>
          <w:bCs/>
          <w:sz w:val="36"/>
        </w:rPr>
      </w:pPr>
      <w:r w:rsidRPr="002F396F">
        <w:br w:type="page"/>
      </w:r>
      <w:r w:rsidR="003D1716" w:rsidRPr="002E696B">
        <w:rPr>
          <w:b/>
          <w:bCs/>
          <w:sz w:val="36"/>
        </w:rPr>
        <w:lastRenderedPageBreak/>
        <w:t>CONM2</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rsidR="003D1716" w:rsidRPr="00590C30" w:rsidRDefault="003D1716" w:rsidP="009B1ED4"/>
    <w:p w:rsidR="006E105F" w:rsidRPr="007E3809" w:rsidRDefault="006E105F" w:rsidP="003A5F3C">
      <w:pPr>
        <w:pStyle w:val="Heading411pt"/>
      </w:pPr>
      <w:bookmarkStart w:id="752" w:name="_Toc28327046"/>
      <w:bookmarkStart w:id="753" w:name="_Toc28600377"/>
      <w:r>
        <w:t>CONM2</w:t>
      </w:r>
      <w:bookmarkEnd w:id="752"/>
      <w:bookmarkEnd w:id="753"/>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132C16" w:rsidRPr="00590C30" w:rsidRDefault="00132C16" w:rsidP="00132C16">
      <w:r>
        <w:t>C</w:t>
      </w:r>
      <w:r w:rsidRPr="00590C30">
        <w:t>oncentrated mass at a grid point</w:t>
      </w:r>
    </w:p>
    <w:p w:rsidR="00132C16" w:rsidRPr="00590C30" w:rsidRDefault="00132C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CONM2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X1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X2</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X3</w:t>
            </w:r>
          </w:p>
        </w:tc>
        <w:tc>
          <w:tcPr>
            <w:tcW w:w="1008" w:type="dxa"/>
            <w:tcBorders>
              <w:top w:val="single" w:sz="4" w:space="0" w:color="auto"/>
              <w:left w:val="single" w:sz="4" w:space="0" w:color="auto"/>
              <w:bottom w:val="nil"/>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I11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I21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I22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I31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I32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I33</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CONM2</w:t>
            </w:r>
          </w:p>
        </w:tc>
        <w:tc>
          <w:tcPr>
            <w:tcW w:w="1008" w:type="dxa"/>
          </w:tcPr>
          <w:p w:rsidR="003D1716" w:rsidRPr="00590C30" w:rsidRDefault="003D1716">
            <w:pPr>
              <w:jc w:val="center"/>
            </w:pPr>
            <w:r w:rsidRPr="00590C30">
              <w:t>98</w:t>
            </w:r>
          </w:p>
        </w:tc>
        <w:tc>
          <w:tcPr>
            <w:tcW w:w="1008" w:type="dxa"/>
          </w:tcPr>
          <w:p w:rsidR="003D1716" w:rsidRPr="00590C30" w:rsidRDefault="003D1716">
            <w:pPr>
              <w:jc w:val="center"/>
            </w:pPr>
            <w:r w:rsidRPr="00590C30">
              <w:t>354</w:t>
            </w:r>
          </w:p>
        </w:tc>
        <w:tc>
          <w:tcPr>
            <w:tcW w:w="1008" w:type="dxa"/>
          </w:tcPr>
          <w:p w:rsidR="003D1716" w:rsidRPr="00590C30" w:rsidRDefault="003D1716">
            <w:pPr>
              <w:jc w:val="center"/>
            </w:pPr>
            <w:r w:rsidRPr="00590C30">
              <w:t>29</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0.3</w:t>
            </w:r>
          </w:p>
        </w:tc>
        <w:tc>
          <w:tcPr>
            <w:tcW w:w="1008" w:type="dxa"/>
          </w:tcPr>
          <w:p w:rsidR="003D1716" w:rsidRPr="00590C30" w:rsidRDefault="003D1716">
            <w:pPr>
              <w:jc w:val="center"/>
            </w:pPr>
            <w:r w:rsidRPr="00590C30">
              <w:t>1.2</w:t>
            </w:r>
          </w:p>
        </w:tc>
        <w:tc>
          <w:tcPr>
            <w:tcW w:w="1008" w:type="dxa"/>
          </w:tcPr>
          <w:p w:rsidR="003D1716" w:rsidRPr="00590C30" w:rsidRDefault="003D1716">
            <w:pPr>
              <w:jc w:val="center"/>
            </w:pPr>
            <w:r w:rsidRPr="00590C30">
              <w:t>0.65</w:t>
            </w:r>
          </w:p>
        </w:tc>
        <w:tc>
          <w:tcPr>
            <w:tcW w:w="1008" w:type="dxa"/>
          </w:tcPr>
          <w:p w:rsidR="003D1716" w:rsidRPr="00590C30" w:rsidRDefault="003D1716">
            <w:pPr>
              <w:jc w:val="center"/>
            </w:pPr>
          </w:p>
        </w:tc>
        <w:tc>
          <w:tcPr>
            <w:tcW w:w="1008" w:type="dxa"/>
          </w:tcPr>
          <w:p w:rsidR="003D1716" w:rsidRPr="00590C30" w:rsidRDefault="003D1716">
            <w:r w:rsidRPr="00590C30">
              <w:t>+1002</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+1002</w:t>
            </w:r>
          </w:p>
        </w:tc>
        <w:tc>
          <w:tcPr>
            <w:tcW w:w="1008" w:type="dxa"/>
          </w:tcPr>
          <w:p w:rsidR="003D1716" w:rsidRPr="00590C30" w:rsidRDefault="003D1716">
            <w:pPr>
              <w:jc w:val="center"/>
            </w:pPr>
            <w:r w:rsidRPr="00590C30">
              <w:t>123.</w:t>
            </w:r>
          </w:p>
        </w:tc>
        <w:tc>
          <w:tcPr>
            <w:tcW w:w="1008" w:type="dxa"/>
          </w:tcPr>
          <w:p w:rsidR="003D1716" w:rsidRPr="00590C30" w:rsidRDefault="003D1716">
            <w:pPr>
              <w:jc w:val="center"/>
            </w:pPr>
            <w:r w:rsidRPr="00590C30">
              <w:t>-45.</w:t>
            </w:r>
          </w:p>
        </w:tc>
        <w:tc>
          <w:tcPr>
            <w:tcW w:w="1008" w:type="dxa"/>
          </w:tcPr>
          <w:p w:rsidR="003D1716" w:rsidRPr="00590C30" w:rsidRDefault="003D1716">
            <w:pPr>
              <w:jc w:val="center"/>
            </w:pPr>
            <w:r w:rsidRPr="00590C30">
              <w:t>321.</w:t>
            </w:r>
          </w:p>
        </w:tc>
        <w:tc>
          <w:tcPr>
            <w:tcW w:w="1008" w:type="dxa"/>
          </w:tcPr>
          <w:p w:rsidR="003D1716" w:rsidRPr="00590C30" w:rsidRDefault="003D1716">
            <w:pPr>
              <w:jc w:val="center"/>
            </w:pPr>
            <w:r w:rsidRPr="00590C30">
              <w:t>12.</w:t>
            </w:r>
          </w:p>
        </w:tc>
        <w:tc>
          <w:tcPr>
            <w:tcW w:w="1008" w:type="dxa"/>
          </w:tcPr>
          <w:p w:rsidR="003D1716" w:rsidRPr="00590C30" w:rsidRDefault="003D1716">
            <w:pPr>
              <w:jc w:val="center"/>
            </w:pPr>
            <w:r w:rsidRPr="00590C30">
              <w:t>-43.</w:t>
            </w:r>
          </w:p>
        </w:tc>
        <w:tc>
          <w:tcPr>
            <w:tcW w:w="1008" w:type="dxa"/>
          </w:tcPr>
          <w:p w:rsidR="003D1716" w:rsidRPr="00590C30" w:rsidRDefault="003D1716">
            <w:pPr>
              <w:jc w:val="center"/>
            </w:pPr>
            <w:r w:rsidRPr="00590C30">
              <w:t>567.</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FF572B">
            <w:r>
              <w:t>E</w:t>
            </w:r>
            <w:r w:rsidR="003D1716" w:rsidRPr="00590C30">
              <w:t>lement identification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w:t>
            </w:r>
          </w:p>
        </w:tc>
        <w:tc>
          <w:tcPr>
            <w:tcW w:w="6480" w:type="dxa"/>
          </w:tcPr>
          <w:p w:rsidR="003D1716" w:rsidRPr="00590C30" w:rsidRDefault="003D1716">
            <w:r w:rsidRPr="00590C30">
              <w:t>ID number of the grid to which the mass is attached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w:t>
            </w:r>
          </w:p>
        </w:tc>
        <w:tc>
          <w:tcPr>
            <w:tcW w:w="6480" w:type="dxa"/>
          </w:tcPr>
          <w:p w:rsidR="003D1716" w:rsidRPr="00590C30" w:rsidRDefault="003D1716">
            <w:r w:rsidRPr="00590C30">
              <w:t>ID number of a coordinate system defined on a CORD2C, CORD2R or CORD2S Bulk Data entry</w:t>
            </w:r>
          </w:p>
        </w:tc>
        <w:tc>
          <w:tcPr>
            <w:tcW w:w="1440" w:type="dxa"/>
          </w:tcPr>
          <w:p w:rsidR="003D1716" w:rsidRPr="00590C30" w:rsidRDefault="00AD2B1B">
            <w:pPr>
              <w:jc w:val="center"/>
            </w:pPr>
            <w:r>
              <w:t>Integer &gt;</w:t>
            </w:r>
            <w:r w:rsidR="003D1716" w:rsidRPr="00590C30">
              <w:t xml:space="preserve">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M</w:t>
            </w:r>
          </w:p>
        </w:tc>
        <w:tc>
          <w:tcPr>
            <w:tcW w:w="6480" w:type="dxa"/>
          </w:tcPr>
          <w:p w:rsidR="003D1716" w:rsidRPr="00590C30" w:rsidRDefault="003D1716">
            <w:r w:rsidRPr="00590C30">
              <w:t>Mass value</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Xi</w:t>
            </w:r>
          </w:p>
        </w:tc>
        <w:tc>
          <w:tcPr>
            <w:tcW w:w="6480" w:type="dxa"/>
          </w:tcPr>
          <w:p w:rsidR="003D1716" w:rsidRPr="00590C30" w:rsidRDefault="003D1716">
            <w:r w:rsidRPr="00590C30">
              <w:t>Offset distances from grid G to the center of gravity of M in coordinate system CID</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proofErr w:type="spellStart"/>
            <w:r w:rsidRPr="00590C30">
              <w:t>Iij</w:t>
            </w:r>
            <w:proofErr w:type="spellEnd"/>
          </w:p>
        </w:tc>
        <w:tc>
          <w:tcPr>
            <w:tcW w:w="6480" w:type="dxa"/>
          </w:tcPr>
          <w:p w:rsidR="003D1716" w:rsidRPr="00590C30" w:rsidRDefault="003D1716">
            <w:r w:rsidRPr="00590C30">
              <w:t xml:space="preserve">The 6 independent moments of inertia of M about </w:t>
            </w:r>
            <w:r w:rsidR="002E457C" w:rsidRPr="00590C30">
              <w:t>its</w:t>
            </w:r>
            <w:r w:rsidRPr="00590C30">
              <w:t xml:space="preserve"> center of gravity measured in coordinate system CID.</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FF572B" w:rsidRDefault="00FF572B">
      <w:pPr>
        <w:ind w:left="360" w:hanging="360"/>
      </w:pPr>
      <w:r>
        <w:t>1.</w:t>
      </w:r>
      <w:r>
        <w:tab/>
        <w:t>EID must be unique among all CONM2 entries</w:t>
      </w:r>
    </w:p>
    <w:p w:rsidR="00FF572B" w:rsidRDefault="00FF572B">
      <w:pPr>
        <w:ind w:left="360" w:hanging="360"/>
      </w:pPr>
    </w:p>
    <w:p w:rsidR="003D1716" w:rsidRPr="00590C30" w:rsidRDefault="00FF572B">
      <w:pPr>
        <w:ind w:left="360" w:hanging="360"/>
      </w:pPr>
      <w:r>
        <w:t>2</w:t>
      </w:r>
      <w:r w:rsidR="003D1716" w:rsidRPr="00590C30">
        <w:t>.</w:t>
      </w:r>
      <w:r w:rsidR="003D1716" w:rsidRPr="00590C30">
        <w:tab/>
        <w:t>The continuation entry is optional.</w:t>
      </w:r>
    </w:p>
    <w:p w:rsidR="003D1716" w:rsidRPr="00590C30" w:rsidRDefault="003D1716">
      <w:pPr>
        <w:ind w:left="360" w:hanging="360"/>
      </w:pPr>
    </w:p>
    <w:p w:rsidR="003D1716" w:rsidRPr="00590C30" w:rsidRDefault="00FF572B">
      <w:pPr>
        <w:ind w:left="360" w:hanging="360"/>
      </w:pPr>
      <w:r>
        <w:t>3</w:t>
      </w:r>
      <w:r w:rsidR="003D1716" w:rsidRPr="00590C30">
        <w:t>.</w:t>
      </w:r>
      <w:r w:rsidR="003D1716" w:rsidRPr="00590C30">
        <w:tab/>
        <w:t>The moments of inertia I11, I22 and I33</w:t>
      </w:r>
      <w:r w:rsidR="00493BD4">
        <w:t xml:space="preserve"> (if entered)</w:t>
      </w:r>
      <w:r w:rsidR="003D1716" w:rsidRPr="00590C30">
        <w:t xml:space="preserve"> must be &gt; 0.</w:t>
      </w:r>
    </w:p>
    <w:p w:rsidR="003D1716" w:rsidRPr="00590C30" w:rsidRDefault="003D1716">
      <w:pPr>
        <w:ind w:left="360" w:hanging="360"/>
      </w:pPr>
    </w:p>
    <w:p w:rsidR="003D1716" w:rsidRPr="00590C30" w:rsidRDefault="00FF572B">
      <w:pPr>
        <w:ind w:left="360" w:hanging="360"/>
      </w:pPr>
      <w:r>
        <w:t>4</w:t>
      </w:r>
      <w:r w:rsidR="003D1716" w:rsidRPr="00590C30">
        <w:t>.</w:t>
      </w:r>
      <w:r w:rsidR="003D1716" w:rsidRPr="00590C30">
        <w:tab/>
        <w:t>A blank entry for CID implies the basic coordinate system.</w:t>
      </w:r>
    </w:p>
    <w:p w:rsidR="00BA58A4" w:rsidRPr="002E696B" w:rsidRDefault="00BA58A4" w:rsidP="00BA58A4">
      <w:pPr>
        <w:jc w:val="right"/>
        <w:rPr>
          <w:b/>
          <w:bCs/>
          <w:sz w:val="36"/>
        </w:rPr>
      </w:pPr>
      <w:r>
        <w:br w:type="page"/>
      </w:r>
      <w:r w:rsidRPr="002E696B">
        <w:rPr>
          <w:b/>
          <w:bCs/>
          <w:sz w:val="36"/>
        </w:rPr>
        <w:lastRenderedPageBreak/>
        <w:t>C</w:t>
      </w:r>
      <w:r>
        <w:rPr>
          <w:b/>
          <w:bCs/>
          <w:sz w:val="36"/>
        </w:rPr>
        <w:t>ON</w:t>
      </w:r>
      <w:r w:rsidRPr="002E696B">
        <w:rPr>
          <w:b/>
          <w:bCs/>
          <w:sz w:val="36"/>
        </w:rPr>
        <w:t>ROD</w:t>
      </w:r>
    </w:p>
    <w:p w:rsidR="00BA58A4" w:rsidRPr="00590C30" w:rsidRDefault="00BA58A4" w:rsidP="00BA58A4"/>
    <w:p w:rsidR="00BA58A4" w:rsidRPr="003A1507" w:rsidRDefault="00BA58A4" w:rsidP="00BA58A4">
      <w:pPr>
        <w:pStyle w:val="Heading411pt"/>
      </w:pPr>
      <w:r w:rsidRPr="003A1507">
        <w:t>C</w:t>
      </w:r>
      <w:r>
        <w:t>ON</w:t>
      </w:r>
      <w:r w:rsidRPr="003A1507">
        <w:t>ROD</w:t>
      </w:r>
    </w:p>
    <w:p w:rsidR="00BA58A4" w:rsidRDefault="00BA58A4" w:rsidP="00BA58A4">
      <w:pPr>
        <w:rPr>
          <w:sz w:val="22"/>
          <w:u w:val="single"/>
        </w:rPr>
      </w:pPr>
    </w:p>
    <w:p w:rsidR="00BA58A4" w:rsidRPr="00590C30" w:rsidRDefault="00BA58A4" w:rsidP="00BA58A4">
      <w:pPr>
        <w:rPr>
          <w:sz w:val="22"/>
        </w:rPr>
      </w:pPr>
      <w:r w:rsidRPr="00590C30">
        <w:rPr>
          <w:sz w:val="22"/>
          <w:u w:val="single"/>
        </w:rPr>
        <w:t>Description:</w:t>
      </w:r>
      <w:r w:rsidRPr="00590C30">
        <w:rPr>
          <w:sz w:val="22"/>
        </w:rPr>
        <w:t xml:space="preserve"> </w:t>
      </w:r>
    </w:p>
    <w:p w:rsidR="00BA58A4" w:rsidRPr="00590C30" w:rsidRDefault="00BA58A4" w:rsidP="00BA58A4"/>
    <w:p w:rsidR="00BA58A4" w:rsidRDefault="00BA58A4" w:rsidP="00BA58A4">
      <w:r w:rsidRPr="00590C30">
        <w:t>1D elastic rod element for axial load and torsion</w:t>
      </w:r>
      <w:r>
        <w:t xml:space="preserve"> with properties</w:t>
      </w:r>
    </w:p>
    <w:p w:rsidR="00BA58A4" w:rsidRPr="00590C30" w:rsidRDefault="00BA58A4" w:rsidP="00BA58A4"/>
    <w:p w:rsidR="00BA58A4" w:rsidRPr="00590C30" w:rsidRDefault="00BA58A4" w:rsidP="00BA58A4">
      <w:pPr>
        <w:rPr>
          <w:sz w:val="22"/>
          <w:u w:val="single"/>
        </w:rPr>
      </w:pPr>
      <w:r w:rsidRPr="00590C30">
        <w:rPr>
          <w:sz w:val="22"/>
          <w:u w:val="single"/>
        </w:rPr>
        <w:t>Format:</w:t>
      </w:r>
    </w:p>
    <w:p w:rsidR="00BA58A4" w:rsidRPr="00590C30" w:rsidRDefault="00BA58A4" w:rsidP="00BA58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BA58A4" w:rsidRPr="00590C30">
        <w:tblPrEx>
          <w:tblCellMar>
            <w:top w:w="0" w:type="dxa"/>
            <w:bottom w:w="0" w:type="dxa"/>
          </w:tblCellMar>
        </w:tblPrEx>
        <w:tc>
          <w:tcPr>
            <w:tcW w:w="1008" w:type="dxa"/>
            <w:tcBorders>
              <w:top w:val="nil"/>
              <w:left w:val="nil"/>
              <w:right w:val="nil"/>
            </w:tcBorders>
            <w:shd w:val="clear" w:color="auto" w:fill="auto"/>
          </w:tcPr>
          <w:p w:rsidR="00BA58A4" w:rsidRPr="00590C30" w:rsidRDefault="00BA58A4" w:rsidP="00BA58A4">
            <w:pPr>
              <w:jc w:val="center"/>
            </w:pPr>
            <w:r w:rsidRPr="00590C30">
              <w:t>1</w:t>
            </w:r>
          </w:p>
        </w:tc>
        <w:tc>
          <w:tcPr>
            <w:tcW w:w="1008" w:type="dxa"/>
            <w:tcBorders>
              <w:top w:val="nil"/>
              <w:left w:val="nil"/>
              <w:right w:val="nil"/>
            </w:tcBorders>
            <w:shd w:val="clear" w:color="auto" w:fill="auto"/>
          </w:tcPr>
          <w:p w:rsidR="00BA58A4" w:rsidRPr="00590C30" w:rsidRDefault="00BA58A4" w:rsidP="00BA58A4">
            <w:pPr>
              <w:jc w:val="center"/>
            </w:pPr>
            <w:r w:rsidRPr="00590C30">
              <w:t>2</w:t>
            </w:r>
          </w:p>
        </w:tc>
        <w:tc>
          <w:tcPr>
            <w:tcW w:w="1008" w:type="dxa"/>
            <w:tcBorders>
              <w:top w:val="nil"/>
              <w:left w:val="nil"/>
              <w:right w:val="nil"/>
            </w:tcBorders>
            <w:shd w:val="clear" w:color="auto" w:fill="auto"/>
          </w:tcPr>
          <w:p w:rsidR="00BA58A4" w:rsidRPr="00590C30" w:rsidRDefault="00BA58A4" w:rsidP="00BA58A4">
            <w:pPr>
              <w:jc w:val="center"/>
            </w:pPr>
            <w:r w:rsidRPr="00590C30">
              <w:t>3</w:t>
            </w:r>
          </w:p>
        </w:tc>
        <w:tc>
          <w:tcPr>
            <w:tcW w:w="1008" w:type="dxa"/>
            <w:tcBorders>
              <w:top w:val="nil"/>
              <w:left w:val="nil"/>
              <w:right w:val="nil"/>
            </w:tcBorders>
            <w:shd w:val="clear" w:color="auto" w:fill="auto"/>
          </w:tcPr>
          <w:p w:rsidR="00BA58A4" w:rsidRPr="00590C30" w:rsidRDefault="00BA58A4" w:rsidP="00BA58A4">
            <w:pPr>
              <w:jc w:val="center"/>
            </w:pPr>
            <w:r w:rsidRPr="00590C30">
              <w:t>4</w:t>
            </w:r>
          </w:p>
        </w:tc>
        <w:tc>
          <w:tcPr>
            <w:tcW w:w="1008" w:type="dxa"/>
            <w:tcBorders>
              <w:top w:val="nil"/>
              <w:left w:val="nil"/>
              <w:right w:val="nil"/>
            </w:tcBorders>
            <w:shd w:val="clear" w:color="auto" w:fill="auto"/>
          </w:tcPr>
          <w:p w:rsidR="00BA58A4" w:rsidRPr="00590C30" w:rsidRDefault="00BA58A4" w:rsidP="00BA58A4">
            <w:pPr>
              <w:jc w:val="center"/>
            </w:pPr>
            <w:r w:rsidRPr="00590C30">
              <w:t>5</w:t>
            </w:r>
          </w:p>
        </w:tc>
        <w:tc>
          <w:tcPr>
            <w:tcW w:w="1008" w:type="dxa"/>
            <w:tcBorders>
              <w:top w:val="nil"/>
              <w:left w:val="nil"/>
              <w:bottom w:val="single" w:sz="4" w:space="0" w:color="auto"/>
              <w:right w:val="nil"/>
            </w:tcBorders>
            <w:shd w:val="clear" w:color="auto" w:fill="auto"/>
          </w:tcPr>
          <w:p w:rsidR="00BA58A4" w:rsidRPr="00590C30" w:rsidRDefault="00BA58A4" w:rsidP="00BA58A4">
            <w:pPr>
              <w:jc w:val="center"/>
            </w:pPr>
            <w:r w:rsidRPr="00590C30">
              <w:t>6</w:t>
            </w:r>
          </w:p>
        </w:tc>
        <w:tc>
          <w:tcPr>
            <w:tcW w:w="1008" w:type="dxa"/>
            <w:tcBorders>
              <w:top w:val="nil"/>
              <w:left w:val="nil"/>
              <w:bottom w:val="single" w:sz="4" w:space="0" w:color="auto"/>
              <w:right w:val="nil"/>
            </w:tcBorders>
            <w:shd w:val="clear" w:color="auto" w:fill="auto"/>
          </w:tcPr>
          <w:p w:rsidR="00BA58A4" w:rsidRPr="00590C30" w:rsidRDefault="00BA58A4" w:rsidP="00BA58A4">
            <w:pPr>
              <w:jc w:val="center"/>
            </w:pPr>
            <w:r w:rsidRPr="00590C30">
              <w:t>7</w:t>
            </w:r>
          </w:p>
        </w:tc>
        <w:tc>
          <w:tcPr>
            <w:tcW w:w="1008" w:type="dxa"/>
            <w:tcBorders>
              <w:top w:val="nil"/>
              <w:left w:val="nil"/>
              <w:bottom w:val="single" w:sz="4" w:space="0" w:color="auto"/>
              <w:right w:val="nil"/>
            </w:tcBorders>
            <w:shd w:val="clear" w:color="auto" w:fill="auto"/>
          </w:tcPr>
          <w:p w:rsidR="00BA58A4" w:rsidRPr="00590C30" w:rsidRDefault="00BA58A4" w:rsidP="00BA58A4">
            <w:pPr>
              <w:jc w:val="center"/>
            </w:pPr>
            <w:r w:rsidRPr="00590C30">
              <w:t>8</w:t>
            </w:r>
          </w:p>
        </w:tc>
        <w:tc>
          <w:tcPr>
            <w:tcW w:w="1008" w:type="dxa"/>
            <w:tcBorders>
              <w:top w:val="nil"/>
              <w:left w:val="nil"/>
              <w:bottom w:val="single" w:sz="4" w:space="0" w:color="auto"/>
              <w:right w:val="nil"/>
            </w:tcBorders>
            <w:shd w:val="clear" w:color="auto" w:fill="auto"/>
          </w:tcPr>
          <w:p w:rsidR="00BA58A4" w:rsidRPr="00590C30" w:rsidRDefault="00BA58A4" w:rsidP="00BA58A4">
            <w:pPr>
              <w:jc w:val="center"/>
            </w:pPr>
            <w:r w:rsidRPr="00590C30">
              <w:t>9</w:t>
            </w:r>
          </w:p>
        </w:tc>
        <w:tc>
          <w:tcPr>
            <w:tcW w:w="1008" w:type="dxa"/>
            <w:tcBorders>
              <w:top w:val="nil"/>
              <w:left w:val="nil"/>
              <w:right w:val="nil"/>
            </w:tcBorders>
            <w:shd w:val="clear" w:color="auto" w:fill="auto"/>
          </w:tcPr>
          <w:p w:rsidR="00BA58A4" w:rsidRPr="00590C30" w:rsidRDefault="00BA58A4" w:rsidP="00BA58A4">
            <w:pPr>
              <w:jc w:val="center"/>
            </w:pPr>
            <w:r w:rsidRPr="00590C30">
              <w:t>10</w:t>
            </w:r>
          </w:p>
        </w:tc>
      </w:tr>
      <w:tr w:rsidR="00BA58A4" w:rsidRPr="00590C30">
        <w:tblPrEx>
          <w:tblCellMar>
            <w:top w:w="0" w:type="dxa"/>
            <w:bottom w:w="0" w:type="dxa"/>
          </w:tblCellMar>
        </w:tblPrEx>
        <w:tc>
          <w:tcPr>
            <w:tcW w:w="1008" w:type="dxa"/>
            <w:shd w:val="clear" w:color="auto" w:fill="auto"/>
          </w:tcPr>
          <w:p w:rsidR="00BA58A4" w:rsidRPr="00590C30" w:rsidRDefault="00BA58A4" w:rsidP="00BA58A4">
            <w:r w:rsidRPr="00590C30">
              <w:t>CROD</w:t>
            </w:r>
          </w:p>
        </w:tc>
        <w:tc>
          <w:tcPr>
            <w:tcW w:w="1008" w:type="dxa"/>
            <w:shd w:val="clear" w:color="auto" w:fill="auto"/>
          </w:tcPr>
          <w:p w:rsidR="00BA58A4" w:rsidRPr="00590C30" w:rsidRDefault="00BA58A4" w:rsidP="00BA58A4">
            <w:pPr>
              <w:jc w:val="center"/>
            </w:pPr>
            <w:r w:rsidRPr="00590C30">
              <w:t>EID</w:t>
            </w:r>
          </w:p>
        </w:tc>
        <w:tc>
          <w:tcPr>
            <w:tcW w:w="1008" w:type="dxa"/>
            <w:shd w:val="clear" w:color="auto" w:fill="auto"/>
          </w:tcPr>
          <w:p w:rsidR="00BA58A4" w:rsidRPr="00590C30" w:rsidRDefault="00062C8C" w:rsidP="00BA58A4">
            <w:pPr>
              <w:jc w:val="center"/>
            </w:pPr>
            <w:r>
              <w:t>G1</w:t>
            </w:r>
          </w:p>
        </w:tc>
        <w:tc>
          <w:tcPr>
            <w:tcW w:w="1008" w:type="dxa"/>
            <w:shd w:val="clear" w:color="auto" w:fill="auto"/>
          </w:tcPr>
          <w:p w:rsidR="00BA58A4" w:rsidRPr="00590C30" w:rsidRDefault="00062C8C" w:rsidP="00BA58A4">
            <w:pPr>
              <w:jc w:val="center"/>
            </w:pPr>
            <w:r>
              <w:t>G2</w:t>
            </w:r>
          </w:p>
        </w:tc>
        <w:tc>
          <w:tcPr>
            <w:tcW w:w="1008" w:type="dxa"/>
            <w:shd w:val="clear" w:color="auto" w:fill="auto"/>
          </w:tcPr>
          <w:p w:rsidR="00BA58A4" w:rsidRPr="00590C30" w:rsidRDefault="00062C8C" w:rsidP="00BA58A4">
            <w:pPr>
              <w:jc w:val="center"/>
            </w:pPr>
            <w:r>
              <w:t>MID</w:t>
            </w:r>
          </w:p>
        </w:tc>
        <w:tc>
          <w:tcPr>
            <w:tcW w:w="1008" w:type="dxa"/>
            <w:shd w:val="clear" w:color="auto" w:fill="auto"/>
          </w:tcPr>
          <w:p w:rsidR="00BA58A4" w:rsidRPr="00590C30" w:rsidRDefault="00BA58A4" w:rsidP="00BA58A4">
            <w:pPr>
              <w:jc w:val="center"/>
            </w:pPr>
            <w:r>
              <w:t>A</w:t>
            </w:r>
          </w:p>
        </w:tc>
        <w:tc>
          <w:tcPr>
            <w:tcW w:w="1008" w:type="dxa"/>
            <w:shd w:val="clear" w:color="auto" w:fill="auto"/>
          </w:tcPr>
          <w:p w:rsidR="00BA58A4" w:rsidRPr="00590C30" w:rsidRDefault="00BA58A4" w:rsidP="00BA58A4">
            <w:pPr>
              <w:jc w:val="center"/>
            </w:pPr>
            <w:r>
              <w:t>J</w:t>
            </w:r>
          </w:p>
        </w:tc>
        <w:tc>
          <w:tcPr>
            <w:tcW w:w="1008" w:type="dxa"/>
            <w:shd w:val="clear" w:color="auto" w:fill="auto"/>
          </w:tcPr>
          <w:p w:rsidR="00BA58A4" w:rsidRPr="00590C30" w:rsidRDefault="00BA58A4" w:rsidP="00BA58A4">
            <w:pPr>
              <w:jc w:val="center"/>
            </w:pPr>
            <w:r>
              <w:t>C</w:t>
            </w:r>
          </w:p>
        </w:tc>
        <w:tc>
          <w:tcPr>
            <w:tcW w:w="1008" w:type="dxa"/>
            <w:shd w:val="clear" w:color="auto" w:fill="auto"/>
          </w:tcPr>
          <w:p w:rsidR="00BA58A4" w:rsidRPr="00590C30" w:rsidRDefault="00BA58A4" w:rsidP="00BA58A4">
            <w:pPr>
              <w:jc w:val="center"/>
            </w:pPr>
            <w:r>
              <w:t>NSM</w:t>
            </w:r>
          </w:p>
        </w:tc>
        <w:tc>
          <w:tcPr>
            <w:tcW w:w="1008" w:type="dxa"/>
            <w:shd w:val="clear" w:color="auto" w:fill="auto"/>
          </w:tcPr>
          <w:p w:rsidR="00BA58A4" w:rsidRPr="00590C30" w:rsidRDefault="00BA58A4" w:rsidP="00BA58A4"/>
        </w:tc>
      </w:tr>
    </w:tbl>
    <w:p w:rsidR="00BA58A4" w:rsidRPr="00590C30" w:rsidRDefault="00BA58A4" w:rsidP="00BA58A4"/>
    <w:p w:rsidR="00BA58A4" w:rsidRPr="00590C30" w:rsidRDefault="00BA58A4" w:rsidP="00BA58A4">
      <w:pPr>
        <w:rPr>
          <w:sz w:val="22"/>
          <w:u w:val="single"/>
        </w:rPr>
      </w:pPr>
      <w:r w:rsidRPr="00590C30">
        <w:rPr>
          <w:sz w:val="22"/>
          <w:u w:val="single"/>
        </w:rPr>
        <w:t>Example:</w:t>
      </w:r>
    </w:p>
    <w:p w:rsidR="00BA58A4" w:rsidRPr="00590C30" w:rsidRDefault="00BA58A4" w:rsidP="00BA58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BA58A4" w:rsidRPr="00590C30">
        <w:tblPrEx>
          <w:tblCellMar>
            <w:top w:w="0" w:type="dxa"/>
            <w:bottom w:w="0" w:type="dxa"/>
          </w:tblCellMar>
        </w:tblPrEx>
        <w:tc>
          <w:tcPr>
            <w:tcW w:w="1008" w:type="dxa"/>
          </w:tcPr>
          <w:p w:rsidR="00BA58A4" w:rsidRPr="00590C30" w:rsidRDefault="00BA58A4" w:rsidP="00BA58A4">
            <w:r w:rsidRPr="00590C30">
              <w:t>CROD</w:t>
            </w:r>
          </w:p>
        </w:tc>
        <w:tc>
          <w:tcPr>
            <w:tcW w:w="1008" w:type="dxa"/>
          </w:tcPr>
          <w:p w:rsidR="00BA58A4" w:rsidRPr="00590C30" w:rsidRDefault="00BA58A4" w:rsidP="00BA58A4">
            <w:pPr>
              <w:jc w:val="center"/>
            </w:pPr>
            <w:r w:rsidRPr="00590C30">
              <w:t>98</w:t>
            </w:r>
          </w:p>
        </w:tc>
        <w:tc>
          <w:tcPr>
            <w:tcW w:w="1008" w:type="dxa"/>
          </w:tcPr>
          <w:p w:rsidR="00BA58A4" w:rsidRPr="00590C30" w:rsidRDefault="00BA58A4" w:rsidP="00BA58A4">
            <w:pPr>
              <w:jc w:val="center"/>
            </w:pPr>
            <w:r w:rsidRPr="00590C30">
              <w:t>43</w:t>
            </w:r>
          </w:p>
        </w:tc>
        <w:tc>
          <w:tcPr>
            <w:tcW w:w="1008" w:type="dxa"/>
          </w:tcPr>
          <w:p w:rsidR="00BA58A4" w:rsidRPr="00590C30" w:rsidRDefault="00BA58A4" w:rsidP="00BA58A4">
            <w:pPr>
              <w:jc w:val="center"/>
            </w:pPr>
            <w:r w:rsidRPr="00590C30">
              <w:t>1234</w:t>
            </w:r>
          </w:p>
        </w:tc>
        <w:tc>
          <w:tcPr>
            <w:tcW w:w="1008" w:type="dxa"/>
          </w:tcPr>
          <w:p w:rsidR="00BA58A4" w:rsidRPr="00590C30" w:rsidRDefault="00BA58A4" w:rsidP="00BA58A4">
            <w:pPr>
              <w:jc w:val="center"/>
            </w:pPr>
            <w:r w:rsidRPr="00590C30">
              <w:t>56</w:t>
            </w:r>
          </w:p>
        </w:tc>
        <w:tc>
          <w:tcPr>
            <w:tcW w:w="1008" w:type="dxa"/>
          </w:tcPr>
          <w:p w:rsidR="00BA58A4" w:rsidRPr="00590C30" w:rsidRDefault="00BA58A4" w:rsidP="00BA58A4">
            <w:pPr>
              <w:jc w:val="center"/>
            </w:pPr>
          </w:p>
        </w:tc>
        <w:tc>
          <w:tcPr>
            <w:tcW w:w="1008" w:type="dxa"/>
          </w:tcPr>
          <w:p w:rsidR="00BA58A4" w:rsidRPr="00590C30" w:rsidRDefault="00BA58A4" w:rsidP="00BA58A4">
            <w:pPr>
              <w:jc w:val="center"/>
            </w:pPr>
          </w:p>
        </w:tc>
        <w:tc>
          <w:tcPr>
            <w:tcW w:w="1008" w:type="dxa"/>
          </w:tcPr>
          <w:p w:rsidR="00BA58A4" w:rsidRPr="00590C30" w:rsidRDefault="00BA58A4" w:rsidP="00BA58A4">
            <w:pPr>
              <w:jc w:val="center"/>
            </w:pPr>
          </w:p>
        </w:tc>
        <w:tc>
          <w:tcPr>
            <w:tcW w:w="1008" w:type="dxa"/>
          </w:tcPr>
          <w:p w:rsidR="00BA58A4" w:rsidRPr="00590C30" w:rsidRDefault="00BA58A4" w:rsidP="00BA58A4">
            <w:pPr>
              <w:jc w:val="center"/>
            </w:pPr>
          </w:p>
        </w:tc>
        <w:tc>
          <w:tcPr>
            <w:tcW w:w="1008" w:type="dxa"/>
          </w:tcPr>
          <w:p w:rsidR="00BA58A4" w:rsidRPr="00590C30" w:rsidRDefault="00BA58A4" w:rsidP="00BA58A4"/>
        </w:tc>
      </w:tr>
    </w:tbl>
    <w:p w:rsidR="00BA58A4" w:rsidRPr="00590C30" w:rsidRDefault="00BA58A4" w:rsidP="00BA58A4"/>
    <w:p w:rsidR="00BA58A4" w:rsidRPr="00590C30" w:rsidRDefault="00BA58A4" w:rsidP="00BA58A4">
      <w:pPr>
        <w:rPr>
          <w:sz w:val="22"/>
          <w:u w:val="single"/>
        </w:rPr>
      </w:pPr>
      <w:r w:rsidRPr="00590C30">
        <w:rPr>
          <w:sz w:val="22"/>
          <w:u w:val="single"/>
        </w:rPr>
        <w:t>Data Description:</w:t>
      </w:r>
    </w:p>
    <w:p w:rsidR="00BA58A4" w:rsidRPr="00590C30" w:rsidRDefault="00BA58A4" w:rsidP="00BA58A4"/>
    <w:tbl>
      <w:tblPr>
        <w:tblW w:w="10080" w:type="dxa"/>
        <w:tblLayout w:type="fixed"/>
        <w:tblLook w:val="0000" w:firstRow="0" w:lastRow="0" w:firstColumn="0" w:lastColumn="0" w:noHBand="0" w:noVBand="0"/>
      </w:tblPr>
      <w:tblGrid>
        <w:gridCol w:w="1080"/>
        <w:gridCol w:w="6480"/>
        <w:gridCol w:w="1440"/>
        <w:gridCol w:w="1080"/>
      </w:tblGrid>
      <w:tr w:rsidR="00BA58A4" w:rsidRPr="00590C30">
        <w:tblPrEx>
          <w:tblCellMar>
            <w:top w:w="0" w:type="dxa"/>
            <w:bottom w:w="0" w:type="dxa"/>
          </w:tblCellMar>
        </w:tblPrEx>
        <w:tc>
          <w:tcPr>
            <w:tcW w:w="1080" w:type="dxa"/>
          </w:tcPr>
          <w:p w:rsidR="00BA58A4" w:rsidRPr="00590C30" w:rsidRDefault="00BA58A4" w:rsidP="00BA58A4">
            <w:pPr>
              <w:jc w:val="center"/>
            </w:pPr>
            <w:r w:rsidRPr="00590C30">
              <w:t>Field</w:t>
            </w:r>
          </w:p>
        </w:tc>
        <w:tc>
          <w:tcPr>
            <w:tcW w:w="6480" w:type="dxa"/>
          </w:tcPr>
          <w:p w:rsidR="00BA58A4" w:rsidRPr="00590C30" w:rsidRDefault="00BA58A4" w:rsidP="00BA58A4">
            <w:r w:rsidRPr="00590C30">
              <w:t>Contents</w:t>
            </w:r>
          </w:p>
        </w:tc>
        <w:tc>
          <w:tcPr>
            <w:tcW w:w="1440" w:type="dxa"/>
          </w:tcPr>
          <w:p w:rsidR="00BA58A4" w:rsidRPr="00590C30" w:rsidRDefault="00BA58A4" w:rsidP="00BA58A4">
            <w:pPr>
              <w:jc w:val="center"/>
            </w:pPr>
            <w:r w:rsidRPr="00590C30">
              <w:t>Type</w:t>
            </w:r>
          </w:p>
        </w:tc>
        <w:tc>
          <w:tcPr>
            <w:tcW w:w="1080" w:type="dxa"/>
          </w:tcPr>
          <w:p w:rsidR="00BA58A4" w:rsidRPr="00590C30" w:rsidRDefault="00BA58A4" w:rsidP="00BA58A4">
            <w:pPr>
              <w:jc w:val="center"/>
            </w:pPr>
            <w:r w:rsidRPr="00590C30">
              <w:t>Default</w:t>
            </w:r>
          </w:p>
        </w:tc>
      </w:tr>
      <w:tr w:rsidR="00BA58A4" w:rsidRPr="00590C30">
        <w:tblPrEx>
          <w:tblCellMar>
            <w:top w:w="0" w:type="dxa"/>
            <w:bottom w:w="0" w:type="dxa"/>
          </w:tblCellMar>
        </w:tblPrEx>
        <w:trPr>
          <w:trHeight w:hRule="exact" w:val="120"/>
        </w:trPr>
        <w:tc>
          <w:tcPr>
            <w:tcW w:w="1080" w:type="dxa"/>
          </w:tcPr>
          <w:p w:rsidR="00BA58A4" w:rsidRPr="00590C30" w:rsidRDefault="00BA58A4" w:rsidP="00BA58A4">
            <w:pPr>
              <w:jc w:val="center"/>
            </w:pPr>
          </w:p>
        </w:tc>
        <w:tc>
          <w:tcPr>
            <w:tcW w:w="6480" w:type="dxa"/>
          </w:tcPr>
          <w:p w:rsidR="00BA58A4" w:rsidRPr="00590C30" w:rsidRDefault="00BA58A4" w:rsidP="00BA58A4"/>
        </w:tc>
        <w:tc>
          <w:tcPr>
            <w:tcW w:w="1440" w:type="dxa"/>
          </w:tcPr>
          <w:p w:rsidR="00BA58A4" w:rsidRPr="00590C30" w:rsidRDefault="00BA58A4" w:rsidP="00BA58A4">
            <w:pPr>
              <w:jc w:val="center"/>
            </w:pPr>
          </w:p>
        </w:tc>
        <w:tc>
          <w:tcPr>
            <w:tcW w:w="1080" w:type="dxa"/>
          </w:tcPr>
          <w:p w:rsidR="00BA58A4" w:rsidRPr="00590C30" w:rsidRDefault="00BA58A4" w:rsidP="00BA58A4">
            <w:pPr>
              <w:jc w:val="center"/>
            </w:pPr>
          </w:p>
        </w:tc>
      </w:tr>
      <w:tr w:rsidR="00BA58A4" w:rsidRPr="00590C30">
        <w:tblPrEx>
          <w:tblCellMar>
            <w:top w:w="0" w:type="dxa"/>
            <w:bottom w:w="0" w:type="dxa"/>
          </w:tblCellMar>
        </w:tblPrEx>
        <w:tc>
          <w:tcPr>
            <w:tcW w:w="1080" w:type="dxa"/>
          </w:tcPr>
          <w:p w:rsidR="00BA58A4" w:rsidRPr="00590C30" w:rsidRDefault="00BA58A4" w:rsidP="00BA58A4">
            <w:pPr>
              <w:jc w:val="center"/>
            </w:pPr>
            <w:r w:rsidRPr="00590C30">
              <w:t>EID</w:t>
            </w:r>
          </w:p>
        </w:tc>
        <w:tc>
          <w:tcPr>
            <w:tcW w:w="6480" w:type="dxa"/>
          </w:tcPr>
          <w:p w:rsidR="00BA58A4" w:rsidRPr="00590C30" w:rsidRDefault="00BA58A4" w:rsidP="00BA58A4">
            <w:r w:rsidRPr="00590C30">
              <w:t>Unique element identification (ID) number</w:t>
            </w:r>
          </w:p>
        </w:tc>
        <w:tc>
          <w:tcPr>
            <w:tcW w:w="1440" w:type="dxa"/>
          </w:tcPr>
          <w:p w:rsidR="00BA58A4" w:rsidRPr="00590C30" w:rsidRDefault="00BA58A4" w:rsidP="00BA58A4">
            <w:pPr>
              <w:jc w:val="center"/>
            </w:pPr>
            <w:r w:rsidRPr="00590C30">
              <w:t>Integer &gt; 0</w:t>
            </w:r>
          </w:p>
        </w:tc>
        <w:tc>
          <w:tcPr>
            <w:tcW w:w="1080" w:type="dxa"/>
          </w:tcPr>
          <w:p w:rsidR="00BA58A4" w:rsidRPr="00590C30" w:rsidRDefault="00BA58A4" w:rsidP="00BA58A4">
            <w:pPr>
              <w:jc w:val="center"/>
            </w:pPr>
            <w:r w:rsidRPr="00590C30">
              <w:t>None</w:t>
            </w:r>
          </w:p>
        </w:tc>
      </w:tr>
      <w:tr w:rsidR="00BA58A4" w:rsidRPr="00590C30">
        <w:tblPrEx>
          <w:tblCellMar>
            <w:top w:w="0" w:type="dxa"/>
            <w:bottom w:w="0" w:type="dxa"/>
          </w:tblCellMar>
        </w:tblPrEx>
        <w:trPr>
          <w:trHeight w:hRule="exact" w:val="120"/>
        </w:trPr>
        <w:tc>
          <w:tcPr>
            <w:tcW w:w="1080" w:type="dxa"/>
          </w:tcPr>
          <w:p w:rsidR="00BA58A4" w:rsidRPr="00590C30" w:rsidRDefault="00BA58A4" w:rsidP="00BA58A4">
            <w:pPr>
              <w:jc w:val="center"/>
            </w:pPr>
          </w:p>
        </w:tc>
        <w:tc>
          <w:tcPr>
            <w:tcW w:w="6480" w:type="dxa"/>
          </w:tcPr>
          <w:p w:rsidR="00BA58A4" w:rsidRPr="00590C30" w:rsidRDefault="00BA58A4" w:rsidP="00BA58A4"/>
        </w:tc>
        <w:tc>
          <w:tcPr>
            <w:tcW w:w="1440" w:type="dxa"/>
          </w:tcPr>
          <w:p w:rsidR="00BA58A4" w:rsidRPr="00590C30" w:rsidRDefault="00BA58A4" w:rsidP="00BA58A4">
            <w:pPr>
              <w:jc w:val="center"/>
            </w:pPr>
          </w:p>
        </w:tc>
        <w:tc>
          <w:tcPr>
            <w:tcW w:w="1080" w:type="dxa"/>
          </w:tcPr>
          <w:p w:rsidR="00BA58A4" w:rsidRPr="00590C30" w:rsidRDefault="00BA58A4" w:rsidP="00BA58A4">
            <w:pPr>
              <w:jc w:val="center"/>
            </w:pPr>
          </w:p>
        </w:tc>
      </w:tr>
      <w:tr w:rsidR="00062C8C" w:rsidRPr="00590C30">
        <w:tblPrEx>
          <w:tblCellMar>
            <w:top w:w="0" w:type="dxa"/>
            <w:bottom w:w="0" w:type="dxa"/>
          </w:tblCellMar>
        </w:tblPrEx>
        <w:tc>
          <w:tcPr>
            <w:tcW w:w="1080" w:type="dxa"/>
          </w:tcPr>
          <w:p w:rsidR="00062C8C" w:rsidRPr="00590C30" w:rsidRDefault="00062C8C" w:rsidP="006C487D">
            <w:pPr>
              <w:jc w:val="center"/>
            </w:pPr>
            <w:r w:rsidRPr="00590C30">
              <w:t>G1, G2</w:t>
            </w:r>
          </w:p>
        </w:tc>
        <w:tc>
          <w:tcPr>
            <w:tcW w:w="6480" w:type="dxa"/>
          </w:tcPr>
          <w:p w:rsidR="00062C8C" w:rsidRPr="00590C30" w:rsidRDefault="00062C8C" w:rsidP="006C487D">
            <w:r w:rsidRPr="00590C30">
              <w:t>ID numbers of the grids to which the element is attached</w:t>
            </w:r>
          </w:p>
        </w:tc>
        <w:tc>
          <w:tcPr>
            <w:tcW w:w="1440" w:type="dxa"/>
          </w:tcPr>
          <w:p w:rsidR="00062C8C" w:rsidRPr="00590C30" w:rsidRDefault="00062C8C" w:rsidP="00BA58A4">
            <w:pPr>
              <w:jc w:val="center"/>
            </w:pPr>
            <w:r w:rsidRPr="00590C30">
              <w:t>Integer &gt; 0</w:t>
            </w:r>
          </w:p>
        </w:tc>
        <w:tc>
          <w:tcPr>
            <w:tcW w:w="1080" w:type="dxa"/>
          </w:tcPr>
          <w:p w:rsidR="00062C8C" w:rsidRPr="00590C30" w:rsidRDefault="00062C8C" w:rsidP="00BA58A4">
            <w:pPr>
              <w:jc w:val="center"/>
            </w:pPr>
            <w:r w:rsidRPr="00590C30">
              <w:t>EID</w:t>
            </w:r>
          </w:p>
        </w:tc>
      </w:tr>
      <w:tr w:rsidR="00062C8C" w:rsidRPr="00590C30">
        <w:tblPrEx>
          <w:tblCellMar>
            <w:top w:w="0" w:type="dxa"/>
            <w:bottom w:w="0" w:type="dxa"/>
          </w:tblCellMar>
        </w:tblPrEx>
        <w:trPr>
          <w:trHeight w:hRule="exact" w:val="120"/>
        </w:trPr>
        <w:tc>
          <w:tcPr>
            <w:tcW w:w="1080" w:type="dxa"/>
          </w:tcPr>
          <w:p w:rsidR="00062C8C" w:rsidRPr="00590C30" w:rsidRDefault="00062C8C" w:rsidP="00BA58A4">
            <w:pPr>
              <w:jc w:val="center"/>
            </w:pPr>
          </w:p>
        </w:tc>
        <w:tc>
          <w:tcPr>
            <w:tcW w:w="6480" w:type="dxa"/>
          </w:tcPr>
          <w:p w:rsidR="00062C8C" w:rsidRPr="00590C30" w:rsidRDefault="00062C8C" w:rsidP="00BA58A4"/>
        </w:tc>
        <w:tc>
          <w:tcPr>
            <w:tcW w:w="1440" w:type="dxa"/>
          </w:tcPr>
          <w:p w:rsidR="00062C8C" w:rsidRPr="00590C30" w:rsidRDefault="00062C8C" w:rsidP="00BA58A4">
            <w:pPr>
              <w:jc w:val="center"/>
            </w:pPr>
          </w:p>
        </w:tc>
        <w:tc>
          <w:tcPr>
            <w:tcW w:w="1080" w:type="dxa"/>
          </w:tcPr>
          <w:p w:rsidR="00062C8C" w:rsidRPr="00590C30" w:rsidRDefault="00062C8C" w:rsidP="00BA58A4">
            <w:pPr>
              <w:jc w:val="center"/>
            </w:pPr>
          </w:p>
        </w:tc>
      </w:tr>
      <w:tr w:rsidR="00062C8C" w:rsidRPr="00590C30">
        <w:tblPrEx>
          <w:tblCellMar>
            <w:top w:w="0" w:type="dxa"/>
            <w:bottom w:w="0" w:type="dxa"/>
          </w:tblCellMar>
        </w:tblPrEx>
        <w:tc>
          <w:tcPr>
            <w:tcW w:w="1080" w:type="dxa"/>
          </w:tcPr>
          <w:p w:rsidR="00062C8C" w:rsidRPr="00590C30" w:rsidRDefault="00062C8C" w:rsidP="00BA58A4">
            <w:pPr>
              <w:jc w:val="center"/>
            </w:pPr>
            <w:r>
              <w:t>MID</w:t>
            </w:r>
          </w:p>
        </w:tc>
        <w:tc>
          <w:tcPr>
            <w:tcW w:w="6480" w:type="dxa"/>
          </w:tcPr>
          <w:p w:rsidR="00062C8C" w:rsidRPr="00590C30" w:rsidRDefault="00062C8C" w:rsidP="00BA58A4">
            <w:r>
              <w:t xml:space="preserve">Material </w:t>
            </w:r>
            <w:r w:rsidRPr="00590C30">
              <w:t>ID number</w:t>
            </w:r>
          </w:p>
        </w:tc>
        <w:tc>
          <w:tcPr>
            <w:tcW w:w="1440" w:type="dxa"/>
          </w:tcPr>
          <w:p w:rsidR="00062C8C" w:rsidRPr="00590C30" w:rsidRDefault="00062C8C" w:rsidP="00BA58A4">
            <w:pPr>
              <w:jc w:val="center"/>
            </w:pPr>
            <w:r w:rsidRPr="00590C30">
              <w:t>Integer &gt; 0</w:t>
            </w:r>
          </w:p>
        </w:tc>
        <w:tc>
          <w:tcPr>
            <w:tcW w:w="1080" w:type="dxa"/>
          </w:tcPr>
          <w:p w:rsidR="00062C8C" w:rsidRPr="00590C30" w:rsidRDefault="00062C8C" w:rsidP="00BA58A4">
            <w:pPr>
              <w:jc w:val="center"/>
            </w:pPr>
            <w:r w:rsidRPr="00590C30">
              <w:t>None</w:t>
            </w:r>
          </w:p>
        </w:tc>
      </w:tr>
      <w:tr w:rsidR="00062C8C" w:rsidRPr="00590C30">
        <w:tblPrEx>
          <w:tblCellMar>
            <w:top w:w="0" w:type="dxa"/>
            <w:bottom w:w="0" w:type="dxa"/>
          </w:tblCellMar>
        </w:tblPrEx>
        <w:trPr>
          <w:trHeight w:hRule="exact" w:val="115"/>
        </w:trPr>
        <w:tc>
          <w:tcPr>
            <w:tcW w:w="1080" w:type="dxa"/>
          </w:tcPr>
          <w:p w:rsidR="00062C8C" w:rsidRPr="00590C30" w:rsidRDefault="00062C8C" w:rsidP="00BA58A4">
            <w:pPr>
              <w:jc w:val="center"/>
            </w:pPr>
          </w:p>
        </w:tc>
        <w:tc>
          <w:tcPr>
            <w:tcW w:w="6480" w:type="dxa"/>
          </w:tcPr>
          <w:p w:rsidR="00062C8C" w:rsidRPr="00590C30" w:rsidRDefault="00062C8C" w:rsidP="00BA58A4"/>
        </w:tc>
        <w:tc>
          <w:tcPr>
            <w:tcW w:w="1440" w:type="dxa"/>
          </w:tcPr>
          <w:p w:rsidR="00062C8C" w:rsidRPr="00590C30" w:rsidRDefault="00062C8C" w:rsidP="00BA58A4">
            <w:pPr>
              <w:jc w:val="center"/>
            </w:pPr>
          </w:p>
        </w:tc>
        <w:tc>
          <w:tcPr>
            <w:tcW w:w="1080" w:type="dxa"/>
          </w:tcPr>
          <w:p w:rsidR="00062C8C" w:rsidRPr="00590C30" w:rsidRDefault="00062C8C" w:rsidP="00BA58A4">
            <w:pPr>
              <w:jc w:val="center"/>
            </w:pPr>
          </w:p>
        </w:tc>
      </w:tr>
      <w:tr w:rsidR="00062C8C" w:rsidRPr="00590C30">
        <w:tblPrEx>
          <w:tblCellMar>
            <w:top w:w="0" w:type="dxa"/>
            <w:bottom w:w="0" w:type="dxa"/>
          </w:tblCellMar>
        </w:tblPrEx>
        <w:tc>
          <w:tcPr>
            <w:tcW w:w="1080" w:type="dxa"/>
          </w:tcPr>
          <w:p w:rsidR="00062C8C" w:rsidRPr="00590C30" w:rsidRDefault="00062C8C" w:rsidP="00BA58A4">
            <w:pPr>
              <w:jc w:val="center"/>
            </w:pPr>
            <w:r w:rsidRPr="00590C30">
              <w:t>A</w:t>
            </w:r>
          </w:p>
        </w:tc>
        <w:tc>
          <w:tcPr>
            <w:tcW w:w="6480" w:type="dxa"/>
          </w:tcPr>
          <w:p w:rsidR="00062C8C" w:rsidRPr="00590C30" w:rsidRDefault="00062C8C" w:rsidP="00BA58A4">
            <w:r w:rsidRPr="00590C30">
              <w:t>Bar cross-sectional area</w:t>
            </w:r>
          </w:p>
        </w:tc>
        <w:tc>
          <w:tcPr>
            <w:tcW w:w="1440" w:type="dxa"/>
          </w:tcPr>
          <w:p w:rsidR="00062C8C" w:rsidRPr="00590C30" w:rsidRDefault="00062C8C" w:rsidP="00BA58A4">
            <w:pPr>
              <w:jc w:val="center"/>
            </w:pPr>
            <w:r w:rsidRPr="00590C30">
              <w:t>Real</w:t>
            </w:r>
          </w:p>
        </w:tc>
        <w:tc>
          <w:tcPr>
            <w:tcW w:w="1080" w:type="dxa"/>
          </w:tcPr>
          <w:p w:rsidR="00062C8C" w:rsidRPr="00590C30" w:rsidRDefault="00062C8C" w:rsidP="00BA58A4">
            <w:pPr>
              <w:jc w:val="center"/>
            </w:pPr>
            <w:r w:rsidRPr="00590C30">
              <w:t>0.</w:t>
            </w:r>
          </w:p>
        </w:tc>
      </w:tr>
      <w:tr w:rsidR="00062C8C" w:rsidRPr="00590C30">
        <w:tblPrEx>
          <w:tblCellMar>
            <w:top w:w="0" w:type="dxa"/>
            <w:bottom w:w="0" w:type="dxa"/>
          </w:tblCellMar>
        </w:tblPrEx>
        <w:trPr>
          <w:trHeight w:hRule="exact" w:val="115"/>
        </w:trPr>
        <w:tc>
          <w:tcPr>
            <w:tcW w:w="1080" w:type="dxa"/>
          </w:tcPr>
          <w:p w:rsidR="00062C8C" w:rsidRPr="00590C30" w:rsidRDefault="00062C8C" w:rsidP="00BA58A4">
            <w:pPr>
              <w:jc w:val="center"/>
            </w:pPr>
          </w:p>
        </w:tc>
        <w:tc>
          <w:tcPr>
            <w:tcW w:w="6480" w:type="dxa"/>
          </w:tcPr>
          <w:p w:rsidR="00062C8C" w:rsidRPr="00590C30" w:rsidRDefault="00062C8C" w:rsidP="00BA58A4"/>
        </w:tc>
        <w:tc>
          <w:tcPr>
            <w:tcW w:w="1440" w:type="dxa"/>
          </w:tcPr>
          <w:p w:rsidR="00062C8C" w:rsidRPr="00590C30" w:rsidRDefault="00062C8C" w:rsidP="00BA58A4">
            <w:pPr>
              <w:jc w:val="center"/>
            </w:pPr>
          </w:p>
        </w:tc>
        <w:tc>
          <w:tcPr>
            <w:tcW w:w="1080" w:type="dxa"/>
          </w:tcPr>
          <w:p w:rsidR="00062C8C" w:rsidRPr="00590C30" w:rsidRDefault="00062C8C" w:rsidP="00BA58A4">
            <w:pPr>
              <w:jc w:val="center"/>
            </w:pPr>
          </w:p>
        </w:tc>
      </w:tr>
      <w:tr w:rsidR="00062C8C" w:rsidRPr="00590C30">
        <w:tblPrEx>
          <w:tblCellMar>
            <w:top w:w="0" w:type="dxa"/>
            <w:bottom w:w="0" w:type="dxa"/>
          </w:tblCellMar>
        </w:tblPrEx>
        <w:tc>
          <w:tcPr>
            <w:tcW w:w="1080" w:type="dxa"/>
          </w:tcPr>
          <w:p w:rsidR="00062C8C" w:rsidRPr="00590C30" w:rsidRDefault="00062C8C" w:rsidP="00BA58A4">
            <w:pPr>
              <w:jc w:val="center"/>
            </w:pPr>
            <w:r w:rsidRPr="00590C30">
              <w:t>J</w:t>
            </w:r>
          </w:p>
        </w:tc>
        <w:tc>
          <w:tcPr>
            <w:tcW w:w="6480" w:type="dxa"/>
          </w:tcPr>
          <w:p w:rsidR="00062C8C" w:rsidRPr="00590C30" w:rsidRDefault="00062C8C" w:rsidP="00BA58A4">
            <w:r w:rsidRPr="00590C30">
              <w:t>Torsional constant</w:t>
            </w:r>
          </w:p>
        </w:tc>
        <w:tc>
          <w:tcPr>
            <w:tcW w:w="1440" w:type="dxa"/>
          </w:tcPr>
          <w:p w:rsidR="00062C8C" w:rsidRPr="00590C30" w:rsidRDefault="00062C8C" w:rsidP="00BA58A4">
            <w:pPr>
              <w:jc w:val="center"/>
            </w:pPr>
            <w:r w:rsidRPr="00590C30">
              <w:t>Real</w:t>
            </w:r>
          </w:p>
        </w:tc>
        <w:tc>
          <w:tcPr>
            <w:tcW w:w="1080" w:type="dxa"/>
          </w:tcPr>
          <w:p w:rsidR="00062C8C" w:rsidRPr="00590C30" w:rsidRDefault="00062C8C" w:rsidP="00BA58A4">
            <w:pPr>
              <w:jc w:val="center"/>
            </w:pPr>
            <w:r w:rsidRPr="00590C30">
              <w:t>0.</w:t>
            </w:r>
          </w:p>
        </w:tc>
      </w:tr>
      <w:tr w:rsidR="00062C8C" w:rsidRPr="00590C30">
        <w:tblPrEx>
          <w:tblCellMar>
            <w:top w:w="0" w:type="dxa"/>
            <w:bottom w:w="0" w:type="dxa"/>
          </w:tblCellMar>
        </w:tblPrEx>
        <w:trPr>
          <w:trHeight w:hRule="exact" w:val="115"/>
        </w:trPr>
        <w:tc>
          <w:tcPr>
            <w:tcW w:w="1080" w:type="dxa"/>
          </w:tcPr>
          <w:p w:rsidR="00062C8C" w:rsidRPr="00590C30" w:rsidRDefault="00062C8C" w:rsidP="00BA58A4">
            <w:pPr>
              <w:jc w:val="center"/>
            </w:pPr>
          </w:p>
        </w:tc>
        <w:tc>
          <w:tcPr>
            <w:tcW w:w="6480" w:type="dxa"/>
          </w:tcPr>
          <w:p w:rsidR="00062C8C" w:rsidRPr="00590C30" w:rsidRDefault="00062C8C" w:rsidP="00BA58A4"/>
        </w:tc>
        <w:tc>
          <w:tcPr>
            <w:tcW w:w="1440" w:type="dxa"/>
          </w:tcPr>
          <w:p w:rsidR="00062C8C" w:rsidRPr="00590C30" w:rsidRDefault="00062C8C" w:rsidP="00BA58A4">
            <w:pPr>
              <w:jc w:val="center"/>
            </w:pPr>
          </w:p>
        </w:tc>
        <w:tc>
          <w:tcPr>
            <w:tcW w:w="1080" w:type="dxa"/>
          </w:tcPr>
          <w:p w:rsidR="00062C8C" w:rsidRPr="00590C30" w:rsidRDefault="00062C8C" w:rsidP="00BA58A4">
            <w:pPr>
              <w:jc w:val="center"/>
            </w:pPr>
          </w:p>
        </w:tc>
      </w:tr>
      <w:tr w:rsidR="00062C8C" w:rsidRPr="00590C30">
        <w:tblPrEx>
          <w:tblCellMar>
            <w:top w:w="0" w:type="dxa"/>
            <w:bottom w:w="0" w:type="dxa"/>
          </w:tblCellMar>
        </w:tblPrEx>
        <w:tc>
          <w:tcPr>
            <w:tcW w:w="1080" w:type="dxa"/>
          </w:tcPr>
          <w:p w:rsidR="00062C8C" w:rsidRPr="00590C30" w:rsidRDefault="00062C8C" w:rsidP="00BA58A4">
            <w:pPr>
              <w:jc w:val="center"/>
            </w:pPr>
            <w:r w:rsidRPr="00590C30">
              <w:t>C</w:t>
            </w:r>
          </w:p>
        </w:tc>
        <w:tc>
          <w:tcPr>
            <w:tcW w:w="6480" w:type="dxa"/>
          </w:tcPr>
          <w:p w:rsidR="00062C8C" w:rsidRPr="00590C30" w:rsidRDefault="00062C8C" w:rsidP="00BA58A4">
            <w:r w:rsidRPr="00590C30">
              <w:t>Torsional stress recovery coefficient</w:t>
            </w:r>
          </w:p>
        </w:tc>
        <w:tc>
          <w:tcPr>
            <w:tcW w:w="1440" w:type="dxa"/>
          </w:tcPr>
          <w:p w:rsidR="00062C8C" w:rsidRPr="00590C30" w:rsidRDefault="00062C8C" w:rsidP="00BA58A4">
            <w:pPr>
              <w:jc w:val="center"/>
            </w:pPr>
            <w:r w:rsidRPr="00590C30">
              <w:t>Real</w:t>
            </w:r>
          </w:p>
        </w:tc>
        <w:tc>
          <w:tcPr>
            <w:tcW w:w="1080" w:type="dxa"/>
          </w:tcPr>
          <w:p w:rsidR="00062C8C" w:rsidRPr="00590C30" w:rsidRDefault="00062C8C" w:rsidP="00BA58A4">
            <w:pPr>
              <w:jc w:val="center"/>
            </w:pPr>
            <w:r w:rsidRPr="00590C30">
              <w:t>0.</w:t>
            </w:r>
          </w:p>
        </w:tc>
      </w:tr>
      <w:tr w:rsidR="00062C8C" w:rsidRPr="00590C30">
        <w:tblPrEx>
          <w:tblCellMar>
            <w:top w:w="0" w:type="dxa"/>
            <w:bottom w:w="0" w:type="dxa"/>
          </w:tblCellMar>
        </w:tblPrEx>
        <w:trPr>
          <w:trHeight w:hRule="exact" w:val="115"/>
        </w:trPr>
        <w:tc>
          <w:tcPr>
            <w:tcW w:w="1080" w:type="dxa"/>
          </w:tcPr>
          <w:p w:rsidR="00062C8C" w:rsidRPr="00590C30" w:rsidRDefault="00062C8C" w:rsidP="00BA58A4">
            <w:pPr>
              <w:jc w:val="center"/>
            </w:pPr>
          </w:p>
        </w:tc>
        <w:tc>
          <w:tcPr>
            <w:tcW w:w="6480" w:type="dxa"/>
          </w:tcPr>
          <w:p w:rsidR="00062C8C" w:rsidRPr="00590C30" w:rsidRDefault="00062C8C" w:rsidP="00BA58A4"/>
        </w:tc>
        <w:tc>
          <w:tcPr>
            <w:tcW w:w="1440" w:type="dxa"/>
          </w:tcPr>
          <w:p w:rsidR="00062C8C" w:rsidRPr="00590C30" w:rsidRDefault="00062C8C" w:rsidP="00BA58A4">
            <w:pPr>
              <w:jc w:val="center"/>
            </w:pPr>
          </w:p>
        </w:tc>
        <w:tc>
          <w:tcPr>
            <w:tcW w:w="1080" w:type="dxa"/>
          </w:tcPr>
          <w:p w:rsidR="00062C8C" w:rsidRPr="00590C30" w:rsidRDefault="00062C8C" w:rsidP="00BA58A4">
            <w:pPr>
              <w:jc w:val="center"/>
            </w:pPr>
          </w:p>
        </w:tc>
      </w:tr>
      <w:tr w:rsidR="00062C8C" w:rsidRPr="00590C30">
        <w:tblPrEx>
          <w:tblCellMar>
            <w:top w:w="0" w:type="dxa"/>
            <w:bottom w:w="0" w:type="dxa"/>
          </w:tblCellMar>
        </w:tblPrEx>
        <w:tc>
          <w:tcPr>
            <w:tcW w:w="1080" w:type="dxa"/>
          </w:tcPr>
          <w:p w:rsidR="00062C8C" w:rsidRPr="00590C30" w:rsidRDefault="00062C8C" w:rsidP="00BA58A4">
            <w:pPr>
              <w:jc w:val="center"/>
            </w:pPr>
            <w:r w:rsidRPr="00590C30">
              <w:t>MPL</w:t>
            </w:r>
          </w:p>
        </w:tc>
        <w:tc>
          <w:tcPr>
            <w:tcW w:w="6480" w:type="dxa"/>
          </w:tcPr>
          <w:p w:rsidR="00062C8C" w:rsidRPr="00590C30" w:rsidRDefault="00062C8C" w:rsidP="00BA58A4">
            <w:r w:rsidRPr="00590C30">
              <w:t>Mass per unit length</w:t>
            </w:r>
          </w:p>
        </w:tc>
        <w:tc>
          <w:tcPr>
            <w:tcW w:w="1440" w:type="dxa"/>
          </w:tcPr>
          <w:p w:rsidR="00062C8C" w:rsidRPr="00590C30" w:rsidRDefault="00062C8C" w:rsidP="00BA58A4">
            <w:pPr>
              <w:jc w:val="center"/>
            </w:pPr>
            <w:r w:rsidRPr="00590C30">
              <w:t>Real</w:t>
            </w:r>
          </w:p>
        </w:tc>
        <w:tc>
          <w:tcPr>
            <w:tcW w:w="1080" w:type="dxa"/>
          </w:tcPr>
          <w:p w:rsidR="00062C8C" w:rsidRPr="00590C30" w:rsidRDefault="00062C8C" w:rsidP="00BA58A4">
            <w:pPr>
              <w:jc w:val="center"/>
            </w:pPr>
            <w:r w:rsidRPr="00590C30">
              <w:t>0.</w:t>
            </w:r>
          </w:p>
        </w:tc>
      </w:tr>
    </w:tbl>
    <w:p w:rsidR="00BA58A4" w:rsidRPr="00590C30" w:rsidRDefault="00BA58A4" w:rsidP="00BA58A4"/>
    <w:p w:rsidR="00BA58A4" w:rsidRPr="00590C30" w:rsidRDefault="00BA58A4" w:rsidP="00BA58A4">
      <w:pPr>
        <w:rPr>
          <w:sz w:val="22"/>
          <w:u w:val="single"/>
        </w:rPr>
      </w:pPr>
      <w:r w:rsidRPr="00590C30">
        <w:rPr>
          <w:sz w:val="22"/>
          <w:u w:val="single"/>
        </w:rPr>
        <w:t>Remarks:</w:t>
      </w:r>
    </w:p>
    <w:p w:rsidR="00BA58A4" w:rsidRPr="00590C30" w:rsidRDefault="00BA58A4" w:rsidP="00BA58A4"/>
    <w:p w:rsidR="00BA58A4" w:rsidRPr="00590C30" w:rsidRDefault="00BA58A4" w:rsidP="00BA58A4">
      <w:pPr>
        <w:ind w:left="360" w:hanging="360"/>
      </w:pPr>
      <w:r w:rsidRPr="00590C30">
        <w:t>1.</w:t>
      </w:r>
      <w:r w:rsidRPr="00590C30">
        <w:tab/>
        <w:t>No other element in the model may have the same element ID</w:t>
      </w:r>
    </w:p>
    <w:p w:rsidR="00BA58A4" w:rsidRPr="00590C30" w:rsidRDefault="00BA58A4" w:rsidP="00BA58A4">
      <w:pPr>
        <w:ind w:left="360" w:hanging="360"/>
      </w:pPr>
    </w:p>
    <w:p w:rsidR="00BA58A4" w:rsidRPr="00590C30" w:rsidRDefault="00BA58A4" w:rsidP="00BA58A4">
      <w:pPr>
        <w:numPr>
          <w:ilvl w:val="0"/>
          <w:numId w:val="5"/>
        </w:numPr>
      </w:pPr>
      <w:r w:rsidRPr="00590C30">
        <w:t xml:space="preserve">The local </w:t>
      </w:r>
      <w:proofErr w:type="spellStart"/>
      <w:r w:rsidRPr="00590C30">
        <w:t>x</w:t>
      </w:r>
      <w:r w:rsidRPr="00590C30">
        <w:rPr>
          <w:vertAlign w:val="subscript"/>
        </w:rPr>
        <w:t>e</w:t>
      </w:r>
      <w:proofErr w:type="spellEnd"/>
      <w:r w:rsidRPr="00590C30">
        <w:t xml:space="preserve"> axis of the element is a vector from G1 through G2 (see </w:t>
      </w:r>
      <w:r w:rsidR="00FD2369">
        <w:t>Figure 4</w:t>
      </w:r>
      <w:r w:rsidRPr="00590C30">
        <w:t>-2)</w:t>
      </w:r>
    </w:p>
    <w:p w:rsidR="003D1716" w:rsidRPr="002E696B" w:rsidRDefault="00BA58A4" w:rsidP="00BA58A4">
      <w:pPr>
        <w:jc w:val="right"/>
        <w:rPr>
          <w:b/>
          <w:bCs/>
          <w:sz w:val="36"/>
        </w:rPr>
      </w:pPr>
      <w:r w:rsidRPr="002F396F">
        <w:br w:type="page"/>
      </w:r>
      <w:bookmarkStart w:id="754" w:name="_Toc27121603"/>
      <w:bookmarkStart w:id="755" w:name="_Toc27121707"/>
      <w:bookmarkStart w:id="756" w:name="_Toc27196887"/>
      <w:bookmarkStart w:id="757" w:name="_Toc27196992"/>
      <w:bookmarkStart w:id="758" w:name="_Toc27198263"/>
      <w:bookmarkStart w:id="759" w:name="_Toc27202785"/>
      <w:bookmarkStart w:id="760" w:name="_Toc27206243"/>
      <w:bookmarkStart w:id="761" w:name="_Toc27206348"/>
      <w:bookmarkStart w:id="762" w:name="_Toc27217256"/>
      <w:bookmarkStart w:id="763" w:name="_Toc27217361"/>
      <w:bookmarkStart w:id="764" w:name="_Toc27217465"/>
      <w:bookmarkStart w:id="765" w:name="_Toc27217838"/>
      <w:bookmarkStart w:id="766" w:name="_Toc27217942"/>
      <w:bookmarkStart w:id="767" w:name="_Toc27296347"/>
      <w:bookmarkStart w:id="768" w:name="_Toc27393855"/>
      <w:bookmarkStart w:id="769" w:name="_Toc27479871"/>
      <w:bookmarkStart w:id="770" w:name="_Toc27717250"/>
      <w:r w:rsidR="003D1716" w:rsidRPr="002E696B">
        <w:rPr>
          <w:b/>
          <w:bCs/>
          <w:sz w:val="36"/>
        </w:rPr>
        <w:lastRenderedPageBreak/>
        <w:t>CORD</w:t>
      </w:r>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r w:rsidR="00FD2369">
        <w:rPr>
          <w:b/>
          <w:bCs/>
          <w:sz w:val="36"/>
        </w:rPr>
        <w:t>1C</w:t>
      </w:r>
    </w:p>
    <w:p w:rsidR="003D1716" w:rsidRPr="00590C30" w:rsidRDefault="003D1716" w:rsidP="009B1ED4"/>
    <w:p w:rsidR="006E105F" w:rsidRPr="007E3809" w:rsidRDefault="006E105F" w:rsidP="003A5F3C">
      <w:pPr>
        <w:pStyle w:val="Heading411pt"/>
      </w:pPr>
      <w:bookmarkStart w:id="771" w:name="_Toc28327047"/>
      <w:bookmarkStart w:id="772" w:name="_Toc28600378"/>
      <w:r>
        <w:t>CORD</w:t>
      </w:r>
      <w:bookmarkEnd w:id="771"/>
      <w:bookmarkEnd w:id="772"/>
      <w:r w:rsidR="00FD2369">
        <w:t>1C</w:t>
      </w:r>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132C16">
      <w:r>
        <w:t>C</w:t>
      </w:r>
      <w:r w:rsidRPr="00590C30">
        <w:t>ylindrical coordinate system definition</w:t>
      </w:r>
      <w:r w:rsidR="00FD2369">
        <w:t xml:space="preserve"> defined via 3 grid points</w:t>
      </w:r>
      <w:r w:rsidR="0070469D">
        <w:t>.  Two separate coordinate systems may be defined on one physical CORD1C entry.</w:t>
      </w:r>
    </w:p>
    <w:p w:rsidR="00132C16" w:rsidRPr="00590C30" w:rsidRDefault="00132C16"/>
    <w:p w:rsidR="003D1716" w:rsidRPr="00590C30" w:rsidRDefault="003D1716">
      <w:pPr>
        <w:rPr>
          <w:sz w:val="22"/>
          <w:u w:val="single"/>
        </w:rPr>
      </w:pPr>
      <w:r w:rsidRPr="00590C30">
        <w:rPr>
          <w:sz w:val="22"/>
          <w:u w:val="single"/>
        </w:rPr>
        <w:t>Format:</w:t>
      </w:r>
    </w:p>
    <w:p w:rsidR="003D1716" w:rsidRPr="00590C30" w:rsidRDefault="003D1716"/>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single" w:sz="4" w:space="0" w:color="auto"/>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CORD</w:t>
            </w:r>
            <w:r w:rsidR="0070469D">
              <w:t>1</w:t>
            </w:r>
            <w:r w:rsidRPr="00590C30">
              <w: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w:t>
            </w:r>
            <w:r w:rsidR="0070469D">
              <w:t>A</w:t>
            </w:r>
          </w:p>
        </w:tc>
        <w:tc>
          <w:tcPr>
            <w:tcW w:w="1008" w:type="dxa"/>
            <w:tcBorders>
              <w:top w:val="single" w:sz="4" w:space="0" w:color="auto"/>
              <w:left w:val="single" w:sz="4" w:space="0" w:color="auto"/>
              <w:right w:val="single" w:sz="4" w:space="0" w:color="auto"/>
            </w:tcBorders>
          </w:tcPr>
          <w:p w:rsidR="003D1716" w:rsidRPr="00590C30" w:rsidRDefault="0070469D">
            <w:pPr>
              <w:jc w:val="center"/>
            </w:pPr>
            <w:r>
              <w:t>G1A</w:t>
            </w:r>
          </w:p>
        </w:tc>
        <w:tc>
          <w:tcPr>
            <w:tcW w:w="1008" w:type="dxa"/>
            <w:tcBorders>
              <w:top w:val="single" w:sz="4" w:space="0" w:color="auto"/>
              <w:left w:val="single" w:sz="4" w:space="0" w:color="auto"/>
              <w:right w:val="single" w:sz="4" w:space="0" w:color="auto"/>
            </w:tcBorders>
          </w:tcPr>
          <w:p w:rsidR="003D1716" w:rsidRPr="00590C30" w:rsidRDefault="0070469D">
            <w:pPr>
              <w:jc w:val="center"/>
            </w:pPr>
            <w:r>
              <w:t>G2A</w:t>
            </w:r>
          </w:p>
        </w:tc>
        <w:tc>
          <w:tcPr>
            <w:tcW w:w="1008" w:type="dxa"/>
            <w:tcBorders>
              <w:top w:val="single" w:sz="4" w:space="0" w:color="auto"/>
              <w:left w:val="single" w:sz="4" w:space="0" w:color="auto"/>
              <w:bottom w:val="nil"/>
              <w:right w:val="single" w:sz="4" w:space="0" w:color="auto"/>
            </w:tcBorders>
          </w:tcPr>
          <w:p w:rsidR="003D1716" w:rsidRPr="00590C30" w:rsidRDefault="0070469D">
            <w:pPr>
              <w:jc w:val="center"/>
            </w:pPr>
            <w:r>
              <w:t>G3A</w:t>
            </w:r>
          </w:p>
        </w:tc>
        <w:tc>
          <w:tcPr>
            <w:tcW w:w="1008" w:type="dxa"/>
            <w:tcBorders>
              <w:top w:val="single" w:sz="4" w:space="0" w:color="auto"/>
              <w:left w:val="single" w:sz="4" w:space="0" w:color="auto"/>
              <w:bottom w:val="nil"/>
              <w:right w:val="single" w:sz="4" w:space="0" w:color="auto"/>
            </w:tcBorders>
          </w:tcPr>
          <w:p w:rsidR="003D1716" w:rsidRPr="00590C30" w:rsidRDefault="0070469D">
            <w:pPr>
              <w:jc w:val="center"/>
            </w:pPr>
            <w:r>
              <w:t>CIDB</w:t>
            </w:r>
          </w:p>
        </w:tc>
        <w:tc>
          <w:tcPr>
            <w:tcW w:w="1008" w:type="dxa"/>
            <w:tcBorders>
              <w:top w:val="single" w:sz="4" w:space="0" w:color="auto"/>
              <w:left w:val="single" w:sz="4" w:space="0" w:color="auto"/>
              <w:bottom w:val="nil"/>
              <w:right w:val="single" w:sz="4" w:space="0" w:color="auto"/>
            </w:tcBorders>
          </w:tcPr>
          <w:p w:rsidR="003D1716" w:rsidRPr="00590C30" w:rsidRDefault="0070469D">
            <w:pPr>
              <w:jc w:val="center"/>
            </w:pPr>
            <w:r>
              <w:t>G1</w:t>
            </w:r>
            <w:r w:rsidR="00F612E4">
              <w:t>B</w:t>
            </w:r>
          </w:p>
        </w:tc>
        <w:tc>
          <w:tcPr>
            <w:tcW w:w="1008" w:type="dxa"/>
            <w:tcBorders>
              <w:top w:val="single" w:sz="4" w:space="0" w:color="auto"/>
              <w:left w:val="single" w:sz="4" w:space="0" w:color="auto"/>
              <w:bottom w:val="nil"/>
              <w:right w:val="single" w:sz="4" w:space="0" w:color="auto"/>
            </w:tcBorders>
          </w:tcPr>
          <w:p w:rsidR="003D1716" w:rsidRPr="00590C30" w:rsidRDefault="0070469D">
            <w:pPr>
              <w:jc w:val="center"/>
            </w:pPr>
            <w:r>
              <w:t>G2</w:t>
            </w:r>
            <w:r w:rsidR="00F612E4">
              <w:t>B</w:t>
            </w:r>
          </w:p>
        </w:tc>
        <w:tc>
          <w:tcPr>
            <w:tcW w:w="1008" w:type="dxa"/>
            <w:tcBorders>
              <w:top w:val="single" w:sz="4" w:space="0" w:color="auto"/>
              <w:left w:val="single" w:sz="4" w:space="0" w:color="auto"/>
              <w:bottom w:val="nil"/>
              <w:right w:val="single" w:sz="4" w:space="0" w:color="auto"/>
            </w:tcBorders>
          </w:tcPr>
          <w:p w:rsidR="003D1716" w:rsidRPr="00590C30" w:rsidRDefault="0070469D">
            <w:pPr>
              <w:jc w:val="center"/>
            </w:pPr>
            <w:r>
              <w:t>G3</w:t>
            </w:r>
            <w:r w:rsidR="00F612E4">
              <w:t>B</w:t>
            </w:r>
          </w:p>
        </w:tc>
        <w:tc>
          <w:tcPr>
            <w:tcW w:w="1008" w:type="dxa"/>
            <w:tcBorders>
              <w:top w:val="single" w:sz="4" w:space="0" w:color="auto"/>
              <w:left w:val="single" w:sz="4" w:space="0" w:color="auto"/>
            </w:tcBorders>
            <w:shd w:val="clear" w:color="auto" w:fill="C0C0C0"/>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CORD</w:t>
            </w:r>
            <w:r w:rsidR="0070469D">
              <w:t>1</w:t>
            </w:r>
            <w:r w:rsidRPr="00590C30">
              <w:t>C</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shd w:val="clear" w:color="auto" w:fill="C0C0C0"/>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10224" w:type="dxa"/>
        <w:tblLayout w:type="fixed"/>
        <w:tblLook w:val="0000" w:firstRow="0" w:lastRow="0" w:firstColumn="0" w:lastColumn="0" w:noHBand="0" w:noVBand="0"/>
      </w:tblPr>
      <w:tblGrid>
        <w:gridCol w:w="1188"/>
        <w:gridCol w:w="6516"/>
        <w:gridCol w:w="1440"/>
        <w:gridCol w:w="1080"/>
      </w:tblGrid>
      <w:tr w:rsidR="003D1716" w:rsidRPr="00590C30">
        <w:tblPrEx>
          <w:tblCellMar>
            <w:top w:w="0" w:type="dxa"/>
            <w:bottom w:w="0" w:type="dxa"/>
          </w:tblCellMar>
        </w:tblPrEx>
        <w:tc>
          <w:tcPr>
            <w:tcW w:w="1188" w:type="dxa"/>
          </w:tcPr>
          <w:p w:rsidR="003D1716" w:rsidRPr="00590C30" w:rsidRDefault="003D1716">
            <w:pPr>
              <w:jc w:val="center"/>
            </w:pPr>
            <w:r w:rsidRPr="00590C30">
              <w:t>Field</w:t>
            </w:r>
          </w:p>
        </w:tc>
        <w:tc>
          <w:tcPr>
            <w:tcW w:w="6516"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188" w:type="dxa"/>
          </w:tcPr>
          <w:p w:rsidR="003D1716" w:rsidRPr="00590C30" w:rsidRDefault="003D1716">
            <w:pPr>
              <w:jc w:val="center"/>
            </w:pPr>
          </w:p>
        </w:tc>
        <w:tc>
          <w:tcPr>
            <w:tcW w:w="6516"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188" w:type="dxa"/>
          </w:tcPr>
          <w:p w:rsidR="003D1716" w:rsidRPr="00590C30" w:rsidRDefault="003D1716">
            <w:pPr>
              <w:jc w:val="center"/>
            </w:pPr>
            <w:r w:rsidRPr="00590C30">
              <w:t>CID</w:t>
            </w:r>
          </w:p>
        </w:tc>
        <w:tc>
          <w:tcPr>
            <w:tcW w:w="6516" w:type="dxa"/>
          </w:tcPr>
          <w:p w:rsidR="003D1716" w:rsidRPr="00590C30" w:rsidRDefault="003D1716">
            <w:r w:rsidRPr="00590C30">
              <w:t>Coordinate system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188" w:type="dxa"/>
          </w:tcPr>
          <w:p w:rsidR="003D1716" w:rsidRPr="00590C30" w:rsidRDefault="003D1716">
            <w:pPr>
              <w:jc w:val="center"/>
            </w:pPr>
          </w:p>
        </w:tc>
        <w:tc>
          <w:tcPr>
            <w:tcW w:w="6516"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083EF5" w:rsidRPr="00590C30">
        <w:tblPrEx>
          <w:tblCellMar>
            <w:top w:w="0" w:type="dxa"/>
            <w:bottom w:w="0" w:type="dxa"/>
          </w:tblCellMar>
        </w:tblPrEx>
        <w:tc>
          <w:tcPr>
            <w:tcW w:w="1188" w:type="dxa"/>
          </w:tcPr>
          <w:p w:rsidR="00083EF5" w:rsidRPr="00590C30" w:rsidRDefault="00083EF5">
            <w:pPr>
              <w:jc w:val="center"/>
            </w:pPr>
            <w:r>
              <w:t>G1A, G1B</w:t>
            </w:r>
          </w:p>
        </w:tc>
        <w:tc>
          <w:tcPr>
            <w:tcW w:w="6516" w:type="dxa"/>
          </w:tcPr>
          <w:p w:rsidR="00083EF5" w:rsidRPr="00590C30" w:rsidRDefault="00083EF5">
            <w:proofErr w:type="gramStart"/>
            <w:r>
              <w:t>ID’s</w:t>
            </w:r>
            <w:proofErr w:type="gramEnd"/>
            <w:r>
              <w:t xml:space="preserve"> of grid points at the origin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r w:rsidR="00083EF5" w:rsidRPr="00590C30">
        <w:tblPrEx>
          <w:tblCellMar>
            <w:top w:w="0" w:type="dxa"/>
            <w:bottom w:w="0" w:type="dxa"/>
          </w:tblCellMar>
        </w:tblPrEx>
        <w:trPr>
          <w:trHeight w:hRule="exact" w:val="120"/>
        </w:trPr>
        <w:tc>
          <w:tcPr>
            <w:tcW w:w="1188" w:type="dxa"/>
          </w:tcPr>
          <w:p w:rsidR="00083EF5" w:rsidRPr="00590C30" w:rsidRDefault="00083EF5">
            <w:pPr>
              <w:jc w:val="center"/>
            </w:pPr>
          </w:p>
        </w:tc>
        <w:tc>
          <w:tcPr>
            <w:tcW w:w="6516" w:type="dxa"/>
          </w:tcPr>
          <w:p w:rsidR="00083EF5" w:rsidRPr="00590C30" w:rsidRDefault="00083EF5"/>
        </w:tc>
        <w:tc>
          <w:tcPr>
            <w:tcW w:w="1440" w:type="dxa"/>
          </w:tcPr>
          <w:p w:rsidR="00083EF5" w:rsidRPr="00590C30" w:rsidRDefault="00083EF5">
            <w:pPr>
              <w:jc w:val="center"/>
            </w:pPr>
          </w:p>
        </w:tc>
        <w:tc>
          <w:tcPr>
            <w:tcW w:w="1080" w:type="dxa"/>
          </w:tcPr>
          <w:p w:rsidR="00083EF5" w:rsidRPr="00590C30" w:rsidRDefault="00083EF5">
            <w:pPr>
              <w:jc w:val="center"/>
            </w:pPr>
          </w:p>
        </w:tc>
      </w:tr>
      <w:tr w:rsidR="00083EF5" w:rsidRPr="00590C30">
        <w:tblPrEx>
          <w:tblCellMar>
            <w:top w:w="0" w:type="dxa"/>
            <w:bottom w:w="0" w:type="dxa"/>
          </w:tblCellMar>
        </w:tblPrEx>
        <w:tc>
          <w:tcPr>
            <w:tcW w:w="1188" w:type="dxa"/>
          </w:tcPr>
          <w:p w:rsidR="00083EF5" w:rsidRPr="00590C30" w:rsidRDefault="00083EF5">
            <w:pPr>
              <w:jc w:val="center"/>
            </w:pPr>
            <w:r>
              <w:t>G2A, G2B</w:t>
            </w:r>
          </w:p>
        </w:tc>
        <w:tc>
          <w:tcPr>
            <w:tcW w:w="6516" w:type="dxa"/>
          </w:tcPr>
          <w:p w:rsidR="00083EF5" w:rsidRPr="00590C30" w:rsidRDefault="00083EF5">
            <w:proofErr w:type="gramStart"/>
            <w:r>
              <w:t>ID’s</w:t>
            </w:r>
            <w:proofErr w:type="gramEnd"/>
            <w:r>
              <w:t xml:space="preserve"> of grid points along the z axis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r w:rsidR="00083EF5" w:rsidRPr="00590C30">
        <w:tblPrEx>
          <w:tblCellMar>
            <w:top w:w="0" w:type="dxa"/>
            <w:bottom w:w="0" w:type="dxa"/>
          </w:tblCellMar>
        </w:tblPrEx>
        <w:trPr>
          <w:trHeight w:hRule="exact" w:val="120"/>
        </w:trPr>
        <w:tc>
          <w:tcPr>
            <w:tcW w:w="1188" w:type="dxa"/>
          </w:tcPr>
          <w:p w:rsidR="00083EF5" w:rsidRPr="00590C30" w:rsidRDefault="00083EF5">
            <w:pPr>
              <w:jc w:val="center"/>
            </w:pPr>
          </w:p>
        </w:tc>
        <w:tc>
          <w:tcPr>
            <w:tcW w:w="6516" w:type="dxa"/>
          </w:tcPr>
          <w:p w:rsidR="00083EF5" w:rsidRPr="00590C30" w:rsidRDefault="00083EF5"/>
        </w:tc>
        <w:tc>
          <w:tcPr>
            <w:tcW w:w="1440" w:type="dxa"/>
          </w:tcPr>
          <w:p w:rsidR="00083EF5" w:rsidRPr="00590C30" w:rsidRDefault="00083EF5">
            <w:pPr>
              <w:jc w:val="center"/>
            </w:pPr>
          </w:p>
        </w:tc>
        <w:tc>
          <w:tcPr>
            <w:tcW w:w="1080" w:type="dxa"/>
          </w:tcPr>
          <w:p w:rsidR="00083EF5" w:rsidRPr="00590C30" w:rsidRDefault="00083EF5">
            <w:pPr>
              <w:jc w:val="center"/>
            </w:pPr>
          </w:p>
        </w:tc>
      </w:tr>
      <w:tr w:rsidR="00083EF5" w:rsidRPr="00590C30">
        <w:tblPrEx>
          <w:tblCellMar>
            <w:top w:w="0" w:type="dxa"/>
            <w:bottom w:w="0" w:type="dxa"/>
          </w:tblCellMar>
        </w:tblPrEx>
        <w:tc>
          <w:tcPr>
            <w:tcW w:w="1188" w:type="dxa"/>
          </w:tcPr>
          <w:p w:rsidR="00083EF5" w:rsidRPr="00590C30" w:rsidRDefault="00083EF5">
            <w:pPr>
              <w:jc w:val="center"/>
            </w:pPr>
            <w:r>
              <w:t>G</w:t>
            </w:r>
            <w:r w:rsidR="00F612E4">
              <w:t>3A</w:t>
            </w:r>
            <w:r>
              <w:t>, G</w:t>
            </w:r>
            <w:r w:rsidR="00F612E4">
              <w:t>3B</w:t>
            </w:r>
          </w:p>
        </w:tc>
        <w:tc>
          <w:tcPr>
            <w:tcW w:w="6516" w:type="dxa"/>
          </w:tcPr>
          <w:p w:rsidR="00083EF5" w:rsidRPr="00590C30" w:rsidRDefault="00083EF5">
            <w:proofErr w:type="gramStart"/>
            <w:r>
              <w:t>ID’s</w:t>
            </w:r>
            <w:proofErr w:type="gramEnd"/>
            <w:r>
              <w:t xml:space="preserve"> of grid points in the x-z plane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FD2369">
      <w:pPr>
        <w:ind w:left="360" w:hanging="360"/>
      </w:pPr>
      <w:r>
        <w:t>1.</w:t>
      </w:r>
      <w:r>
        <w:tab/>
        <w:t>See Figure 4</w:t>
      </w:r>
      <w:r w:rsidR="003D1716" w:rsidRPr="00590C30">
        <w:t>-1 for the cylindrical coordinate system notation and the “defining” rectangular system</w:t>
      </w:r>
    </w:p>
    <w:p w:rsidR="003D1716" w:rsidRPr="00590C30" w:rsidRDefault="003D1716">
      <w:pPr>
        <w:ind w:left="360" w:hanging="360"/>
      </w:pPr>
    </w:p>
    <w:p w:rsidR="003D1716" w:rsidRPr="00590C30" w:rsidRDefault="00FF572B">
      <w:pPr>
        <w:ind w:left="360" w:hanging="360"/>
      </w:pPr>
      <w:r>
        <w:t>2.</w:t>
      </w:r>
      <w:r>
        <w:tab/>
        <w:t>CID</w:t>
      </w:r>
      <w:r w:rsidR="00083EF5">
        <w:t>A, CIDB</w:t>
      </w:r>
      <w:r>
        <w:t xml:space="preserve"> must be unique</w:t>
      </w:r>
      <w:r w:rsidR="003D1716" w:rsidRPr="00590C30">
        <w:t xml:space="preserve"> over all coordinate systems defined in the model.</w:t>
      </w:r>
    </w:p>
    <w:p w:rsidR="003D1716" w:rsidRPr="00590C30" w:rsidRDefault="003D1716">
      <w:pPr>
        <w:ind w:left="360" w:hanging="360"/>
      </w:pPr>
    </w:p>
    <w:p w:rsidR="003D1716" w:rsidRPr="00590C30" w:rsidRDefault="003D1716">
      <w:pPr>
        <w:ind w:left="360" w:hanging="360"/>
      </w:pPr>
      <w:r w:rsidRPr="00590C30">
        <w:t>3.</w:t>
      </w:r>
      <w:r w:rsidRPr="00590C30">
        <w:tab/>
      </w:r>
      <w:r w:rsidR="00083EF5">
        <w:t>One or 2 coordinate systems may be defined on a single CORD1S entry.</w:t>
      </w:r>
    </w:p>
    <w:p w:rsidR="003D1716" w:rsidRPr="00590C30" w:rsidRDefault="003D1716">
      <w:pPr>
        <w:ind w:left="360" w:hanging="360"/>
      </w:pPr>
    </w:p>
    <w:p w:rsidR="003D1716" w:rsidRPr="00590C30" w:rsidRDefault="003D1716">
      <w:pPr>
        <w:ind w:left="360" w:hanging="360"/>
      </w:pPr>
      <w:r w:rsidRPr="00590C30">
        <w:t>4.</w:t>
      </w:r>
      <w:r w:rsidRPr="00590C30">
        <w:tab/>
      </w:r>
      <w:r w:rsidR="002B197D">
        <w:t>The grid points on this entry must be defined in a system that does not involve the system being defined</w:t>
      </w:r>
      <w:r w:rsidR="002417FA">
        <w:t>.</w:t>
      </w:r>
    </w:p>
    <w:p w:rsidR="003D1716" w:rsidRPr="00590C30" w:rsidRDefault="003D1716">
      <w:pPr>
        <w:ind w:left="360" w:hanging="360"/>
      </w:pPr>
    </w:p>
    <w:p w:rsidR="003D1716" w:rsidRPr="00590C30" w:rsidRDefault="00F612E4" w:rsidP="002417FA">
      <w:pPr>
        <w:ind w:left="360" w:hanging="360"/>
      </w:pPr>
      <w:r>
        <w:t>5</w:t>
      </w:r>
      <w:r w:rsidR="003D1716" w:rsidRPr="00590C30">
        <w:t>.</w:t>
      </w:r>
      <w:r w:rsidR="003D1716" w:rsidRPr="00590C30">
        <w:tab/>
      </w:r>
      <w:r w:rsidR="002417FA">
        <w:t xml:space="preserve">The location of a grid point using this coordinate system is defined by the r, </w:t>
      </w:r>
      <w:r w:rsidR="002417FA" w:rsidRPr="002417FA">
        <w:rPr>
          <w:position w:val="-6"/>
        </w:rPr>
        <w:object w:dxaOrig="180" w:dyaOrig="279">
          <v:shape id="_x0000_i1099" type="#_x0000_t75" style="width:9pt;height:14.25pt" o:ole="">
            <v:imagedata r:id="rId138" o:title=""/>
          </v:shape>
          <o:OLEObject Type="Embed" ProgID="Equation.DSMT4" ShapeID="_x0000_i1099" DrawAspect="Content" ObjectID="_1729853364" r:id="rId139"/>
        </w:object>
      </w:r>
      <w:r w:rsidR="002417FA">
        <w:t>, z coordinates of a cylindrical coordinate system (see Figure 4-1).</w:t>
      </w:r>
    </w:p>
    <w:p w:rsidR="00FD2369" w:rsidRPr="002E696B" w:rsidRDefault="00FD2369" w:rsidP="00FD2369">
      <w:pPr>
        <w:jc w:val="right"/>
        <w:rPr>
          <w:b/>
          <w:bCs/>
          <w:sz w:val="36"/>
        </w:rPr>
      </w:pPr>
      <w:r>
        <w:br w:type="page"/>
      </w:r>
      <w:r w:rsidRPr="002E696B">
        <w:rPr>
          <w:b/>
          <w:bCs/>
          <w:sz w:val="36"/>
        </w:rPr>
        <w:lastRenderedPageBreak/>
        <w:t>CORD</w:t>
      </w:r>
      <w:r>
        <w:rPr>
          <w:b/>
          <w:bCs/>
          <w:sz w:val="36"/>
        </w:rPr>
        <w:t>1R</w:t>
      </w:r>
    </w:p>
    <w:p w:rsidR="00FD2369" w:rsidRPr="00590C30" w:rsidRDefault="00FD2369" w:rsidP="00FD2369"/>
    <w:p w:rsidR="00FD2369" w:rsidRPr="007E3809" w:rsidRDefault="00FD2369" w:rsidP="00FD2369">
      <w:pPr>
        <w:pStyle w:val="Heading411pt"/>
      </w:pPr>
      <w:r>
        <w:t>CORD1R</w:t>
      </w:r>
    </w:p>
    <w:p w:rsidR="00FD2369" w:rsidRDefault="00FD2369" w:rsidP="00FD2369">
      <w:pPr>
        <w:rPr>
          <w:sz w:val="22"/>
          <w:u w:val="single"/>
        </w:rPr>
      </w:pPr>
    </w:p>
    <w:p w:rsidR="00FD2369" w:rsidRPr="00590C30" w:rsidRDefault="00FD2369" w:rsidP="00FD2369">
      <w:pPr>
        <w:rPr>
          <w:sz w:val="22"/>
        </w:rPr>
      </w:pPr>
      <w:r w:rsidRPr="00590C30">
        <w:rPr>
          <w:sz w:val="22"/>
          <w:u w:val="single"/>
        </w:rPr>
        <w:t>Description:</w:t>
      </w:r>
      <w:r w:rsidRPr="00590C30">
        <w:rPr>
          <w:sz w:val="22"/>
        </w:rPr>
        <w:t xml:space="preserve"> </w:t>
      </w:r>
    </w:p>
    <w:p w:rsidR="00FD2369" w:rsidRPr="00590C30" w:rsidRDefault="00FD2369" w:rsidP="00FD2369"/>
    <w:p w:rsidR="00FD2369" w:rsidRDefault="00FD2369" w:rsidP="00FD2369">
      <w:r>
        <w:t>Rectangular</w:t>
      </w:r>
      <w:r w:rsidRPr="00590C30">
        <w:t xml:space="preserve"> </w:t>
      </w:r>
      <w:r w:rsidR="002417FA" w:rsidRPr="00590C30">
        <w:t>coordinate system definition</w:t>
      </w:r>
      <w:r w:rsidR="002417FA">
        <w:t xml:space="preserve"> defined via 3 grid points.  Two separate coordinate systems may be defined on one physical CORD1C entry.</w:t>
      </w:r>
    </w:p>
    <w:p w:rsidR="00FD2369" w:rsidRPr="00590C30" w:rsidRDefault="00FD2369" w:rsidP="00FD2369"/>
    <w:p w:rsidR="00FD2369" w:rsidRPr="00590C30" w:rsidRDefault="00FD2369" w:rsidP="00FD2369">
      <w:pPr>
        <w:rPr>
          <w:sz w:val="22"/>
          <w:u w:val="single"/>
        </w:rPr>
      </w:pPr>
      <w:r w:rsidRPr="00590C30">
        <w:rPr>
          <w:sz w:val="22"/>
          <w:u w:val="single"/>
        </w:rPr>
        <w:t>Format:</w:t>
      </w:r>
    </w:p>
    <w:p w:rsidR="00FD2369" w:rsidRPr="00590C30" w:rsidRDefault="00FD2369" w:rsidP="00FD2369"/>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Borders>
              <w:top w:val="nil"/>
              <w:left w:val="nil"/>
              <w:bottom w:val="nil"/>
              <w:right w:val="nil"/>
            </w:tcBorders>
          </w:tcPr>
          <w:p w:rsidR="00FD2369" w:rsidRPr="00590C30" w:rsidRDefault="00FD2369" w:rsidP="00FD2369">
            <w:pPr>
              <w:jc w:val="center"/>
            </w:pPr>
            <w:r w:rsidRPr="00590C30">
              <w:t>1</w:t>
            </w:r>
          </w:p>
        </w:tc>
        <w:tc>
          <w:tcPr>
            <w:tcW w:w="1008" w:type="dxa"/>
            <w:tcBorders>
              <w:top w:val="nil"/>
              <w:left w:val="nil"/>
              <w:bottom w:val="nil"/>
              <w:right w:val="nil"/>
            </w:tcBorders>
          </w:tcPr>
          <w:p w:rsidR="00FD2369" w:rsidRPr="00590C30" w:rsidRDefault="00FD2369" w:rsidP="00FD2369">
            <w:pPr>
              <w:jc w:val="center"/>
            </w:pPr>
            <w:r w:rsidRPr="00590C30">
              <w:t>2</w:t>
            </w:r>
          </w:p>
        </w:tc>
        <w:tc>
          <w:tcPr>
            <w:tcW w:w="1008" w:type="dxa"/>
            <w:tcBorders>
              <w:top w:val="nil"/>
              <w:left w:val="nil"/>
              <w:bottom w:val="nil"/>
              <w:right w:val="nil"/>
            </w:tcBorders>
          </w:tcPr>
          <w:p w:rsidR="00FD2369" w:rsidRPr="00590C30" w:rsidRDefault="00FD2369" w:rsidP="00FD2369">
            <w:pPr>
              <w:jc w:val="center"/>
            </w:pPr>
            <w:r w:rsidRPr="00590C30">
              <w:t>3</w:t>
            </w:r>
          </w:p>
        </w:tc>
        <w:tc>
          <w:tcPr>
            <w:tcW w:w="1008" w:type="dxa"/>
            <w:tcBorders>
              <w:top w:val="nil"/>
              <w:left w:val="nil"/>
              <w:bottom w:val="nil"/>
              <w:right w:val="nil"/>
            </w:tcBorders>
          </w:tcPr>
          <w:p w:rsidR="00FD2369" w:rsidRPr="00590C30" w:rsidRDefault="00FD2369" w:rsidP="00FD2369">
            <w:pPr>
              <w:jc w:val="center"/>
            </w:pPr>
            <w:r w:rsidRPr="00590C30">
              <w:t>4</w:t>
            </w:r>
          </w:p>
        </w:tc>
        <w:tc>
          <w:tcPr>
            <w:tcW w:w="1008" w:type="dxa"/>
            <w:tcBorders>
              <w:top w:val="nil"/>
              <w:left w:val="nil"/>
              <w:bottom w:val="nil"/>
              <w:right w:val="nil"/>
            </w:tcBorders>
          </w:tcPr>
          <w:p w:rsidR="00FD2369" w:rsidRPr="00590C30" w:rsidRDefault="00FD2369" w:rsidP="00FD2369">
            <w:pPr>
              <w:jc w:val="center"/>
            </w:pPr>
            <w:r w:rsidRPr="00590C30">
              <w:t>5</w:t>
            </w:r>
          </w:p>
        </w:tc>
        <w:tc>
          <w:tcPr>
            <w:tcW w:w="1008" w:type="dxa"/>
            <w:tcBorders>
              <w:top w:val="nil"/>
              <w:left w:val="nil"/>
              <w:bottom w:val="nil"/>
              <w:right w:val="nil"/>
            </w:tcBorders>
          </w:tcPr>
          <w:p w:rsidR="00FD2369" w:rsidRPr="00590C30" w:rsidRDefault="00FD2369" w:rsidP="00FD2369">
            <w:pPr>
              <w:jc w:val="center"/>
            </w:pPr>
            <w:r w:rsidRPr="00590C30">
              <w:t>6</w:t>
            </w:r>
          </w:p>
        </w:tc>
        <w:tc>
          <w:tcPr>
            <w:tcW w:w="1008" w:type="dxa"/>
            <w:tcBorders>
              <w:top w:val="nil"/>
              <w:left w:val="nil"/>
              <w:bottom w:val="nil"/>
              <w:right w:val="nil"/>
            </w:tcBorders>
          </w:tcPr>
          <w:p w:rsidR="00FD2369" w:rsidRPr="00590C30" w:rsidRDefault="00FD2369" w:rsidP="00FD2369">
            <w:pPr>
              <w:jc w:val="center"/>
            </w:pPr>
            <w:r w:rsidRPr="00590C30">
              <w:t>7</w:t>
            </w:r>
          </w:p>
        </w:tc>
        <w:tc>
          <w:tcPr>
            <w:tcW w:w="1008" w:type="dxa"/>
            <w:tcBorders>
              <w:top w:val="nil"/>
              <w:left w:val="nil"/>
              <w:bottom w:val="nil"/>
              <w:right w:val="nil"/>
            </w:tcBorders>
          </w:tcPr>
          <w:p w:rsidR="00FD2369" w:rsidRPr="00590C30" w:rsidRDefault="00FD2369" w:rsidP="00FD2369">
            <w:pPr>
              <w:jc w:val="center"/>
            </w:pPr>
            <w:r w:rsidRPr="00590C30">
              <w:t>8</w:t>
            </w:r>
          </w:p>
        </w:tc>
        <w:tc>
          <w:tcPr>
            <w:tcW w:w="1008" w:type="dxa"/>
            <w:tcBorders>
              <w:top w:val="nil"/>
              <w:left w:val="nil"/>
              <w:bottom w:val="nil"/>
              <w:right w:val="nil"/>
            </w:tcBorders>
          </w:tcPr>
          <w:p w:rsidR="00FD2369" w:rsidRPr="00590C30" w:rsidRDefault="00FD2369" w:rsidP="00FD2369">
            <w:pPr>
              <w:jc w:val="center"/>
            </w:pPr>
            <w:r w:rsidRPr="00590C30">
              <w:t>9</w:t>
            </w:r>
          </w:p>
        </w:tc>
        <w:tc>
          <w:tcPr>
            <w:tcW w:w="1008" w:type="dxa"/>
            <w:tcBorders>
              <w:top w:val="nil"/>
              <w:left w:val="nil"/>
              <w:bottom w:val="single" w:sz="4" w:space="0" w:color="auto"/>
              <w:right w:val="nil"/>
            </w:tcBorders>
          </w:tcPr>
          <w:p w:rsidR="00FD2369" w:rsidRPr="00590C30" w:rsidRDefault="00FD2369" w:rsidP="00FD2369">
            <w:pPr>
              <w:jc w:val="center"/>
            </w:pPr>
            <w:r w:rsidRPr="00590C30">
              <w:t>10</w:t>
            </w:r>
          </w:p>
        </w:tc>
      </w:tr>
      <w:tr w:rsidR="000759EF"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0759EF" w:rsidRPr="00590C30" w:rsidRDefault="000759EF" w:rsidP="00FD2369">
            <w:r w:rsidRPr="00590C30">
              <w:t>CORD</w:t>
            </w:r>
            <w:r>
              <w:t>1</w:t>
            </w:r>
            <w:r w:rsidRPr="00590C30">
              <w:t>C</w:t>
            </w:r>
          </w:p>
        </w:tc>
        <w:tc>
          <w:tcPr>
            <w:tcW w:w="1008" w:type="dxa"/>
            <w:tcBorders>
              <w:top w:val="single" w:sz="4" w:space="0" w:color="auto"/>
              <w:left w:val="single" w:sz="4" w:space="0" w:color="auto"/>
              <w:right w:val="single" w:sz="4" w:space="0" w:color="auto"/>
            </w:tcBorders>
          </w:tcPr>
          <w:p w:rsidR="000759EF" w:rsidRPr="00590C30" w:rsidRDefault="000759EF" w:rsidP="00FB0CDC">
            <w:pPr>
              <w:jc w:val="center"/>
            </w:pPr>
            <w:r w:rsidRPr="00590C30">
              <w:t>CID</w:t>
            </w:r>
            <w:r>
              <w:t>A</w:t>
            </w:r>
          </w:p>
        </w:tc>
        <w:tc>
          <w:tcPr>
            <w:tcW w:w="1008" w:type="dxa"/>
            <w:tcBorders>
              <w:top w:val="single" w:sz="4" w:space="0" w:color="auto"/>
              <w:left w:val="single" w:sz="4" w:space="0" w:color="auto"/>
              <w:right w:val="single" w:sz="4" w:space="0" w:color="auto"/>
            </w:tcBorders>
          </w:tcPr>
          <w:p w:rsidR="000759EF" w:rsidRPr="00590C30" w:rsidRDefault="000759EF" w:rsidP="00FB0CDC">
            <w:pPr>
              <w:jc w:val="center"/>
            </w:pPr>
            <w:r>
              <w:t>G1A</w:t>
            </w:r>
          </w:p>
        </w:tc>
        <w:tc>
          <w:tcPr>
            <w:tcW w:w="1008" w:type="dxa"/>
            <w:tcBorders>
              <w:top w:val="single" w:sz="4" w:space="0" w:color="auto"/>
              <w:left w:val="single" w:sz="4" w:space="0" w:color="auto"/>
              <w:right w:val="single" w:sz="4" w:space="0" w:color="auto"/>
            </w:tcBorders>
          </w:tcPr>
          <w:p w:rsidR="000759EF" w:rsidRPr="00590C30" w:rsidRDefault="000759EF" w:rsidP="00FB0CDC">
            <w:pPr>
              <w:jc w:val="center"/>
            </w:pPr>
            <w:r>
              <w:t>G2A</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G3A</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CIDB</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G1</w:t>
            </w:r>
            <w:r w:rsidR="00F612E4">
              <w:t>B</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G2</w:t>
            </w:r>
            <w:r w:rsidR="00F612E4">
              <w:t>B</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G3</w:t>
            </w:r>
            <w:r w:rsidR="00F612E4">
              <w:t>B</w:t>
            </w:r>
          </w:p>
        </w:tc>
        <w:tc>
          <w:tcPr>
            <w:tcW w:w="1008" w:type="dxa"/>
            <w:tcBorders>
              <w:top w:val="single" w:sz="4" w:space="0" w:color="auto"/>
              <w:left w:val="single" w:sz="4" w:space="0" w:color="auto"/>
            </w:tcBorders>
            <w:shd w:val="clear" w:color="auto" w:fill="C0C0C0"/>
          </w:tcPr>
          <w:p w:rsidR="000759EF" w:rsidRPr="00590C30" w:rsidRDefault="000759EF" w:rsidP="00FB0CDC"/>
        </w:tc>
      </w:tr>
    </w:tbl>
    <w:p w:rsidR="00FD2369" w:rsidRPr="00590C30" w:rsidRDefault="00FD2369" w:rsidP="00FD2369"/>
    <w:p w:rsidR="00FD2369" w:rsidRPr="00590C30" w:rsidRDefault="00FD2369" w:rsidP="00FD2369">
      <w:pPr>
        <w:rPr>
          <w:sz w:val="22"/>
          <w:u w:val="single"/>
        </w:rPr>
      </w:pPr>
      <w:r w:rsidRPr="00590C30">
        <w:rPr>
          <w:sz w:val="22"/>
          <w:u w:val="single"/>
        </w:rPr>
        <w:t>Example:</w:t>
      </w:r>
    </w:p>
    <w:p w:rsidR="00FD2369" w:rsidRPr="00590C30" w:rsidRDefault="00FD2369" w:rsidP="00FD2369"/>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CORD</w:t>
            </w:r>
            <w:r w:rsidR="0070469D">
              <w:t>1</w:t>
            </w:r>
            <w:r w:rsidRPr="00590C30">
              <w:t>C</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shd w:val="clear" w:color="auto" w:fill="C0C0C0"/>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Data Description:</w:t>
      </w:r>
    </w:p>
    <w:p w:rsidR="00FD2369" w:rsidRPr="00590C30" w:rsidRDefault="00FD2369" w:rsidP="00FD2369"/>
    <w:tbl>
      <w:tblPr>
        <w:tblW w:w="10224" w:type="dxa"/>
        <w:tblLayout w:type="fixed"/>
        <w:tblLook w:val="0000" w:firstRow="0" w:lastRow="0" w:firstColumn="0" w:lastColumn="0" w:noHBand="0" w:noVBand="0"/>
      </w:tblPr>
      <w:tblGrid>
        <w:gridCol w:w="1188"/>
        <w:gridCol w:w="6516"/>
        <w:gridCol w:w="1440"/>
        <w:gridCol w:w="1080"/>
      </w:tblGrid>
      <w:tr w:rsidR="00FD2369" w:rsidRPr="00590C30">
        <w:tblPrEx>
          <w:tblCellMar>
            <w:top w:w="0" w:type="dxa"/>
            <w:bottom w:w="0" w:type="dxa"/>
          </w:tblCellMar>
        </w:tblPrEx>
        <w:tc>
          <w:tcPr>
            <w:tcW w:w="1188" w:type="dxa"/>
          </w:tcPr>
          <w:p w:rsidR="00FD2369" w:rsidRPr="00590C30" w:rsidRDefault="00FD2369" w:rsidP="00FD2369">
            <w:pPr>
              <w:jc w:val="center"/>
            </w:pPr>
            <w:r w:rsidRPr="00590C30">
              <w:t>Field</w:t>
            </w:r>
          </w:p>
        </w:tc>
        <w:tc>
          <w:tcPr>
            <w:tcW w:w="6516" w:type="dxa"/>
          </w:tcPr>
          <w:p w:rsidR="00FD2369" w:rsidRPr="00590C30" w:rsidRDefault="00FD2369" w:rsidP="00FD2369">
            <w:r w:rsidRPr="00590C30">
              <w:t>Contents</w:t>
            </w:r>
          </w:p>
        </w:tc>
        <w:tc>
          <w:tcPr>
            <w:tcW w:w="1440" w:type="dxa"/>
          </w:tcPr>
          <w:p w:rsidR="00FD2369" w:rsidRPr="00590C30" w:rsidRDefault="00FD2369" w:rsidP="00FD2369">
            <w:pPr>
              <w:jc w:val="center"/>
            </w:pPr>
            <w:r w:rsidRPr="00590C30">
              <w:t>Type</w:t>
            </w:r>
          </w:p>
        </w:tc>
        <w:tc>
          <w:tcPr>
            <w:tcW w:w="1080" w:type="dxa"/>
          </w:tcPr>
          <w:p w:rsidR="00FD2369" w:rsidRPr="00590C30" w:rsidRDefault="00FD2369" w:rsidP="00FD2369">
            <w:pPr>
              <w:jc w:val="center"/>
            </w:pPr>
            <w:r w:rsidRPr="00590C30">
              <w:t>Default</w:t>
            </w:r>
          </w:p>
        </w:tc>
      </w:tr>
      <w:tr w:rsidR="00FD2369" w:rsidRPr="00590C30">
        <w:tblPrEx>
          <w:tblCellMar>
            <w:top w:w="0" w:type="dxa"/>
            <w:bottom w:w="0" w:type="dxa"/>
          </w:tblCellMar>
        </w:tblPrEx>
        <w:trPr>
          <w:trHeight w:hRule="exact" w:val="120"/>
        </w:trPr>
        <w:tc>
          <w:tcPr>
            <w:tcW w:w="1188" w:type="dxa"/>
          </w:tcPr>
          <w:p w:rsidR="00FD2369" w:rsidRPr="00590C30" w:rsidRDefault="00FD2369" w:rsidP="00FD2369">
            <w:pPr>
              <w:jc w:val="center"/>
            </w:pPr>
          </w:p>
        </w:tc>
        <w:tc>
          <w:tcPr>
            <w:tcW w:w="6516"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188" w:type="dxa"/>
          </w:tcPr>
          <w:p w:rsidR="00FD2369" w:rsidRPr="00590C30" w:rsidRDefault="00FD2369" w:rsidP="00FD2369">
            <w:pPr>
              <w:jc w:val="center"/>
            </w:pPr>
            <w:r w:rsidRPr="00590C30">
              <w:t>CID</w:t>
            </w:r>
          </w:p>
        </w:tc>
        <w:tc>
          <w:tcPr>
            <w:tcW w:w="6516" w:type="dxa"/>
          </w:tcPr>
          <w:p w:rsidR="00FD2369" w:rsidRPr="00590C30" w:rsidRDefault="00FD2369" w:rsidP="00FD2369">
            <w:r w:rsidRPr="00590C30">
              <w:t>Coordinate system ID number</w:t>
            </w:r>
          </w:p>
        </w:tc>
        <w:tc>
          <w:tcPr>
            <w:tcW w:w="1440" w:type="dxa"/>
          </w:tcPr>
          <w:p w:rsidR="00FD2369" w:rsidRPr="00590C30" w:rsidRDefault="00FD2369" w:rsidP="00FD2369">
            <w:pPr>
              <w:jc w:val="center"/>
            </w:pPr>
            <w:r w:rsidRPr="00590C30">
              <w:t>Integer &gt; 0</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188" w:type="dxa"/>
          </w:tcPr>
          <w:p w:rsidR="00FD2369" w:rsidRPr="00590C30" w:rsidRDefault="00FD2369" w:rsidP="00FD2369">
            <w:pPr>
              <w:jc w:val="center"/>
            </w:pPr>
          </w:p>
        </w:tc>
        <w:tc>
          <w:tcPr>
            <w:tcW w:w="6516"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083EF5" w:rsidRPr="00590C30">
        <w:tblPrEx>
          <w:tblCellMar>
            <w:top w:w="0" w:type="dxa"/>
            <w:bottom w:w="0" w:type="dxa"/>
          </w:tblCellMar>
        </w:tblPrEx>
        <w:tc>
          <w:tcPr>
            <w:tcW w:w="1188" w:type="dxa"/>
          </w:tcPr>
          <w:p w:rsidR="00083EF5" w:rsidRPr="00590C30" w:rsidRDefault="00083EF5" w:rsidP="00083EF5">
            <w:pPr>
              <w:jc w:val="center"/>
            </w:pPr>
            <w:r>
              <w:t>G1A, G1B</w:t>
            </w:r>
          </w:p>
        </w:tc>
        <w:tc>
          <w:tcPr>
            <w:tcW w:w="6516" w:type="dxa"/>
          </w:tcPr>
          <w:p w:rsidR="00083EF5" w:rsidRPr="00590C30" w:rsidRDefault="00083EF5" w:rsidP="00083EF5">
            <w:proofErr w:type="gramStart"/>
            <w:r>
              <w:t>ID’s</w:t>
            </w:r>
            <w:proofErr w:type="gramEnd"/>
            <w:r>
              <w:t xml:space="preserve"> of grid points at the origin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r w:rsidR="00083EF5" w:rsidRPr="00590C30">
        <w:tblPrEx>
          <w:tblCellMar>
            <w:top w:w="0" w:type="dxa"/>
            <w:bottom w:w="0" w:type="dxa"/>
          </w:tblCellMar>
        </w:tblPrEx>
        <w:trPr>
          <w:trHeight w:hRule="exact" w:val="120"/>
        </w:trPr>
        <w:tc>
          <w:tcPr>
            <w:tcW w:w="1188" w:type="dxa"/>
          </w:tcPr>
          <w:p w:rsidR="00083EF5" w:rsidRPr="00590C30" w:rsidRDefault="00083EF5" w:rsidP="00083EF5">
            <w:pPr>
              <w:jc w:val="center"/>
            </w:pPr>
          </w:p>
        </w:tc>
        <w:tc>
          <w:tcPr>
            <w:tcW w:w="6516" w:type="dxa"/>
          </w:tcPr>
          <w:p w:rsidR="00083EF5" w:rsidRPr="00590C30" w:rsidRDefault="00083EF5" w:rsidP="00083EF5"/>
        </w:tc>
        <w:tc>
          <w:tcPr>
            <w:tcW w:w="1440" w:type="dxa"/>
          </w:tcPr>
          <w:p w:rsidR="00083EF5" w:rsidRPr="00590C30" w:rsidRDefault="00083EF5" w:rsidP="00083EF5">
            <w:pPr>
              <w:jc w:val="center"/>
            </w:pPr>
          </w:p>
        </w:tc>
        <w:tc>
          <w:tcPr>
            <w:tcW w:w="1080" w:type="dxa"/>
          </w:tcPr>
          <w:p w:rsidR="00083EF5" w:rsidRPr="00590C30" w:rsidRDefault="00083EF5" w:rsidP="00083EF5">
            <w:pPr>
              <w:jc w:val="center"/>
            </w:pPr>
          </w:p>
        </w:tc>
      </w:tr>
      <w:tr w:rsidR="00083EF5" w:rsidRPr="00590C30">
        <w:tblPrEx>
          <w:tblCellMar>
            <w:top w:w="0" w:type="dxa"/>
            <w:bottom w:w="0" w:type="dxa"/>
          </w:tblCellMar>
        </w:tblPrEx>
        <w:tc>
          <w:tcPr>
            <w:tcW w:w="1188" w:type="dxa"/>
          </w:tcPr>
          <w:p w:rsidR="00083EF5" w:rsidRPr="00590C30" w:rsidRDefault="00083EF5" w:rsidP="00083EF5">
            <w:pPr>
              <w:jc w:val="center"/>
            </w:pPr>
            <w:r>
              <w:t>G2A, G2B</w:t>
            </w:r>
          </w:p>
        </w:tc>
        <w:tc>
          <w:tcPr>
            <w:tcW w:w="6516" w:type="dxa"/>
          </w:tcPr>
          <w:p w:rsidR="00083EF5" w:rsidRPr="00590C30" w:rsidRDefault="00083EF5" w:rsidP="00083EF5">
            <w:proofErr w:type="gramStart"/>
            <w:r>
              <w:t>ID’s</w:t>
            </w:r>
            <w:proofErr w:type="gramEnd"/>
            <w:r>
              <w:t xml:space="preserve"> of grid points along the z axis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r w:rsidR="00083EF5" w:rsidRPr="00590C30">
        <w:tblPrEx>
          <w:tblCellMar>
            <w:top w:w="0" w:type="dxa"/>
            <w:bottom w:w="0" w:type="dxa"/>
          </w:tblCellMar>
        </w:tblPrEx>
        <w:trPr>
          <w:trHeight w:hRule="exact" w:val="120"/>
        </w:trPr>
        <w:tc>
          <w:tcPr>
            <w:tcW w:w="1188" w:type="dxa"/>
          </w:tcPr>
          <w:p w:rsidR="00083EF5" w:rsidRPr="00590C30" w:rsidRDefault="00083EF5" w:rsidP="00083EF5">
            <w:pPr>
              <w:jc w:val="center"/>
            </w:pPr>
          </w:p>
        </w:tc>
        <w:tc>
          <w:tcPr>
            <w:tcW w:w="6516" w:type="dxa"/>
          </w:tcPr>
          <w:p w:rsidR="00083EF5" w:rsidRPr="00590C30" w:rsidRDefault="00083EF5" w:rsidP="00083EF5"/>
        </w:tc>
        <w:tc>
          <w:tcPr>
            <w:tcW w:w="1440" w:type="dxa"/>
          </w:tcPr>
          <w:p w:rsidR="00083EF5" w:rsidRPr="00590C30" w:rsidRDefault="00083EF5" w:rsidP="00083EF5">
            <w:pPr>
              <w:jc w:val="center"/>
            </w:pPr>
          </w:p>
        </w:tc>
        <w:tc>
          <w:tcPr>
            <w:tcW w:w="1080" w:type="dxa"/>
          </w:tcPr>
          <w:p w:rsidR="00083EF5" w:rsidRPr="00590C30" w:rsidRDefault="00083EF5" w:rsidP="00083EF5">
            <w:pPr>
              <w:jc w:val="center"/>
            </w:pPr>
          </w:p>
        </w:tc>
      </w:tr>
      <w:tr w:rsidR="00083EF5" w:rsidRPr="00590C30">
        <w:tblPrEx>
          <w:tblCellMar>
            <w:top w:w="0" w:type="dxa"/>
            <w:bottom w:w="0" w:type="dxa"/>
          </w:tblCellMar>
        </w:tblPrEx>
        <w:tc>
          <w:tcPr>
            <w:tcW w:w="1188" w:type="dxa"/>
          </w:tcPr>
          <w:p w:rsidR="00083EF5" w:rsidRPr="00590C30" w:rsidRDefault="00083EF5" w:rsidP="00083EF5">
            <w:pPr>
              <w:jc w:val="center"/>
            </w:pPr>
            <w:r>
              <w:t>G</w:t>
            </w:r>
            <w:r w:rsidR="00F612E4">
              <w:t>3A</w:t>
            </w:r>
            <w:r>
              <w:t>, G</w:t>
            </w:r>
            <w:r w:rsidR="00F612E4">
              <w:t>3B</w:t>
            </w:r>
          </w:p>
        </w:tc>
        <w:tc>
          <w:tcPr>
            <w:tcW w:w="6516" w:type="dxa"/>
          </w:tcPr>
          <w:p w:rsidR="00083EF5" w:rsidRPr="00590C30" w:rsidRDefault="00083EF5" w:rsidP="00083EF5">
            <w:proofErr w:type="gramStart"/>
            <w:r>
              <w:t>ID’s</w:t>
            </w:r>
            <w:proofErr w:type="gramEnd"/>
            <w:r>
              <w:t xml:space="preserve"> of grid points in the x-z plane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bl>
    <w:p w:rsidR="00FD2369" w:rsidRPr="00590C30" w:rsidRDefault="00FD2369" w:rsidP="00FD2369"/>
    <w:p w:rsidR="00FD2369" w:rsidRPr="00590C30" w:rsidRDefault="00FD2369" w:rsidP="00FD2369">
      <w:pPr>
        <w:rPr>
          <w:sz w:val="22"/>
          <w:u w:val="single"/>
        </w:rPr>
      </w:pPr>
      <w:r w:rsidRPr="00590C30">
        <w:rPr>
          <w:sz w:val="22"/>
          <w:u w:val="single"/>
        </w:rPr>
        <w:t>Remarks:</w:t>
      </w:r>
    </w:p>
    <w:p w:rsidR="00FD2369" w:rsidRPr="00590C30" w:rsidRDefault="00FD2369" w:rsidP="00FD2369"/>
    <w:p w:rsidR="00FD2369" w:rsidRPr="00590C30" w:rsidRDefault="00FD2369" w:rsidP="00FD2369">
      <w:pPr>
        <w:ind w:left="360" w:hanging="360"/>
      </w:pPr>
      <w:r>
        <w:t>1.</w:t>
      </w:r>
      <w:r>
        <w:tab/>
        <w:t>See Figure 4</w:t>
      </w:r>
      <w:r w:rsidRPr="00590C30">
        <w:t xml:space="preserve">-1 for the </w:t>
      </w:r>
      <w:r w:rsidR="00F612E4">
        <w:t>rectangular</w:t>
      </w:r>
      <w:r w:rsidRPr="00590C30">
        <w:t xml:space="preserve"> coordinate system notation and the “defining” rectangular system</w:t>
      </w:r>
    </w:p>
    <w:p w:rsidR="00FD2369" w:rsidRPr="00590C30" w:rsidRDefault="00FD2369" w:rsidP="00FD2369">
      <w:pPr>
        <w:ind w:left="360" w:hanging="360"/>
      </w:pPr>
    </w:p>
    <w:p w:rsidR="00FD2369" w:rsidRPr="00590C30" w:rsidRDefault="00FD2369" w:rsidP="00FD2369">
      <w:pPr>
        <w:ind w:left="360" w:hanging="360"/>
      </w:pPr>
      <w:r>
        <w:t>2.</w:t>
      </w:r>
      <w:r>
        <w:tab/>
        <w:t>CID</w:t>
      </w:r>
      <w:r w:rsidR="00083EF5">
        <w:t>A, CIDB</w:t>
      </w:r>
      <w:r>
        <w:t xml:space="preserve"> must be unique</w:t>
      </w:r>
      <w:r w:rsidRPr="00590C30">
        <w:t xml:space="preserve"> over all coordinate systems defined in the model.</w:t>
      </w:r>
    </w:p>
    <w:p w:rsidR="00FD2369" w:rsidRPr="00590C30" w:rsidRDefault="00FD2369" w:rsidP="00FD2369">
      <w:pPr>
        <w:ind w:left="360" w:hanging="360"/>
      </w:pPr>
    </w:p>
    <w:p w:rsidR="00FD2369" w:rsidRPr="00590C30" w:rsidRDefault="000759EF" w:rsidP="00FD2369">
      <w:pPr>
        <w:ind w:left="360" w:hanging="360"/>
      </w:pPr>
      <w:r>
        <w:t>3.</w:t>
      </w:r>
      <w:r>
        <w:tab/>
      </w:r>
      <w:r w:rsidR="00083EF5">
        <w:t>One or 2 coordinate systems may be defined on a single CORD1S entry.</w:t>
      </w:r>
    </w:p>
    <w:p w:rsidR="00FD2369" w:rsidRPr="00590C30" w:rsidRDefault="00FD2369" w:rsidP="00FD2369">
      <w:pPr>
        <w:ind w:left="360" w:hanging="360"/>
      </w:pPr>
    </w:p>
    <w:p w:rsidR="00FD2369" w:rsidRPr="00590C30" w:rsidRDefault="000759EF" w:rsidP="00FD2369">
      <w:pPr>
        <w:ind w:left="360" w:hanging="360"/>
      </w:pPr>
      <w:r>
        <w:t>4.</w:t>
      </w:r>
      <w:r>
        <w:tab/>
      </w:r>
      <w:r w:rsidR="002417FA">
        <w:t>The grid points on this entry must be defined in a system that does not involve the system being defined.</w:t>
      </w:r>
    </w:p>
    <w:p w:rsidR="00FD2369" w:rsidRPr="00590C30" w:rsidRDefault="00FD2369" w:rsidP="00FD2369">
      <w:pPr>
        <w:ind w:left="360" w:hanging="360"/>
      </w:pPr>
    </w:p>
    <w:p w:rsidR="00FD2369" w:rsidRPr="00590C30" w:rsidRDefault="00F612E4" w:rsidP="00FD2369">
      <w:pPr>
        <w:ind w:left="360" w:hanging="360"/>
      </w:pPr>
      <w:r>
        <w:t>5</w:t>
      </w:r>
      <w:r w:rsidR="00FD2369" w:rsidRPr="00590C30">
        <w:t>.</w:t>
      </w:r>
      <w:r w:rsidR="00FD2369" w:rsidRPr="00590C30">
        <w:tab/>
      </w:r>
      <w:r w:rsidR="002417FA">
        <w:t>The location of a grid point using this coordinate system is defined by the x, y, z coordinates of a rectangular coordinate system (see Figure 4-1).</w:t>
      </w:r>
    </w:p>
    <w:p w:rsidR="00FD2369" w:rsidRPr="002E696B" w:rsidRDefault="00FD2369" w:rsidP="00FD2369">
      <w:pPr>
        <w:jc w:val="right"/>
        <w:rPr>
          <w:b/>
          <w:bCs/>
          <w:sz w:val="36"/>
        </w:rPr>
      </w:pPr>
      <w:r>
        <w:br w:type="page"/>
      </w:r>
      <w:r w:rsidRPr="002E696B">
        <w:rPr>
          <w:b/>
          <w:bCs/>
          <w:sz w:val="36"/>
        </w:rPr>
        <w:lastRenderedPageBreak/>
        <w:t>CORD</w:t>
      </w:r>
      <w:r>
        <w:rPr>
          <w:b/>
          <w:bCs/>
          <w:sz w:val="36"/>
        </w:rPr>
        <w:t>1S</w:t>
      </w:r>
    </w:p>
    <w:p w:rsidR="00FD2369" w:rsidRPr="00590C30" w:rsidRDefault="00FD2369" w:rsidP="00FD2369"/>
    <w:p w:rsidR="00FD2369" w:rsidRPr="007E3809" w:rsidRDefault="00FD2369" w:rsidP="00FD2369">
      <w:pPr>
        <w:pStyle w:val="Heading411pt"/>
      </w:pPr>
      <w:r>
        <w:t>CORD1S</w:t>
      </w:r>
    </w:p>
    <w:p w:rsidR="00FD2369" w:rsidRDefault="00FD2369" w:rsidP="00FD2369">
      <w:pPr>
        <w:rPr>
          <w:sz w:val="22"/>
          <w:u w:val="single"/>
        </w:rPr>
      </w:pPr>
    </w:p>
    <w:p w:rsidR="00FD2369" w:rsidRPr="00590C30" w:rsidRDefault="00FD2369" w:rsidP="00FD2369">
      <w:pPr>
        <w:rPr>
          <w:sz w:val="22"/>
        </w:rPr>
      </w:pPr>
      <w:r w:rsidRPr="00590C30">
        <w:rPr>
          <w:sz w:val="22"/>
          <w:u w:val="single"/>
        </w:rPr>
        <w:t>Description:</w:t>
      </w:r>
      <w:r w:rsidRPr="00590C30">
        <w:rPr>
          <w:sz w:val="22"/>
        </w:rPr>
        <w:t xml:space="preserve"> </w:t>
      </w:r>
    </w:p>
    <w:p w:rsidR="00FD2369" w:rsidRPr="00590C30" w:rsidRDefault="00FD2369" w:rsidP="00FD2369"/>
    <w:p w:rsidR="00FD2369" w:rsidRDefault="00FD2369" w:rsidP="00FD2369">
      <w:r>
        <w:t>Spherical</w:t>
      </w:r>
      <w:r w:rsidRPr="00590C30">
        <w:t xml:space="preserve"> coordinate </w:t>
      </w:r>
      <w:r w:rsidR="002417FA" w:rsidRPr="00590C30">
        <w:t>system definition</w:t>
      </w:r>
      <w:r w:rsidR="002417FA">
        <w:t xml:space="preserve"> defined via 3 grid points.  Two separate coordinate systems may be defined on one physical CORD1C entry.</w:t>
      </w:r>
    </w:p>
    <w:p w:rsidR="00FD2369" w:rsidRPr="00590C30" w:rsidRDefault="00FD2369" w:rsidP="00FD2369"/>
    <w:p w:rsidR="00FD2369" w:rsidRPr="00590C30" w:rsidRDefault="00FD2369" w:rsidP="00FD2369">
      <w:pPr>
        <w:rPr>
          <w:sz w:val="22"/>
          <w:u w:val="single"/>
        </w:rPr>
      </w:pPr>
      <w:r w:rsidRPr="00590C30">
        <w:rPr>
          <w:sz w:val="22"/>
          <w:u w:val="single"/>
        </w:rPr>
        <w:t>Format:</w:t>
      </w:r>
    </w:p>
    <w:p w:rsidR="00FD2369" w:rsidRPr="00590C30" w:rsidRDefault="00FD2369" w:rsidP="00FD2369"/>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Borders>
              <w:top w:val="nil"/>
              <w:left w:val="nil"/>
              <w:bottom w:val="nil"/>
              <w:right w:val="nil"/>
            </w:tcBorders>
          </w:tcPr>
          <w:p w:rsidR="00FD2369" w:rsidRPr="00590C30" w:rsidRDefault="00FD2369" w:rsidP="00FD2369">
            <w:pPr>
              <w:jc w:val="center"/>
            </w:pPr>
            <w:r w:rsidRPr="00590C30">
              <w:t>1</w:t>
            </w:r>
          </w:p>
        </w:tc>
        <w:tc>
          <w:tcPr>
            <w:tcW w:w="1008" w:type="dxa"/>
            <w:tcBorders>
              <w:top w:val="nil"/>
              <w:left w:val="nil"/>
              <w:bottom w:val="nil"/>
              <w:right w:val="nil"/>
            </w:tcBorders>
          </w:tcPr>
          <w:p w:rsidR="00FD2369" w:rsidRPr="00590C30" w:rsidRDefault="00FD2369" w:rsidP="00FD2369">
            <w:pPr>
              <w:jc w:val="center"/>
            </w:pPr>
            <w:r w:rsidRPr="00590C30">
              <w:t>2</w:t>
            </w:r>
          </w:p>
        </w:tc>
        <w:tc>
          <w:tcPr>
            <w:tcW w:w="1008" w:type="dxa"/>
            <w:tcBorders>
              <w:top w:val="nil"/>
              <w:left w:val="nil"/>
              <w:bottom w:val="nil"/>
              <w:right w:val="nil"/>
            </w:tcBorders>
          </w:tcPr>
          <w:p w:rsidR="00FD2369" w:rsidRPr="00590C30" w:rsidRDefault="00FD2369" w:rsidP="00FD2369">
            <w:pPr>
              <w:jc w:val="center"/>
            </w:pPr>
            <w:r w:rsidRPr="00590C30">
              <w:t>3</w:t>
            </w:r>
          </w:p>
        </w:tc>
        <w:tc>
          <w:tcPr>
            <w:tcW w:w="1008" w:type="dxa"/>
            <w:tcBorders>
              <w:top w:val="nil"/>
              <w:left w:val="nil"/>
              <w:bottom w:val="nil"/>
              <w:right w:val="nil"/>
            </w:tcBorders>
          </w:tcPr>
          <w:p w:rsidR="00FD2369" w:rsidRPr="00590C30" w:rsidRDefault="00FD2369" w:rsidP="00FD2369">
            <w:pPr>
              <w:jc w:val="center"/>
            </w:pPr>
            <w:r w:rsidRPr="00590C30">
              <w:t>4</w:t>
            </w:r>
          </w:p>
        </w:tc>
        <w:tc>
          <w:tcPr>
            <w:tcW w:w="1008" w:type="dxa"/>
            <w:tcBorders>
              <w:top w:val="nil"/>
              <w:left w:val="nil"/>
              <w:bottom w:val="nil"/>
              <w:right w:val="nil"/>
            </w:tcBorders>
          </w:tcPr>
          <w:p w:rsidR="00FD2369" w:rsidRPr="00590C30" w:rsidRDefault="00FD2369" w:rsidP="00FD2369">
            <w:pPr>
              <w:jc w:val="center"/>
            </w:pPr>
            <w:r w:rsidRPr="00590C30">
              <w:t>5</w:t>
            </w:r>
          </w:p>
        </w:tc>
        <w:tc>
          <w:tcPr>
            <w:tcW w:w="1008" w:type="dxa"/>
            <w:tcBorders>
              <w:top w:val="nil"/>
              <w:left w:val="nil"/>
              <w:bottom w:val="nil"/>
              <w:right w:val="nil"/>
            </w:tcBorders>
          </w:tcPr>
          <w:p w:rsidR="00FD2369" w:rsidRPr="00590C30" w:rsidRDefault="00FD2369" w:rsidP="00FD2369">
            <w:pPr>
              <w:jc w:val="center"/>
            </w:pPr>
            <w:r w:rsidRPr="00590C30">
              <w:t>6</w:t>
            </w:r>
          </w:p>
        </w:tc>
        <w:tc>
          <w:tcPr>
            <w:tcW w:w="1008" w:type="dxa"/>
            <w:tcBorders>
              <w:top w:val="nil"/>
              <w:left w:val="nil"/>
              <w:bottom w:val="nil"/>
              <w:right w:val="nil"/>
            </w:tcBorders>
          </w:tcPr>
          <w:p w:rsidR="00FD2369" w:rsidRPr="00590C30" w:rsidRDefault="00FD2369" w:rsidP="00FD2369">
            <w:pPr>
              <w:jc w:val="center"/>
            </w:pPr>
            <w:r w:rsidRPr="00590C30">
              <w:t>7</w:t>
            </w:r>
          </w:p>
        </w:tc>
        <w:tc>
          <w:tcPr>
            <w:tcW w:w="1008" w:type="dxa"/>
            <w:tcBorders>
              <w:top w:val="nil"/>
              <w:left w:val="nil"/>
              <w:bottom w:val="nil"/>
              <w:right w:val="nil"/>
            </w:tcBorders>
          </w:tcPr>
          <w:p w:rsidR="00FD2369" w:rsidRPr="00590C30" w:rsidRDefault="00FD2369" w:rsidP="00FD2369">
            <w:pPr>
              <w:jc w:val="center"/>
            </w:pPr>
            <w:r w:rsidRPr="00590C30">
              <w:t>8</w:t>
            </w:r>
          </w:p>
        </w:tc>
        <w:tc>
          <w:tcPr>
            <w:tcW w:w="1008" w:type="dxa"/>
            <w:tcBorders>
              <w:top w:val="nil"/>
              <w:left w:val="nil"/>
              <w:bottom w:val="nil"/>
              <w:right w:val="nil"/>
            </w:tcBorders>
          </w:tcPr>
          <w:p w:rsidR="00FD2369" w:rsidRPr="00590C30" w:rsidRDefault="00FD2369" w:rsidP="00FD2369">
            <w:pPr>
              <w:jc w:val="center"/>
            </w:pPr>
            <w:r w:rsidRPr="00590C30">
              <w:t>9</w:t>
            </w:r>
          </w:p>
        </w:tc>
        <w:tc>
          <w:tcPr>
            <w:tcW w:w="1008" w:type="dxa"/>
            <w:tcBorders>
              <w:top w:val="nil"/>
              <w:left w:val="nil"/>
              <w:bottom w:val="single" w:sz="4" w:space="0" w:color="auto"/>
              <w:right w:val="nil"/>
            </w:tcBorders>
          </w:tcPr>
          <w:p w:rsidR="00FD2369" w:rsidRPr="00590C30" w:rsidRDefault="00FD2369" w:rsidP="00FD2369">
            <w:pPr>
              <w:jc w:val="center"/>
            </w:pPr>
            <w:r w:rsidRPr="00590C30">
              <w:t>10</w:t>
            </w:r>
          </w:p>
        </w:tc>
      </w:tr>
      <w:tr w:rsidR="000759EF"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0759EF" w:rsidRPr="00590C30" w:rsidRDefault="000759EF" w:rsidP="00FD2369">
            <w:r w:rsidRPr="00590C30">
              <w:t>CORD</w:t>
            </w:r>
            <w:r>
              <w:t>1</w:t>
            </w:r>
            <w:r w:rsidRPr="00590C30">
              <w:t>C</w:t>
            </w:r>
          </w:p>
        </w:tc>
        <w:tc>
          <w:tcPr>
            <w:tcW w:w="1008" w:type="dxa"/>
            <w:tcBorders>
              <w:top w:val="single" w:sz="4" w:space="0" w:color="auto"/>
              <w:left w:val="single" w:sz="4" w:space="0" w:color="auto"/>
              <w:right w:val="single" w:sz="4" w:space="0" w:color="auto"/>
            </w:tcBorders>
          </w:tcPr>
          <w:p w:rsidR="000759EF" w:rsidRPr="00590C30" w:rsidRDefault="000759EF" w:rsidP="00FB0CDC">
            <w:pPr>
              <w:jc w:val="center"/>
            </w:pPr>
            <w:r w:rsidRPr="00590C30">
              <w:t>CID</w:t>
            </w:r>
            <w:r>
              <w:t>A</w:t>
            </w:r>
          </w:p>
        </w:tc>
        <w:tc>
          <w:tcPr>
            <w:tcW w:w="1008" w:type="dxa"/>
            <w:tcBorders>
              <w:top w:val="single" w:sz="4" w:space="0" w:color="auto"/>
              <w:left w:val="single" w:sz="4" w:space="0" w:color="auto"/>
              <w:right w:val="single" w:sz="4" w:space="0" w:color="auto"/>
            </w:tcBorders>
          </w:tcPr>
          <w:p w:rsidR="000759EF" w:rsidRPr="00590C30" w:rsidRDefault="000759EF" w:rsidP="00FB0CDC">
            <w:pPr>
              <w:jc w:val="center"/>
            </w:pPr>
            <w:r>
              <w:t>G1A</w:t>
            </w:r>
          </w:p>
        </w:tc>
        <w:tc>
          <w:tcPr>
            <w:tcW w:w="1008" w:type="dxa"/>
            <w:tcBorders>
              <w:top w:val="single" w:sz="4" w:space="0" w:color="auto"/>
              <w:left w:val="single" w:sz="4" w:space="0" w:color="auto"/>
              <w:right w:val="single" w:sz="4" w:space="0" w:color="auto"/>
            </w:tcBorders>
          </w:tcPr>
          <w:p w:rsidR="000759EF" w:rsidRPr="00590C30" w:rsidRDefault="000759EF" w:rsidP="00FB0CDC">
            <w:pPr>
              <w:jc w:val="center"/>
            </w:pPr>
            <w:r>
              <w:t>G2A</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G3A</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CIDB</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G1</w:t>
            </w:r>
            <w:r w:rsidR="00F612E4">
              <w:t>B</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G2</w:t>
            </w:r>
            <w:r w:rsidR="00F612E4">
              <w:t>B</w:t>
            </w:r>
          </w:p>
        </w:tc>
        <w:tc>
          <w:tcPr>
            <w:tcW w:w="1008" w:type="dxa"/>
            <w:tcBorders>
              <w:top w:val="single" w:sz="4" w:space="0" w:color="auto"/>
              <w:left w:val="single" w:sz="4" w:space="0" w:color="auto"/>
              <w:bottom w:val="nil"/>
              <w:right w:val="single" w:sz="4" w:space="0" w:color="auto"/>
            </w:tcBorders>
          </w:tcPr>
          <w:p w:rsidR="000759EF" w:rsidRPr="00590C30" w:rsidRDefault="000759EF" w:rsidP="00FB0CDC">
            <w:pPr>
              <w:jc w:val="center"/>
            </w:pPr>
            <w:r>
              <w:t>G3</w:t>
            </w:r>
            <w:r w:rsidR="00F612E4">
              <w:t>B</w:t>
            </w:r>
          </w:p>
        </w:tc>
        <w:tc>
          <w:tcPr>
            <w:tcW w:w="1008" w:type="dxa"/>
            <w:tcBorders>
              <w:top w:val="single" w:sz="4" w:space="0" w:color="auto"/>
              <w:left w:val="single" w:sz="4" w:space="0" w:color="auto"/>
            </w:tcBorders>
            <w:shd w:val="clear" w:color="auto" w:fill="C0C0C0"/>
          </w:tcPr>
          <w:p w:rsidR="000759EF" w:rsidRPr="00590C30" w:rsidRDefault="000759EF" w:rsidP="00FB0CDC"/>
        </w:tc>
      </w:tr>
    </w:tbl>
    <w:p w:rsidR="00FD2369" w:rsidRPr="00590C30" w:rsidRDefault="00FD2369" w:rsidP="00FD2369"/>
    <w:p w:rsidR="00FD2369" w:rsidRPr="00590C30" w:rsidRDefault="00FD2369" w:rsidP="00FD2369">
      <w:pPr>
        <w:rPr>
          <w:sz w:val="22"/>
          <w:u w:val="single"/>
        </w:rPr>
      </w:pPr>
      <w:r w:rsidRPr="00590C30">
        <w:rPr>
          <w:sz w:val="22"/>
          <w:u w:val="single"/>
        </w:rPr>
        <w:t>Example:</w:t>
      </w:r>
    </w:p>
    <w:p w:rsidR="00FD2369" w:rsidRPr="00590C30" w:rsidRDefault="00FD2369" w:rsidP="00FD2369"/>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CORD</w:t>
            </w:r>
            <w:r w:rsidR="0070469D">
              <w:t>1</w:t>
            </w:r>
            <w:r w:rsidRPr="00590C30">
              <w:t>C</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shd w:val="clear" w:color="auto" w:fill="C0C0C0"/>
          </w:tcPr>
          <w:p w:rsidR="000759EF" w:rsidRPr="00590C30" w:rsidRDefault="000759EF" w:rsidP="00FD2369"/>
        </w:tc>
      </w:tr>
    </w:tbl>
    <w:p w:rsidR="00FD2369" w:rsidRPr="00590C30" w:rsidRDefault="00FD2369" w:rsidP="00FD2369"/>
    <w:p w:rsidR="00FD2369" w:rsidRPr="00590C30" w:rsidRDefault="00FD2369" w:rsidP="00FD2369">
      <w:pPr>
        <w:rPr>
          <w:sz w:val="22"/>
          <w:u w:val="single"/>
        </w:rPr>
      </w:pPr>
      <w:r w:rsidRPr="00590C30">
        <w:rPr>
          <w:sz w:val="22"/>
          <w:u w:val="single"/>
        </w:rPr>
        <w:t>Data Description:</w:t>
      </w:r>
    </w:p>
    <w:p w:rsidR="00FD2369" w:rsidRPr="00590C30" w:rsidRDefault="00FD2369" w:rsidP="00FD2369"/>
    <w:tbl>
      <w:tblPr>
        <w:tblW w:w="10224" w:type="dxa"/>
        <w:tblLayout w:type="fixed"/>
        <w:tblLook w:val="0000" w:firstRow="0" w:lastRow="0" w:firstColumn="0" w:lastColumn="0" w:noHBand="0" w:noVBand="0"/>
      </w:tblPr>
      <w:tblGrid>
        <w:gridCol w:w="1188"/>
        <w:gridCol w:w="6516"/>
        <w:gridCol w:w="1440"/>
        <w:gridCol w:w="1080"/>
      </w:tblGrid>
      <w:tr w:rsidR="00FD2369" w:rsidRPr="00590C30">
        <w:tblPrEx>
          <w:tblCellMar>
            <w:top w:w="0" w:type="dxa"/>
            <w:bottom w:w="0" w:type="dxa"/>
          </w:tblCellMar>
        </w:tblPrEx>
        <w:tc>
          <w:tcPr>
            <w:tcW w:w="1188" w:type="dxa"/>
          </w:tcPr>
          <w:p w:rsidR="00FD2369" w:rsidRPr="00590C30" w:rsidRDefault="00FD2369" w:rsidP="00FD2369">
            <w:pPr>
              <w:jc w:val="center"/>
            </w:pPr>
            <w:r w:rsidRPr="00590C30">
              <w:t>Field</w:t>
            </w:r>
          </w:p>
        </w:tc>
        <w:tc>
          <w:tcPr>
            <w:tcW w:w="6516" w:type="dxa"/>
          </w:tcPr>
          <w:p w:rsidR="00FD2369" w:rsidRPr="00590C30" w:rsidRDefault="00FD2369" w:rsidP="00FD2369">
            <w:r w:rsidRPr="00590C30">
              <w:t>Contents</w:t>
            </w:r>
          </w:p>
        </w:tc>
        <w:tc>
          <w:tcPr>
            <w:tcW w:w="1440" w:type="dxa"/>
          </w:tcPr>
          <w:p w:rsidR="00FD2369" w:rsidRPr="00590C30" w:rsidRDefault="00FD2369" w:rsidP="00FD2369">
            <w:pPr>
              <w:jc w:val="center"/>
            </w:pPr>
            <w:r w:rsidRPr="00590C30">
              <w:t>Type</w:t>
            </w:r>
          </w:p>
        </w:tc>
        <w:tc>
          <w:tcPr>
            <w:tcW w:w="1080" w:type="dxa"/>
          </w:tcPr>
          <w:p w:rsidR="00FD2369" w:rsidRPr="00590C30" w:rsidRDefault="00FD2369" w:rsidP="00FD2369">
            <w:pPr>
              <w:jc w:val="center"/>
            </w:pPr>
            <w:r w:rsidRPr="00590C30">
              <w:t>Default</w:t>
            </w:r>
          </w:p>
        </w:tc>
      </w:tr>
      <w:tr w:rsidR="00FD2369" w:rsidRPr="00590C30">
        <w:tblPrEx>
          <w:tblCellMar>
            <w:top w:w="0" w:type="dxa"/>
            <w:bottom w:w="0" w:type="dxa"/>
          </w:tblCellMar>
        </w:tblPrEx>
        <w:trPr>
          <w:trHeight w:hRule="exact" w:val="120"/>
        </w:trPr>
        <w:tc>
          <w:tcPr>
            <w:tcW w:w="1188" w:type="dxa"/>
          </w:tcPr>
          <w:p w:rsidR="00FD2369" w:rsidRPr="00590C30" w:rsidRDefault="00FD2369" w:rsidP="00FD2369">
            <w:pPr>
              <w:jc w:val="center"/>
            </w:pPr>
          </w:p>
        </w:tc>
        <w:tc>
          <w:tcPr>
            <w:tcW w:w="6516"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188" w:type="dxa"/>
          </w:tcPr>
          <w:p w:rsidR="00FD2369" w:rsidRPr="00590C30" w:rsidRDefault="00FD2369" w:rsidP="00FD2369">
            <w:pPr>
              <w:jc w:val="center"/>
            </w:pPr>
            <w:r w:rsidRPr="00590C30">
              <w:t>CID</w:t>
            </w:r>
          </w:p>
        </w:tc>
        <w:tc>
          <w:tcPr>
            <w:tcW w:w="6516" w:type="dxa"/>
          </w:tcPr>
          <w:p w:rsidR="00FD2369" w:rsidRPr="00590C30" w:rsidRDefault="00FD2369" w:rsidP="00FD2369">
            <w:r w:rsidRPr="00590C30">
              <w:t>Coordinate system ID number</w:t>
            </w:r>
          </w:p>
        </w:tc>
        <w:tc>
          <w:tcPr>
            <w:tcW w:w="1440" w:type="dxa"/>
          </w:tcPr>
          <w:p w:rsidR="00FD2369" w:rsidRPr="00590C30" w:rsidRDefault="00FD2369" w:rsidP="00FD2369">
            <w:pPr>
              <w:jc w:val="center"/>
            </w:pPr>
            <w:r w:rsidRPr="00590C30">
              <w:t>Integer &gt; 0</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188" w:type="dxa"/>
          </w:tcPr>
          <w:p w:rsidR="00FD2369" w:rsidRPr="00590C30" w:rsidRDefault="00FD2369" w:rsidP="00FD2369">
            <w:pPr>
              <w:jc w:val="center"/>
            </w:pPr>
          </w:p>
        </w:tc>
        <w:tc>
          <w:tcPr>
            <w:tcW w:w="6516"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083EF5" w:rsidRPr="00590C30">
        <w:tblPrEx>
          <w:tblCellMar>
            <w:top w:w="0" w:type="dxa"/>
            <w:bottom w:w="0" w:type="dxa"/>
          </w:tblCellMar>
        </w:tblPrEx>
        <w:tc>
          <w:tcPr>
            <w:tcW w:w="1188" w:type="dxa"/>
          </w:tcPr>
          <w:p w:rsidR="00083EF5" w:rsidRPr="00590C30" w:rsidRDefault="00083EF5" w:rsidP="00083EF5">
            <w:pPr>
              <w:jc w:val="center"/>
            </w:pPr>
            <w:r>
              <w:t>G1A, G1B</w:t>
            </w:r>
          </w:p>
        </w:tc>
        <w:tc>
          <w:tcPr>
            <w:tcW w:w="6516" w:type="dxa"/>
          </w:tcPr>
          <w:p w:rsidR="00083EF5" w:rsidRPr="00590C30" w:rsidRDefault="00083EF5" w:rsidP="00083EF5">
            <w:proofErr w:type="gramStart"/>
            <w:r>
              <w:t>ID’s</w:t>
            </w:r>
            <w:proofErr w:type="gramEnd"/>
            <w:r>
              <w:t xml:space="preserve"> of grid points at the origin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r w:rsidR="00083EF5" w:rsidRPr="00590C30">
        <w:tblPrEx>
          <w:tblCellMar>
            <w:top w:w="0" w:type="dxa"/>
            <w:bottom w:w="0" w:type="dxa"/>
          </w:tblCellMar>
        </w:tblPrEx>
        <w:trPr>
          <w:trHeight w:hRule="exact" w:val="120"/>
        </w:trPr>
        <w:tc>
          <w:tcPr>
            <w:tcW w:w="1188" w:type="dxa"/>
          </w:tcPr>
          <w:p w:rsidR="00083EF5" w:rsidRPr="00590C30" w:rsidRDefault="00083EF5" w:rsidP="00083EF5">
            <w:pPr>
              <w:jc w:val="center"/>
            </w:pPr>
          </w:p>
        </w:tc>
        <w:tc>
          <w:tcPr>
            <w:tcW w:w="6516" w:type="dxa"/>
          </w:tcPr>
          <w:p w:rsidR="00083EF5" w:rsidRPr="00590C30" w:rsidRDefault="00083EF5" w:rsidP="00083EF5"/>
        </w:tc>
        <w:tc>
          <w:tcPr>
            <w:tcW w:w="1440" w:type="dxa"/>
          </w:tcPr>
          <w:p w:rsidR="00083EF5" w:rsidRPr="00590C30" w:rsidRDefault="00083EF5" w:rsidP="00083EF5">
            <w:pPr>
              <w:jc w:val="center"/>
            </w:pPr>
          </w:p>
        </w:tc>
        <w:tc>
          <w:tcPr>
            <w:tcW w:w="1080" w:type="dxa"/>
          </w:tcPr>
          <w:p w:rsidR="00083EF5" w:rsidRPr="00590C30" w:rsidRDefault="00083EF5" w:rsidP="00083EF5">
            <w:pPr>
              <w:jc w:val="center"/>
            </w:pPr>
          </w:p>
        </w:tc>
      </w:tr>
      <w:tr w:rsidR="00083EF5" w:rsidRPr="00590C30">
        <w:tblPrEx>
          <w:tblCellMar>
            <w:top w:w="0" w:type="dxa"/>
            <w:bottom w:w="0" w:type="dxa"/>
          </w:tblCellMar>
        </w:tblPrEx>
        <w:tc>
          <w:tcPr>
            <w:tcW w:w="1188" w:type="dxa"/>
          </w:tcPr>
          <w:p w:rsidR="00083EF5" w:rsidRPr="00590C30" w:rsidRDefault="00083EF5" w:rsidP="00083EF5">
            <w:pPr>
              <w:jc w:val="center"/>
            </w:pPr>
            <w:r>
              <w:t>G2A, G2B</w:t>
            </w:r>
          </w:p>
        </w:tc>
        <w:tc>
          <w:tcPr>
            <w:tcW w:w="6516" w:type="dxa"/>
          </w:tcPr>
          <w:p w:rsidR="00083EF5" w:rsidRPr="00590C30" w:rsidRDefault="00083EF5" w:rsidP="00083EF5">
            <w:proofErr w:type="gramStart"/>
            <w:r>
              <w:t>ID’s</w:t>
            </w:r>
            <w:proofErr w:type="gramEnd"/>
            <w:r>
              <w:t xml:space="preserve"> of grid points along the z axis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r w:rsidR="00083EF5" w:rsidRPr="00590C30">
        <w:tblPrEx>
          <w:tblCellMar>
            <w:top w:w="0" w:type="dxa"/>
            <w:bottom w:w="0" w:type="dxa"/>
          </w:tblCellMar>
        </w:tblPrEx>
        <w:trPr>
          <w:trHeight w:hRule="exact" w:val="120"/>
        </w:trPr>
        <w:tc>
          <w:tcPr>
            <w:tcW w:w="1188" w:type="dxa"/>
          </w:tcPr>
          <w:p w:rsidR="00083EF5" w:rsidRPr="00590C30" w:rsidRDefault="00083EF5" w:rsidP="00083EF5">
            <w:pPr>
              <w:jc w:val="center"/>
            </w:pPr>
          </w:p>
        </w:tc>
        <w:tc>
          <w:tcPr>
            <w:tcW w:w="6516" w:type="dxa"/>
          </w:tcPr>
          <w:p w:rsidR="00083EF5" w:rsidRPr="00590C30" w:rsidRDefault="00083EF5" w:rsidP="00083EF5"/>
        </w:tc>
        <w:tc>
          <w:tcPr>
            <w:tcW w:w="1440" w:type="dxa"/>
          </w:tcPr>
          <w:p w:rsidR="00083EF5" w:rsidRPr="00590C30" w:rsidRDefault="00083EF5" w:rsidP="00083EF5">
            <w:pPr>
              <w:jc w:val="center"/>
            </w:pPr>
          </w:p>
        </w:tc>
        <w:tc>
          <w:tcPr>
            <w:tcW w:w="1080" w:type="dxa"/>
          </w:tcPr>
          <w:p w:rsidR="00083EF5" w:rsidRPr="00590C30" w:rsidRDefault="00083EF5" w:rsidP="00083EF5">
            <w:pPr>
              <w:jc w:val="center"/>
            </w:pPr>
          </w:p>
        </w:tc>
      </w:tr>
      <w:tr w:rsidR="00083EF5" w:rsidRPr="00590C30">
        <w:tblPrEx>
          <w:tblCellMar>
            <w:top w:w="0" w:type="dxa"/>
            <w:bottom w:w="0" w:type="dxa"/>
          </w:tblCellMar>
        </w:tblPrEx>
        <w:tc>
          <w:tcPr>
            <w:tcW w:w="1188" w:type="dxa"/>
          </w:tcPr>
          <w:p w:rsidR="00083EF5" w:rsidRPr="00590C30" w:rsidRDefault="00083EF5" w:rsidP="00083EF5">
            <w:pPr>
              <w:jc w:val="center"/>
            </w:pPr>
            <w:r>
              <w:t>G</w:t>
            </w:r>
            <w:r w:rsidR="00F612E4">
              <w:t>3A</w:t>
            </w:r>
            <w:r>
              <w:t>, G</w:t>
            </w:r>
            <w:r w:rsidR="00F612E4">
              <w:t>3B</w:t>
            </w:r>
          </w:p>
        </w:tc>
        <w:tc>
          <w:tcPr>
            <w:tcW w:w="6516" w:type="dxa"/>
          </w:tcPr>
          <w:p w:rsidR="00083EF5" w:rsidRPr="00590C30" w:rsidRDefault="00083EF5" w:rsidP="00083EF5">
            <w:proofErr w:type="gramStart"/>
            <w:r>
              <w:t>ID’s</w:t>
            </w:r>
            <w:proofErr w:type="gramEnd"/>
            <w:r>
              <w:t xml:space="preserve"> of grid points in the x-z plane of systems A, B respectively</w:t>
            </w:r>
          </w:p>
        </w:tc>
        <w:tc>
          <w:tcPr>
            <w:tcW w:w="1440" w:type="dxa"/>
          </w:tcPr>
          <w:p w:rsidR="00083EF5" w:rsidRPr="00590C30" w:rsidRDefault="00083EF5" w:rsidP="00083EF5">
            <w:pPr>
              <w:jc w:val="center"/>
            </w:pPr>
            <w:r w:rsidRPr="00590C30">
              <w:t>Integer &gt; 0</w:t>
            </w:r>
          </w:p>
        </w:tc>
        <w:tc>
          <w:tcPr>
            <w:tcW w:w="1080" w:type="dxa"/>
          </w:tcPr>
          <w:p w:rsidR="00083EF5" w:rsidRPr="00590C30" w:rsidRDefault="00083EF5" w:rsidP="00083EF5">
            <w:pPr>
              <w:jc w:val="center"/>
            </w:pPr>
            <w:r w:rsidRPr="00590C30">
              <w:t>None</w:t>
            </w:r>
          </w:p>
        </w:tc>
      </w:tr>
    </w:tbl>
    <w:p w:rsidR="00FD2369" w:rsidRPr="00590C30" w:rsidRDefault="00FD2369" w:rsidP="00FD2369"/>
    <w:p w:rsidR="00FD2369" w:rsidRPr="00590C30" w:rsidRDefault="00FD2369" w:rsidP="00FD2369">
      <w:pPr>
        <w:rPr>
          <w:sz w:val="22"/>
          <w:u w:val="single"/>
        </w:rPr>
      </w:pPr>
      <w:r w:rsidRPr="00590C30">
        <w:rPr>
          <w:sz w:val="22"/>
          <w:u w:val="single"/>
        </w:rPr>
        <w:t>Remarks:</w:t>
      </w:r>
    </w:p>
    <w:p w:rsidR="00FD2369" w:rsidRPr="00590C30" w:rsidRDefault="00FD2369" w:rsidP="00FD2369"/>
    <w:p w:rsidR="00FD2369" w:rsidRPr="00590C30" w:rsidRDefault="00FD2369" w:rsidP="00FD2369">
      <w:pPr>
        <w:ind w:left="360" w:hanging="360"/>
      </w:pPr>
      <w:r>
        <w:t>1.</w:t>
      </w:r>
      <w:r>
        <w:tab/>
        <w:t>See Figure 4</w:t>
      </w:r>
      <w:r w:rsidRPr="00590C30">
        <w:t xml:space="preserve">-1 for the </w:t>
      </w:r>
      <w:r w:rsidR="00F612E4">
        <w:t>spherica</w:t>
      </w:r>
      <w:r w:rsidRPr="00590C30">
        <w:t>l coordinate system notation and the “defining” rectangular system</w:t>
      </w:r>
    </w:p>
    <w:p w:rsidR="00FD2369" w:rsidRPr="00590C30" w:rsidRDefault="00FD2369" w:rsidP="00FD2369">
      <w:pPr>
        <w:ind w:left="360" w:hanging="360"/>
      </w:pPr>
    </w:p>
    <w:p w:rsidR="00FD2369" w:rsidRPr="00590C30" w:rsidRDefault="00FD2369" w:rsidP="00FD2369">
      <w:pPr>
        <w:ind w:left="360" w:hanging="360"/>
      </w:pPr>
      <w:r>
        <w:t>2.</w:t>
      </w:r>
      <w:r>
        <w:tab/>
        <w:t>CID</w:t>
      </w:r>
      <w:r w:rsidR="00083EF5">
        <w:t>A, CIDB</w:t>
      </w:r>
      <w:r>
        <w:t xml:space="preserve"> must be unique</w:t>
      </w:r>
      <w:r w:rsidRPr="00590C30">
        <w:t xml:space="preserve"> over all coordinate systems defined in the model.</w:t>
      </w:r>
    </w:p>
    <w:p w:rsidR="00FD2369" w:rsidRPr="00590C30" w:rsidRDefault="00FD2369" w:rsidP="00FD2369">
      <w:pPr>
        <w:ind w:left="360" w:hanging="360"/>
      </w:pPr>
    </w:p>
    <w:p w:rsidR="00FD2369" w:rsidRPr="00590C30" w:rsidRDefault="00FD2369" w:rsidP="00FD2369">
      <w:pPr>
        <w:ind w:left="360" w:hanging="360"/>
      </w:pPr>
      <w:r w:rsidRPr="00590C30">
        <w:t>3.</w:t>
      </w:r>
      <w:r w:rsidRPr="00590C30">
        <w:tab/>
      </w:r>
      <w:r w:rsidR="00083EF5">
        <w:t>One or 2 coordinate systems may be defined on a single CORD1S entry.</w:t>
      </w:r>
    </w:p>
    <w:p w:rsidR="00FD2369" w:rsidRPr="00590C30" w:rsidRDefault="00FD2369" w:rsidP="00FD2369">
      <w:pPr>
        <w:ind w:left="360" w:hanging="360"/>
      </w:pPr>
    </w:p>
    <w:p w:rsidR="00FD2369" w:rsidRDefault="00FD2369" w:rsidP="00FD2369">
      <w:pPr>
        <w:ind w:left="360" w:hanging="360"/>
      </w:pPr>
      <w:r w:rsidRPr="00590C30">
        <w:t>4.</w:t>
      </w:r>
      <w:r w:rsidRPr="00590C30">
        <w:tab/>
      </w:r>
      <w:r w:rsidR="002417FA">
        <w:t>The grid points on this entry must be defined in a system that does not involve the system being defined.</w:t>
      </w:r>
    </w:p>
    <w:p w:rsidR="000759EF" w:rsidRPr="00590C30" w:rsidRDefault="000759EF" w:rsidP="00FD2369">
      <w:pPr>
        <w:ind w:left="360" w:hanging="360"/>
      </w:pPr>
    </w:p>
    <w:p w:rsidR="00FD2369" w:rsidRPr="00590C30" w:rsidRDefault="00F612E4" w:rsidP="00FD2369">
      <w:pPr>
        <w:ind w:left="360" w:hanging="360"/>
      </w:pPr>
      <w:r>
        <w:t>5</w:t>
      </w:r>
      <w:r w:rsidR="00FD2369" w:rsidRPr="00590C30">
        <w:t>.</w:t>
      </w:r>
      <w:r w:rsidR="00FD2369" w:rsidRPr="00590C30">
        <w:tab/>
      </w:r>
      <w:r w:rsidR="002417FA">
        <w:t>The location of a grid point using this coordina</w:t>
      </w:r>
      <w:r w:rsidR="00E7363B">
        <w:t xml:space="preserve">te system is defined by the r, </w:t>
      </w:r>
      <w:r w:rsidR="00E7363B" w:rsidRPr="00E7363B">
        <w:rPr>
          <w:position w:val="-10"/>
        </w:rPr>
        <w:object w:dxaOrig="460" w:dyaOrig="320">
          <v:shape id="_x0000_i1100" type="#_x0000_t75" style="width:23.25pt;height:15.75pt" o:ole="">
            <v:imagedata r:id="rId140" o:title=""/>
          </v:shape>
          <o:OLEObject Type="Embed" ProgID="Equation.DSMT4" ShapeID="_x0000_i1100" DrawAspect="Content" ObjectID="_1729853365" r:id="rId141"/>
        </w:object>
      </w:r>
      <w:r w:rsidR="002417FA">
        <w:t xml:space="preserve"> coordinates of a spherical coordinate system (see Figure 4-1).</w:t>
      </w:r>
    </w:p>
    <w:p w:rsidR="00FD2369" w:rsidRPr="002E696B" w:rsidRDefault="00FD2369" w:rsidP="00FD2369">
      <w:pPr>
        <w:jc w:val="right"/>
        <w:rPr>
          <w:b/>
          <w:bCs/>
          <w:sz w:val="36"/>
        </w:rPr>
      </w:pPr>
      <w:r>
        <w:br w:type="page"/>
      </w:r>
      <w:r>
        <w:rPr>
          <w:b/>
          <w:bCs/>
          <w:sz w:val="36"/>
        </w:rPr>
        <w:lastRenderedPageBreak/>
        <w:t>CORD2C</w:t>
      </w:r>
    </w:p>
    <w:p w:rsidR="00FD2369" w:rsidRPr="00590C30" w:rsidRDefault="00FD2369" w:rsidP="00FD2369"/>
    <w:p w:rsidR="00FD2369" w:rsidRPr="007E3809" w:rsidRDefault="00FD2369" w:rsidP="00FD2369">
      <w:pPr>
        <w:pStyle w:val="Heading411pt"/>
      </w:pPr>
      <w:r>
        <w:t>CORD2C</w:t>
      </w:r>
    </w:p>
    <w:p w:rsidR="00FD2369" w:rsidRDefault="00FD2369" w:rsidP="00FD2369">
      <w:pPr>
        <w:rPr>
          <w:sz w:val="22"/>
          <w:u w:val="single"/>
        </w:rPr>
      </w:pPr>
    </w:p>
    <w:p w:rsidR="00FD2369" w:rsidRPr="00590C30" w:rsidRDefault="00FD2369" w:rsidP="00FD2369">
      <w:pPr>
        <w:rPr>
          <w:sz w:val="22"/>
        </w:rPr>
      </w:pPr>
      <w:r w:rsidRPr="00590C30">
        <w:rPr>
          <w:sz w:val="22"/>
          <w:u w:val="single"/>
        </w:rPr>
        <w:t>Description:</w:t>
      </w:r>
      <w:r w:rsidRPr="00590C30">
        <w:rPr>
          <w:sz w:val="22"/>
        </w:rPr>
        <w:t xml:space="preserve"> </w:t>
      </w:r>
    </w:p>
    <w:p w:rsidR="00FD2369" w:rsidRPr="00590C30" w:rsidRDefault="00FD2369" w:rsidP="00FD2369"/>
    <w:p w:rsidR="00FD2369" w:rsidRDefault="00FD2369" w:rsidP="00FD2369">
      <w:r>
        <w:t>Cylindrical</w:t>
      </w:r>
      <w:r w:rsidRPr="00590C30">
        <w:t xml:space="preserve"> coordinate system definition</w:t>
      </w:r>
    </w:p>
    <w:p w:rsidR="00FD2369" w:rsidRPr="00590C30" w:rsidRDefault="00FD2369" w:rsidP="00FD2369"/>
    <w:p w:rsidR="00FD2369" w:rsidRPr="00590C30" w:rsidRDefault="00FD2369" w:rsidP="00FD2369">
      <w:pPr>
        <w:rPr>
          <w:sz w:val="22"/>
          <w:u w:val="single"/>
        </w:rPr>
      </w:pPr>
      <w:r w:rsidRPr="00590C30">
        <w:rPr>
          <w:sz w:val="22"/>
          <w:u w:val="single"/>
        </w:rPr>
        <w:t>Format:</w:t>
      </w:r>
    </w:p>
    <w:p w:rsidR="00FD2369" w:rsidRPr="00590C30" w:rsidRDefault="00FD2369" w:rsidP="00FD23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Borders>
              <w:top w:val="nil"/>
              <w:left w:val="nil"/>
              <w:bottom w:val="nil"/>
              <w:right w:val="nil"/>
            </w:tcBorders>
          </w:tcPr>
          <w:p w:rsidR="00FD2369" w:rsidRPr="00590C30" w:rsidRDefault="00FD2369" w:rsidP="00FD2369">
            <w:pPr>
              <w:jc w:val="center"/>
            </w:pPr>
            <w:r w:rsidRPr="00590C30">
              <w:t>1</w:t>
            </w:r>
          </w:p>
        </w:tc>
        <w:tc>
          <w:tcPr>
            <w:tcW w:w="1008" w:type="dxa"/>
            <w:tcBorders>
              <w:top w:val="nil"/>
              <w:left w:val="nil"/>
              <w:bottom w:val="nil"/>
              <w:right w:val="nil"/>
            </w:tcBorders>
          </w:tcPr>
          <w:p w:rsidR="00FD2369" w:rsidRPr="00590C30" w:rsidRDefault="00FD2369" w:rsidP="00FD2369">
            <w:pPr>
              <w:jc w:val="center"/>
            </w:pPr>
            <w:r w:rsidRPr="00590C30">
              <w:t>2</w:t>
            </w:r>
          </w:p>
        </w:tc>
        <w:tc>
          <w:tcPr>
            <w:tcW w:w="1008" w:type="dxa"/>
            <w:tcBorders>
              <w:top w:val="nil"/>
              <w:left w:val="nil"/>
              <w:bottom w:val="nil"/>
              <w:right w:val="nil"/>
            </w:tcBorders>
          </w:tcPr>
          <w:p w:rsidR="00FD2369" w:rsidRPr="00590C30" w:rsidRDefault="00FD2369" w:rsidP="00FD2369">
            <w:pPr>
              <w:jc w:val="center"/>
            </w:pPr>
            <w:r w:rsidRPr="00590C30">
              <w:t>3</w:t>
            </w:r>
          </w:p>
        </w:tc>
        <w:tc>
          <w:tcPr>
            <w:tcW w:w="1008" w:type="dxa"/>
            <w:tcBorders>
              <w:top w:val="nil"/>
              <w:left w:val="nil"/>
              <w:bottom w:val="nil"/>
              <w:right w:val="nil"/>
            </w:tcBorders>
          </w:tcPr>
          <w:p w:rsidR="00FD2369" w:rsidRPr="00590C30" w:rsidRDefault="00FD2369" w:rsidP="00FD2369">
            <w:pPr>
              <w:jc w:val="center"/>
            </w:pPr>
            <w:r w:rsidRPr="00590C30">
              <w:t>4</w:t>
            </w:r>
          </w:p>
        </w:tc>
        <w:tc>
          <w:tcPr>
            <w:tcW w:w="1008" w:type="dxa"/>
            <w:tcBorders>
              <w:top w:val="nil"/>
              <w:left w:val="nil"/>
              <w:bottom w:val="nil"/>
              <w:right w:val="nil"/>
            </w:tcBorders>
          </w:tcPr>
          <w:p w:rsidR="00FD2369" w:rsidRPr="00590C30" w:rsidRDefault="00FD2369" w:rsidP="00FD2369">
            <w:pPr>
              <w:jc w:val="center"/>
            </w:pPr>
            <w:r w:rsidRPr="00590C30">
              <w:t>5</w:t>
            </w:r>
          </w:p>
        </w:tc>
        <w:tc>
          <w:tcPr>
            <w:tcW w:w="1008" w:type="dxa"/>
            <w:tcBorders>
              <w:top w:val="nil"/>
              <w:left w:val="nil"/>
              <w:bottom w:val="nil"/>
              <w:right w:val="nil"/>
            </w:tcBorders>
          </w:tcPr>
          <w:p w:rsidR="00FD2369" w:rsidRPr="00590C30" w:rsidRDefault="00FD2369" w:rsidP="00FD2369">
            <w:pPr>
              <w:jc w:val="center"/>
            </w:pPr>
            <w:r w:rsidRPr="00590C30">
              <w:t>6</w:t>
            </w:r>
          </w:p>
        </w:tc>
        <w:tc>
          <w:tcPr>
            <w:tcW w:w="1008" w:type="dxa"/>
            <w:tcBorders>
              <w:top w:val="nil"/>
              <w:left w:val="nil"/>
              <w:bottom w:val="nil"/>
              <w:right w:val="nil"/>
            </w:tcBorders>
          </w:tcPr>
          <w:p w:rsidR="00FD2369" w:rsidRPr="00590C30" w:rsidRDefault="00FD2369" w:rsidP="00FD2369">
            <w:pPr>
              <w:jc w:val="center"/>
            </w:pPr>
            <w:r w:rsidRPr="00590C30">
              <w:t>7</w:t>
            </w:r>
          </w:p>
        </w:tc>
        <w:tc>
          <w:tcPr>
            <w:tcW w:w="1008" w:type="dxa"/>
            <w:tcBorders>
              <w:top w:val="nil"/>
              <w:left w:val="nil"/>
              <w:bottom w:val="nil"/>
              <w:right w:val="nil"/>
            </w:tcBorders>
          </w:tcPr>
          <w:p w:rsidR="00FD2369" w:rsidRPr="00590C30" w:rsidRDefault="00FD2369" w:rsidP="00FD2369">
            <w:pPr>
              <w:jc w:val="center"/>
            </w:pPr>
            <w:r w:rsidRPr="00590C30">
              <w:t>8</w:t>
            </w:r>
          </w:p>
        </w:tc>
        <w:tc>
          <w:tcPr>
            <w:tcW w:w="1008" w:type="dxa"/>
            <w:tcBorders>
              <w:top w:val="nil"/>
              <w:left w:val="nil"/>
              <w:bottom w:val="nil"/>
              <w:right w:val="nil"/>
            </w:tcBorders>
          </w:tcPr>
          <w:p w:rsidR="00FD2369" w:rsidRPr="00590C30" w:rsidRDefault="00FD2369" w:rsidP="00FD2369">
            <w:pPr>
              <w:jc w:val="center"/>
            </w:pPr>
            <w:r w:rsidRPr="00590C30">
              <w:t>9</w:t>
            </w:r>
          </w:p>
        </w:tc>
        <w:tc>
          <w:tcPr>
            <w:tcW w:w="1008" w:type="dxa"/>
            <w:tcBorders>
              <w:top w:val="nil"/>
              <w:left w:val="nil"/>
              <w:bottom w:val="nil"/>
              <w:right w:val="nil"/>
            </w:tcBorders>
          </w:tcPr>
          <w:p w:rsidR="00FD2369" w:rsidRPr="00590C30" w:rsidRDefault="00FD2369" w:rsidP="00FD2369">
            <w:pPr>
              <w:jc w:val="center"/>
            </w:pPr>
            <w:r w:rsidRPr="00590C30">
              <w:t>10</w:t>
            </w:r>
          </w:p>
        </w:tc>
      </w:tr>
      <w:tr w:rsidR="00FD2369"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FD2369" w:rsidRPr="00590C30" w:rsidRDefault="00FD2369" w:rsidP="00FD2369">
            <w:r w:rsidRPr="00590C30">
              <w:t>CORD2R</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CID</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RID</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A1</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A2</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A3</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B1</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B2</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B3</w:t>
            </w:r>
          </w:p>
        </w:tc>
        <w:tc>
          <w:tcPr>
            <w:tcW w:w="1008" w:type="dxa"/>
            <w:tcBorders>
              <w:top w:val="single" w:sz="4" w:space="0" w:color="auto"/>
              <w:left w:val="single" w:sz="4" w:space="0" w:color="auto"/>
            </w:tcBorders>
          </w:tcPr>
          <w:p w:rsidR="00FD2369" w:rsidRPr="00590C30" w:rsidRDefault="00FD2369" w:rsidP="00FD2369">
            <w:r w:rsidRPr="00590C30">
              <w:t>+CONT</w:t>
            </w:r>
          </w:p>
        </w:tc>
      </w:tr>
      <w:tr w:rsidR="00FD2369"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FD2369" w:rsidRPr="00590C30" w:rsidRDefault="00FD2369" w:rsidP="00FD2369">
            <w:r w:rsidRPr="00590C30">
              <w:t>+CONT</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C1</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C2</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C3</w:t>
            </w: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tcBorders>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Example:</w:t>
      </w:r>
    </w:p>
    <w:p w:rsidR="00FD2369" w:rsidRPr="00590C30" w:rsidRDefault="00FD2369" w:rsidP="00FD2369"/>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CORD2R</w:t>
            </w:r>
          </w:p>
        </w:tc>
        <w:tc>
          <w:tcPr>
            <w:tcW w:w="1008" w:type="dxa"/>
          </w:tcPr>
          <w:p w:rsidR="00FD2369" w:rsidRPr="00590C30" w:rsidRDefault="00FD2369" w:rsidP="00FD2369">
            <w:pPr>
              <w:jc w:val="center"/>
            </w:pPr>
            <w:r w:rsidRPr="00590C30">
              <w:t>26</w:t>
            </w:r>
          </w:p>
        </w:tc>
        <w:tc>
          <w:tcPr>
            <w:tcW w:w="1008" w:type="dxa"/>
          </w:tcPr>
          <w:p w:rsidR="00FD2369" w:rsidRPr="00590C30" w:rsidRDefault="00FD2369" w:rsidP="00FD2369">
            <w:pPr>
              <w:jc w:val="center"/>
            </w:pPr>
            <w:r w:rsidRPr="00590C30">
              <w:t>41</w:t>
            </w:r>
          </w:p>
        </w:tc>
        <w:tc>
          <w:tcPr>
            <w:tcW w:w="1008" w:type="dxa"/>
          </w:tcPr>
          <w:p w:rsidR="00FD2369" w:rsidRPr="00590C30" w:rsidRDefault="00FD2369" w:rsidP="00FD2369">
            <w:pPr>
              <w:jc w:val="center"/>
            </w:pPr>
            <w:r w:rsidRPr="00590C30">
              <w:t>4.6</w:t>
            </w:r>
          </w:p>
        </w:tc>
        <w:tc>
          <w:tcPr>
            <w:tcW w:w="1008" w:type="dxa"/>
          </w:tcPr>
          <w:p w:rsidR="00FD2369" w:rsidRPr="00590C30" w:rsidRDefault="00FD2369" w:rsidP="00FD2369">
            <w:pPr>
              <w:jc w:val="center"/>
            </w:pPr>
            <w:r w:rsidRPr="00590C30">
              <w:t>1.9</w:t>
            </w:r>
          </w:p>
        </w:tc>
        <w:tc>
          <w:tcPr>
            <w:tcW w:w="1008" w:type="dxa"/>
          </w:tcPr>
          <w:p w:rsidR="00FD2369" w:rsidRPr="00590C30" w:rsidRDefault="00FD2369" w:rsidP="00FD2369">
            <w:pPr>
              <w:jc w:val="center"/>
            </w:pPr>
            <w:r w:rsidRPr="00590C30">
              <w:t>13.89</w:t>
            </w:r>
          </w:p>
        </w:tc>
        <w:tc>
          <w:tcPr>
            <w:tcW w:w="1008" w:type="dxa"/>
          </w:tcPr>
          <w:p w:rsidR="00FD2369" w:rsidRPr="00590C30" w:rsidRDefault="00FD2369" w:rsidP="00FD2369">
            <w:pPr>
              <w:jc w:val="center"/>
            </w:pPr>
            <w:r w:rsidRPr="00590C30">
              <w:t>5.76</w:t>
            </w:r>
          </w:p>
        </w:tc>
        <w:tc>
          <w:tcPr>
            <w:tcW w:w="1008" w:type="dxa"/>
          </w:tcPr>
          <w:p w:rsidR="00FD2369" w:rsidRPr="00590C30" w:rsidRDefault="00FD2369" w:rsidP="00FD2369">
            <w:pPr>
              <w:jc w:val="center"/>
            </w:pPr>
            <w:r w:rsidRPr="00590C30">
              <w:t>11.3</w:t>
            </w:r>
          </w:p>
        </w:tc>
        <w:tc>
          <w:tcPr>
            <w:tcW w:w="1008" w:type="dxa"/>
          </w:tcPr>
          <w:p w:rsidR="00FD2369" w:rsidRPr="00590C30" w:rsidRDefault="00FD2369" w:rsidP="00FD2369">
            <w:pPr>
              <w:jc w:val="center"/>
            </w:pPr>
            <w:r w:rsidRPr="00590C30">
              <w:t>2.7</w:t>
            </w:r>
          </w:p>
        </w:tc>
        <w:tc>
          <w:tcPr>
            <w:tcW w:w="1008" w:type="dxa"/>
          </w:tcPr>
          <w:p w:rsidR="00FD2369" w:rsidRPr="00590C30" w:rsidRDefault="00FD2369" w:rsidP="00FD2369">
            <w:r w:rsidRPr="00590C30">
              <w:t>+01A</w:t>
            </w:r>
          </w:p>
        </w:tc>
      </w:tr>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+01A</w:t>
            </w:r>
          </w:p>
        </w:tc>
        <w:tc>
          <w:tcPr>
            <w:tcW w:w="1008" w:type="dxa"/>
          </w:tcPr>
          <w:p w:rsidR="00FD2369" w:rsidRPr="00590C30" w:rsidRDefault="00FD2369" w:rsidP="00FD2369">
            <w:pPr>
              <w:jc w:val="center"/>
            </w:pPr>
            <w:r w:rsidRPr="00590C30">
              <w:t>4.9</w:t>
            </w:r>
          </w:p>
        </w:tc>
        <w:tc>
          <w:tcPr>
            <w:tcW w:w="1008" w:type="dxa"/>
          </w:tcPr>
          <w:p w:rsidR="00FD2369" w:rsidRPr="00590C30" w:rsidRDefault="00FD2369" w:rsidP="00FD2369">
            <w:pPr>
              <w:jc w:val="center"/>
            </w:pPr>
            <w:r w:rsidRPr="00590C30">
              <w:t>26.2</w:t>
            </w:r>
          </w:p>
        </w:tc>
        <w:tc>
          <w:tcPr>
            <w:tcW w:w="1008" w:type="dxa"/>
          </w:tcPr>
          <w:p w:rsidR="00FD2369" w:rsidRPr="00590C30" w:rsidRDefault="00FD2369" w:rsidP="00FD2369">
            <w:pPr>
              <w:jc w:val="center"/>
            </w:pPr>
            <w:r w:rsidRPr="00590C30">
              <w:t>3.4</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Data Description:</w:t>
      </w:r>
    </w:p>
    <w:p w:rsidR="00FD2369" w:rsidRPr="00590C30" w:rsidRDefault="00FD2369" w:rsidP="00FD2369"/>
    <w:tbl>
      <w:tblPr>
        <w:tblW w:w="0" w:type="auto"/>
        <w:tblLayout w:type="fixed"/>
        <w:tblLook w:val="0000" w:firstRow="0" w:lastRow="0" w:firstColumn="0" w:lastColumn="0" w:noHBand="0" w:noVBand="0"/>
      </w:tblPr>
      <w:tblGrid>
        <w:gridCol w:w="1080"/>
        <w:gridCol w:w="6624"/>
        <w:gridCol w:w="1440"/>
        <w:gridCol w:w="1080"/>
      </w:tblGrid>
      <w:tr w:rsidR="00FD2369" w:rsidRPr="00590C30">
        <w:tblPrEx>
          <w:tblCellMar>
            <w:top w:w="0" w:type="dxa"/>
            <w:bottom w:w="0" w:type="dxa"/>
          </w:tblCellMar>
        </w:tblPrEx>
        <w:tc>
          <w:tcPr>
            <w:tcW w:w="1080" w:type="dxa"/>
          </w:tcPr>
          <w:p w:rsidR="00FD2369" w:rsidRPr="00590C30" w:rsidRDefault="00FD2369" w:rsidP="00FD2369">
            <w:pPr>
              <w:jc w:val="center"/>
            </w:pPr>
            <w:r w:rsidRPr="00590C30">
              <w:t>Field</w:t>
            </w:r>
          </w:p>
        </w:tc>
        <w:tc>
          <w:tcPr>
            <w:tcW w:w="6624" w:type="dxa"/>
          </w:tcPr>
          <w:p w:rsidR="00FD2369" w:rsidRPr="00590C30" w:rsidRDefault="00FD2369" w:rsidP="00FD2369">
            <w:r w:rsidRPr="00590C30">
              <w:t>Contents</w:t>
            </w:r>
          </w:p>
        </w:tc>
        <w:tc>
          <w:tcPr>
            <w:tcW w:w="1440" w:type="dxa"/>
          </w:tcPr>
          <w:p w:rsidR="00FD2369" w:rsidRPr="00590C30" w:rsidRDefault="00FD2369" w:rsidP="00FD2369">
            <w:pPr>
              <w:jc w:val="center"/>
            </w:pPr>
            <w:r w:rsidRPr="00590C30">
              <w:t>Type</w:t>
            </w:r>
          </w:p>
        </w:tc>
        <w:tc>
          <w:tcPr>
            <w:tcW w:w="1080" w:type="dxa"/>
          </w:tcPr>
          <w:p w:rsidR="00FD2369" w:rsidRPr="00590C30" w:rsidRDefault="00FD2369" w:rsidP="00FD2369">
            <w:pPr>
              <w:jc w:val="center"/>
            </w:pPr>
            <w:r w:rsidRPr="00590C30">
              <w:t>Default</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CID</w:t>
            </w:r>
          </w:p>
        </w:tc>
        <w:tc>
          <w:tcPr>
            <w:tcW w:w="6624" w:type="dxa"/>
          </w:tcPr>
          <w:p w:rsidR="00FD2369" w:rsidRPr="00590C30" w:rsidRDefault="00FD2369" w:rsidP="00FD2369">
            <w:r w:rsidRPr="00590C30">
              <w:t>Coordinate system ID number</w:t>
            </w:r>
          </w:p>
        </w:tc>
        <w:tc>
          <w:tcPr>
            <w:tcW w:w="1440" w:type="dxa"/>
          </w:tcPr>
          <w:p w:rsidR="00FD2369" w:rsidRPr="00590C30" w:rsidRDefault="00FD2369" w:rsidP="00FD2369">
            <w:pPr>
              <w:jc w:val="center"/>
            </w:pPr>
            <w:r w:rsidRPr="00590C30">
              <w:t>Integer &gt; 0</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RID</w:t>
            </w:r>
          </w:p>
        </w:tc>
        <w:tc>
          <w:tcPr>
            <w:tcW w:w="6624" w:type="dxa"/>
          </w:tcPr>
          <w:p w:rsidR="00FD2369" w:rsidRPr="00590C30" w:rsidRDefault="00FD2369" w:rsidP="00FD2369">
            <w:r w:rsidRPr="00590C30">
              <w:t>ID number of the reference coordinate system in which the points Ai, Bi, Ci are specified</w:t>
            </w:r>
          </w:p>
        </w:tc>
        <w:tc>
          <w:tcPr>
            <w:tcW w:w="1440" w:type="dxa"/>
          </w:tcPr>
          <w:p w:rsidR="00FD2369" w:rsidRDefault="00FD2369" w:rsidP="00FD2369">
            <w:pPr>
              <w:jc w:val="center"/>
            </w:pPr>
            <w:r w:rsidRPr="00590C30">
              <w:t>Integer &gt;= 0</w:t>
            </w:r>
          </w:p>
          <w:p w:rsidR="00FD2369" w:rsidRPr="00590C30" w:rsidRDefault="00FD2369" w:rsidP="00FD2369">
            <w:pPr>
              <w:jc w:val="center"/>
            </w:pPr>
            <w:r>
              <w:t>or blank</w:t>
            </w:r>
          </w:p>
        </w:tc>
        <w:tc>
          <w:tcPr>
            <w:tcW w:w="1080" w:type="dxa"/>
          </w:tcPr>
          <w:p w:rsidR="00FD2369" w:rsidRPr="00590C30" w:rsidRDefault="00FD2369" w:rsidP="00FD2369">
            <w:pPr>
              <w:jc w:val="center"/>
            </w:pPr>
            <w:r w:rsidRPr="00590C30">
              <w:t>0</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Ai</w:t>
            </w:r>
          </w:p>
        </w:tc>
        <w:tc>
          <w:tcPr>
            <w:tcW w:w="6624" w:type="dxa"/>
          </w:tcPr>
          <w:p w:rsidR="00FD2369" w:rsidRPr="00590C30" w:rsidRDefault="00FD2369" w:rsidP="00FD2369">
            <w:r w:rsidRPr="00590C30">
              <w:t>Coordinates of the origin of CID (specified in RID coordinate system)</w:t>
            </w:r>
          </w:p>
        </w:tc>
        <w:tc>
          <w:tcPr>
            <w:tcW w:w="1440" w:type="dxa"/>
          </w:tcPr>
          <w:p w:rsidR="00FD2369" w:rsidRPr="00590C30" w:rsidRDefault="00FD2369" w:rsidP="00FD2369">
            <w:pPr>
              <w:jc w:val="center"/>
            </w:pPr>
            <w:r w:rsidRPr="00590C30">
              <w:t>Real</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Bi</w:t>
            </w:r>
          </w:p>
        </w:tc>
        <w:tc>
          <w:tcPr>
            <w:tcW w:w="6624" w:type="dxa"/>
          </w:tcPr>
          <w:p w:rsidR="00FD2369" w:rsidRPr="00590C30" w:rsidRDefault="00FD2369" w:rsidP="00FD2369">
            <w:r w:rsidRPr="00590C30">
              <w:t>Coordinates of a point on the z axis of the defining rectangular system of CID (specified in RID coordinate system)</w:t>
            </w:r>
          </w:p>
        </w:tc>
        <w:tc>
          <w:tcPr>
            <w:tcW w:w="1440" w:type="dxa"/>
          </w:tcPr>
          <w:p w:rsidR="00FD2369" w:rsidRPr="00590C30" w:rsidRDefault="00FD2369" w:rsidP="00FD2369">
            <w:pPr>
              <w:jc w:val="center"/>
            </w:pPr>
            <w:r w:rsidRPr="00590C30">
              <w:t>Real</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Ci</w:t>
            </w:r>
          </w:p>
        </w:tc>
        <w:tc>
          <w:tcPr>
            <w:tcW w:w="6624" w:type="dxa"/>
          </w:tcPr>
          <w:p w:rsidR="00FD2369" w:rsidRPr="00590C30" w:rsidRDefault="00FD2369" w:rsidP="00FD2369">
            <w:r w:rsidRPr="00590C30">
              <w:t>Coordinates of a point in the x-z plane of the defining rectangular system of CID (specified in RID coordinate system)</w:t>
            </w:r>
          </w:p>
        </w:tc>
        <w:tc>
          <w:tcPr>
            <w:tcW w:w="1440" w:type="dxa"/>
          </w:tcPr>
          <w:p w:rsidR="00FD2369" w:rsidRPr="00590C30" w:rsidRDefault="00FD2369" w:rsidP="00FD2369">
            <w:pPr>
              <w:jc w:val="center"/>
            </w:pPr>
            <w:r w:rsidRPr="00590C30">
              <w:t>Real</w:t>
            </w:r>
          </w:p>
        </w:tc>
        <w:tc>
          <w:tcPr>
            <w:tcW w:w="1080" w:type="dxa"/>
          </w:tcPr>
          <w:p w:rsidR="00FD2369" w:rsidRPr="00590C30" w:rsidRDefault="00FD2369" w:rsidP="00FD2369">
            <w:pPr>
              <w:jc w:val="center"/>
            </w:pPr>
            <w:r w:rsidRPr="00590C30">
              <w:t>None</w:t>
            </w:r>
          </w:p>
        </w:tc>
      </w:tr>
    </w:tbl>
    <w:p w:rsidR="00FD2369" w:rsidRPr="00590C30" w:rsidRDefault="00FD2369" w:rsidP="00FD2369"/>
    <w:p w:rsidR="00FD2369" w:rsidRPr="00590C30" w:rsidRDefault="00FD2369" w:rsidP="00FD2369">
      <w:pPr>
        <w:rPr>
          <w:sz w:val="22"/>
          <w:u w:val="single"/>
        </w:rPr>
      </w:pPr>
      <w:r w:rsidRPr="00590C30">
        <w:rPr>
          <w:sz w:val="22"/>
          <w:u w:val="single"/>
        </w:rPr>
        <w:t>Remarks:</w:t>
      </w:r>
    </w:p>
    <w:p w:rsidR="00FD2369" w:rsidRPr="00590C30" w:rsidRDefault="00FD2369" w:rsidP="00FD2369"/>
    <w:p w:rsidR="00FD2369" w:rsidRPr="00590C30" w:rsidRDefault="00FD2369" w:rsidP="00FD2369">
      <w:pPr>
        <w:ind w:left="360" w:hanging="360"/>
      </w:pPr>
      <w:r>
        <w:t>1.</w:t>
      </w:r>
      <w:r>
        <w:tab/>
        <w:t>See Figure 4</w:t>
      </w:r>
      <w:r w:rsidRPr="00590C30">
        <w:t xml:space="preserve">-1 for the </w:t>
      </w:r>
      <w:r w:rsidR="00F612E4">
        <w:t>cylindrical</w:t>
      </w:r>
      <w:r w:rsidRPr="00590C30">
        <w:t xml:space="preserve"> coordinate system notation and the “defining” rectangular system.</w:t>
      </w:r>
    </w:p>
    <w:p w:rsidR="00FD2369" w:rsidRPr="00590C30" w:rsidRDefault="00FD2369" w:rsidP="00FD2369">
      <w:pPr>
        <w:ind w:left="360" w:hanging="360"/>
      </w:pPr>
    </w:p>
    <w:p w:rsidR="00FD2369" w:rsidRPr="00590C30" w:rsidRDefault="00FD2369" w:rsidP="00FD2369">
      <w:pPr>
        <w:ind w:left="360" w:hanging="360"/>
      </w:pPr>
      <w:r w:rsidRPr="00590C30">
        <w:t>2.</w:t>
      </w:r>
      <w:r w:rsidRPr="00590C30">
        <w:tab/>
        <w:t>CI</w:t>
      </w:r>
      <w:r>
        <w:t>D must be unique</w:t>
      </w:r>
      <w:r w:rsidRPr="00590C30">
        <w:t xml:space="preserve"> over all coordinate systems defined in the model.</w:t>
      </w:r>
    </w:p>
    <w:p w:rsidR="00FD2369" w:rsidRPr="00590C30" w:rsidRDefault="00FD2369" w:rsidP="00FD2369">
      <w:pPr>
        <w:ind w:left="360" w:hanging="360"/>
      </w:pPr>
    </w:p>
    <w:p w:rsidR="00FD2369" w:rsidRPr="00590C30" w:rsidRDefault="00FD2369" w:rsidP="00FD2369">
      <w:pPr>
        <w:ind w:left="360" w:hanging="360"/>
      </w:pPr>
      <w:r w:rsidRPr="00590C30">
        <w:t>3.</w:t>
      </w:r>
      <w:r w:rsidRPr="00590C30">
        <w:tab/>
        <w:t>The continuation entry is required.</w:t>
      </w:r>
    </w:p>
    <w:p w:rsidR="00FD2369" w:rsidRPr="00590C30" w:rsidRDefault="00FD2369" w:rsidP="00FD2369">
      <w:pPr>
        <w:ind w:left="360" w:hanging="360"/>
      </w:pPr>
    </w:p>
    <w:p w:rsidR="00FD2369" w:rsidRPr="00590C30" w:rsidRDefault="00FD2369" w:rsidP="00FD2369">
      <w:pPr>
        <w:ind w:left="360" w:hanging="360"/>
      </w:pPr>
      <w:r w:rsidRPr="00590C30">
        <w:t>4.</w:t>
      </w:r>
      <w:r w:rsidRPr="00590C30">
        <w:tab/>
        <w:t>RID = 0</w:t>
      </w:r>
      <w:r>
        <w:t xml:space="preserve"> or blank</w:t>
      </w:r>
      <w:r w:rsidRPr="00590C30">
        <w:t xml:space="preserve"> means that the reference coordinate system is the basic coordinate system.</w:t>
      </w:r>
    </w:p>
    <w:p w:rsidR="00FD2369" w:rsidRPr="00590C30" w:rsidRDefault="00FD2369" w:rsidP="00FD2369">
      <w:pPr>
        <w:ind w:left="360" w:hanging="360"/>
      </w:pPr>
    </w:p>
    <w:p w:rsidR="00FD2369" w:rsidRDefault="00FD2369" w:rsidP="00FD2369">
      <w:pPr>
        <w:ind w:left="360" w:hanging="360"/>
      </w:pPr>
      <w:r w:rsidRPr="00590C30">
        <w:t>5.</w:t>
      </w:r>
      <w:r w:rsidRPr="00590C30">
        <w:tab/>
        <w:t xml:space="preserve">CID must be able to be traced, through a chain of coordinate references, back </w:t>
      </w:r>
      <w:proofErr w:type="spellStart"/>
      <w:r w:rsidRPr="00590C30">
        <w:t>th</w:t>
      </w:r>
      <w:proofErr w:type="spellEnd"/>
      <w:r w:rsidRPr="00590C30">
        <w:t xml:space="preserve"> the basic system.  For example, in the example above CID 26 is defined using system 46.  Coordinate system 46 can be defined using some other coordinate system, and so on, until the final RID is 0 (basic).</w:t>
      </w:r>
    </w:p>
    <w:p w:rsidR="00FD2369" w:rsidRDefault="00FD2369" w:rsidP="00FD2369">
      <w:pPr>
        <w:ind w:left="360" w:hanging="360"/>
      </w:pPr>
    </w:p>
    <w:p w:rsidR="00FD2369" w:rsidRPr="00590C30" w:rsidRDefault="00FD2369" w:rsidP="00FD2369">
      <w:pPr>
        <w:ind w:left="360" w:hanging="360"/>
      </w:pPr>
      <w:r>
        <w:t>6.</w:t>
      </w:r>
      <w:r>
        <w:tab/>
      </w:r>
      <w:r w:rsidRPr="00590C30">
        <w:t>The basic</w:t>
      </w:r>
      <w:r>
        <w:t xml:space="preserve"> system</w:t>
      </w:r>
      <w:r w:rsidRPr="00590C30">
        <w:t xml:space="preserve"> need not be defined explicitly.  Its axes are implied from the model (grid point coordinates on GRID entries and coordinate system definitions of all other systems</w:t>
      </w:r>
      <w:r>
        <w:t>)</w:t>
      </w:r>
    </w:p>
    <w:p w:rsidR="00FD2369" w:rsidRPr="00590C30" w:rsidRDefault="00FD2369" w:rsidP="00FD2369">
      <w:pPr>
        <w:ind w:left="360" w:hanging="360"/>
      </w:pPr>
    </w:p>
    <w:p w:rsidR="00FD2369" w:rsidRPr="002E696B" w:rsidRDefault="003D1716" w:rsidP="00FD2369">
      <w:pPr>
        <w:jc w:val="right"/>
        <w:rPr>
          <w:b/>
          <w:bCs/>
          <w:sz w:val="36"/>
        </w:rPr>
      </w:pPr>
      <w:r w:rsidRPr="002F396F">
        <w:br w:type="page"/>
      </w:r>
      <w:bookmarkStart w:id="773" w:name="_Toc27121604"/>
      <w:bookmarkStart w:id="774" w:name="_Toc27121708"/>
      <w:bookmarkStart w:id="775" w:name="_Toc27196888"/>
      <w:bookmarkStart w:id="776" w:name="_Toc27196993"/>
      <w:bookmarkStart w:id="777" w:name="_Toc27198264"/>
      <w:bookmarkStart w:id="778" w:name="_Toc27202786"/>
      <w:bookmarkStart w:id="779" w:name="_Toc27206244"/>
      <w:bookmarkStart w:id="780" w:name="_Toc27206349"/>
      <w:bookmarkStart w:id="781" w:name="_Toc27217257"/>
      <w:bookmarkStart w:id="782" w:name="_Toc27217362"/>
      <w:bookmarkStart w:id="783" w:name="_Toc27217466"/>
      <w:bookmarkStart w:id="784" w:name="_Toc27217839"/>
      <w:bookmarkStart w:id="785" w:name="_Toc27217943"/>
      <w:bookmarkStart w:id="786" w:name="_Toc27296348"/>
      <w:bookmarkStart w:id="787" w:name="_Toc27393856"/>
      <w:bookmarkStart w:id="788" w:name="_Toc27479872"/>
      <w:bookmarkStart w:id="789" w:name="_Toc27717251"/>
      <w:r w:rsidR="00FD2369">
        <w:rPr>
          <w:b/>
          <w:bCs/>
          <w:sz w:val="36"/>
        </w:rPr>
        <w:lastRenderedPageBreak/>
        <w:t>CORD2</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r w:rsidR="00FD2369">
        <w:rPr>
          <w:b/>
          <w:bCs/>
          <w:sz w:val="36"/>
        </w:rPr>
        <w:t>R</w:t>
      </w:r>
    </w:p>
    <w:p w:rsidR="00FD2369" w:rsidRPr="00590C30" w:rsidRDefault="00FD2369" w:rsidP="00FD2369"/>
    <w:p w:rsidR="00FD2369" w:rsidRPr="007E3809" w:rsidRDefault="00FD2369" w:rsidP="00FD2369">
      <w:pPr>
        <w:pStyle w:val="Heading411pt"/>
      </w:pPr>
      <w:bookmarkStart w:id="790" w:name="_Toc28327048"/>
      <w:bookmarkStart w:id="791" w:name="_Toc28600379"/>
      <w:r>
        <w:t>CORD</w:t>
      </w:r>
      <w:bookmarkEnd w:id="790"/>
      <w:bookmarkEnd w:id="791"/>
      <w:r>
        <w:t>2R</w:t>
      </w:r>
    </w:p>
    <w:p w:rsidR="00FD2369" w:rsidRDefault="00FD2369" w:rsidP="00FD2369">
      <w:pPr>
        <w:rPr>
          <w:sz w:val="22"/>
          <w:u w:val="single"/>
        </w:rPr>
      </w:pPr>
    </w:p>
    <w:p w:rsidR="00FD2369" w:rsidRPr="00590C30" w:rsidRDefault="00FD2369" w:rsidP="00FD2369">
      <w:pPr>
        <w:rPr>
          <w:sz w:val="22"/>
        </w:rPr>
      </w:pPr>
      <w:r w:rsidRPr="00590C30">
        <w:rPr>
          <w:sz w:val="22"/>
          <w:u w:val="single"/>
        </w:rPr>
        <w:t>Description:</w:t>
      </w:r>
      <w:r w:rsidRPr="00590C30">
        <w:rPr>
          <w:sz w:val="22"/>
        </w:rPr>
        <w:t xml:space="preserve"> </w:t>
      </w:r>
    </w:p>
    <w:p w:rsidR="00FD2369" w:rsidRPr="00590C30" w:rsidRDefault="00FD2369" w:rsidP="00FD2369"/>
    <w:p w:rsidR="00FD2369" w:rsidRDefault="00FD2369" w:rsidP="00FD2369">
      <w:r>
        <w:t>Rectangular</w:t>
      </w:r>
      <w:r w:rsidRPr="00590C30">
        <w:t xml:space="preserve"> coordinate system definition</w:t>
      </w:r>
    </w:p>
    <w:p w:rsidR="00FD2369" w:rsidRPr="00590C30" w:rsidRDefault="00FD2369" w:rsidP="00FD2369"/>
    <w:p w:rsidR="00FD2369" w:rsidRPr="00590C30" w:rsidRDefault="00FD2369" w:rsidP="00FD2369">
      <w:pPr>
        <w:rPr>
          <w:sz w:val="22"/>
          <w:u w:val="single"/>
        </w:rPr>
      </w:pPr>
      <w:r w:rsidRPr="00590C30">
        <w:rPr>
          <w:sz w:val="22"/>
          <w:u w:val="single"/>
        </w:rPr>
        <w:t>Format:</w:t>
      </w:r>
    </w:p>
    <w:p w:rsidR="00FD2369" w:rsidRPr="00590C30" w:rsidRDefault="00FD2369" w:rsidP="00FD23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Borders>
              <w:top w:val="nil"/>
              <w:left w:val="nil"/>
              <w:bottom w:val="nil"/>
              <w:right w:val="nil"/>
            </w:tcBorders>
          </w:tcPr>
          <w:p w:rsidR="00FD2369" w:rsidRPr="00590C30" w:rsidRDefault="00FD2369" w:rsidP="00FD2369">
            <w:pPr>
              <w:jc w:val="center"/>
            </w:pPr>
            <w:r w:rsidRPr="00590C30">
              <w:t>1</w:t>
            </w:r>
          </w:p>
        </w:tc>
        <w:tc>
          <w:tcPr>
            <w:tcW w:w="1008" w:type="dxa"/>
            <w:tcBorders>
              <w:top w:val="nil"/>
              <w:left w:val="nil"/>
              <w:bottom w:val="nil"/>
              <w:right w:val="nil"/>
            </w:tcBorders>
          </w:tcPr>
          <w:p w:rsidR="00FD2369" w:rsidRPr="00590C30" w:rsidRDefault="00FD2369" w:rsidP="00FD2369">
            <w:pPr>
              <w:jc w:val="center"/>
            </w:pPr>
            <w:r w:rsidRPr="00590C30">
              <w:t>2</w:t>
            </w:r>
          </w:p>
        </w:tc>
        <w:tc>
          <w:tcPr>
            <w:tcW w:w="1008" w:type="dxa"/>
            <w:tcBorders>
              <w:top w:val="nil"/>
              <w:left w:val="nil"/>
              <w:bottom w:val="nil"/>
              <w:right w:val="nil"/>
            </w:tcBorders>
          </w:tcPr>
          <w:p w:rsidR="00FD2369" w:rsidRPr="00590C30" w:rsidRDefault="00FD2369" w:rsidP="00FD2369">
            <w:pPr>
              <w:jc w:val="center"/>
            </w:pPr>
            <w:r w:rsidRPr="00590C30">
              <w:t>3</w:t>
            </w:r>
          </w:p>
        </w:tc>
        <w:tc>
          <w:tcPr>
            <w:tcW w:w="1008" w:type="dxa"/>
            <w:tcBorders>
              <w:top w:val="nil"/>
              <w:left w:val="nil"/>
              <w:bottom w:val="nil"/>
              <w:right w:val="nil"/>
            </w:tcBorders>
          </w:tcPr>
          <w:p w:rsidR="00FD2369" w:rsidRPr="00590C30" w:rsidRDefault="00FD2369" w:rsidP="00FD2369">
            <w:pPr>
              <w:jc w:val="center"/>
            </w:pPr>
            <w:r w:rsidRPr="00590C30">
              <w:t>4</w:t>
            </w:r>
          </w:p>
        </w:tc>
        <w:tc>
          <w:tcPr>
            <w:tcW w:w="1008" w:type="dxa"/>
            <w:tcBorders>
              <w:top w:val="nil"/>
              <w:left w:val="nil"/>
              <w:bottom w:val="nil"/>
              <w:right w:val="nil"/>
            </w:tcBorders>
          </w:tcPr>
          <w:p w:rsidR="00FD2369" w:rsidRPr="00590C30" w:rsidRDefault="00FD2369" w:rsidP="00FD2369">
            <w:pPr>
              <w:jc w:val="center"/>
            </w:pPr>
            <w:r w:rsidRPr="00590C30">
              <w:t>5</w:t>
            </w:r>
          </w:p>
        </w:tc>
        <w:tc>
          <w:tcPr>
            <w:tcW w:w="1008" w:type="dxa"/>
            <w:tcBorders>
              <w:top w:val="nil"/>
              <w:left w:val="nil"/>
              <w:bottom w:val="nil"/>
              <w:right w:val="nil"/>
            </w:tcBorders>
          </w:tcPr>
          <w:p w:rsidR="00FD2369" w:rsidRPr="00590C30" w:rsidRDefault="00FD2369" w:rsidP="00FD2369">
            <w:pPr>
              <w:jc w:val="center"/>
            </w:pPr>
            <w:r w:rsidRPr="00590C30">
              <w:t>6</w:t>
            </w:r>
          </w:p>
        </w:tc>
        <w:tc>
          <w:tcPr>
            <w:tcW w:w="1008" w:type="dxa"/>
            <w:tcBorders>
              <w:top w:val="nil"/>
              <w:left w:val="nil"/>
              <w:bottom w:val="nil"/>
              <w:right w:val="nil"/>
            </w:tcBorders>
          </w:tcPr>
          <w:p w:rsidR="00FD2369" w:rsidRPr="00590C30" w:rsidRDefault="00FD2369" w:rsidP="00FD2369">
            <w:pPr>
              <w:jc w:val="center"/>
            </w:pPr>
            <w:r w:rsidRPr="00590C30">
              <w:t>7</w:t>
            </w:r>
          </w:p>
        </w:tc>
        <w:tc>
          <w:tcPr>
            <w:tcW w:w="1008" w:type="dxa"/>
            <w:tcBorders>
              <w:top w:val="nil"/>
              <w:left w:val="nil"/>
              <w:bottom w:val="nil"/>
              <w:right w:val="nil"/>
            </w:tcBorders>
          </w:tcPr>
          <w:p w:rsidR="00FD2369" w:rsidRPr="00590C30" w:rsidRDefault="00FD2369" w:rsidP="00FD2369">
            <w:pPr>
              <w:jc w:val="center"/>
            </w:pPr>
            <w:r w:rsidRPr="00590C30">
              <w:t>8</w:t>
            </w:r>
          </w:p>
        </w:tc>
        <w:tc>
          <w:tcPr>
            <w:tcW w:w="1008" w:type="dxa"/>
            <w:tcBorders>
              <w:top w:val="nil"/>
              <w:left w:val="nil"/>
              <w:bottom w:val="nil"/>
              <w:right w:val="nil"/>
            </w:tcBorders>
          </w:tcPr>
          <w:p w:rsidR="00FD2369" w:rsidRPr="00590C30" w:rsidRDefault="00FD2369" w:rsidP="00FD2369">
            <w:pPr>
              <w:jc w:val="center"/>
            </w:pPr>
            <w:r w:rsidRPr="00590C30">
              <w:t>9</w:t>
            </w:r>
          </w:p>
        </w:tc>
        <w:tc>
          <w:tcPr>
            <w:tcW w:w="1008" w:type="dxa"/>
            <w:tcBorders>
              <w:top w:val="nil"/>
              <w:left w:val="nil"/>
              <w:bottom w:val="nil"/>
              <w:right w:val="nil"/>
            </w:tcBorders>
          </w:tcPr>
          <w:p w:rsidR="00FD2369" w:rsidRPr="00590C30" w:rsidRDefault="00FD2369" w:rsidP="00FD2369">
            <w:pPr>
              <w:jc w:val="center"/>
            </w:pPr>
            <w:r w:rsidRPr="00590C30">
              <w:t>10</w:t>
            </w:r>
          </w:p>
        </w:tc>
      </w:tr>
      <w:tr w:rsidR="00FD2369"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FD2369" w:rsidRPr="00590C30" w:rsidRDefault="00FD2369" w:rsidP="00FD2369">
            <w:r w:rsidRPr="00590C30">
              <w:t>CORD2R</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CID</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RID</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A1</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A2</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A3</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B1</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B2</w:t>
            </w:r>
          </w:p>
        </w:tc>
        <w:tc>
          <w:tcPr>
            <w:tcW w:w="1008" w:type="dxa"/>
            <w:tcBorders>
              <w:top w:val="single" w:sz="4" w:space="0" w:color="auto"/>
              <w:left w:val="single" w:sz="4" w:space="0" w:color="auto"/>
              <w:bottom w:val="nil"/>
              <w:right w:val="single" w:sz="4" w:space="0" w:color="auto"/>
            </w:tcBorders>
          </w:tcPr>
          <w:p w:rsidR="00FD2369" w:rsidRPr="00590C30" w:rsidRDefault="00FD2369" w:rsidP="00FD2369">
            <w:pPr>
              <w:jc w:val="center"/>
            </w:pPr>
            <w:r w:rsidRPr="00590C30">
              <w:t>B3</w:t>
            </w:r>
          </w:p>
        </w:tc>
        <w:tc>
          <w:tcPr>
            <w:tcW w:w="1008" w:type="dxa"/>
            <w:tcBorders>
              <w:top w:val="single" w:sz="4" w:space="0" w:color="auto"/>
              <w:left w:val="single" w:sz="4" w:space="0" w:color="auto"/>
            </w:tcBorders>
          </w:tcPr>
          <w:p w:rsidR="00FD2369" w:rsidRPr="00590C30" w:rsidRDefault="00FD2369" w:rsidP="00FD2369">
            <w:r w:rsidRPr="00590C30">
              <w:t>+CONT</w:t>
            </w:r>
          </w:p>
        </w:tc>
      </w:tr>
      <w:tr w:rsidR="00FD2369"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FD2369" w:rsidRPr="00590C30" w:rsidRDefault="00FD2369" w:rsidP="00FD2369">
            <w:r w:rsidRPr="00590C30">
              <w:t>+CONT</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C1</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C2</w:t>
            </w:r>
          </w:p>
        </w:tc>
        <w:tc>
          <w:tcPr>
            <w:tcW w:w="1008" w:type="dxa"/>
            <w:tcBorders>
              <w:top w:val="single" w:sz="4" w:space="0" w:color="auto"/>
              <w:left w:val="single" w:sz="4" w:space="0" w:color="auto"/>
              <w:right w:val="single" w:sz="4" w:space="0" w:color="auto"/>
            </w:tcBorders>
          </w:tcPr>
          <w:p w:rsidR="00FD2369" w:rsidRPr="00590C30" w:rsidRDefault="00FD2369" w:rsidP="00FD2369">
            <w:pPr>
              <w:jc w:val="center"/>
            </w:pPr>
            <w:r w:rsidRPr="00590C30">
              <w:t>C3</w:t>
            </w: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pct15" w:color="auto" w:fill="FFFFFF"/>
          </w:tcPr>
          <w:p w:rsidR="00FD2369" w:rsidRPr="00590C30" w:rsidRDefault="00FD2369" w:rsidP="00FD2369">
            <w:pPr>
              <w:jc w:val="center"/>
            </w:pPr>
          </w:p>
        </w:tc>
        <w:tc>
          <w:tcPr>
            <w:tcW w:w="1008" w:type="dxa"/>
            <w:tcBorders>
              <w:top w:val="single" w:sz="4" w:space="0" w:color="auto"/>
              <w:left w:val="single" w:sz="4" w:space="0" w:color="auto"/>
            </w:tcBorders>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Example:</w:t>
      </w:r>
    </w:p>
    <w:p w:rsidR="00FD2369" w:rsidRPr="00590C30" w:rsidRDefault="00FD2369" w:rsidP="00FD2369"/>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CORD2R</w:t>
            </w:r>
          </w:p>
        </w:tc>
        <w:tc>
          <w:tcPr>
            <w:tcW w:w="1008" w:type="dxa"/>
          </w:tcPr>
          <w:p w:rsidR="00FD2369" w:rsidRPr="00590C30" w:rsidRDefault="00FD2369" w:rsidP="00FD2369">
            <w:pPr>
              <w:jc w:val="center"/>
            </w:pPr>
            <w:r w:rsidRPr="00590C30">
              <w:t>26</w:t>
            </w:r>
          </w:p>
        </w:tc>
        <w:tc>
          <w:tcPr>
            <w:tcW w:w="1008" w:type="dxa"/>
          </w:tcPr>
          <w:p w:rsidR="00FD2369" w:rsidRPr="00590C30" w:rsidRDefault="00FD2369" w:rsidP="00FD2369">
            <w:pPr>
              <w:jc w:val="center"/>
            </w:pPr>
            <w:r w:rsidRPr="00590C30">
              <w:t>41</w:t>
            </w:r>
          </w:p>
        </w:tc>
        <w:tc>
          <w:tcPr>
            <w:tcW w:w="1008" w:type="dxa"/>
          </w:tcPr>
          <w:p w:rsidR="00FD2369" w:rsidRPr="00590C30" w:rsidRDefault="00FD2369" w:rsidP="00FD2369">
            <w:pPr>
              <w:jc w:val="center"/>
            </w:pPr>
            <w:r w:rsidRPr="00590C30">
              <w:t>4.6</w:t>
            </w:r>
          </w:p>
        </w:tc>
        <w:tc>
          <w:tcPr>
            <w:tcW w:w="1008" w:type="dxa"/>
          </w:tcPr>
          <w:p w:rsidR="00FD2369" w:rsidRPr="00590C30" w:rsidRDefault="00FD2369" w:rsidP="00FD2369">
            <w:pPr>
              <w:jc w:val="center"/>
            </w:pPr>
            <w:r w:rsidRPr="00590C30">
              <w:t>1.9</w:t>
            </w:r>
          </w:p>
        </w:tc>
        <w:tc>
          <w:tcPr>
            <w:tcW w:w="1008" w:type="dxa"/>
          </w:tcPr>
          <w:p w:rsidR="00FD2369" w:rsidRPr="00590C30" w:rsidRDefault="00FD2369" w:rsidP="00FD2369">
            <w:pPr>
              <w:jc w:val="center"/>
            </w:pPr>
            <w:r w:rsidRPr="00590C30">
              <w:t>13.89</w:t>
            </w:r>
          </w:p>
        </w:tc>
        <w:tc>
          <w:tcPr>
            <w:tcW w:w="1008" w:type="dxa"/>
          </w:tcPr>
          <w:p w:rsidR="00FD2369" w:rsidRPr="00590C30" w:rsidRDefault="00FD2369" w:rsidP="00FD2369">
            <w:pPr>
              <w:jc w:val="center"/>
            </w:pPr>
            <w:r w:rsidRPr="00590C30">
              <w:t>5.76</w:t>
            </w:r>
          </w:p>
        </w:tc>
        <w:tc>
          <w:tcPr>
            <w:tcW w:w="1008" w:type="dxa"/>
          </w:tcPr>
          <w:p w:rsidR="00FD2369" w:rsidRPr="00590C30" w:rsidRDefault="00FD2369" w:rsidP="00FD2369">
            <w:pPr>
              <w:jc w:val="center"/>
            </w:pPr>
            <w:r w:rsidRPr="00590C30">
              <w:t>11.3</w:t>
            </w:r>
          </w:p>
        </w:tc>
        <w:tc>
          <w:tcPr>
            <w:tcW w:w="1008" w:type="dxa"/>
          </w:tcPr>
          <w:p w:rsidR="00FD2369" w:rsidRPr="00590C30" w:rsidRDefault="00FD2369" w:rsidP="00FD2369">
            <w:pPr>
              <w:jc w:val="center"/>
            </w:pPr>
            <w:r w:rsidRPr="00590C30">
              <w:t>2.7</w:t>
            </w:r>
          </w:p>
        </w:tc>
        <w:tc>
          <w:tcPr>
            <w:tcW w:w="1008" w:type="dxa"/>
          </w:tcPr>
          <w:p w:rsidR="00FD2369" w:rsidRPr="00590C30" w:rsidRDefault="00FD2369" w:rsidP="00FD2369">
            <w:r w:rsidRPr="00590C30">
              <w:t>+01A</w:t>
            </w:r>
          </w:p>
        </w:tc>
      </w:tr>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+01A</w:t>
            </w:r>
          </w:p>
        </w:tc>
        <w:tc>
          <w:tcPr>
            <w:tcW w:w="1008" w:type="dxa"/>
          </w:tcPr>
          <w:p w:rsidR="00FD2369" w:rsidRPr="00590C30" w:rsidRDefault="00FD2369" w:rsidP="00FD2369">
            <w:pPr>
              <w:jc w:val="center"/>
            </w:pPr>
            <w:r w:rsidRPr="00590C30">
              <w:t>4.9</w:t>
            </w:r>
          </w:p>
        </w:tc>
        <w:tc>
          <w:tcPr>
            <w:tcW w:w="1008" w:type="dxa"/>
          </w:tcPr>
          <w:p w:rsidR="00FD2369" w:rsidRPr="00590C30" w:rsidRDefault="00FD2369" w:rsidP="00FD2369">
            <w:pPr>
              <w:jc w:val="center"/>
            </w:pPr>
            <w:r w:rsidRPr="00590C30">
              <w:t>26.2</w:t>
            </w:r>
          </w:p>
        </w:tc>
        <w:tc>
          <w:tcPr>
            <w:tcW w:w="1008" w:type="dxa"/>
          </w:tcPr>
          <w:p w:rsidR="00FD2369" w:rsidRPr="00590C30" w:rsidRDefault="00FD2369" w:rsidP="00FD2369">
            <w:pPr>
              <w:jc w:val="center"/>
            </w:pPr>
            <w:r w:rsidRPr="00590C30">
              <w:t>3.4</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Data Description:</w:t>
      </w:r>
    </w:p>
    <w:p w:rsidR="00FD2369" w:rsidRPr="00590C30" w:rsidRDefault="00FD2369" w:rsidP="00FD2369"/>
    <w:tbl>
      <w:tblPr>
        <w:tblW w:w="0" w:type="auto"/>
        <w:tblLayout w:type="fixed"/>
        <w:tblLook w:val="0000" w:firstRow="0" w:lastRow="0" w:firstColumn="0" w:lastColumn="0" w:noHBand="0" w:noVBand="0"/>
      </w:tblPr>
      <w:tblGrid>
        <w:gridCol w:w="1080"/>
        <w:gridCol w:w="6624"/>
        <w:gridCol w:w="1440"/>
        <w:gridCol w:w="1080"/>
      </w:tblGrid>
      <w:tr w:rsidR="00FD2369" w:rsidRPr="00590C30">
        <w:tblPrEx>
          <w:tblCellMar>
            <w:top w:w="0" w:type="dxa"/>
            <w:bottom w:w="0" w:type="dxa"/>
          </w:tblCellMar>
        </w:tblPrEx>
        <w:tc>
          <w:tcPr>
            <w:tcW w:w="1080" w:type="dxa"/>
          </w:tcPr>
          <w:p w:rsidR="00FD2369" w:rsidRPr="00590C30" w:rsidRDefault="00FD2369" w:rsidP="00FD2369">
            <w:pPr>
              <w:jc w:val="center"/>
            </w:pPr>
            <w:r w:rsidRPr="00590C30">
              <w:t>Field</w:t>
            </w:r>
          </w:p>
        </w:tc>
        <w:tc>
          <w:tcPr>
            <w:tcW w:w="6624" w:type="dxa"/>
          </w:tcPr>
          <w:p w:rsidR="00FD2369" w:rsidRPr="00590C30" w:rsidRDefault="00FD2369" w:rsidP="00FD2369">
            <w:r w:rsidRPr="00590C30">
              <w:t>Contents</w:t>
            </w:r>
          </w:p>
        </w:tc>
        <w:tc>
          <w:tcPr>
            <w:tcW w:w="1440" w:type="dxa"/>
          </w:tcPr>
          <w:p w:rsidR="00FD2369" w:rsidRPr="00590C30" w:rsidRDefault="00FD2369" w:rsidP="00FD2369">
            <w:pPr>
              <w:jc w:val="center"/>
            </w:pPr>
            <w:r w:rsidRPr="00590C30">
              <w:t>Type</w:t>
            </w:r>
          </w:p>
        </w:tc>
        <w:tc>
          <w:tcPr>
            <w:tcW w:w="1080" w:type="dxa"/>
          </w:tcPr>
          <w:p w:rsidR="00FD2369" w:rsidRPr="00590C30" w:rsidRDefault="00FD2369" w:rsidP="00FD2369">
            <w:pPr>
              <w:jc w:val="center"/>
            </w:pPr>
            <w:r w:rsidRPr="00590C30">
              <w:t>Default</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CID</w:t>
            </w:r>
          </w:p>
        </w:tc>
        <w:tc>
          <w:tcPr>
            <w:tcW w:w="6624" w:type="dxa"/>
          </w:tcPr>
          <w:p w:rsidR="00FD2369" w:rsidRPr="00590C30" w:rsidRDefault="00FD2369" w:rsidP="00FD2369">
            <w:r w:rsidRPr="00590C30">
              <w:t>Coordinate system ID number</w:t>
            </w:r>
          </w:p>
        </w:tc>
        <w:tc>
          <w:tcPr>
            <w:tcW w:w="1440" w:type="dxa"/>
          </w:tcPr>
          <w:p w:rsidR="00FD2369" w:rsidRPr="00590C30" w:rsidRDefault="00FD2369" w:rsidP="00FD2369">
            <w:pPr>
              <w:jc w:val="center"/>
            </w:pPr>
            <w:r w:rsidRPr="00590C30">
              <w:t>Integer &gt; 0</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RID</w:t>
            </w:r>
          </w:p>
        </w:tc>
        <w:tc>
          <w:tcPr>
            <w:tcW w:w="6624" w:type="dxa"/>
          </w:tcPr>
          <w:p w:rsidR="00FD2369" w:rsidRPr="00590C30" w:rsidRDefault="00FD2369" w:rsidP="00FD2369">
            <w:r w:rsidRPr="00590C30">
              <w:t>ID number of the reference coordinate system in which the points Ai, Bi, Ci are specified</w:t>
            </w:r>
          </w:p>
        </w:tc>
        <w:tc>
          <w:tcPr>
            <w:tcW w:w="1440" w:type="dxa"/>
          </w:tcPr>
          <w:p w:rsidR="00FD2369" w:rsidRDefault="00FD2369" w:rsidP="00FD2369">
            <w:pPr>
              <w:jc w:val="center"/>
            </w:pPr>
            <w:r w:rsidRPr="00590C30">
              <w:t>Integer &gt;= 0</w:t>
            </w:r>
          </w:p>
          <w:p w:rsidR="00FD2369" w:rsidRPr="00590C30" w:rsidRDefault="00FD2369" w:rsidP="00FD2369">
            <w:pPr>
              <w:jc w:val="center"/>
            </w:pPr>
            <w:r>
              <w:t>or blank</w:t>
            </w:r>
          </w:p>
        </w:tc>
        <w:tc>
          <w:tcPr>
            <w:tcW w:w="1080" w:type="dxa"/>
          </w:tcPr>
          <w:p w:rsidR="00FD2369" w:rsidRPr="00590C30" w:rsidRDefault="00FD2369" w:rsidP="00FD2369">
            <w:pPr>
              <w:jc w:val="center"/>
            </w:pPr>
            <w:r w:rsidRPr="00590C30">
              <w:t>0</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Ai</w:t>
            </w:r>
          </w:p>
        </w:tc>
        <w:tc>
          <w:tcPr>
            <w:tcW w:w="6624" w:type="dxa"/>
          </w:tcPr>
          <w:p w:rsidR="00FD2369" w:rsidRPr="00590C30" w:rsidRDefault="00FD2369" w:rsidP="00FD2369">
            <w:r w:rsidRPr="00590C30">
              <w:t>Coordinates of the origin of CID (specified in RID coordinate system)</w:t>
            </w:r>
          </w:p>
        </w:tc>
        <w:tc>
          <w:tcPr>
            <w:tcW w:w="1440" w:type="dxa"/>
          </w:tcPr>
          <w:p w:rsidR="00FD2369" w:rsidRPr="00590C30" w:rsidRDefault="00FD2369" w:rsidP="00FD2369">
            <w:pPr>
              <w:jc w:val="center"/>
            </w:pPr>
            <w:r w:rsidRPr="00590C30">
              <w:t>Real</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Bi</w:t>
            </w:r>
          </w:p>
        </w:tc>
        <w:tc>
          <w:tcPr>
            <w:tcW w:w="6624" w:type="dxa"/>
          </w:tcPr>
          <w:p w:rsidR="00FD2369" w:rsidRPr="00590C30" w:rsidRDefault="00FD2369" w:rsidP="00FD2369">
            <w:r w:rsidRPr="00590C30">
              <w:t>Coordinates of a point on the z axis of the defining rectangular system of CID (specified in RID coordinate system)</w:t>
            </w:r>
          </w:p>
        </w:tc>
        <w:tc>
          <w:tcPr>
            <w:tcW w:w="1440" w:type="dxa"/>
          </w:tcPr>
          <w:p w:rsidR="00FD2369" w:rsidRPr="00590C30" w:rsidRDefault="00FD2369" w:rsidP="00FD2369">
            <w:pPr>
              <w:jc w:val="center"/>
            </w:pPr>
            <w:r w:rsidRPr="00590C30">
              <w:t>Real</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624"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Ci</w:t>
            </w:r>
          </w:p>
        </w:tc>
        <w:tc>
          <w:tcPr>
            <w:tcW w:w="6624" w:type="dxa"/>
          </w:tcPr>
          <w:p w:rsidR="00FD2369" w:rsidRPr="00590C30" w:rsidRDefault="00FD2369" w:rsidP="00FD2369">
            <w:r w:rsidRPr="00590C30">
              <w:t>Coordinates of a point in the x-z plane of the defining rectangular system of CID (specified in RID coordinate system)</w:t>
            </w:r>
          </w:p>
        </w:tc>
        <w:tc>
          <w:tcPr>
            <w:tcW w:w="1440" w:type="dxa"/>
          </w:tcPr>
          <w:p w:rsidR="00FD2369" w:rsidRPr="00590C30" w:rsidRDefault="00FD2369" w:rsidP="00FD2369">
            <w:pPr>
              <w:jc w:val="center"/>
            </w:pPr>
            <w:r w:rsidRPr="00590C30">
              <w:t>Real</w:t>
            </w:r>
          </w:p>
        </w:tc>
        <w:tc>
          <w:tcPr>
            <w:tcW w:w="1080" w:type="dxa"/>
          </w:tcPr>
          <w:p w:rsidR="00FD2369" w:rsidRPr="00590C30" w:rsidRDefault="00FD2369" w:rsidP="00FD2369">
            <w:pPr>
              <w:jc w:val="center"/>
            </w:pPr>
            <w:r w:rsidRPr="00590C30">
              <w:t>None</w:t>
            </w:r>
          </w:p>
        </w:tc>
      </w:tr>
    </w:tbl>
    <w:p w:rsidR="00FD2369" w:rsidRPr="00590C30" w:rsidRDefault="00FD2369" w:rsidP="00FD2369"/>
    <w:p w:rsidR="00FD2369" w:rsidRPr="00590C30" w:rsidRDefault="00FD2369" w:rsidP="00FD2369">
      <w:pPr>
        <w:rPr>
          <w:sz w:val="22"/>
          <w:u w:val="single"/>
        </w:rPr>
      </w:pPr>
      <w:r w:rsidRPr="00590C30">
        <w:rPr>
          <w:sz w:val="22"/>
          <w:u w:val="single"/>
        </w:rPr>
        <w:t>Remarks:</w:t>
      </w:r>
    </w:p>
    <w:p w:rsidR="00FD2369" w:rsidRPr="00590C30" w:rsidRDefault="00FD2369" w:rsidP="00FD2369"/>
    <w:p w:rsidR="00FD2369" w:rsidRPr="00590C30" w:rsidRDefault="00FD2369" w:rsidP="00FD2369">
      <w:pPr>
        <w:ind w:left="360" w:hanging="360"/>
      </w:pPr>
      <w:r w:rsidRPr="00590C30">
        <w:t>1.</w:t>
      </w:r>
      <w:r w:rsidRPr="00590C30">
        <w:tab/>
        <w:t xml:space="preserve">See </w:t>
      </w:r>
      <w:r>
        <w:t>Figure 4</w:t>
      </w:r>
      <w:r w:rsidRPr="00590C30">
        <w:t>-1 for the rectangular coordinate system notation and the “defining” rectangular system.</w:t>
      </w:r>
    </w:p>
    <w:p w:rsidR="00FD2369" w:rsidRPr="00590C30" w:rsidRDefault="00FD2369" w:rsidP="00FD2369">
      <w:pPr>
        <w:ind w:left="360" w:hanging="360"/>
      </w:pPr>
    </w:p>
    <w:p w:rsidR="00FD2369" w:rsidRPr="00590C30" w:rsidRDefault="00FD2369" w:rsidP="00FD2369">
      <w:pPr>
        <w:ind w:left="360" w:hanging="360"/>
      </w:pPr>
      <w:r w:rsidRPr="00590C30">
        <w:t>2.</w:t>
      </w:r>
      <w:r w:rsidRPr="00590C30">
        <w:tab/>
        <w:t>CI</w:t>
      </w:r>
      <w:r>
        <w:t>D must be unique</w:t>
      </w:r>
      <w:r w:rsidRPr="00590C30">
        <w:t xml:space="preserve"> over all coordinate systems defined in the model.</w:t>
      </w:r>
    </w:p>
    <w:p w:rsidR="00FD2369" w:rsidRPr="00590C30" w:rsidRDefault="00FD2369" w:rsidP="00FD2369">
      <w:pPr>
        <w:ind w:left="360" w:hanging="360"/>
      </w:pPr>
    </w:p>
    <w:p w:rsidR="00FD2369" w:rsidRPr="00590C30" w:rsidRDefault="00FD2369" w:rsidP="00FD2369">
      <w:pPr>
        <w:ind w:left="360" w:hanging="360"/>
      </w:pPr>
      <w:r w:rsidRPr="00590C30">
        <w:t>3.</w:t>
      </w:r>
      <w:r w:rsidRPr="00590C30">
        <w:tab/>
        <w:t>The continuation entry is required.</w:t>
      </w:r>
    </w:p>
    <w:p w:rsidR="00FD2369" w:rsidRPr="00590C30" w:rsidRDefault="00FD2369" w:rsidP="00FD2369">
      <w:pPr>
        <w:ind w:left="360" w:hanging="360"/>
      </w:pPr>
    </w:p>
    <w:p w:rsidR="00FD2369" w:rsidRPr="00590C30" w:rsidRDefault="00FD2369" w:rsidP="00FD2369">
      <w:pPr>
        <w:ind w:left="360" w:hanging="360"/>
      </w:pPr>
      <w:r w:rsidRPr="00590C30">
        <w:t>4.</w:t>
      </w:r>
      <w:r w:rsidRPr="00590C30">
        <w:tab/>
        <w:t>RID = 0</w:t>
      </w:r>
      <w:r>
        <w:t xml:space="preserve"> or blank</w:t>
      </w:r>
      <w:r w:rsidRPr="00590C30">
        <w:t xml:space="preserve"> means that the reference coordinate system is the basic coordinate system.</w:t>
      </w:r>
    </w:p>
    <w:p w:rsidR="00FD2369" w:rsidRPr="00590C30" w:rsidRDefault="00FD2369" w:rsidP="00FD2369">
      <w:pPr>
        <w:ind w:left="360" w:hanging="360"/>
      </w:pPr>
    </w:p>
    <w:p w:rsidR="00FD2369" w:rsidRPr="00590C30" w:rsidRDefault="00FD2369" w:rsidP="00FD2369">
      <w:pPr>
        <w:ind w:left="360" w:hanging="360"/>
      </w:pPr>
      <w:r w:rsidRPr="00590C30">
        <w:t>5.</w:t>
      </w:r>
      <w:r w:rsidRPr="00590C30">
        <w:tab/>
        <w:t xml:space="preserve">CID must be able to be traced, through a chain of coordinate references, back </w:t>
      </w:r>
      <w:proofErr w:type="spellStart"/>
      <w:r w:rsidRPr="00590C30">
        <w:t>th</w:t>
      </w:r>
      <w:proofErr w:type="spellEnd"/>
      <w:r w:rsidRPr="00590C30">
        <w:t xml:space="preserve"> the basic system.  For example, in the example above CID 26 is defined using system 46.  Coordinate system 46 can be defined using some other coordinate system, and so on, until the final RID is 0 (basic).</w:t>
      </w:r>
    </w:p>
    <w:p w:rsidR="00FD2369" w:rsidRPr="00590C30" w:rsidRDefault="00FD2369" w:rsidP="00FD2369">
      <w:pPr>
        <w:ind w:left="360" w:hanging="360"/>
      </w:pPr>
    </w:p>
    <w:p w:rsidR="003D1716" w:rsidRPr="00590C30" w:rsidRDefault="00FD2369" w:rsidP="00FD2369">
      <w:pPr>
        <w:pStyle w:val="BodyTextIndent"/>
        <w:ind w:left="360" w:hanging="360"/>
      </w:pPr>
      <w:r w:rsidRPr="00590C30">
        <w:t>6.</w:t>
      </w:r>
      <w:r w:rsidRPr="00590C30">
        <w:tab/>
        <w:t>The basic</w:t>
      </w:r>
      <w:r>
        <w:t xml:space="preserve"> system</w:t>
      </w:r>
      <w:r w:rsidRPr="00590C30">
        <w:t xml:space="preserve"> need not be defined explicitly.  Its axes are implied from the model (grid point coordinates on GRID entries and coordinate system definitions of all other systems).</w:t>
      </w:r>
    </w:p>
    <w:p w:rsidR="003D1716" w:rsidRPr="002E696B" w:rsidRDefault="003D1716" w:rsidP="002E696B">
      <w:pPr>
        <w:jc w:val="right"/>
        <w:rPr>
          <w:b/>
          <w:bCs/>
          <w:sz w:val="36"/>
        </w:rPr>
      </w:pPr>
      <w:r w:rsidRPr="002F396F">
        <w:br w:type="page"/>
      </w:r>
      <w:bookmarkStart w:id="792" w:name="_Toc27121605"/>
      <w:bookmarkStart w:id="793" w:name="_Toc27121709"/>
      <w:bookmarkStart w:id="794" w:name="_Toc27196889"/>
      <w:bookmarkStart w:id="795" w:name="_Toc27196994"/>
      <w:bookmarkStart w:id="796" w:name="_Toc27198265"/>
      <w:bookmarkStart w:id="797" w:name="_Toc27202787"/>
      <w:bookmarkStart w:id="798" w:name="_Toc27206245"/>
      <w:bookmarkStart w:id="799" w:name="_Toc27206350"/>
      <w:bookmarkStart w:id="800" w:name="_Toc27217258"/>
      <w:bookmarkStart w:id="801" w:name="_Toc27217363"/>
      <w:bookmarkStart w:id="802" w:name="_Toc27217467"/>
      <w:bookmarkStart w:id="803" w:name="_Toc27217840"/>
      <w:bookmarkStart w:id="804" w:name="_Toc27217944"/>
      <w:bookmarkStart w:id="805" w:name="_Toc27296349"/>
      <w:bookmarkStart w:id="806" w:name="_Toc27393857"/>
      <w:bookmarkStart w:id="807" w:name="_Toc27479873"/>
      <w:bookmarkStart w:id="808" w:name="_Toc27717252"/>
      <w:r w:rsidRPr="002E696B">
        <w:rPr>
          <w:b/>
          <w:bCs/>
          <w:sz w:val="36"/>
        </w:rPr>
        <w:lastRenderedPageBreak/>
        <w:t>CORD2S</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rsidR="003D1716" w:rsidRPr="00590C30" w:rsidRDefault="003D1716" w:rsidP="009B1ED4"/>
    <w:p w:rsidR="006E105F" w:rsidRPr="007E3809" w:rsidRDefault="006E105F" w:rsidP="003A5F3C">
      <w:pPr>
        <w:pStyle w:val="Heading411pt"/>
      </w:pPr>
      <w:bookmarkStart w:id="809" w:name="_Toc28327049"/>
      <w:bookmarkStart w:id="810" w:name="_Toc28600380"/>
      <w:r>
        <w:t>CORD2S</w:t>
      </w:r>
      <w:bookmarkEnd w:id="809"/>
      <w:bookmarkEnd w:id="810"/>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132C16">
      <w:r>
        <w:t>S</w:t>
      </w:r>
      <w:r w:rsidRPr="00590C30">
        <w:t>pherical coordinate system definition</w:t>
      </w:r>
    </w:p>
    <w:p w:rsidR="00132C16" w:rsidRPr="00590C30" w:rsidRDefault="00132C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CORD2S</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RID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A1</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A2</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A3</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B1</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B2</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B3</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C3</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CORD2S</w:t>
            </w:r>
          </w:p>
        </w:tc>
        <w:tc>
          <w:tcPr>
            <w:tcW w:w="1008" w:type="dxa"/>
          </w:tcPr>
          <w:p w:rsidR="003D1716" w:rsidRPr="00590C30" w:rsidRDefault="003D1716">
            <w:pPr>
              <w:jc w:val="center"/>
            </w:pPr>
            <w:r w:rsidRPr="00590C30">
              <w:t>26</w:t>
            </w:r>
          </w:p>
        </w:tc>
        <w:tc>
          <w:tcPr>
            <w:tcW w:w="1008" w:type="dxa"/>
          </w:tcPr>
          <w:p w:rsidR="003D1716" w:rsidRPr="00590C30" w:rsidRDefault="003D1716">
            <w:pPr>
              <w:jc w:val="center"/>
            </w:pPr>
            <w:r w:rsidRPr="00590C30">
              <w:t>41</w:t>
            </w:r>
          </w:p>
        </w:tc>
        <w:tc>
          <w:tcPr>
            <w:tcW w:w="1008" w:type="dxa"/>
          </w:tcPr>
          <w:p w:rsidR="003D1716" w:rsidRPr="00590C30" w:rsidRDefault="003D1716">
            <w:pPr>
              <w:jc w:val="center"/>
            </w:pPr>
            <w:r w:rsidRPr="00590C30">
              <w:t>4.6</w:t>
            </w:r>
          </w:p>
        </w:tc>
        <w:tc>
          <w:tcPr>
            <w:tcW w:w="1008" w:type="dxa"/>
          </w:tcPr>
          <w:p w:rsidR="003D1716" w:rsidRPr="00590C30" w:rsidRDefault="003D1716">
            <w:pPr>
              <w:jc w:val="center"/>
            </w:pPr>
            <w:r w:rsidRPr="00590C30">
              <w:t>1.9</w:t>
            </w:r>
          </w:p>
        </w:tc>
        <w:tc>
          <w:tcPr>
            <w:tcW w:w="1008" w:type="dxa"/>
          </w:tcPr>
          <w:p w:rsidR="003D1716" w:rsidRPr="00590C30" w:rsidRDefault="003D1716">
            <w:pPr>
              <w:jc w:val="center"/>
            </w:pPr>
            <w:r w:rsidRPr="00590C30">
              <w:t>13.89</w:t>
            </w:r>
          </w:p>
        </w:tc>
        <w:tc>
          <w:tcPr>
            <w:tcW w:w="1008" w:type="dxa"/>
          </w:tcPr>
          <w:p w:rsidR="003D1716" w:rsidRPr="00590C30" w:rsidRDefault="003D1716">
            <w:pPr>
              <w:jc w:val="center"/>
            </w:pPr>
            <w:r w:rsidRPr="00590C30">
              <w:t>5.76</w:t>
            </w:r>
          </w:p>
        </w:tc>
        <w:tc>
          <w:tcPr>
            <w:tcW w:w="1008" w:type="dxa"/>
          </w:tcPr>
          <w:p w:rsidR="003D1716" w:rsidRPr="00590C30" w:rsidRDefault="003D1716">
            <w:pPr>
              <w:jc w:val="center"/>
            </w:pPr>
            <w:r w:rsidRPr="00590C30">
              <w:t>11.3</w:t>
            </w:r>
          </w:p>
        </w:tc>
        <w:tc>
          <w:tcPr>
            <w:tcW w:w="1008" w:type="dxa"/>
          </w:tcPr>
          <w:p w:rsidR="003D1716" w:rsidRPr="00590C30" w:rsidRDefault="003D1716">
            <w:pPr>
              <w:jc w:val="center"/>
            </w:pPr>
            <w:r w:rsidRPr="00590C30">
              <w:t>2.7</w:t>
            </w:r>
          </w:p>
        </w:tc>
        <w:tc>
          <w:tcPr>
            <w:tcW w:w="1008" w:type="dxa"/>
          </w:tcPr>
          <w:p w:rsidR="003D1716" w:rsidRPr="00590C30" w:rsidRDefault="003D1716">
            <w:r w:rsidRPr="00590C30">
              <w:t>+01A</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+01A</w:t>
            </w:r>
          </w:p>
        </w:tc>
        <w:tc>
          <w:tcPr>
            <w:tcW w:w="1008" w:type="dxa"/>
          </w:tcPr>
          <w:p w:rsidR="003D1716" w:rsidRPr="00590C30" w:rsidRDefault="003D1716">
            <w:pPr>
              <w:jc w:val="center"/>
            </w:pPr>
            <w:r w:rsidRPr="00590C30">
              <w:t>4.9</w:t>
            </w:r>
          </w:p>
        </w:tc>
        <w:tc>
          <w:tcPr>
            <w:tcW w:w="1008" w:type="dxa"/>
          </w:tcPr>
          <w:p w:rsidR="003D1716" w:rsidRPr="00590C30" w:rsidRDefault="003D1716">
            <w:pPr>
              <w:jc w:val="center"/>
            </w:pPr>
            <w:r w:rsidRPr="00590C30">
              <w:t>26.2</w:t>
            </w:r>
          </w:p>
        </w:tc>
        <w:tc>
          <w:tcPr>
            <w:tcW w:w="1008" w:type="dxa"/>
          </w:tcPr>
          <w:p w:rsidR="003D1716" w:rsidRPr="00590C30" w:rsidRDefault="003D1716">
            <w:pPr>
              <w:jc w:val="center"/>
            </w:pPr>
            <w:r w:rsidRPr="00590C30">
              <w:t>3.4</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624"/>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624"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624"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w:t>
            </w:r>
          </w:p>
        </w:tc>
        <w:tc>
          <w:tcPr>
            <w:tcW w:w="6624" w:type="dxa"/>
          </w:tcPr>
          <w:p w:rsidR="003D1716" w:rsidRPr="00590C30" w:rsidRDefault="003D1716">
            <w:r w:rsidRPr="00590C30">
              <w:t>Coordinate system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624"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RID</w:t>
            </w:r>
          </w:p>
        </w:tc>
        <w:tc>
          <w:tcPr>
            <w:tcW w:w="6624" w:type="dxa"/>
          </w:tcPr>
          <w:p w:rsidR="003D1716" w:rsidRPr="00590C30" w:rsidRDefault="003D1716">
            <w:r w:rsidRPr="00590C30">
              <w:t>ID number of the reference coordinate system in which the points Ai, Bi, Ci are specified</w:t>
            </w:r>
          </w:p>
        </w:tc>
        <w:tc>
          <w:tcPr>
            <w:tcW w:w="1440" w:type="dxa"/>
          </w:tcPr>
          <w:p w:rsidR="003D1716" w:rsidRDefault="003D1716">
            <w:pPr>
              <w:jc w:val="center"/>
            </w:pPr>
            <w:r w:rsidRPr="00590C30">
              <w:t>Integer &gt;= 0</w:t>
            </w:r>
          </w:p>
          <w:p w:rsidR="008D75F4" w:rsidRPr="00590C30" w:rsidRDefault="008D75F4">
            <w:pPr>
              <w:jc w:val="center"/>
            </w:pPr>
            <w:r>
              <w:t>or blank</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624"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Ai</w:t>
            </w:r>
          </w:p>
        </w:tc>
        <w:tc>
          <w:tcPr>
            <w:tcW w:w="6624" w:type="dxa"/>
          </w:tcPr>
          <w:p w:rsidR="003D1716" w:rsidRPr="00590C30" w:rsidRDefault="003D1716">
            <w:r w:rsidRPr="00590C30">
              <w:t>Coordinates of the origin of CID (specified in RID coordinate system)</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624"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Bi</w:t>
            </w:r>
          </w:p>
        </w:tc>
        <w:tc>
          <w:tcPr>
            <w:tcW w:w="6624" w:type="dxa"/>
          </w:tcPr>
          <w:p w:rsidR="003D1716" w:rsidRPr="00590C30" w:rsidRDefault="003D1716">
            <w:r w:rsidRPr="00590C30">
              <w:t>Coordinates of a point on the z axis of the defining rectangular system of CID (specified in RID coordinate system)</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624"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w:t>
            </w:r>
          </w:p>
        </w:tc>
        <w:tc>
          <w:tcPr>
            <w:tcW w:w="6624" w:type="dxa"/>
          </w:tcPr>
          <w:p w:rsidR="003D1716" w:rsidRPr="00590C30" w:rsidRDefault="003D1716">
            <w:r w:rsidRPr="00590C30">
              <w:t>Coordinates of a point in the x-z plane of the defining rectangular system of CID (specified in RID coordinate system)</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FD2369">
      <w:pPr>
        <w:ind w:left="360" w:hanging="360"/>
      </w:pPr>
      <w:r>
        <w:t>1.</w:t>
      </w:r>
      <w:r>
        <w:tab/>
        <w:t>See Figure 4</w:t>
      </w:r>
      <w:r w:rsidR="003D1716" w:rsidRPr="00590C30">
        <w:t xml:space="preserve">-1 for the </w:t>
      </w:r>
      <w:r w:rsidR="00F612E4">
        <w:t>spherical</w:t>
      </w:r>
      <w:r w:rsidR="003D1716" w:rsidRPr="00590C30">
        <w:t xml:space="preserve"> coordinate system notation and the “defining” rectangular system.</w:t>
      </w:r>
    </w:p>
    <w:p w:rsidR="003D1716" w:rsidRPr="00590C30" w:rsidRDefault="003D1716">
      <w:pPr>
        <w:ind w:left="360" w:hanging="360"/>
      </w:pPr>
    </w:p>
    <w:p w:rsidR="003D1716" w:rsidRPr="00590C30" w:rsidRDefault="003D1716">
      <w:pPr>
        <w:ind w:left="360" w:hanging="360"/>
      </w:pPr>
      <w:r w:rsidRPr="00590C30">
        <w:t>2.</w:t>
      </w:r>
      <w:r w:rsidRPr="00590C30">
        <w:tab/>
        <w:t>CI</w:t>
      </w:r>
      <w:r w:rsidR="00FF572B">
        <w:t>D must be unique</w:t>
      </w:r>
      <w:r w:rsidRPr="00590C30">
        <w:t xml:space="preserve"> over all coordinate systems defined in the model.</w:t>
      </w:r>
    </w:p>
    <w:p w:rsidR="003D1716" w:rsidRPr="00590C30" w:rsidRDefault="003D1716">
      <w:pPr>
        <w:ind w:left="360" w:hanging="360"/>
      </w:pPr>
    </w:p>
    <w:p w:rsidR="003D1716" w:rsidRPr="00590C30" w:rsidRDefault="003D1716">
      <w:pPr>
        <w:ind w:left="360" w:hanging="360"/>
      </w:pPr>
      <w:r w:rsidRPr="00590C30">
        <w:t>3.</w:t>
      </w:r>
      <w:r w:rsidRPr="00590C30">
        <w:tab/>
        <w:t>The continuation entry is required.</w:t>
      </w:r>
    </w:p>
    <w:p w:rsidR="003D1716" w:rsidRPr="00590C30" w:rsidRDefault="003D1716">
      <w:pPr>
        <w:ind w:left="360" w:hanging="360"/>
      </w:pPr>
    </w:p>
    <w:p w:rsidR="003D1716" w:rsidRPr="00590C30" w:rsidRDefault="003D1716">
      <w:pPr>
        <w:ind w:left="360" w:hanging="360"/>
      </w:pPr>
      <w:r w:rsidRPr="00590C30">
        <w:t>4.</w:t>
      </w:r>
      <w:r w:rsidRPr="00590C30">
        <w:tab/>
        <w:t>RID = 0</w:t>
      </w:r>
      <w:r w:rsidR="008D75F4">
        <w:t xml:space="preserve"> or blank</w:t>
      </w:r>
      <w:r w:rsidRPr="00590C30">
        <w:t xml:space="preserve"> means that the reference coordinate system is the basic coordinate system.</w:t>
      </w:r>
    </w:p>
    <w:p w:rsidR="003D1716" w:rsidRPr="00590C30" w:rsidRDefault="003D1716">
      <w:pPr>
        <w:ind w:left="360" w:hanging="360"/>
      </w:pPr>
    </w:p>
    <w:p w:rsidR="003D1716" w:rsidRPr="00590C30" w:rsidRDefault="003D1716">
      <w:pPr>
        <w:ind w:left="360" w:hanging="360"/>
      </w:pPr>
      <w:r w:rsidRPr="00590C30">
        <w:t>5.</w:t>
      </w:r>
      <w:r w:rsidRPr="00590C30">
        <w:tab/>
        <w:t xml:space="preserve">CID must be able to be traced, through a chain of coordinate references, back </w:t>
      </w:r>
      <w:proofErr w:type="spellStart"/>
      <w:r w:rsidRPr="00590C30">
        <w:t>th</w:t>
      </w:r>
      <w:proofErr w:type="spellEnd"/>
      <w:r w:rsidRPr="00590C30">
        <w:t xml:space="preserve"> the basic system</w:t>
      </w:r>
      <w:r w:rsidR="002E457C" w:rsidRPr="00590C30">
        <w:t xml:space="preserve">.  </w:t>
      </w:r>
      <w:r w:rsidRPr="00590C30">
        <w:t>For example, in the example above CID 26 is defined using system 46</w:t>
      </w:r>
      <w:r w:rsidR="002E457C" w:rsidRPr="00590C30">
        <w:t xml:space="preserve">.  </w:t>
      </w:r>
      <w:r w:rsidRPr="00590C30">
        <w:t>Coordinate system 46 can be defined using some other coordinate system, and so on, until the final RID is 0 (basic).</w:t>
      </w:r>
    </w:p>
    <w:p w:rsidR="003D1716" w:rsidRPr="00590C30" w:rsidRDefault="003D1716">
      <w:pPr>
        <w:ind w:left="360" w:hanging="360"/>
      </w:pPr>
    </w:p>
    <w:p w:rsidR="003D1716" w:rsidRPr="00590C30" w:rsidRDefault="003D1716">
      <w:pPr>
        <w:ind w:left="360" w:hanging="360"/>
      </w:pPr>
      <w:r w:rsidRPr="00590C30">
        <w:t>6.</w:t>
      </w:r>
      <w:r w:rsidRPr="00590C30">
        <w:tab/>
        <w:t>The basic</w:t>
      </w:r>
      <w:r w:rsidR="00FF572B">
        <w:t xml:space="preserve"> system</w:t>
      </w:r>
      <w:r w:rsidRPr="00590C30">
        <w:t xml:space="preserve"> need not be defined explicitly</w:t>
      </w:r>
      <w:r w:rsidR="002E457C" w:rsidRPr="00590C30">
        <w:t>.  Its</w:t>
      </w:r>
      <w:r w:rsidRPr="00590C30">
        <w:t xml:space="preserve"> axes are implied from the model (grid point coordinates on GRID entries and coordinate system definitions of all other systems).</w:t>
      </w:r>
    </w:p>
    <w:p w:rsidR="00851CFE" w:rsidRPr="002E696B" w:rsidRDefault="003D1716" w:rsidP="00851CFE">
      <w:pPr>
        <w:jc w:val="right"/>
        <w:rPr>
          <w:b/>
          <w:bCs/>
          <w:sz w:val="36"/>
        </w:rPr>
      </w:pPr>
      <w:r w:rsidRPr="002F396F">
        <w:br w:type="page"/>
      </w:r>
      <w:r w:rsidR="00851CFE">
        <w:rPr>
          <w:b/>
          <w:bCs/>
          <w:sz w:val="36"/>
        </w:rPr>
        <w:lastRenderedPageBreak/>
        <w:t>CPENTA</w:t>
      </w:r>
    </w:p>
    <w:p w:rsidR="00851CFE" w:rsidRPr="00590C30" w:rsidRDefault="00851CFE" w:rsidP="00851CFE"/>
    <w:p w:rsidR="00851CFE" w:rsidRPr="003A1507" w:rsidRDefault="00851CFE" w:rsidP="00851CFE">
      <w:pPr>
        <w:pStyle w:val="Heading411pt"/>
      </w:pPr>
      <w:r>
        <w:t>CPENTA</w:t>
      </w:r>
    </w:p>
    <w:p w:rsidR="00851CFE" w:rsidRDefault="00851CFE" w:rsidP="00851CFE">
      <w:pPr>
        <w:rPr>
          <w:sz w:val="22"/>
          <w:u w:val="single"/>
        </w:rPr>
      </w:pPr>
    </w:p>
    <w:p w:rsidR="00851CFE" w:rsidRPr="00590C30" w:rsidRDefault="00851CFE" w:rsidP="00851CFE">
      <w:pPr>
        <w:rPr>
          <w:sz w:val="22"/>
        </w:rPr>
      </w:pPr>
      <w:r w:rsidRPr="00590C30">
        <w:rPr>
          <w:sz w:val="22"/>
          <w:u w:val="single"/>
        </w:rPr>
        <w:t>Description:</w:t>
      </w:r>
      <w:r w:rsidRPr="00590C30">
        <w:rPr>
          <w:sz w:val="22"/>
        </w:rPr>
        <w:t xml:space="preserve"> </w:t>
      </w:r>
    </w:p>
    <w:p w:rsidR="00851CFE" w:rsidRDefault="00851CFE" w:rsidP="00851CFE">
      <w:r>
        <w:t>3D solid pentahedron element</w:t>
      </w:r>
    </w:p>
    <w:p w:rsidR="00851CFE" w:rsidRPr="00590C30" w:rsidRDefault="00851CFE" w:rsidP="00851CFE"/>
    <w:p w:rsidR="00851CFE" w:rsidRPr="00590C30" w:rsidRDefault="00851CFE" w:rsidP="00851CFE">
      <w:pPr>
        <w:rPr>
          <w:sz w:val="22"/>
          <w:u w:val="single"/>
        </w:rPr>
      </w:pPr>
      <w:r w:rsidRPr="00590C30">
        <w:rPr>
          <w:sz w:val="22"/>
          <w:u w:val="single"/>
        </w:rPr>
        <w:t>Format No. 1:</w:t>
      </w:r>
    </w:p>
    <w:p w:rsidR="00851CFE" w:rsidRPr="00590C30" w:rsidRDefault="00851CFE" w:rsidP="00851CF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D70" w:rsidRPr="00590C30">
        <w:tblPrEx>
          <w:tblCellMar>
            <w:top w:w="0" w:type="dxa"/>
            <w:left w:w="0" w:type="dxa"/>
            <w:bottom w:w="0" w:type="dxa"/>
            <w:right w:w="0" w:type="dxa"/>
          </w:tblCellMar>
        </w:tblPrEx>
        <w:tc>
          <w:tcPr>
            <w:tcW w:w="1008" w:type="dxa"/>
          </w:tcPr>
          <w:p w:rsidR="00161D70" w:rsidRDefault="00161D70" w:rsidP="00161D70">
            <w:pPr>
              <w:jc w:val="center"/>
            </w:pPr>
            <w:r>
              <w:t>1</w:t>
            </w:r>
          </w:p>
        </w:tc>
        <w:tc>
          <w:tcPr>
            <w:tcW w:w="1008" w:type="dxa"/>
          </w:tcPr>
          <w:p w:rsidR="00161D70" w:rsidRDefault="00161D70" w:rsidP="00161D70">
            <w:pPr>
              <w:jc w:val="center"/>
            </w:pPr>
            <w:r>
              <w:t>2</w:t>
            </w:r>
          </w:p>
        </w:tc>
        <w:tc>
          <w:tcPr>
            <w:tcW w:w="1008" w:type="dxa"/>
          </w:tcPr>
          <w:p w:rsidR="00161D70" w:rsidRDefault="00161D70" w:rsidP="00161D70">
            <w:pPr>
              <w:jc w:val="center"/>
            </w:pPr>
            <w:r>
              <w:t>3</w:t>
            </w:r>
          </w:p>
        </w:tc>
        <w:tc>
          <w:tcPr>
            <w:tcW w:w="1008" w:type="dxa"/>
          </w:tcPr>
          <w:p w:rsidR="00161D70" w:rsidRDefault="00161D70" w:rsidP="00161D70">
            <w:pPr>
              <w:jc w:val="center"/>
            </w:pPr>
            <w:r>
              <w:t>4</w:t>
            </w:r>
          </w:p>
        </w:tc>
        <w:tc>
          <w:tcPr>
            <w:tcW w:w="1008" w:type="dxa"/>
          </w:tcPr>
          <w:p w:rsidR="00161D70" w:rsidRDefault="00161D70" w:rsidP="00161D70">
            <w:pPr>
              <w:jc w:val="center"/>
            </w:pPr>
            <w:r>
              <w:t>5</w:t>
            </w:r>
          </w:p>
        </w:tc>
        <w:tc>
          <w:tcPr>
            <w:tcW w:w="1008" w:type="dxa"/>
          </w:tcPr>
          <w:p w:rsidR="00161D70" w:rsidRDefault="00161D70" w:rsidP="00161D70">
            <w:pPr>
              <w:jc w:val="center"/>
            </w:pPr>
            <w:r>
              <w:t>6</w:t>
            </w:r>
          </w:p>
        </w:tc>
        <w:tc>
          <w:tcPr>
            <w:tcW w:w="1008" w:type="dxa"/>
          </w:tcPr>
          <w:p w:rsidR="00161D70" w:rsidRDefault="00161D70" w:rsidP="00161D70">
            <w:pPr>
              <w:jc w:val="center"/>
            </w:pPr>
            <w:r>
              <w:t>7</w:t>
            </w:r>
          </w:p>
        </w:tc>
        <w:tc>
          <w:tcPr>
            <w:tcW w:w="1008" w:type="dxa"/>
          </w:tcPr>
          <w:p w:rsidR="00161D70" w:rsidRDefault="00161D70" w:rsidP="00161D70">
            <w:pPr>
              <w:jc w:val="center"/>
            </w:pPr>
            <w:r>
              <w:t>8</w:t>
            </w:r>
          </w:p>
        </w:tc>
        <w:tc>
          <w:tcPr>
            <w:tcW w:w="1008" w:type="dxa"/>
          </w:tcPr>
          <w:p w:rsidR="00161D70" w:rsidRDefault="00161D70" w:rsidP="00161D70">
            <w:pPr>
              <w:jc w:val="center"/>
            </w:pPr>
            <w:r>
              <w:t>9</w:t>
            </w:r>
          </w:p>
        </w:tc>
        <w:tc>
          <w:tcPr>
            <w:tcW w:w="1008" w:type="dxa"/>
          </w:tcPr>
          <w:p w:rsidR="00161D70" w:rsidRDefault="00161D70" w:rsidP="00161D70">
            <w:pPr>
              <w:jc w:val="center"/>
            </w:pPr>
            <w:r>
              <w:t>10</w:t>
            </w:r>
          </w:p>
        </w:tc>
      </w:tr>
      <w:tr w:rsidR="00851CFE" w:rsidRPr="00590C30">
        <w:tblPrEx>
          <w:tblCellMar>
            <w:top w:w="0" w:type="dxa"/>
            <w:left w:w="0" w:type="dxa"/>
            <w:bottom w:w="0" w:type="dxa"/>
            <w:right w:w="0" w:type="dxa"/>
          </w:tblCellMar>
        </w:tblPrEx>
        <w:tc>
          <w:tcPr>
            <w:tcW w:w="1008" w:type="dxa"/>
          </w:tcPr>
          <w:p w:rsidR="00851CFE" w:rsidRPr="00590C30" w:rsidRDefault="00851CFE" w:rsidP="00851CFE">
            <w:r>
              <w:t>CPENTA</w:t>
            </w:r>
          </w:p>
        </w:tc>
        <w:tc>
          <w:tcPr>
            <w:tcW w:w="1008" w:type="dxa"/>
          </w:tcPr>
          <w:p w:rsidR="00851CFE" w:rsidRPr="00590C30" w:rsidRDefault="00851CFE" w:rsidP="00851CFE">
            <w:pPr>
              <w:jc w:val="center"/>
            </w:pPr>
            <w:r>
              <w:t>EID</w:t>
            </w:r>
          </w:p>
        </w:tc>
        <w:tc>
          <w:tcPr>
            <w:tcW w:w="1008" w:type="dxa"/>
          </w:tcPr>
          <w:p w:rsidR="00851CFE" w:rsidRPr="00590C30" w:rsidRDefault="00851CFE" w:rsidP="00851CFE">
            <w:pPr>
              <w:jc w:val="center"/>
            </w:pPr>
            <w:r>
              <w:t>PID</w:t>
            </w:r>
          </w:p>
        </w:tc>
        <w:tc>
          <w:tcPr>
            <w:tcW w:w="1008" w:type="dxa"/>
          </w:tcPr>
          <w:p w:rsidR="00851CFE" w:rsidRPr="00590C30" w:rsidRDefault="00851CFE" w:rsidP="00851CFE">
            <w:pPr>
              <w:jc w:val="center"/>
            </w:pPr>
            <w:r>
              <w:t>G1</w:t>
            </w:r>
          </w:p>
        </w:tc>
        <w:tc>
          <w:tcPr>
            <w:tcW w:w="1008" w:type="dxa"/>
          </w:tcPr>
          <w:p w:rsidR="00851CFE" w:rsidRPr="00590C30" w:rsidRDefault="00851CFE" w:rsidP="00851CFE">
            <w:pPr>
              <w:jc w:val="center"/>
            </w:pPr>
            <w:r>
              <w:t>G2</w:t>
            </w:r>
          </w:p>
        </w:tc>
        <w:tc>
          <w:tcPr>
            <w:tcW w:w="1008" w:type="dxa"/>
          </w:tcPr>
          <w:p w:rsidR="00851CFE" w:rsidRPr="00590C30" w:rsidRDefault="00851CFE" w:rsidP="00851CFE">
            <w:pPr>
              <w:jc w:val="center"/>
            </w:pPr>
            <w:r>
              <w:t>G3</w:t>
            </w:r>
          </w:p>
        </w:tc>
        <w:tc>
          <w:tcPr>
            <w:tcW w:w="1008" w:type="dxa"/>
          </w:tcPr>
          <w:p w:rsidR="00851CFE" w:rsidRPr="00590C30" w:rsidRDefault="00851CFE" w:rsidP="00851CFE">
            <w:pPr>
              <w:jc w:val="center"/>
            </w:pPr>
            <w:r>
              <w:t>G4</w:t>
            </w:r>
          </w:p>
        </w:tc>
        <w:tc>
          <w:tcPr>
            <w:tcW w:w="1008" w:type="dxa"/>
          </w:tcPr>
          <w:p w:rsidR="00851CFE" w:rsidRPr="00590C30" w:rsidRDefault="00851CFE" w:rsidP="00851CFE">
            <w:pPr>
              <w:jc w:val="center"/>
            </w:pPr>
            <w:r>
              <w:t>G5</w:t>
            </w:r>
          </w:p>
        </w:tc>
        <w:tc>
          <w:tcPr>
            <w:tcW w:w="1008" w:type="dxa"/>
          </w:tcPr>
          <w:p w:rsidR="00851CFE" w:rsidRPr="00590C30" w:rsidRDefault="00851CFE" w:rsidP="00851CFE">
            <w:pPr>
              <w:jc w:val="center"/>
            </w:pPr>
            <w:r>
              <w:t>G6</w:t>
            </w:r>
          </w:p>
        </w:tc>
        <w:tc>
          <w:tcPr>
            <w:tcW w:w="1008" w:type="dxa"/>
          </w:tcPr>
          <w:p w:rsidR="00851CFE" w:rsidRPr="00590C30" w:rsidRDefault="00851CFE" w:rsidP="00851CFE">
            <w:r>
              <w:t>+CP1</w:t>
            </w:r>
          </w:p>
        </w:tc>
      </w:tr>
      <w:tr w:rsidR="00851CFE" w:rsidRPr="00590C30">
        <w:tblPrEx>
          <w:tblCellMar>
            <w:top w:w="0" w:type="dxa"/>
            <w:left w:w="0" w:type="dxa"/>
            <w:bottom w:w="0" w:type="dxa"/>
            <w:right w:w="0" w:type="dxa"/>
          </w:tblCellMar>
        </w:tblPrEx>
        <w:tc>
          <w:tcPr>
            <w:tcW w:w="1008" w:type="dxa"/>
          </w:tcPr>
          <w:p w:rsidR="00851CFE" w:rsidRPr="00590C30" w:rsidRDefault="00851CFE" w:rsidP="00851CFE">
            <w:r>
              <w:t>+CP</w:t>
            </w:r>
            <w:r w:rsidRPr="00590C30">
              <w:t>1</w:t>
            </w:r>
          </w:p>
        </w:tc>
        <w:tc>
          <w:tcPr>
            <w:tcW w:w="1008" w:type="dxa"/>
          </w:tcPr>
          <w:p w:rsidR="00851CFE" w:rsidRPr="00590C30" w:rsidRDefault="00851CFE" w:rsidP="00851CFE">
            <w:pPr>
              <w:jc w:val="center"/>
            </w:pPr>
            <w:r>
              <w:t>G7</w:t>
            </w:r>
          </w:p>
        </w:tc>
        <w:tc>
          <w:tcPr>
            <w:tcW w:w="1008" w:type="dxa"/>
          </w:tcPr>
          <w:p w:rsidR="00851CFE" w:rsidRPr="00590C30" w:rsidRDefault="00851CFE" w:rsidP="00851CFE">
            <w:pPr>
              <w:jc w:val="center"/>
            </w:pPr>
            <w:r>
              <w:t>G8</w:t>
            </w:r>
          </w:p>
        </w:tc>
        <w:tc>
          <w:tcPr>
            <w:tcW w:w="1008" w:type="dxa"/>
          </w:tcPr>
          <w:p w:rsidR="00851CFE" w:rsidRPr="00590C30" w:rsidRDefault="00851CFE" w:rsidP="00851CFE">
            <w:pPr>
              <w:jc w:val="center"/>
            </w:pPr>
            <w:r>
              <w:t>G9</w:t>
            </w:r>
          </w:p>
        </w:tc>
        <w:tc>
          <w:tcPr>
            <w:tcW w:w="1008" w:type="dxa"/>
          </w:tcPr>
          <w:p w:rsidR="00851CFE" w:rsidRPr="00590C30" w:rsidRDefault="00851CFE" w:rsidP="00851CFE">
            <w:pPr>
              <w:jc w:val="center"/>
            </w:pPr>
            <w:r>
              <w:t>G10</w:t>
            </w:r>
          </w:p>
        </w:tc>
        <w:tc>
          <w:tcPr>
            <w:tcW w:w="1008" w:type="dxa"/>
          </w:tcPr>
          <w:p w:rsidR="00851CFE" w:rsidRPr="00590C30" w:rsidRDefault="002B795D" w:rsidP="00851CFE">
            <w:pPr>
              <w:jc w:val="center"/>
            </w:pPr>
            <w:r>
              <w:t>G11</w:t>
            </w:r>
          </w:p>
        </w:tc>
        <w:tc>
          <w:tcPr>
            <w:tcW w:w="1008" w:type="dxa"/>
          </w:tcPr>
          <w:p w:rsidR="00851CFE" w:rsidRPr="00590C30" w:rsidRDefault="002B795D" w:rsidP="00851CFE">
            <w:pPr>
              <w:jc w:val="center"/>
            </w:pPr>
            <w:r>
              <w:t>G12</w:t>
            </w:r>
          </w:p>
        </w:tc>
        <w:tc>
          <w:tcPr>
            <w:tcW w:w="1008" w:type="dxa"/>
          </w:tcPr>
          <w:p w:rsidR="00851CFE" w:rsidRPr="00590C30" w:rsidRDefault="002B795D" w:rsidP="00851CFE">
            <w:pPr>
              <w:jc w:val="center"/>
            </w:pPr>
            <w:r>
              <w:t>G13</w:t>
            </w:r>
          </w:p>
        </w:tc>
        <w:tc>
          <w:tcPr>
            <w:tcW w:w="1008" w:type="dxa"/>
          </w:tcPr>
          <w:p w:rsidR="00851CFE" w:rsidRPr="00590C30" w:rsidRDefault="002B795D" w:rsidP="00851CFE">
            <w:pPr>
              <w:jc w:val="center"/>
            </w:pPr>
            <w:r>
              <w:t>G14</w:t>
            </w:r>
          </w:p>
        </w:tc>
        <w:tc>
          <w:tcPr>
            <w:tcW w:w="1008" w:type="dxa"/>
          </w:tcPr>
          <w:p w:rsidR="00851CFE" w:rsidRPr="00590C30" w:rsidRDefault="002B795D" w:rsidP="00851CFE">
            <w:r>
              <w:t>+CP2</w:t>
            </w:r>
          </w:p>
        </w:tc>
      </w:tr>
      <w:tr w:rsidR="002B795D" w:rsidRPr="00590C30">
        <w:tblPrEx>
          <w:tblCellMar>
            <w:top w:w="0" w:type="dxa"/>
            <w:left w:w="0" w:type="dxa"/>
            <w:bottom w:w="0" w:type="dxa"/>
            <w:right w:w="0" w:type="dxa"/>
          </w:tblCellMar>
        </w:tblPrEx>
        <w:tc>
          <w:tcPr>
            <w:tcW w:w="1008" w:type="dxa"/>
          </w:tcPr>
          <w:p w:rsidR="002B795D" w:rsidRDefault="002B795D" w:rsidP="00851CFE">
            <w:r>
              <w:t>+CP2</w:t>
            </w:r>
          </w:p>
        </w:tc>
        <w:tc>
          <w:tcPr>
            <w:tcW w:w="1008" w:type="dxa"/>
          </w:tcPr>
          <w:p w:rsidR="002B795D" w:rsidRDefault="002B795D" w:rsidP="00851CFE">
            <w:pPr>
              <w:jc w:val="center"/>
            </w:pPr>
            <w:r>
              <w:t>G15</w:t>
            </w:r>
          </w:p>
        </w:tc>
        <w:tc>
          <w:tcPr>
            <w:tcW w:w="1008" w:type="dxa"/>
          </w:tcPr>
          <w:p w:rsidR="002B795D" w:rsidRDefault="002B795D" w:rsidP="00851CFE">
            <w:pPr>
              <w:jc w:val="center"/>
            </w:pPr>
          </w:p>
        </w:tc>
        <w:tc>
          <w:tcPr>
            <w:tcW w:w="1008" w:type="dxa"/>
          </w:tcPr>
          <w:p w:rsidR="002B795D" w:rsidRDefault="002B795D" w:rsidP="00851CFE">
            <w:pPr>
              <w:jc w:val="center"/>
            </w:pPr>
          </w:p>
        </w:tc>
        <w:tc>
          <w:tcPr>
            <w:tcW w:w="1008" w:type="dxa"/>
          </w:tcPr>
          <w:p w:rsidR="002B795D" w:rsidRDefault="002B795D" w:rsidP="00851CFE">
            <w:pPr>
              <w:jc w:val="center"/>
            </w:pPr>
          </w:p>
        </w:tc>
        <w:tc>
          <w:tcPr>
            <w:tcW w:w="1008" w:type="dxa"/>
          </w:tcPr>
          <w:p w:rsidR="002B795D" w:rsidRPr="00590C30" w:rsidRDefault="002B795D" w:rsidP="00851CFE">
            <w:pPr>
              <w:jc w:val="center"/>
            </w:pPr>
          </w:p>
        </w:tc>
        <w:tc>
          <w:tcPr>
            <w:tcW w:w="1008" w:type="dxa"/>
          </w:tcPr>
          <w:p w:rsidR="002B795D" w:rsidRPr="00590C30" w:rsidRDefault="002B795D" w:rsidP="00851CFE">
            <w:pPr>
              <w:jc w:val="center"/>
            </w:pPr>
          </w:p>
        </w:tc>
        <w:tc>
          <w:tcPr>
            <w:tcW w:w="1008" w:type="dxa"/>
          </w:tcPr>
          <w:p w:rsidR="002B795D" w:rsidRPr="00590C30" w:rsidRDefault="002B795D" w:rsidP="00851CFE">
            <w:pPr>
              <w:jc w:val="center"/>
            </w:pPr>
          </w:p>
        </w:tc>
        <w:tc>
          <w:tcPr>
            <w:tcW w:w="1008" w:type="dxa"/>
          </w:tcPr>
          <w:p w:rsidR="002B795D" w:rsidRPr="00590C30" w:rsidRDefault="002B795D" w:rsidP="00851CFE">
            <w:pPr>
              <w:jc w:val="center"/>
            </w:pPr>
          </w:p>
        </w:tc>
        <w:tc>
          <w:tcPr>
            <w:tcW w:w="1008" w:type="dxa"/>
          </w:tcPr>
          <w:p w:rsidR="002B795D" w:rsidRDefault="002B795D" w:rsidP="00851CFE"/>
        </w:tc>
      </w:tr>
    </w:tbl>
    <w:p w:rsidR="00851CFE" w:rsidRPr="00590C30" w:rsidRDefault="00851CFE" w:rsidP="00851CFE"/>
    <w:p w:rsidR="00851CFE" w:rsidRPr="00590C30" w:rsidRDefault="00851CFE" w:rsidP="00851CFE">
      <w:pPr>
        <w:rPr>
          <w:sz w:val="22"/>
          <w:u w:val="single"/>
        </w:rPr>
      </w:pPr>
      <w:r w:rsidRPr="00590C30">
        <w:rPr>
          <w:sz w:val="22"/>
          <w:u w:val="single"/>
        </w:rPr>
        <w:t>Example:</w:t>
      </w:r>
    </w:p>
    <w:p w:rsidR="00851CFE" w:rsidRPr="00590C30" w:rsidRDefault="00851CFE" w:rsidP="00851C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851CFE" w:rsidRPr="00590C30">
        <w:tblPrEx>
          <w:tblCellMar>
            <w:top w:w="0" w:type="dxa"/>
            <w:bottom w:w="0" w:type="dxa"/>
          </w:tblCellMar>
        </w:tblPrEx>
        <w:tc>
          <w:tcPr>
            <w:tcW w:w="1008" w:type="dxa"/>
          </w:tcPr>
          <w:p w:rsidR="00851CFE" w:rsidRPr="00590C30" w:rsidRDefault="002B795D" w:rsidP="00851CFE">
            <w:r>
              <w:t>CPENT</w:t>
            </w:r>
            <w:r w:rsidR="00851CFE">
              <w:t>A</w:t>
            </w:r>
          </w:p>
        </w:tc>
        <w:tc>
          <w:tcPr>
            <w:tcW w:w="1008" w:type="dxa"/>
          </w:tcPr>
          <w:p w:rsidR="00851CFE" w:rsidRPr="00590C30" w:rsidRDefault="00851CFE" w:rsidP="00851CFE">
            <w:pPr>
              <w:jc w:val="center"/>
            </w:pPr>
            <w:r w:rsidRPr="00590C30">
              <w:t>98</w:t>
            </w:r>
          </w:p>
        </w:tc>
        <w:tc>
          <w:tcPr>
            <w:tcW w:w="1008" w:type="dxa"/>
          </w:tcPr>
          <w:p w:rsidR="00851CFE" w:rsidRPr="00590C30" w:rsidRDefault="00851CFE" w:rsidP="00851CFE">
            <w:pPr>
              <w:jc w:val="center"/>
            </w:pPr>
            <w:r w:rsidRPr="00590C30">
              <w:t>43</w:t>
            </w:r>
          </w:p>
        </w:tc>
        <w:tc>
          <w:tcPr>
            <w:tcW w:w="1008" w:type="dxa"/>
          </w:tcPr>
          <w:p w:rsidR="00851CFE" w:rsidRPr="00590C30" w:rsidRDefault="00851CFE" w:rsidP="00851CFE">
            <w:pPr>
              <w:jc w:val="center"/>
            </w:pPr>
            <w:r>
              <w:t>101</w:t>
            </w:r>
          </w:p>
        </w:tc>
        <w:tc>
          <w:tcPr>
            <w:tcW w:w="1008" w:type="dxa"/>
          </w:tcPr>
          <w:p w:rsidR="00851CFE" w:rsidRPr="00590C30" w:rsidRDefault="00851CFE" w:rsidP="00851CFE">
            <w:pPr>
              <w:jc w:val="center"/>
            </w:pPr>
            <w:r>
              <w:t>123</w:t>
            </w:r>
          </w:p>
        </w:tc>
        <w:tc>
          <w:tcPr>
            <w:tcW w:w="1008" w:type="dxa"/>
          </w:tcPr>
          <w:p w:rsidR="00851CFE" w:rsidRPr="00590C30" w:rsidRDefault="00851CFE" w:rsidP="00851CFE">
            <w:pPr>
              <w:jc w:val="center"/>
            </w:pPr>
            <w:r>
              <w:t>254</w:t>
            </w:r>
          </w:p>
        </w:tc>
        <w:tc>
          <w:tcPr>
            <w:tcW w:w="1008" w:type="dxa"/>
          </w:tcPr>
          <w:p w:rsidR="00851CFE" w:rsidRPr="00590C30" w:rsidRDefault="00851CFE" w:rsidP="00851CFE">
            <w:pPr>
              <w:jc w:val="center"/>
            </w:pPr>
            <w:r>
              <w:t>12</w:t>
            </w:r>
          </w:p>
        </w:tc>
        <w:tc>
          <w:tcPr>
            <w:tcW w:w="1008" w:type="dxa"/>
          </w:tcPr>
          <w:p w:rsidR="00851CFE" w:rsidRPr="00590C30" w:rsidRDefault="002B795D" w:rsidP="00851CFE">
            <w:pPr>
              <w:jc w:val="center"/>
            </w:pPr>
            <w:r>
              <w:t>1002</w:t>
            </w:r>
          </w:p>
        </w:tc>
        <w:tc>
          <w:tcPr>
            <w:tcW w:w="1008" w:type="dxa"/>
          </w:tcPr>
          <w:p w:rsidR="00851CFE" w:rsidRPr="00590C30" w:rsidRDefault="002B795D" w:rsidP="00851CFE">
            <w:pPr>
              <w:jc w:val="center"/>
            </w:pPr>
            <w:r>
              <w:t>98</w:t>
            </w:r>
          </w:p>
        </w:tc>
        <w:tc>
          <w:tcPr>
            <w:tcW w:w="1008" w:type="dxa"/>
          </w:tcPr>
          <w:p w:rsidR="00851CFE" w:rsidRPr="00590C30" w:rsidRDefault="00851CFE" w:rsidP="00851CFE"/>
        </w:tc>
      </w:tr>
    </w:tbl>
    <w:p w:rsidR="00851CFE" w:rsidRPr="00590C30" w:rsidRDefault="00851CFE" w:rsidP="00851CFE"/>
    <w:p w:rsidR="00851CFE" w:rsidRPr="00590C30" w:rsidRDefault="00851CFE" w:rsidP="00851CFE">
      <w:pPr>
        <w:rPr>
          <w:sz w:val="22"/>
          <w:u w:val="single"/>
        </w:rPr>
      </w:pPr>
      <w:r w:rsidRPr="00590C30">
        <w:rPr>
          <w:sz w:val="22"/>
          <w:u w:val="single"/>
        </w:rPr>
        <w:t>Data Description:</w:t>
      </w:r>
    </w:p>
    <w:p w:rsidR="00851CFE" w:rsidRPr="00590C30" w:rsidRDefault="00851CFE" w:rsidP="00851CFE"/>
    <w:tbl>
      <w:tblPr>
        <w:tblW w:w="0" w:type="auto"/>
        <w:tblLayout w:type="fixed"/>
        <w:tblLook w:val="0000" w:firstRow="0" w:lastRow="0" w:firstColumn="0" w:lastColumn="0" w:noHBand="0" w:noVBand="0"/>
      </w:tblPr>
      <w:tblGrid>
        <w:gridCol w:w="1080"/>
        <w:gridCol w:w="6480"/>
        <w:gridCol w:w="1440"/>
        <w:gridCol w:w="1080"/>
      </w:tblGrid>
      <w:tr w:rsidR="00851CFE" w:rsidRPr="00590C30">
        <w:tblPrEx>
          <w:tblCellMar>
            <w:top w:w="0" w:type="dxa"/>
            <w:bottom w:w="0" w:type="dxa"/>
          </w:tblCellMar>
        </w:tblPrEx>
        <w:tc>
          <w:tcPr>
            <w:tcW w:w="1080" w:type="dxa"/>
          </w:tcPr>
          <w:p w:rsidR="00851CFE" w:rsidRPr="00590C30" w:rsidRDefault="00851CFE" w:rsidP="00851CFE">
            <w:pPr>
              <w:jc w:val="center"/>
            </w:pPr>
            <w:r w:rsidRPr="00590C30">
              <w:t>Field</w:t>
            </w:r>
          </w:p>
        </w:tc>
        <w:tc>
          <w:tcPr>
            <w:tcW w:w="6480" w:type="dxa"/>
          </w:tcPr>
          <w:p w:rsidR="00851CFE" w:rsidRPr="00590C30" w:rsidRDefault="00851CFE" w:rsidP="00851CFE">
            <w:r w:rsidRPr="00590C30">
              <w:t>Contents</w:t>
            </w:r>
          </w:p>
        </w:tc>
        <w:tc>
          <w:tcPr>
            <w:tcW w:w="1440" w:type="dxa"/>
          </w:tcPr>
          <w:p w:rsidR="00851CFE" w:rsidRPr="00590C30" w:rsidRDefault="00851CFE" w:rsidP="00851CFE">
            <w:pPr>
              <w:jc w:val="center"/>
            </w:pPr>
            <w:r w:rsidRPr="00590C30">
              <w:t>Type</w:t>
            </w:r>
          </w:p>
        </w:tc>
        <w:tc>
          <w:tcPr>
            <w:tcW w:w="1080" w:type="dxa"/>
          </w:tcPr>
          <w:p w:rsidR="00851CFE" w:rsidRPr="00590C30" w:rsidRDefault="00851CFE" w:rsidP="00851CFE">
            <w:pPr>
              <w:jc w:val="center"/>
            </w:pPr>
            <w:r w:rsidRPr="00590C30">
              <w:t>Default</w:t>
            </w:r>
          </w:p>
        </w:tc>
      </w:tr>
      <w:tr w:rsidR="00851CFE" w:rsidRPr="00590C30">
        <w:tblPrEx>
          <w:tblCellMar>
            <w:top w:w="0" w:type="dxa"/>
            <w:bottom w:w="0" w:type="dxa"/>
          </w:tblCellMar>
        </w:tblPrEx>
        <w:trPr>
          <w:trHeight w:hRule="exact" w:val="120"/>
        </w:trPr>
        <w:tc>
          <w:tcPr>
            <w:tcW w:w="1080" w:type="dxa"/>
          </w:tcPr>
          <w:p w:rsidR="00851CFE" w:rsidRPr="00590C30" w:rsidRDefault="00851CFE" w:rsidP="00851CFE">
            <w:pPr>
              <w:jc w:val="center"/>
            </w:pPr>
          </w:p>
        </w:tc>
        <w:tc>
          <w:tcPr>
            <w:tcW w:w="6480" w:type="dxa"/>
          </w:tcPr>
          <w:p w:rsidR="00851CFE" w:rsidRPr="00590C30" w:rsidRDefault="00851CFE" w:rsidP="00851CFE"/>
        </w:tc>
        <w:tc>
          <w:tcPr>
            <w:tcW w:w="1440" w:type="dxa"/>
          </w:tcPr>
          <w:p w:rsidR="00851CFE" w:rsidRPr="00590C30" w:rsidRDefault="00851CFE" w:rsidP="00851CFE">
            <w:pPr>
              <w:jc w:val="center"/>
            </w:pPr>
          </w:p>
        </w:tc>
        <w:tc>
          <w:tcPr>
            <w:tcW w:w="1080" w:type="dxa"/>
          </w:tcPr>
          <w:p w:rsidR="00851CFE" w:rsidRPr="00590C30" w:rsidRDefault="00851CFE" w:rsidP="00851CFE">
            <w:pPr>
              <w:jc w:val="center"/>
            </w:pPr>
          </w:p>
        </w:tc>
      </w:tr>
      <w:tr w:rsidR="00851CFE" w:rsidRPr="00590C30">
        <w:tblPrEx>
          <w:tblCellMar>
            <w:top w:w="0" w:type="dxa"/>
            <w:bottom w:w="0" w:type="dxa"/>
          </w:tblCellMar>
        </w:tblPrEx>
        <w:tc>
          <w:tcPr>
            <w:tcW w:w="1080" w:type="dxa"/>
          </w:tcPr>
          <w:p w:rsidR="00851CFE" w:rsidRPr="00590C30" w:rsidRDefault="00851CFE" w:rsidP="00851CFE">
            <w:pPr>
              <w:jc w:val="center"/>
            </w:pPr>
            <w:r w:rsidRPr="00590C30">
              <w:t>EID</w:t>
            </w:r>
          </w:p>
        </w:tc>
        <w:tc>
          <w:tcPr>
            <w:tcW w:w="6480" w:type="dxa"/>
          </w:tcPr>
          <w:p w:rsidR="00851CFE" w:rsidRPr="00590C30" w:rsidRDefault="00851CFE" w:rsidP="00851CFE">
            <w:r w:rsidRPr="00590C30">
              <w:t>Unique element identification (ID) number</w:t>
            </w:r>
          </w:p>
        </w:tc>
        <w:tc>
          <w:tcPr>
            <w:tcW w:w="1440" w:type="dxa"/>
          </w:tcPr>
          <w:p w:rsidR="00851CFE" w:rsidRPr="00590C30" w:rsidRDefault="00851CFE" w:rsidP="00851CFE">
            <w:pPr>
              <w:jc w:val="center"/>
            </w:pPr>
            <w:r w:rsidRPr="00590C30">
              <w:t>Integer &gt; 0</w:t>
            </w:r>
          </w:p>
        </w:tc>
        <w:tc>
          <w:tcPr>
            <w:tcW w:w="1080" w:type="dxa"/>
          </w:tcPr>
          <w:p w:rsidR="00851CFE" w:rsidRPr="00590C30" w:rsidRDefault="00851CFE" w:rsidP="00851CFE">
            <w:pPr>
              <w:jc w:val="center"/>
            </w:pPr>
            <w:r w:rsidRPr="00590C30">
              <w:t>None</w:t>
            </w:r>
          </w:p>
        </w:tc>
      </w:tr>
      <w:tr w:rsidR="00851CFE" w:rsidRPr="00590C30">
        <w:tblPrEx>
          <w:tblCellMar>
            <w:top w:w="0" w:type="dxa"/>
            <w:bottom w:w="0" w:type="dxa"/>
          </w:tblCellMar>
        </w:tblPrEx>
        <w:trPr>
          <w:trHeight w:hRule="exact" w:val="120"/>
        </w:trPr>
        <w:tc>
          <w:tcPr>
            <w:tcW w:w="1080" w:type="dxa"/>
          </w:tcPr>
          <w:p w:rsidR="00851CFE" w:rsidRPr="00590C30" w:rsidRDefault="00851CFE" w:rsidP="00851CFE">
            <w:pPr>
              <w:jc w:val="center"/>
            </w:pPr>
          </w:p>
        </w:tc>
        <w:tc>
          <w:tcPr>
            <w:tcW w:w="6480" w:type="dxa"/>
          </w:tcPr>
          <w:p w:rsidR="00851CFE" w:rsidRPr="00590C30" w:rsidRDefault="00851CFE" w:rsidP="00851CFE"/>
        </w:tc>
        <w:tc>
          <w:tcPr>
            <w:tcW w:w="1440" w:type="dxa"/>
          </w:tcPr>
          <w:p w:rsidR="00851CFE" w:rsidRPr="00590C30" w:rsidRDefault="00851CFE" w:rsidP="00851CFE">
            <w:pPr>
              <w:jc w:val="center"/>
            </w:pPr>
          </w:p>
        </w:tc>
        <w:tc>
          <w:tcPr>
            <w:tcW w:w="1080" w:type="dxa"/>
          </w:tcPr>
          <w:p w:rsidR="00851CFE" w:rsidRPr="00590C30" w:rsidRDefault="00851CFE" w:rsidP="00851CFE">
            <w:pPr>
              <w:jc w:val="center"/>
            </w:pPr>
          </w:p>
        </w:tc>
      </w:tr>
      <w:tr w:rsidR="00851CFE" w:rsidRPr="00590C30">
        <w:tblPrEx>
          <w:tblCellMar>
            <w:top w:w="0" w:type="dxa"/>
            <w:bottom w:w="0" w:type="dxa"/>
          </w:tblCellMar>
        </w:tblPrEx>
        <w:tc>
          <w:tcPr>
            <w:tcW w:w="1080" w:type="dxa"/>
          </w:tcPr>
          <w:p w:rsidR="00851CFE" w:rsidRPr="00590C30" w:rsidRDefault="00851CFE" w:rsidP="00851CFE">
            <w:pPr>
              <w:jc w:val="center"/>
            </w:pPr>
            <w:r w:rsidRPr="00590C30">
              <w:t>PID</w:t>
            </w:r>
          </w:p>
        </w:tc>
        <w:tc>
          <w:tcPr>
            <w:tcW w:w="6480" w:type="dxa"/>
          </w:tcPr>
          <w:p w:rsidR="00851CFE" w:rsidRPr="00590C30" w:rsidRDefault="00851CFE" w:rsidP="00851CFE">
            <w:r>
              <w:t>ID number of a PSOLID</w:t>
            </w:r>
            <w:r w:rsidRPr="00590C30">
              <w:t xml:space="preserve"> Bulk data entry</w:t>
            </w:r>
          </w:p>
        </w:tc>
        <w:tc>
          <w:tcPr>
            <w:tcW w:w="1440" w:type="dxa"/>
          </w:tcPr>
          <w:p w:rsidR="00851CFE" w:rsidRPr="00590C30" w:rsidRDefault="00851CFE" w:rsidP="00851CFE">
            <w:pPr>
              <w:jc w:val="center"/>
            </w:pPr>
            <w:r w:rsidRPr="00590C30">
              <w:t>Integer &gt; 0</w:t>
            </w:r>
          </w:p>
        </w:tc>
        <w:tc>
          <w:tcPr>
            <w:tcW w:w="1080" w:type="dxa"/>
          </w:tcPr>
          <w:p w:rsidR="00851CFE" w:rsidRPr="00590C30" w:rsidRDefault="00851CFE" w:rsidP="00851CFE">
            <w:pPr>
              <w:jc w:val="center"/>
            </w:pPr>
            <w:r>
              <w:t>None</w:t>
            </w:r>
          </w:p>
        </w:tc>
      </w:tr>
      <w:tr w:rsidR="00851CFE" w:rsidRPr="00590C30">
        <w:tblPrEx>
          <w:tblCellMar>
            <w:top w:w="0" w:type="dxa"/>
            <w:bottom w:w="0" w:type="dxa"/>
          </w:tblCellMar>
        </w:tblPrEx>
        <w:trPr>
          <w:trHeight w:hRule="exact" w:val="120"/>
        </w:trPr>
        <w:tc>
          <w:tcPr>
            <w:tcW w:w="1080" w:type="dxa"/>
          </w:tcPr>
          <w:p w:rsidR="00851CFE" w:rsidRPr="00590C30" w:rsidRDefault="00851CFE" w:rsidP="00851CFE">
            <w:pPr>
              <w:jc w:val="center"/>
            </w:pPr>
          </w:p>
        </w:tc>
        <w:tc>
          <w:tcPr>
            <w:tcW w:w="6480" w:type="dxa"/>
          </w:tcPr>
          <w:p w:rsidR="00851CFE" w:rsidRPr="00590C30" w:rsidRDefault="00851CFE" w:rsidP="00851CFE"/>
        </w:tc>
        <w:tc>
          <w:tcPr>
            <w:tcW w:w="1440" w:type="dxa"/>
          </w:tcPr>
          <w:p w:rsidR="00851CFE" w:rsidRPr="00590C30" w:rsidRDefault="00851CFE" w:rsidP="00851CFE">
            <w:pPr>
              <w:jc w:val="center"/>
            </w:pPr>
          </w:p>
        </w:tc>
        <w:tc>
          <w:tcPr>
            <w:tcW w:w="1080" w:type="dxa"/>
          </w:tcPr>
          <w:p w:rsidR="00851CFE" w:rsidRPr="00590C30" w:rsidRDefault="00851CFE" w:rsidP="00851CFE">
            <w:pPr>
              <w:jc w:val="center"/>
            </w:pPr>
          </w:p>
        </w:tc>
      </w:tr>
      <w:tr w:rsidR="00851CFE" w:rsidRPr="00590C30">
        <w:tblPrEx>
          <w:tblCellMar>
            <w:top w:w="0" w:type="dxa"/>
            <w:bottom w:w="0" w:type="dxa"/>
          </w:tblCellMar>
        </w:tblPrEx>
        <w:tc>
          <w:tcPr>
            <w:tcW w:w="1080" w:type="dxa"/>
          </w:tcPr>
          <w:p w:rsidR="00851CFE" w:rsidRPr="00590C30" w:rsidRDefault="00851CFE" w:rsidP="00851CFE">
            <w:pPr>
              <w:jc w:val="center"/>
            </w:pPr>
            <w:r>
              <w:t>G1-G1</w:t>
            </w:r>
            <w:r w:rsidR="002B795D">
              <w:t>5</w:t>
            </w:r>
          </w:p>
        </w:tc>
        <w:tc>
          <w:tcPr>
            <w:tcW w:w="6480" w:type="dxa"/>
          </w:tcPr>
          <w:p w:rsidR="00851CFE" w:rsidRPr="00590C30" w:rsidRDefault="00851CFE" w:rsidP="00851CFE">
            <w:r w:rsidRPr="00590C30">
              <w:t>ID numbers of the grids to which the element is attached</w:t>
            </w:r>
            <w:r w:rsidR="002B795D">
              <w:t>. Specify G1-G6 for a 6 node PENTA and all 15 for a 15 node PENT</w:t>
            </w:r>
            <w:r>
              <w:t>A</w:t>
            </w:r>
          </w:p>
        </w:tc>
        <w:tc>
          <w:tcPr>
            <w:tcW w:w="1440" w:type="dxa"/>
          </w:tcPr>
          <w:p w:rsidR="00851CFE" w:rsidRPr="00590C30" w:rsidRDefault="00851CFE" w:rsidP="00851CFE">
            <w:pPr>
              <w:jc w:val="center"/>
            </w:pPr>
            <w:r w:rsidRPr="00590C30">
              <w:t>Integer &gt; 0</w:t>
            </w:r>
          </w:p>
        </w:tc>
        <w:tc>
          <w:tcPr>
            <w:tcW w:w="1080" w:type="dxa"/>
          </w:tcPr>
          <w:p w:rsidR="00851CFE" w:rsidRPr="00590C30" w:rsidRDefault="00851CFE" w:rsidP="00851CFE">
            <w:pPr>
              <w:jc w:val="center"/>
            </w:pPr>
            <w:r w:rsidRPr="00590C30">
              <w:t>None</w:t>
            </w:r>
          </w:p>
        </w:tc>
      </w:tr>
    </w:tbl>
    <w:p w:rsidR="00851CFE" w:rsidRPr="00590C30" w:rsidRDefault="00851CFE" w:rsidP="00851CFE"/>
    <w:p w:rsidR="00851CFE" w:rsidRPr="00590C30" w:rsidRDefault="00851CFE" w:rsidP="00851CFE">
      <w:pPr>
        <w:rPr>
          <w:sz w:val="22"/>
          <w:u w:val="single"/>
        </w:rPr>
      </w:pPr>
      <w:r w:rsidRPr="00590C30">
        <w:rPr>
          <w:sz w:val="22"/>
          <w:u w:val="single"/>
        </w:rPr>
        <w:t>Remarks:</w:t>
      </w:r>
    </w:p>
    <w:p w:rsidR="00851CFE" w:rsidRPr="00590C30" w:rsidRDefault="00851CFE" w:rsidP="00851CFE"/>
    <w:p w:rsidR="00B213EC" w:rsidRPr="00590C30" w:rsidRDefault="00B213EC" w:rsidP="00B213EC">
      <w:pPr>
        <w:ind w:left="360" w:hanging="360"/>
      </w:pPr>
      <w:r w:rsidRPr="00590C30">
        <w:t>1.</w:t>
      </w:r>
      <w:r w:rsidRPr="00590C30">
        <w:tab/>
        <w:t>No other element in the model may have the same element ID</w:t>
      </w:r>
    </w:p>
    <w:p w:rsidR="00B213EC" w:rsidRPr="00590C30" w:rsidRDefault="00B213EC" w:rsidP="00B213EC">
      <w:pPr>
        <w:ind w:left="360" w:hanging="360"/>
      </w:pPr>
    </w:p>
    <w:p w:rsidR="00B213EC" w:rsidRPr="00590C30" w:rsidRDefault="00B213EC" w:rsidP="00B213EC">
      <w:pPr>
        <w:ind w:left="360" w:hanging="360"/>
      </w:pPr>
      <w:r w:rsidRPr="00590C30">
        <w:t>2.</w:t>
      </w:r>
      <w:r w:rsidRPr="00590C30">
        <w:tab/>
      </w:r>
      <w:r>
        <w:t xml:space="preserve">Continuation entries are only needed for the </w:t>
      </w:r>
      <w:proofErr w:type="gramStart"/>
      <w:r>
        <w:t>15 node</w:t>
      </w:r>
      <w:proofErr w:type="gramEnd"/>
      <w:r>
        <w:t xml:space="preserve"> element</w:t>
      </w:r>
    </w:p>
    <w:p w:rsidR="00B213EC" w:rsidRDefault="00B213EC" w:rsidP="00B213EC"/>
    <w:p w:rsidR="00B213EC" w:rsidRPr="00590C30" w:rsidRDefault="00B213EC" w:rsidP="00B213EC"/>
    <w:p w:rsidR="003D1716" w:rsidRPr="002E696B" w:rsidRDefault="00851CFE" w:rsidP="00851CFE">
      <w:pPr>
        <w:jc w:val="right"/>
        <w:rPr>
          <w:b/>
          <w:bCs/>
          <w:sz w:val="36"/>
        </w:rPr>
      </w:pPr>
      <w:r w:rsidRPr="002F396F">
        <w:br w:type="page"/>
      </w:r>
      <w:r w:rsidR="00B36050" w:rsidRPr="002F396F">
        <w:lastRenderedPageBreak/>
        <w:t xml:space="preserve"> </w:t>
      </w:r>
      <w:bookmarkStart w:id="811" w:name="_Toc27121606"/>
      <w:bookmarkStart w:id="812" w:name="_Toc27121710"/>
      <w:bookmarkStart w:id="813" w:name="_Toc27196890"/>
      <w:bookmarkStart w:id="814" w:name="_Toc27196995"/>
      <w:bookmarkStart w:id="815" w:name="_Toc27198266"/>
      <w:bookmarkStart w:id="816" w:name="_Toc27202788"/>
      <w:bookmarkStart w:id="817" w:name="_Toc27206246"/>
      <w:bookmarkStart w:id="818" w:name="_Toc27206351"/>
      <w:bookmarkStart w:id="819" w:name="_Toc27217259"/>
      <w:bookmarkStart w:id="820" w:name="_Toc27217364"/>
      <w:bookmarkStart w:id="821" w:name="_Toc27217468"/>
      <w:bookmarkStart w:id="822" w:name="_Toc27217841"/>
      <w:bookmarkStart w:id="823" w:name="_Toc27217945"/>
      <w:bookmarkStart w:id="824" w:name="_Toc27296350"/>
      <w:bookmarkStart w:id="825" w:name="_Toc27393858"/>
      <w:bookmarkStart w:id="826" w:name="_Toc27479874"/>
      <w:bookmarkStart w:id="827" w:name="_Toc27717253"/>
      <w:r w:rsidR="003D1716" w:rsidRPr="002E696B">
        <w:rPr>
          <w:b/>
          <w:bCs/>
          <w:sz w:val="36"/>
        </w:rPr>
        <w:t>CQUAD4</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rsidR="003D1716" w:rsidRPr="00590C30" w:rsidRDefault="003D1716" w:rsidP="009B1ED4"/>
    <w:p w:rsidR="006E105F" w:rsidRPr="007E3809" w:rsidRDefault="006E105F" w:rsidP="003A5F3C">
      <w:pPr>
        <w:pStyle w:val="Heading411pt"/>
      </w:pPr>
      <w:bookmarkStart w:id="828" w:name="_Toc28327050"/>
      <w:bookmarkStart w:id="829" w:name="_Toc28600381"/>
      <w:r>
        <w:t>CQUAD4</w:t>
      </w:r>
      <w:bookmarkEnd w:id="828"/>
      <w:bookmarkEnd w:id="829"/>
    </w:p>
    <w:p w:rsidR="006E105F" w:rsidRDefault="006E105F" w:rsidP="006E105F">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AD280A">
      <w:pPr>
        <w:rPr>
          <w:sz w:val="22"/>
        </w:rPr>
      </w:pPr>
      <w:r>
        <w:t>T</w:t>
      </w:r>
      <w:r w:rsidRPr="00590C30">
        <w:t>hick quadrilateral plate element</w:t>
      </w:r>
      <w:r>
        <w:rPr>
          <w:sz w:val="22"/>
        </w:rPr>
        <w:t xml:space="preserve">.  </w:t>
      </w:r>
      <w:r w:rsidR="008606B9">
        <w:rPr>
          <w:sz w:val="22"/>
        </w:rPr>
        <w:t xml:space="preserve">This element has membrane </w:t>
      </w:r>
      <w:r w:rsidR="003D1716" w:rsidRPr="00590C30">
        <w:rPr>
          <w:sz w:val="22"/>
        </w:rPr>
        <w:t>and bending stif</w:t>
      </w:r>
      <w:r w:rsidR="008606B9">
        <w:rPr>
          <w:sz w:val="22"/>
        </w:rPr>
        <w:t>fness and can include</w:t>
      </w:r>
      <w:r w:rsidR="003D1716" w:rsidRPr="00590C30">
        <w:rPr>
          <w:sz w:val="22"/>
        </w:rPr>
        <w:t xml:space="preserve"> flexibility fo</w:t>
      </w:r>
      <w:r w:rsidR="008606B9">
        <w:rPr>
          <w:sz w:val="22"/>
        </w:rPr>
        <w:t>r transverse shear deformations.</w: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right w:val="nil"/>
            </w:tcBorders>
          </w:tcPr>
          <w:p w:rsidR="003D1716" w:rsidRPr="00590C30" w:rsidRDefault="003D1716">
            <w:pPr>
              <w:jc w:val="center"/>
            </w:pPr>
            <w:r w:rsidRPr="00590C30">
              <w:t>1</w:t>
            </w:r>
          </w:p>
        </w:tc>
        <w:tc>
          <w:tcPr>
            <w:tcW w:w="1008" w:type="dxa"/>
            <w:tcBorders>
              <w:top w:val="nil"/>
              <w:left w:val="nil"/>
              <w:right w:val="nil"/>
            </w:tcBorders>
          </w:tcPr>
          <w:p w:rsidR="003D1716" w:rsidRPr="00590C30" w:rsidRDefault="003D1716">
            <w:pPr>
              <w:jc w:val="center"/>
            </w:pPr>
            <w:r w:rsidRPr="00590C30">
              <w:t>2</w:t>
            </w:r>
          </w:p>
        </w:tc>
        <w:tc>
          <w:tcPr>
            <w:tcW w:w="1008" w:type="dxa"/>
            <w:tcBorders>
              <w:top w:val="nil"/>
              <w:left w:val="nil"/>
              <w:right w:val="nil"/>
            </w:tcBorders>
          </w:tcPr>
          <w:p w:rsidR="003D1716" w:rsidRPr="00590C30" w:rsidRDefault="003D1716">
            <w:pPr>
              <w:jc w:val="center"/>
            </w:pPr>
            <w:r w:rsidRPr="00590C30">
              <w:t>3</w:t>
            </w:r>
          </w:p>
        </w:tc>
        <w:tc>
          <w:tcPr>
            <w:tcW w:w="1008" w:type="dxa"/>
            <w:tcBorders>
              <w:top w:val="nil"/>
              <w:left w:val="nil"/>
              <w:right w:val="nil"/>
            </w:tcBorders>
          </w:tcPr>
          <w:p w:rsidR="003D1716" w:rsidRPr="00590C30" w:rsidRDefault="003D1716">
            <w:pPr>
              <w:jc w:val="center"/>
            </w:pPr>
            <w:r w:rsidRPr="00590C30">
              <w:t>4</w:t>
            </w:r>
          </w:p>
        </w:tc>
        <w:tc>
          <w:tcPr>
            <w:tcW w:w="1008" w:type="dxa"/>
            <w:tcBorders>
              <w:top w:val="nil"/>
              <w:left w:val="nil"/>
              <w:right w:val="nil"/>
            </w:tcBorders>
          </w:tcPr>
          <w:p w:rsidR="003D1716" w:rsidRPr="00590C30" w:rsidRDefault="003D1716">
            <w:pPr>
              <w:jc w:val="center"/>
            </w:pPr>
            <w:r w:rsidRPr="00590C30">
              <w:t>5</w:t>
            </w:r>
          </w:p>
        </w:tc>
        <w:tc>
          <w:tcPr>
            <w:tcW w:w="1008" w:type="dxa"/>
            <w:tcBorders>
              <w:top w:val="nil"/>
              <w:left w:val="nil"/>
              <w:right w:val="nil"/>
            </w:tcBorders>
          </w:tcPr>
          <w:p w:rsidR="003D1716" w:rsidRPr="00590C30" w:rsidRDefault="003D1716">
            <w:pPr>
              <w:jc w:val="center"/>
            </w:pPr>
            <w:r w:rsidRPr="00590C30">
              <w:t>6</w:t>
            </w:r>
          </w:p>
        </w:tc>
        <w:tc>
          <w:tcPr>
            <w:tcW w:w="1008" w:type="dxa"/>
            <w:tcBorders>
              <w:top w:val="nil"/>
              <w:left w:val="nil"/>
              <w:right w:val="nil"/>
            </w:tcBorders>
          </w:tcPr>
          <w:p w:rsidR="003D1716" w:rsidRPr="00590C30" w:rsidRDefault="003D1716">
            <w:pPr>
              <w:jc w:val="center"/>
            </w:pPr>
            <w:r w:rsidRPr="00590C30">
              <w:t>7</w:t>
            </w:r>
          </w:p>
        </w:tc>
        <w:tc>
          <w:tcPr>
            <w:tcW w:w="1008" w:type="dxa"/>
            <w:tcBorders>
              <w:top w:val="nil"/>
              <w:left w:val="nil"/>
              <w:bottom w:val="single" w:sz="4" w:space="0" w:color="auto"/>
              <w:right w:val="nil"/>
            </w:tcBorders>
          </w:tcPr>
          <w:p w:rsidR="003D1716" w:rsidRPr="00590C30" w:rsidRDefault="003D1716">
            <w:pPr>
              <w:jc w:val="center"/>
            </w:pPr>
            <w:r w:rsidRPr="00590C30">
              <w:t>8</w:t>
            </w:r>
          </w:p>
        </w:tc>
        <w:tc>
          <w:tcPr>
            <w:tcW w:w="1008" w:type="dxa"/>
            <w:tcBorders>
              <w:top w:val="nil"/>
              <w:left w:val="nil"/>
              <w:bottom w:val="single" w:sz="4" w:space="0" w:color="auto"/>
              <w:right w:val="nil"/>
            </w:tcBorders>
          </w:tcPr>
          <w:p w:rsidR="003D1716" w:rsidRPr="00590C30" w:rsidRDefault="003D1716">
            <w:pPr>
              <w:jc w:val="center"/>
            </w:pPr>
            <w:r w:rsidRPr="00590C30">
              <w:t>9</w:t>
            </w:r>
          </w:p>
        </w:tc>
        <w:tc>
          <w:tcPr>
            <w:tcW w:w="1008" w:type="dxa"/>
            <w:tcBorders>
              <w:top w:val="nil"/>
              <w:left w:val="nil"/>
              <w:right w:val="nil"/>
            </w:tcBorders>
          </w:tcPr>
          <w:p w:rsidR="003D1716" w:rsidRPr="00590C30" w:rsidRDefault="003D1716">
            <w:pPr>
              <w:jc w:val="center"/>
            </w:pPr>
            <w:r w:rsidRPr="00590C30">
              <w:t>10</w:t>
            </w:r>
          </w:p>
        </w:tc>
      </w:tr>
      <w:tr w:rsidR="0080047E" w:rsidRPr="00590C30">
        <w:tblPrEx>
          <w:tblCellMar>
            <w:top w:w="0" w:type="dxa"/>
            <w:left w:w="0" w:type="dxa"/>
            <w:bottom w:w="0" w:type="dxa"/>
            <w:right w:w="0" w:type="dxa"/>
          </w:tblCellMar>
        </w:tblPrEx>
        <w:tc>
          <w:tcPr>
            <w:tcW w:w="1008" w:type="dxa"/>
          </w:tcPr>
          <w:p w:rsidR="0080047E" w:rsidRPr="00590C30" w:rsidRDefault="0080047E">
            <w:r w:rsidRPr="00590C30">
              <w:t>CQUAD4</w:t>
            </w:r>
          </w:p>
        </w:tc>
        <w:tc>
          <w:tcPr>
            <w:tcW w:w="1008" w:type="dxa"/>
          </w:tcPr>
          <w:p w:rsidR="0080047E" w:rsidRPr="00590C30" w:rsidRDefault="0080047E">
            <w:pPr>
              <w:jc w:val="center"/>
            </w:pPr>
            <w:r w:rsidRPr="00590C30">
              <w:t>EID</w:t>
            </w:r>
          </w:p>
        </w:tc>
        <w:tc>
          <w:tcPr>
            <w:tcW w:w="1008" w:type="dxa"/>
          </w:tcPr>
          <w:p w:rsidR="0080047E" w:rsidRPr="00590C30" w:rsidRDefault="0080047E">
            <w:pPr>
              <w:jc w:val="center"/>
            </w:pPr>
            <w:r w:rsidRPr="00590C30">
              <w:t>PID</w:t>
            </w:r>
          </w:p>
        </w:tc>
        <w:tc>
          <w:tcPr>
            <w:tcW w:w="1008" w:type="dxa"/>
          </w:tcPr>
          <w:p w:rsidR="0080047E" w:rsidRPr="00590C30" w:rsidRDefault="0080047E">
            <w:pPr>
              <w:jc w:val="center"/>
            </w:pPr>
            <w:r w:rsidRPr="00590C30">
              <w:t>G1</w:t>
            </w:r>
          </w:p>
        </w:tc>
        <w:tc>
          <w:tcPr>
            <w:tcW w:w="1008" w:type="dxa"/>
          </w:tcPr>
          <w:p w:rsidR="0080047E" w:rsidRPr="00590C30" w:rsidRDefault="0080047E">
            <w:pPr>
              <w:jc w:val="center"/>
            </w:pPr>
            <w:r w:rsidRPr="00590C30">
              <w:t>G2</w:t>
            </w:r>
          </w:p>
        </w:tc>
        <w:tc>
          <w:tcPr>
            <w:tcW w:w="1008" w:type="dxa"/>
          </w:tcPr>
          <w:p w:rsidR="0080047E" w:rsidRPr="00590C30" w:rsidRDefault="0080047E">
            <w:pPr>
              <w:jc w:val="center"/>
            </w:pPr>
            <w:r w:rsidRPr="00590C30">
              <w:t>G3</w:t>
            </w:r>
          </w:p>
        </w:tc>
        <w:tc>
          <w:tcPr>
            <w:tcW w:w="1008" w:type="dxa"/>
          </w:tcPr>
          <w:p w:rsidR="0080047E" w:rsidRPr="00590C30" w:rsidRDefault="0080047E">
            <w:pPr>
              <w:jc w:val="center"/>
            </w:pPr>
            <w:r w:rsidRPr="00590C30">
              <w:t>G4</w:t>
            </w:r>
          </w:p>
        </w:tc>
        <w:tc>
          <w:tcPr>
            <w:tcW w:w="1008" w:type="dxa"/>
            <w:shd w:val="clear" w:color="auto" w:fill="FFFFFF"/>
          </w:tcPr>
          <w:p w:rsidR="0080047E" w:rsidRPr="00590C30" w:rsidRDefault="0080047E" w:rsidP="0080047E">
            <w:pPr>
              <w:jc w:val="center"/>
            </w:pPr>
            <w:r>
              <w:t>THETA</w:t>
            </w:r>
          </w:p>
        </w:tc>
        <w:tc>
          <w:tcPr>
            <w:tcW w:w="1008" w:type="dxa"/>
            <w:shd w:val="clear" w:color="auto" w:fill="FFFFFF"/>
          </w:tcPr>
          <w:p w:rsidR="0080047E" w:rsidRPr="00590C30" w:rsidRDefault="0080047E" w:rsidP="0080047E">
            <w:pPr>
              <w:jc w:val="center"/>
            </w:pPr>
            <w:r>
              <w:t>ZOFFS</w:t>
            </w:r>
          </w:p>
        </w:tc>
        <w:tc>
          <w:tcPr>
            <w:tcW w:w="1008" w:type="dxa"/>
          </w:tcPr>
          <w:p w:rsidR="0080047E" w:rsidRPr="00590C30" w:rsidRDefault="0080047E"/>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CQUAD4</w:t>
            </w:r>
          </w:p>
        </w:tc>
        <w:tc>
          <w:tcPr>
            <w:tcW w:w="1008" w:type="dxa"/>
          </w:tcPr>
          <w:p w:rsidR="003D1716" w:rsidRPr="00590C30" w:rsidRDefault="003D1716">
            <w:pPr>
              <w:jc w:val="center"/>
            </w:pPr>
            <w:r w:rsidRPr="00590C30">
              <w:t>68</w:t>
            </w:r>
          </w:p>
        </w:tc>
        <w:tc>
          <w:tcPr>
            <w:tcW w:w="1008" w:type="dxa"/>
          </w:tcPr>
          <w:p w:rsidR="003D1716" w:rsidRPr="00590C30" w:rsidRDefault="003D1716">
            <w:pPr>
              <w:jc w:val="center"/>
            </w:pPr>
            <w:r w:rsidRPr="00590C30">
              <w:t>123</w:t>
            </w:r>
          </w:p>
        </w:tc>
        <w:tc>
          <w:tcPr>
            <w:tcW w:w="1008" w:type="dxa"/>
          </w:tcPr>
          <w:p w:rsidR="003D1716" w:rsidRPr="00590C30" w:rsidRDefault="003D1716">
            <w:pPr>
              <w:jc w:val="center"/>
            </w:pPr>
            <w:r w:rsidRPr="00590C30">
              <w:t>935</w:t>
            </w:r>
          </w:p>
        </w:tc>
        <w:tc>
          <w:tcPr>
            <w:tcW w:w="1008" w:type="dxa"/>
          </w:tcPr>
          <w:p w:rsidR="003D1716" w:rsidRPr="00590C30" w:rsidRDefault="003D1716">
            <w:pPr>
              <w:jc w:val="center"/>
            </w:pPr>
            <w:r w:rsidRPr="00590C30">
              <w:t>67</w:t>
            </w:r>
          </w:p>
        </w:tc>
        <w:tc>
          <w:tcPr>
            <w:tcW w:w="1008" w:type="dxa"/>
          </w:tcPr>
          <w:p w:rsidR="003D1716" w:rsidRPr="00590C30" w:rsidRDefault="003D1716">
            <w:pPr>
              <w:jc w:val="center"/>
            </w:pPr>
            <w:r w:rsidRPr="00590C30">
              <w:t>1357</w:t>
            </w:r>
          </w:p>
        </w:tc>
        <w:tc>
          <w:tcPr>
            <w:tcW w:w="1008" w:type="dxa"/>
          </w:tcPr>
          <w:p w:rsidR="003D1716" w:rsidRPr="00590C30" w:rsidRDefault="003D1716">
            <w:pPr>
              <w:jc w:val="center"/>
            </w:pPr>
            <w:r w:rsidRPr="00590C30">
              <w:t>2</w:t>
            </w:r>
          </w:p>
        </w:tc>
        <w:tc>
          <w:tcPr>
            <w:tcW w:w="1008" w:type="dxa"/>
            <w:shd w:val="clear" w:color="auto" w:fill="FFFFFF"/>
          </w:tcPr>
          <w:p w:rsidR="003D1716" w:rsidRPr="00590C30" w:rsidRDefault="003D1716">
            <w:pPr>
              <w:jc w:val="center"/>
            </w:pPr>
          </w:p>
        </w:tc>
        <w:tc>
          <w:tcPr>
            <w:tcW w:w="1008" w:type="dxa"/>
            <w:shd w:val="clear"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3D1716">
            <w:r w:rsidRPr="00590C30">
              <w:t>Unique element identification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ID number of a PSHELL Bulk data entry</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EID</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the grids to which the element is attached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80047E" w:rsidRPr="00590C30">
        <w:tblPrEx>
          <w:tblCellMar>
            <w:top w:w="0" w:type="dxa"/>
            <w:bottom w:w="0" w:type="dxa"/>
          </w:tblCellMar>
        </w:tblPrEx>
        <w:trPr>
          <w:trHeight w:hRule="exact" w:val="115"/>
        </w:trPr>
        <w:tc>
          <w:tcPr>
            <w:tcW w:w="1080" w:type="dxa"/>
          </w:tcPr>
          <w:p w:rsidR="0080047E" w:rsidRPr="00590C30" w:rsidRDefault="0080047E">
            <w:pPr>
              <w:jc w:val="center"/>
            </w:pPr>
          </w:p>
        </w:tc>
        <w:tc>
          <w:tcPr>
            <w:tcW w:w="6480" w:type="dxa"/>
          </w:tcPr>
          <w:p w:rsidR="0080047E" w:rsidRPr="00590C30" w:rsidRDefault="0080047E"/>
        </w:tc>
        <w:tc>
          <w:tcPr>
            <w:tcW w:w="1440" w:type="dxa"/>
          </w:tcPr>
          <w:p w:rsidR="0080047E" w:rsidRPr="00590C30" w:rsidRDefault="0080047E">
            <w:pPr>
              <w:jc w:val="center"/>
            </w:pPr>
          </w:p>
        </w:tc>
        <w:tc>
          <w:tcPr>
            <w:tcW w:w="1080" w:type="dxa"/>
          </w:tcPr>
          <w:p w:rsidR="0080047E" w:rsidRPr="00590C30" w:rsidRDefault="0080047E">
            <w:pPr>
              <w:jc w:val="center"/>
            </w:pPr>
          </w:p>
        </w:tc>
      </w:tr>
      <w:tr w:rsidR="0080047E" w:rsidRPr="00590C30">
        <w:tblPrEx>
          <w:tblCellMar>
            <w:top w:w="0" w:type="dxa"/>
            <w:bottom w:w="0" w:type="dxa"/>
          </w:tblCellMar>
        </w:tblPrEx>
        <w:tc>
          <w:tcPr>
            <w:tcW w:w="1080" w:type="dxa"/>
          </w:tcPr>
          <w:p w:rsidR="0080047E" w:rsidRPr="00590C30" w:rsidRDefault="0080047E">
            <w:pPr>
              <w:jc w:val="center"/>
            </w:pPr>
            <w:r>
              <w:t>THETA</w:t>
            </w:r>
          </w:p>
        </w:tc>
        <w:tc>
          <w:tcPr>
            <w:tcW w:w="6480" w:type="dxa"/>
          </w:tcPr>
          <w:p w:rsidR="0080047E" w:rsidRPr="00590C30" w:rsidRDefault="0080047E">
            <w:r>
              <w:t xml:space="preserve">Material property orientation angle in </w:t>
            </w:r>
            <w:proofErr w:type="spellStart"/>
            <w:r>
              <w:t>degtees</w:t>
            </w:r>
            <w:proofErr w:type="spellEnd"/>
            <w:r>
              <w:t xml:space="preserve"> measured from axis </w:t>
            </w:r>
            <w:proofErr w:type="spellStart"/>
            <w:r>
              <w:t>connectiong</w:t>
            </w:r>
            <w:proofErr w:type="spellEnd"/>
            <w:r>
              <w:t xml:space="preserve"> grids 1 and 2</w:t>
            </w:r>
          </w:p>
        </w:tc>
        <w:tc>
          <w:tcPr>
            <w:tcW w:w="1440" w:type="dxa"/>
          </w:tcPr>
          <w:p w:rsidR="0080047E" w:rsidRPr="00590C30" w:rsidRDefault="0080047E">
            <w:pPr>
              <w:jc w:val="center"/>
            </w:pPr>
            <w:r>
              <w:t>Real</w:t>
            </w:r>
          </w:p>
        </w:tc>
        <w:tc>
          <w:tcPr>
            <w:tcW w:w="1080" w:type="dxa"/>
          </w:tcPr>
          <w:p w:rsidR="0080047E" w:rsidRPr="00590C30" w:rsidRDefault="0080047E">
            <w:pPr>
              <w:jc w:val="center"/>
            </w:pPr>
            <w:r>
              <w:t>0.</w:t>
            </w:r>
          </w:p>
        </w:tc>
      </w:tr>
      <w:tr w:rsidR="0080047E" w:rsidRPr="00590C30">
        <w:tblPrEx>
          <w:tblCellMar>
            <w:top w:w="0" w:type="dxa"/>
            <w:bottom w:w="0" w:type="dxa"/>
          </w:tblCellMar>
        </w:tblPrEx>
        <w:trPr>
          <w:trHeight w:hRule="exact" w:val="115"/>
        </w:trPr>
        <w:tc>
          <w:tcPr>
            <w:tcW w:w="1080" w:type="dxa"/>
          </w:tcPr>
          <w:p w:rsidR="0080047E" w:rsidRPr="00590C30" w:rsidRDefault="0080047E">
            <w:pPr>
              <w:jc w:val="center"/>
            </w:pPr>
          </w:p>
        </w:tc>
        <w:tc>
          <w:tcPr>
            <w:tcW w:w="6480" w:type="dxa"/>
          </w:tcPr>
          <w:p w:rsidR="0080047E" w:rsidRPr="00590C30" w:rsidRDefault="0080047E"/>
        </w:tc>
        <w:tc>
          <w:tcPr>
            <w:tcW w:w="1440" w:type="dxa"/>
          </w:tcPr>
          <w:p w:rsidR="0080047E" w:rsidRPr="00590C30" w:rsidRDefault="0080047E">
            <w:pPr>
              <w:jc w:val="center"/>
            </w:pPr>
          </w:p>
        </w:tc>
        <w:tc>
          <w:tcPr>
            <w:tcW w:w="1080" w:type="dxa"/>
          </w:tcPr>
          <w:p w:rsidR="0080047E" w:rsidRPr="00590C30" w:rsidRDefault="0080047E">
            <w:pPr>
              <w:jc w:val="center"/>
            </w:pPr>
          </w:p>
        </w:tc>
      </w:tr>
      <w:tr w:rsidR="0080047E" w:rsidRPr="00590C30">
        <w:tblPrEx>
          <w:tblCellMar>
            <w:top w:w="0" w:type="dxa"/>
            <w:bottom w:w="0" w:type="dxa"/>
          </w:tblCellMar>
        </w:tblPrEx>
        <w:tc>
          <w:tcPr>
            <w:tcW w:w="1080" w:type="dxa"/>
          </w:tcPr>
          <w:p w:rsidR="0080047E" w:rsidRPr="00590C30" w:rsidRDefault="0080047E">
            <w:pPr>
              <w:jc w:val="center"/>
            </w:pPr>
            <w:r>
              <w:t>ZOFFS</w:t>
            </w:r>
          </w:p>
        </w:tc>
        <w:tc>
          <w:tcPr>
            <w:tcW w:w="6480" w:type="dxa"/>
          </w:tcPr>
          <w:p w:rsidR="0080047E" w:rsidRPr="00590C30" w:rsidRDefault="0080047E">
            <w:r>
              <w:t>Offset of the grid plane to element reference plane</w:t>
            </w:r>
          </w:p>
        </w:tc>
        <w:tc>
          <w:tcPr>
            <w:tcW w:w="1440" w:type="dxa"/>
          </w:tcPr>
          <w:p w:rsidR="0080047E" w:rsidRPr="00590C30" w:rsidRDefault="0080047E">
            <w:pPr>
              <w:jc w:val="center"/>
            </w:pPr>
            <w:r>
              <w:t>Real</w:t>
            </w:r>
          </w:p>
        </w:tc>
        <w:tc>
          <w:tcPr>
            <w:tcW w:w="1080" w:type="dxa"/>
          </w:tcPr>
          <w:p w:rsidR="0080047E" w:rsidRPr="00590C30" w:rsidRDefault="0080047E">
            <w:pPr>
              <w:jc w:val="center"/>
            </w:pPr>
            <w:r>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No other element in the model may have the same element ID</w:t>
      </w:r>
    </w:p>
    <w:p w:rsidR="003D1716" w:rsidRPr="00590C30" w:rsidRDefault="003D1716">
      <w:pPr>
        <w:ind w:left="360" w:hanging="360"/>
      </w:pPr>
    </w:p>
    <w:p w:rsidR="003D1716" w:rsidRPr="00590C30" w:rsidRDefault="003D1716">
      <w:pPr>
        <w:ind w:left="360" w:hanging="360"/>
      </w:pPr>
      <w:r w:rsidRPr="00590C30">
        <w:t>2.</w:t>
      </w:r>
      <w:r w:rsidRPr="00590C30">
        <w:tab/>
        <w:t>The grids must be numbered in a clockwise or counter clockwise direction around the quadrilateral element.</w:t>
      </w:r>
    </w:p>
    <w:p w:rsidR="003D1716" w:rsidRPr="00590C30" w:rsidRDefault="003D1716">
      <w:pPr>
        <w:ind w:left="360" w:hanging="360"/>
      </w:pPr>
    </w:p>
    <w:p w:rsidR="003D1716" w:rsidRDefault="003D1716" w:rsidP="009E4223">
      <w:pPr>
        <w:numPr>
          <w:ilvl w:val="0"/>
          <w:numId w:val="5"/>
        </w:numPr>
      </w:pPr>
      <w:r w:rsidRPr="00590C30">
        <w:t>The local z</w:t>
      </w:r>
      <w:r w:rsidRPr="00590C30">
        <w:rPr>
          <w:vertAlign w:val="subscript"/>
        </w:rPr>
        <w:t>e</w:t>
      </w:r>
      <w:r w:rsidRPr="00590C30">
        <w:t xml:space="preserve"> axis of the element is in the direction of the cross-product of the diagonal from G1 to G3 with the diagonal from G2 to G4</w:t>
      </w:r>
      <w:r w:rsidR="002E457C" w:rsidRPr="00590C30">
        <w:t xml:space="preserve">.  </w:t>
      </w:r>
      <w:r w:rsidRPr="00590C30">
        <w:t xml:space="preserve">If the element is rectangular, the local </w:t>
      </w:r>
      <w:proofErr w:type="spellStart"/>
      <w:r w:rsidRPr="00590C30">
        <w:t>x</w:t>
      </w:r>
      <w:r w:rsidRPr="00590C30">
        <w:rPr>
          <w:vertAlign w:val="subscript"/>
        </w:rPr>
        <w:t>e</w:t>
      </w:r>
      <w:proofErr w:type="spellEnd"/>
      <w:r w:rsidRPr="00590C30">
        <w:t xml:space="preserve"> axis is the projection of the vector </w:t>
      </w:r>
      <w:r w:rsidR="008D75F4">
        <w:t xml:space="preserve">from </w:t>
      </w:r>
      <w:r w:rsidRPr="00590C30">
        <w:t>G1 to G2 onto the mean plane</w:t>
      </w:r>
      <w:r w:rsidR="002E457C" w:rsidRPr="00590C30">
        <w:t xml:space="preserve">.  </w:t>
      </w:r>
      <w:r w:rsidRPr="00590C30">
        <w:t>If not rectangular, this is rotated to split the angle between the diagonals</w:t>
      </w:r>
      <w:r w:rsidR="002E457C" w:rsidRPr="00590C30">
        <w:t xml:space="preserve">.  </w:t>
      </w:r>
      <w:r w:rsidRPr="00590C30">
        <w:t>The local y</w:t>
      </w:r>
      <w:r w:rsidRPr="00590C30">
        <w:rPr>
          <w:vertAlign w:val="subscript"/>
        </w:rPr>
        <w:t>e</w:t>
      </w:r>
      <w:r w:rsidRPr="00590C30">
        <w:t xml:space="preserve"> axis is in the direction of z</w:t>
      </w:r>
      <w:r w:rsidRPr="00590C30">
        <w:rPr>
          <w:i/>
          <w:vertAlign w:val="subscript"/>
        </w:rPr>
        <w:t>e</w:t>
      </w:r>
      <w:r w:rsidRPr="00590C30">
        <w:t xml:space="preserve"> cross </w:t>
      </w:r>
      <w:proofErr w:type="spellStart"/>
      <w:r w:rsidRPr="00590C30">
        <w:t>x</w:t>
      </w:r>
      <w:r w:rsidRPr="00590C30">
        <w:rPr>
          <w:i/>
          <w:vertAlign w:val="subscript"/>
        </w:rPr>
        <w:t>e</w:t>
      </w:r>
      <w:proofErr w:type="spellEnd"/>
      <w:r w:rsidR="002E457C" w:rsidRPr="00590C30">
        <w:t xml:space="preserve">.  </w:t>
      </w:r>
      <w:r w:rsidR="00FD2369">
        <w:t>See Figure 4</w:t>
      </w:r>
      <w:r w:rsidRPr="00590C30">
        <w:t>-5</w:t>
      </w:r>
    </w:p>
    <w:p w:rsidR="009E4223" w:rsidRDefault="009E4223" w:rsidP="009E4223"/>
    <w:p w:rsidR="009E4223" w:rsidRPr="00590C30" w:rsidRDefault="009E4223" w:rsidP="009E4223">
      <w:pPr>
        <w:numPr>
          <w:ilvl w:val="0"/>
          <w:numId w:val="5"/>
        </w:numPr>
      </w:pPr>
      <w:r>
        <w:t>See discussion in Section 3.2.2.4 about the 2 versions of the QUAD4 element</w:t>
      </w:r>
    </w:p>
    <w:p w:rsidR="003D1716" w:rsidRPr="002E696B" w:rsidRDefault="003D1716" w:rsidP="002E696B">
      <w:pPr>
        <w:jc w:val="right"/>
        <w:rPr>
          <w:b/>
          <w:bCs/>
          <w:sz w:val="36"/>
        </w:rPr>
      </w:pPr>
      <w:r w:rsidRPr="002F396F">
        <w:br w:type="page"/>
      </w:r>
      <w:bookmarkStart w:id="830" w:name="_Toc27121607"/>
      <w:bookmarkStart w:id="831" w:name="_Toc27121711"/>
      <w:bookmarkStart w:id="832" w:name="_Toc27196891"/>
      <w:bookmarkStart w:id="833" w:name="_Toc27196996"/>
      <w:bookmarkStart w:id="834" w:name="_Toc27198267"/>
      <w:bookmarkStart w:id="835" w:name="_Toc27202789"/>
      <w:bookmarkStart w:id="836" w:name="_Toc27206247"/>
      <w:bookmarkStart w:id="837" w:name="_Toc27206352"/>
      <w:bookmarkStart w:id="838" w:name="_Toc27217260"/>
      <w:bookmarkStart w:id="839" w:name="_Toc27217365"/>
      <w:bookmarkStart w:id="840" w:name="_Toc27217469"/>
      <w:bookmarkStart w:id="841" w:name="_Toc27217842"/>
      <w:bookmarkStart w:id="842" w:name="_Toc27217946"/>
      <w:bookmarkStart w:id="843" w:name="_Toc27296351"/>
      <w:bookmarkStart w:id="844" w:name="_Toc27393859"/>
      <w:bookmarkStart w:id="845" w:name="_Toc27479875"/>
      <w:bookmarkStart w:id="846" w:name="_Toc27717254"/>
      <w:r w:rsidRPr="002E696B">
        <w:rPr>
          <w:b/>
          <w:bCs/>
          <w:sz w:val="36"/>
        </w:rPr>
        <w:lastRenderedPageBreak/>
        <w:t>CQUAD4K</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rsidR="003D1716" w:rsidRPr="00590C30" w:rsidRDefault="003D1716" w:rsidP="009B1ED4"/>
    <w:p w:rsidR="003208D5" w:rsidRPr="007E3809" w:rsidRDefault="003208D5" w:rsidP="003A5F3C">
      <w:pPr>
        <w:pStyle w:val="Heading411pt"/>
      </w:pPr>
      <w:bookmarkStart w:id="847" w:name="_Toc28327051"/>
      <w:bookmarkStart w:id="848" w:name="_Toc28600382"/>
      <w:r>
        <w:t>CQUAD4K</w:t>
      </w:r>
      <w:bookmarkEnd w:id="847"/>
      <w:bookmarkEnd w:id="848"/>
    </w:p>
    <w:p w:rsidR="003208D5" w:rsidRDefault="003208D5" w:rsidP="003208D5">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AD280A">
      <w:pPr>
        <w:rPr>
          <w:sz w:val="22"/>
        </w:rPr>
      </w:pPr>
      <w:r>
        <w:t>T</w:t>
      </w:r>
      <w:r w:rsidRPr="00590C30">
        <w:t xml:space="preserve">hin quadrilateral plate </w:t>
      </w:r>
      <w:proofErr w:type="gramStart"/>
      <w:r w:rsidRPr="00590C30">
        <w:t>element</w:t>
      </w:r>
      <w:r>
        <w:rPr>
          <w:sz w:val="22"/>
        </w:rPr>
        <w:t xml:space="preserve"> .</w:t>
      </w:r>
      <w:proofErr w:type="gramEnd"/>
      <w:r>
        <w:rPr>
          <w:sz w:val="22"/>
        </w:rPr>
        <w:t xml:space="preserve">  </w:t>
      </w:r>
      <w:r w:rsidR="00B25E5E">
        <w:rPr>
          <w:sz w:val="22"/>
        </w:rPr>
        <w:t>This element has</w:t>
      </w:r>
      <w:r w:rsidR="003D1716" w:rsidRPr="00590C30">
        <w:rPr>
          <w:sz w:val="22"/>
        </w:rPr>
        <w:t xml:space="preserve"> membrane and bending st</w:t>
      </w:r>
      <w:r w:rsidR="00B25E5E">
        <w:rPr>
          <w:sz w:val="22"/>
        </w:rPr>
        <w:t>iffness but</w:t>
      </w:r>
      <w:r w:rsidR="003D1716" w:rsidRPr="00590C30">
        <w:rPr>
          <w:sz w:val="22"/>
        </w:rPr>
        <w:t xml:space="preserve"> does not include flexibility for transvers</w:t>
      </w:r>
      <w:r w:rsidR="00B25E5E">
        <w:rPr>
          <w:sz w:val="22"/>
        </w:rPr>
        <w:t>e shear deformations.</w: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right w:val="nil"/>
            </w:tcBorders>
          </w:tcPr>
          <w:p w:rsidR="003D1716" w:rsidRPr="00590C30" w:rsidRDefault="003D1716">
            <w:pPr>
              <w:jc w:val="center"/>
            </w:pPr>
            <w:r w:rsidRPr="00590C30">
              <w:t>1</w:t>
            </w:r>
          </w:p>
        </w:tc>
        <w:tc>
          <w:tcPr>
            <w:tcW w:w="1008" w:type="dxa"/>
            <w:tcBorders>
              <w:top w:val="nil"/>
              <w:left w:val="nil"/>
              <w:right w:val="nil"/>
            </w:tcBorders>
          </w:tcPr>
          <w:p w:rsidR="003D1716" w:rsidRPr="00590C30" w:rsidRDefault="003D1716">
            <w:pPr>
              <w:jc w:val="center"/>
            </w:pPr>
            <w:r w:rsidRPr="00590C30">
              <w:t>2</w:t>
            </w:r>
          </w:p>
        </w:tc>
        <w:tc>
          <w:tcPr>
            <w:tcW w:w="1008" w:type="dxa"/>
            <w:tcBorders>
              <w:top w:val="nil"/>
              <w:left w:val="nil"/>
              <w:right w:val="nil"/>
            </w:tcBorders>
          </w:tcPr>
          <w:p w:rsidR="003D1716" w:rsidRPr="00590C30" w:rsidRDefault="003D1716">
            <w:pPr>
              <w:jc w:val="center"/>
            </w:pPr>
            <w:r w:rsidRPr="00590C30">
              <w:t>3</w:t>
            </w:r>
          </w:p>
        </w:tc>
        <w:tc>
          <w:tcPr>
            <w:tcW w:w="1008" w:type="dxa"/>
            <w:tcBorders>
              <w:top w:val="nil"/>
              <w:left w:val="nil"/>
              <w:right w:val="nil"/>
            </w:tcBorders>
          </w:tcPr>
          <w:p w:rsidR="003D1716" w:rsidRPr="00590C30" w:rsidRDefault="003D1716">
            <w:pPr>
              <w:jc w:val="center"/>
            </w:pPr>
            <w:r w:rsidRPr="00590C30">
              <w:t>4</w:t>
            </w:r>
          </w:p>
        </w:tc>
        <w:tc>
          <w:tcPr>
            <w:tcW w:w="1008" w:type="dxa"/>
            <w:tcBorders>
              <w:top w:val="nil"/>
              <w:left w:val="nil"/>
              <w:right w:val="nil"/>
            </w:tcBorders>
          </w:tcPr>
          <w:p w:rsidR="003D1716" w:rsidRPr="00590C30" w:rsidRDefault="003D1716">
            <w:pPr>
              <w:jc w:val="center"/>
            </w:pPr>
            <w:r w:rsidRPr="00590C30">
              <w:t>5</w:t>
            </w:r>
          </w:p>
        </w:tc>
        <w:tc>
          <w:tcPr>
            <w:tcW w:w="1008" w:type="dxa"/>
            <w:tcBorders>
              <w:top w:val="nil"/>
              <w:left w:val="nil"/>
              <w:right w:val="nil"/>
            </w:tcBorders>
          </w:tcPr>
          <w:p w:rsidR="003D1716" w:rsidRPr="00590C30" w:rsidRDefault="003D1716">
            <w:pPr>
              <w:jc w:val="center"/>
            </w:pPr>
            <w:r w:rsidRPr="00590C30">
              <w:t>6</w:t>
            </w:r>
          </w:p>
        </w:tc>
        <w:tc>
          <w:tcPr>
            <w:tcW w:w="1008" w:type="dxa"/>
            <w:tcBorders>
              <w:top w:val="nil"/>
              <w:left w:val="nil"/>
              <w:right w:val="nil"/>
            </w:tcBorders>
          </w:tcPr>
          <w:p w:rsidR="003D1716" w:rsidRPr="00590C30" w:rsidRDefault="003D1716">
            <w:pPr>
              <w:jc w:val="center"/>
            </w:pPr>
            <w:r w:rsidRPr="00590C30">
              <w:t>7</w:t>
            </w:r>
          </w:p>
        </w:tc>
        <w:tc>
          <w:tcPr>
            <w:tcW w:w="1008" w:type="dxa"/>
            <w:tcBorders>
              <w:top w:val="nil"/>
              <w:left w:val="nil"/>
              <w:right w:val="nil"/>
            </w:tcBorders>
          </w:tcPr>
          <w:p w:rsidR="003D1716" w:rsidRPr="00590C30" w:rsidRDefault="003D1716">
            <w:pPr>
              <w:jc w:val="center"/>
            </w:pPr>
            <w:r w:rsidRPr="00590C30">
              <w:t>8</w:t>
            </w:r>
          </w:p>
        </w:tc>
        <w:tc>
          <w:tcPr>
            <w:tcW w:w="1008" w:type="dxa"/>
            <w:tcBorders>
              <w:top w:val="nil"/>
              <w:left w:val="nil"/>
              <w:right w:val="nil"/>
            </w:tcBorders>
          </w:tcPr>
          <w:p w:rsidR="003D1716" w:rsidRPr="00590C30" w:rsidRDefault="003D1716">
            <w:pPr>
              <w:jc w:val="center"/>
            </w:pPr>
            <w:r w:rsidRPr="00590C30">
              <w:t>9</w:t>
            </w:r>
          </w:p>
        </w:tc>
        <w:tc>
          <w:tcPr>
            <w:tcW w:w="1008" w:type="dxa"/>
            <w:tcBorders>
              <w:top w:val="nil"/>
              <w:left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CQUAD4K</w:t>
            </w:r>
          </w:p>
        </w:tc>
        <w:tc>
          <w:tcPr>
            <w:tcW w:w="1008" w:type="dxa"/>
          </w:tcPr>
          <w:p w:rsidR="003D1716" w:rsidRPr="00590C30" w:rsidRDefault="003D1716">
            <w:pPr>
              <w:jc w:val="center"/>
            </w:pPr>
            <w:r w:rsidRPr="00590C30">
              <w:t>EID</w:t>
            </w:r>
          </w:p>
        </w:tc>
        <w:tc>
          <w:tcPr>
            <w:tcW w:w="1008" w:type="dxa"/>
          </w:tcPr>
          <w:p w:rsidR="003D1716" w:rsidRPr="00590C30" w:rsidRDefault="003D1716">
            <w:pPr>
              <w:jc w:val="center"/>
            </w:pPr>
            <w:r w:rsidRPr="00590C30">
              <w:t>PID</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G2</w:t>
            </w:r>
          </w:p>
        </w:tc>
        <w:tc>
          <w:tcPr>
            <w:tcW w:w="1008" w:type="dxa"/>
          </w:tcPr>
          <w:p w:rsidR="003D1716" w:rsidRPr="00590C30" w:rsidRDefault="003D1716">
            <w:pPr>
              <w:jc w:val="center"/>
            </w:pPr>
            <w:r w:rsidRPr="00590C30">
              <w:t>G3</w:t>
            </w:r>
          </w:p>
        </w:tc>
        <w:tc>
          <w:tcPr>
            <w:tcW w:w="1008" w:type="dxa"/>
          </w:tcPr>
          <w:p w:rsidR="003D1716" w:rsidRPr="00590C30" w:rsidRDefault="003D1716">
            <w:pPr>
              <w:jc w:val="center"/>
            </w:pPr>
            <w:r w:rsidRPr="00590C30">
              <w:t>G4</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CQUAD4K</w:t>
            </w:r>
          </w:p>
        </w:tc>
        <w:tc>
          <w:tcPr>
            <w:tcW w:w="1008" w:type="dxa"/>
          </w:tcPr>
          <w:p w:rsidR="003D1716" w:rsidRPr="00590C30" w:rsidRDefault="003D1716">
            <w:pPr>
              <w:jc w:val="center"/>
            </w:pPr>
            <w:r w:rsidRPr="00590C30">
              <w:t>68</w:t>
            </w:r>
          </w:p>
        </w:tc>
        <w:tc>
          <w:tcPr>
            <w:tcW w:w="1008" w:type="dxa"/>
          </w:tcPr>
          <w:p w:rsidR="003D1716" w:rsidRPr="00590C30" w:rsidRDefault="003D1716">
            <w:pPr>
              <w:jc w:val="center"/>
            </w:pPr>
            <w:r w:rsidRPr="00590C30">
              <w:t>123</w:t>
            </w:r>
          </w:p>
        </w:tc>
        <w:tc>
          <w:tcPr>
            <w:tcW w:w="1008" w:type="dxa"/>
          </w:tcPr>
          <w:p w:rsidR="003D1716" w:rsidRPr="00590C30" w:rsidRDefault="003D1716">
            <w:pPr>
              <w:jc w:val="center"/>
            </w:pPr>
            <w:r w:rsidRPr="00590C30">
              <w:t>935</w:t>
            </w:r>
          </w:p>
        </w:tc>
        <w:tc>
          <w:tcPr>
            <w:tcW w:w="1008" w:type="dxa"/>
          </w:tcPr>
          <w:p w:rsidR="003D1716" w:rsidRPr="00590C30" w:rsidRDefault="003D1716">
            <w:pPr>
              <w:jc w:val="center"/>
            </w:pPr>
            <w:r w:rsidRPr="00590C30">
              <w:t>67</w:t>
            </w:r>
          </w:p>
        </w:tc>
        <w:tc>
          <w:tcPr>
            <w:tcW w:w="1008" w:type="dxa"/>
          </w:tcPr>
          <w:p w:rsidR="003D1716" w:rsidRPr="00590C30" w:rsidRDefault="003D1716">
            <w:pPr>
              <w:jc w:val="center"/>
            </w:pPr>
            <w:r w:rsidRPr="00590C30">
              <w:t>1357</w:t>
            </w:r>
          </w:p>
        </w:tc>
        <w:tc>
          <w:tcPr>
            <w:tcW w:w="1008" w:type="dxa"/>
          </w:tcPr>
          <w:p w:rsidR="003D1716" w:rsidRPr="00590C30" w:rsidRDefault="003D1716">
            <w:pPr>
              <w:jc w:val="center"/>
            </w:pPr>
            <w:r w:rsidRPr="00590C30">
              <w:t>2</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3D1716">
            <w:r w:rsidRPr="00590C30">
              <w:t>Unique element identification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ID number of a PSHELL Bulk data entry</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EID</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the grids to which the element is attached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No other element in the model may have the same element ID</w:t>
      </w:r>
    </w:p>
    <w:p w:rsidR="003D1716" w:rsidRPr="00590C30" w:rsidRDefault="003D1716">
      <w:pPr>
        <w:ind w:left="360" w:hanging="360"/>
      </w:pPr>
    </w:p>
    <w:p w:rsidR="003D1716" w:rsidRPr="00590C30" w:rsidRDefault="003D1716">
      <w:pPr>
        <w:ind w:left="360" w:hanging="360"/>
      </w:pPr>
      <w:r w:rsidRPr="00590C30">
        <w:t>2.</w:t>
      </w:r>
      <w:r w:rsidRPr="00590C30">
        <w:tab/>
        <w:t>The grids must be numbered in a clockwise or counter clockwise direction around the quadrilateral element.</w:t>
      </w:r>
    </w:p>
    <w:p w:rsidR="003D1716" w:rsidRPr="00590C30" w:rsidRDefault="003D1716">
      <w:pPr>
        <w:ind w:left="360" w:hanging="360"/>
      </w:pPr>
    </w:p>
    <w:p w:rsidR="003D1716" w:rsidRPr="00590C30" w:rsidRDefault="003D1716">
      <w:pPr>
        <w:ind w:left="360" w:hanging="360"/>
      </w:pPr>
      <w:r w:rsidRPr="00590C30">
        <w:t>3.</w:t>
      </w:r>
      <w:r w:rsidRPr="00590C30">
        <w:tab/>
        <w:t>The local z</w:t>
      </w:r>
      <w:r w:rsidRPr="00590C30">
        <w:rPr>
          <w:vertAlign w:val="subscript"/>
        </w:rPr>
        <w:t>e</w:t>
      </w:r>
      <w:r w:rsidRPr="00590C30">
        <w:t xml:space="preserve"> axis of the element is in the direction of the cross-product of the diagonal from G1 to G3 with the diagonal from G2 to G4</w:t>
      </w:r>
      <w:r w:rsidR="002E457C" w:rsidRPr="00590C30">
        <w:t xml:space="preserve">.  </w:t>
      </w:r>
      <w:r w:rsidRPr="00590C30">
        <w:t xml:space="preserve">If the element is rectangular, the local </w:t>
      </w:r>
      <w:proofErr w:type="spellStart"/>
      <w:r w:rsidRPr="00590C30">
        <w:t>x</w:t>
      </w:r>
      <w:r w:rsidRPr="00590C30">
        <w:rPr>
          <w:vertAlign w:val="subscript"/>
        </w:rPr>
        <w:t>e</w:t>
      </w:r>
      <w:proofErr w:type="spellEnd"/>
      <w:r w:rsidRPr="00590C30">
        <w:t xml:space="preserve"> axis is the projection of the vector</w:t>
      </w:r>
      <w:r w:rsidR="008D75F4">
        <w:t xml:space="preserve"> from</w:t>
      </w:r>
      <w:r w:rsidRPr="00590C30">
        <w:t xml:space="preserve"> G1 to G2 onto the mean plane</w:t>
      </w:r>
      <w:r w:rsidR="002E457C" w:rsidRPr="00590C30">
        <w:t xml:space="preserve">.  </w:t>
      </w:r>
      <w:r w:rsidRPr="00590C30">
        <w:t>If not rectangular, this is rotated to split the angle between the diagonals</w:t>
      </w:r>
      <w:r w:rsidR="002E457C" w:rsidRPr="00590C30">
        <w:t xml:space="preserve">.  </w:t>
      </w:r>
      <w:r w:rsidRPr="00590C30">
        <w:t>The local y</w:t>
      </w:r>
      <w:r w:rsidRPr="00590C30">
        <w:rPr>
          <w:vertAlign w:val="subscript"/>
        </w:rPr>
        <w:t>e</w:t>
      </w:r>
      <w:r w:rsidRPr="00590C30">
        <w:t xml:space="preserve"> axis is in the direction of z</w:t>
      </w:r>
      <w:r w:rsidRPr="00590C30">
        <w:rPr>
          <w:i/>
          <w:vertAlign w:val="subscript"/>
        </w:rPr>
        <w:t>e</w:t>
      </w:r>
      <w:r w:rsidRPr="00590C30">
        <w:t xml:space="preserve"> cross </w:t>
      </w:r>
      <w:proofErr w:type="spellStart"/>
      <w:r w:rsidRPr="00590C30">
        <w:t>x</w:t>
      </w:r>
      <w:r w:rsidRPr="00590C30">
        <w:rPr>
          <w:i/>
          <w:vertAlign w:val="subscript"/>
        </w:rPr>
        <w:t>e</w:t>
      </w:r>
      <w:proofErr w:type="spellEnd"/>
      <w:r w:rsidR="002E457C" w:rsidRPr="00590C30">
        <w:t xml:space="preserve">.  </w:t>
      </w:r>
      <w:r w:rsidR="00FD2369">
        <w:t>See Figure 4</w:t>
      </w:r>
      <w:r w:rsidRPr="00590C30">
        <w:t>-5</w:t>
      </w:r>
    </w:p>
    <w:p w:rsidR="003D1716" w:rsidRPr="002E696B" w:rsidRDefault="003D1716" w:rsidP="002E696B">
      <w:pPr>
        <w:jc w:val="right"/>
        <w:rPr>
          <w:b/>
          <w:bCs/>
          <w:sz w:val="36"/>
        </w:rPr>
      </w:pPr>
      <w:r w:rsidRPr="002F396F">
        <w:br w:type="page"/>
      </w:r>
      <w:bookmarkStart w:id="849" w:name="_Toc27121608"/>
      <w:bookmarkStart w:id="850" w:name="_Toc27121712"/>
      <w:bookmarkStart w:id="851" w:name="_Toc27196892"/>
      <w:bookmarkStart w:id="852" w:name="_Toc27196997"/>
      <w:bookmarkStart w:id="853" w:name="_Toc27198268"/>
      <w:bookmarkStart w:id="854" w:name="_Toc27202790"/>
      <w:bookmarkStart w:id="855" w:name="_Toc27206248"/>
      <w:bookmarkStart w:id="856" w:name="_Toc27206353"/>
      <w:bookmarkStart w:id="857" w:name="_Toc27217261"/>
      <w:bookmarkStart w:id="858" w:name="_Toc27217366"/>
      <w:bookmarkStart w:id="859" w:name="_Toc27217470"/>
      <w:bookmarkStart w:id="860" w:name="_Toc27217843"/>
      <w:bookmarkStart w:id="861" w:name="_Toc27217947"/>
      <w:bookmarkStart w:id="862" w:name="_Toc27296352"/>
      <w:bookmarkStart w:id="863" w:name="_Toc27393860"/>
      <w:bookmarkStart w:id="864" w:name="_Toc27479876"/>
      <w:bookmarkStart w:id="865" w:name="_Toc27717255"/>
      <w:r w:rsidRPr="002E696B">
        <w:rPr>
          <w:b/>
          <w:bCs/>
          <w:sz w:val="36"/>
        </w:rPr>
        <w:lastRenderedPageBreak/>
        <w:t>CROD</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rsidR="003D1716" w:rsidRPr="00590C30" w:rsidRDefault="003D1716" w:rsidP="009B1ED4"/>
    <w:p w:rsidR="003208D5" w:rsidRPr="003A1507" w:rsidRDefault="003208D5" w:rsidP="003A5F3C">
      <w:pPr>
        <w:pStyle w:val="Heading411pt"/>
      </w:pPr>
      <w:bookmarkStart w:id="866" w:name="_Toc28327052"/>
      <w:bookmarkStart w:id="867" w:name="_Toc28600383"/>
      <w:r w:rsidRPr="003A1507">
        <w:t>CROD</w:t>
      </w:r>
      <w:bookmarkEnd w:id="866"/>
      <w:bookmarkEnd w:id="867"/>
    </w:p>
    <w:p w:rsidR="003208D5" w:rsidRDefault="003208D5" w:rsidP="003208D5">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rsidRPr="00590C30">
        <w:t>1D elastic rod element for axial load and torsion</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bottom w:w="0" w:type="dxa"/>
          </w:tblCellMar>
        </w:tblPrEx>
        <w:tc>
          <w:tcPr>
            <w:tcW w:w="1008" w:type="dxa"/>
            <w:tcBorders>
              <w:top w:val="nil"/>
              <w:left w:val="nil"/>
              <w:right w:val="nil"/>
            </w:tcBorders>
          </w:tcPr>
          <w:p w:rsidR="003D1716" w:rsidRPr="00590C30" w:rsidRDefault="003D1716">
            <w:pPr>
              <w:jc w:val="center"/>
            </w:pPr>
            <w:r w:rsidRPr="00590C30">
              <w:t>1</w:t>
            </w:r>
          </w:p>
        </w:tc>
        <w:tc>
          <w:tcPr>
            <w:tcW w:w="1008" w:type="dxa"/>
            <w:tcBorders>
              <w:top w:val="nil"/>
              <w:left w:val="nil"/>
              <w:right w:val="nil"/>
            </w:tcBorders>
          </w:tcPr>
          <w:p w:rsidR="003D1716" w:rsidRPr="00590C30" w:rsidRDefault="003D1716">
            <w:pPr>
              <w:jc w:val="center"/>
            </w:pPr>
            <w:r w:rsidRPr="00590C30">
              <w:t>2</w:t>
            </w:r>
          </w:p>
        </w:tc>
        <w:tc>
          <w:tcPr>
            <w:tcW w:w="1008" w:type="dxa"/>
            <w:tcBorders>
              <w:top w:val="nil"/>
              <w:left w:val="nil"/>
              <w:right w:val="nil"/>
            </w:tcBorders>
          </w:tcPr>
          <w:p w:rsidR="003D1716" w:rsidRPr="00590C30" w:rsidRDefault="003D1716">
            <w:pPr>
              <w:jc w:val="center"/>
            </w:pPr>
            <w:r w:rsidRPr="00590C30">
              <w:t>3</w:t>
            </w:r>
          </w:p>
        </w:tc>
        <w:tc>
          <w:tcPr>
            <w:tcW w:w="1008" w:type="dxa"/>
            <w:tcBorders>
              <w:top w:val="nil"/>
              <w:left w:val="nil"/>
              <w:right w:val="nil"/>
            </w:tcBorders>
          </w:tcPr>
          <w:p w:rsidR="003D1716" w:rsidRPr="00590C30" w:rsidRDefault="003D1716">
            <w:pPr>
              <w:jc w:val="center"/>
            </w:pPr>
            <w:r w:rsidRPr="00590C30">
              <w:t>4</w:t>
            </w:r>
          </w:p>
        </w:tc>
        <w:tc>
          <w:tcPr>
            <w:tcW w:w="1008" w:type="dxa"/>
            <w:tcBorders>
              <w:top w:val="nil"/>
              <w:left w:val="nil"/>
              <w:right w:val="nil"/>
            </w:tcBorders>
          </w:tcPr>
          <w:p w:rsidR="003D1716" w:rsidRPr="00590C30" w:rsidRDefault="003D1716">
            <w:pPr>
              <w:jc w:val="center"/>
            </w:pPr>
            <w:r w:rsidRPr="00590C30">
              <w:t>5</w:t>
            </w:r>
          </w:p>
        </w:tc>
        <w:tc>
          <w:tcPr>
            <w:tcW w:w="1008" w:type="dxa"/>
            <w:tcBorders>
              <w:top w:val="nil"/>
              <w:left w:val="nil"/>
              <w:right w:val="nil"/>
            </w:tcBorders>
          </w:tcPr>
          <w:p w:rsidR="003D1716" w:rsidRPr="00590C30" w:rsidRDefault="003D1716">
            <w:pPr>
              <w:jc w:val="center"/>
            </w:pPr>
            <w:r w:rsidRPr="00590C30">
              <w:t>6</w:t>
            </w:r>
          </w:p>
        </w:tc>
        <w:tc>
          <w:tcPr>
            <w:tcW w:w="1008" w:type="dxa"/>
            <w:tcBorders>
              <w:top w:val="nil"/>
              <w:left w:val="nil"/>
              <w:right w:val="nil"/>
            </w:tcBorders>
          </w:tcPr>
          <w:p w:rsidR="003D1716" w:rsidRPr="00590C30" w:rsidRDefault="003D1716">
            <w:pPr>
              <w:jc w:val="center"/>
            </w:pPr>
            <w:r w:rsidRPr="00590C30">
              <w:t>7</w:t>
            </w:r>
          </w:p>
        </w:tc>
        <w:tc>
          <w:tcPr>
            <w:tcW w:w="1008" w:type="dxa"/>
            <w:tcBorders>
              <w:top w:val="nil"/>
              <w:left w:val="nil"/>
              <w:right w:val="nil"/>
            </w:tcBorders>
          </w:tcPr>
          <w:p w:rsidR="003D1716" w:rsidRPr="00590C30" w:rsidRDefault="003D1716">
            <w:pPr>
              <w:jc w:val="center"/>
            </w:pPr>
            <w:r w:rsidRPr="00590C30">
              <w:t>8</w:t>
            </w:r>
          </w:p>
        </w:tc>
        <w:tc>
          <w:tcPr>
            <w:tcW w:w="1008" w:type="dxa"/>
            <w:tcBorders>
              <w:top w:val="nil"/>
              <w:left w:val="nil"/>
              <w:right w:val="nil"/>
            </w:tcBorders>
          </w:tcPr>
          <w:p w:rsidR="003D1716" w:rsidRPr="00590C30" w:rsidRDefault="003D1716">
            <w:pPr>
              <w:jc w:val="center"/>
            </w:pPr>
            <w:r w:rsidRPr="00590C30">
              <w:t>9</w:t>
            </w:r>
          </w:p>
        </w:tc>
        <w:tc>
          <w:tcPr>
            <w:tcW w:w="1008" w:type="dxa"/>
            <w:tcBorders>
              <w:top w:val="nil"/>
              <w:left w:val="nil"/>
              <w:right w:val="nil"/>
            </w:tcBorders>
          </w:tcPr>
          <w:p w:rsidR="003D1716" w:rsidRPr="00590C30" w:rsidRDefault="003D1716">
            <w:pPr>
              <w:jc w:val="center"/>
            </w:pPr>
            <w:r w:rsidRPr="00590C30">
              <w:t>10</w:t>
            </w:r>
          </w:p>
        </w:tc>
      </w:tr>
      <w:tr w:rsidR="003D1716" w:rsidRPr="00590C30">
        <w:tblPrEx>
          <w:tblCellMar>
            <w:top w:w="0" w:type="dxa"/>
            <w:bottom w:w="0" w:type="dxa"/>
          </w:tblCellMar>
        </w:tblPrEx>
        <w:tc>
          <w:tcPr>
            <w:tcW w:w="1008" w:type="dxa"/>
          </w:tcPr>
          <w:p w:rsidR="003D1716" w:rsidRPr="00590C30" w:rsidRDefault="003D1716">
            <w:r w:rsidRPr="00590C30">
              <w:t>CROD</w:t>
            </w:r>
          </w:p>
        </w:tc>
        <w:tc>
          <w:tcPr>
            <w:tcW w:w="1008" w:type="dxa"/>
          </w:tcPr>
          <w:p w:rsidR="003D1716" w:rsidRPr="00590C30" w:rsidRDefault="003D1716">
            <w:pPr>
              <w:jc w:val="center"/>
            </w:pPr>
            <w:r w:rsidRPr="00590C30">
              <w:t>EID</w:t>
            </w:r>
          </w:p>
        </w:tc>
        <w:tc>
          <w:tcPr>
            <w:tcW w:w="1008" w:type="dxa"/>
          </w:tcPr>
          <w:p w:rsidR="003D1716" w:rsidRPr="00590C30" w:rsidRDefault="003D1716">
            <w:pPr>
              <w:jc w:val="center"/>
            </w:pPr>
            <w:r w:rsidRPr="00590C30">
              <w:t>PID</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G2</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bottom w:w="0" w:type="dxa"/>
          </w:tblCellMar>
        </w:tblPrEx>
        <w:tc>
          <w:tcPr>
            <w:tcW w:w="1008" w:type="dxa"/>
          </w:tcPr>
          <w:p w:rsidR="003D1716" w:rsidRPr="00590C30" w:rsidRDefault="003D1716">
            <w:r w:rsidRPr="00590C30">
              <w:t>CROD</w:t>
            </w:r>
          </w:p>
        </w:tc>
        <w:tc>
          <w:tcPr>
            <w:tcW w:w="1008" w:type="dxa"/>
          </w:tcPr>
          <w:p w:rsidR="003D1716" w:rsidRPr="00590C30" w:rsidRDefault="003D1716">
            <w:pPr>
              <w:jc w:val="center"/>
            </w:pPr>
            <w:r w:rsidRPr="00590C30">
              <w:t>98</w:t>
            </w:r>
          </w:p>
        </w:tc>
        <w:tc>
          <w:tcPr>
            <w:tcW w:w="1008" w:type="dxa"/>
          </w:tcPr>
          <w:p w:rsidR="003D1716" w:rsidRPr="00590C30" w:rsidRDefault="003D1716">
            <w:pPr>
              <w:jc w:val="center"/>
            </w:pPr>
            <w:r w:rsidRPr="00590C30">
              <w:t>43</w:t>
            </w:r>
          </w:p>
        </w:tc>
        <w:tc>
          <w:tcPr>
            <w:tcW w:w="1008" w:type="dxa"/>
          </w:tcPr>
          <w:p w:rsidR="003D1716" w:rsidRPr="00590C30" w:rsidRDefault="003D1716">
            <w:pPr>
              <w:jc w:val="center"/>
            </w:pPr>
            <w:r w:rsidRPr="00590C30">
              <w:t>1234</w:t>
            </w:r>
          </w:p>
        </w:tc>
        <w:tc>
          <w:tcPr>
            <w:tcW w:w="1008" w:type="dxa"/>
          </w:tcPr>
          <w:p w:rsidR="003D1716" w:rsidRPr="00590C30" w:rsidRDefault="003D1716">
            <w:pPr>
              <w:jc w:val="center"/>
            </w:pPr>
            <w:r w:rsidRPr="00590C30">
              <w:t>56</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3D1716">
            <w:r w:rsidRPr="00590C30">
              <w:t>Unique element identification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ID number of a PROD Bulk data entry</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EID</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G1, G2</w:t>
            </w:r>
          </w:p>
        </w:tc>
        <w:tc>
          <w:tcPr>
            <w:tcW w:w="6480" w:type="dxa"/>
          </w:tcPr>
          <w:p w:rsidR="003D1716" w:rsidRPr="00590C30" w:rsidRDefault="003D1716">
            <w:r w:rsidRPr="00590C30">
              <w:t>ID numbers of the grids to which the element is attached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No other element in the model may have the same element ID</w:t>
      </w:r>
    </w:p>
    <w:p w:rsidR="003D1716" w:rsidRPr="00590C30" w:rsidRDefault="003D1716">
      <w:pPr>
        <w:ind w:left="360" w:hanging="360"/>
      </w:pPr>
    </w:p>
    <w:p w:rsidR="003D1716" w:rsidRPr="00590C30" w:rsidRDefault="003D1716">
      <w:pPr>
        <w:ind w:left="360" w:hanging="360"/>
      </w:pPr>
      <w:r w:rsidRPr="00590C30">
        <w:t>2.</w:t>
      </w:r>
      <w:r w:rsidRPr="00590C30">
        <w:tab/>
        <w:t xml:space="preserve">The local </w:t>
      </w:r>
      <w:proofErr w:type="spellStart"/>
      <w:r w:rsidRPr="00590C30">
        <w:t>x</w:t>
      </w:r>
      <w:r w:rsidRPr="00590C30">
        <w:rPr>
          <w:vertAlign w:val="subscript"/>
        </w:rPr>
        <w:t>e</w:t>
      </w:r>
      <w:proofErr w:type="spellEnd"/>
      <w:r w:rsidRPr="00590C30">
        <w:t xml:space="preserve"> axis of the element is a vector fr</w:t>
      </w:r>
      <w:r w:rsidR="00FD2369">
        <w:t>om G1 through G2 (see Figure 4</w:t>
      </w:r>
      <w:r w:rsidRPr="00590C30">
        <w:t>-2)</w:t>
      </w:r>
    </w:p>
    <w:p w:rsidR="00FD2369" w:rsidRPr="002E696B" w:rsidRDefault="00FD2369" w:rsidP="00FD2369">
      <w:pPr>
        <w:jc w:val="right"/>
        <w:rPr>
          <w:b/>
          <w:bCs/>
          <w:sz w:val="36"/>
        </w:rPr>
      </w:pPr>
      <w:r>
        <w:br w:type="page"/>
      </w:r>
      <w:r>
        <w:rPr>
          <w:b/>
          <w:bCs/>
          <w:sz w:val="36"/>
        </w:rPr>
        <w:lastRenderedPageBreak/>
        <w:t>CSHEAR</w:t>
      </w:r>
    </w:p>
    <w:p w:rsidR="00FD2369" w:rsidRPr="00590C30" w:rsidRDefault="00FD2369" w:rsidP="00FD2369"/>
    <w:p w:rsidR="00FD2369" w:rsidRPr="003A1507" w:rsidRDefault="00FD2369" w:rsidP="00FD2369">
      <w:pPr>
        <w:pStyle w:val="Heading411pt"/>
      </w:pPr>
      <w:r>
        <w:t>CSHEAR</w:t>
      </w:r>
    </w:p>
    <w:p w:rsidR="00FD2369" w:rsidRDefault="00FD2369" w:rsidP="00FD2369">
      <w:pPr>
        <w:rPr>
          <w:sz w:val="22"/>
          <w:u w:val="single"/>
        </w:rPr>
      </w:pPr>
    </w:p>
    <w:p w:rsidR="00FD2369" w:rsidRPr="00590C30" w:rsidRDefault="00FD2369" w:rsidP="00FD2369">
      <w:pPr>
        <w:rPr>
          <w:sz w:val="22"/>
        </w:rPr>
      </w:pPr>
      <w:r w:rsidRPr="00590C30">
        <w:rPr>
          <w:sz w:val="22"/>
          <w:u w:val="single"/>
        </w:rPr>
        <w:t>Description:</w:t>
      </w:r>
      <w:r w:rsidRPr="00590C30">
        <w:rPr>
          <w:sz w:val="22"/>
        </w:rPr>
        <w:t xml:space="preserve"> </w:t>
      </w:r>
    </w:p>
    <w:p w:rsidR="00FD2369" w:rsidRPr="00590C30" w:rsidRDefault="00FD2369" w:rsidP="00FD2369"/>
    <w:p w:rsidR="00FD2369" w:rsidRDefault="00FD2369" w:rsidP="00FD2369">
      <w:r>
        <w:t>Defines a quadrilateral shell element that carries only in-plane shear</w:t>
      </w:r>
    </w:p>
    <w:p w:rsidR="00FD2369" w:rsidRPr="00590C30" w:rsidRDefault="00FD2369" w:rsidP="00FD2369"/>
    <w:p w:rsidR="00FD2369" w:rsidRPr="00590C30" w:rsidRDefault="00FD2369" w:rsidP="00FD2369">
      <w:pPr>
        <w:rPr>
          <w:sz w:val="22"/>
          <w:u w:val="single"/>
        </w:rPr>
      </w:pPr>
      <w:r w:rsidRPr="00590C30">
        <w:rPr>
          <w:sz w:val="22"/>
          <w:u w:val="single"/>
        </w:rPr>
        <w:t>Format:</w:t>
      </w:r>
    </w:p>
    <w:p w:rsidR="00FD2369" w:rsidRPr="00590C30" w:rsidRDefault="00FD2369" w:rsidP="00FD23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bottom w:w="0" w:type="dxa"/>
          </w:tblCellMar>
        </w:tblPrEx>
        <w:tc>
          <w:tcPr>
            <w:tcW w:w="1008" w:type="dxa"/>
            <w:tcBorders>
              <w:top w:val="nil"/>
              <w:left w:val="nil"/>
              <w:right w:val="nil"/>
            </w:tcBorders>
            <w:shd w:val="clear" w:color="auto" w:fill="auto"/>
          </w:tcPr>
          <w:p w:rsidR="00FD2369" w:rsidRPr="00590C30" w:rsidRDefault="00FD2369" w:rsidP="00FD2369">
            <w:pPr>
              <w:jc w:val="center"/>
            </w:pPr>
            <w:r w:rsidRPr="00590C30">
              <w:t>1</w:t>
            </w:r>
          </w:p>
        </w:tc>
        <w:tc>
          <w:tcPr>
            <w:tcW w:w="1008" w:type="dxa"/>
            <w:tcBorders>
              <w:top w:val="nil"/>
              <w:left w:val="nil"/>
              <w:right w:val="nil"/>
            </w:tcBorders>
            <w:shd w:val="clear" w:color="auto" w:fill="auto"/>
          </w:tcPr>
          <w:p w:rsidR="00FD2369" w:rsidRPr="00590C30" w:rsidRDefault="00FD2369" w:rsidP="00FD2369">
            <w:pPr>
              <w:jc w:val="center"/>
            </w:pPr>
            <w:r w:rsidRPr="00590C30">
              <w:t>2</w:t>
            </w:r>
          </w:p>
        </w:tc>
        <w:tc>
          <w:tcPr>
            <w:tcW w:w="1008" w:type="dxa"/>
            <w:tcBorders>
              <w:top w:val="nil"/>
              <w:left w:val="nil"/>
              <w:right w:val="nil"/>
            </w:tcBorders>
            <w:shd w:val="clear" w:color="auto" w:fill="auto"/>
          </w:tcPr>
          <w:p w:rsidR="00FD2369" w:rsidRPr="00590C30" w:rsidRDefault="00FD2369" w:rsidP="00FD2369">
            <w:pPr>
              <w:jc w:val="center"/>
            </w:pPr>
            <w:r w:rsidRPr="00590C30">
              <w:t>3</w:t>
            </w:r>
          </w:p>
        </w:tc>
        <w:tc>
          <w:tcPr>
            <w:tcW w:w="1008" w:type="dxa"/>
            <w:tcBorders>
              <w:top w:val="nil"/>
              <w:left w:val="nil"/>
              <w:right w:val="nil"/>
            </w:tcBorders>
            <w:shd w:val="clear" w:color="auto" w:fill="auto"/>
          </w:tcPr>
          <w:p w:rsidR="00FD2369" w:rsidRPr="00590C30" w:rsidRDefault="00FD2369" w:rsidP="00FD2369">
            <w:pPr>
              <w:jc w:val="center"/>
            </w:pPr>
            <w:r w:rsidRPr="00590C30">
              <w:t>4</w:t>
            </w:r>
          </w:p>
        </w:tc>
        <w:tc>
          <w:tcPr>
            <w:tcW w:w="1008" w:type="dxa"/>
            <w:tcBorders>
              <w:top w:val="nil"/>
              <w:left w:val="nil"/>
              <w:right w:val="nil"/>
            </w:tcBorders>
            <w:shd w:val="clear" w:color="auto" w:fill="auto"/>
          </w:tcPr>
          <w:p w:rsidR="00FD2369" w:rsidRPr="00590C30" w:rsidRDefault="00FD2369" w:rsidP="00FD2369">
            <w:pPr>
              <w:jc w:val="center"/>
            </w:pPr>
            <w:r w:rsidRPr="00590C30">
              <w:t>5</w:t>
            </w:r>
          </w:p>
        </w:tc>
        <w:tc>
          <w:tcPr>
            <w:tcW w:w="1008" w:type="dxa"/>
            <w:tcBorders>
              <w:top w:val="nil"/>
              <w:left w:val="nil"/>
              <w:right w:val="nil"/>
            </w:tcBorders>
            <w:shd w:val="clear" w:color="auto" w:fill="auto"/>
          </w:tcPr>
          <w:p w:rsidR="00FD2369" w:rsidRPr="00590C30" w:rsidRDefault="00FD2369" w:rsidP="00FD2369">
            <w:pPr>
              <w:jc w:val="center"/>
            </w:pPr>
            <w:r w:rsidRPr="00590C30">
              <w:t>6</w:t>
            </w:r>
          </w:p>
        </w:tc>
        <w:tc>
          <w:tcPr>
            <w:tcW w:w="1008" w:type="dxa"/>
            <w:tcBorders>
              <w:top w:val="nil"/>
              <w:left w:val="nil"/>
              <w:right w:val="nil"/>
            </w:tcBorders>
            <w:shd w:val="clear" w:color="auto" w:fill="auto"/>
          </w:tcPr>
          <w:p w:rsidR="00FD2369" w:rsidRPr="00590C30" w:rsidRDefault="00FD2369" w:rsidP="00FD2369">
            <w:pPr>
              <w:jc w:val="center"/>
            </w:pPr>
            <w:r w:rsidRPr="00590C30">
              <w:t>7</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8</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9</w:t>
            </w:r>
          </w:p>
        </w:tc>
        <w:tc>
          <w:tcPr>
            <w:tcW w:w="1008" w:type="dxa"/>
            <w:tcBorders>
              <w:top w:val="nil"/>
              <w:left w:val="nil"/>
              <w:right w:val="nil"/>
            </w:tcBorders>
            <w:shd w:val="clear" w:color="auto" w:fill="auto"/>
          </w:tcPr>
          <w:p w:rsidR="00FD2369" w:rsidRPr="00590C30" w:rsidRDefault="00FD2369" w:rsidP="00FD2369">
            <w:pPr>
              <w:jc w:val="center"/>
            </w:pPr>
            <w:r w:rsidRPr="00590C30">
              <w:t>10</w:t>
            </w:r>
          </w:p>
        </w:tc>
      </w:tr>
      <w:tr w:rsidR="00FD2369" w:rsidRPr="00590C30">
        <w:tblPrEx>
          <w:tblCellMar>
            <w:top w:w="0" w:type="dxa"/>
            <w:bottom w:w="0" w:type="dxa"/>
          </w:tblCellMar>
        </w:tblPrEx>
        <w:tc>
          <w:tcPr>
            <w:tcW w:w="1008" w:type="dxa"/>
            <w:shd w:val="clear" w:color="auto" w:fill="auto"/>
          </w:tcPr>
          <w:p w:rsidR="00FD2369" w:rsidRPr="00590C30" w:rsidRDefault="00FD2369" w:rsidP="00FD2369">
            <w:r>
              <w:t>CSHEAR</w:t>
            </w:r>
          </w:p>
        </w:tc>
        <w:tc>
          <w:tcPr>
            <w:tcW w:w="1008" w:type="dxa"/>
            <w:shd w:val="clear" w:color="auto" w:fill="auto"/>
          </w:tcPr>
          <w:p w:rsidR="00FD2369" w:rsidRPr="00590C30" w:rsidRDefault="00FD2369" w:rsidP="00FD2369">
            <w:pPr>
              <w:jc w:val="center"/>
            </w:pPr>
            <w:r w:rsidRPr="00590C30">
              <w:t>EID</w:t>
            </w:r>
          </w:p>
        </w:tc>
        <w:tc>
          <w:tcPr>
            <w:tcW w:w="1008" w:type="dxa"/>
            <w:shd w:val="clear" w:color="auto" w:fill="auto"/>
          </w:tcPr>
          <w:p w:rsidR="00FD2369" w:rsidRPr="00590C30" w:rsidRDefault="00FD2369" w:rsidP="00FD2369">
            <w:pPr>
              <w:jc w:val="center"/>
            </w:pPr>
            <w:r w:rsidRPr="00590C30">
              <w:t>PID</w:t>
            </w:r>
          </w:p>
        </w:tc>
        <w:tc>
          <w:tcPr>
            <w:tcW w:w="1008" w:type="dxa"/>
            <w:shd w:val="clear" w:color="auto" w:fill="auto"/>
          </w:tcPr>
          <w:p w:rsidR="00FD2369" w:rsidRPr="00590C30" w:rsidRDefault="00FD2369" w:rsidP="00FD2369">
            <w:pPr>
              <w:jc w:val="center"/>
            </w:pPr>
            <w:r w:rsidRPr="00590C30">
              <w:t>G1</w:t>
            </w:r>
          </w:p>
        </w:tc>
        <w:tc>
          <w:tcPr>
            <w:tcW w:w="1008" w:type="dxa"/>
            <w:shd w:val="clear" w:color="auto" w:fill="auto"/>
          </w:tcPr>
          <w:p w:rsidR="00FD2369" w:rsidRPr="00590C30" w:rsidRDefault="00FD2369" w:rsidP="00FD2369">
            <w:pPr>
              <w:jc w:val="center"/>
            </w:pPr>
            <w:r w:rsidRPr="00590C30">
              <w:t>G2</w:t>
            </w:r>
          </w:p>
        </w:tc>
        <w:tc>
          <w:tcPr>
            <w:tcW w:w="1008" w:type="dxa"/>
            <w:shd w:val="clear" w:color="auto" w:fill="auto"/>
          </w:tcPr>
          <w:p w:rsidR="00FD2369" w:rsidRPr="00590C30" w:rsidRDefault="00FD2369" w:rsidP="00FD2369">
            <w:pPr>
              <w:jc w:val="center"/>
            </w:pPr>
            <w:r>
              <w:t>G3</w:t>
            </w:r>
          </w:p>
        </w:tc>
        <w:tc>
          <w:tcPr>
            <w:tcW w:w="1008" w:type="dxa"/>
            <w:shd w:val="clear" w:color="auto" w:fill="auto"/>
          </w:tcPr>
          <w:p w:rsidR="00FD2369" w:rsidRPr="00590C30" w:rsidRDefault="00FD2369" w:rsidP="00FD2369">
            <w:pPr>
              <w:jc w:val="center"/>
            </w:pPr>
            <w:r>
              <w:t>G4</w:t>
            </w:r>
          </w:p>
        </w:tc>
        <w:tc>
          <w:tcPr>
            <w:tcW w:w="1008" w:type="dxa"/>
            <w:shd w:val="clear" w:color="auto" w:fill="E0E0E0"/>
          </w:tcPr>
          <w:p w:rsidR="00FD2369" w:rsidRPr="00590C30" w:rsidRDefault="00FD2369" w:rsidP="00FD2369">
            <w:pPr>
              <w:jc w:val="center"/>
            </w:pPr>
          </w:p>
        </w:tc>
        <w:tc>
          <w:tcPr>
            <w:tcW w:w="1008" w:type="dxa"/>
            <w:shd w:val="clear" w:color="auto" w:fill="E0E0E0"/>
          </w:tcPr>
          <w:p w:rsidR="00FD2369" w:rsidRPr="00590C30" w:rsidRDefault="00FD2369" w:rsidP="00FD2369">
            <w:pPr>
              <w:jc w:val="center"/>
            </w:pPr>
          </w:p>
        </w:tc>
        <w:tc>
          <w:tcPr>
            <w:tcW w:w="1008" w:type="dxa"/>
            <w:shd w:val="clear" w:color="auto" w:fill="auto"/>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Example:</w:t>
      </w:r>
    </w:p>
    <w:p w:rsidR="00FD2369" w:rsidRPr="00590C30" w:rsidRDefault="00FD2369" w:rsidP="00FD23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bottom w:w="0" w:type="dxa"/>
          </w:tblCellMar>
        </w:tblPrEx>
        <w:tc>
          <w:tcPr>
            <w:tcW w:w="1008" w:type="dxa"/>
          </w:tcPr>
          <w:p w:rsidR="00FD2369" w:rsidRPr="00590C30" w:rsidRDefault="00330B58" w:rsidP="00FD2369">
            <w:r>
              <w:t>CSHEAR</w:t>
            </w:r>
          </w:p>
        </w:tc>
        <w:tc>
          <w:tcPr>
            <w:tcW w:w="1008" w:type="dxa"/>
          </w:tcPr>
          <w:p w:rsidR="00FD2369" w:rsidRPr="00590C30" w:rsidRDefault="00FD2369" w:rsidP="00FD2369">
            <w:pPr>
              <w:jc w:val="center"/>
            </w:pPr>
            <w:r w:rsidRPr="00590C30">
              <w:t>98</w:t>
            </w:r>
          </w:p>
        </w:tc>
        <w:tc>
          <w:tcPr>
            <w:tcW w:w="1008" w:type="dxa"/>
          </w:tcPr>
          <w:p w:rsidR="00FD2369" w:rsidRPr="00590C30" w:rsidRDefault="00FD2369" w:rsidP="00FD2369">
            <w:pPr>
              <w:jc w:val="center"/>
            </w:pPr>
            <w:r w:rsidRPr="00590C30">
              <w:t>43</w:t>
            </w:r>
          </w:p>
        </w:tc>
        <w:tc>
          <w:tcPr>
            <w:tcW w:w="1008" w:type="dxa"/>
          </w:tcPr>
          <w:p w:rsidR="00FD2369" w:rsidRPr="00590C30" w:rsidRDefault="00330B58" w:rsidP="00FD2369">
            <w:pPr>
              <w:jc w:val="center"/>
            </w:pPr>
            <w:r>
              <w:t>978</w:t>
            </w:r>
          </w:p>
        </w:tc>
        <w:tc>
          <w:tcPr>
            <w:tcW w:w="1008" w:type="dxa"/>
          </w:tcPr>
          <w:p w:rsidR="00FD2369" w:rsidRPr="00590C30" w:rsidRDefault="00FD2369" w:rsidP="00FD2369">
            <w:pPr>
              <w:jc w:val="center"/>
            </w:pPr>
            <w:r w:rsidRPr="00590C30">
              <w:t>56</w:t>
            </w:r>
            <w:r w:rsidR="00330B58">
              <w:t>4</w:t>
            </w:r>
          </w:p>
        </w:tc>
        <w:tc>
          <w:tcPr>
            <w:tcW w:w="1008" w:type="dxa"/>
          </w:tcPr>
          <w:p w:rsidR="00FD2369" w:rsidRPr="00590C30" w:rsidRDefault="00330B58" w:rsidP="00FD2369">
            <w:pPr>
              <w:jc w:val="center"/>
            </w:pPr>
            <w:r>
              <w:t>94</w:t>
            </w:r>
          </w:p>
        </w:tc>
        <w:tc>
          <w:tcPr>
            <w:tcW w:w="1008" w:type="dxa"/>
          </w:tcPr>
          <w:p w:rsidR="00FD2369" w:rsidRPr="00590C30" w:rsidRDefault="00330B58" w:rsidP="00FD2369">
            <w:pPr>
              <w:jc w:val="center"/>
            </w:pPr>
            <w:r>
              <w:t>465</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Data Description:</w:t>
      </w:r>
    </w:p>
    <w:p w:rsidR="00FD2369" w:rsidRPr="00590C30" w:rsidRDefault="00FD2369" w:rsidP="00FD2369"/>
    <w:tbl>
      <w:tblPr>
        <w:tblW w:w="0" w:type="auto"/>
        <w:tblLayout w:type="fixed"/>
        <w:tblLook w:val="0000" w:firstRow="0" w:lastRow="0" w:firstColumn="0" w:lastColumn="0" w:noHBand="0" w:noVBand="0"/>
      </w:tblPr>
      <w:tblGrid>
        <w:gridCol w:w="1080"/>
        <w:gridCol w:w="6480"/>
        <w:gridCol w:w="1440"/>
        <w:gridCol w:w="1080"/>
      </w:tblGrid>
      <w:tr w:rsidR="00FD2369" w:rsidRPr="00590C30">
        <w:tblPrEx>
          <w:tblCellMar>
            <w:top w:w="0" w:type="dxa"/>
            <w:bottom w:w="0" w:type="dxa"/>
          </w:tblCellMar>
        </w:tblPrEx>
        <w:tc>
          <w:tcPr>
            <w:tcW w:w="1080" w:type="dxa"/>
          </w:tcPr>
          <w:p w:rsidR="00FD2369" w:rsidRPr="00590C30" w:rsidRDefault="00FD2369" w:rsidP="00FD2369">
            <w:pPr>
              <w:jc w:val="center"/>
            </w:pPr>
            <w:r w:rsidRPr="00590C30">
              <w:t>Field</w:t>
            </w:r>
          </w:p>
        </w:tc>
        <w:tc>
          <w:tcPr>
            <w:tcW w:w="6480" w:type="dxa"/>
          </w:tcPr>
          <w:p w:rsidR="00FD2369" w:rsidRPr="00590C30" w:rsidRDefault="00FD2369" w:rsidP="00FD2369">
            <w:r w:rsidRPr="00590C30">
              <w:t>Contents</w:t>
            </w:r>
          </w:p>
        </w:tc>
        <w:tc>
          <w:tcPr>
            <w:tcW w:w="1440" w:type="dxa"/>
          </w:tcPr>
          <w:p w:rsidR="00FD2369" w:rsidRPr="00590C30" w:rsidRDefault="00FD2369" w:rsidP="00FD2369">
            <w:pPr>
              <w:jc w:val="center"/>
            </w:pPr>
            <w:r w:rsidRPr="00590C30">
              <w:t>Type</w:t>
            </w:r>
          </w:p>
        </w:tc>
        <w:tc>
          <w:tcPr>
            <w:tcW w:w="1080" w:type="dxa"/>
          </w:tcPr>
          <w:p w:rsidR="00FD2369" w:rsidRPr="00590C30" w:rsidRDefault="00FD2369" w:rsidP="00FD2369">
            <w:pPr>
              <w:jc w:val="center"/>
            </w:pPr>
            <w:r w:rsidRPr="00590C30">
              <w:t>Default</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480"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EID</w:t>
            </w:r>
          </w:p>
        </w:tc>
        <w:tc>
          <w:tcPr>
            <w:tcW w:w="6480" w:type="dxa"/>
          </w:tcPr>
          <w:p w:rsidR="00FD2369" w:rsidRPr="00590C30" w:rsidRDefault="00FD2369" w:rsidP="00FD2369">
            <w:r w:rsidRPr="00590C30">
              <w:t>Unique element identification (ID) number</w:t>
            </w:r>
          </w:p>
        </w:tc>
        <w:tc>
          <w:tcPr>
            <w:tcW w:w="1440" w:type="dxa"/>
          </w:tcPr>
          <w:p w:rsidR="00FD2369" w:rsidRPr="00590C30" w:rsidRDefault="00FD2369" w:rsidP="00FD2369">
            <w:pPr>
              <w:jc w:val="center"/>
            </w:pPr>
            <w:r w:rsidRPr="00590C30">
              <w:t>Integer &gt; 0</w:t>
            </w:r>
          </w:p>
        </w:tc>
        <w:tc>
          <w:tcPr>
            <w:tcW w:w="108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480"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rsidRPr="00590C30">
              <w:t>PID</w:t>
            </w:r>
          </w:p>
        </w:tc>
        <w:tc>
          <w:tcPr>
            <w:tcW w:w="6480" w:type="dxa"/>
          </w:tcPr>
          <w:p w:rsidR="00FD2369" w:rsidRPr="00590C30" w:rsidRDefault="00FD2369" w:rsidP="00FD2369">
            <w:r w:rsidRPr="00590C30">
              <w:t>ID number of a PROD Bulk data entry</w:t>
            </w:r>
          </w:p>
        </w:tc>
        <w:tc>
          <w:tcPr>
            <w:tcW w:w="1440" w:type="dxa"/>
          </w:tcPr>
          <w:p w:rsidR="00FD2369" w:rsidRPr="00590C30" w:rsidRDefault="00FD2369" w:rsidP="00FD2369">
            <w:pPr>
              <w:jc w:val="center"/>
            </w:pPr>
            <w:r w:rsidRPr="00590C30">
              <w:t>Integer &gt; 0</w:t>
            </w:r>
          </w:p>
        </w:tc>
        <w:tc>
          <w:tcPr>
            <w:tcW w:w="1080" w:type="dxa"/>
          </w:tcPr>
          <w:p w:rsidR="00FD2369" w:rsidRPr="00590C30" w:rsidRDefault="00FD2369" w:rsidP="00FD2369">
            <w:pPr>
              <w:jc w:val="center"/>
            </w:pPr>
            <w:r w:rsidRPr="00590C30">
              <w:t>EID</w:t>
            </w:r>
          </w:p>
        </w:tc>
      </w:tr>
      <w:tr w:rsidR="00FD2369" w:rsidRPr="00590C30">
        <w:tblPrEx>
          <w:tblCellMar>
            <w:top w:w="0" w:type="dxa"/>
            <w:bottom w:w="0" w:type="dxa"/>
          </w:tblCellMar>
        </w:tblPrEx>
        <w:trPr>
          <w:trHeight w:hRule="exact" w:val="120"/>
        </w:trPr>
        <w:tc>
          <w:tcPr>
            <w:tcW w:w="1080" w:type="dxa"/>
          </w:tcPr>
          <w:p w:rsidR="00FD2369" w:rsidRPr="00590C30" w:rsidRDefault="00FD2369" w:rsidP="00FD2369">
            <w:pPr>
              <w:jc w:val="center"/>
            </w:pPr>
          </w:p>
        </w:tc>
        <w:tc>
          <w:tcPr>
            <w:tcW w:w="6480" w:type="dxa"/>
          </w:tcPr>
          <w:p w:rsidR="00FD2369" w:rsidRPr="00590C30" w:rsidRDefault="00FD2369" w:rsidP="00FD2369"/>
        </w:tc>
        <w:tc>
          <w:tcPr>
            <w:tcW w:w="1440" w:type="dxa"/>
          </w:tcPr>
          <w:p w:rsidR="00FD2369" w:rsidRPr="00590C30" w:rsidRDefault="00FD2369" w:rsidP="00FD2369">
            <w:pPr>
              <w:jc w:val="center"/>
            </w:pPr>
          </w:p>
        </w:tc>
        <w:tc>
          <w:tcPr>
            <w:tcW w:w="1080" w:type="dxa"/>
          </w:tcPr>
          <w:p w:rsidR="00FD2369" w:rsidRPr="00590C30" w:rsidRDefault="00FD2369" w:rsidP="00FD2369">
            <w:pPr>
              <w:jc w:val="center"/>
            </w:pPr>
          </w:p>
        </w:tc>
      </w:tr>
      <w:tr w:rsidR="00FD2369" w:rsidRPr="00590C30">
        <w:tblPrEx>
          <w:tblCellMar>
            <w:top w:w="0" w:type="dxa"/>
            <w:bottom w:w="0" w:type="dxa"/>
          </w:tblCellMar>
        </w:tblPrEx>
        <w:tc>
          <w:tcPr>
            <w:tcW w:w="1080" w:type="dxa"/>
          </w:tcPr>
          <w:p w:rsidR="00FD2369" w:rsidRPr="00590C30" w:rsidRDefault="00FD2369" w:rsidP="00FD2369">
            <w:pPr>
              <w:jc w:val="center"/>
            </w:pPr>
            <w:r>
              <w:t>Gi</w:t>
            </w:r>
          </w:p>
        </w:tc>
        <w:tc>
          <w:tcPr>
            <w:tcW w:w="6480" w:type="dxa"/>
          </w:tcPr>
          <w:p w:rsidR="00FD2369" w:rsidRPr="00590C30" w:rsidRDefault="00FD2369" w:rsidP="00FD2369">
            <w:r w:rsidRPr="00590C30">
              <w:t>ID numbers of the grids to which the element is attached</w:t>
            </w:r>
          </w:p>
        </w:tc>
        <w:tc>
          <w:tcPr>
            <w:tcW w:w="1440" w:type="dxa"/>
          </w:tcPr>
          <w:p w:rsidR="00FD2369" w:rsidRPr="00590C30" w:rsidRDefault="00FD2369" w:rsidP="00FD2369">
            <w:pPr>
              <w:jc w:val="center"/>
            </w:pPr>
            <w:r w:rsidRPr="00590C30">
              <w:t>Integer &gt; 0</w:t>
            </w:r>
          </w:p>
        </w:tc>
        <w:tc>
          <w:tcPr>
            <w:tcW w:w="1080" w:type="dxa"/>
          </w:tcPr>
          <w:p w:rsidR="00FD2369" w:rsidRPr="00590C30" w:rsidRDefault="00FD2369" w:rsidP="00FD2369">
            <w:pPr>
              <w:jc w:val="center"/>
            </w:pPr>
            <w:r w:rsidRPr="00590C30">
              <w:t>None</w:t>
            </w:r>
          </w:p>
        </w:tc>
      </w:tr>
    </w:tbl>
    <w:p w:rsidR="00FD2369" w:rsidRPr="00590C30" w:rsidRDefault="00FD2369" w:rsidP="00FD2369"/>
    <w:p w:rsidR="00FD2369" w:rsidRPr="00590C30" w:rsidRDefault="00FD2369" w:rsidP="00FD2369">
      <w:pPr>
        <w:rPr>
          <w:sz w:val="22"/>
          <w:u w:val="single"/>
        </w:rPr>
      </w:pPr>
      <w:r w:rsidRPr="00590C30">
        <w:rPr>
          <w:sz w:val="22"/>
          <w:u w:val="single"/>
        </w:rPr>
        <w:t>Remarks:</w:t>
      </w:r>
    </w:p>
    <w:p w:rsidR="00FD2369" w:rsidRPr="00590C30" w:rsidRDefault="00FD2369" w:rsidP="00FD2369"/>
    <w:p w:rsidR="00FD2369" w:rsidRPr="00590C30" w:rsidRDefault="00FD2369" w:rsidP="00FD2369">
      <w:pPr>
        <w:ind w:left="360" w:hanging="360"/>
      </w:pPr>
      <w:r w:rsidRPr="00590C30">
        <w:t>1.</w:t>
      </w:r>
      <w:r w:rsidRPr="00590C30">
        <w:tab/>
        <w:t>No other element in the model may have the same element ID</w:t>
      </w:r>
    </w:p>
    <w:p w:rsidR="00FD2369" w:rsidRPr="00590C30" w:rsidRDefault="00FD2369" w:rsidP="00FD2369">
      <w:pPr>
        <w:ind w:left="360" w:hanging="360"/>
      </w:pPr>
    </w:p>
    <w:p w:rsidR="00FD2369" w:rsidRPr="00590C30" w:rsidRDefault="00FD2369" w:rsidP="00FD2369">
      <w:pPr>
        <w:ind w:left="360" w:hanging="360"/>
      </w:pPr>
      <w:r w:rsidRPr="00590C30">
        <w:t>2.</w:t>
      </w:r>
      <w:r w:rsidRPr="00590C30">
        <w:tab/>
        <w:t xml:space="preserve">The local </w:t>
      </w:r>
      <w:proofErr w:type="spellStart"/>
      <w:r w:rsidRPr="00590C30">
        <w:t>x</w:t>
      </w:r>
      <w:r w:rsidRPr="00590C30">
        <w:rPr>
          <w:vertAlign w:val="subscript"/>
        </w:rPr>
        <w:t>e</w:t>
      </w:r>
      <w:proofErr w:type="spellEnd"/>
      <w:r w:rsidRPr="00590C30">
        <w:t xml:space="preserve"> ax</w:t>
      </w:r>
      <w:r>
        <w:t>is of the element is defined the same as for the QUAD4 element</w:t>
      </w:r>
    </w:p>
    <w:p w:rsidR="00611502" w:rsidRPr="002E696B" w:rsidRDefault="003D1716" w:rsidP="00FD2369">
      <w:pPr>
        <w:jc w:val="right"/>
        <w:rPr>
          <w:b/>
          <w:bCs/>
          <w:sz w:val="36"/>
        </w:rPr>
      </w:pPr>
      <w:r w:rsidRPr="002F396F">
        <w:br w:type="page"/>
      </w:r>
      <w:bookmarkStart w:id="868" w:name="_Toc27121609"/>
      <w:bookmarkStart w:id="869" w:name="_Toc27121713"/>
      <w:bookmarkStart w:id="870" w:name="_Toc27196893"/>
      <w:bookmarkStart w:id="871" w:name="_Toc27196998"/>
      <w:bookmarkStart w:id="872" w:name="_Toc27198269"/>
      <w:bookmarkStart w:id="873" w:name="_Toc27202791"/>
      <w:bookmarkStart w:id="874" w:name="_Toc27206249"/>
      <w:bookmarkStart w:id="875" w:name="_Toc27206354"/>
      <w:bookmarkStart w:id="876" w:name="_Toc27217262"/>
      <w:bookmarkStart w:id="877" w:name="_Toc27217367"/>
      <w:bookmarkStart w:id="878" w:name="_Toc27217471"/>
      <w:bookmarkStart w:id="879" w:name="_Toc27217844"/>
      <w:bookmarkStart w:id="880" w:name="_Toc27217948"/>
      <w:bookmarkStart w:id="881" w:name="_Toc27296353"/>
      <w:bookmarkStart w:id="882" w:name="_Toc27393861"/>
      <w:bookmarkStart w:id="883" w:name="_Toc27479877"/>
      <w:bookmarkStart w:id="884" w:name="_Toc27717256"/>
      <w:r w:rsidR="00611502">
        <w:rPr>
          <w:b/>
          <w:bCs/>
          <w:sz w:val="36"/>
        </w:rPr>
        <w:lastRenderedPageBreak/>
        <w:t>CTETRA</w:t>
      </w:r>
    </w:p>
    <w:p w:rsidR="00611502" w:rsidRPr="00590C30" w:rsidRDefault="00611502" w:rsidP="00611502"/>
    <w:p w:rsidR="00611502" w:rsidRPr="003A1507" w:rsidRDefault="00611502" w:rsidP="00611502">
      <w:pPr>
        <w:pStyle w:val="Heading411pt"/>
      </w:pPr>
      <w:r>
        <w:t>CTETRA</w:t>
      </w:r>
    </w:p>
    <w:p w:rsidR="00611502" w:rsidRDefault="00611502" w:rsidP="00611502">
      <w:pPr>
        <w:rPr>
          <w:sz w:val="22"/>
          <w:u w:val="single"/>
        </w:rPr>
      </w:pPr>
    </w:p>
    <w:p w:rsidR="00611502" w:rsidRPr="00590C30" w:rsidRDefault="00611502" w:rsidP="00611502">
      <w:pPr>
        <w:rPr>
          <w:sz w:val="22"/>
        </w:rPr>
      </w:pPr>
      <w:r w:rsidRPr="00590C30">
        <w:rPr>
          <w:sz w:val="22"/>
          <w:u w:val="single"/>
        </w:rPr>
        <w:t>Description:</w:t>
      </w:r>
      <w:r w:rsidRPr="00590C30">
        <w:rPr>
          <w:sz w:val="22"/>
        </w:rPr>
        <w:t xml:space="preserve"> </w:t>
      </w:r>
    </w:p>
    <w:p w:rsidR="00611502" w:rsidRDefault="00611502" w:rsidP="00611502">
      <w:r>
        <w:t>3D solid tetrahedron element</w:t>
      </w:r>
    </w:p>
    <w:p w:rsidR="00611502" w:rsidRPr="00590C30" w:rsidRDefault="00611502" w:rsidP="00611502"/>
    <w:p w:rsidR="00851CFE" w:rsidRPr="00590C30" w:rsidRDefault="00851CFE" w:rsidP="00851CFE">
      <w:pPr>
        <w:rPr>
          <w:sz w:val="22"/>
          <w:u w:val="single"/>
        </w:rPr>
      </w:pPr>
      <w:r w:rsidRPr="00590C30">
        <w:rPr>
          <w:sz w:val="22"/>
          <w:u w:val="single"/>
        </w:rPr>
        <w:t>Format No. 1:</w:t>
      </w:r>
    </w:p>
    <w:p w:rsidR="00851CFE" w:rsidRPr="00590C30" w:rsidRDefault="00851CFE" w:rsidP="00851CF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D70" w:rsidRPr="00590C30">
        <w:tblPrEx>
          <w:tblCellMar>
            <w:top w:w="0" w:type="dxa"/>
            <w:left w:w="0" w:type="dxa"/>
            <w:bottom w:w="0" w:type="dxa"/>
            <w:right w:w="0" w:type="dxa"/>
          </w:tblCellMar>
        </w:tblPrEx>
        <w:tc>
          <w:tcPr>
            <w:tcW w:w="1008" w:type="dxa"/>
          </w:tcPr>
          <w:p w:rsidR="00161D70" w:rsidRDefault="00161D70" w:rsidP="00161D70">
            <w:pPr>
              <w:jc w:val="center"/>
            </w:pPr>
            <w:r>
              <w:t>1</w:t>
            </w:r>
          </w:p>
        </w:tc>
        <w:tc>
          <w:tcPr>
            <w:tcW w:w="1008" w:type="dxa"/>
          </w:tcPr>
          <w:p w:rsidR="00161D70" w:rsidRDefault="00161D70" w:rsidP="00161D70">
            <w:pPr>
              <w:jc w:val="center"/>
            </w:pPr>
            <w:r>
              <w:t>2</w:t>
            </w:r>
          </w:p>
        </w:tc>
        <w:tc>
          <w:tcPr>
            <w:tcW w:w="1008" w:type="dxa"/>
          </w:tcPr>
          <w:p w:rsidR="00161D70" w:rsidRDefault="00161D70" w:rsidP="00161D70">
            <w:pPr>
              <w:jc w:val="center"/>
            </w:pPr>
            <w:r>
              <w:t>3</w:t>
            </w:r>
          </w:p>
        </w:tc>
        <w:tc>
          <w:tcPr>
            <w:tcW w:w="1008" w:type="dxa"/>
          </w:tcPr>
          <w:p w:rsidR="00161D70" w:rsidRDefault="00161D70" w:rsidP="00161D70">
            <w:pPr>
              <w:jc w:val="center"/>
            </w:pPr>
            <w:r>
              <w:t>4</w:t>
            </w:r>
          </w:p>
        </w:tc>
        <w:tc>
          <w:tcPr>
            <w:tcW w:w="1008" w:type="dxa"/>
          </w:tcPr>
          <w:p w:rsidR="00161D70" w:rsidRDefault="00161D70" w:rsidP="00161D70">
            <w:pPr>
              <w:jc w:val="center"/>
            </w:pPr>
            <w:r>
              <w:t>5</w:t>
            </w:r>
          </w:p>
        </w:tc>
        <w:tc>
          <w:tcPr>
            <w:tcW w:w="1008" w:type="dxa"/>
          </w:tcPr>
          <w:p w:rsidR="00161D70" w:rsidRDefault="00161D70" w:rsidP="00161D70">
            <w:pPr>
              <w:jc w:val="center"/>
            </w:pPr>
            <w:r>
              <w:t>6</w:t>
            </w:r>
          </w:p>
        </w:tc>
        <w:tc>
          <w:tcPr>
            <w:tcW w:w="1008" w:type="dxa"/>
          </w:tcPr>
          <w:p w:rsidR="00161D70" w:rsidRDefault="00161D70" w:rsidP="00161D70">
            <w:pPr>
              <w:jc w:val="center"/>
            </w:pPr>
            <w:r>
              <w:t>7</w:t>
            </w:r>
          </w:p>
        </w:tc>
        <w:tc>
          <w:tcPr>
            <w:tcW w:w="1008" w:type="dxa"/>
          </w:tcPr>
          <w:p w:rsidR="00161D70" w:rsidRDefault="00161D70" w:rsidP="00161D70">
            <w:pPr>
              <w:jc w:val="center"/>
            </w:pPr>
            <w:r>
              <w:t>8</w:t>
            </w:r>
          </w:p>
        </w:tc>
        <w:tc>
          <w:tcPr>
            <w:tcW w:w="1008" w:type="dxa"/>
          </w:tcPr>
          <w:p w:rsidR="00161D70" w:rsidRDefault="00161D70" w:rsidP="00161D70">
            <w:pPr>
              <w:jc w:val="center"/>
            </w:pPr>
            <w:r>
              <w:t>9</w:t>
            </w:r>
          </w:p>
        </w:tc>
        <w:tc>
          <w:tcPr>
            <w:tcW w:w="1008" w:type="dxa"/>
          </w:tcPr>
          <w:p w:rsidR="00161D70" w:rsidRDefault="00161D70" w:rsidP="00161D70">
            <w:pPr>
              <w:jc w:val="center"/>
            </w:pPr>
            <w:r>
              <w:t>10</w:t>
            </w:r>
          </w:p>
        </w:tc>
      </w:tr>
      <w:tr w:rsidR="00851CFE" w:rsidRPr="00590C30">
        <w:tblPrEx>
          <w:tblCellMar>
            <w:top w:w="0" w:type="dxa"/>
            <w:left w:w="0" w:type="dxa"/>
            <w:bottom w:w="0" w:type="dxa"/>
            <w:right w:w="0" w:type="dxa"/>
          </w:tblCellMar>
        </w:tblPrEx>
        <w:tc>
          <w:tcPr>
            <w:tcW w:w="1008" w:type="dxa"/>
          </w:tcPr>
          <w:p w:rsidR="00851CFE" w:rsidRPr="00590C30" w:rsidRDefault="00851CFE" w:rsidP="00851CFE">
            <w:r>
              <w:t>CTETRA</w:t>
            </w:r>
          </w:p>
        </w:tc>
        <w:tc>
          <w:tcPr>
            <w:tcW w:w="1008" w:type="dxa"/>
          </w:tcPr>
          <w:p w:rsidR="00851CFE" w:rsidRPr="00590C30" w:rsidRDefault="00851CFE" w:rsidP="00851CFE">
            <w:pPr>
              <w:jc w:val="center"/>
            </w:pPr>
            <w:r>
              <w:t>EID</w:t>
            </w:r>
          </w:p>
        </w:tc>
        <w:tc>
          <w:tcPr>
            <w:tcW w:w="1008" w:type="dxa"/>
          </w:tcPr>
          <w:p w:rsidR="00851CFE" w:rsidRPr="00590C30" w:rsidRDefault="00851CFE" w:rsidP="00851CFE">
            <w:pPr>
              <w:jc w:val="center"/>
            </w:pPr>
            <w:r>
              <w:t>PID</w:t>
            </w:r>
          </w:p>
        </w:tc>
        <w:tc>
          <w:tcPr>
            <w:tcW w:w="1008" w:type="dxa"/>
          </w:tcPr>
          <w:p w:rsidR="00851CFE" w:rsidRPr="00590C30" w:rsidRDefault="00851CFE" w:rsidP="00851CFE">
            <w:pPr>
              <w:jc w:val="center"/>
            </w:pPr>
            <w:r>
              <w:t>G1</w:t>
            </w:r>
          </w:p>
        </w:tc>
        <w:tc>
          <w:tcPr>
            <w:tcW w:w="1008" w:type="dxa"/>
          </w:tcPr>
          <w:p w:rsidR="00851CFE" w:rsidRPr="00590C30" w:rsidRDefault="00851CFE" w:rsidP="00851CFE">
            <w:pPr>
              <w:jc w:val="center"/>
            </w:pPr>
            <w:r>
              <w:t>G2</w:t>
            </w:r>
          </w:p>
        </w:tc>
        <w:tc>
          <w:tcPr>
            <w:tcW w:w="1008" w:type="dxa"/>
          </w:tcPr>
          <w:p w:rsidR="00851CFE" w:rsidRPr="00590C30" w:rsidRDefault="00851CFE" w:rsidP="00851CFE">
            <w:pPr>
              <w:jc w:val="center"/>
            </w:pPr>
            <w:r>
              <w:t>G3</w:t>
            </w:r>
          </w:p>
        </w:tc>
        <w:tc>
          <w:tcPr>
            <w:tcW w:w="1008" w:type="dxa"/>
          </w:tcPr>
          <w:p w:rsidR="00851CFE" w:rsidRPr="00590C30" w:rsidRDefault="00851CFE" w:rsidP="00851CFE">
            <w:pPr>
              <w:jc w:val="center"/>
            </w:pPr>
            <w:r>
              <w:t>G4</w:t>
            </w:r>
          </w:p>
        </w:tc>
        <w:tc>
          <w:tcPr>
            <w:tcW w:w="1008" w:type="dxa"/>
          </w:tcPr>
          <w:p w:rsidR="00851CFE" w:rsidRPr="00590C30" w:rsidRDefault="00851CFE" w:rsidP="00851CFE">
            <w:pPr>
              <w:jc w:val="center"/>
            </w:pPr>
            <w:r>
              <w:t>G5</w:t>
            </w:r>
          </w:p>
        </w:tc>
        <w:tc>
          <w:tcPr>
            <w:tcW w:w="1008" w:type="dxa"/>
          </w:tcPr>
          <w:p w:rsidR="00851CFE" w:rsidRPr="00590C30" w:rsidRDefault="00851CFE" w:rsidP="00851CFE">
            <w:pPr>
              <w:jc w:val="center"/>
            </w:pPr>
            <w:r>
              <w:t>G6</w:t>
            </w:r>
          </w:p>
        </w:tc>
        <w:tc>
          <w:tcPr>
            <w:tcW w:w="1008" w:type="dxa"/>
          </w:tcPr>
          <w:p w:rsidR="00851CFE" w:rsidRPr="00590C30" w:rsidRDefault="00851CFE" w:rsidP="00851CFE">
            <w:r>
              <w:t>+CT1</w:t>
            </w:r>
          </w:p>
        </w:tc>
      </w:tr>
      <w:tr w:rsidR="00851CFE" w:rsidRPr="00590C30">
        <w:tblPrEx>
          <w:tblCellMar>
            <w:top w:w="0" w:type="dxa"/>
            <w:left w:w="0" w:type="dxa"/>
            <w:bottom w:w="0" w:type="dxa"/>
            <w:right w:w="0" w:type="dxa"/>
          </w:tblCellMar>
        </w:tblPrEx>
        <w:tc>
          <w:tcPr>
            <w:tcW w:w="1008" w:type="dxa"/>
          </w:tcPr>
          <w:p w:rsidR="00851CFE" w:rsidRPr="00590C30" w:rsidRDefault="00851CFE" w:rsidP="00851CFE">
            <w:r>
              <w:t>+CT</w:t>
            </w:r>
            <w:r w:rsidRPr="00590C30">
              <w:t>1</w:t>
            </w:r>
          </w:p>
        </w:tc>
        <w:tc>
          <w:tcPr>
            <w:tcW w:w="1008" w:type="dxa"/>
          </w:tcPr>
          <w:p w:rsidR="00851CFE" w:rsidRPr="00590C30" w:rsidRDefault="00851CFE" w:rsidP="00851CFE">
            <w:pPr>
              <w:jc w:val="center"/>
            </w:pPr>
            <w:r>
              <w:t>G7</w:t>
            </w:r>
          </w:p>
        </w:tc>
        <w:tc>
          <w:tcPr>
            <w:tcW w:w="1008" w:type="dxa"/>
          </w:tcPr>
          <w:p w:rsidR="00851CFE" w:rsidRPr="00590C30" w:rsidRDefault="00851CFE" w:rsidP="00851CFE">
            <w:pPr>
              <w:jc w:val="center"/>
            </w:pPr>
            <w:r>
              <w:t>G8</w:t>
            </w:r>
          </w:p>
        </w:tc>
        <w:tc>
          <w:tcPr>
            <w:tcW w:w="1008" w:type="dxa"/>
          </w:tcPr>
          <w:p w:rsidR="00851CFE" w:rsidRPr="00590C30" w:rsidRDefault="00851CFE" w:rsidP="00851CFE">
            <w:pPr>
              <w:jc w:val="center"/>
            </w:pPr>
            <w:r>
              <w:t>G9</w:t>
            </w:r>
          </w:p>
        </w:tc>
        <w:tc>
          <w:tcPr>
            <w:tcW w:w="1008" w:type="dxa"/>
          </w:tcPr>
          <w:p w:rsidR="00851CFE" w:rsidRPr="00590C30" w:rsidRDefault="00851CFE" w:rsidP="00851CFE">
            <w:pPr>
              <w:jc w:val="center"/>
            </w:pPr>
            <w:r>
              <w:t>G10</w:t>
            </w:r>
          </w:p>
        </w:tc>
        <w:tc>
          <w:tcPr>
            <w:tcW w:w="1008" w:type="dxa"/>
          </w:tcPr>
          <w:p w:rsidR="00851CFE" w:rsidRPr="00590C30" w:rsidRDefault="00851CFE" w:rsidP="00851CFE">
            <w:pPr>
              <w:jc w:val="center"/>
            </w:pPr>
          </w:p>
        </w:tc>
        <w:tc>
          <w:tcPr>
            <w:tcW w:w="1008" w:type="dxa"/>
          </w:tcPr>
          <w:p w:rsidR="00851CFE" w:rsidRPr="00590C30" w:rsidRDefault="00851CFE" w:rsidP="00851CFE">
            <w:pPr>
              <w:jc w:val="center"/>
            </w:pPr>
          </w:p>
        </w:tc>
        <w:tc>
          <w:tcPr>
            <w:tcW w:w="1008" w:type="dxa"/>
          </w:tcPr>
          <w:p w:rsidR="00851CFE" w:rsidRPr="00590C30" w:rsidRDefault="00851CFE" w:rsidP="00851CFE">
            <w:pPr>
              <w:jc w:val="center"/>
            </w:pPr>
          </w:p>
        </w:tc>
        <w:tc>
          <w:tcPr>
            <w:tcW w:w="1008" w:type="dxa"/>
          </w:tcPr>
          <w:p w:rsidR="00851CFE" w:rsidRPr="00590C30" w:rsidRDefault="00851CFE" w:rsidP="00851CFE">
            <w:pPr>
              <w:jc w:val="center"/>
            </w:pPr>
          </w:p>
        </w:tc>
        <w:tc>
          <w:tcPr>
            <w:tcW w:w="1008" w:type="dxa"/>
          </w:tcPr>
          <w:p w:rsidR="00851CFE" w:rsidRPr="00590C30" w:rsidRDefault="00851CFE" w:rsidP="00851CFE"/>
        </w:tc>
      </w:tr>
    </w:tbl>
    <w:p w:rsidR="00851CFE" w:rsidRPr="00590C30" w:rsidRDefault="00851CFE" w:rsidP="00851CFE"/>
    <w:p w:rsidR="00611502" w:rsidRPr="00590C30" w:rsidRDefault="00611502" w:rsidP="00611502">
      <w:pPr>
        <w:rPr>
          <w:sz w:val="22"/>
          <w:u w:val="single"/>
        </w:rPr>
      </w:pPr>
      <w:r w:rsidRPr="00590C30">
        <w:rPr>
          <w:sz w:val="22"/>
          <w:u w:val="single"/>
        </w:rPr>
        <w:t>Example:</w:t>
      </w:r>
    </w:p>
    <w:p w:rsidR="00611502" w:rsidRPr="00590C30" w:rsidRDefault="00611502" w:rsidP="006115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11502" w:rsidRPr="00590C30">
        <w:tblPrEx>
          <w:tblCellMar>
            <w:top w:w="0" w:type="dxa"/>
            <w:bottom w:w="0" w:type="dxa"/>
          </w:tblCellMar>
        </w:tblPrEx>
        <w:tc>
          <w:tcPr>
            <w:tcW w:w="1008" w:type="dxa"/>
          </w:tcPr>
          <w:p w:rsidR="00611502" w:rsidRPr="00590C30" w:rsidRDefault="00851CFE" w:rsidP="00611502">
            <w:r>
              <w:t>CTETRA</w:t>
            </w:r>
          </w:p>
        </w:tc>
        <w:tc>
          <w:tcPr>
            <w:tcW w:w="1008" w:type="dxa"/>
          </w:tcPr>
          <w:p w:rsidR="00611502" w:rsidRPr="00590C30" w:rsidRDefault="00611502" w:rsidP="00611502">
            <w:pPr>
              <w:jc w:val="center"/>
            </w:pPr>
            <w:r w:rsidRPr="00590C30">
              <w:t>98</w:t>
            </w:r>
          </w:p>
        </w:tc>
        <w:tc>
          <w:tcPr>
            <w:tcW w:w="1008" w:type="dxa"/>
          </w:tcPr>
          <w:p w:rsidR="00611502" w:rsidRPr="00590C30" w:rsidRDefault="00611502" w:rsidP="00611502">
            <w:pPr>
              <w:jc w:val="center"/>
            </w:pPr>
            <w:r w:rsidRPr="00590C30">
              <w:t>43</w:t>
            </w:r>
          </w:p>
        </w:tc>
        <w:tc>
          <w:tcPr>
            <w:tcW w:w="1008" w:type="dxa"/>
          </w:tcPr>
          <w:p w:rsidR="00611502" w:rsidRPr="00590C30" w:rsidRDefault="00851CFE" w:rsidP="00611502">
            <w:pPr>
              <w:jc w:val="center"/>
            </w:pPr>
            <w:r>
              <w:t>101</w:t>
            </w:r>
          </w:p>
        </w:tc>
        <w:tc>
          <w:tcPr>
            <w:tcW w:w="1008" w:type="dxa"/>
          </w:tcPr>
          <w:p w:rsidR="00611502" w:rsidRPr="00590C30" w:rsidRDefault="00851CFE" w:rsidP="00611502">
            <w:pPr>
              <w:jc w:val="center"/>
            </w:pPr>
            <w:r>
              <w:t>123</w:t>
            </w:r>
          </w:p>
        </w:tc>
        <w:tc>
          <w:tcPr>
            <w:tcW w:w="1008" w:type="dxa"/>
          </w:tcPr>
          <w:p w:rsidR="00611502" w:rsidRPr="00590C30" w:rsidRDefault="00851CFE" w:rsidP="00611502">
            <w:pPr>
              <w:jc w:val="center"/>
            </w:pPr>
            <w:r>
              <w:t>254</w:t>
            </w:r>
          </w:p>
        </w:tc>
        <w:tc>
          <w:tcPr>
            <w:tcW w:w="1008" w:type="dxa"/>
          </w:tcPr>
          <w:p w:rsidR="00611502" w:rsidRPr="00590C30" w:rsidRDefault="00851CFE" w:rsidP="00611502">
            <w:pPr>
              <w:jc w:val="center"/>
            </w:pPr>
            <w:r>
              <w:t>12</w:t>
            </w:r>
          </w:p>
        </w:tc>
        <w:tc>
          <w:tcPr>
            <w:tcW w:w="1008" w:type="dxa"/>
          </w:tcPr>
          <w:p w:rsidR="00611502" w:rsidRPr="00590C30" w:rsidRDefault="00611502" w:rsidP="00611502">
            <w:pPr>
              <w:jc w:val="center"/>
            </w:pPr>
          </w:p>
        </w:tc>
        <w:tc>
          <w:tcPr>
            <w:tcW w:w="1008" w:type="dxa"/>
          </w:tcPr>
          <w:p w:rsidR="00611502" w:rsidRPr="00590C30" w:rsidRDefault="00611502" w:rsidP="00611502">
            <w:pPr>
              <w:jc w:val="center"/>
            </w:pPr>
          </w:p>
        </w:tc>
        <w:tc>
          <w:tcPr>
            <w:tcW w:w="1008" w:type="dxa"/>
          </w:tcPr>
          <w:p w:rsidR="00611502" w:rsidRPr="00590C30" w:rsidRDefault="00611502" w:rsidP="00611502"/>
        </w:tc>
      </w:tr>
    </w:tbl>
    <w:p w:rsidR="00611502" w:rsidRPr="00590C30" w:rsidRDefault="00611502" w:rsidP="00611502"/>
    <w:p w:rsidR="00611502" w:rsidRPr="00590C30" w:rsidRDefault="00611502" w:rsidP="00611502">
      <w:pPr>
        <w:rPr>
          <w:sz w:val="22"/>
          <w:u w:val="single"/>
        </w:rPr>
      </w:pPr>
      <w:r w:rsidRPr="00590C30">
        <w:rPr>
          <w:sz w:val="22"/>
          <w:u w:val="single"/>
        </w:rPr>
        <w:t>Data Description:</w:t>
      </w:r>
    </w:p>
    <w:p w:rsidR="00611502" w:rsidRPr="00590C30" w:rsidRDefault="00611502" w:rsidP="00611502"/>
    <w:tbl>
      <w:tblPr>
        <w:tblW w:w="0" w:type="auto"/>
        <w:tblLayout w:type="fixed"/>
        <w:tblLook w:val="0000" w:firstRow="0" w:lastRow="0" w:firstColumn="0" w:lastColumn="0" w:noHBand="0" w:noVBand="0"/>
      </w:tblPr>
      <w:tblGrid>
        <w:gridCol w:w="1080"/>
        <w:gridCol w:w="6480"/>
        <w:gridCol w:w="1440"/>
        <w:gridCol w:w="1080"/>
      </w:tblGrid>
      <w:tr w:rsidR="00611502" w:rsidRPr="00590C30">
        <w:tblPrEx>
          <w:tblCellMar>
            <w:top w:w="0" w:type="dxa"/>
            <w:bottom w:w="0" w:type="dxa"/>
          </w:tblCellMar>
        </w:tblPrEx>
        <w:tc>
          <w:tcPr>
            <w:tcW w:w="1080" w:type="dxa"/>
          </w:tcPr>
          <w:p w:rsidR="00611502" w:rsidRPr="00590C30" w:rsidRDefault="00611502" w:rsidP="00611502">
            <w:pPr>
              <w:jc w:val="center"/>
            </w:pPr>
            <w:r w:rsidRPr="00590C30">
              <w:t>Field</w:t>
            </w:r>
          </w:p>
        </w:tc>
        <w:tc>
          <w:tcPr>
            <w:tcW w:w="6480" w:type="dxa"/>
          </w:tcPr>
          <w:p w:rsidR="00611502" w:rsidRPr="00590C30" w:rsidRDefault="00611502" w:rsidP="00611502">
            <w:r w:rsidRPr="00590C30">
              <w:t>Contents</w:t>
            </w:r>
          </w:p>
        </w:tc>
        <w:tc>
          <w:tcPr>
            <w:tcW w:w="1440" w:type="dxa"/>
          </w:tcPr>
          <w:p w:rsidR="00611502" w:rsidRPr="00590C30" w:rsidRDefault="00611502" w:rsidP="00611502">
            <w:pPr>
              <w:jc w:val="center"/>
            </w:pPr>
            <w:r w:rsidRPr="00590C30">
              <w:t>Type</w:t>
            </w:r>
          </w:p>
        </w:tc>
        <w:tc>
          <w:tcPr>
            <w:tcW w:w="1080" w:type="dxa"/>
          </w:tcPr>
          <w:p w:rsidR="00611502" w:rsidRPr="00590C30" w:rsidRDefault="00611502" w:rsidP="00611502">
            <w:pPr>
              <w:jc w:val="center"/>
            </w:pPr>
            <w:r w:rsidRPr="00590C30">
              <w:t>Default</w:t>
            </w:r>
          </w:p>
        </w:tc>
      </w:tr>
      <w:tr w:rsidR="00611502" w:rsidRPr="00590C30">
        <w:tblPrEx>
          <w:tblCellMar>
            <w:top w:w="0" w:type="dxa"/>
            <w:bottom w:w="0" w:type="dxa"/>
          </w:tblCellMar>
        </w:tblPrEx>
        <w:trPr>
          <w:trHeight w:hRule="exact" w:val="120"/>
        </w:trPr>
        <w:tc>
          <w:tcPr>
            <w:tcW w:w="1080" w:type="dxa"/>
          </w:tcPr>
          <w:p w:rsidR="00611502" w:rsidRPr="00590C30" w:rsidRDefault="00611502" w:rsidP="00611502">
            <w:pPr>
              <w:jc w:val="center"/>
            </w:pPr>
          </w:p>
        </w:tc>
        <w:tc>
          <w:tcPr>
            <w:tcW w:w="6480" w:type="dxa"/>
          </w:tcPr>
          <w:p w:rsidR="00611502" w:rsidRPr="00590C30" w:rsidRDefault="00611502" w:rsidP="00611502"/>
        </w:tc>
        <w:tc>
          <w:tcPr>
            <w:tcW w:w="1440" w:type="dxa"/>
          </w:tcPr>
          <w:p w:rsidR="00611502" w:rsidRPr="00590C30" w:rsidRDefault="00611502" w:rsidP="00611502">
            <w:pPr>
              <w:jc w:val="center"/>
            </w:pPr>
          </w:p>
        </w:tc>
        <w:tc>
          <w:tcPr>
            <w:tcW w:w="1080" w:type="dxa"/>
          </w:tcPr>
          <w:p w:rsidR="00611502" w:rsidRPr="00590C30" w:rsidRDefault="00611502" w:rsidP="00611502">
            <w:pPr>
              <w:jc w:val="center"/>
            </w:pPr>
          </w:p>
        </w:tc>
      </w:tr>
      <w:tr w:rsidR="00611502" w:rsidRPr="00590C30">
        <w:tblPrEx>
          <w:tblCellMar>
            <w:top w:w="0" w:type="dxa"/>
            <w:bottom w:w="0" w:type="dxa"/>
          </w:tblCellMar>
        </w:tblPrEx>
        <w:tc>
          <w:tcPr>
            <w:tcW w:w="1080" w:type="dxa"/>
          </w:tcPr>
          <w:p w:rsidR="00611502" w:rsidRPr="00590C30" w:rsidRDefault="00611502" w:rsidP="00611502">
            <w:pPr>
              <w:jc w:val="center"/>
            </w:pPr>
            <w:r w:rsidRPr="00590C30">
              <w:t>EID</w:t>
            </w:r>
          </w:p>
        </w:tc>
        <w:tc>
          <w:tcPr>
            <w:tcW w:w="6480" w:type="dxa"/>
          </w:tcPr>
          <w:p w:rsidR="00611502" w:rsidRPr="00590C30" w:rsidRDefault="00611502" w:rsidP="00611502">
            <w:r w:rsidRPr="00590C30">
              <w:t>Unique element identification (ID) number</w:t>
            </w:r>
          </w:p>
        </w:tc>
        <w:tc>
          <w:tcPr>
            <w:tcW w:w="1440" w:type="dxa"/>
          </w:tcPr>
          <w:p w:rsidR="00611502" w:rsidRPr="00590C30" w:rsidRDefault="00611502" w:rsidP="00611502">
            <w:pPr>
              <w:jc w:val="center"/>
            </w:pPr>
            <w:r w:rsidRPr="00590C30">
              <w:t>Integer &gt; 0</w:t>
            </w:r>
          </w:p>
        </w:tc>
        <w:tc>
          <w:tcPr>
            <w:tcW w:w="1080" w:type="dxa"/>
          </w:tcPr>
          <w:p w:rsidR="00611502" w:rsidRPr="00590C30" w:rsidRDefault="00611502" w:rsidP="00611502">
            <w:pPr>
              <w:jc w:val="center"/>
            </w:pPr>
            <w:r w:rsidRPr="00590C30">
              <w:t>None</w:t>
            </w:r>
          </w:p>
        </w:tc>
      </w:tr>
      <w:tr w:rsidR="00611502" w:rsidRPr="00590C30">
        <w:tblPrEx>
          <w:tblCellMar>
            <w:top w:w="0" w:type="dxa"/>
            <w:bottom w:w="0" w:type="dxa"/>
          </w:tblCellMar>
        </w:tblPrEx>
        <w:trPr>
          <w:trHeight w:hRule="exact" w:val="120"/>
        </w:trPr>
        <w:tc>
          <w:tcPr>
            <w:tcW w:w="1080" w:type="dxa"/>
          </w:tcPr>
          <w:p w:rsidR="00611502" w:rsidRPr="00590C30" w:rsidRDefault="00611502" w:rsidP="00611502">
            <w:pPr>
              <w:jc w:val="center"/>
            </w:pPr>
          </w:p>
        </w:tc>
        <w:tc>
          <w:tcPr>
            <w:tcW w:w="6480" w:type="dxa"/>
          </w:tcPr>
          <w:p w:rsidR="00611502" w:rsidRPr="00590C30" w:rsidRDefault="00611502" w:rsidP="00611502"/>
        </w:tc>
        <w:tc>
          <w:tcPr>
            <w:tcW w:w="1440" w:type="dxa"/>
          </w:tcPr>
          <w:p w:rsidR="00611502" w:rsidRPr="00590C30" w:rsidRDefault="00611502" w:rsidP="00611502">
            <w:pPr>
              <w:jc w:val="center"/>
            </w:pPr>
          </w:p>
        </w:tc>
        <w:tc>
          <w:tcPr>
            <w:tcW w:w="1080" w:type="dxa"/>
          </w:tcPr>
          <w:p w:rsidR="00611502" w:rsidRPr="00590C30" w:rsidRDefault="00611502" w:rsidP="00611502">
            <w:pPr>
              <w:jc w:val="center"/>
            </w:pPr>
          </w:p>
        </w:tc>
      </w:tr>
      <w:tr w:rsidR="00611502" w:rsidRPr="00590C30">
        <w:tblPrEx>
          <w:tblCellMar>
            <w:top w:w="0" w:type="dxa"/>
            <w:bottom w:w="0" w:type="dxa"/>
          </w:tblCellMar>
        </w:tblPrEx>
        <w:tc>
          <w:tcPr>
            <w:tcW w:w="1080" w:type="dxa"/>
          </w:tcPr>
          <w:p w:rsidR="00611502" w:rsidRPr="00590C30" w:rsidRDefault="00611502" w:rsidP="00611502">
            <w:pPr>
              <w:jc w:val="center"/>
            </w:pPr>
            <w:r w:rsidRPr="00590C30">
              <w:t>PID</w:t>
            </w:r>
          </w:p>
        </w:tc>
        <w:tc>
          <w:tcPr>
            <w:tcW w:w="6480" w:type="dxa"/>
          </w:tcPr>
          <w:p w:rsidR="00611502" w:rsidRPr="00590C30" w:rsidRDefault="00851CFE" w:rsidP="00611502">
            <w:r>
              <w:t>ID number of a PSOLID</w:t>
            </w:r>
            <w:r w:rsidR="00611502" w:rsidRPr="00590C30">
              <w:t xml:space="preserve"> Bulk data entry</w:t>
            </w:r>
          </w:p>
        </w:tc>
        <w:tc>
          <w:tcPr>
            <w:tcW w:w="1440" w:type="dxa"/>
          </w:tcPr>
          <w:p w:rsidR="00611502" w:rsidRPr="00590C30" w:rsidRDefault="00611502" w:rsidP="00611502">
            <w:pPr>
              <w:jc w:val="center"/>
            </w:pPr>
            <w:r w:rsidRPr="00590C30">
              <w:t>Integer &gt; 0</w:t>
            </w:r>
          </w:p>
        </w:tc>
        <w:tc>
          <w:tcPr>
            <w:tcW w:w="1080" w:type="dxa"/>
          </w:tcPr>
          <w:p w:rsidR="00611502" w:rsidRPr="00590C30" w:rsidRDefault="00851CFE" w:rsidP="00611502">
            <w:pPr>
              <w:jc w:val="center"/>
            </w:pPr>
            <w:r>
              <w:t>None</w:t>
            </w:r>
          </w:p>
        </w:tc>
      </w:tr>
      <w:tr w:rsidR="00611502" w:rsidRPr="00590C30">
        <w:tblPrEx>
          <w:tblCellMar>
            <w:top w:w="0" w:type="dxa"/>
            <w:bottom w:w="0" w:type="dxa"/>
          </w:tblCellMar>
        </w:tblPrEx>
        <w:trPr>
          <w:trHeight w:hRule="exact" w:val="120"/>
        </w:trPr>
        <w:tc>
          <w:tcPr>
            <w:tcW w:w="1080" w:type="dxa"/>
          </w:tcPr>
          <w:p w:rsidR="00611502" w:rsidRPr="00590C30" w:rsidRDefault="00611502" w:rsidP="00611502">
            <w:pPr>
              <w:jc w:val="center"/>
            </w:pPr>
          </w:p>
        </w:tc>
        <w:tc>
          <w:tcPr>
            <w:tcW w:w="6480" w:type="dxa"/>
          </w:tcPr>
          <w:p w:rsidR="00611502" w:rsidRPr="00590C30" w:rsidRDefault="00611502" w:rsidP="00611502"/>
        </w:tc>
        <w:tc>
          <w:tcPr>
            <w:tcW w:w="1440" w:type="dxa"/>
          </w:tcPr>
          <w:p w:rsidR="00611502" w:rsidRPr="00590C30" w:rsidRDefault="00611502" w:rsidP="00611502">
            <w:pPr>
              <w:jc w:val="center"/>
            </w:pPr>
          </w:p>
        </w:tc>
        <w:tc>
          <w:tcPr>
            <w:tcW w:w="1080" w:type="dxa"/>
          </w:tcPr>
          <w:p w:rsidR="00611502" w:rsidRPr="00590C30" w:rsidRDefault="00611502" w:rsidP="00611502">
            <w:pPr>
              <w:jc w:val="center"/>
            </w:pPr>
          </w:p>
        </w:tc>
      </w:tr>
      <w:tr w:rsidR="00611502" w:rsidRPr="00590C30">
        <w:tblPrEx>
          <w:tblCellMar>
            <w:top w:w="0" w:type="dxa"/>
            <w:bottom w:w="0" w:type="dxa"/>
          </w:tblCellMar>
        </w:tblPrEx>
        <w:tc>
          <w:tcPr>
            <w:tcW w:w="1080" w:type="dxa"/>
          </w:tcPr>
          <w:p w:rsidR="00611502" w:rsidRPr="00590C30" w:rsidRDefault="00851CFE" w:rsidP="00611502">
            <w:pPr>
              <w:jc w:val="center"/>
            </w:pPr>
            <w:r>
              <w:t>G1-G10</w:t>
            </w:r>
          </w:p>
        </w:tc>
        <w:tc>
          <w:tcPr>
            <w:tcW w:w="6480" w:type="dxa"/>
          </w:tcPr>
          <w:p w:rsidR="00611502" w:rsidRPr="00590C30" w:rsidRDefault="00611502" w:rsidP="00611502">
            <w:r w:rsidRPr="00590C30">
              <w:t>ID numbers of the grids to which the element is attached</w:t>
            </w:r>
            <w:r w:rsidR="00851CFE">
              <w:t>. Specify G1-G4 for a 4 node TETRA and all 10 for a 10 node TETRA</w:t>
            </w:r>
          </w:p>
        </w:tc>
        <w:tc>
          <w:tcPr>
            <w:tcW w:w="1440" w:type="dxa"/>
          </w:tcPr>
          <w:p w:rsidR="00611502" w:rsidRPr="00590C30" w:rsidRDefault="00611502" w:rsidP="00611502">
            <w:pPr>
              <w:jc w:val="center"/>
            </w:pPr>
            <w:r w:rsidRPr="00590C30">
              <w:t>Integer &gt; 0</w:t>
            </w:r>
          </w:p>
        </w:tc>
        <w:tc>
          <w:tcPr>
            <w:tcW w:w="1080" w:type="dxa"/>
          </w:tcPr>
          <w:p w:rsidR="00611502" w:rsidRPr="00590C30" w:rsidRDefault="00611502" w:rsidP="00611502">
            <w:pPr>
              <w:jc w:val="center"/>
            </w:pPr>
            <w:r w:rsidRPr="00590C30">
              <w:t>None</w:t>
            </w:r>
          </w:p>
        </w:tc>
      </w:tr>
    </w:tbl>
    <w:p w:rsidR="00611502" w:rsidRPr="00590C30" w:rsidRDefault="00611502" w:rsidP="00611502"/>
    <w:p w:rsidR="00611502" w:rsidRPr="00590C30" w:rsidRDefault="00611502" w:rsidP="00611502">
      <w:pPr>
        <w:rPr>
          <w:sz w:val="22"/>
          <w:u w:val="single"/>
        </w:rPr>
      </w:pPr>
      <w:r w:rsidRPr="00590C30">
        <w:rPr>
          <w:sz w:val="22"/>
          <w:u w:val="single"/>
        </w:rPr>
        <w:t>Remarks:</w:t>
      </w:r>
    </w:p>
    <w:p w:rsidR="00611502" w:rsidRPr="00590C30" w:rsidRDefault="00611502" w:rsidP="00611502"/>
    <w:p w:rsidR="00B213EC" w:rsidRPr="00590C30" w:rsidRDefault="00B213EC" w:rsidP="00B213EC">
      <w:pPr>
        <w:ind w:left="360" w:hanging="360"/>
      </w:pPr>
      <w:r w:rsidRPr="00590C30">
        <w:t>1.</w:t>
      </w:r>
      <w:r w:rsidRPr="00590C30">
        <w:tab/>
        <w:t>No other element in the model may have the same element ID</w:t>
      </w:r>
    </w:p>
    <w:p w:rsidR="00B213EC" w:rsidRPr="00590C30" w:rsidRDefault="00B213EC" w:rsidP="00B213EC">
      <w:pPr>
        <w:ind w:left="360" w:hanging="360"/>
      </w:pPr>
    </w:p>
    <w:p w:rsidR="00B213EC" w:rsidRPr="00590C30" w:rsidRDefault="00B213EC" w:rsidP="00B213EC">
      <w:pPr>
        <w:ind w:left="360" w:hanging="360"/>
      </w:pPr>
      <w:r w:rsidRPr="00590C30">
        <w:t>2.</w:t>
      </w:r>
      <w:r w:rsidRPr="00590C30">
        <w:tab/>
      </w:r>
      <w:r>
        <w:t xml:space="preserve">Continuation entries are only needed for the </w:t>
      </w:r>
      <w:proofErr w:type="gramStart"/>
      <w:r>
        <w:t>15 node</w:t>
      </w:r>
      <w:proofErr w:type="gramEnd"/>
      <w:r>
        <w:t xml:space="preserve"> element</w:t>
      </w:r>
    </w:p>
    <w:p w:rsidR="00B213EC" w:rsidRPr="00590C30" w:rsidRDefault="00B213EC" w:rsidP="00B213EC"/>
    <w:p w:rsidR="002B795D" w:rsidRPr="00590C30" w:rsidRDefault="002B795D" w:rsidP="002B795D"/>
    <w:p w:rsidR="003D1716" w:rsidRPr="002E696B" w:rsidRDefault="00611502" w:rsidP="00611502">
      <w:pPr>
        <w:jc w:val="right"/>
        <w:rPr>
          <w:b/>
          <w:bCs/>
          <w:sz w:val="36"/>
        </w:rPr>
      </w:pPr>
      <w:r w:rsidRPr="002F396F">
        <w:br w:type="page"/>
      </w:r>
      <w:r w:rsidR="003D1716" w:rsidRPr="002E696B">
        <w:rPr>
          <w:b/>
          <w:bCs/>
          <w:sz w:val="36"/>
        </w:rPr>
        <w:lastRenderedPageBreak/>
        <w:t>CTRIA3</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rsidR="003D1716" w:rsidRPr="00590C30" w:rsidRDefault="003D1716" w:rsidP="009B1ED4"/>
    <w:p w:rsidR="003208D5" w:rsidRPr="007E3809" w:rsidRDefault="003208D5" w:rsidP="003A5F3C">
      <w:pPr>
        <w:pStyle w:val="Heading411pt"/>
      </w:pPr>
      <w:bookmarkStart w:id="885" w:name="_Toc28327053"/>
      <w:bookmarkStart w:id="886" w:name="_Toc28600384"/>
      <w:r>
        <w:t>CTRIA3</w:t>
      </w:r>
      <w:bookmarkEnd w:id="885"/>
      <w:bookmarkEnd w:id="886"/>
    </w:p>
    <w:p w:rsidR="003208D5" w:rsidRDefault="003208D5" w:rsidP="003208D5">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AD280A">
      <w:pPr>
        <w:rPr>
          <w:sz w:val="22"/>
        </w:rPr>
      </w:pPr>
      <w:r>
        <w:t>T</w:t>
      </w:r>
      <w:r w:rsidRPr="00590C30">
        <w:t xml:space="preserve">hick triangular plate </w:t>
      </w:r>
      <w:proofErr w:type="gramStart"/>
      <w:r w:rsidRPr="00590C30">
        <w:t>element</w:t>
      </w:r>
      <w:r>
        <w:rPr>
          <w:sz w:val="22"/>
        </w:rPr>
        <w:t xml:space="preserve"> .</w:t>
      </w:r>
      <w:proofErr w:type="gramEnd"/>
      <w:r>
        <w:rPr>
          <w:sz w:val="22"/>
        </w:rPr>
        <w:t xml:space="preserve">  </w:t>
      </w:r>
      <w:r w:rsidR="00B25E5E">
        <w:rPr>
          <w:sz w:val="22"/>
        </w:rPr>
        <w:t>This element has</w:t>
      </w:r>
      <w:r w:rsidR="003D1716" w:rsidRPr="00590C30">
        <w:rPr>
          <w:sz w:val="22"/>
        </w:rPr>
        <w:t xml:space="preserve"> membrane and bending sti</w:t>
      </w:r>
      <w:r w:rsidR="00B25E5E">
        <w:rPr>
          <w:sz w:val="22"/>
        </w:rPr>
        <w:t>ffness and can include</w:t>
      </w:r>
      <w:r w:rsidR="003D1716" w:rsidRPr="00590C30">
        <w:rPr>
          <w:sz w:val="22"/>
        </w:rPr>
        <w:t xml:space="preserve"> flexibility fo</w:t>
      </w:r>
      <w:r w:rsidR="00B25E5E">
        <w:rPr>
          <w:sz w:val="22"/>
        </w:rPr>
        <w:t>r transverse shear deformations</w: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right w:val="nil"/>
            </w:tcBorders>
          </w:tcPr>
          <w:p w:rsidR="003D1716" w:rsidRPr="00590C30" w:rsidRDefault="003D1716">
            <w:pPr>
              <w:jc w:val="center"/>
            </w:pPr>
            <w:r w:rsidRPr="00590C30">
              <w:t>1</w:t>
            </w:r>
          </w:p>
        </w:tc>
        <w:tc>
          <w:tcPr>
            <w:tcW w:w="1008" w:type="dxa"/>
            <w:tcBorders>
              <w:top w:val="nil"/>
              <w:left w:val="nil"/>
              <w:right w:val="nil"/>
            </w:tcBorders>
          </w:tcPr>
          <w:p w:rsidR="003D1716" w:rsidRPr="00590C30" w:rsidRDefault="003D1716">
            <w:pPr>
              <w:jc w:val="center"/>
            </w:pPr>
            <w:r w:rsidRPr="00590C30">
              <w:t>2</w:t>
            </w:r>
          </w:p>
        </w:tc>
        <w:tc>
          <w:tcPr>
            <w:tcW w:w="1008" w:type="dxa"/>
            <w:tcBorders>
              <w:top w:val="nil"/>
              <w:left w:val="nil"/>
              <w:right w:val="nil"/>
            </w:tcBorders>
          </w:tcPr>
          <w:p w:rsidR="003D1716" w:rsidRPr="00590C30" w:rsidRDefault="003D1716">
            <w:pPr>
              <w:jc w:val="center"/>
            </w:pPr>
            <w:r w:rsidRPr="00590C30">
              <w:t>3</w:t>
            </w:r>
          </w:p>
        </w:tc>
        <w:tc>
          <w:tcPr>
            <w:tcW w:w="1008" w:type="dxa"/>
            <w:tcBorders>
              <w:top w:val="nil"/>
              <w:left w:val="nil"/>
              <w:right w:val="nil"/>
            </w:tcBorders>
          </w:tcPr>
          <w:p w:rsidR="003D1716" w:rsidRPr="00590C30" w:rsidRDefault="003D1716">
            <w:pPr>
              <w:jc w:val="center"/>
            </w:pPr>
            <w:r w:rsidRPr="00590C30">
              <w:t>4</w:t>
            </w:r>
          </w:p>
        </w:tc>
        <w:tc>
          <w:tcPr>
            <w:tcW w:w="1008" w:type="dxa"/>
            <w:tcBorders>
              <w:top w:val="nil"/>
              <w:left w:val="nil"/>
              <w:right w:val="nil"/>
            </w:tcBorders>
          </w:tcPr>
          <w:p w:rsidR="003D1716" w:rsidRPr="00590C30" w:rsidRDefault="003D1716">
            <w:pPr>
              <w:jc w:val="center"/>
            </w:pPr>
            <w:r w:rsidRPr="00590C30">
              <w:t>5</w:t>
            </w:r>
          </w:p>
        </w:tc>
        <w:tc>
          <w:tcPr>
            <w:tcW w:w="1008" w:type="dxa"/>
            <w:tcBorders>
              <w:top w:val="nil"/>
              <w:left w:val="nil"/>
              <w:right w:val="nil"/>
            </w:tcBorders>
          </w:tcPr>
          <w:p w:rsidR="003D1716" w:rsidRPr="00590C30" w:rsidRDefault="003D1716">
            <w:pPr>
              <w:jc w:val="center"/>
            </w:pPr>
            <w:r w:rsidRPr="00590C30">
              <w:t>6</w:t>
            </w:r>
          </w:p>
        </w:tc>
        <w:tc>
          <w:tcPr>
            <w:tcW w:w="1008" w:type="dxa"/>
            <w:tcBorders>
              <w:top w:val="nil"/>
              <w:left w:val="nil"/>
              <w:bottom w:val="single" w:sz="4" w:space="0" w:color="auto"/>
              <w:right w:val="nil"/>
            </w:tcBorders>
          </w:tcPr>
          <w:p w:rsidR="003D1716" w:rsidRPr="00590C30" w:rsidRDefault="003D1716">
            <w:pPr>
              <w:jc w:val="center"/>
            </w:pPr>
            <w:r w:rsidRPr="00590C30">
              <w:t>7</w:t>
            </w:r>
          </w:p>
        </w:tc>
        <w:tc>
          <w:tcPr>
            <w:tcW w:w="1008" w:type="dxa"/>
            <w:tcBorders>
              <w:top w:val="nil"/>
              <w:left w:val="nil"/>
              <w:bottom w:val="single" w:sz="4" w:space="0" w:color="auto"/>
              <w:right w:val="nil"/>
            </w:tcBorders>
          </w:tcPr>
          <w:p w:rsidR="003D1716" w:rsidRPr="00590C30" w:rsidRDefault="003D1716">
            <w:pPr>
              <w:jc w:val="center"/>
            </w:pPr>
            <w:r w:rsidRPr="00590C30">
              <w:t>8</w:t>
            </w:r>
          </w:p>
        </w:tc>
        <w:tc>
          <w:tcPr>
            <w:tcW w:w="1008" w:type="dxa"/>
            <w:tcBorders>
              <w:top w:val="nil"/>
              <w:left w:val="nil"/>
              <w:right w:val="nil"/>
            </w:tcBorders>
          </w:tcPr>
          <w:p w:rsidR="003D1716" w:rsidRPr="00590C30" w:rsidRDefault="003D1716">
            <w:pPr>
              <w:jc w:val="center"/>
            </w:pPr>
            <w:r w:rsidRPr="00590C30">
              <w:t>9</w:t>
            </w:r>
          </w:p>
        </w:tc>
        <w:tc>
          <w:tcPr>
            <w:tcW w:w="1008" w:type="dxa"/>
            <w:tcBorders>
              <w:top w:val="nil"/>
              <w:left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CTRIA3</w:t>
            </w:r>
          </w:p>
        </w:tc>
        <w:tc>
          <w:tcPr>
            <w:tcW w:w="1008" w:type="dxa"/>
          </w:tcPr>
          <w:p w:rsidR="003D1716" w:rsidRPr="00590C30" w:rsidRDefault="003D1716">
            <w:pPr>
              <w:jc w:val="center"/>
            </w:pPr>
            <w:r w:rsidRPr="00590C30">
              <w:t>EID</w:t>
            </w:r>
          </w:p>
        </w:tc>
        <w:tc>
          <w:tcPr>
            <w:tcW w:w="1008" w:type="dxa"/>
          </w:tcPr>
          <w:p w:rsidR="003D1716" w:rsidRPr="00590C30" w:rsidRDefault="003D1716">
            <w:pPr>
              <w:jc w:val="center"/>
            </w:pPr>
            <w:r w:rsidRPr="00590C30">
              <w:t>PID</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G2</w:t>
            </w:r>
          </w:p>
        </w:tc>
        <w:tc>
          <w:tcPr>
            <w:tcW w:w="1008" w:type="dxa"/>
          </w:tcPr>
          <w:p w:rsidR="003D1716" w:rsidRPr="00590C30" w:rsidRDefault="003D1716">
            <w:pPr>
              <w:jc w:val="center"/>
            </w:pPr>
            <w:r w:rsidRPr="00590C30">
              <w:t>G3</w:t>
            </w:r>
          </w:p>
        </w:tc>
        <w:tc>
          <w:tcPr>
            <w:tcW w:w="1008" w:type="dxa"/>
            <w:shd w:val="clear" w:color="auto" w:fill="FFFFFF"/>
          </w:tcPr>
          <w:p w:rsidR="003D1716" w:rsidRPr="00590C30" w:rsidRDefault="001F250B">
            <w:pPr>
              <w:jc w:val="center"/>
            </w:pPr>
            <w:r>
              <w:t>THETA</w:t>
            </w:r>
          </w:p>
        </w:tc>
        <w:tc>
          <w:tcPr>
            <w:tcW w:w="1008" w:type="dxa"/>
            <w:shd w:val="clear" w:color="auto" w:fill="FFFFFF"/>
          </w:tcPr>
          <w:p w:rsidR="003D1716" w:rsidRPr="00590C30" w:rsidRDefault="001F250B">
            <w:pPr>
              <w:jc w:val="center"/>
            </w:pPr>
            <w:r>
              <w:t>ZOFFS</w:t>
            </w:r>
          </w:p>
        </w:tc>
        <w:tc>
          <w:tcPr>
            <w:tcW w:w="1008" w:type="dxa"/>
            <w:shd w:val="pct15"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CTRIA3</w:t>
            </w:r>
          </w:p>
        </w:tc>
        <w:tc>
          <w:tcPr>
            <w:tcW w:w="1008" w:type="dxa"/>
          </w:tcPr>
          <w:p w:rsidR="003D1716" w:rsidRPr="00590C30" w:rsidRDefault="003D1716">
            <w:pPr>
              <w:jc w:val="center"/>
            </w:pPr>
            <w:r w:rsidRPr="00590C30">
              <w:t>68</w:t>
            </w:r>
          </w:p>
        </w:tc>
        <w:tc>
          <w:tcPr>
            <w:tcW w:w="1008" w:type="dxa"/>
          </w:tcPr>
          <w:p w:rsidR="003D1716" w:rsidRPr="00590C30" w:rsidRDefault="003D1716">
            <w:pPr>
              <w:jc w:val="center"/>
            </w:pPr>
            <w:r w:rsidRPr="00590C30">
              <w:t>123</w:t>
            </w:r>
          </w:p>
        </w:tc>
        <w:tc>
          <w:tcPr>
            <w:tcW w:w="1008" w:type="dxa"/>
          </w:tcPr>
          <w:p w:rsidR="003D1716" w:rsidRPr="00590C30" w:rsidRDefault="003D1716">
            <w:pPr>
              <w:jc w:val="center"/>
            </w:pPr>
            <w:r w:rsidRPr="00590C30">
              <w:t>935</w:t>
            </w:r>
          </w:p>
        </w:tc>
        <w:tc>
          <w:tcPr>
            <w:tcW w:w="1008" w:type="dxa"/>
          </w:tcPr>
          <w:p w:rsidR="003D1716" w:rsidRPr="00590C30" w:rsidRDefault="003D1716">
            <w:pPr>
              <w:jc w:val="center"/>
            </w:pPr>
            <w:r w:rsidRPr="00590C30">
              <w:t>67</w:t>
            </w:r>
          </w:p>
        </w:tc>
        <w:tc>
          <w:tcPr>
            <w:tcW w:w="1008" w:type="dxa"/>
          </w:tcPr>
          <w:p w:rsidR="003D1716" w:rsidRPr="00590C30" w:rsidRDefault="003D1716">
            <w:pPr>
              <w:jc w:val="center"/>
            </w:pPr>
            <w:r w:rsidRPr="00590C30">
              <w:t>1357</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Default="003D1716"/>
    <w:tbl>
      <w:tblPr>
        <w:tblW w:w="0" w:type="auto"/>
        <w:tblLayout w:type="fixed"/>
        <w:tblLook w:val="0000" w:firstRow="0" w:lastRow="0" w:firstColumn="0" w:lastColumn="0" w:noHBand="0" w:noVBand="0"/>
      </w:tblPr>
      <w:tblGrid>
        <w:gridCol w:w="1080"/>
        <w:gridCol w:w="6480"/>
        <w:gridCol w:w="1440"/>
        <w:gridCol w:w="1080"/>
      </w:tblGrid>
      <w:tr w:rsidR="001F250B" w:rsidRPr="00590C30">
        <w:tblPrEx>
          <w:tblCellMar>
            <w:top w:w="0" w:type="dxa"/>
            <w:bottom w:w="0" w:type="dxa"/>
          </w:tblCellMar>
        </w:tblPrEx>
        <w:tc>
          <w:tcPr>
            <w:tcW w:w="1080" w:type="dxa"/>
          </w:tcPr>
          <w:p w:rsidR="001F250B" w:rsidRPr="00590C30" w:rsidRDefault="001F250B" w:rsidP="001F250B">
            <w:pPr>
              <w:jc w:val="center"/>
            </w:pPr>
            <w:r w:rsidRPr="00590C30">
              <w:t>Field</w:t>
            </w:r>
          </w:p>
        </w:tc>
        <w:tc>
          <w:tcPr>
            <w:tcW w:w="6480" w:type="dxa"/>
          </w:tcPr>
          <w:p w:rsidR="001F250B" w:rsidRPr="00590C30" w:rsidRDefault="001F250B" w:rsidP="001F250B">
            <w:r w:rsidRPr="00590C30">
              <w:t>Contents</w:t>
            </w:r>
          </w:p>
        </w:tc>
        <w:tc>
          <w:tcPr>
            <w:tcW w:w="1440" w:type="dxa"/>
          </w:tcPr>
          <w:p w:rsidR="001F250B" w:rsidRPr="00590C30" w:rsidRDefault="001F250B" w:rsidP="001F250B">
            <w:pPr>
              <w:jc w:val="center"/>
            </w:pPr>
            <w:r w:rsidRPr="00590C30">
              <w:t>Type</w:t>
            </w:r>
          </w:p>
        </w:tc>
        <w:tc>
          <w:tcPr>
            <w:tcW w:w="1080" w:type="dxa"/>
          </w:tcPr>
          <w:p w:rsidR="001F250B" w:rsidRPr="00590C30" w:rsidRDefault="001F250B" w:rsidP="001F250B">
            <w:pPr>
              <w:jc w:val="center"/>
            </w:pPr>
            <w:r w:rsidRPr="00590C30">
              <w:t>Default</w:t>
            </w:r>
          </w:p>
        </w:tc>
      </w:tr>
      <w:tr w:rsidR="001F250B" w:rsidRPr="00590C30">
        <w:tblPrEx>
          <w:tblCellMar>
            <w:top w:w="0" w:type="dxa"/>
            <w:bottom w:w="0" w:type="dxa"/>
          </w:tblCellMar>
        </w:tblPrEx>
        <w:trPr>
          <w:trHeight w:hRule="exact" w:val="120"/>
        </w:trPr>
        <w:tc>
          <w:tcPr>
            <w:tcW w:w="1080" w:type="dxa"/>
          </w:tcPr>
          <w:p w:rsidR="001F250B" w:rsidRPr="00590C30" w:rsidRDefault="001F250B" w:rsidP="001F250B">
            <w:pPr>
              <w:jc w:val="center"/>
            </w:pPr>
          </w:p>
        </w:tc>
        <w:tc>
          <w:tcPr>
            <w:tcW w:w="6480" w:type="dxa"/>
          </w:tcPr>
          <w:p w:rsidR="001F250B" w:rsidRPr="00590C30" w:rsidRDefault="001F250B" w:rsidP="001F250B"/>
        </w:tc>
        <w:tc>
          <w:tcPr>
            <w:tcW w:w="1440" w:type="dxa"/>
          </w:tcPr>
          <w:p w:rsidR="001F250B" w:rsidRPr="00590C30" w:rsidRDefault="001F250B" w:rsidP="001F250B">
            <w:pPr>
              <w:jc w:val="center"/>
            </w:pPr>
          </w:p>
        </w:tc>
        <w:tc>
          <w:tcPr>
            <w:tcW w:w="1080" w:type="dxa"/>
          </w:tcPr>
          <w:p w:rsidR="001F250B" w:rsidRPr="00590C30" w:rsidRDefault="001F250B" w:rsidP="001F250B">
            <w:pPr>
              <w:jc w:val="center"/>
            </w:pPr>
          </w:p>
        </w:tc>
      </w:tr>
      <w:tr w:rsidR="001F250B" w:rsidRPr="00590C30">
        <w:tblPrEx>
          <w:tblCellMar>
            <w:top w:w="0" w:type="dxa"/>
            <w:bottom w:w="0" w:type="dxa"/>
          </w:tblCellMar>
        </w:tblPrEx>
        <w:tc>
          <w:tcPr>
            <w:tcW w:w="1080" w:type="dxa"/>
          </w:tcPr>
          <w:p w:rsidR="001F250B" w:rsidRPr="00590C30" w:rsidRDefault="001F250B" w:rsidP="001F250B">
            <w:pPr>
              <w:jc w:val="center"/>
            </w:pPr>
            <w:r w:rsidRPr="00590C30">
              <w:t>EID</w:t>
            </w:r>
          </w:p>
        </w:tc>
        <w:tc>
          <w:tcPr>
            <w:tcW w:w="6480" w:type="dxa"/>
          </w:tcPr>
          <w:p w:rsidR="001F250B" w:rsidRPr="00590C30" w:rsidRDefault="001F250B" w:rsidP="001F250B">
            <w:r w:rsidRPr="00590C30">
              <w:t>Unique element identification (ID) number</w:t>
            </w:r>
          </w:p>
        </w:tc>
        <w:tc>
          <w:tcPr>
            <w:tcW w:w="1440" w:type="dxa"/>
          </w:tcPr>
          <w:p w:rsidR="001F250B" w:rsidRPr="00590C30" w:rsidRDefault="001F250B" w:rsidP="001F250B">
            <w:pPr>
              <w:jc w:val="center"/>
            </w:pPr>
            <w:r w:rsidRPr="00590C30">
              <w:t>Integer &gt; 0</w:t>
            </w:r>
          </w:p>
        </w:tc>
        <w:tc>
          <w:tcPr>
            <w:tcW w:w="1080" w:type="dxa"/>
          </w:tcPr>
          <w:p w:rsidR="001F250B" w:rsidRPr="00590C30" w:rsidRDefault="001F250B" w:rsidP="001F250B">
            <w:pPr>
              <w:jc w:val="center"/>
            </w:pPr>
            <w:r w:rsidRPr="00590C30">
              <w:t>None</w:t>
            </w:r>
          </w:p>
        </w:tc>
      </w:tr>
      <w:tr w:rsidR="001F250B" w:rsidRPr="00590C30">
        <w:tblPrEx>
          <w:tblCellMar>
            <w:top w:w="0" w:type="dxa"/>
            <w:bottom w:w="0" w:type="dxa"/>
          </w:tblCellMar>
        </w:tblPrEx>
        <w:trPr>
          <w:trHeight w:hRule="exact" w:val="120"/>
        </w:trPr>
        <w:tc>
          <w:tcPr>
            <w:tcW w:w="1080" w:type="dxa"/>
          </w:tcPr>
          <w:p w:rsidR="001F250B" w:rsidRPr="00590C30" w:rsidRDefault="001F250B" w:rsidP="001F250B">
            <w:pPr>
              <w:jc w:val="center"/>
            </w:pPr>
          </w:p>
        </w:tc>
        <w:tc>
          <w:tcPr>
            <w:tcW w:w="6480" w:type="dxa"/>
          </w:tcPr>
          <w:p w:rsidR="001F250B" w:rsidRPr="00590C30" w:rsidRDefault="001F250B" w:rsidP="001F250B"/>
        </w:tc>
        <w:tc>
          <w:tcPr>
            <w:tcW w:w="1440" w:type="dxa"/>
          </w:tcPr>
          <w:p w:rsidR="001F250B" w:rsidRPr="00590C30" w:rsidRDefault="001F250B" w:rsidP="001F250B">
            <w:pPr>
              <w:jc w:val="center"/>
            </w:pPr>
          </w:p>
        </w:tc>
        <w:tc>
          <w:tcPr>
            <w:tcW w:w="1080" w:type="dxa"/>
          </w:tcPr>
          <w:p w:rsidR="001F250B" w:rsidRPr="00590C30" w:rsidRDefault="001F250B" w:rsidP="001F250B">
            <w:pPr>
              <w:jc w:val="center"/>
            </w:pPr>
          </w:p>
        </w:tc>
      </w:tr>
      <w:tr w:rsidR="001F250B" w:rsidRPr="00590C30">
        <w:tblPrEx>
          <w:tblCellMar>
            <w:top w:w="0" w:type="dxa"/>
            <w:bottom w:w="0" w:type="dxa"/>
          </w:tblCellMar>
        </w:tblPrEx>
        <w:tc>
          <w:tcPr>
            <w:tcW w:w="1080" w:type="dxa"/>
          </w:tcPr>
          <w:p w:rsidR="001F250B" w:rsidRPr="00590C30" w:rsidRDefault="001F250B" w:rsidP="001F250B">
            <w:pPr>
              <w:jc w:val="center"/>
            </w:pPr>
            <w:r w:rsidRPr="00590C30">
              <w:t>PID</w:t>
            </w:r>
          </w:p>
        </w:tc>
        <w:tc>
          <w:tcPr>
            <w:tcW w:w="6480" w:type="dxa"/>
          </w:tcPr>
          <w:p w:rsidR="001F250B" w:rsidRPr="00590C30" w:rsidRDefault="001F250B" w:rsidP="001F250B">
            <w:r w:rsidRPr="00590C30">
              <w:t>ID number of a PSHELL Bulk data entry</w:t>
            </w:r>
          </w:p>
        </w:tc>
        <w:tc>
          <w:tcPr>
            <w:tcW w:w="1440" w:type="dxa"/>
          </w:tcPr>
          <w:p w:rsidR="001F250B" w:rsidRPr="00590C30" w:rsidRDefault="001F250B" w:rsidP="001F250B">
            <w:pPr>
              <w:jc w:val="center"/>
            </w:pPr>
            <w:r w:rsidRPr="00590C30">
              <w:t>Integer &gt; 0</w:t>
            </w:r>
          </w:p>
        </w:tc>
        <w:tc>
          <w:tcPr>
            <w:tcW w:w="1080" w:type="dxa"/>
          </w:tcPr>
          <w:p w:rsidR="001F250B" w:rsidRPr="00590C30" w:rsidRDefault="001F250B" w:rsidP="001F250B">
            <w:pPr>
              <w:jc w:val="center"/>
            </w:pPr>
            <w:r w:rsidRPr="00590C30">
              <w:t>EID</w:t>
            </w:r>
          </w:p>
        </w:tc>
      </w:tr>
      <w:tr w:rsidR="001F250B" w:rsidRPr="00590C30">
        <w:tblPrEx>
          <w:tblCellMar>
            <w:top w:w="0" w:type="dxa"/>
            <w:bottom w:w="0" w:type="dxa"/>
          </w:tblCellMar>
        </w:tblPrEx>
        <w:trPr>
          <w:trHeight w:hRule="exact" w:val="120"/>
        </w:trPr>
        <w:tc>
          <w:tcPr>
            <w:tcW w:w="1080" w:type="dxa"/>
          </w:tcPr>
          <w:p w:rsidR="001F250B" w:rsidRPr="00590C30" w:rsidRDefault="001F250B" w:rsidP="001F250B">
            <w:pPr>
              <w:jc w:val="center"/>
            </w:pPr>
          </w:p>
        </w:tc>
        <w:tc>
          <w:tcPr>
            <w:tcW w:w="6480" w:type="dxa"/>
          </w:tcPr>
          <w:p w:rsidR="001F250B" w:rsidRPr="00590C30" w:rsidRDefault="001F250B" w:rsidP="001F250B"/>
        </w:tc>
        <w:tc>
          <w:tcPr>
            <w:tcW w:w="1440" w:type="dxa"/>
          </w:tcPr>
          <w:p w:rsidR="001F250B" w:rsidRPr="00590C30" w:rsidRDefault="001F250B" w:rsidP="001F250B">
            <w:pPr>
              <w:jc w:val="center"/>
            </w:pPr>
          </w:p>
        </w:tc>
        <w:tc>
          <w:tcPr>
            <w:tcW w:w="1080" w:type="dxa"/>
          </w:tcPr>
          <w:p w:rsidR="001F250B" w:rsidRPr="00590C30" w:rsidRDefault="001F250B" w:rsidP="001F250B">
            <w:pPr>
              <w:jc w:val="center"/>
            </w:pPr>
          </w:p>
        </w:tc>
      </w:tr>
      <w:tr w:rsidR="001F250B" w:rsidRPr="00590C30">
        <w:tblPrEx>
          <w:tblCellMar>
            <w:top w:w="0" w:type="dxa"/>
            <w:bottom w:w="0" w:type="dxa"/>
          </w:tblCellMar>
        </w:tblPrEx>
        <w:tc>
          <w:tcPr>
            <w:tcW w:w="1080" w:type="dxa"/>
          </w:tcPr>
          <w:p w:rsidR="001F250B" w:rsidRPr="00590C30" w:rsidRDefault="001F250B" w:rsidP="001F250B">
            <w:pPr>
              <w:jc w:val="center"/>
            </w:pPr>
            <w:r w:rsidRPr="00590C30">
              <w:t>Gi</w:t>
            </w:r>
          </w:p>
        </w:tc>
        <w:tc>
          <w:tcPr>
            <w:tcW w:w="6480" w:type="dxa"/>
          </w:tcPr>
          <w:p w:rsidR="001F250B" w:rsidRPr="00590C30" w:rsidRDefault="001F250B" w:rsidP="001F250B">
            <w:r w:rsidRPr="00590C30">
              <w:t>ID numbers of the grids to which the element is attached</w:t>
            </w:r>
          </w:p>
        </w:tc>
        <w:tc>
          <w:tcPr>
            <w:tcW w:w="1440" w:type="dxa"/>
          </w:tcPr>
          <w:p w:rsidR="001F250B" w:rsidRPr="00590C30" w:rsidRDefault="001F250B" w:rsidP="001F250B">
            <w:pPr>
              <w:jc w:val="center"/>
            </w:pPr>
            <w:r w:rsidRPr="00590C30">
              <w:t>Integer &gt; 0</w:t>
            </w:r>
          </w:p>
        </w:tc>
        <w:tc>
          <w:tcPr>
            <w:tcW w:w="1080" w:type="dxa"/>
          </w:tcPr>
          <w:p w:rsidR="001F250B" w:rsidRPr="00590C30" w:rsidRDefault="001F250B" w:rsidP="001F250B">
            <w:pPr>
              <w:jc w:val="center"/>
            </w:pPr>
            <w:r w:rsidRPr="00590C30">
              <w:t>None</w:t>
            </w:r>
          </w:p>
        </w:tc>
      </w:tr>
      <w:tr w:rsidR="001F250B" w:rsidRPr="00590C30">
        <w:tblPrEx>
          <w:tblCellMar>
            <w:top w:w="0" w:type="dxa"/>
            <w:bottom w:w="0" w:type="dxa"/>
          </w:tblCellMar>
        </w:tblPrEx>
        <w:trPr>
          <w:trHeight w:hRule="exact" w:val="115"/>
        </w:trPr>
        <w:tc>
          <w:tcPr>
            <w:tcW w:w="1080" w:type="dxa"/>
          </w:tcPr>
          <w:p w:rsidR="001F250B" w:rsidRPr="00590C30" w:rsidRDefault="001F250B" w:rsidP="001F250B">
            <w:pPr>
              <w:jc w:val="center"/>
            </w:pPr>
          </w:p>
        </w:tc>
        <w:tc>
          <w:tcPr>
            <w:tcW w:w="6480" w:type="dxa"/>
          </w:tcPr>
          <w:p w:rsidR="001F250B" w:rsidRPr="00590C30" w:rsidRDefault="001F250B" w:rsidP="001F250B"/>
        </w:tc>
        <w:tc>
          <w:tcPr>
            <w:tcW w:w="1440" w:type="dxa"/>
          </w:tcPr>
          <w:p w:rsidR="001F250B" w:rsidRPr="00590C30" w:rsidRDefault="001F250B" w:rsidP="001F250B">
            <w:pPr>
              <w:jc w:val="center"/>
            </w:pPr>
          </w:p>
        </w:tc>
        <w:tc>
          <w:tcPr>
            <w:tcW w:w="1080" w:type="dxa"/>
          </w:tcPr>
          <w:p w:rsidR="001F250B" w:rsidRPr="00590C30" w:rsidRDefault="001F250B" w:rsidP="001F250B">
            <w:pPr>
              <w:jc w:val="center"/>
            </w:pPr>
          </w:p>
        </w:tc>
      </w:tr>
      <w:tr w:rsidR="001F250B" w:rsidRPr="00590C30">
        <w:tblPrEx>
          <w:tblCellMar>
            <w:top w:w="0" w:type="dxa"/>
            <w:bottom w:w="0" w:type="dxa"/>
          </w:tblCellMar>
        </w:tblPrEx>
        <w:tc>
          <w:tcPr>
            <w:tcW w:w="1080" w:type="dxa"/>
          </w:tcPr>
          <w:p w:rsidR="001F250B" w:rsidRPr="00590C30" w:rsidRDefault="001F250B" w:rsidP="001F250B">
            <w:pPr>
              <w:jc w:val="center"/>
            </w:pPr>
            <w:r>
              <w:t>THETA</w:t>
            </w:r>
          </w:p>
        </w:tc>
        <w:tc>
          <w:tcPr>
            <w:tcW w:w="6480" w:type="dxa"/>
          </w:tcPr>
          <w:p w:rsidR="001F250B" w:rsidRPr="00590C30" w:rsidRDefault="001F250B" w:rsidP="001F250B">
            <w:r>
              <w:t xml:space="preserve">Material property orientation angle in </w:t>
            </w:r>
            <w:proofErr w:type="spellStart"/>
            <w:r>
              <w:t>degtees</w:t>
            </w:r>
            <w:proofErr w:type="spellEnd"/>
            <w:r>
              <w:t xml:space="preserve"> measured from axis </w:t>
            </w:r>
            <w:proofErr w:type="spellStart"/>
            <w:r>
              <w:t>connectiong</w:t>
            </w:r>
            <w:proofErr w:type="spellEnd"/>
            <w:r>
              <w:t xml:space="preserve"> grids 1 and 2</w:t>
            </w:r>
          </w:p>
        </w:tc>
        <w:tc>
          <w:tcPr>
            <w:tcW w:w="1440" w:type="dxa"/>
          </w:tcPr>
          <w:p w:rsidR="001F250B" w:rsidRPr="00590C30" w:rsidRDefault="001F250B" w:rsidP="001F250B">
            <w:pPr>
              <w:jc w:val="center"/>
            </w:pPr>
            <w:r>
              <w:t>Real</w:t>
            </w:r>
          </w:p>
        </w:tc>
        <w:tc>
          <w:tcPr>
            <w:tcW w:w="1080" w:type="dxa"/>
          </w:tcPr>
          <w:p w:rsidR="001F250B" w:rsidRPr="00590C30" w:rsidRDefault="001F250B" w:rsidP="001F250B">
            <w:pPr>
              <w:jc w:val="center"/>
            </w:pPr>
            <w:r>
              <w:t>0.</w:t>
            </w:r>
          </w:p>
        </w:tc>
      </w:tr>
      <w:tr w:rsidR="001F250B" w:rsidRPr="00590C30">
        <w:tblPrEx>
          <w:tblCellMar>
            <w:top w:w="0" w:type="dxa"/>
            <w:bottom w:w="0" w:type="dxa"/>
          </w:tblCellMar>
        </w:tblPrEx>
        <w:trPr>
          <w:trHeight w:hRule="exact" w:val="115"/>
        </w:trPr>
        <w:tc>
          <w:tcPr>
            <w:tcW w:w="1080" w:type="dxa"/>
          </w:tcPr>
          <w:p w:rsidR="001F250B" w:rsidRPr="00590C30" w:rsidRDefault="001F250B" w:rsidP="001F250B">
            <w:pPr>
              <w:jc w:val="center"/>
            </w:pPr>
          </w:p>
        </w:tc>
        <w:tc>
          <w:tcPr>
            <w:tcW w:w="6480" w:type="dxa"/>
          </w:tcPr>
          <w:p w:rsidR="001F250B" w:rsidRPr="00590C30" w:rsidRDefault="001F250B" w:rsidP="001F250B"/>
        </w:tc>
        <w:tc>
          <w:tcPr>
            <w:tcW w:w="1440" w:type="dxa"/>
          </w:tcPr>
          <w:p w:rsidR="001F250B" w:rsidRPr="00590C30" w:rsidRDefault="001F250B" w:rsidP="001F250B">
            <w:pPr>
              <w:jc w:val="center"/>
            </w:pPr>
          </w:p>
        </w:tc>
        <w:tc>
          <w:tcPr>
            <w:tcW w:w="1080" w:type="dxa"/>
          </w:tcPr>
          <w:p w:rsidR="001F250B" w:rsidRPr="00590C30" w:rsidRDefault="001F250B" w:rsidP="001F250B">
            <w:pPr>
              <w:jc w:val="center"/>
            </w:pPr>
          </w:p>
        </w:tc>
      </w:tr>
      <w:tr w:rsidR="001F250B" w:rsidRPr="00590C30">
        <w:tblPrEx>
          <w:tblCellMar>
            <w:top w:w="0" w:type="dxa"/>
            <w:bottom w:w="0" w:type="dxa"/>
          </w:tblCellMar>
        </w:tblPrEx>
        <w:tc>
          <w:tcPr>
            <w:tcW w:w="1080" w:type="dxa"/>
          </w:tcPr>
          <w:p w:rsidR="001F250B" w:rsidRPr="00590C30" w:rsidRDefault="001F250B" w:rsidP="001F250B">
            <w:pPr>
              <w:jc w:val="center"/>
            </w:pPr>
            <w:r>
              <w:t>ZOFFS</w:t>
            </w:r>
          </w:p>
        </w:tc>
        <w:tc>
          <w:tcPr>
            <w:tcW w:w="6480" w:type="dxa"/>
          </w:tcPr>
          <w:p w:rsidR="001F250B" w:rsidRPr="00590C30" w:rsidRDefault="001F250B" w:rsidP="001F250B">
            <w:r>
              <w:t>Offset of the grid plane to element reference plane</w:t>
            </w:r>
          </w:p>
        </w:tc>
        <w:tc>
          <w:tcPr>
            <w:tcW w:w="1440" w:type="dxa"/>
          </w:tcPr>
          <w:p w:rsidR="001F250B" w:rsidRPr="00590C30" w:rsidRDefault="001F250B" w:rsidP="001F250B">
            <w:pPr>
              <w:jc w:val="center"/>
            </w:pPr>
            <w:r>
              <w:t>Real</w:t>
            </w:r>
          </w:p>
        </w:tc>
        <w:tc>
          <w:tcPr>
            <w:tcW w:w="1080" w:type="dxa"/>
          </w:tcPr>
          <w:p w:rsidR="001F250B" w:rsidRPr="00590C30" w:rsidRDefault="001F250B" w:rsidP="001F250B">
            <w:pPr>
              <w:jc w:val="center"/>
            </w:pPr>
            <w:r>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No other element in the model may have the same element ID</w:t>
      </w:r>
    </w:p>
    <w:p w:rsidR="003D1716" w:rsidRPr="00590C30" w:rsidRDefault="003D1716">
      <w:pPr>
        <w:ind w:left="360" w:hanging="360"/>
      </w:pPr>
    </w:p>
    <w:p w:rsidR="003D1716" w:rsidRPr="00590C30" w:rsidRDefault="003D1716">
      <w:pPr>
        <w:ind w:left="360" w:hanging="360"/>
      </w:pPr>
      <w:r w:rsidRPr="00590C30">
        <w:t>2.</w:t>
      </w:r>
      <w:r w:rsidRPr="00590C30">
        <w:tab/>
        <w:t xml:space="preserve">The local </w:t>
      </w:r>
      <w:proofErr w:type="spellStart"/>
      <w:r w:rsidRPr="00590C30">
        <w:t>x</w:t>
      </w:r>
      <w:r w:rsidRPr="00590C30">
        <w:rPr>
          <w:vertAlign w:val="subscript"/>
        </w:rPr>
        <w:t>e</w:t>
      </w:r>
      <w:proofErr w:type="spellEnd"/>
      <w:r w:rsidRPr="00590C30">
        <w:t xml:space="preserve"> axis of the element is in the direction from G1 to G2</w:t>
      </w:r>
      <w:r w:rsidR="002E457C" w:rsidRPr="00590C30">
        <w:t xml:space="preserve">.  </w:t>
      </w:r>
      <w:r w:rsidRPr="00590C30">
        <w:t>The local z</w:t>
      </w:r>
      <w:r w:rsidRPr="00590C30">
        <w:rPr>
          <w:vertAlign w:val="subscript"/>
        </w:rPr>
        <w:t>e</w:t>
      </w:r>
      <w:r w:rsidRPr="00590C30">
        <w:t xml:space="preserve"> axis is in the direction of the cross product of the vector from G1 to G2 with the vector from G1 to G3</w:t>
      </w:r>
      <w:r w:rsidR="002E457C" w:rsidRPr="00590C30">
        <w:t xml:space="preserve">.  </w:t>
      </w:r>
      <w:r w:rsidRPr="00590C30">
        <w:t>The local y</w:t>
      </w:r>
      <w:r w:rsidRPr="00590C30">
        <w:rPr>
          <w:i/>
          <w:vertAlign w:val="subscript"/>
        </w:rPr>
        <w:t>e</w:t>
      </w:r>
      <w:r w:rsidRPr="00590C30">
        <w:t xml:space="preserve"> axis is in the direction of z</w:t>
      </w:r>
      <w:r w:rsidRPr="00590C30">
        <w:rPr>
          <w:i/>
          <w:vertAlign w:val="subscript"/>
        </w:rPr>
        <w:t>e</w:t>
      </w:r>
      <w:r w:rsidRPr="00590C30">
        <w:t xml:space="preserve"> cross </w:t>
      </w:r>
      <w:proofErr w:type="spellStart"/>
      <w:r w:rsidRPr="00590C30">
        <w:t>x</w:t>
      </w:r>
      <w:r w:rsidRPr="00590C30">
        <w:rPr>
          <w:vertAlign w:val="subscript"/>
        </w:rPr>
        <w:t>e</w:t>
      </w:r>
      <w:proofErr w:type="spellEnd"/>
      <w:r w:rsidR="002E457C" w:rsidRPr="00590C30">
        <w:t xml:space="preserve">.  </w:t>
      </w:r>
      <w:r w:rsidR="00FD2369">
        <w:t>See Figure 4</w:t>
      </w:r>
      <w:r w:rsidRPr="00590C30">
        <w:t>-5.</w:t>
      </w:r>
    </w:p>
    <w:p w:rsidR="003D1716" w:rsidRPr="002E696B" w:rsidRDefault="003D1716" w:rsidP="002E696B">
      <w:pPr>
        <w:jc w:val="right"/>
        <w:rPr>
          <w:b/>
          <w:bCs/>
          <w:sz w:val="36"/>
        </w:rPr>
      </w:pPr>
      <w:r w:rsidRPr="002F396F">
        <w:br w:type="page"/>
      </w:r>
      <w:bookmarkStart w:id="887" w:name="_Toc27121610"/>
      <w:bookmarkStart w:id="888" w:name="_Toc27121714"/>
      <w:bookmarkStart w:id="889" w:name="_Toc27196894"/>
      <w:bookmarkStart w:id="890" w:name="_Toc27196999"/>
      <w:bookmarkStart w:id="891" w:name="_Toc27198270"/>
      <w:bookmarkStart w:id="892" w:name="_Toc27202792"/>
      <w:bookmarkStart w:id="893" w:name="_Toc27206250"/>
      <w:bookmarkStart w:id="894" w:name="_Toc27206355"/>
      <w:bookmarkStart w:id="895" w:name="_Toc27217263"/>
      <w:bookmarkStart w:id="896" w:name="_Toc27217368"/>
      <w:bookmarkStart w:id="897" w:name="_Toc27217472"/>
      <w:bookmarkStart w:id="898" w:name="_Toc27217845"/>
      <w:bookmarkStart w:id="899" w:name="_Toc27217949"/>
      <w:bookmarkStart w:id="900" w:name="_Toc27296354"/>
      <w:bookmarkStart w:id="901" w:name="_Toc27393862"/>
      <w:bookmarkStart w:id="902" w:name="_Toc27479878"/>
      <w:bookmarkStart w:id="903" w:name="_Toc27717257"/>
      <w:r w:rsidRPr="002E696B">
        <w:rPr>
          <w:b/>
          <w:bCs/>
          <w:sz w:val="36"/>
        </w:rPr>
        <w:lastRenderedPageBreak/>
        <w:t>CTRIA3K</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rsidR="003D1716" w:rsidRPr="00590C30" w:rsidRDefault="003D1716" w:rsidP="009B1ED4"/>
    <w:p w:rsidR="003208D5" w:rsidRPr="007E3809" w:rsidRDefault="003208D5" w:rsidP="003A5F3C">
      <w:pPr>
        <w:pStyle w:val="Heading411pt"/>
      </w:pPr>
      <w:bookmarkStart w:id="904" w:name="_Toc28327054"/>
      <w:bookmarkStart w:id="905" w:name="_Toc28600385"/>
      <w:r>
        <w:t>CTRIA3K</w:t>
      </w:r>
      <w:bookmarkEnd w:id="904"/>
      <w:bookmarkEnd w:id="905"/>
    </w:p>
    <w:p w:rsidR="003208D5" w:rsidRDefault="003208D5" w:rsidP="003208D5">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AD280A">
      <w:pPr>
        <w:rPr>
          <w:sz w:val="22"/>
        </w:rPr>
      </w:pPr>
      <w:r>
        <w:t>T</w:t>
      </w:r>
      <w:r w:rsidRPr="00590C30">
        <w:t xml:space="preserve">hin triangular plate </w:t>
      </w:r>
      <w:proofErr w:type="gramStart"/>
      <w:r w:rsidRPr="00590C30">
        <w:t>element</w:t>
      </w:r>
      <w:r>
        <w:rPr>
          <w:sz w:val="22"/>
        </w:rPr>
        <w:t xml:space="preserve"> .</w:t>
      </w:r>
      <w:proofErr w:type="gramEnd"/>
      <w:r>
        <w:rPr>
          <w:sz w:val="22"/>
        </w:rPr>
        <w:t xml:space="preserve">  </w:t>
      </w:r>
      <w:r w:rsidR="00B25E5E">
        <w:rPr>
          <w:sz w:val="22"/>
        </w:rPr>
        <w:t>This element has</w:t>
      </w:r>
      <w:r w:rsidR="003D1716" w:rsidRPr="00590C30">
        <w:rPr>
          <w:sz w:val="22"/>
        </w:rPr>
        <w:t xml:space="preserve"> membrane </w:t>
      </w:r>
      <w:proofErr w:type="gramStart"/>
      <w:r w:rsidR="003D1716" w:rsidRPr="00590C30">
        <w:rPr>
          <w:sz w:val="22"/>
        </w:rPr>
        <w:t>and  bending</w:t>
      </w:r>
      <w:proofErr w:type="gramEnd"/>
      <w:r w:rsidR="003D1716" w:rsidRPr="00590C30">
        <w:rPr>
          <w:sz w:val="22"/>
        </w:rPr>
        <w:t xml:space="preserve"> st</w:t>
      </w:r>
      <w:r w:rsidR="00B25E5E">
        <w:rPr>
          <w:sz w:val="22"/>
        </w:rPr>
        <w:t>iffness but</w:t>
      </w:r>
      <w:r w:rsidR="003D1716" w:rsidRPr="00590C30">
        <w:rPr>
          <w:sz w:val="22"/>
        </w:rPr>
        <w:t xml:space="preserve"> does not include flexibility fo</w:t>
      </w:r>
      <w:r w:rsidR="00B25E5E">
        <w:rPr>
          <w:sz w:val="22"/>
        </w:rPr>
        <w:t>r transverse shear deformations.</w: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right w:val="nil"/>
            </w:tcBorders>
          </w:tcPr>
          <w:p w:rsidR="003D1716" w:rsidRPr="00590C30" w:rsidRDefault="003D1716">
            <w:pPr>
              <w:jc w:val="center"/>
            </w:pPr>
            <w:r w:rsidRPr="00590C30">
              <w:t>1</w:t>
            </w:r>
          </w:p>
        </w:tc>
        <w:tc>
          <w:tcPr>
            <w:tcW w:w="1008" w:type="dxa"/>
            <w:tcBorders>
              <w:top w:val="nil"/>
              <w:left w:val="nil"/>
              <w:right w:val="nil"/>
            </w:tcBorders>
          </w:tcPr>
          <w:p w:rsidR="003D1716" w:rsidRPr="00590C30" w:rsidRDefault="003D1716">
            <w:pPr>
              <w:jc w:val="center"/>
            </w:pPr>
            <w:r w:rsidRPr="00590C30">
              <w:t>2</w:t>
            </w:r>
          </w:p>
        </w:tc>
        <w:tc>
          <w:tcPr>
            <w:tcW w:w="1008" w:type="dxa"/>
            <w:tcBorders>
              <w:top w:val="nil"/>
              <w:left w:val="nil"/>
              <w:right w:val="nil"/>
            </w:tcBorders>
          </w:tcPr>
          <w:p w:rsidR="003D1716" w:rsidRPr="00590C30" w:rsidRDefault="003D1716">
            <w:pPr>
              <w:jc w:val="center"/>
            </w:pPr>
            <w:r w:rsidRPr="00590C30">
              <w:t>3</w:t>
            </w:r>
          </w:p>
        </w:tc>
        <w:tc>
          <w:tcPr>
            <w:tcW w:w="1008" w:type="dxa"/>
            <w:tcBorders>
              <w:top w:val="nil"/>
              <w:left w:val="nil"/>
              <w:right w:val="nil"/>
            </w:tcBorders>
          </w:tcPr>
          <w:p w:rsidR="003D1716" w:rsidRPr="00590C30" w:rsidRDefault="003D1716">
            <w:pPr>
              <w:jc w:val="center"/>
            </w:pPr>
            <w:r w:rsidRPr="00590C30">
              <w:t>4</w:t>
            </w:r>
          </w:p>
        </w:tc>
        <w:tc>
          <w:tcPr>
            <w:tcW w:w="1008" w:type="dxa"/>
            <w:tcBorders>
              <w:top w:val="nil"/>
              <w:left w:val="nil"/>
              <w:right w:val="nil"/>
            </w:tcBorders>
          </w:tcPr>
          <w:p w:rsidR="003D1716" w:rsidRPr="00590C30" w:rsidRDefault="003D1716">
            <w:pPr>
              <w:jc w:val="center"/>
            </w:pPr>
            <w:r w:rsidRPr="00590C30">
              <w:t>5</w:t>
            </w:r>
          </w:p>
        </w:tc>
        <w:tc>
          <w:tcPr>
            <w:tcW w:w="1008" w:type="dxa"/>
            <w:tcBorders>
              <w:top w:val="nil"/>
              <w:left w:val="nil"/>
              <w:right w:val="nil"/>
            </w:tcBorders>
          </w:tcPr>
          <w:p w:rsidR="003D1716" w:rsidRPr="00590C30" w:rsidRDefault="003D1716">
            <w:pPr>
              <w:jc w:val="center"/>
            </w:pPr>
            <w:r w:rsidRPr="00590C30">
              <w:t>6</w:t>
            </w:r>
          </w:p>
        </w:tc>
        <w:tc>
          <w:tcPr>
            <w:tcW w:w="1008" w:type="dxa"/>
            <w:tcBorders>
              <w:top w:val="nil"/>
              <w:left w:val="nil"/>
              <w:right w:val="nil"/>
            </w:tcBorders>
          </w:tcPr>
          <w:p w:rsidR="003D1716" w:rsidRPr="00590C30" w:rsidRDefault="003D1716">
            <w:pPr>
              <w:jc w:val="center"/>
            </w:pPr>
            <w:r w:rsidRPr="00590C30">
              <w:t>7</w:t>
            </w:r>
          </w:p>
        </w:tc>
        <w:tc>
          <w:tcPr>
            <w:tcW w:w="1008" w:type="dxa"/>
            <w:tcBorders>
              <w:top w:val="nil"/>
              <w:left w:val="nil"/>
              <w:right w:val="nil"/>
            </w:tcBorders>
          </w:tcPr>
          <w:p w:rsidR="003D1716" w:rsidRPr="00590C30" w:rsidRDefault="003D1716">
            <w:pPr>
              <w:jc w:val="center"/>
            </w:pPr>
            <w:r w:rsidRPr="00590C30">
              <w:t>8</w:t>
            </w:r>
          </w:p>
        </w:tc>
        <w:tc>
          <w:tcPr>
            <w:tcW w:w="1008" w:type="dxa"/>
            <w:tcBorders>
              <w:top w:val="nil"/>
              <w:left w:val="nil"/>
              <w:right w:val="nil"/>
            </w:tcBorders>
          </w:tcPr>
          <w:p w:rsidR="003D1716" w:rsidRPr="00590C30" w:rsidRDefault="003D1716">
            <w:pPr>
              <w:jc w:val="center"/>
            </w:pPr>
            <w:r w:rsidRPr="00590C30">
              <w:t>9</w:t>
            </w:r>
          </w:p>
        </w:tc>
        <w:tc>
          <w:tcPr>
            <w:tcW w:w="1008" w:type="dxa"/>
            <w:tcBorders>
              <w:top w:val="nil"/>
              <w:left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CTRIA3K</w:t>
            </w:r>
          </w:p>
        </w:tc>
        <w:tc>
          <w:tcPr>
            <w:tcW w:w="1008" w:type="dxa"/>
          </w:tcPr>
          <w:p w:rsidR="003D1716" w:rsidRPr="00590C30" w:rsidRDefault="003D1716">
            <w:pPr>
              <w:jc w:val="center"/>
            </w:pPr>
            <w:r w:rsidRPr="00590C30">
              <w:t>EID</w:t>
            </w:r>
          </w:p>
        </w:tc>
        <w:tc>
          <w:tcPr>
            <w:tcW w:w="1008" w:type="dxa"/>
          </w:tcPr>
          <w:p w:rsidR="003D1716" w:rsidRPr="00590C30" w:rsidRDefault="003D1716">
            <w:pPr>
              <w:jc w:val="center"/>
            </w:pPr>
            <w:r w:rsidRPr="00590C30">
              <w:t>PID</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G2</w:t>
            </w:r>
          </w:p>
        </w:tc>
        <w:tc>
          <w:tcPr>
            <w:tcW w:w="1008" w:type="dxa"/>
          </w:tcPr>
          <w:p w:rsidR="003D1716" w:rsidRPr="00590C30" w:rsidRDefault="003D1716">
            <w:pPr>
              <w:jc w:val="center"/>
            </w:pPr>
            <w:r w:rsidRPr="00590C30">
              <w:t>G3</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CTRIA3K</w:t>
            </w:r>
          </w:p>
        </w:tc>
        <w:tc>
          <w:tcPr>
            <w:tcW w:w="1008" w:type="dxa"/>
          </w:tcPr>
          <w:p w:rsidR="003D1716" w:rsidRPr="00590C30" w:rsidRDefault="003D1716">
            <w:pPr>
              <w:jc w:val="center"/>
            </w:pPr>
            <w:r w:rsidRPr="00590C30">
              <w:t>68</w:t>
            </w:r>
          </w:p>
        </w:tc>
        <w:tc>
          <w:tcPr>
            <w:tcW w:w="1008" w:type="dxa"/>
          </w:tcPr>
          <w:p w:rsidR="003D1716" w:rsidRPr="00590C30" w:rsidRDefault="003D1716">
            <w:pPr>
              <w:jc w:val="center"/>
            </w:pPr>
            <w:r w:rsidRPr="00590C30">
              <w:t>123</w:t>
            </w:r>
          </w:p>
        </w:tc>
        <w:tc>
          <w:tcPr>
            <w:tcW w:w="1008" w:type="dxa"/>
          </w:tcPr>
          <w:p w:rsidR="003D1716" w:rsidRPr="00590C30" w:rsidRDefault="003D1716">
            <w:pPr>
              <w:jc w:val="center"/>
            </w:pPr>
            <w:r w:rsidRPr="00590C30">
              <w:t>935</w:t>
            </w:r>
          </w:p>
        </w:tc>
        <w:tc>
          <w:tcPr>
            <w:tcW w:w="1008" w:type="dxa"/>
          </w:tcPr>
          <w:p w:rsidR="003D1716" w:rsidRPr="00590C30" w:rsidRDefault="003D1716">
            <w:pPr>
              <w:jc w:val="center"/>
            </w:pPr>
            <w:r w:rsidRPr="00590C30">
              <w:t>67</w:t>
            </w:r>
          </w:p>
        </w:tc>
        <w:tc>
          <w:tcPr>
            <w:tcW w:w="1008" w:type="dxa"/>
          </w:tcPr>
          <w:p w:rsidR="003D1716" w:rsidRPr="00590C30" w:rsidRDefault="003D1716">
            <w:pPr>
              <w:jc w:val="center"/>
            </w:pPr>
            <w:r w:rsidRPr="00590C30">
              <w:t>1357</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FF572B">
            <w:r>
              <w:t>E</w:t>
            </w:r>
            <w:r w:rsidR="003D1716" w:rsidRPr="00590C30">
              <w:t>lement identification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ID number of a PSHELL Bulk data entry</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EID</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the grids to which the element is attached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No other element in the model may have the same element ID</w:t>
      </w:r>
    </w:p>
    <w:p w:rsidR="003D1716" w:rsidRPr="00590C30" w:rsidRDefault="003D1716">
      <w:pPr>
        <w:ind w:left="360" w:hanging="360"/>
      </w:pPr>
    </w:p>
    <w:p w:rsidR="003D1716" w:rsidRPr="00590C30" w:rsidRDefault="003D1716">
      <w:pPr>
        <w:ind w:left="360" w:hanging="360"/>
      </w:pPr>
      <w:r w:rsidRPr="00590C30">
        <w:t>2.</w:t>
      </w:r>
      <w:r w:rsidRPr="00590C30">
        <w:tab/>
        <w:t xml:space="preserve">The local </w:t>
      </w:r>
      <w:proofErr w:type="spellStart"/>
      <w:r w:rsidRPr="00590C30">
        <w:t>x</w:t>
      </w:r>
      <w:r w:rsidRPr="00590C30">
        <w:rPr>
          <w:vertAlign w:val="subscript"/>
        </w:rPr>
        <w:t>e</w:t>
      </w:r>
      <w:proofErr w:type="spellEnd"/>
      <w:r w:rsidRPr="00590C30">
        <w:t xml:space="preserve"> axis of the element is in the direction from G1 to G2</w:t>
      </w:r>
      <w:r w:rsidR="002E457C" w:rsidRPr="00590C30">
        <w:t xml:space="preserve">.  </w:t>
      </w:r>
      <w:r w:rsidRPr="00590C30">
        <w:t>The local z</w:t>
      </w:r>
      <w:r w:rsidRPr="00590C30">
        <w:rPr>
          <w:vertAlign w:val="subscript"/>
        </w:rPr>
        <w:t>e</w:t>
      </w:r>
      <w:r w:rsidRPr="00590C30">
        <w:t xml:space="preserve"> axis is in the direction of the cross product of the vector from G1 to G2 with the vector from G1 to G3</w:t>
      </w:r>
      <w:r w:rsidR="002E457C" w:rsidRPr="00590C30">
        <w:t xml:space="preserve">.  </w:t>
      </w:r>
      <w:r w:rsidRPr="00590C30">
        <w:t>The local y</w:t>
      </w:r>
      <w:r w:rsidRPr="00590C30">
        <w:rPr>
          <w:i/>
          <w:vertAlign w:val="subscript"/>
        </w:rPr>
        <w:t>e</w:t>
      </w:r>
      <w:r w:rsidRPr="00590C30">
        <w:t xml:space="preserve"> axis is in the direction of z</w:t>
      </w:r>
      <w:r w:rsidRPr="00590C30">
        <w:rPr>
          <w:i/>
          <w:vertAlign w:val="subscript"/>
        </w:rPr>
        <w:t>e</w:t>
      </w:r>
      <w:r w:rsidRPr="00590C30">
        <w:t xml:space="preserve"> cross </w:t>
      </w:r>
      <w:proofErr w:type="spellStart"/>
      <w:r w:rsidRPr="00590C30">
        <w:t>x</w:t>
      </w:r>
      <w:r w:rsidRPr="00590C30">
        <w:rPr>
          <w:vertAlign w:val="subscript"/>
        </w:rPr>
        <w:t>e</w:t>
      </w:r>
      <w:proofErr w:type="spellEnd"/>
      <w:r w:rsidR="002E457C" w:rsidRPr="00590C30">
        <w:t xml:space="preserve">.  </w:t>
      </w:r>
      <w:r w:rsidR="00FD2369">
        <w:t>See Figure 4</w:t>
      </w:r>
      <w:r w:rsidRPr="00590C30">
        <w:t>-5.</w:t>
      </w:r>
    </w:p>
    <w:p w:rsidR="00DB7B38" w:rsidRPr="002E696B" w:rsidRDefault="00DB7B38" w:rsidP="00DB7B38">
      <w:pPr>
        <w:jc w:val="right"/>
        <w:rPr>
          <w:b/>
          <w:bCs/>
          <w:sz w:val="36"/>
        </w:rPr>
      </w:pPr>
      <w:r>
        <w:br w:type="page"/>
      </w:r>
      <w:r>
        <w:rPr>
          <w:b/>
          <w:bCs/>
          <w:sz w:val="36"/>
        </w:rPr>
        <w:lastRenderedPageBreak/>
        <w:t>CUSERIN</w:t>
      </w:r>
    </w:p>
    <w:p w:rsidR="00DB7B38" w:rsidRPr="00590C30" w:rsidRDefault="00DB7B38" w:rsidP="00DB7B38"/>
    <w:p w:rsidR="00DB7B38" w:rsidRPr="007E3809" w:rsidRDefault="00DB7B38" w:rsidP="00DB7B38">
      <w:pPr>
        <w:pStyle w:val="Heading411pt"/>
      </w:pPr>
      <w:r>
        <w:t>CUSERIN</w:t>
      </w:r>
    </w:p>
    <w:p w:rsidR="00DB7B38" w:rsidRDefault="00DB7B38" w:rsidP="00DB7B38">
      <w:pPr>
        <w:rPr>
          <w:sz w:val="22"/>
          <w:u w:val="single"/>
        </w:rPr>
      </w:pPr>
    </w:p>
    <w:p w:rsidR="00DB7B38" w:rsidRPr="00590C30" w:rsidRDefault="00DB7B38" w:rsidP="00DB7B38">
      <w:pPr>
        <w:rPr>
          <w:sz w:val="22"/>
        </w:rPr>
      </w:pPr>
      <w:r w:rsidRPr="00590C30">
        <w:rPr>
          <w:sz w:val="22"/>
          <w:u w:val="single"/>
        </w:rPr>
        <w:t>Description:</w:t>
      </w:r>
      <w:r w:rsidRPr="00590C30">
        <w:rPr>
          <w:sz w:val="22"/>
        </w:rPr>
        <w:t xml:space="preserve"> </w:t>
      </w:r>
    </w:p>
    <w:p w:rsidR="00DB7B38" w:rsidRPr="00590C30" w:rsidRDefault="00DB7B38" w:rsidP="00DB7B38"/>
    <w:p w:rsidR="00DB7B38" w:rsidRPr="00590C30" w:rsidRDefault="00DB7B38" w:rsidP="00DB7B38">
      <w:pPr>
        <w:rPr>
          <w:sz w:val="22"/>
        </w:rPr>
      </w:pPr>
      <w:r>
        <w:t>User defined element for which the user will supply the mass and stiffness matrices via NASTRAN formatted INPUTT4 files</w:t>
      </w:r>
      <w:r>
        <w:rPr>
          <w:sz w:val="22"/>
        </w:rPr>
        <w:t>.</w:t>
      </w:r>
    </w:p>
    <w:p w:rsidR="00DB7B38" w:rsidRPr="00590C30" w:rsidRDefault="00DB7B38" w:rsidP="00DB7B38"/>
    <w:p w:rsidR="00DB7B38" w:rsidRPr="00590C30" w:rsidRDefault="00DB7B38" w:rsidP="00DB7B38"/>
    <w:p w:rsidR="00DB7B38" w:rsidRPr="00590C30" w:rsidRDefault="00DB7B38" w:rsidP="00DB7B38">
      <w:pPr>
        <w:rPr>
          <w:sz w:val="22"/>
          <w:u w:val="single"/>
        </w:rPr>
      </w:pPr>
      <w:r w:rsidRPr="00590C30">
        <w:rPr>
          <w:sz w:val="22"/>
          <w:u w:val="single"/>
        </w:rPr>
        <w:t>Format</w:t>
      </w:r>
      <w:r>
        <w:rPr>
          <w:sz w:val="22"/>
          <w:u w:val="single"/>
        </w:rPr>
        <w:t xml:space="preserve"> 1</w:t>
      </w:r>
      <w:r w:rsidRPr="00590C30">
        <w:rPr>
          <w:sz w:val="22"/>
          <w:u w:val="single"/>
        </w:rPr>
        <w:t>:</w:t>
      </w:r>
    </w:p>
    <w:p w:rsidR="00DB7B38" w:rsidRPr="00590C30" w:rsidRDefault="00DB7B38" w:rsidP="00DB7B38"/>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B7B38" w:rsidRPr="00590C30">
        <w:tblPrEx>
          <w:tblCellMar>
            <w:top w:w="0" w:type="dxa"/>
            <w:left w:w="0" w:type="dxa"/>
            <w:bottom w:w="0" w:type="dxa"/>
            <w:right w:w="0" w:type="dxa"/>
          </w:tblCellMar>
        </w:tblPrEx>
        <w:tc>
          <w:tcPr>
            <w:tcW w:w="1008" w:type="dxa"/>
            <w:tcBorders>
              <w:top w:val="nil"/>
              <w:left w:val="nil"/>
              <w:bottom w:val="single" w:sz="4" w:space="0" w:color="auto"/>
              <w:right w:val="nil"/>
            </w:tcBorders>
          </w:tcPr>
          <w:p w:rsidR="00DB7B38" w:rsidRPr="00590C30" w:rsidRDefault="00DB7B38" w:rsidP="00DB7B38">
            <w:pPr>
              <w:jc w:val="center"/>
            </w:pPr>
            <w:r w:rsidRPr="00590C30">
              <w:t>1</w:t>
            </w:r>
          </w:p>
        </w:tc>
        <w:tc>
          <w:tcPr>
            <w:tcW w:w="1008" w:type="dxa"/>
            <w:tcBorders>
              <w:top w:val="nil"/>
              <w:left w:val="nil"/>
              <w:bottom w:val="single" w:sz="4" w:space="0" w:color="auto"/>
              <w:right w:val="nil"/>
            </w:tcBorders>
          </w:tcPr>
          <w:p w:rsidR="00DB7B38" w:rsidRPr="00590C30" w:rsidRDefault="00DB7B38" w:rsidP="00DB7B38">
            <w:pPr>
              <w:jc w:val="center"/>
            </w:pPr>
            <w:r w:rsidRPr="00590C30">
              <w:t>2</w:t>
            </w:r>
          </w:p>
        </w:tc>
        <w:tc>
          <w:tcPr>
            <w:tcW w:w="1008" w:type="dxa"/>
            <w:tcBorders>
              <w:top w:val="nil"/>
              <w:left w:val="nil"/>
              <w:bottom w:val="single" w:sz="4" w:space="0" w:color="auto"/>
              <w:right w:val="nil"/>
            </w:tcBorders>
          </w:tcPr>
          <w:p w:rsidR="00DB7B38" w:rsidRPr="00590C30" w:rsidRDefault="00DB7B38" w:rsidP="00DB7B38">
            <w:pPr>
              <w:jc w:val="center"/>
            </w:pPr>
            <w:r w:rsidRPr="00590C30">
              <w:t>3</w:t>
            </w:r>
          </w:p>
        </w:tc>
        <w:tc>
          <w:tcPr>
            <w:tcW w:w="1008" w:type="dxa"/>
            <w:tcBorders>
              <w:top w:val="nil"/>
              <w:left w:val="nil"/>
              <w:bottom w:val="single" w:sz="4" w:space="0" w:color="auto"/>
              <w:right w:val="nil"/>
            </w:tcBorders>
          </w:tcPr>
          <w:p w:rsidR="00DB7B38" w:rsidRPr="00590C30" w:rsidRDefault="00DB7B38" w:rsidP="00DB7B38">
            <w:pPr>
              <w:jc w:val="center"/>
            </w:pPr>
            <w:r w:rsidRPr="00590C30">
              <w:t>4</w:t>
            </w:r>
          </w:p>
        </w:tc>
        <w:tc>
          <w:tcPr>
            <w:tcW w:w="1008" w:type="dxa"/>
            <w:tcBorders>
              <w:top w:val="nil"/>
              <w:left w:val="nil"/>
              <w:bottom w:val="single" w:sz="4" w:space="0" w:color="auto"/>
              <w:right w:val="nil"/>
            </w:tcBorders>
          </w:tcPr>
          <w:p w:rsidR="00DB7B38" w:rsidRPr="00590C30" w:rsidRDefault="00DB7B38" w:rsidP="00DB7B38">
            <w:pPr>
              <w:jc w:val="center"/>
            </w:pPr>
            <w:r w:rsidRPr="00590C30">
              <w:t>5</w:t>
            </w:r>
          </w:p>
        </w:tc>
        <w:tc>
          <w:tcPr>
            <w:tcW w:w="1008" w:type="dxa"/>
            <w:tcBorders>
              <w:top w:val="nil"/>
              <w:left w:val="nil"/>
              <w:bottom w:val="single" w:sz="4" w:space="0" w:color="auto"/>
              <w:right w:val="nil"/>
            </w:tcBorders>
          </w:tcPr>
          <w:p w:rsidR="00DB7B38" w:rsidRPr="00590C30" w:rsidRDefault="00DB7B38" w:rsidP="00DB7B38">
            <w:pPr>
              <w:jc w:val="center"/>
            </w:pPr>
            <w:r w:rsidRPr="00590C30">
              <w:t>6</w:t>
            </w:r>
          </w:p>
        </w:tc>
        <w:tc>
          <w:tcPr>
            <w:tcW w:w="1008" w:type="dxa"/>
            <w:tcBorders>
              <w:top w:val="nil"/>
              <w:left w:val="nil"/>
              <w:bottom w:val="single" w:sz="4" w:space="0" w:color="auto"/>
              <w:right w:val="nil"/>
            </w:tcBorders>
          </w:tcPr>
          <w:p w:rsidR="00DB7B38" w:rsidRPr="00590C30" w:rsidRDefault="00DB7B38" w:rsidP="00DB7B38">
            <w:pPr>
              <w:jc w:val="center"/>
            </w:pPr>
            <w:r w:rsidRPr="00590C30">
              <w:t>7</w:t>
            </w:r>
          </w:p>
        </w:tc>
        <w:tc>
          <w:tcPr>
            <w:tcW w:w="1008" w:type="dxa"/>
            <w:tcBorders>
              <w:top w:val="nil"/>
              <w:left w:val="nil"/>
              <w:bottom w:val="single" w:sz="4" w:space="0" w:color="auto"/>
              <w:right w:val="nil"/>
            </w:tcBorders>
          </w:tcPr>
          <w:p w:rsidR="00DB7B38" w:rsidRPr="00590C30" w:rsidRDefault="00DB7B38" w:rsidP="00DB7B38">
            <w:pPr>
              <w:jc w:val="center"/>
            </w:pPr>
            <w:r w:rsidRPr="00590C30">
              <w:t>8</w:t>
            </w:r>
          </w:p>
        </w:tc>
        <w:tc>
          <w:tcPr>
            <w:tcW w:w="1008" w:type="dxa"/>
            <w:tcBorders>
              <w:top w:val="nil"/>
              <w:left w:val="nil"/>
              <w:bottom w:val="single" w:sz="4" w:space="0" w:color="auto"/>
              <w:right w:val="nil"/>
            </w:tcBorders>
          </w:tcPr>
          <w:p w:rsidR="00DB7B38" w:rsidRPr="00590C30" w:rsidRDefault="00DB7B38" w:rsidP="00DB7B38">
            <w:pPr>
              <w:jc w:val="center"/>
            </w:pPr>
            <w:r w:rsidRPr="00590C30">
              <w:t>9</w:t>
            </w:r>
          </w:p>
        </w:tc>
        <w:tc>
          <w:tcPr>
            <w:tcW w:w="1008" w:type="dxa"/>
            <w:tcBorders>
              <w:top w:val="nil"/>
              <w:left w:val="nil"/>
              <w:bottom w:val="single" w:sz="4" w:space="0" w:color="auto"/>
              <w:right w:val="nil"/>
            </w:tcBorders>
          </w:tcPr>
          <w:p w:rsidR="00DB7B38" w:rsidRPr="00590C30" w:rsidRDefault="00DB7B38" w:rsidP="00DB7B38">
            <w:pPr>
              <w:jc w:val="center"/>
            </w:pPr>
            <w:r w:rsidRPr="00590C30">
              <w:t>10</w:t>
            </w:r>
          </w:p>
        </w:tc>
      </w:tr>
      <w:tr w:rsidR="00DB7B38" w:rsidRPr="00590C30">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r>
              <w:t>CUSERIN</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rsidRPr="00590C30">
              <w:t>EID</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rsidRPr="00590C30">
              <w:t>PID</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NG</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NS</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CID0</w:t>
            </w:r>
          </w:p>
        </w:tc>
        <w:tc>
          <w:tcPr>
            <w:tcW w:w="1008" w:type="dxa"/>
            <w:tcBorders>
              <w:top w:val="single" w:sz="4" w:space="0" w:color="auto"/>
              <w:left w:val="single" w:sz="4" w:space="0" w:color="auto"/>
              <w:bottom w:val="single" w:sz="4" w:space="0" w:color="auto"/>
              <w:right w:val="single" w:sz="4" w:space="0" w:color="auto"/>
            </w:tcBorders>
            <w:shd w:val="clear" w:color="auto" w:fill="B3B3B3"/>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B3B3B3"/>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B3B3B3"/>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r>
              <w:t>+CU01</w:t>
            </w:r>
          </w:p>
        </w:tc>
      </w:tr>
      <w:tr w:rsidR="00DB7B38" w:rsidRPr="00590C30">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r>
              <w:t>+CU01</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G1</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C1</w:t>
            </w:r>
          </w:p>
        </w:tc>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pPr>
              <w:jc w:val="center"/>
            </w:pPr>
            <w:r>
              <w:t>G2</w:t>
            </w:r>
          </w:p>
        </w:tc>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pPr>
              <w:jc w:val="center"/>
            </w:pPr>
            <w:r>
              <w:t>C2</w:t>
            </w:r>
          </w:p>
        </w:tc>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pPr>
              <w:jc w:val="center"/>
            </w:pPr>
            <w:r>
              <w:t>etc</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r>
              <w:t>+CU11</w:t>
            </w:r>
          </w:p>
        </w:tc>
      </w:tr>
      <w:tr w:rsidR="00DB7B38" w:rsidRPr="00590C30">
        <w:tblPrEx>
          <w:tblCellMar>
            <w:top w:w="0" w:type="dxa"/>
            <w:left w:w="0" w:type="dxa"/>
            <w:bottom w:w="0" w:type="dxa"/>
            <w:right w:w="0" w:type="dxa"/>
          </w:tblCellMar>
        </w:tblPrEx>
        <w:tc>
          <w:tcPr>
            <w:tcW w:w="1008" w:type="dxa"/>
            <w:tcBorders>
              <w:top w:val="single" w:sz="4" w:space="0" w:color="auto"/>
              <w:left w:val="single" w:sz="4" w:space="0" w:color="auto"/>
              <w:right w:val="single" w:sz="4" w:space="0" w:color="auto"/>
            </w:tcBorders>
          </w:tcPr>
          <w:p w:rsidR="00DB7B38" w:rsidRPr="00590C30" w:rsidRDefault="00DB7B38" w:rsidP="00DB7B38">
            <w:r>
              <w:t>+CU11</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r>
              <w:t>S1</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r>
              <w:t>S2</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r>
              <w:t>S3</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r>
              <w:t>etc</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r>
    </w:tbl>
    <w:p w:rsidR="00DB7B38" w:rsidRPr="00590C30" w:rsidRDefault="00DB7B38" w:rsidP="00DB7B38"/>
    <w:p w:rsidR="00DB7B38" w:rsidRPr="00590C30" w:rsidRDefault="00DB7B38" w:rsidP="00DB7B38">
      <w:pPr>
        <w:rPr>
          <w:sz w:val="22"/>
          <w:u w:val="single"/>
        </w:rPr>
      </w:pPr>
      <w:r w:rsidRPr="00590C30">
        <w:rPr>
          <w:sz w:val="22"/>
          <w:u w:val="single"/>
        </w:rPr>
        <w:t>Format</w:t>
      </w:r>
      <w:r>
        <w:rPr>
          <w:sz w:val="22"/>
          <w:u w:val="single"/>
        </w:rPr>
        <w:t xml:space="preserve"> 2</w:t>
      </w:r>
      <w:r w:rsidRPr="00590C30">
        <w:rPr>
          <w:sz w:val="22"/>
          <w:u w:val="single"/>
        </w:rPr>
        <w:t>:</w:t>
      </w:r>
    </w:p>
    <w:p w:rsidR="00DB7B38" w:rsidRPr="00590C30" w:rsidRDefault="00DB7B38" w:rsidP="00DB7B38"/>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B7B38" w:rsidRPr="00590C30">
        <w:tblPrEx>
          <w:tblCellMar>
            <w:top w:w="0" w:type="dxa"/>
            <w:left w:w="0" w:type="dxa"/>
            <w:bottom w:w="0" w:type="dxa"/>
            <w:right w:w="0" w:type="dxa"/>
          </w:tblCellMar>
        </w:tblPrEx>
        <w:tc>
          <w:tcPr>
            <w:tcW w:w="1008" w:type="dxa"/>
            <w:tcBorders>
              <w:top w:val="nil"/>
              <w:left w:val="nil"/>
              <w:bottom w:val="single" w:sz="4" w:space="0" w:color="auto"/>
              <w:right w:val="nil"/>
            </w:tcBorders>
          </w:tcPr>
          <w:p w:rsidR="00DB7B38" w:rsidRPr="00590C30" w:rsidRDefault="00DB7B38" w:rsidP="00DB7B38">
            <w:pPr>
              <w:jc w:val="center"/>
            </w:pPr>
            <w:r w:rsidRPr="00590C30">
              <w:t>1</w:t>
            </w:r>
          </w:p>
        </w:tc>
        <w:tc>
          <w:tcPr>
            <w:tcW w:w="1008" w:type="dxa"/>
            <w:tcBorders>
              <w:top w:val="nil"/>
              <w:left w:val="nil"/>
              <w:bottom w:val="single" w:sz="4" w:space="0" w:color="auto"/>
              <w:right w:val="nil"/>
            </w:tcBorders>
          </w:tcPr>
          <w:p w:rsidR="00DB7B38" w:rsidRPr="00590C30" w:rsidRDefault="00DB7B38" w:rsidP="00DB7B38">
            <w:pPr>
              <w:jc w:val="center"/>
            </w:pPr>
            <w:r w:rsidRPr="00590C30">
              <w:t>2</w:t>
            </w:r>
          </w:p>
        </w:tc>
        <w:tc>
          <w:tcPr>
            <w:tcW w:w="1008" w:type="dxa"/>
            <w:tcBorders>
              <w:top w:val="nil"/>
              <w:left w:val="nil"/>
              <w:bottom w:val="single" w:sz="4" w:space="0" w:color="auto"/>
              <w:right w:val="nil"/>
            </w:tcBorders>
          </w:tcPr>
          <w:p w:rsidR="00DB7B38" w:rsidRPr="00590C30" w:rsidRDefault="00DB7B38" w:rsidP="00DB7B38">
            <w:pPr>
              <w:jc w:val="center"/>
            </w:pPr>
            <w:r w:rsidRPr="00590C30">
              <w:t>3</w:t>
            </w:r>
          </w:p>
        </w:tc>
        <w:tc>
          <w:tcPr>
            <w:tcW w:w="1008" w:type="dxa"/>
            <w:tcBorders>
              <w:top w:val="nil"/>
              <w:left w:val="nil"/>
              <w:bottom w:val="single" w:sz="4" w:space="0" w:color="auto"/>
              <w:right w:val="nil"/>
            </w:tcBorders>
          </w:tcPr>
          <w:p w:rsidR="00DB7B38" w:rsidRPr="00590C30" w:rsidRDefault="00DB7B38" w:rsidP="00DB7B38">
            <w:pPr>
              <w:jc w:val="center"/>
            </w:pPr>
            <w:r w:rsidRPr="00590C30">
              <w:t>4</w:t>
            </w:r>
          </w:p>
        </w:tc>
        <w:tc>
          <w:tcPr>
            <w:tcW w:w="1008" w:type="dxa"/>
            <w:tcBorders>
              <w:top w:val="nil"/>
              <w:left w:val="nil"/>
              <w:bottom w:val="single" w:sz="4" w:space="0" w:color="auto"/>
              <w:right w:val="nil"/>
            </w:tcBorders>
          </w:tcPr>
          <w:p w:rsidR="00DB7B38" w:rsidRPr="00590C30" w:rsidRDefault="00DB7B38" w:rsidP="00DB7B38">
            <w:pPr>
              <w:jc w:val="center"/>
            </w:pPr>
            <w:r w:rsidRPr="00590C30">
              <w:t>5</w:t>
            </w:r>
          </w:p>
        </w:tc>
        <w:tc>
          <w:tcPr>
            <w:tcW w:w="1008" w:type="dxa"/>
            <w:tcBorders>
              <w:top w:val="nil"/>
              <w:left w:val="nil"/>
              <w:bottom w:val="single" w:sz="4" w:space="0" w:color="auto"/>
              <w:right w:val="nil"/>
            </w:tcBorders>
          </w:tcPr>
          <w:p w:rsidR="00DB7B38" w:rsidRPr="00590C30" w:rsidRDefault="00DB7B38" w:rsidP="00DB7B38">
            <w:pPr>
              <w:jc w:val="center"/>
            </w:pPr>
            <w:r w:rsidRPr="00590C30">
              <w:t>6</w:t>
            </w:r>
          </w:p>
        </w:tc>
        <w:tc>
          <w:tcPr>
            <w:tcW w:w="1008" w:type="dxa"/>
            <w:tcBorders>
              <w:top w:val="nil"/>
              <w:left w:val="nil"/>
              <w:bottom w:val="single" w:sz="4" w:space="0" w:color="auto"/>
              <w:right w:val="nil"/>
            </w:tcBorders>
          </w:tcPr>
          <w:p w:rsidR="00DB7B38" w:rsidRPr="00590C30" w:rsidRDefault="00DB7B38" w:rsidP="00DB7B38">
            <w:pPr>
              <w:jc w:val="center"/>
            </w:pPr>
            <w:r w:rsidRPr="00590C30">
              <w:t>7</w:t>
            </w:r>
          </w:p>
        </w:tc>
        <w:tc>
          <w:tcPr>
            <w:tcW w:w="1008" w:type="dxa"/>
            <w:tcBorders>
              <w:top w:val="nil"/>
              <w:left w:val="nil"/>
              <w:bottom w:val="single" w:sz="4" w:space="0" w:color="auto"/>
              <w:right w:val="nil"/>
            </w:tcBorders>
          </w:tcPr>
          <w:p w:rsidR="00DB7B38" w:rsidRPr="00590C30" w:rsidRDefault="00DB7B38" w:rsidP="00DB7B38">
            <w:pPr>
              <w:jc w:val="center"/>
            </w:pPr>
            <w:r w:rsidRPr="00590C30">
              <w:t>8</w:t>
            </w:r>
          </w:p>
        </w:tc>
        <w:tc>
          <w:tcPr>
            <w:tcW w:w="1008" w:type="dxa"/>
            <w:tcBorders>
              <w:top w:val="nil"/>
              <w:left w:val="nil"/>
              <w:bottom w:val="single" w:sz="4" w:space="0" w:color="auto"/>
              <w:right w:val="nil"/>
            </w:tcBorders>
          </w:tcPr>
          <w:p w:rsidR="00DB7B38" w:rsidRPr="00590C30" w:rsidRDefault="00DB7B38" w:rsidP="00DB7B38">
            <w:pPr>
              <w:jc w:val="center"/>
            </w:pPr>
            <w:r w:rsidRPr="00590C30">
              <w:t>9</w:t>
            </w:r>
          </w:p>
        </w:tc>
        <w:tc>
          <w:tcPr>
            <w:tcW w:w="1008" w:type="dxa"/>
            <w:tcBorders>
              <w:top w:val="nil"/>
              <w:left w:val="nil"/>
              <w:bottom w:val="single" w:sz="4" w:space="0" w:color="auto"/>
              <w:right w:val="nil"/>
            </w:tcBorders>
          </w:tcPr>
          <w:p w:rsidR="00DB7B38" w:rsidRPr="00590C30" w:rsidRDefault="00DB7B38" w:rsidP="00DB7B38">
            <w:pPr>
              <w:jc w:val="center"/>
            </w:pPr>
            <w:r w:rsidRPr="00590C30">
              <w:t>10</w:t>
            </w:r>
          </w:p>
        </w:tc>
      </w:tr>
      <w:tr w:rsidR="00DB7B38" w:rsidRPr="00590C30">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r>
              <w:t>CUSERIN</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rsidRPr="00590C30">
              <w:t>EID</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rsidRPr="00590C30">
              <w:t>PID</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NG</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NS</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CID0</w:t>
            </w:r>
          </w:p>
        </w:tc>
        <w:tc>
          <w:tcPr>
            <w:tcW w:w="1008" w:type="dxa"/>
            <w:tcBorders>
              <w:top w:val="single" w:sz="4" w:space="0" w:color="auto"/>
              <w:left w:val="single" w:sz="4" w:space="0" w:color="auto"/>
              <w:bottom w:val="single" w:sz="4" w:space="0" w:color="auto"/>
              <w:right w:val="single" w:sz="4" w:space="0" w:color="auto"/>
            </w:tcBorders>
            <w:shd w:val="clear" w:color="auto" w:fill="B3B3B3"/>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B3B3B3"/>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B3B3B3"/>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r>
              <w:t>+CU01</w:t>
            </w:r>
          </w:p>
        </w:tc>
      </w:tr>
      <w:tr w:rsidR="00DB7B38" w:rsidRPr="00590C30">
        <w:tblPrEx>
          <w:tblCellMar>
            <w:top w:w="0" w:type="dxa"/>
            <w:left w:w="0" w:type="dxa"/>
            <w:bottom w:w="0" w:type="dxa"/>
            <w:right w:w="0" w:type="dxa"/>
          </w:tblCellMar>
        </w:tblPrEx>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r>
              <w:t>+CU01</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G1</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r>
              <w:t>C1</w:t>
            </w:r>
          </w:p>
        </w:tc>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pPr>
              <w:jc w:val="center"/>
            </w:pPr>
            <w:r>
              <w:t>G2</w:t>
            </w:r>
          </w:p>
        </w:tc>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pPr>
              <w:jc w:val="center"/>
            </w:pPr>
            <w:r>
              <w:t>C2</w:t>
            </w:r>
          </w:p>
        </w:tc>
        <w:tc>
          <w:tcPr>
            <w:tcW w:w="1008" w:type="dxa"/>
            <w:tcBorders>
              <w:top w:val="single" w:sz="4" w:space="0" w:color="auto"/>
              <w:left w:val="single" w:sz="4" w:space="0" w:color="auto"/>
              <w:bottom w:val="single" w:sz="4" w:space="0" w:color="auto"/>
              <w:right w:val="single" w:sz="4" w:space="0" w:color="auto"/>
            </w:tcBorders>
          </w:tcPr>
          <w:p w:rsidR="00DB7B38" w:rsidRDefault="00DB7B38" w:rsidP="00DB7B38">
            <w:pPr>
              <w:jc w:val="center"/>
            </w:pPr>
            <w:r>
              <w:t>etc</w:t>
            </w: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bottom w:val="single" w:sz="4" w:space="0" w:color="auto"/>
              <w:right w:val="single" w:sz="4" w:space="0" w:color="auto"/>
            </w:tcBorders>
          </w:tcPr>
          <w:p w:rsidR="00DB7B38" w:rsidRPr="00590C30" w:rsidRDefault="00DB7B38" w:rsidP="00DB7B38">
            <w:r>
              <w:t>+CU11</w:t>
            </w:r>
          </w:p>
        </w:tc>
      </w:tr>
      <w:tr w:rsidR="00DB7B38" w:rsidRPr="00590C30">
        <w:tblPrEx>
          <w:tblCellMar>
            <w:top w:w="0" w:type="dxa"/>
            <w:left w:w="0" w:type="dxa"/>
            <w:bottom w:w="0" w:type="dxa"/>
            <w:right w:w="0" w:type="dxa"/>
          </w:tblCellMar>
        </w:tblPrEx>
        <w:tc>
          <w:tcPr>
            <w:tcW w:w="1008" w:type="dxa"/>
            <w:tcBorders>
              <w:top w:val="single" w:sz="4" w:space="0" w:color="auto"/>
              <w:left w:val="single" w:sz="4" w:space="0" w:color="auto"/>
              <w:right w:val="single" w:sz="4" w:space="0" w:color="auto"/>
            </w:tcBorders>
          </w:tcPr>
          <w:p w:rsidR="00DB7B38" w:rsidRPr="00590C30" w:rsidRDefault="00DB7B38" w:rsidP="00DB7B38">
            <w:r>
              <w:t>+CU11</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r>
              <w:t>S1</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r>
              <w:t>THRU</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r>
              <w:t>S2</w:t>
            </w: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c>
          <w:tcPr>
            <w:tcW w:w="1008" w:type="dxa"/>
            <w:tcBorders>
              <w:top w:val="single" w:sz="4" w:space="0" w:color="auto"/>
              <w:left w:val="single" w:sz="4" w:space="0" w:color="auto"/>
              <w:right w:val="single" w:sz="4" w:space="0" w:color="auto"/>
            </w:tcBorders>
          </w:tcPr>
          <w:p w:rsidR="00DB7B38" w:rsidRPr="00590C30" w:rsidRDefault="00DB7B38" w:rsidP="00DB7B38">
            <w:pPr>
              <w:jc w:val="center"/>
            </w:pPr>
          </w:p>
        </w:tc>
      </w:tr>
    </w:tbl>
    <w:p w:rsidR="00DB7B38" w:rsidRPr="00590C30" w:rsidRDefault="00DB7B38" w:rsidP="00DB7B38"/>
    <w:p w:rsidR="00DB7B38" w:rsidRPr="00590C30" w:rsidRDefault="00DB7B38" w:rsidP="00DB7B38">
      <w:pPr>
        <w:rPr>
          <w:sz w:val="22"/>
          <w:u w:val="single"/>
        </w:rPr>
      </w:pPr>
      <w:r w:rsidRPr="00590C30">
        <w:rPr>
          <w:sz w:val="22"/>
          <w:u w:val="single"/>
        </w:rPr>
        <w:t>Example:</w:t>
      </w:r>
    </w:p>
    <w:p w:rsidR="00DB7B38" w:rsidRPr="00590C30" w:rsidRDefault="00DB7B38" w:rsidP="00DB7B38"/>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B7B38" w:rsidRPr="00590C30">
        <w:tblPrEx>
          <w:tblCellMar>
            <w:top w:w="0" w:type="dxa"/>
            <w:left w:w="0" w:type="dxa"/>
            <w:bottom w:w="0" w:type="dxa"/>
            <w:right w:w="0" w:type="dxa"/>
          </w:tblCellMar>
        </w:tblPrEx>
        <w:tc>
          <w:tcPr>
            <w:tcW w:w="1008" w:type="dxa"/>
          </w:tcPr>
          <w:p w:rsidR="00DB7B38" w:rsidRPr="00590C30" w:rsidRDefault="00DB7B38" w:rsidP="00DB7B38">
            <w:r>
              <w:t>CUSERIN</w:t>
            </w:r>
          </w:p>
        </w:tc>
        <w:tc>
          <w:tcPr>
            <w:tcW w:w="1008" w:type="dxa"/>
          </w:tcPr>
          <w:p w:rsidR="00DB7B38" w:rsidRPr="00590C30" w:rsidRDefault="00DB7B38" w:rsidP="00DB7B38">
            <w:pPr>
              <w:jc w:val="center"/>
            </w:pPr>
            <w:r>
              <w:t>32</w:t>
            </w:r>
          </w:p>
        </w:tc>
        <w:tc>
          <w:tcPr>
            <w:tcW w:w="1008" w:type="dxa"/>
          </w:tcPr>
          <w:p w:rsidR="00DB7B38" w:rsidRPr="00590C30" w:rsidRDefault="00DB7B38" w:rsidP="00DB7B38">
            <w:pPr>
              <w:jc w:val="center"/>
            </w:pPr>
            <w:r>
              <w:t>123</w:t>
            </w:r>
          </w:p>
        </w:tc>
        <w:tc>
          <w:tcPr>
            <w:tcW w:w="1008" w:type="dxa"/>
          </w:tcPr>
          <w:p w:rsidR="00DB7B38" w:rsidRPr="00590C30" w:rsidRDefault="00DB7B38" w:rsidP="00DB7B38">
            <w:pPr>
              <w:jc w:val="center"/>
            </w:pPr>
            <w:r>
              <w:t>3</w:t>
            </w:r>
          </w:p>
        </w:tc>
        <w:tc>
          <w:tcPr>
            <w:tcW w:w="1008" w:type="dxa"/>
          </w:tcPr>
          <w:p w:rsidR="00DB7B38" w:rsidRPr="00590C30" w:rsidRDefault="00DB7B38" w:rsidP="00DB7B38">
            <w:pPr>
              <w:jc w:val="center"/>
            </w:pPr>
            <w:r>
              <w:t>8</w:t>
            </w:r>
          </w:p>
        </w:tc>
        <w:tc>
          <w:tcPr>
            <w:tcW w:w="1008" w:type="dxa"/>
          </w:tcPr>
          <w:p w:rsidR="00DB7B38" w:rsidRPr="00590C30" w:rsidRDefault="00DB7B38" w:rsidP="00DB7B38">
            <w:pPr>
              <w:jc w:val="center"/>
            </w:pPr>
            <w:r>
              <w:t>198</w:t>
            </w:r>
          </w:p>
        </w:tc>
        <w:tc>
          <w:tcPr>
            <w:tcW w:w="1008" w:type="dxa"/>
          </w:tcPr>
          <w:p w:rsidR="00DB7B38" w:rsidRPr="00590C30" w:rsidRDefault="00DB7B38" w:rsidP="00DB7B38">
            <w:pPr>
              <w:jc w:val="center"/>
            </w:pPr>
          </w:p>
        </w:tc>
        <w:tc>
          <w:tcPr>
            <w:tcW w:w="1008" w:type="dxa"/>
          </w:tcPr>
          <w:p w:rsidR="00DB7B38" w:rsidRPr="00590C30" w:rsidRDefault="00DB7B38" w:rsidP="00DB7B38">
            <w:pPr>
              <w:jc w:val="center"/>
            </w:pPr>
          </w:p>
        </w:tc>
        <w:tc>
          <w:tcPr>
            <w:tcW w:w="1008" w:type="dxa"/>
          </w:tcPr>
          <w:p w:rsidR="00DB7B38" w:rsidRPr="00590C30" w:rsidRDefault="00DB7B38" w:rsidP="00DB7B38">
            <w:pPr>
              <w:jc w:val="center"/>
            </w:pPr>
          </w:p>
        </w:tc>
        <w:tc>
          <w:tcPr>
            <w:tcW w:w="1008" w:type="dxa"/>
          </w:tcPr>
          <w:p w:rsidR="00DB7B38" w:rsidRPr="00590C30" w:rsidRDefault="00DB7B38" w:rsidP="00DB7B38">
            <w:r>
              <w:t>+CU01</w:t>
            </w:r>
          </w:p>
        </w:tc>
      </w:tr>
      <w:tr w:rsidR="00DB7B38" w:rsidRPr="00590C30">
        <w:tblPrEx>
          <w:tblCellMar>
            <w:top w:w="0" w:type="dxa"/>
            <w:left w:w="0" w:type="dxa"/>
            <w:bottom w:w="0" w:type="dxa"/>
            <w:right w:w="0" w:type="dxa"/>
          </w:tblCellMar>
        </w:tblPrEx>
        <w:tc>
          <w:tcPr>
            <w:tcW w:w="1008" w:type="dxa"/>
          </w:tcPr>
          <w:p w:rsidR="00DB7B38" w:rsidRDefault="00DB7B38" w:rsidP="00DB7B38">
            <w:r>
              <w:t>+CU01</w:t>
            </w:r>
          </w:p>
        </w:tc>
        <w:tc>
          <w:tcPr>
            <w:tcW w:w="1008" w:type="dxa"/>
          </w:tcPr>
          <w:p w:rsidR="00DB7B38" w:rsidRPr="00590C30" w:rsidRDefault="00DB7B38" w:rsidP="00DB7B38">
            <w:pPr>
              <w:jc w:val="center"/>
            </w:pPr>
            <w:r>
              <w:t>201</w:t>
            </w:r>
          </w:p>
        </w:tc>
        <w:tc>
          <w:tcPr>
            <w:tcW w:w="1008" w:type="dxa"/>
          </w:tcPr>
          <w:p w:rsidR="00DB7B38" w:rsidRPr="00590C30" w:rsidRDefault="00DB7B38" w:rsidP="00DB7B38">
            <w:pPr>
              <w:jc w:val="center"/>
            </w:pPr>
            <w:r>
              <w:t>123</w:t>
            </w:r>
          </w:p>
        </w:tc>
        <w:tc>
          <w:tcPr>
            <w:tcW w:w="1008" w:type="dxa"/>
          </w:tcPr>
          <w:p w:rsidR="00DB7B38" w:rsidRDefault="00DB7B38" w:rsidP="00DB7B38">
            <w:pPr>
              <w:jc w:val="center"/>
            </w:pPr>
            <w:r>
              <w:t>202</w:t>
            </w:r>
          </w:p>
        </w:tc>
        <w:tc>
          <w:tcPr>
            <w:tcW w:w="1008" w:type="dxa"/>
          </w:tcPr>
          <w:p w:rsidR="00DB7B38" w:rsidRDefault="00DB7B38" w:rsidP="00DB7B38">
            <w:pPr>
              <w:jc w:val="center"/>
            </w:pPr>
            <w:r>
              <w:t>13</w:t>
            </w:r>
          </w:p>
        </w:tc>
        <w:tc>
          <w:tcPr>
            <w:tcW w:w="1008" w:type="dxa"/>
          </w:tcPr>
          <w:p w:rsidR="00DB7B38" w:rsidRDefault="00DB7B38" w:rsidP="00DB7B38">
            <w:pPr>
              <w:jc w:val="center"/>
            </w:pPr>
            <w:r>
              <w:t xml:space="preserve">203 </w:t>
            </w:r>
          </w:p>
        </w:tc>
        <w:tc>
          <w:tcPr>
            <w:tcW w:w="1008" w:type="dxa"/>
          </w:tcPr>
          <w:p w:rsidR="00DB7B38" w:rsidRPr="00590C30" w:rsidRDefault="00DB7B38" w:rsidP="00DB7B38">
            <w:pPr>
              <w:jc w:val="center"/>
            </w:pPr>
            <w:r>
              <w:t>3</w:t>
            </w:r>
          </w:p>
        </w:tc>
        <w:tc>
          <w:tcPr>
            <w:tcW w:w="1008" w:type="dxa"/>
          </w:tcPr>
          <w:p w:rsidR="00DB7B38" w:rsidRPr="00590C30" w:rsidRDefault="00DB7B38" w:rsidP="00DB7B38">
            <w:pPr>
              <w:jc w:val="center"/>
            </w:pPr>
          </w:p>
        </w:tc>
        <w:tc>
          <w:tcPr>
            <w:tcW w:w="1008" w:type="dxa"/>
          </w:tcPr>
          <w:p w:rsidR="00DB7B38" w:rsidRPr="00590C30" w:rsidRDefault="00DB7B38" w:rsidP="00DB7B38">
            <w:pPr>
              <w:jc w:val="center"/>
            </w:pPr>
          </w:p>
        </w:tc>
        <w:tc>
          <w:tcPr>
            <w:tcW w:w="1008" w:type="dxa"/>
          </w:tcPr>
          <w:p w:rsidR="00DB7B38" w:rsidRPr="00590C30" w:rsidRDefault="00DB7B38" w:rsidP="00DB7B38">
            <w:r>
              <w:t>+CU02</w:t>
            </w:r>
          </w:p>
        </w:tc>
      </w:tr>
      <w:tr w:rsidR="00DB7B38" w:rsidRPr="00590C30">
        <w:tblPrEx>
          <w:tblCellMar>
            <w:top w:w="0" w:type="dxa"/>
            <w:left w:w="0" w:type="dxa"/>
            <w:bottom w:w="0" w:type="dxa"/>
            <w:right w:w="0" w:type="dxa"/>
          </w:tblCellMar>
        </w:tblPrEx>
        <w:tc>
          <w:tcPr>
            <w:tcW w:w="1008" w:type="dxa"/>
          </w:tcPr>
          <w:p w:rsidR="00DB7B38" w:rsidRDefault="00DB7B38" w:rsidP="00DB7B38">
            <w:r>
              <w:t>+CU02</w:t>
            </w:r>
          </w:p>
        </w:tc>
        <w:tc>
          <w:tcPr>
            <w:tcW w:w="1008" w:type="dxa"/>
          </w:tcPr>
          <w:p w:rsidR="00DB7B38" w:rsidRPr="00590C30" w:rsidRDefault="00DB7B38" w:rsidP="00DB7B38">
            <w:pPr>
              <w:jc w:val="center"/>
            </w:pPr>
            <w:r>
              <w:t>20001</w:t>
            </w:r>
          </w:p>
        </w:tc>
        <w:tc>
          <w:tcPr>
            <w:tcW w:w="1008" w:type="dxa"/>
          </w:tcPr>
          <w:p w:rsidR="00DB7B38" w:rsidRPr="00590C30" w:rsidRDefault="00DB7B38" w:rsidP="00DB7B38">
            <w:pPr>
              <w:jc w:val="center"/>
            </w:pPr>
            <w:r>
              <w:t>THRU</w:t>
            </w:r>
          </w:p>
        </w:tc>
        <w:tc>
          <w:tcPr>
            <w:tcW w:w="1008" w:type="dxa"/>
          </w:tcPr>
          <w:p w:rsidR="00DB7B38" w:rsidRDefault="00DB7B38" w:rsidP="00DB7B38">
            <w:pPr>
              <w:jc w:val="center"/>
            </w:pPr>
            <w:r>
              <w:t>20008</w:t>
            </w:r>
          </w:p>
        </w:tc>
        <w:tc>
          <w:tcPr>
            <w:tcW w:w="1008" w:type="dxa"/>
          </w:tcPr>
          <w:p w:rsidR="00DB7B38" w:rsidRDefault="00DB7B38" w:rsidP="00DB7B38">
            <w:pPr>
              <w:jc w:val="center"/>
            </w:pPr>
          </w:p>
        </w:tc>
        <w:tc>
          <w:tcPr>
            <w:tcW w:w="1008" w:type="dxa"/>
          </w:tcPr>
          <w:p w:rsidR="00DB7B38" w:rsidRDefault="00DB7B38" w:rsidP="00DB7B38">
            <w:pPr>
              <w:jc w:val="center"/>
            </w:pPr>
          </w:p>
        </w:tc>
        <w:tc>
          <w:tcPr>
            <w:tcW w:w="1008" w:type="dxa"/>
          </w:tcPr>
          <w:p w:rsidR="00DB7B38" w:rsidRPr="00590C30" w:rsidRDefault="00DB7B38" w:rsidP="00DB7B38">
            <w:pPr>
              <w:jc w:val="center"/>
            </w:pPr>
          </w:p>
        </w:tc>
        <w:tc>
          <w:tcPr>
            <w:tcW w:w="1008" w:type="dxa"/>
          </w:tcPr>
          <w:p w:rsidR="00DB7B38" w:rsidRPr="00590C30" w:rsidRDefault="00DB7B38" w:rsidP="00DB7B38">
            <w:pPr>
              <w:jc w:val="center"/>
            </w:pPr>
          </w:p>
        </w:tc>
        <w:tc>
          <w:tcPr>
            <w:tcW w:w="1008" w:type="dxa"/>
          </w:tcPr>
          <w:p w:rsidR="00DB7B38" w:rsidRPr="00590C30" w:rsidRDefault="00DB7B38" w:rsidP="00DB7B38">
            <w:pPr>
              <w:jc w:val="center"/>
            </w:pPr>
          </w:p>
        </w:tc>
        <w:tc>
          <w:tcPr>
            <w:tcW w:w="1008" w:type="dxa"/>
          </w:tcPr>
          <w:p w:rsidR="00DB7B38" w:rsidRPr="00590C30" w:rsidRDefault="00DB7B38" w:rsidP="00DB7B38"/>
        </w:tc>
      </w:tr>
    </w:tbl>
    <w:p w:rsidR="00DB7B38" w:rsidRPr="00590C30" w:rsidRDefault="00DB7B38" w:rsidP="00DB7B38"/>
    <w:p w:rsidR="00DB7B38" w:rsidRPr="00590C30" w:rsidRDefault="00DB7B38" w:rsidP="00DB7B38">
      <w:pPr>
        <w:rPr>
          <w:sz w:val="22"/>
          <w:u w:val="single"/>
        </w:rPr>
      </w:pPr>
      <w:r w:rsidRPr="00590C30">
        <w:rPr>
          <w:sz w:val="22"/>
          <w:u w:val="single"/>
        </w:rPr>
        <w:t>Data Description:</w:t>
      </w:r>
    </w:p>
    <w:p w:rsidR="00DB7B38" w:rsidRPr="00590C30" w:rsidRDefault="00DB7B38" w:rsidP="00DB7B38"/>
    <w:tbl>
      <w:tblPr>
        <w:tblW w:w="0" w:type="auto"/>
        <w:tblLayout w:type="fixed"/>
        <w:tblLook w:val="0000" w:firstRow="0" w:lastRow="0" w:firstColumn="0" w:lastColumn="0" w:noHBand="0" w:noVBand="0"/>
      </w:tblPr>
      <w:tblGrid>
        <w:gridCol w:w="1080"/>
        <w:gridCol w:w="6480"/>
        <w:gridCol w:w="1440"/>
        <w:gridCol w:w="1080"/>
      </w:tblGrid>
      <w:tr w:rsidR="00DB7B38" w:rsidRPr="00590C30">
        <w:tblPrEx>
          <w:tblCellMar>
            <w:top w:w="0" w:type="dxa"/>
            <w:bottom w:w="0" w:type="dxa"/>
          </w:tblCellMar>
        </w:tblPrEx>
        <w:tc>
          <w:tcPr>
            <w:tcW w:w="1080" w:type="dxa"/>
          </w:tcPr>
          <w:p w:rsidR="00DB7B38" w:rsidRPr="00590C30" w:rsidRDefault="00DB7B38" w:rsidP="00DB7B38">
            <w:pPr>
              <w:jc w:val="center"/>
            </w:pPr>
            <w:r w:rsidRPr="00590C30">
              <w:t>Field</w:t>
            </w:r>
          </w:p>
        </w:tc>
        <w:tc>
          <w:tcPr>
            <w:tcW w:w="6480" w:type="dxa"/>
          </w:tcPr>
          <w:p w:rsidR="00DB7B38" w:rsidRPr="00590C30" w:rsidRDefault="00DB7B38" w:rsidP="00DB7B38">
            <w:r w:rsidRPr="00590C30">
              <w:t>Contents</w:t>
            </w:r>
          </w:p>
        </w:tc>
        <w:tc>
          <w:tcPr>
            <w:tcW w:w="1440" w:type="dxa"/>
          </w:tcPr>
          <w:p w:rsidR="00DB7B38" w:rsidRPr="00590C30" w:rsidRDefault="00DB7B38" w:rsidP="00DB7B38">
            <w:pPr>
              <w:jc w:val="center"/>
            </w:pPr>
            <w:r w:rsidRPr="00590C30">
              <w:t>Type</w:t>
            </w:r>
          </w:p>
        </w:tc>
        <w:tc>
          <w:tcPr>
            <w:tcW w:w="1080" w:type="dxa"/>
          </w:tcPr>
          <w:p w:rsidR="00DB7B38" w:rsidRPr="00590C30" w:rsidRDefault="00DB7B38" w:rsidP="00DB7B38">
            <w:pPr>
              <w:jc w:val="center"/>
            </w:pPr>
            <w:r w:rsidRPr="00590C30">
              <w:t>Default</w:t>
            </w:r>
          </w:p>
        </w:tc>
      </w:tr>
      <w:tr w:rsidR="00DB7B38" w:rsidRPr="00590C30">
        <w:tblPrEx>
          <w:tblCellMar>
            <w:top w:w="0" w:type="dxa"/>
            <w:bottom w:w="0" w:type="dxa"/>
          </w:tblCellMar>
        </w:tblPrEx>
        <w:trPr>
          <w:trHeight w:hRule="exact" w:val="120"/>
        </w:trPr>
        <w:tc>
          <w:tcPr>
            <w:tcW w:w="1080" w:type="dxa"/>
          </w:tcPr>
          <w:p w:rsidR="00DB7B38" w:rsidRPr="00590C30" w:rsidRDefault="00DB7B38" w:rsidP="00DB7B38">
            <w:pPr>
              <w:jc w:val="center"/>
            </w:pPr>
          </w:p>
        </w:tc>
        <w:tc>
          <w:tcPr>
            <w:tcW w:w="6480" w:type="dxa"/>
          </w:tcPr>
          <w:p w:rsidR="00DB7B38" w:rsidRPr="00590C30" w:rsidRDefault="00DB7B38" w:rsidP="00DB7B38"/>
        </w:tc>
        <w:tc>
          <w:tcPr>
            <w:tcW w:w="1440" w:type="dxa"/>
          </w:tcPr>
          <w:p w:rsidR="00DB7B38" w:rsidRPr="00590C30" w:rsidRDefault="00DB7B38" w:rsidP="00DB7B38">
            <w:pPr>
              <w:jc w:val="center"/>
            </w:pPr>
          </w:p>
        </w:tc>
        <w:tc>
          <w:tcPr>
            <w:tcW w:w="1080" w:type="dxa"/>
          </w:tcPr>
          <w:p w:rsidR="00DB7B38" w:rsidRPr="00590C30" w:rsidRDefault="00DB7B38" w:rsidP="00DB7B38">
            <w:pPr>
              <w:jc w:val="center"/>
            </w:pPr>
          </w:p>
        </w:tc>
      </w:tr>
      <w:tr w:rsidR="00DB7B38" w:rsidRPr="00590C30">
        <w:tblPrEx>
          <w:tblCellMar>
            <w:top w:w="0" w:type="dxa"/>
            <w:bottom w:w="0" w:type="dxa"/>
          </w:tblCellMar>
        </w:tblPrEx>
        <w:tc>
          <w:tcPr>
            <w:tcW w:w="1080" w:type="dxa"/>
          </w:tcPr>
          <w:p w:rsidR="00DB7B38" w:rsidRPr="00590C30" w:rsidRDefault="00DB7B38" w:rsidP="00DB7B38">
            <w:pPr>
              <w:jc w:val="center"/>
            </w:pPr>
            <w:r w:rsidRPr="00590C30">
              <w:t>EID</w:t>
            </w:r>
          </w:p>
        </w:tc>
        <w:tc>
          <w:tcPr>
            <w:tcW w:w="6480" w:type="dxa"/>
          </w:tcPr>
          <w:p w:rsidR="00DB7B38" w:rsidRPr="00590C30" w:rsidRDefault="00DB7B38" w:rsidP="00DB7B38">
            <w:r>
              <w:t>E</w:t>
            </w:r>
            <w:r w:rsidRPr="00590C30">
              <w:t>lement identification (ID) number</w:t>
            </w:r>
          </w:p>
        </w:tc>
        <w:tc>
          <w:tcPr>
            <w:tcW w:w="1440" w:type="dxa"/>
          </w:tcPr>
          <w:p w:rsidR="00DB7B38" w:rsidRPr="00590C30" w:rsidRDefault="00DB7B38" w:rsidP="00DB7B38">
            <w:pPr>
              <w:jc w:val="center"/>
            </w:pPr>
            <w:r w:rsidRPr="00590C30">
              <w:t>Integer &gt; 0</w:t>
            </w:r>
          </w:p>
        </w:tc>
        <w:tc>
          <w:tcPr>
            <w:tcW w:w="1080" w:type="dxa"/>
          </w:tcPr>
          <w:p w:rsidR="00DB7B38" w:rsidRPr="00590C30" w:rsidRDefault="00DB7B38" w:rsidP="00DB7B38">
            <w:pPr>
              <w:jc w:val="center"/>
            </w:pPr>
            <w:r w:rsidRPr="00590C30">
              <w:t>None</w:t>
            </w:r>
          </w:p>
        </w:tc>
      </w:tr>
      <w:tr w:rsidR="00DB7B38" w:rsidRPr="00590C30">
        <w:tblPrEx>
          <w:tblCellMar>
            <w:top w:w="0" w:type="dxa"/>
            <w:bottom w:w="0" w:type="dxa"/>
          </w:tblCellMar>
        </w:tblPrEx>
        <w:trPr>
          <w:trHeight w:hRule="exact" w:val="120"/>
        </w:trPr>
        <w:tc>
          <w:tcPr>
            <w:tcW w:w="1080" w:type="dxa"/>
          </w:tcPr>
          <w:p w:rsidR="00DB7B38" w:rsidRPr="00590C30" w:rsidRDefault="00DB7B38" w:rsidP="00DB7B38">
            <w:pPr>
              <w:jc w:val="center"/>
            </w:pPr>
          </w:p>
        </w:tc>
        <w:tc>
          <w:tcPr>
            <w:tcW w:w="6480" w:type="dxa"/>
          </w:tcPr>
          <w:p w:rsidR="00DB7B38" w:rsidRPr="00590C30" w:rsidRDefault="00DB7B38" w:rsidP="00DB7B38"/>
        </w:tc>
        <w:tc>
          <w:tcPr>
            <w:tcW w:w="1440" w:type="dxa"/>
          </w:tcPr>
          <w:p w:rsidR="00DB7B38" w:rsidRPr="00590C30" w:rsidRDefault="00DB7B38" w:rsidP="00DB7B38">
            <w:pPr>
              <w:jc w:val="center"/>
            </w:pPr>
          </w:p>
        </w:tc>
        <w:tc>
          <w:tcPr>
            <w:tcW w:w="1080" w:type="dxa"/>
          </w:tcPr>
          <w:p w:rsidR="00DB7B38" w:rsidRPr="00590C30" w:rsidRDefault="00DB7B38" w:rsidP="00DB7B38">
            <w:pPr>
              <w:jc w:val="center"/>
            </w:pPr>
          </w:p>
        </w:tc>
      </w:tr>
      <w:tr w:rsidR="00DB7B38" w:rsidRPr="00590C30">
        <w:tblPrEx>
          <w:tblCellMar>
            <w:top w:w="0" w:type="dxa"/>
            <w:bottom w:w="0" w:type="dxa"/>
          </w:tblCellMar>
        </w:tblPrEx>
        <w:tc>
          <w:tcPr>
            <w:tcW w:w="1080" w:type="dxa"/>
          </w:tcPr>
          <w:p w:rsidR="00DB7B38" w:rsidRPr="00590C30" w:rsidRDefault="00DB7B38" w:rsidP="00DB7B38">
            <w:pPr>
              <w:jc w:val="center"/>
            </w:pPr>
            <w:r w:rsidRPr="00590C30">
              <w:t>PID</w:t>
            </w:r>
          </w:p>
        </w:tc>
        <w:tc>
          <w:tcPr>
            <w:tcW w:w="6480" w:type="dxa"/>
          </w:tcPr>
          <w:p w:rsidR="00DB7B38" w:rsidRPr="00590C30" w:rsidRDefault="00DB7B38" w:rsidP="00DB7B38">
            <w:r>
              <w:t>ID number of a PUSERIN Bulk D</w:t>
            </w:r>
            <w:r w:rsidRPr="00590C30">
              <w:t>ata entry</w:t>
            </w:r>
          </w:p>
        </w:tc>
        <w:tc>
          <w:tcPr>
            <w:tcW w:w="1440" w:type="dxa"/>
          </w:tcPr>
          <w:p w:rsidR="00DB7B38" w:rsidRPr="00590C30" w:rsidRDefault="00DB7B38" w:rsidP="00DB7B38">
            <w:pPr>
              <w:jc w:val="center"/>
            </w:pPr>
            <w:r w:rsidRPr="00590C30">
              <w:t>Integer &gt; 0</w:t>
            </w:r>
          </w:p>
        </w:tc>
        <w:tc>
          <w:tcPr>
            <w:tcW w:w="1080" w:type="dxa"/>
          </w:tcPr>
          <w:p w:rsidR="00DB7B38" w:rsidRPr="00590C30" w:rsidRDefault="00DB7B38" w:rsidP="00DB7B38">
            <w:pPr>
              <w:jc w:val="center"/>
            </w:pPr>
            <w:r w:rsidRPr="00590C30">
              <w:t>EID</w:t>
            </w:r>
          </w:p>
        </w:tc>
      </w:tr>
      <w:tr w:rsidR="00DB7B38" w:rsidRPr="00590C30">
        <w:tblPrEx>
          <w:tblCellMar>
            <w:top w:w="0" w:type="dxa"/>
            <w:bottom w:w="0" w:type="dxa"/>
          </w:tblCellMar>
        </w:tblPrEx>
        <w:trPr>
          <w:trHeight w:hRule="exact" w:val="120"/>
        </w:trPr>
        <w:tc>
          <w:tcPr>
            <w:tcW w:w="1080" w:type="dxa"/>
          </w:tcPr>
          <w:p w:rsidR="00DB7B38" w:rsidRPr="00590C30" w:rsidRDefault="00DB7B38" w:rsidP="00DB7B38">
            <w:pPr>
              <w:jc w:val="center"/>
            </w:pPr>
          </w:p>
        </w:tc>
        <w:tc>
          <w:tcPr>
            <w:tcW w:w="6480" w:type="dxa"/>
          </w:tcPr>
          <w:p w:rsidR="00DB7B38" w:rsidRPr="00590C30" w:rsidRDefault="00DB7B38" w:rsidP="00DB7B38"/>
        </w:tc>
        <w:tc>
          <w:tcPr>
            <w:tcW w:w="1440" w:type="dxa"/>
          </w:tcPr>
          <w:p w:rsidR="00DB7B38" w:rsidRPr="00590C30" w:rsidRDefault="00DB7B38" w:rsidP="00DB7B38">
            <w:pPr>
              <w:jc w:val="center"/>
            </w:pPr>
          </w:p>
        </w:tc>
        <w:tc>
          <w:tcPr>
            <w:tcW w:w="1080" w:type="dxa"/>
          </w:tcPr>
          <w:p w:rsidR="00DB7B38" w:rsidRPr="00590C30" w:rsidRDefault="00DB7B38" w:rsidP="00DB7B38">
            <w:pPr>
              <w:jc w:val="center"/>
            </w:pPr>
          </w:p>
        </w:tc>
      </w:tr>
      <w:tr w:rsidR="00DB7B38" w:rsidRPr="00590C30">
        <w:tblPrEx>
          <w:tblCellMar>
            <w:top w:w="0" w:type="dxa"/>
            <w:bottom w:w="0" w:type="dxa"/>
          </w:tblCellMar>
        </w:tblPrEx>
        <w:tc>
          <w:tcPr>
            <w:tcW w:w="1080" w:type="dxa"/>
          </w:tcPr>
          <w:p w:rsidR="00DB7B38" w:rsidRPr="00590C30" w:rsidRDefault="00DB7B38" w:rsidP="00DB7B38">
            <w:pPr>
              <w:jc w:val="center"/>
            </w:pPr>
            <w:r>
              <w:t>NG</w:t>
            </w:r>
          </w:p>
        </w:tc>
        <w:tc>
          <w:tcPr>
            <w:tcW w:w="6480" w:type="dxa"/>
          </w:tcPr>
          <w:p w:rsidR="00DB7B38" w:rsidRPr="00590C30" w:rsidRDefault="00DB7B38" w:rsidP="00DB7B38">
            <w:r>
              <w:t>Number of grid points (GRID’s) that the element is attached to</w:t>
            </w:r>
          </w:p>
        </w:tc>
        <w:tc>
          <w:tcPr>
            <w:tcW w:w="1440" w:type="dxa"/>
          </w:tcPr>
          <w:p w:rsidR="00DB7B38" w:rsidRPr="00590C30" w:rsidRDefault="00DB7B38" w:rsidP="00DB7B38">
            <w:pPr>
              <w:jc w:val="center"/>
            </w:pPr>
            <w:r w:rsidRPr="00590C30">
              <w:t>Integer &gt;</w:t>
            </w:r>
            <w:r>
              <w:t>=</w:t>
            </w:r>
            <w:r w:rsidRPr="00590C30">
              <w:t xml:space="preserve"> 0</w:t>
            </w:r>
          </w:p>
        </w:tc>
        <w:tc>
          <w:tcPr>
            <w:tcW w:w="1080" w:type="dxa"/>
          </w:tcPr>
          <w:p w:rsidR="00DB7B38" w:rsidRPr="00590C30" w:rsidRDefault="00DB7B38" w:rsidP="00DB7B38">
            <w:pPr>
              <w:jc w:val="center"/>
            </w:pPr>
            <w:r>
              <w:t>0</w:t>
            </w:r>
          </w:p>
        </w:tc>
      </w:tr>
      <w:tr w:rsidR="00DB7B38" w:rsidRPr="00590C30">
        <w:tblPrEx>
          <w:tblCellMar>
            <w:top w:w="0" w:type="dxa"/>
            <w:bottom w:w="0" w:type="dxa"/>
          </w:tblCellMar>
        </w:tblPrEx>
        <w:trPr>
          <w:trHeight w:hRule="exact" w:val="115"/>
        </w:trPr>
        <w:tc>
          <w:tcPr>
            <w:tcW w:w="1080" w:type="dxa"/>
          </w:tcPr>
          <w:p w:rsidR="00DB7B38" w:rsidRDefault="00DB7B38" w:rsidP="00DB7B38">
            <w:pPr>
              <w:jc w:val="center"/>
            </w:pPr>
          </w:p>
        </w:tc>
        <w:tc>
          <w:tcPr>
            <w:tcW w:w="6480" w:type="dxa"/>
          </w:tcPr>
          <w:p w:rsidR="00DB7B38" w:rsidRPr="00590C30" w:rsidRDefault="00DB7B38" w:rsidP="00DB7B38"/>
        </w:tc>
        <w:tc>
          <w:tcPr>
            <w:tcW w:w="1440" w:type="dxa"/>
          </w:tcPr>
          <w:p w:rsidR="00DB7B38" w:rsidRPr="00590C30" w:rsidRDefault="00DB7B38" w:rsidP="00DB7B38">
            <w:pPr>
              <w:jc w:val="center"/>
            </w:pPr>
          </w:p>
        </w:tc>
        <w:tc>
          <w:tcPr>
            <w:tcW w:w="1080" w:type="dxa"/>
          </w:tcPr>
          <w:p w:rsidR="00DB7B38" w:rsidRPr="00590C30" w:rsidRDefault="00DB7B38" w:rsidP="00DB7B38">
            <w:pPr>
              <w:jc w:val="center"/>
            </w:pPr>
          </w:p>
        </w:tc>
      </w:tr>
      <w:tr w:rsidR="00DB7B38" w:rsidRPr="00590C30">
        <w:tblPrEx>
          <w:tblCellMar>
            <w:top w:w="0" w:type="dxa"/>
            <w:bottom w:w="0" w:type="dxa"/>
          </w:tblCellMar>
        </w:tblPrEx>
        <w:tc>
          <w:tcPr>
            <w:tcW w:w="1080" w:type="dxa"/>
          </w:tcPr>
          <w:p w:rsidR="00DB7B38" w:rsidRDefault="00DB7B38" w:rsidP="00DB7B38">
            <w:pPr>
              <w:jc w:val="center"/>
            </w:pPr>
            <w:r>
              <w:t>NS</w:t>
            </w:r>
          </w:p>
        </w:tc>
        <w:tc>
          <w:tcPr>
            <w:tcW w:w="6480" w:type="dxa"/>
          </w:tcPr>
          <w:p w:rsidR="00DB7B38" w:rsidRPr="00590C30" w:rsidRDefault="00DB7B38" w:rsidP="00DB7B38">
            <w:r>
              <w:t>Number of scalar points (SPOINT’s) that the element is attached to</w:t>
            </w:r>
          </w:p>
        </w:tc>
        <w:tc>
          <w:tcPr>
            <w:tcW w:w="1440" w:type="dxa"/>
          </w:tcPr>
          <w:p w:rsidR="00DB7B38" w:rsidRPr="00590C30" w:rsidRDefault="00DB7B38" w:rsidP="00DB7B38">
            <w:pPr>
              <w:jc w:val="center"/>
            </w:pPr>
            <w:r>
              <w:t>Integer &gt;= 0</w:t>
            </w:r>
          </w:p>
        </w:tc>
        <w:tc>
          <w:tcPr>
            <w:tcW w:w="1080" w:type="dxa"/>
          </w:tcPr>
          <w:p w:rsidR="00DB7B38" w:rsidRPr="00590C30" w:rsidRDefault="00DB7B38" w:rsidP="00DB7B38">
            <w:pPr>
              <w:jc w:val="center"/>
            </w:pPr>
            <w:r>
              <w:t>0</w:t>
            </w:r>
          </w:p>
        </w:tc>
      </w:tr>
      <w:tr w:rsidR="00DB7B38" w:rsidRPr="00590C30">
        <w:tblPrEx>
          <w:tblCellMar>
            <w:top w:w="0" w:type="dxa"/>
            <w:bottom w:w="0" w:type="dxa"/>
          </w:tblCellMar>
        </w:tblPrEx>
        <w:trPr>
          <w:trHeight w:hRule="exact" w:val="115"/>
        </w:trPr>
        <w:tc>
          <w:tcPr>
            <w:tcW w:w="1080" w:type="dxa"/>
          </w:tcPr>
          <w:p w:rsidR="00DB7B38" w:rsidRDefault="00DB7B38" w:rsidP="00DB7B38">
            <w:pPr>
              <w:jc w:val="center"/>
            </w:pPr>
          </w:p>
        </w:tc>
        <w:tc>
          <w:tcPr>
            <w:tcW w:w="6480" w:type="dxa"/>
          </w:tcPr>
          <w:p w:rsidR="00DB7B38" w:rsidRPr="00590C30" w:rsidRDefault="00DB7B38" w:rsidP="00DB7B38"/>
        </w:tc>
        <w:tc>
          <w:tcPr>
            <w:tcW w:w="1440" w:type="dxa"/>
          </w:tcPr>
          <w:p w:rsidR="00DB7B38" w:rsidRPr="00590C30" w:rsidRDefault="00DB7B38" w:rsidP="00DB7B38">
            <w:pPr>
              <w:jc w:val="center"/>
            </w:pPr>
          </w:p>
        </w:tc>
        <w:tc>
          <w:tcPr>
            <w:tcW w:w="1080" w:type="dxa"/>
          </w:tcPr>
          <w:p w:rsidR="00DB7B38" w:rsidRPr="00590C30" w:rsidRDefault="00DB7B38" w:rsidP="00DB7B38">
            <w:pPr>
              <w:jc w:val="center"/>
            </w:pPr>
          </w:p>
        </w:tc>
      </w:tr>
      <w:tr w:rsidR="00DB7B38" w:rsidRPr="00590C30">
        <w:tblPrEx>
          <w:tblCellMar>
            <w:top w:w="0" w:type="dxa"/>
            <w:bottom w:w="0" w:type="dxa"/>
          </w:tblCellMar>
        </w:tblPrEx>
        <w:tc>
          <w:tcPr>
            <w:tcW w:w="1080" w:type="dxa"/>
          </w:tcPr>
          <w:p w:rsidR="00DB7B38" w:rsidRDefault="00DB7B38" w:rsidP="00DB7B38">
            <w:pPr>
              <w:jc w:val="center"/>
            </w:pPr>
            <w:r>
              <w:t>CID0</w:t>
            </w:r>
          </w:p>
        </w:tc>
        <w:tc>
          <w:tcPr>
            <w:tcW w:w="6480" w:type="dxa"/>
          </w:tcPr>
          <w:p w:rsidR="00DB7B38" w:rsidRPr="00590C30" w:rsidRDefault="00DB7B38" w:rsidP="00DB7B38">
            <w:r>
              <w:t xml:space="preserve">ID of the coordinate system that defines the basic </w:t>
            </w:r>
            <w:proofErr w:type="spellStart"/>
            <w:r>
              <w:t>coord</w:t>
            </w:r>
            <w:proofErr w:type="spellEnd"/>
            <w:r>
              <w:t xml:space="preserve"> system of this element relative to the basic </w:t>
            </w:r>
            <w:proofErr w:type="spellStart"/>
            <w:r>
              <w:t>coord</w:t>
            </w:r>
            <w:proofErr w:type="spellEnd"/>
            <w:r>
              <w:t xml:space="preserve"> system of the overall model</w:t>
            </w:r>
          </w:p>
        </w:tc>
        <w:tc>
          <w:tcPr>
            <w:tcW w:w="1440" w:type="dxa"/>
          </w:tcPr>
          <w:p w:rsidR="00DB7B38" w:rsidRPr="00590C30" w:rsidRDefault="00DB7B38" w:rsidP="00DB7B38">
            <w:pPr>
              <w:jc w:val="center"/>
            </w:pPr>
            <w:r>
              <w:t>Integer &gt;= 0</w:t>
            </w:r>
          </w:p>
        </w:tc>
        <w:tc>
          <w:tcPr>
            <w:tcW w:w="1080" w:type="dxa"/>
          </w:tcPr>
          <w:p w:rsidR="00DB7B38" w:rsidRPr="00590C30" w:rsidRDefault="00DB7B38" w:rsidP="00DB7B38">
            <w:pPr>
              <w:jc w:val="center"/>
            </w:pPr>
            <w:r>
              <w:t>0</w:t>
            </w:r>
          </w:p>
        </w:tc>
      </w:tr>
      <w:tr w:rsidR="00DB7B38" w:rsidRPr="00590C30">
        <w:tblPrEx>
          <w:tblCellMar>
            <w:top w:w="0" w:type="dxa"/>
            <w:bottom w:w="0" w:type="dxa"/>
          </w:tblCellMar>
        </w:tblPrEx>
        <w:trPr>
          <w:trHeight w:hRule="exact" w:val="115"/>
        </w:trPr>
        <w:tc>
          <w:tcPr>
            <w:tcW w:w="1080" w:type="dxa"/>
          </w:tcPr>
          <w:p w:rsidR="00DB7B38" w:rsidRDefault="00DB7B38" w:rsidP="00DB7B38">
            <w:pPr>
              <w:jc w:val="center"/>
            </w:pPr>
          </w:p>
        </w:tc>
        <w:tc>
          <w:tcPr>
            <w:tcW w:w="6480" w:type="dxa"/>
          </w:tcPr>
          <w:p w:rsidR="00DB7B38" w:rsidRDefault="00DB7B38" w:rsidP="00DB7B38"/>
        </w:tc>
        <w:tc>
          <w:tcPr>
            <w:tcW w:w="1440" w:type="dxa"/>
          </w:tcPr>
          <w:p w:rsidR="00DB7B38" w:rsidRDefault="00DB7B38" w:rsidP="00DB7B38">
            <w:pPr>
              <w:jc w:val="center"/>
            </w:pPr>
          </w:p>
        </w:tc>
        <w:tc>
          <w:tcPr>
            <w:tcW w:w="1080" w:type="dxa"/>
          </w:tcPr>
          <w:p w:rsidR="00DB7B38" w:rsidRDefault="00DB7B38" w:rsidP="00DB7B38">
            <w:pPr>
              <w:jc w:val="center"/>
            </w:pPr>
          </w:p>
        </w:tc>
      </w:tr>
      <w:tr w:rsidR="00DB7B38" w:rsidRPr="00590C30">
        <w:tblPrEx>
          <w:tblCellMar>
            <w:top w:w="0" w:type="dxa"/>
            <w:bottom w:w="0" w:type="dxa"/>
          </w:tblCellMar>
        </w:tblPrEx>
        <w:tc>
          <w:tcPr>
            <w:tcW w:w="1080" w:type="dxa"/>
          </w:tcPr>
          <w:p w:rsidR="00DB7B38" w:rsidRDefault="00DB7B38" w:rsidP="00DB7B38">
            <w:pPr>
              <w:jc w:val="center"/>
            </w:pPr>
            <w:r>
              <w:t>Gi, Ci</w:t>
            </w:r>
          </w:p>
        </w:tc>
        <w:tc>
          <w:tcPr>
            <w:tcW w:w="6480" w:type="dxa"/>
          </w:tcPr>
          <w:p w:rsidR="00DB7B38" w:rsidRDefault="00DB7B38" w:rsidP="00DB7B38">
            <w:r>
              <w:t>NG grid/component numbers for the grids and components that the element connects to (Ci have to be integers 1,2,3,4,5 and/or 6)</w:t>
            </w:r>
          </w:p>
        </w:tc>
        <w:tc>
          <w:tcPr>
            <w:tcW w:w="1440" w:type="dxa"/>
          </w:tcPr>
          <w:p w:rsidR="00DB7B38" w:rsidRDefault="00DB7B38" w:rsidP="00DB7B38">
            <w:pPr>
              <w:jc w:val="center"/>
            </w:pPr>
            <w:r>
              <w:t>Integer &gt; 0</w:t>
            </w:r>
          </w:p>
        </w:tc>
        <w:tc>
          <w:tcPr>
            <w:tcW w:w="1080" w:type="dxa"/>
          </w:tcPr>
          <w:p w:rsidR="00DB7B38" w:rsidRDefault="00DB7B38" w:rsidP="00DB7B38">
            <w:pPr>
              <w:jc w:val="center"/>
            </w:pPr>
            <w:r>
              <w:t>None</w:t>
            </w:r>
          </w:p>
        </w:tc>
      </w:tr>
      <w:tr w:rsidR="00DB7B38" w:rsidRPr="00590C30">
        <w:tblPrEx>
          <w:tblCellMar>
            <w:top w:w="0" w:type="dxa"/>
            <w:bottom w:w="0" w:type="dxa"/>
          </w:tblCellMar>
        </w:tblPrEx>
        <w:trPr>
          <w:trHeight w:hRule="exact" w:val="115"/>
        </w:trPr>
        <w:tc>
          <w:tcPr>
            <w:tcW w:w="1080" w:type="dxa"/>
          </w:tcPr>
          <w:p w:rsidR="00DB7B38" w:rsidRDefault="00DB7B38" w:rsidP="00DB7B38">
            <w:pPr>
              <w:jc w:val="center"/>
            </w:pPr>
          </w:p>
        </w:tc>
        <w:tc>
          <w:tcPr>
            <w:tcW w:w="6480" w:type="dxa"/>
          </w:tcPr>
          <w:p w:rsidR="00DB7B38" w:rsidRDefault="00DB7B38" w:rsidP="00DB7B38"/>
        </w:tc>
        <w:tc>
          <w:tcPr>
            <w:tcW w:w="1440" w:type="dxa"/>
          </w:tcPr>
          <w:p w:rsidR="00DB7B38" w:rsidRDefault="00DB7B38" w:rsidP="00DB7B38">
            <w:pPr>
              <w:jc w:val="center"/>
            </w:pPr>
          </w:p>
        </w:tc>
        <w:tc>
          <w:tcPr>
            <w:tcW w:w="1080" w:type="dxa"/>
          </w:tcPr>
          <w:p w:rsidR="00DB7B38" w:rsidRDefault="00DB7B38" w:rsidP="00DB7B38">
            <w:pPr>
              <w:jc w:val="center"/>
            </w:pPr>
          </w:p>
        </w:tc>
      </w:tr>
      <w:tr w:rsidR="00DB7B38" w:rsidRPr="00590C30">
        <w:tblPrEx>
          <w:tblCellMar>
            <w:top w:w="0" w:type="dxa"/>
            <w:bottom w:w="0" w:type="dxa"/>
          </w:tblCellMar>
        </w:tblPrEx>
        <w:tc>
          <w:tcPr>
            <w:tcW w:w="1080" w:type="dxa"/>
          </w:tcPr>
          <w:p w:rsidR="00DB7B38" w:rsidRDefault="00DB7B38" w:rsidP="00DB7B38">
            <w:pPr>
              <w:jc w:val="center"/>
            </w:pPr>
            <w:r>
              <w:t>Si</w:t>
            </w:r>
          </w:p>
        </w:tc>
        <w:tc>
          <w:tcPr>
            <w:tcW w:w="6480" w:type="dxa"/>
          </w:tcPr>
          <w:p w:rsidR="00DB7B38" w:rsidRDefault="00DB7B38" w:rsidP="00DB7B38">
            <w:r>
              <w:t>NS scalar points (Bulk Data SPOINT) that the element connects to</w:t>
            </w:r>
          </w:p>
        </w:tc>
        <w:tc>
          <w:tcPr>
            <w:tcW w:w="1440" w:type="dxa"/>
          </w:tcPr>
          <w:p w:rsidR="00DB7B38" w:rsidRDefault="00DB7B38" w:rsidP="00DB7B38">
            <w:pPr>
              <w:jc w:val="center"/>
            </w:pPr>
            <w:r>
              <w:t>Integer &gt; 0</w:t>
            </w:r>
          </w:p>
        </w:tc>
        <w:tc>
          <w:tcPr>
            <w:tcW w:w="1080" w:type="dxa"/>
          </w:tcPr>
          <w:p w:rsidR="00DB7B38" w:rsidRDefault="00DB7B38" w:rsidP="00DB7B38">
            <w:pPr>
              <w:jc w:val="center"/>
            </w:pPr>
            <w:r>
              <w:t>None</w:t>
            </w:r>
          </w:p>
        </w:tc>
      </w:tr>
    </w:tbl>
    <w:p w:rsidR="00DB7B38" w:rsidRPr="00590C30" w:rsidRDefault="00DB7B38" w:rsidP="00DB7B38"/>
    <w:p w:rsidR="00DB7B38" w:rsidRPr="00590C30" w:rsidRDefault="00DB7B38" w:rsidP="00DB7B38">
      <w:pPr>
        <w:rPr>
          <w:sz w:val="22"/>
          <w:u w:val="single"/>
        </w:rPr>
      </w:pPr>
      <w:r w:rsidRPr="00590C30">
        <w:rPr>
          <w:sz w:val="22"/>
          <w:u w:val="single"/>
        </w:rPr>
        <w:t>Remarks:</w:t>
      </w:r>
    </w:p>
    <w:p w:rsidR="00DB7B38" w:rsidRPr="00590C30" w:rsidRDefault="00DB7B38" w:rsidP="00DB7B38"/>
    <w:p w:rsidR="00DB7B38" w:rsidRPr="00590C30" w:rsidRDefault="00DB7B38" w:rsidP="00DB7B38">
      <w:pPr>
        <w:ind w:left="360" w:hanging="360"/>
      </w:pPr>
      <w:r w:rsidRPr="00590C30">
        <w:t>1.</w:t>
      </w:r>
      <w:r w:rsidRPr="00590C30">
        <w:tab/>
        <w:t>No other element in the model may have the same element ID</w:t>
      </w:r>
    </w:p>
    <w:p w:rsidR="00DB7B38" w:rsidRPr="00590C30" w:rsidRDefault="00DB7B38" w:rsidP="00DB7B38">
      <w:pPr>
        <w:ind w:left="360" w:hanging="360"/>
      </w:pPr>
    </w:p>
    <w:p w:rsidR="00DB7B38" w:rsidRPr="00590C30" w:rsidRDefault="00DB7B38" w:rsidP="00DB7B38">
      <w:pPr>
        <w:ind w:left="360" w:hanging="360"/>
      </w:pPr>
      <w:r>
        <w:t>2.</w:t>
      </w:r>
      <w:r>
        <w:tab/>
        <w:t>An example of how this element is used is in Craig-Bampton analyses where a system model is made up of one or more substructures (generated in CB model generation solution sequence, SOL 31)</w:t>
      </w:r>
      <w:r w:rsidRPr="00590C30">
        <w:t>.</w:t>
      </w:r>
      <w:r>
        <w:t xml:space="preserve">  </w:t>
      </w:r>
      <w:r>
        <w:lastRenderedPageBreak/>
        <w:t>Each CB model’s connection information is described by a CUSERIN element.  The PUSERIN Bulk Data entry is required.</w:t>
      </w:r>
    </w:p>
    <w:p w:rsidR="003D1716" w:rsidRPr="002E696B" w:rsidRDefault="003D1716" w:rsidP="002E696B">
      <w:pPr>
        <w:jc w:val="right"/>
        <w:rPr>
          <w:b/>
          <w:bCs/>
          <w:sz w:val="36"/>
        </w:rPr>
      </w:pPr>
      <w:r w:rsidRPr="002F396F">
        <w:br w:type="page"/>
      </w:r>
      <w:bookmarkStart w:id="906" w:name="_Toc27121611"/>
      <w:bookmarkStart w:id="907" w:name="_Toc27121715"/>
      <w:bookmarkStart w:id="908" w:name="_Toc27196895"/>
      <w:bookmarkStart w:id="909" w:name="_Toc27197000"/>
      <w:bookmarkStart w:id="910" w:name="_Toc27198271"/>
      <w:bookmarkStart w:id="911" w:name="_Toc27202793"/>
      <w:bookmarkStart w:id="912" w:name="_Toc27206251"/>
      <w:bookmarkStart w:id="913" w:name="_Toc27206356"/>
      <w:bookmarkStart w:id="914" w:name="_Toc27217264"/>
      <w:bookmarkStart w:id="915" w:name="_Toc27217369"/>
      <w:bookmarkStart w:id="916" w:name="_Toc27217473"/>
      <w:bookmarkStart w:id="917" w:name="_Toc27217846"/>
      <w:bookmarkStart w:id="918" w:name="_Toc27217950"/>
      <w:bookmarkStart w:id="919" w:name="_Toc27296355"/>
      <w:bookmarkStart w:id="920" w:name="_Toc27393863"/>
      <w:bookmarkStart w:id="921" w:name="_Toc27479879"/>
      <w:bookmarkStart w:id="922" w:name="_Toc27717258"/>
      <w:r w:rsidRPr="002E696B">
        <w:rPr>
          <w:b/>
          <w:bCs/>
          <w:sz w:val="36"/>
        </w:rPr>
        <w:lastRenderedPageBreak/>
        <w:t>DEBUG</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rsidR="003D1716" w:rsidRPr="00590C30" w:rsidRDefault="003D1716" w:rsidP="009B1ED4"/>
    <w:p w:rsidR="003208D5" w:rsidRPr="007E3809" w:rsidRDefault="003208D5" w:rsidP="003A5F3C">
      <w:pPr>
        <w:pStyle w:val="Heading411pt"/>
      </w:pPr>
      <w:bookmarkStart w:id="923" w:name="_Toc28327055"/>
      <w:bookmarkStart w:id="924" w:name="_Toc28600386"/>
      <w:r>
        <w:t>DEBUG</w:t>
      </w:r>
      <w:bookmarkEnd w:id="923"/>
      <w:bookmarkEnd w:id="924"/>
    </w:p>
    <w:p w:rsidR="003208D5" w:rsidRDefault="003208D5" w:rsidP="003208D5">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D</w:t>
      </w:r>
      <w:r w:rsidRPr="00590C30">
        <w:t>efine debug parameters</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DEBUG</w:t>
            </w:r>
          </w:p>
        </w:tc>
        <w:tc>
          <w:tcPr>
            <w:tcW w:w="1008" w:type="dxa"/>
            <w:tcBorders>
              <w:top w:val="single" w:sz="4" w:space="0" w:color="auto"/>
              <w:left w:val="single" w:sz="4" w:space="0" w:color="auto"/>
              <w:right w:val="single" w:sz="4" w:space="0" w:color="auto"/>
            </w:tcBorders>
          </w:tcPr>
          <w:p w:rsidR="003D1716" w:rsidRPr="00590C30" w:rsidRDefault="00FF572B">
            <w:pPr>
              <w:jc w:val="center"/>
            </w:pPr>
            <w:proofErr w:type="spellStart"/>
            <w:r>
              <w:t>i</w:t>
            </w:r>
            <w:proofErr w:type="spellEnd"/>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VALUE</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DEBUG</w:t>
            </w:r>
          </w:p>
        </w:tc>
        <w:tc>
          <w:tcPr>
            <w:tcW w:w="1008" w:type="dxa"/>
          </w:tcPr>
          <w:p w:rsidR="003D1716" w:rsidRPr="00590C30" w:rsidRDefault="003D1716">
            <w:pPr>
              <w:jc w:val="center"/>
            </w:pPr>
            <w:r w:rsidRPr="00590C30">
              <w:t>31</w:t>
            </w:r>
          </w:p>
        </w:tc>
        <w:tc>
          <w:tcPr>
            <w:tcW w:w="1008" w:type="dxa"/>
          </w:tcPr>
          <w:p w:rsidR="003D1716" w:rsidRPr="00590C30" w:rsidRDefault="003D1716">
            <w:pPr>
              <w:jc w:val="center"/>
            </w:pPr>
            <w:r w:rsidRPr="00590C30">
              <w:t>1</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120"/>
        <w:gridCol w:w="180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120" w:type="dxa"/>
          </w:tcPr>
          <w:p w:rsidR="003D1716" w:rsidRPr="00590C30" w:rsidRDefault="003D1716">
            <w:r w:rsidRPr="00590C30">
              <w:t>Contents</w:t>
            </w:r>
          </w:p>
        </w:tc>
        <w:tc>
          <w:tcPr>
            <w:tcW w:w="180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120" w:type="dxa"/>
          </w:tcPr>
          <w:p w:rsidR="003D1716" w:rsidRPr="00590C30" w:rsidRDefault="003D1716"/>
        </w:tc>
        <w:tc>
          <w:tcPr>
            <w:tcW w:w="180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FF572B">
            <w:pPr>
              <w:jc w:val="center"/>
            </w:pPr>
            <w:proofErr w:type="spellStart"/>
            <w:r>
              <w:t>i</w:t>
            </w:r>
            <w:proofErr w:type="spellEnd"/>
          </w:p>
        </w:tc>
        <w:tc>
          <w:tcPr>
            <w:tcW w:w="6120" w:type="dxa"/>
          </w:tcPr>
          <w:p w:rsidR="003D1716" w:rsidRPr="00590C30" w:rsidRDefault="003D1716">
            <w:r w:rsidRPr="00590C30">
              <w:t>Debug number (index in DEBUG array)</w:t>
            </w:r>
          </w:p>
        </w:tc>
        <w:tc>
          <w:tcPr>
            <w:tcW w:w="1800" w:type="dxa"/>
          </w:tcPr>
          <w:p w:rsidR="003D1716" w:rsidRPr="00590C30" w:rsidRDefault="003D1716">
            <w:pPr>
              <w:jc w:val="center"/>
            </w:pPr>
            <w:r w:rsidRPr="00590C30">
              <w:t>0 &lt; Integer &lt; 100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120" w:type="dxa"/>
          </w:tcPr>
          <w:p w:rsidR="003D1716" w:rsidRPr="00590C30" w:rsidRDefault="003D1716"/>
        </w:tc>
        <w:tc>
          <w:tcPr>
            <w:tcW w:w="180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VALUE</w:t>
            </w:r>
          </w:p>
        </w:tc>
        <w:tc>
          <w:tcPr>
            <w:tcW w:w="6120" w:type="dxa"/>
          </w:tcPr>
          <w:p w:rsidR="003D1716" w:rsidRPr="00590C30" w:rsidRDefault="00FF572B">
            <w:r>
              <w:t>The value for DEBUG(</w:t>
            </w:r>
            <w:proofErr w:type="spellStart"/>
            <w:r>
              <w:t>i</w:t>
            </w:r>
            <w:proofErr w:type="spellEnd"/>
            <w:r w:rsidR="003D1716" w:rsidRPr="00590C30">
              <w:t>)</w:t>
            </w:r>
          </w:p>
        </w:tc>
        <w:tc>
          <w:tcPr>
            <w:tcW w:w="1800" w:type="dxa"/>
          </w:tcPr>
          <w:p w:rsidR="003D1716" w:rsidRPr="00590C30" w:rsidRDefault="003D1716">
            <w:pPr>
              <w:jc w:val="center"/>
            </w:pPr>
            <w:r w:rsidRPr="00590C30">
              <w:t>Integer</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B213EC" w:rsidRPr="00590C30" w:rsidRDefault="00B213EC" w:rsidP="00B213EC">
      <w:pPr>
        <w:ind w:left="360" w:hanging="360"/>
      </w:pPr>
      <w:r w:rsidRPr="00590C30">
        <w:t>1.</w:t>
      </w:r>
      <w:r w:rsidRPr="00590C30">
        <w:tab/>
        <w:t>No other element in the model may have the same element ID</w:t>
      </w:r>
    </w:p>
    <w:p w:rsidR="00B213EC" w:rsidRPr="00590C30" w:rsidRDefault="00B213EC" w:rsidP="00B213EC">
      <w:pPr>
        <w:ind w:left="360" w:hanging="360"/>
      </w:pPr>
    </w:p>
    <w:p w:rsidR="00B213EC" w:rsidRPr="00590C30" w:rsidRDefault="00B213EC" w:rsidP="00B213EC">
      <w:pPr>
        <w:ind w:left="360" w:hanging="360"/>
      </w:pPr>
      <w:r w:rsidRPr="00590C30">
        <w:t>2.</w:t>
      </w:r>
      <w:r w:rsidRPr="00590C30">
        <w:tab/>
        <w:t xml:space="preserve">See table below for actions taken based on the various debug values.  Unless otherwise </w:t>
      </w:r>
      <w:proofErr w:type="gramStart"/>
      <w:r w:rsidRPr="00590C30">
        <w:t>state</w:t>
      </w:r>
      <w:r>
        <w:t xml:space="preserve">d, </w:t>
      </w:r>
      <w:r w:rsidRPr="00590C30">
        <w:t xml:space="preserve"> DEBUG</w:t>
      </w:r>
      <w:proofErr w:type="gramEnd"/>
      <w:r w:rsidRPr="00590C30">
        <w:t>(</w:t>
      </w:r>
      <w:proofErr w:type="spellStart"/>
      <w:r>
        <w:t>i</w:t>
      </w:r>
      <w:proofErr w:type="spellEnd"/>
      <w:r w:rsidRPr="00590C30">
        <w:t>) = 0</w:t>
      </w:r>
      <w:r>
        <w:t xml:space="preserve"> is the default and, for the “print” parameters, no printing is done.</w:t>
      </w:r>
    </w:p>
    <w:p w:rsidR="00B213EC" w:rsidRDefault="00B213EC" w:rsidP="00B213EC">
      <w:pPr>
        <w:ind w:left="360"/>
      </w:pPr>
    </w:p>
    <w:p w:rsidR="00121CC5" w:rsidRPr="00590C30" w:rsidRDefault="00121CC5" w:rsidP="00121CC5">
      <w:pPr>
        <w:jc w:val="center"/>
      </w:pPr>
      <w:r>
        <w:br w:type="page"/>
      </w:r>
      <w:r w:rsidRPr="00590C30">
        <w:lastRenderedPageBreak/>
        <w:t>Action Taken For DEBUG(I) Values</w:t>
      </w:r>
    </w:p>
    <w:p w:rsidR="00121CC5" w:rsidRPr="00590C30" w:rsidRDefault="00121CC5" w:rsidP="00121CC5">
      <w:pPr>
        <w:jc w:val="cente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152"/>
        <w:gridCol w:w="8352"/>
      </w:tblGrid>
      <w:tr w:rsidR="00121CC5" w:rsidRPr="00590C30">
        <w:tblPrEx>
          <w:tblCellMar>
            <w:top w:w="0" w:type="dxa"/>
            <w:bottom w:w="0" w:type="dxa"/>
          </w:tblCellMar>
        </w:tblPrEx>
        <w:trPr>
          <w:trHeight w:hRule="exact" w:val="274"/>
        </w:trPr>
        <w:tc>
          <w:tcPr>
            <w:tcW w:w="576" w:type="dxa"/>
            <w:vAlign w:val="center"/>
          </w:tcPr>
          <w:p w:rsidR="00121CC5" w:rsidRPr="004E5C18" w:rsidRDefault="00121CC5" w:rsidP="00121CC5">
            <w:pPr>
              <w:jc w:val="center"/>
              <w:rPr>
                <w:b/>
                <w:sz w:val="18"/>
                <w:szCs w:val="18"/>
              </w:rPr>
            </w:pPr>
            <w:r w:rsidRPr="004E5C18">
              <w:rPr>
                <w:b/>
                <w:sz w:val="18"/>
                <w:szCs w:val="18"/>
              </w:rPr>
              <w:t>I</w:t>
            </w:r>
          </w:p>
        </w:tc>
        <w:tc>
          <w:tcPr>
            <w:tcW w:w="1152" w:type="dxa"/>
            <w:vAlign w:val="center"/>
          </w:tcPr>
          <w:p w:rsidR="00121CC5" w:rsidRPr="004E5C18" w:rsidRDefault="00121CC5" w:rsidP="00121CC5">
            <w:pPr>
              <w:jc w:val="center"/>
              <w:rPr>
                <w:b/>
                <w:sz w:val="18"/>
                <w:szCs w:val="18"/>
              </w:rPr>
            </w:pPr>
            <w:r w:rsidRPr="004E5C18">
              <w:rPr>
                <w:b/>
                <w:sz w:val="18"/>
                <w:szCs w:val="18"/>
              </w:rPr>
              <w:t>DEBUG(I)</w:t>
            </w:r>
          </w:p>
        </w:tc>
        <w:tc>
          <w:tcPr>
            <w:tcW w:w="8352" w:type="dxa"/>
            <w:vAlign w:val="center"/>
          </w:tcPr>
          <w:p w:rsidR="00121CC5" w:rsidRPr="004E5C18" w:rsidRDefault="00121CC5" w:rsidP="00121CC5">
            <w:pPr>
              <w:jc w:val="center"/>
              <w:rPr>
                <w:b/>
                <w:sz w:val="18"/>
                <w:szCs w:val="18"/>
              </w:rPr>
            </w:pPr>
            <w:r w:rsidRPr="004E5C18">
              <w:rPr>
                <w:b/>
                <w:sz w:val="18"/>
                <w:szCs w:val="18"/>
              </w:rPr>
              <w:t>Action</w:t>
            </w:r>
            <w:r w:rsidR="007B65D9" w:rsidRPr="004E5C18">
              <w:rPr>
                <w:b/>
                <w:sz w:val="18"/>
                <w:szCs w:val="18"/>
              </w:rPr>
              <w:t xml:space="preserve"> (NOTE: default values are zero)</w:t>
            </w:r>
          </w:p>
          <w:p w:rsidR="007B65D9" w:rsidRPr="004E5C18" w:rsidRDefault="007B65D9" w:rsidP="00121CC5">
            <w:pPr>
              <w:jc w:val="center"/>
              <w:rPr>
                <w:b/>
                <w:sz w:val="18"/>
                <w:szCs w:val="18"/>
              </w:rPr>
            </w:pPr>
          </w:p>
          <w:p w:rsidR="007B65D9" w:rsidRPr="004E5C18" w:rsidRDefault="007B65D9" w:rsidP="007B65D9">
            <w:pPr>
              <w:rPr>
                <w:b/>
                <w:sz w:val="18"/>
                <w:szCs w:val="18"/>
              </w:rPr>
            </w:pP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1</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sidRPr="00590C30">
              <w:rPr>
                <w:sz w:val="18"/>
                <w:szCs w:val="18"/>
              </w:rPr>
              <w:t xml:space="preserve">Print KIND parameters defined in module PENTIUM_II_KIND to F06 file                                          </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2</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sidRPr="00590C30">
              <w:rPr>
                <w:sz w:val="18"/>
                <w:szCs w:val="18"/>
              </w:rPr>
              <w:t xml:space="preserve">Print constants (parameters) defined in module CONSTANTS_1                                                   </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3</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sidRPr="00590C30">
              <w:rPr>
                <w:sz w:val="18"/>
                <w:szCs w:val="18"/>
              </w:rPr>
              <w:t xml:space="preserve">Print machine parameters as determined by LAPACK function DLAMCH                                             </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4</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7B65D9" w:rsidP="00121CC5">
            <w:pPr>
              <w:rPr>
                <w:sz w:val="18"/>
                <w:szCs w:val="18"/>
              </w:rPr>
            </w:pPr>
            <w:r>
              <w:rPr>
                <w:sz w:val="18"/>
                <w:szCs w:val="18"/>
              </w:rPr>
              <w:t>Do not u</w:t>
            </w:r>
            <w:r w:rsidR="001469B4">
              <w:rPr>
                <w:sz w:val="18"/>
                <w:szCs w:val="18"/>
              </w:rPr>
              <w:t>se BMEAN when calculating membrane quad element stiffness for warped elements</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5</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Pr>
                <w:sz w:val="18"/>
                <w:szCs w:val="18"/>
              </w:rPr>
              <w:t>Print Gauss quadrature abscissas and weight</w:t>
            </w:r>
            <w:r w:rsidRPr="00590C30">
              <w:rPr>
                <w:sz w:val="18"/>
                <w:szCs w:val="18"/>
              </w:rPr>
              <w:t xml:space="preserve"> </w:t>
            </w:r>
            <w:r>
              <w:rPr>
                <w:sz w:val="18"/>
                <w:szCs w:val="18"/>
              </w:rPr>
              <w:t>s for plate elements</w:t>
            </w:r>
            <w:r w:rsidRPr="00590C30">
              <w:rPr>
                <w:sz w:val="18"/>
                <w:szCs w:val="18"/>
              </w:rPr>
              <w:t xml:space="preserve">                               </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6</w:t>
            </w:r>
          </w:p>
        </w:tc>
        <w:tc>
          <w:tcPr>
            <w:tcW w:w="1152" w:type="dxa"/>
            <w:vAlign w:val="center"/>
          </w:tcPr>
          <w:p w:rsidR="00121CC5" w:rsidRDefault="00121CC5" w:rsidP="00121CC5">
            <w:pPr>
              <w:jc w:val="center"/>
              <w:rPr>
                <w:sz w:val="18"/>
                <w:szCs w:val="18"/>
              </w:rPr>
            </w:pPr>
            <w:r w:rsidRPr="00590C30">
              <w:rPr>
                <w:sz w:val="18"/>
                <w:szCs w:val="18"/>
              </w:rPr>
              <w:t>1</w:t>
            </w:r>
          </w:p>
          <w:p w:rsidR="00A0072B" w:rsidRPr="00590C30" w:rsidRDefault="00A0072B" w:rsidP="00121CC5">
            <w:pPr>
              <w:jc w:val="center"/>
              <w:rPr>
                <w:sz w:val="18"/>
                <w:szCs w:val="18"/>
              </w:rPr>
            </w:pPr>
            <w:r>
              <w:rPr>
                <w:sz w:val="18"/>
                <w:szCs w:val="18"/>
              </w:rPr>
              <w:t>2</w:t>
            </w:r>
          </w:p>
        </w:tc>
        <w:tc>
          <w:tcPr>
            <w:tcW w:w="8352" w:type="dxa"/>
            <w:vAlign w:val="center"/>
          </w:tcPr>
          <w:p w:rsidR="00A0072B" w:rsidRDefault="00121CC5" w:rsidP="00121CC5">
            <w:pPr>
              <w:rPr>
                <w:sz w:val="18"/>
                <w:szCs w:val="18"/>
              </w:rPr>
            </w:pPr>
            <w:r w:rsidRPr="00590C30">
              <w:rPr>
                <w:sz w:val="18"/>
                <w:szCs w:val="18"/>
              </w:rPr>
              <w:t xml:space="preserve">Print </w:t>
            </w:r>
            <w:r>
              <w:rPr>
                <w:sz w:val="18"/>
                <w:szCs w:val="18"/>
              </w:rPr>
              <w:t xml:space="preserve">some quad </w:t>
            </w:r>
            <w:proofErr w:type="spellStart"/>
            <w:r>
              <w:rPr>
                <w:sz w:val="18"/>
                <w:szCs w:val="18"/>
              </w:rPr>
              <w:t>elem</w:t>
            </w:r>
            <w:proofErr w:type="spellEnd"/>
            <w:r>
              <w:rPr>
                <w:sz w:val="18"/>
                <w:szCs w:val="18"/>
              </w:rPr>
              <w:t xml:space="preserve"> data to BUG file (over and above what is printed with Case Control ELDATA)</w:t>
            </w:r>
            <w:r w:rsidRPr="00590C30">
              <w:rPr>
                <w:sz w:val="18"/>
                <w:szCs w:val="18"/>
              </w:rPr>
              <w:t xml:space="preserve">  </w:t>
            </w:r>
          </w:p>
          <w:p w:rsidR="00121CC5" w:rsidRPr="00590C30" w:rsidRDefault="00A0072B" w:rsidP="00121CC5">
            <w:pPr>
              <w:rPr>
                <w:sz w:val="18"/>
                <w:szCs w:val="18"/>
              </w:rPr>
            </w:pPr>
            <w:r>
              <w:rPr>
                <w:sz w:val="18"/>
                <w:szCs w:val="18"/>
              </w:rPr>
              <w:t xml:space="preserve">Print some </w:t>
            </w:r>
            <w:proofErr w:type="spellStart"/>
            <w:proofErr w:type="gramStart"/>
            <w:r>
              <w:rPr>
                <w:sz w:val="18"/>
                <w:szCs w:val="18"/>
              </w:rPr>
              <w:t>hexa</w:t>
            </w:r>
            <w:proofErr w:type="spellEnd"/>
            <w:r>
              <w:rPr>
                <w:sz w:val="18"/>
                <w:szCs w:val="18"/>
              </w:rPr>
              <w:t xml:space="preserve"> </w:t>
            </w:r>
            <w:r w:rsidR="00121CC5" w:rsidRPr="00590C30">
              <w:rPr>
                <w:sz w:val="18"/>
                <w:szCs w:val="18"/>
              </w:rPr>
              <w:t xml:space="preserve"> </w:t>
            </w:r>
            <w:proofErr w:type="spellStart"/>
            <w:r>
              <w:rPr>
                <w:sz w:val="18"/>
                <w:szCs w:val="18"/>
              </w:rPr>
              <w:t>elem</w:t>
            </w:r>
            <w:proofErr w:type="spellEnd"/>
            <w:proofErr w:type="gramEnd"/>
            <w:r>
              <w:rPr>
                <w:sz w:val="18"/>
                <w:szCs w:val="18"/>
              </w:rPr>
              <w:t xml:space="preserve"> data to BUG file (over and above what is printed with Case Control ELDATA)</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7</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sidRPr="00590C30">
              <w:rPr>
                <w:sz w:val="18"/>
                <w:szCs w:val="18"/>
              </w:rPr>
              <w:t xml:space="preserve">Print arrays ESORT1, ESORT2, EPNT, ETYPE in </w:t>
            </w:r>
            <w:proofErr w:type="spellStart"/>
            <w:r w:rsidRPr="00590C30">
              <w:rPr>
                <w:sz w:val="18"/>
                <w:szCs w:val="18"/>
              </w:rPr>
              <w:t>subr</w:t>
            </w:r>
            <w:proofErr w:type="spellEnd"/>
            <w:r w:rsidRPr="00590C30">
              <w:rPr>
                <w:sz w:val="18"/>
                <w:szCs w:val="18"/>
              </w:rPr>
              <w:t xml:space="preserve"> ELESORT before/after sorting </w:t>
            </w:r>
            <w:proofErr w:type="spellStart"/>
            <w:r w:rsidRPr="00590C30">
              <w:rPr>
                <w:sz w:val="18"/>
                <w:szCs w:val="18"/>
              </w:rPr>
              <w:t>elems</w:t>
            </w:r>
            <w:proofErr w:type="spellEnd"/>
            <w:r w:rsidRPr="00590C30">
              <w:rPr>
                <w:sz w:val="18"/>
                <w:szCs w:val="18"/>
              </w:rPr>
              <w:t xml:space="preserve">              </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8</w:t>
            </w:r>
          </w:p>
        </w:tc>
        <w:tc>
          <w:tcPr>
            <w:tcW w:w="1152" w:type="dxa"/>
            <w:vAlign w:val="center"/>
          </w:tcPr>
          <w:p w:rsidR="00121CC5" w:rsidRPr="00590C30" w:rsidRDefault="00121CC5" w:rsidP="00121CC5">
            <w:pPr>
              <w:jc w:val="center"/>
              <w:rPr>
                <w:sz w:val="18"/>
                <w:szCs w:val="18"/>
              </w:rPr>
            </w:pPr>
            <w:r w:rsidRPr="00590C30">
              <w:rPr>
                <w:sz w:val="18"/>
                <w:szCs w:val="18"/>
              </w:rPr>
              <w:t>1</w:t>
            </w:r>
          </w:p>
          <w:p w:rsidR="00121CC5" w:rsidRPr="00590C30" w:rsidRDefault="00121CC5" w:rsidP="00121CC5">
            <w:pPr>
              <w:jc w:val="center"/>
              <w:rPr>
                <w:sz w:val="18"/>
                <w:szCs w:val="18"/>
              </w:rPr>
            </w:pPr>
            <w:r w:rsidRPr="00590C30">
              <w:rPr>
                <w:sz w:val="18"/>
                <w:szCs w:val="18"/>
              </w:rPr>
              <w:t>2</w:t>
            </w:r>
          </w:p>
          <w:p w:rsidR="00121CC5" w:rsidRPr="00590C30" w:rsidRDefault="00121CC5" w:rsidP="00121CC5">
            <w:pPr>
              <w:jc w:val="center"/>
              <w:rPr>
                <w:sz w:val="18"/>
                <w:szCs w:val="18"/>
              </w:rPr>
            </w:pPr>
            <w:r w:rsidRPr="00590C30">
              <w:rPr>
                <w:sz w:val="18"/>
                <w:szCs w:val="18"/>
              </w:rPr>
              <w:t>3</w:t>
            </w:r>
          </w:p>
        </w:tc>
        <w:tc>
          <w:tcPr>
            <w:tcW w:w="8352" w:type="dxa"/>
            <w:vAlign w:val="center"/>
          </w:tcPr>
          <w:p w:rsidR="00121CC5" w:rsidRPr="00590C30" w:rsidRDefault="00121CC5" w:rsidP="00121CC5">
            <w:pPr>
              <w:rPr>
                <w:sz w:val="18"/>
                <w:szCs w:val="18"/>
              </w:rPr>
            </w:pPr>
            <w:r w:rsidRPr="00590C30">
              <w:rPr>
                <w:sz w:val="18"/>
                <w:szCs w:val="18"/>
              </w:rPr>
              <w:t xml:space="preserve">Print grid temperature data in </w:t>
            </w:r>
            <w:proofErr w:type="spellStart"/>
            <w:r w:rsidRPr="00590C30">
              <w:rPr>
                <w:sz w:val="18"/>
                <w:szCs w:val="18"/>
              </w:rPr>
              <w:t>subr</w:t>
            </w:r>
            <w:proofErr w:type="spellEnd"/>
            <w:r w:rsidRPr="00590C30">
              <w:rPr>
                <w:sz w:val="18"/>
                <w:szCs w:val="18"/>
              </w:rPr>
              <w:t xml:space="preserve"> TEMPERATURE_DATA_PROC</w:t>
            </w:r>
          </w:p>
          <w:p w:rsidR="00121CC5" w:rsidRPr="00590C30" w:rsidRDefault="00121CC5" w:rsidP="00121CC5">
            <w:pPr>
              <w:rPr>
                <w:sz w:val="18"/>
                <w:szCs w:val="18"/>
              </w:rPr>
            </w:pPr>
            <w:r w:rsidRPr="00590C30">
              <w:rPr>
                <w:sz w:val="18"/>
                <w:szCs w:val="18"/>
              </w:rPr>
              <w:t xml:space="preserve">Print </w:t>
            </w:r>
            <w:proofErr w:type="spellStart"/>
            <w:r w:rsidRPr="00590C30">
              <w:rPr>
                <w:sz w:val="18"/>
                <w:szCs w:val="18"/>
              </w:rPr>
              <w:t>elem</w:t>
            </w:r>
            <w:proofErr w:type="spellEnd"/>
            <w:r w:rsidRPr="00590C30">
              <w:rPr>
                <w:sz w:val="18"/>
                <w:szCs w:val="18"/>
              </w:rPr>
              <w:t xml:space="preserve"> temperature data in </w:t>
            </w:r>
            <w:proofErr w:type="spellStart"/>
            <w:r w:rsidRPr="00590C30">
              <w:rPr>
                <w:sz w:val="18"/>
                <w:szCs w:val="18"/>
              </w:rPr>
              <w:t>subr</w:t>
            </w:r>
            <w:proofErr w:type="spellEnd"/>
            <w:r w:rsidRPr="00590C30">
              <w:rPr>
                <w:sz w:val="18"/>
                <w:szCs w:val="18"/>
              </w:rPr>
              <w:t xml:space="preserve"> TEMPERATURE_DATA_PROC</w:t>
            </w:r>
          </w:p>
          <w:p w:rsidR="00121CC5" w:rsidRPr="00590C30" w:rsidRDefault="00121CC5" w:rsidP="00121CC5">
            <w:pPr>
              <w:rPr>
                <w:sz w:val="18"/>
                <w:szCs w:val="18"/>
              </w:rPr>
            </w:pPr>
            <w:r w:rsidRPr="00590C30">
              <w:rPr>
                <w:sz w:val="18"/>
                <w:szCs w:val="18"/>
              </w:rPr>
              <w:t xml:space="preserve">Print both grid and </w:t>
            </w:r>
            <w:proofErr w:type="spellStart"/>
            <w:r w:rsidRPr="00590C30">
              <w:rPr>
                <w:sz w:val="18"/>
                <w:szCs w:val="18"/>
              </w:rPr>
              <w:t>elem</w:t>
            </w:r>
            <w:proofErr w:type="spellEnd"/>
            <w:r w:rsidRPr="00590C30">
              <w:rPr>
                <w:sz w:val="18"/>
                <w:szCs w:val="18"/>
              </w:rPr>
              <w:t xml:space="preserve"> temperature data in </w:t>
            </w:r>
            <w:proofErr w:type="spellStart"/>
            <w:r w:rsidRPr="00590C30">
              <w:rPr>
                <w:sz w:val="18"/>
                <w:szCs w:val="18"/>
              </w:rPr>
              <w:t>subr</w:t>
            </w:r>
            <w:proofErr w:type="spellEnd"/>
            <w:r w:rsidRPr="00590C30">
              <w:rPr>
                <w:sz w:val="18"/>
                <w:szCs w:val="18"/>
              </w:rPr>
              <w:t xml:space="preserve"> TEMPERATURE_DATA_PROC                                                                                                                                              </w:t>
            </w:r>
          </w:p>
        </w:tc>
      </w:tr>
      <w:tr w:rsidR="00DC4F8C" w:rsidRPr="00590C30">
        <w:tblPrEx>
          <w:tblCellMar>
            <w:top w:w="0" w:type="dxa"/>
            <w:bottom w:w="0" w:type="dxa"/>
          </w:tblCellMar>
        </w:tblPrEx>
        <w:tc>
          <w:tcPr>
            <w:tcW w:w="576" w:type="dxa"/>
            <w:vAlign w:val="center"/>
          </w:tcPr>
          <w:p w:rsidR="00DC4F8C" w:rsidRPr="00590C30" w:rsidRDefault="00DC4F8C" w:rsidP="00121CC5">
            <w:pPr>
              <w:jc w:val="center"/>
              <w:rPr>
                <w:sz w:val="18"/>
                <w:szCs w:val="18"/>
              </w:rPr>
            </w:pPr>
            <w:r>
              <w:rPr>
                <w:sz w:val="18"/>
                <w:szCs w:val="18"/>
              </w:rPr>
              <w:t>9</w:t>
            </w:r>
          </w:p>
        </w:tc>
        <w:tc>
          <w:tcPr>
            <w:tcW w:w="1152" w:type="dxa"/>
            <w:vAlign w:val="center"/>
          </w:tcPr>
          <w:p w:rsidR="00DC4F8C" w:rsidRPr="00590C30" w:rsidRDefault="00DC4F8C" w:rsidP="00121CC5">
            <w:pPr>
              <w:jc w:val="center"/>
              <w:rPr>
                <w:sz w:val="18"/>
                <w:szCs w:val="18"/>
              </w:rPr>
            </w:pPr>
            <w:r>
              <w:rPr>
                <w:sz w:val="18"/>
                <w:szCs w:val="18"/>
              </w:rPr>
              <w:t>&gt;</w:t>
            </w:r>
            <w:r w:rsidR="00843EB4">
              <w:rPr>
                <w:sz w:val="18"/>
                <w:szCs w:val="18"/>
              </w:rPr>
              <w:t xml:space="preserve"> </w:t>
            </w:r>
            <w:r>
              <w:rPr>
                <w:sz w:val="18"/>
                <w:szCs w:val="18"/>
              </w:rPr>
              <w:t>0</w:t>
            </w:r>
          </w:p>
        </w:tc>
        <w:tc>
          <w:tcPr>
            <w:tcW w:w="8352" w:type="dxa"/>
            <w:vAlign w:val="center"/>
          </w:tcPr>
          <w:p w:rsidR="00DC4F8C" w:rsidRPr="00590C30" w:rsidRDefault="00DC4F8C" w:rsidP="00121CC5">
            <w:pPr>
              <w:rPr>
                <w:sz w:val="18"/>
                <w:szCs w:val="18"/>
              </w:rPr>
            </w:pPr>
            <w:r>
              <w:rPr>
                <w:sz w:val="18"/>
                <w:szCs w:val="18"/>
              </w:rPr>
              <w:t>Prints debug info on BAR pin flag processing</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10</w:t>
            </w:r>
          </w:p>
        </w:tc>
        <w:tc>
          <w:tcPr>
            <w:tcW w:w="1152" w:type="dxa"/>
            <w:vAlign w:val="center"/>
          </w:tcPr>
          <w:p w:rsidR="004F460F" w:rsidRDefault="004F460F" w:rsidP="004F460F">
            <w:pPr>
              <w:jc w:val="center"/>
              <w:rPr>
                <w:sz w:val="18"/>
                <w:szCs w:val="18"/>
              </w:rPr>
            </w:pPr>
          </w:p>
          <w:p w:rsidR="00121CC5" w:rsidRDefault="004F460F" w:rsidP="004F460F">
            <w:pPr>
              <w:jc w:val="center"/>
              <w:rPr>
                <w:sz w:val="18"/>
                <w:szCs w:val="18"/>
              </w:rPr>
            </w:pPr>
            <w:r>
              <w:rPr>
                <w:sz w:val="18"/>
                <w:szCs w:val="18"/>
              </w:rPr>
              <w:t>11 or 33</w:t>
            </w:r>
          </w:p>
          <w:p w:rsidR="004F460F" w:rsidRDefault="004F460F" w:rsidP="004F460F">
            <w:pPr>
              <w:jc w:val="center"/>
              <w:rPr>
                <w:sz w:val="18"/>
                <w:szCs w:val="18"/>
              </w:rPr>
            </w:pPr>
            <w:r>
              <w:rPr>
                <w:sz w:val="18"/>
                <w:szCs w:val="18"/>
              </w:rPr>
              <w:t>12 or 32</w:t>
            </w:r>
          </w:p>
          <w:p w:rsidR="004F460F" w:rsidRDefault="004F460F" w:rsidP="004F460F">
            <w:pPr>
              <w:jc w:val="center"/>
              <w:rPr>
                <w:sz w:val="18"/>
                <w:szCs w:val="18"/>
              </w:rPr>
            </w:pPr>
            <w:r>
              <w:rPr>
                <w:sz w:val="18"/>
                <w:szCs w:val="18"/>
              </w:rPr>
              <w:t>13 or 33</w:t>
            </w:r>
          </w:p>
          <w:p w:rsidR="004F460F" w:rsidRDefault="004F460F" w:rsidP="004F460F">
            <w:pPr>
              <w:jc w:val="center"/>
              <w:rPr>
                <w:sz w:val="18"/>
                <w:szCs w:val="18"/>
              </w:rPr>
            </w:pPr>
            <w:r>
              <w:rPr>
                <w:sz w:val="18"/>
                <w:szCs w:val="18"/>
              </w:rPr>
              <w:t>21 or 33</w:t>
            </w:r>
          </w:p>
          <w:p w:rsidR="004F460F" w:rsidRPr="00590C30" w:rsidRDefault="004F460F" w:rsidP="004F460F">
            <w:pPr>
              <w:jc w:val="center"/>
              <w:rPr>
                <w:sz w:val="18"/>
                <w:szCs w:val="18"/>
              </w:rPr>
            </w:pPr>
            <w:r>
              <w:rPr>
                <w:sz w:val="18"/>
                <w:szCs w:val="18"/>
              </w:rPr>
              <w:t>22 or 32</w:t>
            </w:r>
          </w:p>
          <w:p w:rsidR="00121CC5" w:rsidRPr="00590C30" w:rsidRDefault="00121CC5" w:rsidP="00121CC5">
            <w:pPr>
              <w:jc w:val="center"/>
              <w:rPr>
                <w:sz w:val="18"/>
                <w:szCs w:val="18"/>
              </w:rPr>
            </w:pPr>
          </w:p>
        </w:tc>
        <w:tc>
          <w:tcPr>
            <w:tcW w:w="8352" w:type="dxa"/>
            <w:vAlign w:val="center"/>
          </w:tcPr>
          <w:p w:rsidR="004F460F" w:rsidRPr="004F460F" w:rsidRDefault="004F460F" w:rsidP="004F460F">
            <w:pPr>
              <w:rPr>
                <w:sz w:val="18"/>
                <w:szCs w:val="18"/>
              </w:rPr>
            </w:pPr>
            <w:r>
              <w:rPr>
                <w:sz w:val="18"/>
                <w:szCs w:val="18"/>
              </w:rPr>
              <w:t>P</w:t>
            </w:r>
            <w:r w:rsidRPr="004F460F">
              <w:rPr>
                <w:sz w:val="18"/>
                <w:szCs w:val="18"/>
              </w:rPr>
              <w:t>rint da</w:t>
            </w:r>
            <w:r>
              <w:rPr>
                <w:sz w:val="18"/>
                <w:szCs w:val="18"/>
              </w:rPr>
              <w:t>ta on algorithm to create</w:t>
            </w:r>
            <w:r w:rsidRPr="004F460F">
              <w:rPr>
                <w:sz w:val="18"/>
                <w:szCs w:val="18"/>
              </w:rPr>
              <w:t xml:space="preserve"> STF</w:t>
            </w:r>
            <w:r>
              <w:rPr>
                <w:sz w:val="18"/>
                <w:szCs w:val="18"/>
              </w:rPr>
              <w:t xml:space="preserve"> stiffness </w:t>
            </w:r>
            <w:proofErr w:type="gramStart"/>
            <w:r>
              <w:rPr>
                <w:sz w:val="18"/>
                <w:szCs w:val="18"/>
              </w:rPr>
              <w:t>arrays  in</w:t>
            </w:r>
            <w:proofErr w:type="gramEnd"/>
            <w:r>
              <w:rPr>
                <w:sz w:val="18"/>
                <w:szCs w:val="18"/>
              </w:rPr>
              <w:t xml:space="preserve"> </w:t>
            </w:r>
            <w:proofErr w:type="spellStart"/>
            <w:r>
              <w:rPr>
                <w:sz w:val="18"/>
                <w:szCs w:val="18"/>
              </w:rPr>
              <w:t>subr</w:t>
            </w:r>
            <w:proofErr w:type="spellEnd"/>
            <w:r>
              <w:rPr>
                <w:sz w:val="18"/>
                <w:szCs w:val="18"/>
              </w:rPr>
              <w:t xml:space="preserve"> ESP</w:t>
            </w:r>
            <w:r w:rsidRPr="004F460F">
              <w:rPr>
                <w:sz w:val="18"/>
                <w:szCs w:val="18"/>
              </w:rPr>
              <w:t xml:space="preserve">  </w:t>
            </w:r>
          </w:p>
          <w:p w:rsidR="004F460F" w:rsidRPr="004F460F" w:rsidRDefault="004F460F" w:rsidP="004F460F">
            <w:pPr>
              <w:rPr>
                <w:sz w:val="18"/>
                <w:szCs w:val="18"/>
              </w:rPr>
            </w:pPr>
            <w:r>
              <w:rPr>
                <w:sz w:val="18"/>
                <w:szCs w:val="18"/>
              </w:rPr>
              <w:t>P</w:t>
            </w:r>
            <w:r w:rsidRPr="004F460F">
              <w:rPr>
                <w:sz w:val="18"/>
                <w:szCs w:val="18"/>
              </w:rPr>
              <w:t xml:space="preserve">rint detailed data on algorithm to create </w:t>
            </w:r>
            <w:r>
              <w:rPr>
                <w:sz w:val="18"/>
                <w:szCs w:val="18"/>
              </w:rPr>
              <w:t xml:space="preserve">STF </w:t>
            </w:r>
            <w:r w:rsidRPr="004F460F">
              <w:rPr>
                <w:sz w:val="18"/>
                <w:szCs w:val="18"/>
              </w:rPr>
              <w:t xml:space="preserve">arrays in </w:t>
            </w:r>
            <w:proofErr w:type="spellStart"/>
            <w:r w:rsidRPr="004F460F">
              <w:rPr>
                <w:sz w:val="18"/>
                <w:szCs w:val="18"/>
              </w:rPr>
              <w:t>subr</w:t>
            </w:r>
            <w:proofErr w:type="spellEnd"/>
            <w:r w:rsidRPr="004F460F">
              <w:rPr>
                <w:sz w:val="18"/>
                <w:szCs w:val="18"/>
              </w:rPr>
              <w:t xml:space="preserve"> SPARSE</w:t>
            </w:r>
          </w:p>
          <w:p w:rsidR="004F460F" w:rsidRPr="004F460F" w:rsidRDefault="004F460F" w:rsidP="004F460F">
            <w:pPr>
              <w:rPr>
                <w:sz w:val="18"/>
                <w:szCs w:val="18"/>
              </w:rPr>
            </w:pPr>
            <w:r>
              <w:rPr>
                <w:sz w:val="18"/>
                <w:szCs w:val="18"/>
              </w:rPr>
              <w:t>P</w:t>
            </w:r>
            <w:r w:rsidRPr="004F460F">
              <w:rPr>
                <w:sz w:val="18"/>
                <w:szCs w:val="18"/>
              </w:rPr>
              <w:t>rint template of nonzero terms in K</w:t>
            </w:r>
            <w:r>
              <w:rPr>
                <w:sz w:val="18"/>
                <w:szCs w:val="18"/>
              </w:rPr>
              <w:t>GG</w:t>
            </w:r>
            <w:r w:rsidRPr="004F460F">
              <w:rPr>
                <w:sz w:val="18"/>
                <w:szCs w:val="18"/>
              </w:rPr>
              <w:t xml:space="preserve"> if PARAM SETLKTK = 1 or 2             </w:t>
            </w:r>
          </w:p>
          <w:p w:rsidR="004F460F" w:rsidRPr="004F460F" w:rsidRDefault="004F460F" w:rsidP="004F460F">
            <w:pPr>
              <w:rPr>
                <w:sz w:val="18"/>
                <w:szCs w:val="18"/>
              </w:rPr>
            </w:pPr>
            <w:r>
              <w:rPr>
                <w:sz w:val="18"/>
                <w:szCs w:val="18"/>
              </w:rPr>
              <w:t>P</w:t>
            </w:r>
            <w:r w:rsidRPr="004F460F">
              <w:rPr>
                <w:sz w:val="18"/>
                <w:szCs w:val="18"/>
              </w:rPr>
              <w:t xml:space="preserve">rint data on algorithm to create </w:t>
            </w:r>
            <w:r>
              <w:rPr>
                <w:sz w:val="18"/>
                <w:szCs w:val="18"/>
              </w:rPr>
              <w:t xml:space="preserve">EMS mass </w:t>
            </w:r>
            <w:r w:rsidRPr="004F460F">
              <w:rPr>
                <w:sz w:val="18"/>
                <w:szCs w:val="18"/>
              </w:rPr>
              <w:t>arrays</w:t>
            </w:r>
            <w:r>
              <w:rPr>
                <w:sz w:val="18"/>
                <w:szCs w:val="18"/>
              </w:rPr>
              <w:t xml:space="preserve"> in</w:t>
            </w:r>
            <w:r w:rsidRPr="004F460F">
              <w:rPr>
                <w:sz w:val="18"/>
                <w:szCs w:val="18"/>
              </w:rPr>
              <w:t xml:space="preserve"> </w:t>
            </w:r>
            <w:proofErr w:type="spellStart"/>
            <w:r w:rsidRPr="004F460F">
              <w:rPr>
                <w:sz w:val="18"/>
                <w:szCs w:val="18"/>
              </w:rPr>
              <w:t>subr</w:t>
            </w:r>
            <w:proofErr w:type="spellEnd"/>
            <w:r w:rsidRPr="004F460F">
              <w:rPr>
                <w:sz w:val="18"/>
                <w:szCs w:val="18"/>
              </w:rPr>
              <w:t xml:space="preserve"> ESP     </w:t>
            </w:r>
          </w:p>
          <w:p w:rsidR="00121CC5" w:rsidRPr="00590C30" w:rsidRDefault="004F460F" w:rsidP="004F460F">
            <w:pPr>
              <w:rPr>
                <w:sz w:val="18"/>
                <w:szCs w:val="18"/>
              </w:rPr>
            </w:pPr>
            <w:r>
              <w:rPr>
                <w:sz w:val="18"/>
                <w:szCs w:val="18"/>
              </w:rPr>
              <w:t>P</w:t>
            </w:r>
            <w:r w:rsidRPr="004F460F">
              <w:rPr>
                <w:sz w:val="18"/>
                <w:szCs w:val="18"/>
              </w:rPr>
              <w:t xml:space="preserve">rint detailed data on algorithm to create </w:t>
            </w:r>
            <w:r>
              <w:rPr>
                <w:sz w:val="18"/>
                <w:szCs w:val="18"/>
              </w:rPr>
              <w:t xml:space="preserve">EMS mass </w:t>
            </w:r>
            <w:r w:rsidRPr="004F460F">
              <w:rPr>
                <w:sz w:val="18"/>
                <w:szCs w:val="18"/>
              </w:rPr>
              <w:t xml:space="preserve">arrays in </w:t>
            </w:r>
            <w:proofErr w:type="spellStart"/>
            <w:r w:rsidRPr="004F460F">
              <w:rPr>
                <w:sz w:val="18"/>
                <w:szCs w:val="18"/>
              </w:rPr>
              <w:t>subr</w:t>
            </w:r>
            <w:proofErr w:type="spellEnd"/>
            <w:r w:rsidRPr="004F460F">
              <w:rPr>
                <w:sz w:val="18"/>
                <w:szCs w:val="18"/>
              </w:rPr>
              <w:t xml:space="preserve"> SPARSE</w:t>
            </w:r>
            <w:r w:rsidR="00121CC5" w:rsidRPr="00590C30">
              <w:rPr>
                <w:sz w:val="18"/>
                <w:szCs w:val="18"/>
              </w:rPr>
              <w:t xml:space="preserve">               </w:t>
            </w:r>
          </w:p>
        </w:tc>
      </w:tr>
      <w:tr w:rsidR="00B221A1" w:rsidRPr="00590C30">
        <w:tblPrEx>
          <w:tblCellMar>
            <w:top w:w="0" w:type="dxa"/>
            <w:bottom w:w="0" w:type="dxa"/>
          </w:tblCellMar>
        </w:tblPrEx>
        <w:tc>
          <w:tcPr>
            <w:tcW w:w="576" w:type="dxa"/>
            <w:vAlign w:val="center"/>
          </w:tcPr>
          <w:p w:rsidR="00B221A1" w:rsidRPr="00590C30" w:rsidRDefault="00B221A1" w:rsidP="00121CC5">
            <w:pPr>
              <w:jc w:val="center"/>
              <w:rPr>
                <w:sz w:val="18"/>
                <w:szCs w:val="18"/>
              </w:rPr>
            </w:pPr>
            <w:r>
              <w:rPr>
                <w:sz w:val="18"/>
                <w:szCs w:val="18"/>
              </w:rPr>
              <w:t>11</w:t>
            </w:r>
          </w:p>
        </w:tc>
        <w:tc>
          <w:tcPr>
            <w:tcW w:w="1152" w:type="dxa"/>
            <w:vAlign w:val="center"/>
          </w:tcPr>
          <w:p w:rsidR="00B221A1" w:rsidRDefault="00B221A1" w:rsidP="00121CC5">
            <w:pPr>
              <w:jc w:val="center"/>
              <w:rPr>
                <w:sz w:val="18"/>
                <w:szCs w:val="18"/>
              </w:rPr>
            </w:pPr>
            <w:r>
              <w:rPr>
                <w:sz w:val="18"/>
                <w:szCs w:val="18"/>
              </w:rPr>
              <w:t>1</w:t>
            </w:r>
          </w:p>
          <w:p w:rsidR="00A81DBD" w:rsidRDefault="00A81DBD" w:rsidP="00121CC5">
            <w:pPr>
              <w:jc w:val="center"/>
              <w:rPr>
                <w:sz w:val="18"/>
                <w:szCs w:val="18"/>
              </w:rPr>
            </w:pPr>
            <w:r>
              <w:rPr>
                <w:sz w:val="18"/>
                <w:szCs w:val="18"/>
              </w:rPr>
              <w:t>2</w:t>
            </w:r>
          </w:p>
          <w:p w:rsidR="00A81DBD" w:rsidRPr="00590C30" w:rsidRDefault="00A81DBD" w:rsidP="00121CC5">
            <w:pPr>
              <w:jc w:val="center"/>
              <w:rPr>
                <w:sz w:val="18"/>
                <w:szCs w:val="18"/>
              </w:rPr>
            </w:pPr>
            <w:r>
              <w:rPr>
                <w:sz w:val="18"/>
                <w:szCs w:val="18"/>
              </w:rPr>
              <w:t>3</w:t>
            </w:r>
          </w:p>
        </w:tc>
        <w:tc>
          <w:tcPr>
            <w:tcW w:w="8352" w:type="dxa"/>
            <w:vAlign w:val="center"/>
          </w:tcPr>
          <w:p w:rsidR="00B221A1" w:rsidRDefault="00A81DBD" w:rsidP="00121CC5">
            <w:pPr>
              <w:rPr>
                <w:sz w:val="18"/>
                <w:szCs w:val="18"/>
              </w:rPr>
            </w:pPr>
            <w:r>
              <w:rPr>
                <w:sz w:val="18"/>
                <w:szCs w:val="18"/>
              </w:rPr>
              <w:t>P</w:t>
            </w:r>
            <w:r w:rsidR="00B221A1" w:rsidRPr="00B221A1">
              <w:rPr>
                <w:sz w:val="18"/>
                <w:szCs w:val="18"/>
              </w:rPr>
              <w:t>rint indi</w:t>
            </w:r>
            <w:r w:rsidR="00B221A1">
              <w:rPr>
                <w:sz w:val="18"/>
                <w:szCs w:val="18"/>
              </w:rPr>
              <w:t>vidual 6x6 rigid body</w:t>
            </w:r>
            <w:r w:rsidR="00B221A1" w:rsidRPr="00B221A1">
              <w:rPr>
                <w:sz w:val="18"/>
                <w:szCs w:val="18"/>
              </w:rPr>
              <w:t>. displ</w:t>
            </w:r>
            <w:r w:rsidR="00B221A1">
              <w:rPr>
                <w:sz w:val="18"/>
                <w:szCs w:val="18"/>
              </w:rPr>
              <w:t>acement</w:t>
            </w:r>
            <w:r w:rsidR="00B221A1" w:rsidRPr="00B221A1">
              <w:rPr>
                <w:sz w:val="18"/>
                <w:szCs w:val="18"/>
              </w:rPr>
              <w:t xml:space="preserve"> matrices in basic and global coord</w:t>
            </w:r>
            <w:r>
              <w:rPr>
                <w:sz w:val="18"/>
                <w:szCs w:val="18"/>
              </w:rPr>
              <w:t>inate</w:t>
            </w:r>
            <w:r w:rsidR="00B221A1" w:rsidRPr="00B221A1">
              <w:rPr>
                <w:sz w:val="18"/>
                <w:szCs w:val="18"/>
              </w:rPr>
              <w:t>s for each grid</w:t>
            </w:r>
          </w:p>
          <w:p w:rsidR="00A81DBD" w:rsidRDefault="00A81DBD" w:rsidP="00121CC5">
            <w:pPr>
              <w:rPr>
                <w:sz w:val="18"/>
                <w:szCs w:val="18"/>
              </w:rPr>
            </w:pPr>
            <w:r>
              <w:rPr>
                <w:sz w:val="18"/>
                <w:szCs w:val="18"/>
              </w:rPr>
              <w:t>P</w:t>
            </w:r>
            <w:r w:rsidRPr="00A81DBD">
              <w:rPr>
                <w:sz w:val="18"/>
                <w:szCs w:val="18"/>
              </w:rPr>
              <w:t>rint</w:t>
            </w:r>
            <w:r>
              <w:rPr>
                <w:sz w:val="18"/>
                <w:szCs w:val="18"/>
              </w:rPr>
              <w:t xml:space="preserve"> NGRID</w:t>
            </w:r>
            <w:r w:rsidRPr="00A81DBD">
              <w:rPr>
                <w:sz w:val="18"/>
                <w:szCs w:val="18"/>
              </w:rPr>
              <w:t xml:space="preserve"> by 6 rigid body displ</w:t>
            </w:r>
            <w:r>
              <w:rPr>
                <w:sz w:val="18"/>
                <w:szCs w:val="18"/>
              </w:rPr>
              <w:t xml:space="preserve">acement </w:t>
            </w:r>
            <w:proofErr w:type="gramStart"/>
            <w:r>
              <w:rPr>
                <w:sz w:val="18"/>
                <w:szCs w:val="18"/>
              </w:rPr>
              <w:t>matr</w:t>
            </w:r>
            <w:r w:rsidRPr="00A81DBD">
              <w:rPr>
                <w:sz w:val="18"/>
                <w:szCs w:val="18"/>
              </w:rPr>
              <w:t>ix</w:t>
            </w:r>
            <w:proofErr w:type="gramEnd"/>
            <w:r w:rsidRPr="00A81DBD">
              <w:rPr>
                <w:sz w:val="18"/>
                <w:szCs w:val="18"/>
              </w:rPr>
              <w:t xml:space="preserve"> in global coord</w:t>
            </w:r>
            <w:r>
              <w:rPr>
                <w:sz w:val="18"/>
                <w:szCs w:val="18"/>
              </w:rPr>
              <w:t>inate</w:t>
            </w:r>
            <w:r w:rsidRPr="00A81DBD">
              <w:rPr>
                <w:sz w:val="18"/>
                <w:szCs w:val="18"/>
              </w:rPr>
              <w:t>s for the model</w:t>
            </w:r>
          </w:p>
          <w:p w:rsidR="00A81DBD" w:rsidRPr="00A81DBD" w:rsidRDefault="00A81DBD" w:rsidP="00121CC5">
            <w:pPr>
              <w:rPr>
                <w:sz w:val="18"/>
                <w:szCs w:val="18"/>
              </w:rPr>
            </w:pPr>
            <w:r>
              <w:rPr>
                <w:sz w:val="18"/>
                <w:szCs w:val="18"/>
              </w:rPr>
              <w:t>Print both</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12</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sidRPr="00590C30">
              <w:rPr>
                <w:sz w:val="18"/>
                <w:szCs w:val="18"/>
              </w:rPr>
              <w:t>Use area shear factors in computing BAR stiffness matrix regardless of I</w:t>
            </w:r>
            <w:r w:rsidRPr="00590C30">
              <w:rPr>
                <w:sz w:val="18"/>
                <w:szCs w:val="18"/>
                <w:vertAlign w:val="subscript"/>
              </w:rPr>
              <w:t>12</w:t>
            </w:r>
            <w:r w:rsidRPr="00590C30">
              <w:rPr>
                <w:sz w:val="18"/>
                <w:szCs w:val="18"/>
              </w:rPr>
              <w:t xml:space="preserve"> value</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13</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sidRPr="00590C30">
              <w:rPr>
                <w:sz w:val="18"/>
                <w:szCs w:val="18"/>
              </w:rPr>
              <w:t xml:space="preserve">Print grid sequence tables in </w:t>
            </w:r>
            <w:proofErr w:type="spellStart"/>
            <w:r w:rsidRPr="00590C30">
              <w:rPr>
                <w:sz w:val="18"/>
                <w:szCs w:val="18"/>
              </w:rPr>
              <w:t>subr</w:t>
            </w:r>
            <w:proofErr w:type="spellEnd"/>
            <w:r w:rsidRPr="00590C30">
              <w:rPr>
                <w:sz w:val="18"/>
                <w:szCs w:val="18"/>
              </w:rPr>
              <w:t xml:space="preserve"> SEQ                                                                                                  </w:t>
            </w:r>
          </w:p>
        </w:tc>
      </w:tr>
      <w:tr w:rsidR="00121CC5" w:rsidRPr="00590C30">
        <w:tblPrEx>
          <w:tblCellMar>
            <w:top w:w="0" w:type="dxa"/>
            <w:bottom w:w="0" w:type="dxa"/>
          </w:tblCellMar>
        </w:tblPrEx>
        <w:tc>
          <w:tcPr>
            <w:tcW w:w="576" w:type="dxa"/>
            <w:vAlign w:val="center"/>
          </w:tcPr>
          <w:p w:rsidR="00121CC5" w:rsidRPr="00590C30" w:rsidRDefault="00121CC5" w:rsidP="00121CC5">
            <w:pPr>
              <w:jc w:val="center"/>
              <w:rPr>
                <w:sz w:val="18"/>
                <w:szCs w:val="18"/>
              </w:rPr>
            </w:pPr>
            <w:r w:rsidRPr="00590C30">
              <w:rPr>
                <w:sz w:val="18"/>
                <w:szCs w:val="18"/>
              </w:rPr>
              <w:t>14</w:t>
            </w:r>
          </w:p>
        </w:tc>
        <w:tc>
          <w:tcPr>
            <w:tcW w:w="1152" w:type="dxa"/>
            <w:vAlign w:val="center"/>
          </w:tcPr>
          <w:p w:rsidR="00121CC5" w:rsidRPr="00590C30" w:rsidRDefault="00121CC5" w:rsidP="00121CC5">
            <w:pPr>
              <w:jc w:val="center"/>
              <w:rPr>
                <w:sz w:val="18"/>
                <w:szCs w:val="18"/>
              </w:rPr>
            </w:pPr>
            <w:r w:rsidRPr="00590C30">
              <w:rPr>
                <w:sz w:val="18"/>
                <w:szCs w:val="18"/>
              </w:rPr>
              <w:t>1</w:t>
            </w:r>
          </w:p>
        </w:tc>
        <w:tc>
          <w:tcPr>
            <w:tcW w:w="8352" w:type="dxa"/>
            <w:vAlign w:val="center"/>
          </w:tcPr>
          <w:p w:rsidR="00121CC5" w:rsidRPr="00590C30" w:rsidRDefault="00121CC5" w:rsidP="00121CC5">
            <w:pPr>
              <w:rPr>
                <w:sz w:val="18"/>
                <w:szCs w:val="18"/>
              </w:rPr>
            </w:pPr>
            <w:r w:rsidRPr="00590C30">
              <w:rPr>
                <w:sz w:val="18"/>
                <w:szCs w:val="18"/>
              </w:rPr>
              <w:t xml:space="preserve">Print matrices generated in the rigid element generation </w:t>
            </w:r>
            <w:proofErr w:type="spellStart"/>
            <w:r w:rsidRPr="00590C30">
              <w:rPr>
                <w:sz w:val="18"/>
                <w:szCs w:val="18"/>
              </w:rPr>
              <w:t>subr's</w:t>
            </w:r>
            <w:proofErr w:type="spellEnd"/>
            <w:r w:rsidRPr="00590C30">
              <w:rPr>
                <w:sz w:val="18"/>
                <w:szCs w:val="18"/>
              </w:rPr>
              <w:t xml:space="preserve">                                              </w:t>
            </w:r>
          </w:p>
        </w:tc>
      </w:tr>
      <w:tr w:rsidR="00A81DBD" w:rsidRPr="00590C30">
        <w:tblPrEx>
          <w:tblCellMar>
            <w:top w:w="0" w:type="dxa"/>
            <w:bottom w:w="0" w:type="dxa"/>
          </w:tblCellMar>
        </w:tblPrEx>
        <w:tc>
          <w:tcPr>
            <w:tcW w:w="576" w:type="dxa"/>
            <w:vAlign w:val="center"/>
          </w:tcPr>
          <w:p w:rsidR="00A81DBD" w:rsidRPr="00590C30" w:rsidRDefault="00A81DBD" w:rsidP="00A81DBD">
            <w:pPr>
              <w:jc w:val="center"/>
              <w:rPr>
                <w:sz w:val="18"/>
                <w:szCs w:val="18"/>
              </w:rPr>
            </w:pPr>
            <w:r w:rsidRPr="00590C30">
              <w:rPr>
                <w:sz w:val="18"/>
                <w:szCs w:val="18"/>
              </w:rPr>
              <w:t>15</w:t>
            </w:r>
          </w:p>
        </w:tc>
        <w:tc>
          <w:tcPr>
            <w:tcW w:w="1152" w:type="dxa"/>
            <w:vAlign w:val="center"/>
          </w:tcPr>
          <w:p w:rsidR="00A81DBD" w:rsidRPr="00590C30" w:rsidRDefault="00A81DBD" w:rsidP="00A81DBD">
            <w:pPr>
              <w:jc w:val="center"/>
              <w:rPr>
                <w:sz w:val="18"/>
                <w:szCs w:val="18"/>
              </w:rPr>
            </w:pPr>
            <w:r w:rsidRPr="00590C30">
              <w:rPr>
                <w:sz w:val="18"/>
                <w:szCs w:val="18"/>
              </w:rPr>
              <w:t>1</w:t>
            </w:r>
          </w:p>
        </w:tc>
        <w:tc>
          <w:tcPr>
            <w:tcW w:w="8352" w:type="dxa"/>
            <w:vAlign w:val="center"/>
          </w:tcPr>
          <w:p w:rsidR="00A81DBD" w:rsidRPr="00590C30" w:rsidRDefault="00A81DBD" w:rsidP="00A81DBD">
            <w:pPr>
              <w:rPr>
                <w:sz w:val="18"/>
                <w:szCs w:val="18"/>
              </w:rPr>
            </w:pPr>
            <w:r w:rsidRPr="00590C30">
              <w:rPr>
                <w:sz w:val="18"/>
                <w:szCs w:val="18"/>
              </w:rPr>
              <w:t xml:space="preserve">Print concentrated mass data in </w:t>
            </w:r>
            <w:proofErr w:type="spellStart"/>
            <w:r w:rsidRPr="00590C30">
              <w:rPr>
                <w:sz w:val="18"/>
                <w:szCs w:val="18"/>
              </w:rPr>
              <w:t>subr</w:t>
            </w:r>
            <w:proofErr w:type="spellEnd"/>
            <w:r w:rsidRPr="00590C30">
              <w:rPr>
                <w:sz w:val="18"/>
                <w:szCs w:val="18"/>
              </w:rPr>
              <w:t xml:space="preserve"> CONM2_PROC_1</w:t>
            </w:r>
          </w:p>
        </w:tc>
      </w:tr>
      <w:tr w:rsidR="00A81DBD" w:rsidRPr="00590C30">
        <w:tblPrEx>
          <w:tblCellMar>
            <w:top w:w="0" w:type="dxa"/>
            <w:bottom w:w="0" w:type="dxa"/>
          </w:tblCellMar>
        </w:tblPrEx>
        <w:tc>
          <w:tcPr>
            <w:tcW w:w="576" w:type="dxa"/>
            <w:vAlign w:val="center"/>
          </w:tcPr>
          <w:p w:rsidR="00A81DBD" w:rsidRPr="00590C30" w:rsidRDefault="00A81DBD" w:rsidP="00A81DBD">
            <w:pPr>
              <w:jc w:val="center"/>
              <w:rPr>
                <w:sz w:val="18"/>
                <w:szCs w:val="18"/>
              </w:rPr>
            </w:pPr>
            <w:r>
              <w:rPr>
                <w:sz w:val="18"/>
                <w:szCs w:val="18"/>
              </w:rPr>
              <w:t>16</w:t>
            </w:r>
          </w:p>
        </w:tc>
        <w:tc>
          <w:tcPr>
            <w:tcW w:w="1152" w:type="dxa"/>
            <w:vAlign w:val="center"/>
          </w:tcPr>
          <w:p w:rsidR="00A81DBD" w:rsidRPr="00590C30" w:rsidRDefault="00A81DBD" w:rsidP="00A81DBD">
            <w:pPr>
              <w:jc w:val="center"/>
              <w:rPr>
                <w:sz w:val="18"/>
                <w:szCs w:val="18"/>
              </w:rPr>
            </w:pPr>
            <w:r>
              <w:rPr>
                <w:sz w:val="18"/>
                <w:szCs w:val="18"/>
              </w:rPr>
              <w:t>1</w:t>
            </w:r>
          </w:p>
        </w:tc>
        <w:tc>
          <w:tcPr>
            <w:tcW w:w="8352" w:type="dxa"/>
            <w:vAlign w:val="center"/>
          </w:tcPr>
          <w:p w:rsidR="00A81DBD" w:rsidRPr="00A81DBD" w:rsidRDefault="00A81DBD" w:rsidP="00A81DBD">
            <w:pPr>
              <w:rPr>
                <w:sz w:val="18"/>
                <w:szCs w:val="18"/>
              </w:rPr>
            </w:pPr>
            <w:r>
              <w:rPr>
                <w:sz w:val="18"/>
                <w:szCs w:val="18"/>
              </w:rPr>
              <w:t>U</w:t>
            </w:r>
            <w:r w:rsidRPr="00A81DBD">
              <w:rPr>
                <w:sz w:val="18"/>
                <w:szCs w:val="18"/>
              </w:rPr>
              <w:t>se static equivalent instead of work equivalent pressure loads</w:t>
            </w:r>
            <w:r>
              <w:rPr>
                <w:sz w:val="18"/>
                <w:szCs w:val="18"/>
              </w:rPr>
              <w:t xml:space="preserve"> for the QUAD4, TRIA3</w:t>
            </w:r>
          </w:p>
        </w:tc>
      </w:tr>
      <w:tr w:rsidR="00A81DBD" w:rsidRPr="00590C30">
        <w:tblPrEx>
          <w:tblCellMar>
            <w:top w:w="0" w:type="dxa"/>
            <w:bottom w:w="0" w:type="dxa"/>
          </w:tblCellMar>
        </w:tblPrEx>
        <w:tc>
          <w:tcPr>
            <w:tcW w:w="576" w:type="dxa"/>
            <w:vAlign w:val="center"/>
          </w:tcPr>
          <w:p w:rsidR="00A81DBD" w:rsidRPr="00590C30" w:rsidRDefault="00A81DBD" w:rsidP="00A81DBD">
            <w:pPr>
              <w:jc w:val="center"/>
              <w:rPr>
                <w:sz w:val="18"/>
                <w:szCs w:val="18"/>
              </w:rPr>
            </w:pPr>
            <w:r>
              <w:rPr>
                <w:sz w:val="18"/>
                <w:szCs w:val="18"/>
              </w:rPr>
              <w:t>17</w:t>
            </w:r>
          </w:p>
        </w:tc>
        <w:tc>
          <w:tcPr>
            <w:tcW w:w="1152" w:type="dxa"/>
            <w:vAlign w:val="center"/>
          </w:tcPr>
          <w:p w:rsidR="00A81DBD" w:rsidRDefault="000A0984" w:rsidP="00A81DBD">
            <w:pPr>
              <w:jc w:val="center"/>
              <w:rPr>
                <w:sz w:val="18"/>
                <w:szCs w:val="18"/>
              </w:rPr>
            </w:pPr>
            <w:r>
              <w:rPr>
                <w:sz w:val="18"/>
                <w:szCs w:val="18"/>
              </w:rPr>
              <w:t>&gt; 0</w:t>
            </w:r>
          </w:p>
          <w:p w:rsidR="000A0984" w:rsidRPr="00590C30" w:rsidRDefault="000A0984" w:rsidP="00A81DBD">
            <w:pPr>
              <w:jc w:val="center"/>
              <w:rPr>
                <w:sz w:val="18"/>
                <w:szCs w:val="18"/>
              </w:rPr>
            </w:pPr>
            <w:r>
              <w:rPr>
                <w:sz w:val="18"/>
                <w:szCs w:val="18"/>
              </w:rPr>
              <w:t>&gt; 1</w:t>
            </w:r>
          </w:p>
        </w:tc>
        <w:tc>
          <w:tcPr>
            <w:tcW w:w="8352" w:type="dxa"/>
            <w:vAlign w:val="center"/>
          </w:tcPr>
          <w:p w:rsidR="00A81DBD" w:rsidRDefault="000A0984" w:rsidP="00A81DBD">
            <w:pPr>
              <w:rPr>
                <w:sz w:val="18"/>
                <w:szCs w:val="18"/>
              </w:rPr>
            </w:pPr>
            <w:r>
              <w:rPr>
                <w:sz w:val="18"/>
                <w:szCs w:val="18"/>
              </w:rPr>
              <w:t>Print some</w:t>
            </w:r>
            <w:r w:rsidRPr="000A0984">
              <w:rPr>
                <w:sz w:val="18"/>
                <w:szCs w:val="18"/>
              </w:rPr>
              <w:t xml:space="preserve"> info in </w:t>
            </w:r>
            <w:proofErr w:type="spellStart"/>
            <w:r w:rsidRPr="000A0984">
              <w:rPr>
                <w:sz w:val="18"/>
                <w:szCs w:val="18"/>
              </w:rPr>
              <w:t>subr</w:t>
            </w:r>
            <w:proofErr w:type="spellEnd"/>
            <w:r w:rsidRPr="000A0984">
              <w:rPr>
                <w:sz w:val="18"/>
                <w:szCs w:val="18"/>
              </w:rPr>
              <w:t xml:space="preserve"> KGG_SINGULARITY_PROC for grids that have </w:t>
            </w:r>
            <w:proofErr w:type="spellStart"/>
            <w:r w:rsidRPr="000A0984">
              <w:rPr>
                <w:sz w:val="18"/>
                <w:szCs w:val="18"/>
              </w:rPr>
              <w:t>AUTOSPC'd</w:t>
            </w:r>
            <w:proofErr w:type="spellEnd"/>
            <w:r w:rsidRPr="000A0984">
              <w:rPr>
                <w:sz w:val="18"/>
                <w:szCs w:val="18"/>
              </w:rPr>
              <w:t xml:space="preserve"> components</w:t>
            </w:r>
          </w:p>
          <w:p w:rsidR="000A0984" w:rsidRPr="000A0984" w:rsidRDefault="000A0984" w:rsidP="00A81DBD">
            <w:pPr>
              <w:rPr>
                <w:sz w:val="18"/>
                <w:szCs w:val="18"/>
              </w:rPr>
            </w:pPr>
            <w:r>
              <w:rPr>
                <w:sz w:val="18"/>
                <w:szCs w:val="18"/>
              </w:rPr>
              <w:t>D</w:t>
            </w:r>
            <w:r w:rsidRPr="000A0984">
              <w:rPr>
                <w:sz w:val="18"/>
                <w:szCs w:val="18"/>
              </w:rPr>
              <w:t>o above for all grids (not just ones that have AUTOSPC's)</w:t>
            </w:r>
          </w:p>
        </w:tc>
      </w:tr>
      <w:tr w:rsidR="000A0984" w:rsidRPr="00590C30">
        <w:tblPrEx>
          <w:tblCellMar>
            <w:top w:w="0" w:type="dxa"/>
            <w:bottom w:w="0" w:type="dxa"/>
          </w:tblCellMar>
        </w:tblPrEx>
        <w:tc>
          <w:tcPr>
            <w:tcW w:w="576" w:type="dxa"/>
            <w:vAlign w:val="center"/>
          </w:tcPr>
          <w:p w:rsidR="000A0984" w:rsidRDefault="000A0984" w:rsidP="00A81DBD">
            <w:pPr>
              <w:jc w:val="center"/>
              <w:rPr>
                <w:sz w:val="18"/>
                <w:szCs w:val="18"/>
              </w:rPr>
            </w:pPr>
            <w:r>
              <w:rPr>
                <w:sz w:val="18"/>
                <w:szCs w:val="18"/>
              </w:rPr>
              <w:t>18</w:t>
            </w:r>
          </w:p>
        </w:tc>
        <w:tc>
          <w:tcPr>
            <w:tcW w:w="1152" w:type="dxa"/>
            <w:vAlign w:val="center"/>
          </w:tcPr>
          <w:p w:rsidR="000A0984" w:rsidRDefault="000A0984" w:rsidP="00A81DBD">
            <w:pPr>
              <w:jc w:val="center"/>
              <w:rPr>
                <w:sz w:val="18"/>
                <w:szCs w:val="18"/>
              </w:rPr>
            </w:pPr>
            <w:r>
              <w:rPr>
                <w:sz w:val="18"/>
                <w:szCs w:val="18"/>
              </w:rPr>
              <w:t>&gt; 0</w:t>
            </w:r>
          </w:p>
        </w:tc>
        <w:tc>
          <w:tcPr>
            <w:tcW w:w="8352" w:type="dxa"/>
            <w:vAlign w:val="center"/>
          </w:tcPr>
          <w:p w:rsidR="000A0984" w:rsidRPr="000A0984" w:rsidRDefault="000A0984" w:rsidP="00A81DBD">
            <w:pPr>
              <w:rPr>
                <w:sz w:val="18"/>
                <w:szCs w:val="18"/>
              </w:rPr>
            </w:pPr>
            <w:r>
              <w:rPr>
                <w:sz w:val="18"/>
                <w:szCs w:val="18"/>
              </w:rPr>
              <w:t>P</w:t>
            </w:r>
            <w:r w:rsidRPr="000A0984">
              <w:rPr>
                <w:sz w:val="18"/>
                <w:szCs w:val="18"/>
              </w:rPr>
              <w:t xml:space="preserve">rint diagnostics in </w:t>
            </w:r>
            <w:proofErr w:type="spellStart"/>
            <w:r w:rsidRPr="000A0984">
              <w:rPr>
                <w:sz w:val="18"/>
                <w:szCs w:val="18"/>
              </w:rPr>
              <w:t>subr</w:t>
            </w:r>
            <w:proofErr w:type="spellEnd"/>
            <w:r w:rsidRPr="000A0984">
              <w:rPr>
                <w:sz w:val="18"/>
                <w:szCs w:val="18"/>
              </w:rPr>
              <w:t xml:space="preserve"> QMEM1 regarding checks on the BMEAN matrix satisfying R.B. motion</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19</w:t>
            </w:r>
          </w:p>
        </w:tc>
        <w:tc>
          <w:tcPr>
            <w:tcW w:w="1152" w:type="dxa"/>
            <w:vAlign w:val="center"/>
          </w:tcPr>
          <w:p w:rsidR="00A81DBD" w:rsidRPr="00590C30" w:rsidRDefault="00A81DBD" w:rsidP="00121CC5">
            <w:pPr>
              <w:jc w:val="center"/>
              <w:rPr>
                <w:sz w:val="18"/>
                <w:szCs w:val="18"/>
              </w:rPr>
            </w:pPr>
            <w:r w:rsidRPr="00590C30">
              <w:rPr>
                <w:sz w:val="18"/>
                <w:szCs w:val="18"/>
              </w:rPr>
              <w:t>1</w:t>
            </w:r>
          </w:p>
        </w:tc>
        <w:tc>
          <w:tcPr>
            <w:tcW w:w="8352" w:type="dxa"/>
            <w:vAlign w:val="center"/>
          </w:tcPr>
          <w:p w:rsidR="00A81DBD" w:rsidRPr="00590C30" w:rsidRDefault="00A81DBD" w:rsidP="00121CC5">
            <w:pPr>
              <w:rPr>
                <w:sz w:val="18"/>
                <w:szCs w:val="18"/>
              </w:rPr>
            </w:pPr>
            <w:r w:rsidRPr="00590C30">
              <w:rPr>
                <w:sz w:val="18"/>
                <w:szCs w:val="18"/>
              </w:rPr>
              <w:t xml:space="preserve">Print debug output from </w:t>
            </w:r>
            <w:proofErr w:type="spellStart"/>
            <w:r w:rsidRPr="00590C30">
              <w:rPr>
                <w:sz w:val="18"/>
                <w:szCs w:val="18"/>
              </w:rPr>
              <w:t>subr</w:t>
            </w:r>
            <w:proofErr w:type="spellEnd"/>
            <w:r w:rsidRPr="00590C30">
              <w:rPr>
                <w:sz w:val="18"/>
                <w:szCs w:val="18"/>
              </w:rPr>
              <w:t xml:space="preserve"> STOKEN           </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20</w:t>
            </w:r>
          </w:p>
        </w:tc>
        <w:tc>
          <w:tcPr>
            <w:tcW w:w="1152" w:type="dxa"/>
            <w:vAlign w:val="center"/>
          </w:tcPr>
          <w:p w:rsidR="00A81DBD" w:rsidRPr="00590C30" w:rsidRDefault="00A81DBD" w:rsidP="00121CC5">
            <w:pPr>
              <w:jc w:val="center"/>
              <w:rPr>
                <w:sz w:val="18"/>
                <w:szCs w:val="18"/>
              </w:rPr>
            </w:pPr>
            <w:r w:rsidRPr="00590C30">
              <w:rPr>
                <w:sz w:val="18"/>
                <w:szCs w:val="18"/>
              </w:rPr>
              <w:t>0</w:t>
            </w:r>
          </w:p>
          <w:p w:rsidR="00A81DBD" w:rsidRPr="00590C30" w:rsidRDefault="00A81DBD" w:rsidP="00121CC5">
            <w:pPr>
              <w:jc w:val="center"/>
              <w:rPr>
                <w:sz w:val="18"/>
                <w:szCs w:val="18"/>
              </w:rPr>
            </w:pPr>
            <w:r w:rsidRPr="00590C30">
              <w:rPr>
                <w:sz w:val="18"/>
                <w:szCs w:val="18"/>
              </w:rPr>
              <w:t>1</w:t>
            </w:r>
          </w:p>
        </w:tc>
        <w:tc>
          <w:tcPr>
            <w:tcW w:w="8352" w:type="dxa"/>
            <w:vAlign w:val="center"/>
          </w:tcPr>
          <w:p w:rsidR="00A81DBD" w:rsidRPr="00590C30" w:rsidRDefault="00A81DBD" w:rsidP="00121CC5">
            <w:pPr>
              <w:rPr>
                <w:sz w:val="18"/>
                <w:szCs w:val="18"/>
              </w:rPr>
            </w:pPr>
            <w:r w:rsidRPr="00590C30">
              <w:rPr>
                <w:sz w:val="18"/>
                <w:szCs w:val="18"/>
              </w:rPr>
              <w:t xml:space="preserve">Use simple solution for GMN if RMM is diagonal.                                                            </w:t>
            </w:r>
          </w:p>
          <w:p w:rsidR="00A81DBD" w:rsidRPr="00590C30" w:rsidRDefault="00A81DBD" w:rsidP="00121CC5">
            <w:pPr>
              <w:rPr>
                <w:sz w:val="18"/>
                <w:szCs w:val="18"/>
              </w:rPr>
            </w:pPr>
            <w:r w:rsidRPr="00590C30">
              <w:rPr>
                <w:sz w:val="18"/>
                <w:szCs w:val="18"/>
              </w:rPr>
              <w:t xml:space="preserve">Bypass the simple solution for GMN if RMM is diagonal and use </w:t>
            </w:r>
            <w:proofErr w:type="spellStart"/>
            <w:r w:rsidRPr="00590C30">
              <w:rPr>
                <w:sz w:val="18"/>
                <w:szCs w:val="18"/>
              </w:rPr>
              <w:t>subr</w:t>
            </w:r>
            <w:proofErr w:type="spellEnd"/>
            <w:r w:rsidRPr="00590C30">
              <w:rPr>
                <w:sz w:val="18"/>
                <w:szCs w:val="18"/>
              </w:rPr>
              <w:t xml:space="preserve"> SOLVE_GMN instead</w:t>
            </w:r>
          </w:p>
        </w:tc>
      </w:tr>
      <w:tr w:rsidR="00A775AD" w:rsidRPr="00590C30">
        <w:tblPrEx>
          <w:tblCellMar>
            <w:top w:w="0" w:type="dxa"/>
            <w:bottom w:w="0" w:type="dxa"/>
          </w:tblCellMar>
        </w:tblPrEx>
        <w:tc>
          <w:tcPr>
            <w:tcW w:w="576" w:type="dxa"/>
            <w:vAlign w:val="center"/>
          </w:tcPr>
          <w:p w:rsidR="00A775AD" w:rsidRPr="00590C30" w:rsidRDefault="00A775AD" w:rsidP="00121CC5">
            <w:pPr>
              <w:jc w:val="center"/>
              <w:rPr>
                <w:sz w:val="18"/>
                <w:szCs w:val="18"/>
              </w:rPr>
            </w:pPr>
            <w:r>
              <w:rPr>
                <w:sz w:val="18"/>
                <w:szCs w:val="18"/>
              </w:rPr>
              <w:t>21</w:t>
            </w:r>
          </w:p>
        </w:tc>
        <w:tc>
          <w:tcPr>
            <w:tcW w:w="1152" w:type="dxa"/>
            <w:vAlign w:val="center"/>
          </w:tcPr>
          <w:p w:rsidR="00A775AD" w:rsidRDefault="00A775AD" w:rsidP="00121CC5">
            <w:pPr>
              <w:jc w:val="center"/>
              <w:rPr>
                <w:sz w:val="18"/>
                <w:szCs w:val="18"/>
              </w:rPr>
            </w:pPr>
            <w:r>
              <w:rPr>
                <w:sz w:val="18"/>
                <w:szCs w:val="18"/>
              </w:rPr>
              <w:t>0</w:t>
            </w:r>
          </w:p>
          <w:p w:rsidR="00A775AD" w:rsidRPr="00590C30" w:rsidRDefault="00A775AD" w:rsidP="00121CC5">
            <w:pPr>
              <w:jc w:val="center"/>
              <w:rPr>
                <w:sz w:val="18"/>
                <w:szCs w:val="18"/>
              </w:rPr>
            </w:pPr>
            <w:r>
              <w:rPr>
                <w:sz w:val="18"/>
                <w:szCs w:val="18"/>
              </w:rPr>
              <w:t>1</w:t>
            </w:r>
          </w:p>
        </w:tc>
        <w:tc>
          <w:tcPr>
            <w:tcW w:w="8352" w:type="dxa"/>
            <w:vAlign w:val="center"/>
          </w:tcPr>
          <w:p w:rsidR="00A775AD" w:rsidRDefault="00A775AD" w:rsidP="00121CC5">
            <w:pPr>
              <w:rPr>
                <w:sz w:val="18"/>
                <w:szCs w:val="18"/>
              </w:rPr>
            </w:pPr>
            <w:r>
              <w:rPr>
                <w:sz w:val="18"/>
                <w:szCs w:val="18"/>
              </w:rPr>
              <w:t>Use MATMULT_SFF to multiply</w:t>
            </w:r>
            <w:r w:rsidRPr="00A775AD">
              <w:rPr>
                <w:sz w:val="18"/>
                <w:szCs w:val="18"/>
              </w:rPr>
              <w:t xml:space="preserve"> stiffness matrix times rigid body </w:t>
            </w:r>
            <w:proofErr w:type="spellStart"/>
            <w:r w:rsidRPr="00A775AD">
              <w:rPr>
                <w:sz w:val="18"/>
                <w:szCs w:val="18"/>
              </w:rPr>
              <w:t>displs</w:t>
            </w:r>
            <w:proofErr w:type="spellEnd"/>
            <w:r>
              <w:rPr>
                <w:sz w:val="18"/>
                <w:szCs w:val="18"/>
              </w:rPr>
              <w:t xml:space="preserve"> in </w:t>
            </w:r>
            <w:r w:rsidRPr="00A775AD">
              <w:rPr>
                <w:sz w:val="18"/>
                <w:szCs w:val="18"/>
              </w:rPr>
              <w:t>STIFF_MAT_EQUIL_CHK</w:t>
            </w:r>
          </w:p>
          <w:p w:rsidR="00A775AD" w:rsidRPr="00A775AD" w:rsidRDefault="00A775AD" w:rsidP="00121CC5">
            <w:pPr>
              <w:rPr>
                <w:sz w:val="18"/>
                <w:szCs w:val="18"/>
              </w:rPr>
            </w:pPr>
            <w:r>
              <w:rPr>
                <w:sz w:val="18"/>
                <w:szCs w:val="18"/>
              </w:rPr>
              <w:t>Use LAPACK subroutine DSBMV</w:t>
            </w:r>
          </w:p>
        </w:tc>
      </w:tr>
      <w:tr w:rsidR="00A775AD" w:rsidRPr="00590C30">
        <w:tblPrEx>
          <w:tblCellMar>
            <w:top w:w="0" w:type="dxa"/>
            <w:bottom w:w="0" w:type="dxa"/>
          </w:tblCellMar>
        </w:tblPrEx>
        <w:tc>
          <w:tcPr>
            <w:tcW w:w="576" w:type="dxa"/>
            <w:vAlign w:val="center"/>
          </w:tcPr>
          <w:p w:rsidR="00A775AD" w:rsidRPr="00590C30" w:rsidRDefault="00A775AD" w:rsidP="00121CC5">
            <w:pPr>
              <w:jc w:val="center"/>
              <w:rPr>
                <w:sz w:val="18"/>
                <w:szCs w:val="18"/>
              </w:rPr>
            </w:pPr>
            <w:r>
              <w:rPr>
                <w:sz w:val="18"/>
                <w:szCs w:val="18"/>
              </w:rPr>
              <w:t>22</w:t>
            </w:r>
          </w:p>
        </w:tc>
        <w:tc>
          <w:tcPr>
            <w:tcW w:w="1152" w:type="dxa"/>
            <w:vAlign w:val="center"/>
          </w:tcPr>
          <w:p w:rsidR="00A775AD" w:rsidRPr="00590C30" w:rsidRDefault="00A775AD" w:rsidP="00121CC5">
            <w:pPr>
              <w:jc w:val="center"/>
              <w:rPr>
                <w:sz w:val="18"/>
                <w:szCs w:val="18"/>
              </w:rPr>
            </w:pPr>
            <w:r>
              <w:rPr>
                <w:sz w:val="18"/>
                <w:szCs w:val="18"/>
              </w:rPr>
              <w:t>1</w:t>
            </w:r>
          </w:p>
        </w:tc>
        <w:tc>
          <w:tcPr>
            <w:tcW w:w="8352" w:type="dxa"/>
            <w:vAlign w:val="center"/>
          </w:tcPr>
          <w:p w:rsidR="00A775AD" w:rsidRPr="00A775AD" w:rsidRDefault="00A775AD" w:rsidP="00121CC5">
            <w:pPr>
              <w:rPr>
                <w:sz w:val="18"/>
                <w:szCs w:val="18"/>
              </w:rPr>
            </w:pPr>
            <w:r>
              <w:rPr>
                <w:sz w:val="18"/>
                <w:szCs w:val="18"/>
              </w:rPr>
              <w:t>P</w:t>
            </w:r>
            <w:r w:rsidRPr="00A775AD">
              <w:rPr>
                <w:sz w:val="18"/>
                <w:szCs w:val="18"/>
              </w:rPr>
              <w:t xml:space="preserve">rint RBMAT in </w:t>
            </w:r>
            <w:proofErr w:type="spellStart"/>
            <w:r w:rsidRPr="00A775AD">
              <w:rPr>
                <w:sz w:val="18"/>
                <w:szCs w:val="18"/>
              </w:rPr>
              <w:t>subr</w:t>
            </w:r>
            <w:proofErr w:type="spellEnd"/>
            <w:r w:rsidRPr="00A775AD">
              <w:rPr>
                <w:sz w:val="18"/>
                <w:szCs w:val="18"/>
              </w:rPr>
              <w:t xml:space="preserve"> STIFF_MAT_EQUIL_CHK</w:t>
            </w:r>
          </w:p>
        </w:tc>
      </w:tr>
      <w:tr w:rsidR="004F460F" w:rsidRPr="00590C30">
        <w:tblPrEx>
          <w:tblCellMar>
            <w:top w:w="0" w:type="dxa"/>
            <w:bottom w:w="0" w:type="dxa"/>
          </w:tblCellMar>
        </w:tblPrEx>
        <w:tc>
          <w:tcPr>
            <w:tcW w:w="576" w:type="dxa"/>
            <w:vAlign w:val="center"/>
          </w:tcPr>
          <w:p w:rsidR="004F460F" w:rsidRDefault="004F460F" w:rsidP="00121CC5">
            <w:pPr>
              <w:jc w:val="center"/>
              <w:rPr>
                <w:sz w:val="18"/>
                <w:szCs w:val="18"/>
              </w:rPr>
            </w:pPr>
            <w:r>
              <w:rPr>
                <w:sz w:val="18"/>
                <w:szCs w:val="18"/>
              </w:rPr>
              <w:t>23</w:t>
            </w:r>
          </w:p>
        </w:tc>
        <w:tc>
          <w:tcPr>
            <w:tcW w:w="1152" w:type="dxa"/>
            <w:vAlign w:val="center"/>
          </w:tcPr>
          <w:p w:rsidR="004F460F" w:rsidRDefault="004E5C18" w:rsidP="00121CC5">
            <w:pPr>
              <w:jc w:val="center"/>
              <w:rPr>
                <w:sz w:val="18"/>
                <w:szCs w:val="18"/>
              </w:rPr>
            </w:pPr>
            <w:r>
              <w:rPr>
                <w:sz w:val="18"/>
                <w:szCs w:val="18"/>
              </w:rPr>
              <w:t>&gt; 0</w:t>
            </w:r>
          </w:p>
        </w:tc>
        <w:tc>
          <w:tcPr>
            <w:tcW w:w="8352" w:type="dxa"/>
            <w:vAlign w:val="center"/>
          </w:tcPr>
          <w:p w:rsidR="004F460F" w:rsidRPr="004E5C18" w:rsidRDefault="004E5C18" w:rsidP="00121CC5">
            <w:pPr>
              <w:rPr>
                <w:sz w:val="18"/>
                <w:szCs w:val="18"/>
              </w:rPr>
            </w:pPr>
            <w:r>
              <w:rPr>
                <w:sz w:val="18"/>
                <w:szCs w:val="18"/>
              </w:rPr>
              <w:t>D</w:t>
            </w:r>
            <w:r w:rsidRPr="004E5C18">
              <w:rPr>
                <w:sz w:val="18"/>
                <w:szCs w:val="18"/>
              </w:rPr>
              <w:t>o equil</w:t>
            </w:r>
            <w:r>
              <w:rPr>
                <w:sz w:val="18"/>
                <w:szCs w:val="18"/>
              </w:rPr>
              <w:t>ibrium</w:t>
            </w:r>
            <w:r w:rsidRPr="004E5C18">
              <w:rPr>
                <w:sz w:val="18"/>
                <w:szCs w:val="18"/>
              </w:rPr>
              <w:t xml:space="preserve"> checks on stiffness matrix even though model has SPOINT's</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24</w:t>
            </w:r>
          </w:p>
        </w:tc>
        <w:tc>
          <w:tcPr>
            <w:tcW w:w="1152" w:type="dxa"/>
            <w:vAlign w:val="center"/>
          </w:tcPr>
          <w:p w:rsidR="00A81DBD" w:rsidRPr="00590C30" w:rsidRDefault="00A81DBD" w:rsidP="00121CC5">
            <w:pPr>
              <w:jc w:val="center"/>
              <w:rPr>
                <w:sz w:val="18"/>
                <w:szCs w:val="18"/>
              </w:rPr>
            </w:pPr>
            <w:r w:rsidRPr="00590C30">
              <w:rPr>
                <w:sz w:val="18"/>
                <w:szCs w:val="18"/>
              </w:rPr>
              <w:t>1 or 3</w:t>
            </w:r>
          </w:p>
          <w:p w:rsidR="00A81DBD" w:rsidRPr="00590C30" w:rsidRDefault="00A81DBD" w:rsidP="00121CC5">
            <w:pPr>
              <w:jc w:val="center"/>
              <w:rPr>
                <w:sz w:val="18"/>
                <w:szCs w:val="18"/>
              </w:rPr>
            </w:pPr>
            <w:r w:rsidRPr="00590C30">
              <w:rPr>
                <w:sz w:val="18"/>
                <w:szCs w:val="18"/>
              </w:rPr>
              <w:t>2 or 3</w:t>
            </w:r>
          </w:p>
        </w:tc>
        <w:tc>
          <w:tcPr>
            <w:tcW w:w="8352" w:type="dxa"/>
            <w:vAlign w:val="center"/>
          </w:tcPr>
          <w:p w:rsidR="00A81DBD" w:rsidRPr="00590C30" w:rsidRDefault="00A81DBD" w:rsidP="00121CC5">
            <w:pPr>
              <w:rPr>
                <w:sz w:val="18"/>
                <w:szCs w:val="18"/>
              </w:rPr>
            </w:pPr>
            <w:r w:rsidRPr="00590C30">
              <w:rPr>
                <w:sz w:val="18"/>
                <w:szCs w:val="18"/>
              </w:rPr>
              <w:t xml:space="preserve">Print </w:t>
            </w:r>
            <w:proofErr w:type="spellStart"/>
            <w:r w:rsidRPr="00590C30">
              <w:rPr>
                <w:sz w:val="18"/>
                <w:szCs w:val="18"/>
              </w:rPr>
              <w:t>KFSe</w:t>
            </w:r>
            <w:proofErr w:type="spellEnd"/>
            <w:r w:rsidRPr="00590C30">
              <w:rPr>
                <w:sz w:val="18"/>
                <w:szCs w:val="18"/>
              </w:rPr>
              <w:t xml:space="preserve"> matrix in </w:t>
            </w:r>
            <w:proofErr w:type="spellStart"/>
            <w:r w:rsidRPr="00590C30">
              <w:rPr>
                <w:sz w:val="18"/>
                <w:szCs w:val="18"/>
              </w:rPr>
              <w:t>subr</w:t>
            </w:r>
            <w:proofErr w:type="spellEnd"/>
            <w:r w:rsidRPr="00590C30">
              <w:rPr>
                <w:sz w:val="18"/>
                <w:szCs w:val="18"/>
              </w:rPr>
              <w:t xml:space="preserve"> REDUCE_KNN_TO_KFF</w:t>
            </w:r>
          </w:p>
          <w:p w:rsidR="00A81DBD" w:rsidRPr="00590C30" w:rsidRDefault="00A81DBD" w:rsidP="00121CC5">
            <w:pPr>
              <w:rPr>
                <w:sz w:val="18"/>
                <w:szCs w:val="18"/>
              </w:rPr>
            </w:pPr>
            <w:r w:rsidRPr="00590C30">
              <w:rPr>
                <w:sz w:val="18"/>
                <w:szCs w:val="18"/>
              </w:rPr>
              <w:t xml:space="preserve">Print </w:t>
            </w:r>
            <w:proofErr w:type="spellStart"/>
            <w:r w:rsidRPr="00590C30">
              <w:rPr>
                <w:sz w:val="18"/>
                <w:szCs w:val="18"/>
              </w:rPr>
              <w:t>KSSe</w:t>
            </w:r>
            <w:proofErr w:type="spellEnd"/>
            <w:r w:rsidRPr="00590C30">
              <w:rPr>
                <w:sz w:val="18"/>
                <w:szCs w:val="18"/>
              </w:rPr>
              <w:t xml:space="preserve"> matrix in </w:t>
            </w:r>
            <w:proofErr w:type="spellStart"/>
            <w:r w:rsidRPr="00590C30">
              <w:rPr>
                <w:sz w:val="18"/>
                <w:szCs w:val="18"/>
              </w:rPr>
              <w:t>subr</w:t>
            </w:r>
            <w:proofErr w:type="spellEnd"/>
            <w:r w:rsidRPr="00590C30">
              <w:rPr>
                <w:sz w:val="18"/>
                <w:szCs w:val="18"/>
              </w:rPr>
              <w:t xml:space="preserve"> REDUCE_KNN_TO_KFF                                   </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25</w:t>
            </w:r>
          </w:p>
        </w:tc>
        <w:tc>
          <w:tcPr>
            <w:tcW w:w="1152" w:type="dxa"/>
            <w:vAlign w:val="center"/>
          </w:tcPr>
          <w:p w:rsidR="00A81DBD" w:rsidRPr="00590C30" w:rsidRDefault="00A81DBD" w:rsidP="00121CC5">
            <w:pPr>
              <w:jc w:val="center"/>
              <w:rPr>
                <w:sz w:val="18"/>
                <w:szCs w:val="18"/>
              </w:rPr>
            </w:pPr>
            <w:r w:rsidRPr="00590C30">
              <w:rPr>
                <w:sz w:val="18"/>
                <w:szCs w:val="18"/>
              </w:rPr>
              <w:t>1 or 3</w:t>
            </w:r>
          </w:p>
          <w:p w:rsidR="00A81DBD" w:rsidRPr="00590C30" w:rsidRDefault="00A81DBD" w:rsidP="00121CC5">
            <w:pPr>
              <w:jc w:val="center"/>
              <w:rPr>
                <w:sz w:val="18"/>
                <w:szCs w:val="18"/>
              </w:rPr>
            </w:pPr>
            <w:r w:rsidRPr="00590C30">
              <w:rPr>
                <w:sz w:val="18"/>
                <w:szCs w:val="18"/>
              </w:rPr>
              <w:t>2 or 3</w:t>
            </w:r>
          </w:p>
        </w:tc>
        <w:tc>
          <w:tcPr>
            <w:tcW w:w="8352" w:type="dxa"/>
            <w:vAlign w:val="center"/>
          </w:tcPr>
          <w:p w:rsidR="00A81DBD" w:rsidRPr="00590C30" w:rsidRDefault="00A81DBD" w:rsidP="00121CC5">
            <w:pPr>
              <w:rPr>
                <w:sz w:val="18"/>
                <w:szCs w:val="18"/>
              </w:rPr>
            </w:pPr>
            <w:r w:rsidRPr="00590C30">
              <w:rPr>
                <w:sz w:val="18"/>
                <w:szCs w:val="18"/>
              </w:rPr>
              <w:t xml:space="preserve">Print PFYS matrix in </w:t>
            </w:r>
            <w:proofErr w:type="spellStart"/>
            <w:r w:rsidRPr="00590C30">
              <w:rPr>
                <w:sz w:val="18"/>
                <w:szCs w:val="18"/>
              </w:rPr>
              <w:t>subr</w:t>
            </w:r>
            <w:proofErr w:type="spellEnd"/>
            <w:r w:rsidRPr="00590C30">
              <w:rPr>
                <w:sz w:val="18"/>
                <w:szCs w:val="18"/>
              </w:rPr>
              <w:t xml:space="preserve"> REDUCE_N_FS</w:t>
            </w:r>
          </w:p>
          <w:p w:rsidR="00A81DBD" w:rsidRPr="00590C30" w:rsidRDefault="00A81DBD" w:rsidP="00121CC5">
            <w:pPr>
              <w:rPr>
                <w:sz w:val="18"/>
                <w:szCs w:val="18"/>
              </w:rPr>
            </w:pPr>
            <w:r w:rsidRPr="00590C30">
              <w:rPr>
                <w:sz w:val="18"/>
                <w:szCs w:val="18"/>
              </w:rPr>
              <w:t xml:space="preserve">Print QSYS matrix in </w:t>
            </w:r>
            <w:proofErr w:type="spellStart"/>
            <w:r w:rsidRPr="00590C30">
              <w:rPr>
                <w:sz w:val="18"/>
                <w:szCs w:val="18"/>
              </w:rPr>
              <w:t>subr</w:t>
            </w:r>
            <w:proofErr w:type="spellEnd"/>
            <w:r w:rsidRPr="00590C30">
              <w:rPr>
                <w:sz w:val="18"/>
                <w:szCs w:val="18"/>
              </w:rPr>
              <w:t xml:space="preserve"> REDUCE_N_FS                                         </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26</w:t>
            </w:r>
          </w:p>
        </w:tc>
        <w:tc>
          <w:tcPr>
            <w:tcW w:w="1152" w:type="dxa"/>
            <w:vAlign w:val="center"/>
          </w:tcPr>
          <w:p w:rsidR="00A81DBD" w:rsidRPr="00590C30" w:rsidRDefault="00A81DBD" w:rsidP="00121CC5">
            <w:pPr>
              <w:jc w:val="center"/>
              <w:rPr>
                <w:sz w:val="18"/>
                <w:szCs w:val="18"/>
              </w:rPr>
            </w:pPr>
            <w:r w:rsidRPr="00590C30">
              <w:rPr>
                <w:sz w:val="18"/>
                <w:szCs w:val="18"/>
              </w:rPr>
              <w:t>1</w:t>
            </w:r>
          </w:p>
        </w:tc>
        <w:tc>
          <w:tcPr>
            <w:tcW w:w="8352" w:type="dxa"/>
            <w:vAlign w:val="center"/>
          </w:tcPr>
          <w:p w:rsidR="00A81DBD" w:rsidRPr="00590C30" w:rsidRDefault="00A81DBD" w:rsidP="00121CC5">
            <w:pPr>
              <w:rPr>
                <w:sz w:val="18"/>
                <w:szCs w:val="18"/>
              </w:rPr>
            </w:pPr>
            <w:r w:rsidRPr="00590C30">
              <w:rPr>
                <w:sz w:val="18"/>
                <w:szCs w:val="18"/>
              </w:rPr>
              <w:t xml:space="preserve">Print YS matrix (S-set </w:t>
            </w:r>
            <w:proofErr w:type="spellStart"/>
            <w:r w:rsidRPr="00590C30">
              <w:rPr>
                <w:sz w:val="18"/>
                <w:szCs w:val="18"/>
              </w:rPr>
              <w:t>enforcorced</w:t>
            </w:r>
            <w:proofErr w:type="spellEnd"/>
            <w:r w:rsidRPr="00590C30">
              <w:rPr>
                <w:sz w:val="18"/>
                <w:szCs w:val="18"/>
              </w:rPr>
              <w:t xml:space="preserve"> </w:t>
            </w:r>
            <w:proofErr w:type="spellStart"/>
            <w:r w:rsidRPr="00590C30">
              <w:rPr>
                <w:sz w:val="18"/>
                <w:szCs w:val="18"/>
              </w:rPr>
              <w:t>displs</w:t>
            </w:r>
            <w:proofErr w:type="spellEnd"/>
            <w:r w:rsidRPr="00590C30">
              <w:rPr>
                <w:sz w:val="18"/>
                <w:szCs w:val="18"/>
              </w:rPr>
              <w:t>) in LINK2 (</w:t>
            </w:r>
            <w:proofErr w:type="gramStart"/>
            <w:r w:rsidRPr="00590C30">
              <w:rPr>
                <w:sz w:val="18"/>
                <w:szCs w:val="18"/>
              </w:rPr>
              <w:t xml:space="preserve">LAPACK)   </w:t>
            </w:r>
            <w:proofErr w:type="gramEnd"/>
            <w:r w:rsidRPr="00590C30">
              <w:rPr>
                <w:sz w:val="18"/>
                <w:szCs w:val="18"/>
              </w:rPr>
              <w:t xml:space="preserve">                                              </w:t>
            </w:r>
          </w:p>
        </w:tc>
      </w:tr>
      <w:tr w:rsidR="004E5C18" w:rsidRPr="00590C30">
        <w:tblPrEx>
          <w:tblCellMar>
            <w:top w:w="0" w:type="dxa"/>
            <w:bottom w:w="0" w:type="dxa"/>
          </w:tblCellMar>
        </w:tblPrEx>
        <w:tc>
          <w:tcPr>
            <w:tcW w:w="576" w:type="dxa"/>
            <w:vAlign w:val="center"/>
          </w:tcPr>
          <w:p w:rsidR="004E5C18" w:rsidRPr="00590C30" w:rsidRDefault="004E5C18" w:rsidP="00121CC5">
            <w:pPr>
              <w:jc w:val="center"/>
              <w:rPr>
                <w:sz w:val="18"/>
                <w:szCs w:val="18"/>
              </w:rPr>
            </w:pPr>
          </w:p>
        </w:tc>
        <w:tc>
          <w:tcPr>
            <w:tcW w:w="1152" w:type="dxa"/>
            <w:vAlign w:val="center"/>
          </w:tcPr>
          <w:p w:rsidR="004E5C18" w:rsidRPr="00590C30" w:rsidRDefault="004E5C18" w:rsidP="00121CC5">
            <w:pPr>
              <w:jc w:val="center"/>
              <w:rPr>
                <w:sz w:val="18"/>
                <w:szCs w:val="18"/>
              </w:rPr>
            </w:pPr>
          </w:p>
        </w:tc>
        <w:tc>
          <w:tcPr>
            <w:tcW w:w="8352" w:type="dxa"/>
            <w:vAlign w:val="center"/>
          </w:tcPr>
          <w:p w:rsidR="004E5C18" w:rsidRPr="00590C30"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Pr="00590C30" w:rsidRDefault="004E5C18" w:rsidP="00121CC5">
            <w:pPr>
              <w:jc w:val="center"/>
              <w:rPr>
                <w:sz w:val="18"/>
                <w:szCs w:val="18"/>
              </w:rPr>
            </w:pPr>
          </w:p>
        </w:tc>
        <w:tc>
          <w:tcPr>
            <w:tcW w:w="1152" w:type="dxa"/>
            <w:vAlign w:val="center"/>
          </w:tcPr>
          <w:p w:rsidR="004E5C18" w:rsidRPr="00590C30" w:rsidRDefault="004E5C18" w:rsidP="00121CC5">
            <w:pPr>
              <w:jc w:val="center"/>
              <w:rPr>
                <w:sz w:val="18"/>
                <w:szCs w:val="18"/>
              </w:rPr>
            </w:pPr>
          </w:p>
        </w:tc>
        <w:tc>
          <w:tcPr>
            <w:tcW w:w="8352" w:type="dxa"/>
            <w:vAlign w:val="center"/>
          </w:tcPr>
          <w:p w:rsidR="004E5C18" w:rsidRPr="00590C30"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Pr="00590C30" w:rsidRDefault="004E5C18" w:rsidP="00121CC5">
            <w:pPr>
              <w:jc w:val="center"/>
              <w:rPr>
                <w:sz w:val="18"/>
                <w:szCs w:val="18"/>
              </w:rPr>
            </w:pPr>
          </w:p>
        </w:tc>
        <w:tc>
          <w:tcPr>
            <w:tcW w:w="1152" w:type="dxa"/>
            <w:vAlign w:val="center"/>
          </w:tcPr>
          <w:p w:rsidR="004E5C18" w:rsidRPr="00590C30" w:rsidRDefault="004E5C18" w:rsidP="00121CC5">
            <w:pPr>
              <w:jc w:val="center"/>
              <w:rPr>
                <w:sz w:val="18"/>
                <w:szCs w:val="18"/>
              </w:rPr>
            </w:pPr>
          </w:p>
        </w:tc>
        <w:tc>
          <w:tcPr>
            <w:tcW w:w="8352" w:type="dxa"/>
            <w:vAlign w:val="center"/>
          </w:tcPr>
          <w:p w:rsidR="004E5C18" w:rsidRPr="00590C30"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Pr="00590C30" w:rsidRDefault="004E5C18" w:rsidP="00121CC5">
            <w:pPr>
              <w:jc w:val="center"/>
              <w:rPr>
                <w:sz w:val="18"/>
                <w:szCs w:val="18"/>
              </w:rPr>
            </w:pPr>
          </w:p>
        </w:tc>
        <w:tc>
          <w:tcPr>
            <w:tcW w:w="1152" w:type="dxa"/>
            <w:vAlign w:val="center"/>
          </w:tcPr>
          <w:p w:rsidR="004E5C18" w:rsidRPr="00590C30" w:rsidRDefault="004E5C18" w:rsidP="00121CC5">
            <w:pPr>
              <w:jc w:val="center"/>
              <w:rPr>
                <w:sz w:val="18"/>
                <w:szCs w:val="18"/>
              </w:rPr>
            </w:pPr>
          </w:p>
        </w:tc>
        <w:tc>
          <w:tcPr>
            <w:tcW w:w="8352" w:type="dxa"/>
            <w:vAlign w:val="center"/>
          </w:tcPr>
          <w:p w:rsidR="004E5C18" w:rsidRPr="00590C30" w:rsidRDefault="004E5C18" w:rsidP="00121CC5">
            <w:pPr>
              <w:rPr>
                <w:sz w:val="18"/>
                <w:szCs w:val="18"/>
              </w:rPr>
            </w:pP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p>
        </w:tc>
        <w:tc>
          <w:tcPr>
            <w:tcW w:w="1152" w:type="dxa"/>
            <w:vAlign w:val="center"/>
          </w:tcPr>
          <w:p w:rsidR="00A81DBD" w:rsidRPr="00590C30" w:rsidRDefault="00A81DBD" w:rsidP="00121CC5">
            <w:pPr>
              <w:jc w:val="center"/>
              <w:rPr>
                <w:sz w:val="18"/>
                <w:szCs w:val="18"/>
              </w:rPr>
            </w:pPr>
          </w:p>
        </w:tc>
        <w:tc>
          <w:tcPr>
            <w:tcW w:w="8352" w:type="dxa"/>
            <w:vAlign w:val="center"/>
          </w:tcPr>
          <w:p w:rsidR="00A81DBD" w:rsidRPr="00590C30" w:rsidRDefault="00A81DBD" w:rsidP="00121CC5">
            <w:pPr>
              <w:rPr>
                <w:sz w:val="18"/>
                <w:szCs w:val="18"/>
              </w:rPr>
            </w:pP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32</w:t>
            </w:r>
          </w:p>
        </w:tc>
        <w:tc>
          <w:tcPr>
            <w:tcW w:w="1152" w:type="dxa"/>
            <w:vAlign w:val="center"/>
          </w:tcPr>
          <w:p w:rsidR="00A81DBD" w:rsidRPr="00590C30" w:rsidRDefault="00A81DBD" w:rsidP="00121CC5">
            <w:pPr>
              <w:jc w:val="center"/>
              <w:rPr>
                <w:sz w:val="18"/>
                <w:szCs w:val="18"/>
              </w:rPr>
            </w:pPr>
            <w:r w:rsidRPr="00590C30">
              <w:rPr>
                <w:sz w:val="18"/>
                <w:szCs w:val="18"/>
              </w:rPr>
              <w:t>1</w:t>
            </w:r>
          </w:p>
        </w:tc>
        <w:tc>
          <w:tcPr>
            <w:tcW w:w="8352" w:type="dxa"/>
            <w:vAlign w:val="center"/>
          </w:tcPr>
          <w:p w:rsidR="00A81DBD" w:rsidRPr="00590C30" w:rsidRDefault="00A0072B" w:rsidP="00121CC5">
            <w:pPr>
              <w:rPr>
                <w:sz w:val="18"/>
                <w:szCs w:val="18"/>
              </w:rPr>
            </w:pPr>
            <w:r>
              <w:rPr>
                <w:sz w:val="18"/>
                <w:szCs w:val="18"/>
              </w:rPr>
              <w:t>Print PL</w:t>
            </w:r>
            <w:r w:rsidR="00A81DBD" w:rsidRPr="00590C30">
              <w:rPr>
                <w:sz w:val="18"/>
                <w:szCs w:val="18"/>
              </w:rPr>
              <w:t xml:space="preserve"> load matrix in LINK3-LAPACK                                                                         </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33</w:t>
            </w:r>
          </w:p>
        </w:tc>
        <w:tc>
          <w:tcPr>
            <w:tcW w:w="1152" w:type="dxa"/>
            <w:vAlign w:val="center"/>
          </w:tcPr>
          <w:p w:rsidR="00A81DBD" w:rsidRPr="00590C30" w:rsidRDefault="00A81DBD" w:rsidP="00121CC5">
            <w:pPr>
              <w:jc w:val="center"/>
              <w:rPr>
                <w:sz w:val="18"/>
                <w:szCs w:val="18"/>
              </w:rPr>
            </w:pPr>
            <w:r w:rsidRPr="00590C30">
              <w:rPr>
                <w:sz w:val="18"/>
                <w:szCs w:val="18"/>
              </w:rPr>
              <w:t>1</w:t>
            </w:r>
          </w:p>
        </w:tc>
        <w:tc>
          <w:tcPr>
            <w:tcW w:w="8352" w:type="dxa"/>
            <w:vAlign w:val="center"/>
          </w:tcPr>
          <w:p w:rsidR="00A81DBD" w:rsidRPr="00590C30" w:rsidRDefault="00A0072B" w:rsidP="00121CC5">
            <w:pPr>
              <w:rPr>
                <w:sz w:val="18"/>
                <w:szCs w:val="18"/>
              </w:rPr>
            </w:pPr>
            <w:r>
              <w:rPr>
                <w:sz w:val="18"/>
                <w:szCs w:val="18"/>
              </w:rPr>
              <w:t>Print UL</w:t>
            </w:r>
            <w:r w:rsidR="00A81DBD" w:rsidRPr="00590C30">
              <w:rPr>
                <w:sz w:val="18"/>
                <w:szCs w:val="18"/>
              </w:rPr>
              <w:t xml:space="preserve"> displacement matrix before refining </w:t>
            </w:r>
            <w:proofErr w:type="spellStart"/>
            <w:r w:rsidR="00A81DBD" w:rsidRPr="00590C30">
              <w:rPr>
                <w:sz w:val="18"/>
                <w:szCs w:val="18"/>
              </w:rPr>
              <w:t>sulotion</w:t>
            </w:r>
            <w:proofErr w:type="spellEnd"/>
            <w:r w:rsidR="00A81DBD" w:rsidRPr="00590C30">
              <w:rPr>
                <w:sz w:val="18"/>
                <w:szCs w:val="18"/>
              </w:rPr>
              <w:t xml:space="preserve"> in LINK3_LAPACK                     </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34</w:t>
            </w:r>
          </w:p>
        </w:tc>
        <w:tc>
          <w:tcPr>
            <w:tcW w:w="1152" w:type="dxa"/>
            <w:vAlign w:val="center"/>
          </w:tcPr>
          <w:p w:rsidR="00A81DBD" w:rsidRPr="00590C30" w:rsidRDefault="00A81DBD" w:rsidP="00121CC5">
            <w:pPr>
              <w:jc w:val="center"/>
              <w:rPr>
                <w:sz w:val="18"/>
                <w:szCs w:val="18"/>
              </w:rPr>
            </w:pPr>
            <w:r w:rsidRPr="00590C30">
              <w:rPr>
                <w:sz w:val="18"/>
                <w:szCs w:val="18"/>
              </w:rPr>
              <w:t>1 or 3</w:t>
            </w:r>
          </w:p>
          <w:p w:rsidR="00A81DBD" w:rsidRPr="00590C30" w:rsidRDefault="00A81DBD" w:rsidP="00121CC5">
            <w:pPr>
              <w:jc w:val="center"/>
              <w:rPr>
                <w:sz w:val="18"/>
                <w:szCs w:val="18"/>
              </w:rPr>
            </w:pPr>
            <w:r w:rsidRPr="00590C30">
              <w:rPr>
                <w:sz w:val="18"/>
                <w:szCs w:val="18"/>
              </w:rPr>
              <w:t>2 or 3</w:t>
            </w:r>
          </w:p>
        </w:tc>
        <w:tc>
          <w:tcPr>
            <w:tcW w:w="8352" w:type="dxa"/>
            <w:vAlign w:val="center"/>
          </w:tcPr>
          <w:p w:rsidR="00A81DBD" w:rsidRPr="00590C30" w:rsidRDefault="00A0072B" w:rsidP="00121CC5">
            <w:pPr>
              <w:rPr>
                <w:sz w:val="18"/>
                <w:szCs w:val="18"/>
              </w:rPr>
            </w:pPr>
            <w:r>
              <w:rPr>
                <w:sz w:val="18"/>
                <w:szCs w:val="18"/>
              </w:rPr>
              <w:t>Print ABAND matrix (KLL</w:t>
            </w:r>
            <w:r w:rsidR="00A81DBD" w:rsidRPr="00590C30">
              <w:rPr>
                <w:sz w:val="18"/>
                <w:szCs w:val="18"/>
              </w:rPr>
              <w:t xml:space="preserve"> in band form) before equilibrating it in LINK3 (LAPACK</w:t>
            </w:r>
          </w:p>
          <w:p w:rsidR="00A81DBD" w:rsidRPr="00590C30" w:rsidRDefault="00A0072B" w:rsidP="00121CC5">
            <w:pPr>
              <w:rPr>
                <w:sz w:val="18"/>
                <w:szCs w:val="18"/>
              </w:rPr>
            </w:pPr>
            <w:r>
              <w:rPr>
                <w:sz w:val="18"/>
                <w:szCs w:val="18"/>
              </w:rPr>
              <w:t>Print A</w:t>
            </w:r>
            <w:r w:rsidR="00A81DBD" w:rsidRPr="00590C30">
              <w:rPr>
                <w:sz w:val="18"/>
                <w:szCs w:val="18"/>
              </w:rPr>
              <w:t xml:space="preserve">BAND matrix after equilibrating it in LINK3 (LAPACK)  </w:t>
            </w:r>
          </w:p>
        </w:tc>
      </w:tr>
      <w:tr w:rsidR="00A81DBD" w:rsidRPr="00590C30">
        <w:tblPrEx>
          <w:tblCellMar>
            <w:top w:w="0" w:type="dxa"/>
            <w:bottom w:w="0" w:type="dxa"/>
          </w:tblCellMar>
        </w:tblPrEx>
        <w:tc>
          <w:tcPr>
            <w:tcW w:w="576" w:type="dxa"/>
            <w:vAlign w:val="center"/>
          </w:tcPr>
          <w:p w:rsidR="00A81DBD" w:rsidRPr="00590C30" w:rsidRDefault="00A81DBD" w:rsidP="00121CC5">
            <w:pPr>
              <w:jc w:val="center"/>
              <w:rPr>
                <w:sz w:val="18"/>
                <w:szCs w:val="18"/>
              </w:rPr>
            </w:pPr>
            <w:r w:rsidRPr="00590C30">
              <w:rPr>
                <w:sz w:val="18"/>
                <w:szCs w:val="18"/>
              </w:rPr>
              <w:t>35</w:t>
            </w:r>
          </w:p>
        </w:tc>
        <w:tc>
          <w:tcPr>
            <w:tcW w:w="1152" w:type="dxa"/>
            <w:vAlign w:val="center"/>
          </w:tcPr>
          <w:p w:rsidR="00A81DBD" w:rsidRPr="00590C30" w:rsidRDefault="00A81DBD" w:rsidP="00121CC5">
            <w:pPr>
              <w:jc w:val="center"/>
              <w:rPr>
                <w:sz w:val="18"/>
                <w:szCs w:val="18"/>
              </w:rPr>
            </w:pPr>
            <w:r w:rsidRPr="00590C30">
              <w:rPr>
                <w:sz w:val="18"/>
                <w:szCs w:val="18"/>
              </w:rPr>
              <w:t>1</w:t>
            </w:r>
          </w:p>
        </w:tc>
        <w:tc>
          <w:tcPr>
            <w:tcW w:w="8352" w:type="dxa"/>
            <w:vAlign w:val="center"/>
          </w:tcPr>
          <w:p w:rsidR="00A81DBD" w:rsidRPr="00590C30" w:rsidRDefault="00A0072B" w:rsidP="00121CC5">
            <w:pPr>
              <w:rPr>
                <w:sz w:val="18"/>
                <w:szCs w:val="18"/>
              </w:rPr>
            </w:pPr>
            <w:r>
              <w:rPr>
                <w:sz w:val="18"/>
                <w:szCs w:val="18"/>
              </w:rPr>
              <w:t>Print A</w:t>
            </w:r>
            <w:r w:rsidR="00A81DBD" w:rsidRPr="00590C30">
              <w:rPr>
                <w:sz w:val="18"/>
                <w:szCs w:val="18"/>
              </w:rPr>
              <w:t>BAND</w:t>
            </w:r>
            <w:r>
              <w:rPr>
                <w:sz w:val="18"/>
                <w:szCs w:val="18"/>
              </w:rPr>
              <w:t>’s decomp matrix (KLL triangular factor) in LINK3 (</w:t>
            </w:r>
            <w:r w:rsidR="00A81DBD" w:rsidRPr="00590C30">
              <w:rPr>
                <w:sz w:val="18"/>
                <w:szCs w:val="18"/>
              </w:rPr>
              <w:t>LAPACK</w:t>
            </w:r>
            <w:r>
              <w:rPr>
                <w:sz w:val="18"/>
                <w:szCs w:val="18"/>
              </w:rPr>
              <w:t>)</w:t>
            </w:r>
          </w:p>
        </w:tc>
      </w:tr>
      <w:tr w:rsidR="00A81DBD" w:rsidRPr="00590C30">
        <w:tblPrEx>
          <w:tblCellMar>
            <w:top w:w="0" w:type="dxa"/>
            <w:bottom w:w="0" w:type="dxa"/>
          </w:tblCellMar>
        </w:tblPrEx>
        <w:tc>
          <w:tcPr>
            <w:tcW w:w="576" w:type="dxa"/>
            <w:vAlign w:val="center"/>
          </w:tcPr>
          <w:p w:rsidR="00A81DBD" w:rsidRPr="00590C30" w:rsidRDefault="00402D13" w:rsidP="00121CC5">
            <w:pPr>
              <w:jc w:val="center"/>
              <w:rPr>
                <w:sz w:val="18"/>
                <w:szCs w:val="18"/>
              </w:rPr>
            </w:pPr>
            <w:r>
              <w:rPr>
                <w:sz w:val="18"/>
                <w:szCs w:val="18"/>
              </w:rPr>
              <w:t>36</w:t>
            </w:r>
          </w:p>
        </w:tc>
        <w:tc>
          <w:tcPr>
            <w:tcW w:w="1152" w:type="dxa"/>
            <w:vAlign w:val="center"/>
          </w:tcPr>
          <w:p w:rsidR="00A81DBD" w:rsidRPr="00590C30" w:rsidRDefault="00402D13" w:rsidP="00121CC5">
            <w:pPr>
              <w:jc w:val="center"/>
              <w:rPr>
                <w:sz w:val="18"/>
                <w:szCs w:val="18"/>
              </w:rPr>
            </w:pPr>
            <w:r>
              <w:rPr>
                <w:sz w:val="18"/>
                <w:szCs w:val="18"/>
              </w:rPr>
              <w:t>1</w:t>
            </w:r>
          </w:p>
        </w:tc>
        <w:tc>
          <w:tcPr>
            <w:tcW w:w="8352" w:type="dxa"/>
            <w:vAlign w:val="center"/>
          </w:tcPr>
          <w:p w:rsidR="00A81DBD" w:rsidRPr="00402D13" w:rsidRDefault="00402D13" w:rsidP="00402D13">
            <w:pPr>
              <w:rPr>
                <w:sz w:val="18"/>
                <w:szCs w:val="18"/>
              </w:rPr>
            </w:pPr>
            <w:r>
              <w:rPr>
                <w:sz w:val="18"/>
                <w:szCs w:val="18"/>
              </w:rPr>
              <w:t>P</w:t>
            </w:r>
            <w:r w:rsidRPr="00402D13">
              <w:rPr>
                <w:sz w:val="18"/>
                <w:szCs w:val="18"/>
              </w:rPr>
              <w:t>rint grid 6x6 mass for every grid in LINK2</w:t>
            </w:r>
          </w:p>
        </w:tc>
      </w:tr>
      <w:tr w:rsidR="00843EB4" w:rsidRPr="00590C30">
        <w:tblPrEx>
          <w:tblCellMar>
            <w:top w:w="0" w:type="dxa"/>
            <w:bottom w:w="0" w:type="dxa"/>
          </w:tblCellMar>
        </w:tblPrEx>
        <w:tc>
          <w:tcPr>
            <w:tcW w:w="576" w:type="dxa"/>
            <w:vAlign w:val="center"/>
          </w:tcPr>
          <w:p w:rsidR="00843EB4" w:rsidRDefault="00843EB4" w:rsidP="000A6F53">
            <w:pPr>
              <w:jc w:val="center"/>
              <w:rPr>
                <w:sz w:val="18"/>
                <w:szCs w:val="18"/>
              </w:rPr>
            </w:pPr>
          </w:p>
        </w:tc>
        <w:tc>
          <w:tcPr>
            <w:tcW w:w="1152" w:type="dxa"/>
            <w:vAlign w:val="center"/>
          </w:tcPr>
          <w:p w:rsidR="00843EB4" w:rsidRDefault="00843EB4" w:rsidP="000A6F53">
            <w:pPr>
              <w:jc w:val="center"/>
              <w:rPr>
                <w:sz w:val="18"/>
                <w:szCs w:val="18"/>
              </w:rPr>
            </w:pPr>
          </w:p>
        </w:tc>
        <w:tc>
          <w:tcPr>
            <w:tcW w:w="8352" w:type="dxa"/>
            <w:vAlign w:val="center"/>
          </w:tcPr>
          <w:p w:rsidR="00843EB4" w:rsidRDefault="00843EB4" w:rsidP="000A6F53">
            <w:pPr>
              <w:rPr>
                <w:sz w:val="18"/>
                <w:szCs w:val="18"/>
              </w:rPr>
            </w:pPr>
          </w:p>
        </w:tc>
      </w:tr>
      <w:tr w:rsidR="004E5C18" w:rsidRPr="00590C30">
        <w:tblPrEx>
          <w:tblCellMar>
            <w:top w:w="0" w:type="dxa"/>
            <w:bottom w:w="0" w:type="dxa"/>
          </w:tblCellMar>
        </w:tblPrEx>
        <w:tc>
          <w:tcPr>
            <w:tcW w:w="576" w:type="dxa"/>
            <w:vAlign w:val="center"/>
          </w:tcPr>
          <w:p w:rsidR="004E5C18" w:rsidRDefault="004E5C18" w:rsidP="000A6F53">
            <w:pPr>
              <w:jc w:val="center"/>
              <w:rPr>
                <w:sz w:val="18"/>
                <w:szCs w:val="18"/>
              </w:rPr>
            </w:pPr>
          </w:p>
        </w:tc>
        <w:tc>
          <w:tcPr>
            <w:tcW w:w="1152" w:type="dxa"/>
            <w:vAlign w:val="center"/>
          </w:tcPr>
          <w:p w:rsidR="004E5C18" w:rsidRDefault="004E5C18" w:rsidP="000A6F53">
            <w:pPr>
              <w:jc w:val="center"/>
              <w:rPr>
                <w:sz w:val="18"/>
                <w:szCs w:val="18"/>
              </w:rPr>
            </w:pPr>
          </w:p>
        </w:tc>
        <w:tc>
          <w:tcPr>
            <w:tcW w:w="8352" w:type="dxa"/>
            <w:vAlign w:val="center"/>
          </w:tcPr>
          <w:p w:rsidR="004E5C18" w:rsidRDefault="004E5C18" w:rsidP="000A6F53">
            <w:pPr>
              <w:rPr>
                <w:sz w:val="18"/>
                <w:szCs w:val="18"/>
              </w:rPr>
            </w:pPr>
          </w:p>
        </w:tc>
      </w:tr>
      <w:tr w:rsidR="00843EB4" w:rsidRPr="00590C30">
        <w:tblPrEx>
          <w:tblCellMar>
            <w:top w:w="0" w:type="dxa"/>
            <w:bottom w:w="0" w:type="dxa"/>
          </w:tblCellMar>
        </w:tblPrEx>
        <w:tc>
          <w:tcPr>
            <w:tcW w:w="576" w:type="dxa"/>
            <w:vAlign w:val="center"/>
          </w:tcPr>
          <w:p w:rsidR="00843EB4" w:rsidRDefault="00843EB4" w:rsidP="000A6F53">
            <w:pPr>
              <w:jc w:val="center"/>
              <w:rPr>
                <w:sz w:val="18"/>
                <w:szCs w:val="18"/>
              </w:rPr>
            </w:pPr>
          </w:p>
        </w:tc>
        <w:tc>
          <w:tcPr>
            <w:tcW w:w="1152" w:type="dxa"/>
            <w:vAlign w:val="center"/>
          </w:tcPr>
          <w:p w:rsidR="00843EB4" w:rsidRDefault="00843EB4" w:rsidP="000A6F53">
            <w:pPr>
              <w:jc w:val="center"/>
              <w:rPr>
                <w:sz w:val="18"/>
                <w:szCs w:val="18"/>
              </w:rPr>
            </w:pPr>
          </w:p>
        </w:tc>
        <w:tc>
          <w:tcPr>
            <w:tcW w:w="8352" w:type="dxa"/>
            <w:vAlign w:val="center"/>
          </w:tcPr>
          <w:p w:rsidR="00843EB4" w:rsidRDefault="00843EB4" w:rsidP="000A6F53">
            <w:pPr>
              <w:rPr>
                <w:sz w:val="18"/>
                <w:szCs w:val="18"/>
              </w:rPr>
            </w:pPr>
          </w:p>
        </w:tc>
      </w:tr>
      <w:tr w:rsidR="00DC4F8C" w:rsidRPr="00590C30">
        <w:tblPrEx>
          <w:tblCellMar>
            <w:top w:w="0" w:type="dxa"/>
            <w:bottom w:w="0" w:type="dxa"/>
          </w:tblCellMar>
        </w:tblPrEx>
        <w:trPr>
          <w:trHeight w:hRule="exact" w:val="274"/>
        </w:trPr>
        <w:tc>
          <w:tcPr>
            <w:tcW w:w="576" w:type="dxa"/>
            <w:vAlign w:val="center"/>
          </w:tcPr>
          <w:p w:rsidR="00DC4F8C" w:rsidRPr="004E5C18" w:rsidRDefault="00DC4F8C" w:rsidP="00121CC5">
            <w:pPr>
              <w:jc w:val="center"/>
              <w:rPr>
                <w:b/>
                <w:sz w:val="18"/>
                <w:szCs w:val="18"/>
              </w:rPr>
            </w:pPr>
            <w:r w:rsidRPr="004E5C18">
              <w:rPr>
                <w:b/>
                <w:sz w:val="18"/>
                <w:szCs w:val="18"/>
              </w:rPr>
              <w:lastRenderedPageBreak/>
              <w:t>I</w:t>
            </w:r>
          </w:p>
        </w:tc>
        <w:tc>
          <w:tcPr>
            <w:tcW w:w="1152" w:type="dxa"/>
            <w:vAlign w:val="center"/>
          </w:tcPr>
          <w:p w:rsidR="00DC4F8C" w:rsidRPr="004E5C18" w:rsidRDefault="00DC4F8C" w:rsidP="00121CC5">
            <w:pPr>
              <w:jc w:val="center"/>
              <w:rPr>
                <w:b/>
                <w:sz w:val="18"/>
                <w:szCs w:val="18"/>
              </w:rPr>
            </w:pPr>
            <w:r w:rsidRPr="004E5C18">
              <w:rPr>
                <w:b/>
                <w:sz w:val="18"/>
                <w:szCs w:val="18"/>
              </w:rPr>
              <w:t>DEBUG(I)</w:t>
            </w:r>
          </w:p>
        </w:tc>
        <w:tc>
          <w:tcPr>
            <w:tcW w:w="8352" w:type="dxa"/>
            <w:vAlign w:val="center"/>
          </w:tcPr>
          <w:p w:rsidR="00DC4F8C" w:rsidRPr="004E5C18" w:rsidRDefault="00DC4F8C" w:rsidP="000A6F53">
            <w:pPr>
              <w:jc w:val="center"/>
              <w:rPr>
                <w:b/>
                <w:sz w:val="18"/>
                <w:szCs w:val="18"/>
              </w:rPr>
            </w:pPr>
            <w:r w:rsidRPr="004E5C18">
              <w:rPr>
                <w:b/>
                <w:sz w:val="18"/>
                <w:szCs w:val="18"/>
              </w:rPr>
              <w:t>Action (NOTE: default values are zero)</w:t>
            </w:r>
          </w:p>
          <w:p w:rsidR="00DC4F8C" w:rsidRPr="004E5C18" w:rsidRDefault="00DC4F8C" w:rsidP="00121CC5">
            <w:pPr>
              <w:jc w:val="center"/>
              <w:rPr>
                <w:b/>
                <w:sz w:val="18"/>
                <w:szCs w:val="18"/>
              </w:rPr>
            </w:pPr>
          </w:p>
        </w:tc>
      </w:tr>
      <w:tr w:rsidR="004E5C18" w:rsidRPr="00590C30">
        <w:tblPrEx>
          <w:tblCellMar>
            <w:top w:w="0" w:type="dxa"/>
            <w:bottom w:w="0" w:type="dxa"/>
          </w:tblCellMar>
        </w:tblPrEx>
        <w:tc>
          <w:tcPr>
            <w:tcW w:w="576" w:type="dxa"/>
            <w:vAlign w:val="center"/>
          </w:tcPr>
          <w:p w:rsidR="004E5C18" w:rsidRDefault="004E5C18" w:rsidP="004E5C18">
            <w:pPr>
              <w:keepNext/>
              <w:keepLines/>
              <w:jc w:val="center"/>
              <w:rPr>
                <w:sz w:val="18"/>
                <w:szCs w:val="18"/>
              </w:rPr>
            </w:pPr>
            <w:r>
              <w:rPr>
                <w:sz w:val="18"/>
                <w:szCs w:val="18"/>
              </w:rPr>
              <w:t>40</w:t>
            </w:r>
          </w:p>
        </w:tc>
        <w:tc>
          <w:tcPr>
            <w:tcW w:w="1152" w:type="dxa"/>
            <w:vAlign w:val="center"/>
          </w:tcPr>
          <w:p w:rsidR="004E5C18" w:rsidRDefault="004E5C18" w:rsidP="004E5C18">
            <w:pPr>
              <w:keepNext/>
              <w:keepLines/>
              <w:jc w:val="center"/>
              <w:rPr>
                <w:sz w:val="18"/>
                <w:szCs w:val="18"/>
              </w:rPr>
            </w:pPr>
            <w:r>
              <w:rPr>
                <w:sz w:val="18"/>
                <w:szCs w:val="18"/>
              </w:rPr>
              <w:t>1 or 3</w:t>
            </w:r>
          </w:p>
          <w:p w:rsidR="004E5C18" w:rsidRDefault="004E5C18" w:rsidP="004E5C18">
            <w:pPr>
              <w:keepNext/>
              <w:keepLines/>
              <w:jc w:val="center"/>
              <w:rPr>
                <w:sz w:val="18"/>
                <w:szCs w:val="18"/>
              </w:rPr>
            </w:pPr>
            <w:r>
              <w:rPr>
                <w:sz w:val="18"/>
                <w:szCs w:val="18"/>
              </w:rPr>
              <w:t>2 or 3</w:t>
            </w:r>
          </w:p>
          <w:p w:rsidR="004E5C18" w:rsidRDefault="004E5C18" w:rsidP="004E5C18">
            <w:pPr>
              <w:keepNext/>
              <w:keepLines/>
              <w:jc w:val="center"/>
              <w:rPr>
                <w:sz w:val="18"/>
                <w:szCs w:val="18"/>
              </w:rPr>
            </w:pPr>
            <w:r>
              <w:rPr>
                <w:sz w:val="18"/>
                <w:szCs w:val="18"/>
              </w:rPr>
              <w:t>1</w:t>
            </w:r>
          </w:p>
          <w:p w:rsidR="004E5C18" w:rsidRDefault="004E5C18" w:rsidP="004E5C18">
            <w:pPr>
              <w:keepNext/>
              <w:keepLines/>
              <w:jc w:val="center"/>
              <w:rPr>
                <w:sz w:val="18"/>
                <w:szCs w:val="18"/>
              </w:rPr>
            </w:pPr>
            <w:r>
              <w:rPr>
                <w:sz w:val="18"/>
                <w:szCs w:val="18"/>
              </w:rPr>
              <w:t>1</w:t>
            </w:r>
          </w:p>
        </w:tc>
        <w:tc>
          <w:tcPr>
            <w:tcW w:w="8352" w:type="dxa"/>
            <w:vAlign w:val="center"/>
          </w:tcPr>
          <w:p w:rsidR="004E5C18" w:rsidRDefault="004E5C18" w:rsidP="004E5C18">
            <w:pPr>
              <w:keepNext/>
              <w:keepLines/>
              <w:rPr>
                <w:sz w:val="18"/>
                <w:szCs w:val="18"/>
              </w:rPr>
            </w:pPr>
            <w:r>
              <w:rPr>
                <w:sz w:val="18"/>
                <w:szCs w:val="18"/>
              </w:rPr>
              <w:t>P</w:t>
            </w:r>
            <w:r w:rsidRPr="00A775AD">
              <w:rPr>
                <w:sz w:val="18"/>
                <w:szCs w:val="18"/>
              </w:rPr>
              <w:t xml:space="preserve">rint banded stiffness matrix ABAND in </w:t>
            </w:r>
            <w:proofErr w:type="spellStart"/>
            <w:r w:rsidRPr="00A775AD">
              <w:rPr>
                <w:sz w:val="18"/>
                <w:szCs w:val="18"/>
              </w:rPr>
              <w:t>subr</w:t>
            </w:r>
            <w:proofErr w:type="spellEnd"/>
            <w:r w:rsidRPr="00A775AD">
              <w:rPr>
                <w:sz w:val="18"/>
                <w:szCs w:val="18"/>
              </w:rPr>
              <w:t xml:space="preserve"> EIG_GIV_MGIV</w:t>
            </w:r>
          </w:p>
          <w:p w:rsidR="004E5C18" w:rsidRDefault="004E5C18" w:rsidP="004E5C18">
            <w:pPr>
              <w:keepNext/>
              <w:keepLines/>
              <w:rPr>
                <w:sz w:val="18"/>
                <w:szCs w:val="18"/>
              </w:rPr>
            </w:pPr>
            <w:r>
              <w:rPr>
                <w:sz w:val="18"/>
                <w:szCs w:val="18"/>
              </w:rPr>
              <w:t xml:space="preserve">Print banded mass </w:t>
            </w:r>
            <w:r w:rsidRPr="0056389B">
              <w:rPr>
                <w:sz w:val="18"/>
                <w:szCs w:val="18"/>
              </w:rPr>
              <w:t xml:space="preserve">matrix ABAND in </w:t>
            </w:r>
            <w:proofErr w:type="spellStart"/>
            <w:r w:rsidRPr="0056389B">
              <w:rPr>
                <w:sz w:val="18"/>
                <w:szCs w:val="18"/>
              </w:rPr>
              <w:t>subr</w:t>
            </w:r>
            <w:proofErr w:type="spellEnd"/>
            <w:r w:rsidRPr="0056389B">
              <w:rPr>
                <w:sz w:val="18"/>
                <w:szCs w:val="18"/>
              </w:rPr>
              <w:t xml:space="preserve"> EIG_GIV_MGIV</w:t>
            </w:r>
          </w:p>
          <w:p w:rsidR="004E5C18" w:rsidRDefault="004E5C18" w:rsidP="004E5C18">
            <w:pPr>
              <w:keepNext/>
              <w:keepLines/>
              <w:rPr>
                <w:sz w:val="18"/>
                <w:szCs w:val="18"/>
              </w:rPr>
            </w:pPr>
            <w:r w:rsidRPr="0056389B">
              <w:rPr>
                <w:sz w:val="18"/>
                <w:szCs w:val="18"/>
              </w:rPr>
              <w:t>print RFA</w:t>
            </w:r>
            <w:r>
              <w:rPr>
                <w:sz w:val="18"/>
                <w:szCs w:val="18"/>
              </w:rPr>
              <w:t xml:space="preserve">C = KLL - sigma*MLL </w:t>
            </w:r>
            <w:r w:rsidRPr="0056389B">
              <w:rPr>
                <w:sz w:val="18"/>
                <w:szCs w:val="18"/>
              </w:rPr>
              <w:t xml:space="preserve">in </w:t>
            </w:r>
            <w:proofErr w:type="spellStart"/>
            <w:r w:rsidRPr="0056389B">
              <w:rPr>
                <w:sz w:val="18"/>
                <w:szCs w:val="18"/>
              </w:rPr>
              <w:t>subr</w:t>
            </w:r>
            <w:proofErr w:type="spellEnd"/>
            <w:r w:rsidRPr="0056389B">
              <w:rPr>
                <w:sz w:val="18"/>
                <w:szCs w:val="18"/>
              </w:rPr>
              <w:t xml:space="preserve"> EIG_INV</w:t>
            </w:r>
          </w:p>
          <w:p w:rsidR="004E5C18" w:rsidRPr="0056389B" w:rsidRDefault="004E5C18" w:rsidP="004E5C18">
            <w:pPr>
              <w:keepNext/>
              <w:keepLines/>
              <w:rPr>
                <w:sz w:val="18"/>
                <w:szCs w:val="18"/>
              </w:rPr>
            </w:pPr>
            <w:r w:rsidRPr="0056389B">
              <w:rPr>
                <w:sz w:val="18"/>
                <w:szCs w:val="18"/>
              </w:rPr>
              <w:t>print RF</w:t>
            </w:r>
            <w:r>
              <w:rPr>
                <w:sz w:val="18"/>
                <w:szCs w:val="18"/>
              </w:rPr>
              <w:t>AC = KLL - sigma*MLL</w:t>
            </w:r>
            <w:r w:rsidRPr="0056389B">
              <w:rPr>
                <w:sz w:val="18"/>
                <w:szCs w:val="18"/>
              </w:rPr>
              <w:t xml:space="preserve"> in </w:t>
            </w:r>
            <w:proofErr w:type="spellStart"/>
            <w:r w:rsidRPr="0056389B">
              <w:rPr>
                <w:sz w:val="18"/>
                <w:szCs w:val="18"/>
              </w:rPr>
              <w:t>subr</w:t>
            </w:r>
            <w:proofErr w:type="spellEnd"/>
            <w:r w:rsidRPr="0056389B">
              <w:rPr>
                <w:sz w:val="18"/>
                <w:szCs w:val="18"/>
              </w:rPr>
              <w:t xml:space="preserve"> EIG_</w:t>
            </w:r>
            <w:r>
              <w:rPr>
                <w:sz w:val="18"/>
                <w:szCs w:val="18"/>
              </w:rPr>
              <w:t>LANCZOS</w:t>
            </w:r>
          </w:p>
        </w:tc>
      </w:tr>
      <w:tr w:rsidR="004E5C18" w:rsidRPr="00590C30">
        <w:tblPrEx>
          <w:tblCellMar>
            <w:top w:w="0" w:type="dxa"/>
            <w:bottom w:w="0" w:type="dxa"/>
          </w:tblCellMar>
        </w:tblPrEx>
        <w:tc>
          <w:tcPr>
            <w:tcW w:w="576" w:type="dxa"/>
            <w:vAlign w:val="center"/>
          </w:tcPr>
          <w:p w:rsidR="004E5C18" w:rsidRPr="00590C30" w:rsidRDefault="004E5C18" w:rsidP="004E5C18">
            <w:pPr>
              <w:jc w:val="center"/>
              <w:rPr>
                <w:sz w:val="18"/>
                <w:szCs w:val="18"/>
              </w:rPr>
            </w:pPr>
            <w:r>
              <w:rPr>
                <w:sz w:val="18"/>
                <w:szCs w:val="18"/>
              </w:rPr>
              <w:t>41</w:t>
            </w:r>
          </w:p>
        </w:tc>
        <w:tc>
          <w:tcPr>
            <w:tcW w:w="1152" w:type="dxa"/>
            <w:vAlign w:val="center"/>
          </w:tcPr>
          <w:p w:rsidR="004E5C18" w:rsidRPr="00590C30" w:rsidRDefault="004E5C18" w:rsidP="004E5C18">
            <w:pPr>
              <w:jc w:val="center"/>
              <w:rPr>
                <w:sz w:val="18"/>
                <w:szCs w:val="18"/>
              </w:rPr>
            </w:pPr>
            <w:r>
              <w:rPr>
                <w:sz w:val="18"/>
                <w:szCs w:val="18"/>
              </w:rPr>
              <w:t>1</w:t>
            </w:r>
          </w:p>
        </w:tc>
        <w:tc>
          <w:tcPr>
            <w:tcW w:w="8352" w:type="dxa"/>
            <w:vAlign w:val="center"/>
          </w:tcPr>
          <w:p w:rsidR="004E5C18" w:rsidRPr="00590C30" w:rsidRDefault="004E5C18" w:rsidP="004E5C18">
            <w:pPr>
              <w:rPr>
                <w:sz w:val="18"/>
                <w:szCs w:val="18"/>
              </w:rPr>
            </w:pPr>
            <w:r>
              <w:rPr>
                <w:sz w:val="18"/>
                <w:szCs w:val="18"/>
              </w:rPr>
              <w:t>Print KLL stiffness matrix in LINK4</w:t>
            </w:r>
          </w:p>
        </w:tc>
      </w:tr>
      <w:tr w:rsidR="004E5C18" w:rsidRPr="00590C30">
        <w:tblPrEx>
          <w:tblCellMar>
            <w:top w:w="0" w:type="dxa"/>
            <w:bottom w:w="0" w:type="dxa"/>
          </w:tblCellMar>
        </w:tblPrEx>
        <w:tc>
          <w:tcPr>
            <w:tcW w:w="576" w:type="dxa"/>
            <w:vAlign w:val="center"/>
          </w:tcPr>
          <w:p w:rsidR="004E5C18" w:rsidRPr="00590C30" w:rsidRDefault="004E5C18" w:rsidP="004E5C18">
            <w:pPr>
              <w:jc w:val="center"/>
              <w:rPr>
                <w:sz w:val="18"/>
                <w:szCs w:val="18"/>
              </w:rPr>
            </w:pPr>
            <w:r>
              <w:rPr>
                <w:sz w:val="18"/>
                <w:szCs w:val="18"/>
              </w:rPr>
              <w:t>42</w:t>
            </w:r>
          </w:p>
        </w:tc>
        <w:tc>
          <w:tcPr>
            <w:tcW w:w="1152" w:type="dxa"/>
            <w:vAlign w:val="center"/>
          </w:tcPr>
          <w:p w:rsidR="004E5C18" w:rsidRPr="00590C30" w:rsidRDefault="004E5C18" w:rsidP="004E5C18">
            <w:pPr>
              <w:jc w:val="center"/>
              <w:rPr>
                <w:sz w:val="18"/>
                <w:szCs w:val="18"/>
              </w:rPr>
            </w:pPr>
            <w:r>
              <w:rPr>
                <w:sz w:val="18"/>
                <w:szCs w:val="18"/>
              </w:rPr>
              <w:t>1</w:t>
            </w:r>
          </w:p>
        </w:tc>
        <w:tc>
          <w:tcPr>
            <w:tcW w:w="8352" w:type="dxa"/>
            <w:vAlign w:val="center"/>
          </w:tcPr>
          <w:p w:rsidR="004E5C18" w:rsidRPr="00590C30" w:rsidRDefault="004E5C18" w:rsidP="004E5C18">
            <w:pPr>
              <w:rPr>
                <w:sz w:val="18"/>
                <w:szCs w:val="18"/>
              </w:rPr>
            </w:pPr>
            <w:r>
              <w:rPr>
                <w:sz w:val="18"/>
                <w:szCs w:val="18"/>
              </w:rPr>
              <w:t>Print MLL stiffness matrix in LINK4</w:t>
            </w:r>
          </w:p>
        </w:tc>
      </w:tr>
      <w:tr w:rsidR="004E5C18" w:rsidRPr="00590C30">
        <w:tblPrEx>
          <w:tblCellMar>
            <w:top w:w="0" w:type="dxa"/>
            <w:bottom w:w="0" w:type="dxa"/>
          </w:tblCellMar>
        </w:tblPrEx>
        <w:tc>
          <w:tcPr>
            <w:tcW w:w="576" w:type="dxa"/>
            <w:vAlign w:val="center"/>
          </w:tcPr>
          <w:p w:rsidR="004E5C18" w:rsidRPr="00590C30" w:rsidRDefault="004E5C18" w:rsidP="004E5C18">
            <w:pPr>
              <w:jc w:val="center"/>
              <w:rPr>
                <w:sz w:val="18"/>
                <w:szCs w:val="18"/>
              </w:rPr>
            </w:pPr>
            <w:r>
              <w:rPr>
                <w:sz w:val="18"/>
                <w:szCs w:val="18"/>
              </w:rPr>
              <w:t>43</w:t>
            </w:r>
          </w:p>
        </w:tc>
        <w:tc>
          <w:tcPr>
            <w:tcW w:w="1152" w:type="dxa"/>
            <w:vAlign w:val="center"/>
          </w:tcPr>
          <w:p w:rsidR="004E5C18" w:rsidRPr="00590C30" w:rsidRDefault="004E5C18" w:rsidP="004E5C18">
            <w:pPr>
              <w:jc w:val="center"/>
              <w:rPr>
                <w:sz w:val="18"/>
                <w:szCs w:val="18"/>
              </w:rPr>
            </w:pPr>
            <w:r>
              <w:rPr>
                <w:sz w:val="18"/>
                <w:szCs w:val="18"/>
              </w:rPr>
              <w:t>1</w:t>
            </w:r>
          </w:p>
        </w:tc>
        <w:tc>
          <w:tcPr>
            <w:tcW w:w="8352" w:type="dxa"/>
            <w:vAlign w:val="center"/>
          </w:tcPr>
          <w:p w:rsidR="004E5C18" w:rsidRPr="00590C30" w:rsidRDefault="004E5C18" w:rsidP="004E5C18">
            <w:pPr>
              <w:rPr>
                <w:sz w:val="18"/>
                <w:szCs w:val="18"/>
              </w:rPr>
            </w:pPr>
            <w:r>
              <w:rPr>
                <w:sz w:val="18"/>
                <w:szCs w:val="18"/>
              </w:rPr>
              <w:t>Print eigenvectors in LINK4 (normally not printed until LINK9)</w:t>
            </w:r>
          </w:p>
        </w:tc>
      </w:tr>
      <w:tr w:rsidR="004E5C18" w:rsidRPr="00590C30">
        <w:tblPrEx>
          <w:tblCellMar>
            <w:top w:w="0" w:type="dxa"/>
            <w:bottom w:w="0" w:type="dxa"/>
          </w:tblCellMar>
        </w:tblPrEx>
        <w:tc>
          <w:tcPr>
            <w:tcW w:w="576" w:type="dxa"/>
            <w:vAlign w:val="center"/>
          </w:tcPr>
          <w:p w:rsidR="004E5C18" w:rsidRDefault="004E5C18" w:rsidP="0056389B">
            <w:pPr>
              <w:jc w:val="center"/>
              <w:rPr>
                <w:sz w:val="18"/>
                <w:szCs w:val="18"/>
              </w:rPr>
            </w:pPr>
          </w:p>
        </w:tc>
        <w:tc>
          <w:tcPr>
            <w:tcW w:w="1152" w:type="dxa"/>
            <w:vAlign w:val="center"/>
          </w:tcPr>
          <w:p w:rsidR="004E5C18" w:rsidRDefault="004E5C18" w:rsidP="0056389B">
            <w:pPr>
              <w:jc w:val="center"/>
              <w:rPr>
                <w:sz w:val="18"/>
                <w:szCs w:val="18"/>
              </w:rPr>
            </w:pPr>
          </w:p>
        </w:tc>
        <w:tc>
          <w:tcPr>
            <w:tcW w:w="8352" w:type="dxa"/>
            <w:vAlign w:val="center"/>
          </w:tcPr>
          <w:p w:rsidR="004E5C18" w:rsidRPr="00A0072B" w:rsidRDefault="004E5C18" w:rsidP="0056389B">
            <w:pPr>
              <w:rPr>
                <w:sz w:val="18"/>
                <w:szCs w:val="18"/>
              </w:rPr>
            </w:pPr>
          </w:p>
        </w:tc>
      </w:tr>
      <w:tr w:rsidR="004E5C18" w:rsidRPr="00590C30">
        <w:tblPrEx>
          <w:tblCellMar>
            <w:top w:w="0" w:type="dxa"/>
            <w:bottom w:w="0" w:type="dxa"/>
          </w:tblCellMar>
        </w:tblPrEx>
        <w:tc>
          <w:tcPr>
            <w:tcW w:w="576" w:type="dxa"/>
            <w:vAlign w:val="center"/>
          </w:tcPr>
          <w:p w:rsidR="004E5C18" w:rsidRDefault="004E5C18" w:rsidP="0056389B">
            <w:pPr>
              <w:jc w:val="center"/>
              <w:rPr>
                <w:sz w:val="18"/>
                <w:szCs w:val="18"/>
              </w:rPr>
            </w:pPr>
          </w:p>
        </w:tc>
        <w:tc>
          <w:tcPr>
            <w:tcW w:w="1152" w:type="dxa"/>
            <w:vAlign w:val="center"/>
          </w:tcPr>
          <w:p w:rsidR="004E5C18" w:rsidRDefault="004E5C18" w:rsidP="0056389B">
            <w:pPr>
              <w:jc w:val="center"/>
              <w:rPr>
                <w:sz w:val="18"/>
                <w:szCs w:val="18"/>
              </w:rPr>
            </w:pPr>
          </w:p>
        </w:tc>
        <w:tc>
          <w:tcPr>
            <w:tcW w:w="8352" w:type="dxa"/>
            <w:vAlign w:val="center"/>
          </w:tcPr>
          <w:p w:rsidR="004E5C18" w:rsidRPr="00A0072B" w:rsidRDefault="004E5C18" w:rsidP="0056389B">
            <w:pPr>
              <w:rPr>
                <w:sz w:val="18"/>
                <w:szCs w:val="18"/>
              </w:rPr>
            </w:pPr>
          </w:p>
        </w:tc>
      </w:tr>
      <w:tr w:rsidR="004E5C18" w:rsidRPr="00590C30">
        <w:tblPrEx>
          <w:tblCellMar>
            <w:top w:w="0" w:type="dxa"/>
            <w:bottom w:w="0" w:type="dxa"/>
          </w:tblCellMar>
        </w:tblPrEx>
        <w:tc>
          <w:tcPr>
            <w:tcW w:w="576" w:type="dxa"/>
            <w:vAlign w:val="center"/>
          </w:tcPr>
          <w:p w:rsidR="004E5C18" w:rsidRPr="00590C30" w:rsidRDefault="004E5C18" w:rsidP="0056389B">
            <w:pPr>
              <w:jc w:val="center"/>
              <w:rPr>
                <w:sz w:val="18"/>
                <w:szCs w:val="18"/>
              </w:rPr>
            </w:pPr>
            <w:r>
              <w:rPr>
                <w:sz w:val="18"/>
                <w:szCs w:val="18"/>
              </w:rPr>
              <w:t>46</w:t>
            </w:r>
          </w:p>
        </w:tc>
        <w:tc>
          <w:tcPr>
            <w:tcW w:w="1152" w:type="dxa"/>
            <w:vAlign w:val="center"/>
          </w:tcPr>
          <w:p w:rsidR="004E5C18" w:rsidRPr="00590C30" w:rsidRDefault="004E5C18" w:rsidP="0056389B">
            <w:pPr>
              <w:jc w:val="center"/>
              <w:rPr>
                <w:sz w:val="18"/>
                <w:szCs w:val="18"/>
              </w:rPr>
            </w:pPr>
            <w:r>
              <w:rPr>
                <w:sz w:val="18"/>
                <w:szCs w:val="18"/>
              </w:rPr>
              <w:t>1</w:t>
            </w:r>
          </w:p>
        </w:tc>
        <w:tc>
          <w:tcPr>
            <w:tcW w:w="8352" w:type="dxa"/>
            <w:vAlign w:val="center"/>
          </w:tcPr>
          <w:p w:rsidR="004E5C18" w:rsidRPr="00590C30" w:rsidRDefault="004E5C18" w:rsidP="0056389B">
            <w:pPr>
              <w:rPr>
                <w:sz w:val="18"/>
                <w:szCs w:val="18"/>
              </w:rPr>
            </w:pPr>
            <w:r>
              <w:rPr>
                <w:sz w:val="18"/>
                <w:szCs w:val="18"/>
              </w:rPr>
              <w:t>Print debug info for Inverse Power</w:t>
            </w:r>
            <w:r w:rsidRPr="0056389B">
              <w:rPr>
                <w:sz w:val="18"/>
                <w:szCs w:val="18"/>
              </w:rPr>
              <w:t xml:space="preserve"> eigen</w:t>
            </w:r>
            <w:r>
              <w:rPr>
                <w:sz w:val="18"/>
                <w:szCs w:val="18"/>
              </w:rPr>
              <w:t>value</w:t>
            </w:r>
            <w:r w:rsidRPr="0056389B">
              <w:rPr>
                <w:sz w:val="18"/>
                <w:szCs w:val="18"/>
              </w:rPr>
              <w:t xml:space="preserve"> extraction</w:t>
            </w:r>
          </w:p>
        </w:tc>
      </w:tr>
      <w:tr w:rsidR="004E5C18" w:rsidRPr="00590C30">
        <w:tblPrEx>
          <w:tblCellMar>
            <w:top w:w="0" w:type="dxa"/>
            <w:bottom w:w="0" w:type="dxa"/>
          </w:tblCellMar>
        </w:tblPrEx>
        <w:tc>
          <w:tcPr>
            <w:tcW w:w="576" w:type="dxa"/>
            <w:vAlign w:val="center"/>
          </w:tcPr>
          <w:p w:rsidR="004E5C18" w:rsidRPr="00590C30" w:rsidRDefault="004E5C18" w:rsidP="0056389B">
            <w:pPr>
              <w:jc w:val="center"/>
              <w:rPr>
                <w:sz w:val="18"/>
                <w:szCs w:val="18"/>
              </w:rPr>
            </w:pPr>
            <w:r>
              <w:rPr>
                <w:sz w:val="18"/>
                <w:szCs w:val="18"/>
              </w:rPr>
              <w:t>47</w:t>
            </w:r>
          </w:p>
        </w:tc>
        <w:tc>
          <w:tcPr>
            <w:tcW w:w="1152" w:type="dxa"/>
            <w:vAlign w:val="center"/>
          </w:tcPr>
          <w:p w:rsidR="004E5C18" w:rsidRPr="00590C30" w:rsidRDefault="004E5C18" w:rsidP="0056389B">
            <w:pPr>
              <w:jc w:val="center"/>
              <w:rPr>
                <w:sz w:val="18"/>
                <w:szCs w:val="18"/>
              </w:rPr>
            </w:pPr>
            <w:r>
              <w:rPr>
                <w:sz w:val="18"/>
                <w:szCs w:val="18"/>
              </w:rPr>
              <w:t>1</w:t>
            </w:r>
          </w:p>
        </w:tc>
        <w:tc>
          <w:tcPr>
            <w:tcW w:w="8352" w:type="dxa"/>
            <w:vAlign w:val="center"/>
          </w:tcPr>
          <w:p w:rsidR="004E5C18" w:rsidRPr="0056389B" w:rsidRDefault="004E5C18" w:rsidP="0056389B">
            <w:pPr>
              <w:rPr>
                <w:sz w:val="18"/>
                <w:szCs w:val="18"/>
              </w:rPr>
            </w:pPr>
            <w:r>
              <w:rPr>
                <w:sz w:val="18"/>
                <w:szCs w:val="18"/>
              </w:rPr>
              <w:t>P</w:t>
            </w:r>
            <w:r w:rsidRPr="0056389B">
              <w:rPr>
                <w:sz w:val="18"/>
                <w:szCs w:val="18"/>
              </w:rPr>
              <w:t>rint eigenvalue estimate</w:t>
            </w:r>
            <w:r>
              <w:rPr>
                <w:sz w:val="18"/>
                <w:szCs w:val="18"/>
              </w:rPr>
              <w:t>s</w:t>
            </w:r>
            <w:r w:rsidRPr="0056389B">
              <w:rPr>
                <w:sz w:val="18"/>
                <w:szCs w:val="18"/>
              </w:rPr>
              <w:t xml:space="preserve"> at each iteration in </w:t>
            </w:r>
            <w:proofErr w:type="spellStart"/>
            <w:r w:rsidRPr="0056389B">
              <w:rPr>
                <w:sz w:val="18"/>
                <w:szCs w:val="18"/>
              </w:rPr>
              <w:t>Lanczos</w:t>
            </w:r>
            <w:proofErr w:type="spellEnd"/>
          </w:p>
        </w:tc>
      </w:tr>
      <w:tr w:rsidR="004E5C18" w:rsidRPr="00590C30">
        <w:tblPrEx>
          <w:tblCellMar>
            <w:top w:w="0" w:type="dxa"/>
            <w:bottom w:w="0" w:type="dxa"/>
          </w:tblCellMar>
        </w:tblPrEx>
        <w:tc>
          <w:tcPr>
            <w:tcW w:w="576" w:type="dxa"/>
            <w:vAlign w:val="center"/>
          </w:tcPr>
          <w:p w:rsidR="004E5C18" w:rsidRPr="00590C30" w:rsidRDefault="004E5C18" w:rsidP="0056389B">
            <w:pPr>
              <w:jc w:val="center"/>
              <w:rPr>
                <w:sz w:val="18"/>
                <w:szCs w:val="18"/>
              </w:rPr>
            </w:pPr>
            <w:r>
              <w:rPr>
                <w:sz w:val="18"/>
                <w:szCs w:val="18"/>
              </w:rPr>
              <w:t>48</w:t>
            </w:r>
          </w:p>
        </w:tc>
        <w:tc>
          <w:tcPr>
            <w:tcW w:w="1152" w:type="dxa"/>
            <w:vAlign w:val="center"/>
          </w:tcPr>
          <w:p w:rsidR="004E5C18" w:rsidRPr="00590C30" w:rsidRDefault="004E5C18" w:rsidP="0056389B">
            <w:pPr>
              <w:jc w:val="center"/>
              <w:rPr>
                <w:sz w:val="18"/>
                <w:szCs w:val="18"/>
              </w:rPr>
            </w:pPr>
            <w:r>
              <w:rPr>
                <w:sz w:val="18"/>
                <w:szCs w:val="18"/>
              </w:rPr>
              <w:t>1</w:t>
            </w:r>
          </w:p>
        </w:tc>
        <w:tc>
          <w:tcPr>
            <w:tcW w:w="8352" w:type="dxa"/>
            <w:vAlign w:val="center"/>
          </w:tcPr>
          <w:p w:rsidR="004E5C18" w:rsidRPr="0056389B" w:rsidRDefault="004E5C18" w:rsidP="0056389B">
            <w:pPr>
              <w:rPr>
                <w:sz w:val="18"/>
                <w:szCs w:val="18"/>
              </w:rPr>
            </w:pPr>
            <w:r>
              <w:rPr>
                <w:sz w:val="18"/>
                <w:szCs w:val="18"/>
              </w:rPr>
              <w:t>D</w:t>
            </w:r>
            <w:r w:rsidRPr="0056389B">
              <w:rPr>
                <w:sz w:val="18"/>
                <w:szCs w:val="18"/>
              </w:rPr>
              <w:t>o not calculate off-</w:t>
            </w:r>
            <w:proofErr w:type="spellStart"/>
            <w:r w:rsidRPr="0056389B">
              <w:rPr>
                <w:sz w:val="18"/>
                <w:szCs w:val="18"/>
              </w:rPr>
              <w:t>diag</w:t>
            </w:r>
            <w:proofErr w:type="spellEnd"/>
            <w:r w:rsidRPr="0056389B">
              <w:rPr>
                <w:sz w:val="18"/>
                <w:szCs w:val="18"/>
              </w:rPr>
              <w:t xml:space="preserve"> terms in generalized mass matrix</w:t>
            </w: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r>
              <w:rPr>
                <w:sz w:val="18"/>
                <w:szCs w:val="18"/>
              </w:rPr>
              <w:t>49</w:t>
            </w:r>
          </w:p>
        </w:tc>
        <w:tc>
          <w:tcPr>
            <w:tcW w:w="1152" w:type="dxa"/>
            <w:vAlign w:val="center"/>
          </w:tcPr>
          <w:p w:rsidR="004E5C18" w:rsidRDefault="004E5C18" w:rsidP="00626773">
            <w:pPr>
              <w:jc w:val="center"/>
              <w:rPr>
                <w:sz w:val="18"/>
                <w:szCs w:val="18"/>
              </w:rPr>
            </w:pPr>
            <w:r>
              <w:rPr>
                <w:sz w:val="18"/>
                <w:szCs w:val="18"/>
              </w:rPr>
              <w:t>1</w:t>
            </w:r>
          </w:p>
        </w:tc>
        <w:tc>
          <w:tcPr>
            <w:tcW w:w="8352" w:type="dxa"/>
            <w:vAlign w:val="center"/>
          </w:tcPr>
          <w:p w:rsidR="004E5C18" w:rsidRDefault="004E5C18" w:rsidP="00121CC5">
            <w:pPr>
              <w:rPr>
                <w:sz w:val="18"/>
                <w:szCs w:val="18"/>
              </w:rPr>
            </w:pPr>
            <w:r>
              <w:rPr>
                <w:sz w:val="18"/>
                <w:szCs w:val="18"/>
              </w:rPr>
              <w:t>Print diagnostics in ARPACK subroutine DSBAND</w:t>
            </w: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r>
              <w:rPr>
                <w:sz w:val="18"/>
                <w:szCs w:val="18"/>
              </w:rPr>
              <w:t>55</w:t>
            </w:r>
          </w:p>
        </w:tc>
        <w:tc>
          <w:tcPr>
            <w:tcW w:w="1152" w:type="dxa"/>
            <w:vAlign w:val="center"/>
          </w:tcPr>
          <w:p w:rsidR="004E5C18" w:rsidRDefault="00BE6E8B" w:rsidP="00626773">
            <w:pPr>
              <w:jc w:val="center"/>
              <w:rPr>
                <w:sz w:val="18"/>
                <w:szCs w:val="18"/>
              </w:rPr>
            </w:pPr>
            <w:r>
              <w:rPr>
                <w:sz w:val="18"/>
                <w:szCs w:val="18"/>
              </w:rPr>
              <w:t>1</w:t>
            </w:r>
          </w:p>
          <w:p w:rsidR="00BE6E8B" w:rsidRDefault="00BE6E8B" w:rsidP="00626773">
            <w:pPr>
              <w:jc w:val="center"/>
              <w:rPr>
                <w:sz w:val="18"/>
                <w:szCs w:val="18"/>
              </w:rPr>
            </w:pPr>
            <w:r>
              <w:rPr>
                <w:sz w:val="18"/>
                <w:szCs w:val="18"/>
              </w:rPr>
              <w:t>2</w:t>
            </w:r>
          </w:p>
          <w:p w:rsidR="00BE6E8B" w:rsidRDefault="00BE6E8B" w:rsidP="00626773">
            <w:pPr>
              <w:jc w:val="center"/>
              <w:rPr>
                <w:sz w:val="18"/>
                <w:szCs w:val="18"/>
              </w:rPr>
            </w:pPr>
            <w:r>
              <w:rPr>
                <w:sz w:val="18"/>
                <w:szCs w:val="18"/>
              </w:rPr>
              <w:t>3</w:t>
            </w:r>
          </w:p>
        </w:tc>
        <w:tc>
          <w:tcPr>
            <w:tcW w:w="8352" w:type="dxa"/>
            <w:vAlign w:val="center"/>
          </w:tcPr>
          <w:p w:rsidR="004E5C18" w:rsidRDefault="00BE6E8B" w:rsidP="00121CC5">
            <w:pPr>
              <w:rPr>
                <w:sz w:val="18"/>
                <w:szCs w:val="18"/>
              </w:rPr>
            </w:pPr>
            <w:r>
              <w:rPr>
                <w:sz w:val="18"/>
                <w:szCs w:val="18"/>
              </w:rPr>
              <w:t xml:space="preserve">Print </w:t>
            </w:r>
            <w:r w:rsidRPr="00BE6E8B">
              <w:rPr>
                <w:sz w:val="18"/>
                <w:szCs w:val="18"/>
              </w:rPr>
              <w:t>PHIXG in full format in EXPAND_PHIXA_TO_PHIXG</w:t>
            </w:r>
          </w:p>
          <w:p w:rsidR="00BE6E8B" w:rsidRDefault="00BE6E8B" w:rsidP="00121CC5">
            <w:pPr>
              <w:rPr>
                <w:sz w:val="18"/>
                <w:szCs w:val="18"/>
              </w:rPr>
            </w:pPr>
            <w:r>
              <w:rPr>
                <w:sz w:val="18"/>
                <w:szCs w:val="18"/>
              </w:rPr>
              <w:t xml:space="preserve">Print </w:t>
            </w:r>
            <w:r w:rsidRPr="00BE6E8B">
              <w:rPr>
                <w:sz w:val="18"/>
                <w:szCs w:val="18"/>
              </w:rPr>
              <w:t>PHIZG in full format in LINK5</w:t>
            </w:r>
          </w:p>
          <w:p w:rsidR="00BE6E8B" w:rsidRPr="00BE6E8B" w:rsidRDefault="00BE6E8B" w:rsidP="00121CC5">
            <w:pPr>
              <w:rPr>
                <w:sz w:val="18"/>
                <w:szCs w:val="18"/>
              </w:rPr>
            </w:pPr>
            <w:r>
              <w:rPr>
                <w:sz w:val="18"/>
                <w:szCs w:val="18"/>
              </w:rPr>
              <w:t>Do both</w:t>
            </w: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Pr="00402D13"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Pr="00402D13"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Pr="00402D13" w:rsidRDefault="004E5C18" w:rsidP="00121CC5">
            <w:pPr>
              <w:rPr>
                <w:sz w:val="18"/>
                <w:szCs w:val="18"/>
              </w:rPr>
            </w:pPr>
          </w:p>
        </w:tc>
      </w:tr>
      <w:tr w:rsidR="004E5C18" w:rsidRPr="00590C30">
        <w:tblPrEx>
          <w:tblCellMar>
            <w:top w:w="0" w:type="dxa"/>
            <w:bottom w:w="0" w:type="dxa"/>
          </w:tblCellMar>
        </w:tblPrEx>
        <w:tc>
          <w:tcPr>
            <w:tcW w:w="576" w:type="dxa"/>
            <w:vAlign w:val="center"/>
          </w:tcPr>
          <w:p w:rsidR="004E5C18" w:rsidRDefault="004E5C18" w:rsidP="00121CC5">
            <w:pPr>
              <w:jc w:val="center"/>
              <w:rPr>
                <w:sz w:val="18"/>
                <w:szCs w:val="18"/>
              </w:rPr>
            </w:pPr>
          </w:p>
        </w:tc>
        <w:tc>
          <w:tcPr>
            <w:tcW w:w="1152" w:type="dxa"/>
            <w:vAlign w:val="center"/>
          </w:tcPr>
          <w:p w:rsidR="004E5C18" w:rsidRDefault="004E5C18" w:rsidP="00626773">
            <w:pPr>
              <w:jc w:val="center"/>
              <w:rPr>
                <w:sz w:val="18"/>
                <w:szCs w:val="18"/>
              </w:rPr>
            </w:pPr>
          </w:p>
        </w:tc>
        <w:tc>
          <w:tcPr>
            <w:tcW w:w="8352" w:type="dxa"/>
            <w:vAlign w:val="center"/>
          </w:tcPr>
          <w:p w:rsidR="004E5C18" w:rsidRPr="00402D13" w:rsidRDefault="004E5C18"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626773">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Pr="004E5C18" w:rsidRDefault="00911E02" w:rsidP="00911E02">
            <w:pPr>
              <w:jc w:val="center"/>
              <w:rPr>
                <w:b/>
                <w:sz w:val="18"/>
                <w:szCs w:val="18"/>
              </w:rPr>
            </w:pPr>
          </w:p>
        </w:tc>
        <w:tc>
          <w:tcPr>
            <w:tcW w:w="1152" w:type="dxa"/>
            <w:vAlign w:val="center"/>
          </w:tcPr>
          <w:p w:rsidR="00911E02" w:rsidRPr="004E5C18" w:rsidRDefault="00911E02" w:rsidP="00911E02">
            <w:pPr>
              <w:jc w:val="center"/>
              <w:rPr>
                <w:b/>
                <w:sz w:val="18"/>
                <w:szCs w:val="18"/>
              </w:rPr>
            </w:pPr>
          </w:p>
        </w:tc>
        <w:tc>
          <w:tcPr>
            <w:tcW w:w="8352" w:type="dxa"/>
            <w:vAlign w:val="center"/>
          </w:tcPr>
          <w:p w:rsidR="00911E02" w:rsidRPr="004E5C18" w:rsidRDefault="00911E02" w:rsidP="00911E02">
            <w:pPr>
              <w:jc w:val="center"/>
              <w:rPr>
                <w:b/>
                <w:sz w:val="18"/>
                <w:szCs w:val="18"/>
              </w:rPr>
            </w:pPr>
          </w:p>
        </w:tc>
      </w:tr>
      <w:tr w:rsidR="00911E02" w:rsidRPr="00590C30">
        <w:tblPrEx>
          <w:tblCellMar>
            <w:top w:w="0" w:type="dxa"/>
            <w:bottom w:w="0" w:type="dxa"/>
          </w:tblCellMar>
        </w:tblPrEx>
        <w:tc>
          <w:tcPr>
            <w:tcW w:w="576" w:type="dxa"/>
            <w:vAlign w:val="center"/>
          </w:tcPr>
          <w:p w:rsidR="00911E02" w:rsidRPr="004E5C18" w:rsidRDefault="00911E02" w:rsidP="00911E02">
            <w:pPr>
              <w:jc w:val="center"/>
              <w:rPr>
                <w:b/>
                <w:sz w:val="18"/>
                <w:szCs w:val="18"/>
              </w:rPr>
            </w:pPr>
            <w:r w:rsidRPr="004E5C18">
              <w:rPr>
                <w:b/>
                <w:sz w:val="18"/>
                <w:szCs w:val="18"/>
              </w:rPr>
              <w:lastRenderedPageBreak/>
              <w:t>I</w:t>
            </w:r>
          </w:p>
        </w:tc>
        <w:tc>
          <w:tcPr>
            <w:tcW w:w="1152" w:type="dxa"/>
            <w:vAlign w:val="center"/>
          </w:tcPr>
          <w:p w:rsidR="00911E02" w:rsidRPr="004E5C18" w:rsidRDefault="00911E02" w:rsidP="00911E02">
            <w:pPr>
              <w:jc w:val="center"/>
              <w:rPr>
                <w:b/>
                <w:sz w:val="18"/>
                <w:szCs w:val="18"/>
              </w:rPr>
            </w:pPr>
            <w:r w:rsidRPr="004E5C18">
              <w:rPr>
                <w:b/>
                <w:sz w:val="18"/>
                <w:szCs w:val="18"/>
              </w:rPr>
              <w:t>DEBUG(I)</w:t>
            </w:r>
          </w:p>
        </w:tc>
        <w:tc>
          <w:tcPr>
            <w:tcW w:w="8352" w:type="dxa"/>
            <w:vAlign w:val="center"/>
          </w:tcPr>
          <w:p w:rsidR="00911E02" w:rsidRPr="004E5C18" w:rsidRDefault="00911E02" w:rsidP="00911E02">
            <w:pPr>
              <w:jc w:val="center"/>
              <w:rPr>
                <w:b/>
                <w:sz w:val="18"/>
                <w:szCs w:val="18"/>
              </w:rPr>
            </w:pPr>
            <w:r w:rsidRPr="004E5C18">
              <w:rPr>
                <w:b/>
                <w:sz w:val="18"/>
                <w:szCs w:val="18"/>
              </w:rPr>
              <w:t xml:space="preserve">Action </w:t>
            </w:r>
            <w:r>
              <w:rPr>
                <w:b/>
                <w:sz w:val="18"/>
                <w:szCs w:val="18"/>
              </w:rPr>
              <w:t>(NOTE: default values are zero)</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Pr>
                <w:sz w:val="18"/>
                <w:szCs w:val="18"/>
              </w:rPr>
              <w:t>80</w:t>
            </w:r>
          </w:p>
        </w:tc>
        <w:tc>
          <w:tcPr>
            <w:tcW w:w="1152" w:type="dxa"/>
            <w:vAlign w:val="center"/>
          </w:tcPr>
          <w:p w:rsidR="00911E02" w:rsidRPr="00590C30" w:rsidRDefault="00911E02" w:rsidP="00626773">
            <w:pPr>
              <w:jc w:val="center"/>
              <w:rPr>
                <w:sz w:val="18"/>
                <w:szCs w:val="18"/>
              </w:rPr>
            </w:pPr>
            <w:r>
              <w:rPr>
                <w:sz w:val="18"/>
                <w:szCs w:val="18"/>
              </w:rPr>
              <w:t>&gt; 0</w:t>
            </w:r>
          </w:p>
        </w:tc>
        <w:tc>
          <w:tcPr>
            <w:tcW w:w="8352" w:type="dxa"/>
            <w:vAlign w:val="center"/>
          </w:tcPr>
          <w:p w:rsidR="00911E02" w:rsidRPr="00626773" w:rsidRDefault="00911E02" w:rsidP="00121CC5">
            <w:pPr>
              <w:rPr>
                <w:sz w:val="18"/>
                <w:szCs w:val="18"/>
              </w:rPr>
            </w:pPr>
            <w:r>
              <w:rPr>
                <w:sz w:val="18"/>
                <w:szCs w:val="18"/>
              </w:rPr>
              <w:t>P</w:t>
            </w:r>
            <w:r w:rsidRPr="00626773">
              <w:rPr>
                <w:sz w:val="18"/>
                <w:szCs w:val="18"/>
              </w:rPr>
              <w:t xml:space="preserve">rint LAPACK_S scale factors, in </w:t>
            </w:r>
            <w:proofErr w:type="spellStart"/>
            <w:r w:rsidRPr="00626773">
              <w:rPr>
                <w:sz w:val="18"/>
                <w:szCs w:val="18"/>
              </w:rPr>
              <w:t>subr</w:t>
            </w:r>
            <w:proofErr w:type="spellEnd"/>
            <w:r w:rsidRPr="00626773">
              <w:rPr>
                <w:sz w:val="18"/>
                <w:szCs w:val="18"/>
              </w:rPr>
              <w:t xml:space="preserve"> EQUILIBRATE, used to equilibrate the stiffness matrices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sidRPr="00590C30">
              <w:rPr>
                <w:sz w:val="18"/>
                <w:szCs w:val="18"/>
              </w:rPr>
              <w:t>81</w:t>
            </w:r>
          </w:p>
        </w:tc>
        <w:tc>
          <w:tcPr>
            <w:tcW w:w="1152" w:type="dxa"/>
            <w:vAlign w:val="center"/>
          </w:tcPr>
          <w:p w:rsidR="00911E02" w:rsidRPr="00590C30" w:rsidRDefault="00911E02" w:rsidP="00121CC5">
            <w:pPr>
              <w:jc w:val="center"/>
              <w:rPr>
                <w:sz w:val="18"/>
                <w:szCs w:val="18"/>
              </w:rPr>
            </w:pPr>
            <w:r w:rsidRPr="00590C30">
              <w:rPr>
                <w:sz w:val="18"/>
                <w:szCs w:val="18"/>
              </w:rPr>
              <w:t>1</w:t>
            </w:r>
          </w:p>
          <w:p w:rsidR="00911E02" w:rsidRPr="00590C30" w:rsidRDefault="00911E02" w:rsidP="00121CC5">
            <w:pPr>
              <w:jc w:val="center"/>
              <w:rPr>
                <w:sz w:val="18"/>
                <w:szCs w:val="18"/>
              </w:rPr>
            </w:pPr>
            <w:r w:rsidRPr="00590C30">
              <w:rPr>
                <w:sz w:val="18"/>
                <w:szCs w:val="18"/>
              </w:rPr>
              <w:t>2</w:t>
            </w:r>
          </w:p>
          <w:p w:rsidR="00911E02" w:rsidRPr="00590C30" w:rsidRDefault="00911E02" w:rsidP="00402D13">
            <w:pPr>
              <w:jc w:val="center"/>
              <w:rPr>
                <w:sz w:val="18"/>
                <w:szCs w:val="18"/>
              </w:rPr>
            </w:pPr>
            <w:r w:rsidRPr="00590C30">
              <w:rPr>
                <w:sz w:val="18"/>
                <w:szCs w:val="18"/>
              </w:rPr>
              <w:t>3</w:t>
            </w:r>
          </w:p>
        </w:tc>
        <w:tc>
          <w:tcPr>
            <w:tcW w:w="8352" w:type="dxa"/>
            <w:vAlign w:val="center"/>
          </w:tcPr>
          <w:p w:rsidR="00911E02" w:rsidRPr="00590C30" w:rsidRDefault="00911E02" w:rsidP="00121CC5">
            <w:pPr>
              <w:rPr>
                <w:sz w:val="18"/>
                <w:szCs w:val="18"/>
              </w:rPr>
            </w:pPr>
            <w:r w:rsidRPr="00590C30">
              <w:rPr>
                <w:sz w:val="18"/>
                <w:szCs w:val="18"/>
              </w:rPr>
              <w:t xml:space="preserve">Print data on how </w:t>
            </w:r>
            <w:proofErr w:type="spellStart"/>
            <w:r w:rsidRPr="00590C30">
              <w:rPr>
                <w:sz w:val="18"/>
                <w:szCs w:val="18"/>
              </w:rPr>
              <w:t>subr</w:t>
            </w:r>
            <w:proofErr w:type="spellEnd"/>
            <w:r w:rsidRPr="00590C30">
              <w:rPr>
                <w:sz w:val="18"/>
                <w:szCs w:val="18"/>
              </w:rPr>
              <w:t xml:space="preserve"> MATADD_SSS_NTERM determines no. terms to allocate for matrix add</w:t>
            </w:r>
          </w:p>
          <w:p w:rsidR="00911E02" w:rsidRPr="00590C30" w:rsidRDefault="00911E02" w:rsidP="00121CC5">
            <w:pPr>
              <w:rPr>
                <w:sz w:val="18"/>
                <w:szCs w:val="18"/>
              </w:rPr>
            </w:pPr>
            <w:r w:rsidRPr="00590C30">
              <w:rPr>
                <w:sz w:val="18"/>
                <w:szCs w:val="18"/>
              </w:rPr>
              <w:t xml:space="preserve">Print data on progress of matrix add in </w:t>
            </w:r>
            <w:proofErr w:type="spellStart"/>
            <w:r w:rsidRPr="00590C30">
              <w:rPr>
                <w:sz w:val="18"/>
                <w:szCs w:val="18"/>
              </w:rPr>
              <w:t>subr</w:t>
            </w:r>
            <w:proofErr w:type="spellEnd"/>
            <w:r w:rsidRPr="00590C30">
              <w:rPr>
                <w:sz w:val="18"/>
                <w:szCs w:val="18"/>
              </w:rPr>
              <w:t xml:space="preserve"> MATADD_SSS</w:t>
            </w:r>
          </w:p>
          <w:p w:rsidR="00911E02" w:rsidRPr="00590C30" w:rsidRDefault="00911E02" w:rsidP="00121CC5">
            <w:pPr>
              <w:rPr>
                <w:sz w:val="18"/>
                <w:szCs w:val="18"/>
              </w:rPr>
            </w:pPr>
            <w:r w:rsidRPr="00590C30">
              <w:rPr>
                <w:sz w:val="18"/>
                <w:szCs w:val="18"/>
              </w:rPr>
              <w:t>Print data from both subroutines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sidRPr="00590C30">
              <w:rPr>
                <w:sz w:val="18"/>
                <w:szCs w:val="18"/>
              </w:rPr>
              <w:t>82</w:t>
            </w:r>
          </w:p>
        </w:tc>
        <w:tc>
          <w:tcPr>
            <w:tcW w:w="1152" w:type="dxa"/>
            <w:vAlign w:val="center"/>
          </w:tcPr>
          <w:p w:rsidR="00911E02" w:rsidRPr="00590C30" w:rsidRDefault="00911E02" w:rsidP="00121CC5">
            <w:pPr>
              <w:jc w:val="center"/>
              <w:rPr>
                <w:sz w:val="18"/>
                <w:szCs w:val="18"/>
              </w:rPr>
            </w:pPr>
            <w:r w:rsidRPr="00590C30">
              <w:rPr>
                <w:sz w:val="18"/>
                <w:szCs w:val="18"/>
              </w:rPr>
              <w:t>1</w:t>
            </w:r>
          </w:p>
        </w:tc>
        <w:tc>
          <w:tcPr>
            <w:tcW w:w="8352" w:type="dxa"/>
            <w:vAlign w:val="center"/>
          </w:tcPr>
          <w:p w:rsidR="00911E02" w:rsidRPr="00590C30" w:rsidRDefault="00911E02" w:rsidP="00121CC5">
            <w:pPr>
              <w:rPr>
                <w:sz w:val="18"/>
                <w:szCs w:val="18"/>
              </w:rPr>
            </w:pPr>
            <w:r w:rsidRPr="00590C30">
              <w:rPr>
                <w:sz w:val="18"/>
                <w:szCs w:val="18"/>
              </w:rPr>
              <w:t xml:space="preserve">Print data on progress of matrix multiply in </w:t>
            </w:r>
            <w:proofErr w:type="spellStart"/>
            <w:r w:rsidRPr="00590C30">
              <w:rPr>
                <w:sz w:val="18"/>
                <w:szCs w:val="18"/>
              </w:rPr>
              <w:t>subr</w:t>
            </w:r>
            <w:proofErr w:type="spellEnd"/>
            <w:r w:rsidRPr="00590C30">
              <w:rPr>
                <w:sz w:val="18"/>
                <w:szCs w:val="18"/>
              </w:rPr>
              <w:t xml:space="preserve"> MATMULT_SFF</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sidRPr="00590C30">
              <w:rPr>
                <w:sz w:val="18"/>
                <w:szCs w:val="18"/>
              </w:rPr>
              <w:t>83</w:t>
            </w:r>
          </w:p>
        </w:tc>
        <w:tc>
          <w:tcPr>
            <w:tcW w:w="1152" w:type="dxa"/>
            <w:vAlign w:val="center"/>
          </w:tcPr>
          <w:p w:rsidR="00911E02" w:rsidRPr="00590C30" w:rsidRDefault="00911E02" w:rsidP="00121CC5">
            <w:pPr>
              <w:jc w:val="center"/>
              <w:rPr>
                <w:sz w:val="18"/>
                <w:szCs w:val="18"/>
              </w:rPr>
            </w:pPr>
            <w:r w:rsidRPr="00590C30">
              <w:rPr>
                <w:sz w:val="18"/>
                <w:szCs w:val="18"/>
              </w:rPr>
              <w:t>1</w:t>
            </w:r>
          </w:p>
          <w:p w:rsidR="00911E02" w:rsidRPr="00590C30" w:rsidRDefault="00911E02" w:rsidP="00121CC5">
            <w:pPr>
              <w:jc w:val="center"/>
              <w:rPr>
                <w:sz w:val="18"/>
                <w:szCs w:val="18"/>
              </w:rPr>
            </w:pPr>
            <w:r w:rsidRPr="00590C30">
              <w:rPr>
                <w:sz w:val="18"/>
                <w:szCs w:val="18"/>
              </w:rPr>
              <w:t>2</w:t>
            </w:r>
          </w:p>
          <w:p w:rsidR="00911E02" w:rsidRPr="00590C30" w:rsidRDefault="00911E02" w:rsidP="00402D13">
            <w:pPr>
              <w:jc w:val="center"/>
              <w:rPr>
                <w:sz w:val="18"/>
                <w:szCs w:val="18"/>
              </w:rPr>
            </w:pPr>
            <w:r w:rsidRPr="00590C30">
              <w:rPr>
                <w:sz w:val="18"/>
                <w:szCs w:val="18"/>
              </w:rPr>
              <w:t>3</w:t>
            </w:r>
          </w:p>
        </w:tc>
        <w:tc>
          <w:tcPr>
            <w:tcW w:w="8352" w:type="dxa"/>
            <w:vAlign w:val="center"/>
          </w:tcPr>
          <w:p w:rsidR="00911E02" w:rsidRPr="00590C30" w:rsidRDefault="00911E02" w:rsidP="00121CC5">
            <w:pPr>
              <w:rPr>
                <w:sz w:val="18"/>
                <w:szCs w:val="18"/>
              </w:rPr>
            </w:pPr>
            <w:r w:rsidRPr="00590C30">
              <w:rPr>
                <w:sz w:val="18"/>
                <w:szCs w:val="18"/>
              </w:rPr>
              <w:t xml:space="preserve">Print data on how </w:t>
            </w:r>
            <w:proofErr w:type="spellStart"/>
            <w:r w:rsidRPr="00590C30">
              <w:rPr>
                <w:sz w:val="18"/>
                <w:szCs w:val="18"/>
              </w:rPr>
              <w:t>subr</w:t>
            </w:r>
            <w:proofErr w:type="spellEnd"/>
            <w:r w:rsidRPr="00590C30">
              <w:rPr>
                <w:sz w:val="18"/>
                <w:szCs w:val="18"/>
              </w:rPr>
              <w:t xml:space="preserve"> MATMULT_SFS_NTERM determines no. terms to allocate for matrix multiply</w:t>
            </w:r>
          </w:p>
          <w:p w:rsidR="00911E02" w:rsidRPr="00590C30" w:rsidRDefault="00911E02" w:rsidP="00121CC5">
            <w:pPr>
              <w:rPr>
                <w:sz w:val="18"/>
                <w:szCs w:val="18"/>
              </w:rPr>
            </w:pPr>
            <w:r w:rsidRPr="00590C30">
              <w:rPr>
                <w:sz w:val="18"/>
                <w:szCs w:val="18"/>
              </w:rPr>
              <w:t xml:space="preserve">Print data on progress of matrix multiply in </w:t>
            </w:r>
            <w:proofErr w:type="spellStart"/>
            <w:r w:rsidRPr="00590C30">
              <w:rPr>
                <w:sz w:val="18"/>
                <w:szCs w:val="18"/>
              </w:rPr>
              <w:t>subr</w:t>
            </w:r>
            <w:proofErr w:type="spellEnd"/>
            <w:r w:rsidRPr="00590C30">
              <w:rPr>
                <w:sz w:val="18"/>
                <w:szCs w:val="18"/>
              </w:rPr>
              <w:t xml:space="preserve"> MATMULT_SFS</w:t>
            </w:r>
          </w:p>
          <w:p w:rsidR="00911E02" w:rsidRPr="00590C30" w:rsidRDefault="00911E02" w:rsidP="00121CC5">
            <w:pPr>
              <w:rPr>
                <w:sz w:val="18"/>
                <w:szCs w:val="18"/>
              </w:rPr>
            </w:pPr>
            <w:r w:rsidRPr="00590C30">
              <w:rPr>
                <w:sz w:val="18"/>
                <w:szCs w:val="18"/>
              </w:rPr>
              <w:t>Print data from both subroutines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sidRPr="00590C30">
              <w:rPr>
                <w:sz w:val="18"/>
                <w:szCs w:val="18"/>
              </w:rPr>
              <w:t>84</w:t>
            </w:r>
          </w:p>
        </w:tc>
        <w:tc>
          <w:tcPr>
            <w:tcW w:w="1152" w:type="dxa"/>
            <w:vAlign w:val="center"/>
          </w:tcPr>
          <w:p w:rsidR="00911E02" w:rsidRPr="00590C30" w:rsidRDefault="00911E02" w:rsidP="00121CC5">
            <w:pPr>
              <w:jc w:val="center"/>
              <w:rPr>
                <w:sz w:val="18"/>
                <w:szCs w:val="18"/>
              </w:rPr>
            </w:pPr>
            <w:r w:rsidRPr="00590C30">
              <w:rPr>
                <w:sz w:val="18"/>
                <w:szCs w:val="18"/>
              </w:rPr>
              <w:t>1</w:t>
            </w:r>
          </w:p>
          <w:p w:rsidR="00911E02" w:rsidRPr="00590C30" w:rsidRDefault="00911E02" w:rsidP="00121CC5">
            <w:pPr>
              <w:jc w:val="center"/>
              <w:rPr>
                <w:sz w:val="18"/>
                <w:szCs w:val="18"/>
              </w:rPr>
            </w:pPr>
            <w:r w:rsidRPr="00590C30">
              <w:rPr>
                <w:sz w:val="18"/>
                <w:szCs w:val="18"/>
              </w:rPr>
              <w:t>2</w:t>
            </w:r>
          </w:p>
          <w:p w:rsidR="00911E02" w:rsidRPr="00590C30" w:rsidRDefault="00911E02" w:rsidP="00402D13">
            <w:pPr>
              <w:jc w:val="center"/>
              <w:rPr>
                <w:sz w:val="18"/>
                <w:szCs w:val="18"/>
              </w:rPr>
            </w:pPr>
            <w:r w:rsidRPr="00590C30">
              <w:rPr>
                <w:sz w:val="18"/>
                <w:szCs w:val="18"/>
              </w:rPr>
              <w:t>3</w:t>
            </w:r>
          </w:p>
        </w:tc>
        <w:tc>
          <w:tcPr>
            <w:tcW w:w="8352" w:type="dxa"/>
            <w:vAlign w:val="center"/>
          </w:tcPr>
          <w:p w:rsidR="00911E02" w:rsidRPr="00590C30" w:rsidRDefault="00911E02" w:rsidP="00121CC5">
            <w:pPr>
              <w:rPr>
                <w:sz w:val="18"/>
                <w:szCs w:val="18"/>
              </w:rPr>
            </w:pPr>
            <w:r w:rsidRPr="00590C30">
              <w:rPr>
                <w:sz w:val="18"/>
                <w:szCs w:val="18"/>
              </w:rPr>
              <w:t xml:space="preserve">Print data on how </w:t>
            </w:r>
            <w:proofErr w:type="spellStart"/>
            <w:r w:rsidRPr="00590C30">
              <w:rPr>
                <w:sz w:val="18"/>
                <w:szCs w:val="18"/>
              </w:rPr>
              <w:t>subr</w:t>
            </w:r>
            <w:proofErr w:type="spellEnd"/>
            <w:r w:rsidRPr="00590C30">
              <w:rPr>
                <w:sz w:val="18"/>
                <w:szCs w:val="18"/>
              </w:rPr>
              <w:t xml:space="preserve"> MATMULT_SSS_NTERM determines no. terms to allocate for matrix multiply</w:t>
            </w:r>
          </w:p>
          <w:p w:rsidR="00911E02" w:rsidRPr="00590C30" w:rsidRDefault="00911E02" w:rsidP="00121CC5">
            <w:pPr>
              <w:rPr>
                <w:sz w:val="18"/>
                <w:szCs w:val="18"/>
              </w:rPr>
            </w:pPr>
            <w:r w:rsidRPr="00590C30">
              <w:rPr>
                <w:sz w:val="18"/>
                <w:szCs w:val="18"/>
              </w:rPr>
              <w:t xml:space="preserve">Print data on progress of matrix multiply in </w:t>
            </w:r>
            <w:proofErr w:type="spellStart"/>
            <w:r w:rsidRPr="00590C30">
              <w:rPr>
                <w:sz w:val="18"/>
                <w:szCs w:val="18"/>
              </w:rPr>
              <w:t>subr</w:t>
            </w:r>
            <w:proofErr w:type="spellEnd"/>
            <w:r w:rsidRPr="00590C30">
              <w:rPr>
                <w:sz w:val="18"/>
                <w:szCs w:val="18"/>
              </w:rPr>
              <w:t xml:space="preserve"> MATMULT_SSS</w:t>
            </w:r>
          </w:p>
          <w:p w:rsidR="00911E02" w:rsidRPr="00590C30" w:rsidRDefault="00911E02" w:rsidP="00121CC5">
            <w:pPr>
              <w:rPr>
                <w:sz w:val="18"/>
                <w:szCs w:val="18"/>
              </w:rPr>
            </w:pPr>
            <w:r w:rsidRPr="00590C30">
              <w:rPr>
                <w:sz w:val="18"/>
                <w:szCs w:val="18"/>
              </w:rPr>
              <w:t>Print data from both subroutines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sidRPr="00590C30">
              <w:rPr>
                <w:sz w:val="18"/>
                <w:szCs w:val="18"/>
              </w:rPr>
              <w:t>85</w:t>
            </w:r>
          </w:p>
        </w:tc>
        <w:tc>
          <w:tcPr>
            <w:tcW w:w="1152" w:type="dxa"/>
            <w:vAlign w:val="center"/>
          </w:tcPr>
          <w:p w:rsidR="00911E02" w:rsidRPr="00590C30" w:rsidRDefault="00911E02" w:rsidP="00121CC5">
            <w:pPr>
              <w:jc w:val="center"/>
              <w:rPr>
                <w:sz w:val="18"/>
                <w:szCs w:val="18"/>
              </w:rPr>
            </w:pPr>
            <w:r w:rsidRPr="00590C30">
              <w:rPr>
                <w:sz w:val="18"/>
                <w:szCs w:val="18"/>
              </w:rPr>
              <w:t>1</w:t>
            </w:r>
          </w:p>
        </w:tc>
        <w:tc>
          <w:tcPr>
            <w:tcW w:w="8352" w:type="dxa"/>
            <w:vAlign w:val="center"/>
          </w:tcPr>
          <w:p w:rsidR="00911E02" w:rsidRPr="00590C30" w:rsidRDefault="00911E02" w:rsidP="00121CC5">
            <w:pPr>
              <w:rPr>
                <w:sz w:val="18"/>
                <w:szCs w:val="18"/>
              </w:rPr>
            </w:pPr>
            <w:r w:rsidRPr="00590C30">
              <w:rPr>
                <w:sz w:val="18"/>
                <w:szCs w:val="18"/>
              </w:rPr>
              <w:t xml:space="preserve">Print data on matrix transposition in </w:t>
            </w:r>
            <w:proofErr w:type="spellStart"/>
            <w:r w:rsidRPr="00590C30">
              <w:rPr>
                <w:sz w:val="18"/>
                <w:szCs w:val="18"/>
              </w:rPr>
              <w:t>subr</w:t>
            </w:r>
            <w:proofErr w:type="spellEnd"/>
            <w:r w:rsidRPr="00590C30">
              <w:rPr>
                <w:sz w:val="18"/>
                <w:szCs w:val="18"/>
              </w:rPr>
              <w:t xml:space="preserve"> MATTRNSP_SS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sidRPr="00590C30">
              <w:rPr>
                <w:sz w:val="18"/>
                <w:szCs w:val="18"/>
              </w:rPr>
              <w:t>86</w:t>
            </w:r>
          </w:p>
        </w:tc>
        <w:tc>
          <w:tcPr>
            <w:tcW w:w="1152" w:type="dxa"/>
            <w:vAlign w:val="center"/>
          </w:tcPr>
          <w:p w:rsidR="00911E02" w:rsidRPr="00590C30" w:rsidRDefault="00911E02" w:rsidP="00121CC5">
            <w:pPr>
              <w:jc w:val="center"/>
              <w:rPr>
                <w:sz w:val="18"/>
                <w:szCs w:val="18"/>
              </w:rPr>
            </w:pPr>
            <w:r w:rsidRPr="00590C30">
              <w:rPr>
                <w:sz w:val="18"/>
                <w:szCs w:val="18"/>
              </w:rPr>
              <w:t>1</w:t>
            </w:r>
          </w:p>
          <w:p w:rsidR="00911E02" w:rsidRPr="00590C30" w:rsidRDefault="00911E02" w:rsidP="00121CC5">
            <w:pPr>
              <w:jc w:val="center"/>
              <w:rPr>
                <w:sz w:val="18"/>
                <w:szCs w:val="18"/>
              </w:rPr>
            </w:pPr>
            <w:r w:rsidRPr="00590C30">
              <w:rPr>
                <w:sz w:val="18"/>
                <w:szCs w:val="18"/>
              </w:rPr>
              <w:t>2</w:t>
            </w:r>
          </w:p>
          <w:p w:rsidR="00911E02" w:rsidRPr="00590C30" w:rsidRDefault="00911E02" w:rsidP="00121CC5">
            <w:pPr>
              <w:jc w:val="center"/>
              <w:rPr>
                <w:sz w:val="18"/>
                <w:szCs w:val="18"/>
              </w:rPr>
            </w:pPr>
            <w:r w:rsidRPr="00590C30">
              <w:rPr>
                <w:sz w:val="18"/>
                <w:szCs w:val="18"/>
              </w:rPr>
              <w:t>3</w:t>
            </w:r>
          </w:p>
        </w:tc>
        <w:tc>
          <w:tcPr>
            <w:tcW w:w="8352" w:type="dxa"/>
            <w:vAlign w:val="center"/>
          </w:tcPr>
          <w:p w:rsidR="00911E02" w:rsidRPr="00590C30" w:rsidRDefault="00911E02" w:rsidP="00121CC5">
            <w:pPr>
              <w:rPr>
                <w:sz w:val="18"/>
                <w:szCs w:val="18"/>
              </w:rPr>
            </w:pPr>
            <w:r w:rsidRPr="00590C30">
              <w:rPr>
                <w:sz w:val="18"/>
                <w:szCs w:val="18"/>
              </w:rPr>
              <w:t xml:space="preserve">Print data on how </w:t>
            </w:r>
            <w:proofErr w:type="spellStart"/>
            <w:r w:rsidRPr="00590C30">
              <w:rPr>
                <w:sz w:val="18"/>
                <w:szCs w:val="18"/>
              </w:rPr>
              <w:t>subr</w:t>
            </w:r>
            <w:proofErr w:type="spellEnd"/>
            <w:r w:rsidRPr="00590C30">
              <w:rPr>
                <w:sz w:val="18"/>
                <w:szCs w:val="18"/>
              </w:rPr>
              <w:t xml:space="preserve"> PARTITION_SS_NTERM determines no. terms to allocate for matrix partition</w:t>
            </w:r>
          </w:p>
          <w:p w:rsidR="00911E02" w:rsidRPr="00590C30" w:rsidRDefault="00911E02" w:rsidP="00121CC5">
            <w:pPr>
              <w:rPr>
                <w:sz w:val="18"/>
                <w:szCs w:val="18"/>
              </w:rPr>
            </w:pPr>
            <w:r w:rsidRPr="00590C30">
              <w:rPr>
                <w:sz w:val="18"/>
                <w:szCs w:val="18"/>
              </w:rPr>
              <w:t xml:space="preserve">Print data on progress of matrix partition in </w:t>
            </w:r>
            <w:proofErr w:type="spellStart"/>
            <w:r w:rsidRPr="00590C30">
              <w:rPr>
                <w:sz w:val="18"/>
                <w:szCs w:val="18"/>
              </w:rPr>
              <w:t>subr</w:t>
            </w:r>
            <w:proofErr w:type="spellEnd"/>
            <w:r w:rsidRPr="00590C30">
              <w:rPr>
                <w:sz w:val="18"/>
                <w:szCs w:val="18"/>
              </w:rPr>
              <w:t xml:space="preserve"> PARTITION_SS</w:t>
            </w:r>
          </w:p>
          <w:p w:rsidR="00911E02" w:rsidRPr="00590C30" w:rsidRDefault="00911E02" w:rsidP="00121CC5">
            <w:pPr>
              <w:rPr>
                <w:sz w:val="18"/>
                <w:szCs w:val="18"/>
              </w:rPr>
            </w:pPr>
            <w:r w:rsidRPr="00590C30">
              <w:rPr>
                <w:sz w:val="18"/>
                <w:szCs w:val="18"/>
              </w:rPr>
              <w:t>Print data from both subroutines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Pr>
                <w:sz w:val="18"/>
                <w:szCs w:val="18"/>
              </w:rPr>
              <w:t>87</w:t>
            </w:r>
          </w:p>
        </w:tc>
        <w:tc>
          <w:tcPr>
            <w:tcW w:w="1152" w:type="dxa"/>
            <w:vAlign w:val="center"/>
          </w:tcPr>
          <w:p w:rsidR="00911E02" w:rsidRPr="00590C30" w:rsidRDefault="00911E02" w:rsidP="00121CC5">
            <w:pPr>
              <w:jc w:val="center"/>
              <w:rPr>
                <w:sz w:val="18"/>
                <w:szCs w:val="18"/>
              </w:rPr>
            </w:pPr>
            <w:r>
              <w:rPr>
                <w:sz w:val="18"/>
                <w:szCs w:val="18"/>
              </w:rPr>
              <w:t>1</w:t>
            </w:r>
          </w:p>
        </w:tc>
        <w:tc>
          <w:tcPr>
            <w:tcW w:w="8352" w:type="dxa"/>
            <w:vAlign w:val="center"/>
          </w:tcPr>
          <w:p w:rsidR="00911E02" w:rsidRPr="00995921" w:rsidRDefault="00911E02" w:rsidP="00121CC5">
            <w:pPr>
              <w:rPr>
                <w:sz w:val="18"/>
                <w:szCs w:val="18"/>
              </w:rPr>
            </w:pPr>
            <w:r>
              <w:rPr>
                <w:sz w:val="18"/>
                <w:szCs w:val="18"/>
              </w:rPr>
              <w:t>P</w:t>
            </w:r>
            <w:r w:rsidRPr="00995921">
              <w:rPr>
                <w:sz w:val="18"/>
                <w:szCs w:val="18"/>
              </w:rPr>
              <w:t xml:space="preserve">rint data on algorithm to convert sparse CRS matrix to sparse CCS in </w:t>
            </w:r>
            <w:proofErr w:type="spellStart"/>
            <w:r w:rsidRPr="00995921">
              <w:rPr>
                <w:sz w:val="18"/>
                <w:szCs w:val="18"/>
              </w:rPr>
              <w:t>subr</w:t>
            </w:r>
            <w:proofErr w:type="spellEnd"/>
            <w:r w:rsidRPr="00995921">
              <w:rPr>
                <w:sz w:val="18"/>
                <w:szCs w:val="18"/>
              </w:rPr>
              <w:t xml:space="preserve"> SPARSE_CRS_SPARSE_CCS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Pr>
                <w:sz w:val="18"/>
                <w:szCs w:val="18"/>
              </w:rPr>
              <w:t>88</w:t>
            </w:r>
          </w:p>
        </w:tc>
        <w:tc>
          <w:tcPr>
            <w:tcW w:w="1152" w:type="dxa"/>
            <w:vAlign w:val="center"/>
          </w:tcPr>
          <w:p w:rsidR="00911E02" w:rsidRPr="00590C30" w:rsidRDefault="00911E02" w:rsidP="00121CC5">
            <w:pPr>
              <w:jc w:val="center"/>
              <w:rPr>
                <w:sz w:val="18"/>
                <w:szCs w:val="18"/>
              </w:rPr>
            </w:pPr>
            <w:r>
              <w:rPr>
                <w:sz w:val="18"/>
                <w:szCs w:val="18"/>
              </w:rPr>
              <w:t>1</w:t>
            </w:r>
          </w:p>
        </w:tc>
        <w:tc>
          <w:tcPr>
            <w:tcW w:w="8352" w:type="dxa"/>
            <w:vAlign w:val="center"/>
          </w:tcPr>
          <w:p w:rsidR="00911E02" w:rsidRPr="00995921" w:rsidRDefault="00911E02" w:rsidP="00121CC5">
            <w:pPr>
              <w:rPr>
                <w:sz w:val="18"/>
                <w:szCs w:val="18"/>
              </w:rPr>
            </w:pPr>
            <w:r>
              <w:rPr>
                <w:sz w:val="18"/>
                <w:szCs w:val="18"/>
              </w:rPr>
              <w:t>D</w:t>
            </w:r>
            <w:r w:rsidRPr="00995921">
              <w:rPr>
                <w:sz w:val="18"/>
                <w:szCs w:val="18"/>
              </w:rPr>
              <w:t xml:space="preserve">o not write separator line between grids several </w:t>
            </w:r>
            <w:proofErr w:type="gramStart"/>
            <w:r w:rsidRPr="00995921">
              <w:rPr>
                <w:sz w:val="18"/>
                <w:szCs w:val="18"/>
              </w:rPr>
              <w:t>places(</w:t>
            </w:r>
            <w:proofErr w:type="gramEnd"/>
            <w:r w:rsidRPr="00995921">
              <w:rPr>
                <w:sz w:val="18"/>
                <w:szCs w:val="18"/>
              </w:rPr>
              <w:t xml:space="preserve">matrix diagonal output, </w:t>
            </w:r>
            <w:proofErr w:type="spellStart"/>
            <w:r w:rsidRPr="00995921">
              <w:rPr>
                <w:sz w:val="18"/>
                <w:szCs w:val="18"/>
              </w:rPr>
              <w:t>equil</w:t>
            </w:r>
            <w:proofErr w:type="spellEnd"/>
            <w:r w:rsidRPr="00995921">
              <w:rPr>
                <w:sz w:val="18"/>
                <w:szCs w:val="18"/>
              </w:rPr>
              <w:t xml:space="preserve"> check)</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Pr>
                <w:sz w:val="18"/>
                <w:szCs w:val="18"/>
              </w:rPr>
              <w:t>89</w:t>
            </w:r>
          </w:p>
        </w:tc>
        <w:tc>
          <w:tcPr>
            <w:tcW w:w="1152" w:type="dxa"/>
            <w:vAlign w:val="center"/>
          </w:tcPr>
          <w:p w:rsidR="00911E02" w:rsidRPr="00590C30" w:rsidRDefault="00911E02" w:rsidP="00121CC5">
            <w:pPr>
              <w:jc w:val="center"/>
              <w:rPr>
                <w:sz w:val="18"/>
                <w:szCs w:val="18"/>
              </w:rPr>
            </w:pPr>
            <w:r>
              <w:rPr>
                <w:sz w:val="18"/>
                <w:szCs w:val="18"/>
              </w:rPr>
              <w:t>1</w:t>
            </w:r>
          </w:p>
        </w:tc>
        <w:tc>
          <w:tcPr>
            <w:tcW w:w="8352" w:type="dxa"/>
            <w:vAlign w:val="center"/>
          </w:tcPr>
          <w:p w:rsidR="00911E02" w:rsidRPr="00995921" w:rsidRDefault="00911E02" w:rsidP="00121CC5">
            <w:pPr>
              <w:rPr>
                <w:sz w:val="18"/>
                <w:szCs w:val="18"/>
              </w:rPr>
            </w:pPr>
            <w:r>
              <w:rPr>
                <w:sz w:val="18"/>
                <w:szCs w:val="18"/>
              </w:rPr>
              <w:t>W</w:t>
            </w:r>
            <w:r w:rsidRPr="00995921">
              <w:rPr>
                <w:sz w:val="18"/>
                <w:szCs w:val="18"/>
              </w:rPr>
              <w:t xml:space="preserve">rite row numbers where there are zero </w:t>
            </w:r>
            <w:proofErr w:type="spellStart"/>
            <w:r w:rsidRPr="00995921">
              <w:rPr>
                <w:sz w:val="18"/>
                <w:szCs w:val="18"/>
              </w:rPr>
              <w:t>diag</w:t>
            </w:r>
            <w:proofErr w:type="spellEnd"/>
            <w:r w:rsidRPr="00995921">
              <w:rPr>
                <w:sz w:val="18"/>
                <w:szCs w:val="18"/>
              </w:rPr>
              <w:t xml:space="preserve"> terms in subr</w:t>
            </w:r>
            <w:r>
              <w:rPr>
                <w:sz w:val="18"/>
                <w:szCs w:val="18"/>
              </w:rPr>
              <w:t>outine</w:t>
            </w:r>
            <w:r w:rsidRPr="00995921">
              <w:rPr>
                <w:sz w:val="18"/>
                <w:szCs w:val="18"/>
              </w:rPr>
              <w:t xml:space="preserve"> SPARSE_MAT_DIAG_ZEROS</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p>
        </w:tc>
        <w:tc>
          <w:tcPr>
            <w:tcW w:w="1152" w:type="dxa"/>
            <w:vAlign w:val="center"/>
          </w:tcPr>
          <w:p w:rsidR="00911E02" w:rsidRPr="00590C30" w:rsidRDefault="00911E02" w:rsidP="00121CC5">
            <w:pPr>
              <w:jc w:val="center"/>
              <w:rPr>
                <w:sz w:val="18"/>
                <w:szCs w:val="18"/>
              </w:rPr>
            </w:pPr>
          </w:p>
        </w:tc>
        <w:tc>
          <w:tcPr>
            <w:tcW w:w="8352" w:type="dxa"/>
            <w:vAlign w:val="center"/>
          </w:tcPr>
          <w:p w:rsidR="00911E02" w:rsidRPr="00590C30"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sidRPr="00590C30">
              <w:rPr>
                <w:sz w:val="18"/>
                <w:szCs w:val="18"/>
              </w:rPr>
              <w:t>91</w:t>
            </w:r>
          </w:p>
        </w:tc>
        <w:tc>
          <w:tcPr>
            <w:tcW w:w="1152" w:type="dxa"/>
            <w:vAlign w:val="center"/>
          </w:tcPr>
          <w:p w:rsidR="00911E02" w:rsidRPr="00590C30" w:rsidRDefault="00911E02" w:rsidP="00121CC5">
            <w:pPr>
              <w:jc w:val="center"/>
              <w:rPr>
                <w:sz w:val="18"/>
                <w:szCs w:val="18"/>
              </w:rPr>
            </w:pPr>
            <w:r w:rsidRPr="00590C30">
              <w:rPr>
                <w:sz w:val="18"/>
                <w:szCs w:val="18"/>
              </w:rPr>
              <w:t>1</w:t>
            </w:r>
          </w:p>
          <w:p w:rsidR="00911E02" w:rsidRPr="00590C30" w:rsidRDefault="00911E02" w:rsidP="00121CC5">
            <w:pPr>
              <w:jc w:val="center"/>
              <w:rPr>
                <w:sz w:val="18"/>
                <w:szCs w:val="18"/>
              </w:rPr>
            </w:pPr>
          </w:p>
        </w:tc>
        <w:tc>
          <w:tcPr>
            <w:tcW w:w="8352" w:type="dxa"/>
            <w:vAlign w:val="center"/>
          </w:tcPr>
          <w:p w:rsidR="00911E02" w:rsidRPr="00590C30" w:rsidRDefault="00911E02" w:rsidP="00121CC5">
            <w:pPr>
              <w:rPr>
                <w:sz w:val="18"/>
                <w:szCs w:val="18"/>
              </w:rPr>
            </w:pPr>
            <w:r w:rsidRPr="00590C30">
              <w:rPr>
                <w:sz w:val="18"/>
                <w:szCs w:val="18"/>
              </w:rPr>
              <w:t>Print Information on how the maximum number of requests for grid or element related outputs is determined. This controls the allocation of memory in LINK9</w:t>
            </w:r>
          </w:p>
        </w:tc>
      </w:tr>
      <w:tr w:rsidR="00911E02" w:rsidRPr="00590C30">
        <w:tblPrEx>
          <w:tblCellMar>
            <w:top w:w="0" w:type="dxa"/>
            <w:bottom w:w="0" w:type="dxa"/>
          </w:tblCellMar>
        </w:tblPrEx>
        <w:tc>
          <w:tcPr>
            <w:tcW w:w="576" w:type="dxa"/>
            <w:vAlign w:val="center"/>
          </w:tcPr>
          <w:p w:rsidR="00911E02" w:rsidRPr="00590C30" w:rsidRDefault="00911E02" w:rsidP="00121CC5">
            <w:pPr>
              <w:jc w:val="center"/>
              <w:rPr>
                <w:sz w:val="18"/>
                <w:szCs w:val="18"/>
              </w:rPr>
            </w:pPr>
            <w:r>
              <w:rPr>
                <w:sz w:val="18"/>
                <w:szCs w:val="18"/>
              </w:rPr>
              <w:t>92</w:t>
            </w:r>
          </w:p>
        </w:tc>
        <w:tc>
          <w:tcPr>
            <w:tcW w:w="1152" w:type="dxa"/>
            <w:vAlign w:val="center"/>
          </w:tcPr>
          <w:p w:rsidR="00911E02" w:rsidRPr="00590C30" w:rsidRDefault="00911E02" w:rsidP="00121CC5">
            <w:pPr>
              <w:jc w:val="center"/>
              <w:rPr>
                <w:sz w:val="18"/>
                <w:szCs w:val="18"/>
              </w:rPr>
            </w:pPr>
            <w:r>
              <w:rPr>
                <w:sz w:val="18"/>
                <w:szCs w:val="18"/>
              </w:rPr>
              <w:t>1</w:t>
            </w:r>
          </w:p>
        </w:tc>
        <w:tc>
          <w:tcPr>
            <w:tcW w:w="8352" w:type="dxa"/>
            <w:vAlign w:val="center"/>
          </w:tcPr>
          <w:p w:rsidR="00911E02" w:rsidRPr="0056389B" w:rsidRDefault="00911E02" w:rsidP="00121CC5">
            <w:pPr>
              <w:rPr>
                <w:sz w:val="18"/>
                <w:szCs w:val="18"/>
              </w:rPr>
            </w:pPr>
            <w:r>
              <w:rPr>
                <w:sz w:val="18"/>
                <w:szCs w:val="18"/>
              </w:rPr>
              <w:t>P</w:t>
            </w:r>
            <w:r w:rsidRPr="0056389B">
              <w:rPr>
                <w:sz w:val="18"/>
                <w:szCs w:val="18"/>
              </w:rPr>
              <w:t>rint OLOAD, SPCF, MPCF totals even if</w:t>
            </w:r>
            <w:r>
              <w:rPr>
                <w:sz w:val="18"/>
                <w:szCs w:val="18"/>
              </w:rPr>
              <w:t xml:space="preserve"> global coordinate systems for all grids are not the same</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r>
              <w:rPr>
                <w:sz w:val="18"/>
                <w:szCs w:val="18"/>
              </w:rPr>
              <w:t>100</w:t>
            </w:r>
          </w:p>
        </w:tc>
        <w:tc>
          <w:tcPr>
            <w:tcW w:w="1152" w:type="dxa"/>
            <w:vAlign w:val="center"/>
          </w:tcPr>
          <w:p w:rsidR="00911E02" w:rsidRDefault="00911E02" w:rsidP="00121CC5">
            <w:pPr>
              <w:jc w:val="center"/>
              <w:rPr>
                <w:sz w:val="18"/>
                <w:szCs w:val="18"/>
              </w:rPr>
            </w:pPr>
            <w:r>
              <w:rPr>
                <w:sz w:val="18"/>
                <w:szCs w:val="18"/>
              </w:rPr>
              <w:t>&gt; 0</w:t>
            </w:r>
          </w:p>
          <w:p w:rsidR="00911E02" w:rsidRDefault="00911E02" w:rsidP="00121CC5">
            <w:pPr>
              <w:jc w:val="center"/>
              <w:rPr>
                <w:sz w:val="18"/>
                <w:szCs w:val="18"/>
              </w:rPr>
            </w:pPr>
            <w:r>
              <w:rPr>
                <w:sz w:val="18"/>
                <w:szCs w:val="18"/>
              </w:rPr>
              <w:t>&gt; 1</w:t>
            </w:r>
          </w:p>
        </w:tc>
        <w:tc>
          <w:tcPr>
            <w:tcW w:w="8352" w:type="dxa"/>
            <w:vAlign w:val="center"/>
          </w:tcPr>
          <w:p w:rsidR="00911E02" w:rsidRDefault="00911E02" w:rsidP="00121CC5">
            <w:pPr>
              <w:rPr>
                <w:sz w:val="18"/>
                <w:szCs w:val="18"/>
              </w:rPr>
            </w:pPr>
            <w:r>
              <w:rPr>
                <w:sz w:val="18"/>
                <w:szCs w:val="18"/>
              </w:rPr>
              <w:t>C</w:t>
            </w:r>
            <w:r w:rsidRPr="00FB6311">
              <w:rPr>
                <w:sz w:val="18"/>
                <w:szCs w:val="18"/>
              </w:rPr>
              <w:t>heck allocation status of allocatable arrays</w:t>
            </w:r>
            <w:r>
              <w:rPr>
                <w:sz w:val="18"/>
                <w:szCs w:val="18"/>
              </w:rPr>
              <w:t>.</w:t>
            </w:r>
          </w:p>
          <w:p w:rsidR="00911E02" w:rsidRPr="00FB6311" w:rsidRDefault="00911E02" w:rsidP="00121CC5">
            <w:pPr>
              <w:rPr>
                <w:sz w:val="18"/>
                <w:szCs w:val="18"/>
              </w:rPr>
            </w:pPr>
            <w:r>
              <w:rPr>
                <w:sz w:val="18"/>
                <w:szCs w:val="18"/>
              </w:rPr>
              <w:t>Also write memory all</w:t>
            </w:r>
            <w:r w:rsidRPr="00FB6311">
              <w:rPr>
                <w:sz w:val="18"/>
                <w:szCs w:val="18"/>
              </w:rPr>
              <w:t>ocated to all arrays to F06 file</w:t>
            </w:r>
            <w:r>
              <w:rPr>
                <w:sz w:val="18"/>
                <w:szCs w:val="18"/>
              </w:rPr>
              <w:t>.</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r>
              <w:rPr>
                <w:sz w:val="18"/>
                <w:szCs w:val="18"/>
              </w:rPr>
              <w:t>101</w:t>
            </w:r>
          </w:p>
        </w:tc>
        <w:tc>
          <w:tcPr>
            <w:tcW w:w="1152" w:type="dxa"/>
            <w:vAlign w:val="center"/>
          </w:tcPr>
          <w:p w:rsidR="00911E02" w:rsidRDefault="00911E02" w:rsidP="00FB6311">
            <w:pPr>
              <w:jc w:val="center"/>
              <w:rPr>
                <w:sz w:val="18"/>
                <w:szCs w:val="18"/>
              </w:rPr>
            </w:pPr>
            <w:r>
              <w:rPr>
                <w:sz w:val="18"/>
                <w:szCs w:val="18"/>
              </w:rPr>
              <w:t>&gt; 0</w:t>
            </w:r>
          </w:p>
          <w:p w:rsidR="00911E02" w:rsidRDefault="00911E02" w:rsidP="00FB6311">
            <w:pPr>
              <w:jc w:val="center"/>
              <w:rPr>
                <w:sz w:val="18"/>
                <w:szCs w:val="18"/>
              </w:rPr>
            </w:pPr>
            <w:r>
              <w:rPr>
                <w:sz w:val="18"/>
                <w:szCs w:val="18"/>
              </w:rPr>
              <w:t>&gt; 1</w:t>
            </w:r>
          </w:p>
        </w:tc>
        <w:tc>
          <w:tcPr>
            <w:tcW w:w="8352" w:type="dxa"/>
            <w:vAlign w:val="center"/>
          </w:tcPr>
          <w:p w:rsidR="00911E02" w:rsidRDefault="00911E02" w:rsidP="00121CC5">
            <w:pPr>
              <w:rPr>
                <w:sz w:val="18"/>
                <w:szCs w:val="18"/>
              </w:rPr>
            </w:pPr>
            <w:r>
              <w:rPr>
                <w:sz w:val="18"/>
                <w:szCs w:val="18"/>
              </w:rPr>
              <w:t>W</w:t>
            </w:r>
            <w:r w:rsidRPr="00FB6311">
              <w:rPr>
                <w:sz w:val="18"/>
                <w:szCs w:val="18"/>
              </w:rPr>
              <w:t>rite sparse I_MATOUT array in subr</w:t>
            </w:r>
            <w:r>
              <w:rPr>
                <w:sz w:val="18"/>
                <w:szCs w:val="18"/>
              </w:rPr>
              <w:t>outine</w:t>
            </w:r>
            <w:r w:rsidRPr="00FB6311">
              <w:rPr>
                <w:sz w:val="18"/>
                <w:szCs w:val="18"/>
              </w:rPr>
              <w:t xml:space="preserve"> READ_MATRIX_1</w:t>
            </w:r>
            <w:r>
              <w:rPr>
                <w:sz w:val="18"/>
                <w:szCs w:val="18"/>
              </w:rPr>
              <w:t>.</w:t>
            </w:r>
          </w:p>
          <w:p w:rsidR="00911E02" w:rsidRPr="00FB6311" w:rsidRDefault="00911E02" w:rsidP="00121CC5">
            <w:pPr>
              <w:rPr>
                <w:sz w:val="18"/>
                <w:szCs w:val="18"/>
              </w:rPr>
            </w:pPr>
            <w:r>
              <w:rPr>
                <w:sz w:val="18"/>
                <w:szCs w:val="18"/>
              </w:rPr>
              <w:t>C</w:t>
            </w:r>
            <w:r w:rsidRPr="00FB6311">
              <w:rPr>
                <w:sz w:val="18"/>
                <w:szCs w:val="18"/>
              </w:rPr>
              <w:t>all subr</w:t>
            </w:r>
            <w:r>
              <w:rPr>
                <w:sz w:val="18"/>
                <w:szCs w:val="18"/>
              </w:rPr>
              <w:t>outine</w:t>
            </w:r>
            <w:r w:rsidRPr="00FB6311">
              <w:rPr>
                <w:sz w:val="18"/>
                <w:szCs w:val="18"/>
              </w:rPr>
              <w:t xml:space="preserve"> to check I_MATOUT array to make sure that terms are nondecreasing</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r>
              <w:rPr>
                <w:sz w:val="18"/>
                <w:szCs w:val="18"/>
              </w:rPr>
              <w:t>102</w:t>
            </w:r>
          </w:p>
        </w:tc>
        <w:tc>
          <w:tcPr>
            <w:tcW w:w="1152" w:type="dxa"/>
            <w:vAlign w:val="center"/>
          </w:tcPr>
          <w:p w:rsidR="00911E02" w:rsidRDefault="00911E02" w:rsidP="00121CC5">
            <w:pPr>
              <w:jc w:val="center"/>
              <w:rPr>
                <w:sz w:val="18"/>
                <w:szCs w:val="18"/>
              </w:rPr>
            </w:pPr>
            <w:r>
              <w:rPr>
                <w:sz w:val="18"/>
                <w:szCs w:val="18"/>
              </w:rPr>
              <w:t>&gt; 0</w:t>
            </w:r>
          </w:p>
        </w:tc>
        <w:tc>
          <w:tcPr>
            <w:tcW w:w="8352" w:type="dxa"/>
            <w:vAlign w:val="center"/>
          </w:tcPr>
          <w:p w:rsidR="00911E02" w:rsidRPr="00995921" w:rsidRDefault="00911E02" w:rsidP="00121CC5">
            <w:pPr>
              <w:rPr>
                <w:sz w:val="18"/>
                <w:szCs w:val="18"/>
              </w:rPr>
            </w:pPr>
            <w:r>
              <w:rPr>
                <w:sz w:val="18"/>
                <w:szCs w:val="18"/>
              </w:rPr>
              <w:t>P</w:t>
            </w:r>
            <w:r w:rsidRPr="00995921">
              <w:rPr>
                <w:sz w:val="18"/>
                <w:szCs w:val="18"/>
              </w:rPr>
              <w:t xml:space="preserve">rint debug info </w:t>
            </w:r>
            <w:proofErr w:type="gramStart"/>
            <w:r w:rsidRPr="00995921">
              <w:rPr>
                <w:sz w:val="18"/>
                <w:szCs w:val="18"/>
              </w:rPr>
              <w:t>in  subr</w:t>
            </w:r>
            <w:r>
              <w:rPr>
                <w:sz w:val="18"/>
                <w:szCs w:val="18"/>
              </w:rPr>
              <w:t>outine</w:t>
            </w:r>
            <w:proofErr w:type="gramEnd"/>
            <w:r w:rsidRPr="00995921">
              <w:rPr>
                <w:sz w:val="18"/>
                <w:szCs w:val="18"/>
              </w:rPr>
              <w:t xml:space="preserve"> MERGE_MAT_COLS_SSS</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r>
              <w:rPr>
                <w:sz w:val="18"/>
                <w:szCs w:val="18"/>
              </w:rPr>
              <w:t>103</w:t>
            </w:r>
          </w:p>
        </w:tc>
        <w:tc>
          <w:tcPr>
            <w:tcW w:w="1152" w:type="dxa"/>
            <w:vAlign w:val="center"/>
          </w:tcPr>
          <w:p w:rsidR="00911E02" w:rsidRDefault="00911E02" w:rsidP="00121CC5">
            <w:pPr>
              <w:jc w:val="center"/>
              <w:rPr>
                <w:sz w:val="18"/>
                <w:szCs w:val="18"/>
              </w:rPr>
            </w:pPr>
            <w:r>
              <w:rPr>
                <w:sz w:val="18"/>
                <w:szCs w:val="18"/>
              </w:rPr>
              <w:t>&gt; 0</w:t>
            </w:r>
          </w:p>
        </w:tc>
        <w:tc>
          <w:tcPr>
            <w:tcW w:w="8352" w:type="dxa"/>
            <w:vAlign w:val="center"/>
          </w:tcPr>
          <w:p w:rsidR="00911E02" w:rsidRPr="00975E41" w:rsidRDefault="00911E02" w:rsidP="00121CC5">
            <w:pPr>
              <w:rPr>
                <w:sz w:val="18"/>
                <w:szCs w:val="18"/>
              </w:rPr>
            </w:pPr>
            <w:r w:rsidRPr="00975E41">
              <w:rPr>
                <w:sz w:val="18"/>
                <w:szCs w:val="18"/>
              </w:rPr>
              <w:t>Do not use MRL (or MLR) in calc of modal participation factors and effective mass</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r>
              <w:rPr>
                <w:sz w:val="18"/>
                <w:szCs w:val="18"/>
              </w:rPr>
              <w:t>104</w:t>
            </w:r>
          </w:p>
        </w:tc>
        <w:tc>
          <w:tcPr>
            <w:tcW w:w="1152" w:type="dxa"/>
            <w:vAlign w:val="center"/>
          </w:tcPr>
          <w:p w:rsidR="00911E02" w:rsidRDefault="00911E02" w:rsidP="00121CC5">
            <w:pPr>
              <w:jc w:val="center"/>
              <w:rPr>
                <w:sz w:val="18"/>
                <w:szCs w:val="18"/>
              </w:rPr>
            </w:pPr>
            <w:r>
              <w:rPr>
                <w:sz w:val="18"/>
                <w:szCs w:val="18"/>
              </w:rPr>
              <w:t>&gt; 0</w:t>
            </w:r>
          </w:p>
        </w:tc>
        <w:tc>
          <w:tcPr>
            <w:tcW w:w="8352" w:type="dxa"/>
            <w:vAlign w:val="center"/>
          </w:tcPr>
          <w:p w:rsidR="00911E02" w:rsidRPr="00975E41" w:rsidRDefault="00911E02" w:rsidP="00121CC5">
            <w:pPr>
              <w:rPr>
                <w:sz w:val="18"/>
                <w:szCs w:val="18"/>
              </w:rPr>
            </w:pPr>
            <w:r>
              <w:rPr>
                <w:sz w:val="18"/>
                <w:szCs w:val="18"/>
              </w:rPr>
              <w:t>C</w:t>
            </w:r>
            <w:r w:rsidRPr="00975E41">
              <w:rPr>
                <w:sz w:val="18"/>
                <w:szCs w:val="18"/>
              </w:rPr>
              <w:t xml:space="preserve">heck if </w:t>
            </w:r>
            <w:proofErr w:type="spellStart"/>
            <w:r w:rsidRPr="00975E41">
              <w:rPr>
                <w:sz w:val="18"/>
                <w:szCs w:val="18"/>
              </w:rPr>
              <w:t>KRRcb</w:t>
            </w:r>
            <w:proofErr w:type="spellEnd"/>
            <w:r w:rsidRPr="00975E41">
              <w:rPr>
                <w:sz w:val="18"/>
                <w:szCs w:val="18"/>
              </w:rPr>
              <w:t xml:space="preserve"> is singular</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105</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sidRPr="00555104">
              <w:rPr>
                <w:sz w:val="18"/>
                <w:szCs w:val="18"/>
              </w:rPr>
              <w:t>write KLLs matrix to unformatted file</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106</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555104">
            <w:pPr>
              <w:rPr>
                <w:sz w:val="18"/>
                <w:szCs w:val="18"/>
              </w:rPr>
            </w:pPr>
            <w:r w:rsidRPr="00555104">
              <w:rPr>
                <w:sz w:val="18"/>
                <w:szCs w:val="18"/>
              </w:rPr>
              <w:t xml:space="preserve">write info on all files in </w:t>
            </w:r>
            <w:proofErr w:type="spellStart"/>
            <w:r w:rsidRPr="00555104">
              <w:rPr>
                <w:sz w:val="18"/>
                <w:szCs w:val="18"/>
              </w:rPr>
              <w:t>subr</w:t>
            </w:r>
            <w:proofErr w:type="spellEnd"/>
            <w:r w:rsidRPr="00555104">
              <w:rPr>
                <w:sz w:val="18"/>
                <w:szCs w:val="18"/>
              </w:rPr>
              <w:t xml:space="preserve"> WRITE_ALLOC_MEM_TABLE (if 0 only write for those arrays that have memory allocated to them</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107</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allocated memory in F04 file with 6 decimal points (3 if </w:t>
            </w:r>
            <w:proofErr w:type="gramStart"/>
            <w:r w:rsidRPr="00555104">
              <w:rPr>
                <w:sz w:val="18"/>
                <w:szCs w:val="18"/>
              </w:rPr>
              <w:t>DEBUG(</w:t>
            </w:r>
            <w:proofErr w:type="gramEnd"/>
            <w:r w:rsidRPr="00555104">
              <w:rPr>
                <w:sz w:val="18"/>
                <w:szCs w:val="18"/>
              </w:rPr>
              <w:t>107) = 0)</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108</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EDAT table</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109</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debug info in </w:t>
            </w:r>
            <w:proofErr w:type="spellStart"/>
            <w:r w:rsidRPr="00555104">
              <w:rPr>
                <w:sz w:val="18"/>
                <w:szCs w:val="18"/>
              </w:rPr>
              <w:t>subr</w:t>
            </w:r>
            <w:proofErr w:type="spellEnd"/>
            <w:r w:rsidRPr="00555104">
              <w:rPr>
                <w:sz w:val="18"/>
                <w:szCs w:val="18"/>
              </w:rPr>
              <w:t xml:space="preserve"> ELMDIS</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110</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debug info for BUSH </w:t>
            </w:r>
            <w:proofErr w:type="spellStart"/>
            <w:r w:rsidRPr="00555104">
              <w:rPr>
                <w:sz w:val="18"/>
                <w:szCs w:val="18"/>
              </w:rPr>
              <w:t>elem</w:t>
            </w:r>
            <w:proofErr w:type="spellEnd"/>
            <w:r w:rsidRPr="00555104">
              <w:rPr>
                <w:sz w:val="18"/>
                <w:szCs w:val="18"/>
              </w:rPr>
              <w:t xml:space="preserve"> in </w:t>
            </w:r>
            <w:proofErr w:type="spellStart"/>
            <w:r w:rsidRPr="00555104">
              <w:rPr>
                <w:sz w:val="18"/>
                <w:szCs w:val="18"/>
              </w:rPr>
              <w:t>subrs</w:t>
            </w:r>
            <w:proofErr w:type="spellEnd"/>
            <w:r w:rsidRPr="00555104">
              <w:rPr>
                <w:sz w:val="18"/>
                <w:szCs w:val="18"/>
              </w:rPr>
              <w:t xml:space="preserve"> ELMDAT1, ELMGM1</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111</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some debug info on RSPLINE</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112</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THETAM (plate element material angle) and the location in </w:t>
            </w:r>
            <w:proofErr w:type="spellStart"/>
            <w:r w:rsidRPr="00555104">
              <w:rPr>
                <w:sz w:val="18"/>
                <w:szCs w:val="18"/>
              </w:rPr>
              <w:t>subr</w:t>
            </w:r>
            <w:proofErr w:type="spellEnd"/>
            <w:r w:rsidRPr="00555104">
              <w:rPr>
                <w:sz w:val="18"/>
                <w:szCs w:val="18"/>
              </w:rPr>
              <w:t xml:space="preserve"> EMG where it was calculated</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113</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PBARL entries in a special format that has 1 line per PBAR entry</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114</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debug info in </w:t>
            </w:r>
            <w:proofErr w:type="spellStart"/>
            <w:r w:rsidRPr="00555104">
              <w:rPr>
                <w:sz w:val="18"/>
                <w:szCs w:val="18"/>
              </w:rPr>
              <w:t>subr</w:t>
            </w:r>
            <w:proofErr w:type="spellEnd"/>
            <w:r w:rsidRPr="00555104">
              <w:rPr>
                <w:sz w:val="18"/>
                <w:szCs w:val="18"/>
              </w:rPr>
              <w:t xml:space="preserve"> OU4_PARTVEC_PROC</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115</w:t>
            </w:r>
          </w:p>
        </w:tc>
        <w:tc>
          <w:tcPr>
            <w:tcW w:w="1152" w:type="dxa"/>
            <w:vAlign w:val="center"/>
          </w:tcPr>
          <w:p w:rsidR="00911E02" w:rsidRDefault="00555104" w:rsidP="00121CC5">
            <w:pPr>
              <w:jc w:val="center"/>
              <w:rPr>
                <w:sz w:val="18"/>
                <w:szCs w:val="18"/>
              </w:rPr>
            </w:pPr>
            <w:r>
              <w:rPr>
                <w:sz w:val="18"/>
                <w:szCs w:val="18"/>
              </w:rPr>
              <w:t>&gt; 0</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debug info in </w:t>
            </w:r>
            <w:proofErr w:type="spellStart"/>
            <w:r w:rsidRPr="00555104">
              <w:rPr>
                <w:sz w:val="18"/>
                <w:szCs w:val="18"/>
              </w:rPr>
              <w:t>subr</w:t>
            </w:r>
            <w:proofErr w:type="spellEnd"/>
            <w:r w:rsidRPr="00555104">
              <w:rPr>
                <w:sz w:val="18"/>
                <w:szCs w:val="18"/>
              </w:rPr>
              <w:t xml:space="preserve"> READ_INCLUDE_FILNAM</w:t>
            </w:r>
          </w:p>
        </w:tc>
      </w:tr>
      <w:tr w:rsidR="00911E02" w:rsidRPr="00590C30">
        <w:tblPrEx>
          <w:tblCellMar>
            <w:top w:w="0" w:type="dxa"/>
            <w:bottom w:w="0" w:type="dxa"/>
          </w:tblCellMar>
        </w:tblPrEx>
        <w:tc>
          <w:tcPr>
            <w:tcW w:w="576" w:type="dxa"/>
            <w:vAlign w:val="center"/>
          </w:tcPr>
          <w:p w:rsidR="00911E02" w:rsidRDefault="000D3BA3" w:rsidP="00121CC5">
            <w:pPr>
              <w:jc w:val="center"/>
              <w:rPr>
                <w:sz w:val="18"/>
                <w:szCs w:val="18"/>
              </w:rPr>
            </w:pPr>
            <w:r>
              <w:rPr>
                <w:sz w:val="18"/>
                <w:szCs w:val="18"/>
              </w:rPr>
              <w:t>116</w:t>
            </w:r>
          </w:p>
        </w:tc>
        <w:tc>
          <w:tcPr>
            <w:tcW w:w="1152" w:type="dxa"/>
            <w:vAlign w:val="center"/>
          </w:tcPr>
          <w:p w:rsidR="00911E02" w:rsidRDefault="00555104" w:rsidP="00121CC5">
            <w:pPr>
              <w:jc w:val="center"/>
              <w:rPr>
                <w:sz w:val="18"/>
                <w:szCs w:val="18"/>
              </w:rPr>
            </w:pPr>
            <w:r>
              <w:rPr>
                <w:sz w:val="18"/>
                <w:szCs w:val="18"/>
              </w:rPr>
              <w:t>= 1</w:t>
            </w:r>
          </w:p>
        </w:tc>
        <w:tc>
          <w:tcPr>
            <w:tcW w:w="8352" w:type="dxa"/>
            <w:vAlign w:val="center"/>
          </w:tcPr>
          <w:p w:rsidR="00911E02" w:rsidRPr="00555104" w:rsidRDefault="00555104" w:rsidP="00121CC5">
            <w:pPr>
              <w:rPr>
                <w:sz w:val="18"/>
                <w:szCs w:val="18"/>
              </w:rPr>
            </w:pPr>
            <w:r>
              <w:rPr>
                <w:sz w:val="18"/>
                <w:szCs w:val="18"/>
              </w:rPr>
              <w:t>Write</w:t>
            </w:r>
            <w:r w:rsidRPr="00555104">
              <w:rPr>
                <w:sz w:val="18"/>
                <w:szCs w:val="18"/>
              </w:rPr>
              <w:t xml:space="preserve"> debug info in Yale </w:t>
            </w:r>
            <w:proofErr w:type="spellStart"/>
            <w:r w:rsidRPr="00555104">
              <w:rPr>
                <w:sz w:val="18"/>
                <w:szCs w:val="18"/>
              </w:rPr>
              <w:t>subr</w:t>
            </w:r>
            <w:proofErr w:type="spellEnd"/>
            <w:r w:rsidRPr="00555104">
              <w:rPr>
                <w:sz w:val="18"/>
                <w:szCs w:val="18"/>
              </w:rPr>
              <w:t xml:space="preserve"> SFAC</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555104" w:rsidP="00121CC5">
            <w:pPr>
              <w:jc w:val="center"/>
              <w:rPr>
                <w:sz w:val="18"/>
                <w:szCs w:val="18"/>
              </w:rPr>
            </w:pPr>
            <w:r>
              <w:rPr>
                <w:sz w:val="18"/>
                <w:szCs w:val="18"/>
              </w:rPr>
              <w:t>= 2</w:t>
            </w:r>
          </w:p>
        </w:tc>
        <w:tc>
          <w:tcPr>
            <w:tcW w:w="8352" w:type="dxa"/>
            <w:vAlign w:val="center"/>
          </w:tcPr>
          <w:p w:rsidR="00911E02" w:rsidRPr="00555104" w:rsidRDefault="00555104" w:rsidP="00121CC5">
            <w:pPr>
              <w:rPr>
                <w:sz w:val="18"/>
                <w:szCs w:val="18"/>
              </w:rPr>
            </w:pPr>
            <w:r>
              <w:rPr>
                <w:sz w:val="18"/>
                <w:szCs w:val="18"/>
              </w:rPr>
              <w:t xml:space="preserve">Write debug info in Yale </w:t>
            </w:r>
            <w:proofErr w:type="spellStart"/>
            <w:r>
              <w:rPr>
                <w:sz w:val="18"/>
                <w:szCs w:val="18"/>
              </w:rPr>
              <w:t>subr</w:t>
            </w:r>
            <w:proofErr w:type="spellEnd"/>
            <w:r>
              <w:rPr>
                <w:sz w:val="18"/>
                <w:szCs w:val="18"/>
              </w:rPr>
              <w:t xml:space="preserve"> N</w:t>
            </w:r>
            <w:r w:rsidRPr="00555104">
              <w:rPr>
                <w:sz w:val="18"/>
                <w:szCs w:val="18"/>
              </w:rPr>
              <w:t>FAC</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555104" w:rsidRDefault="00555104" w:rsidP="00121CC5">
            <w:pPr>
              <w:jc w:val="center"/>
              <w:rPr>
                <w:sz w:val="18"/>
                <w:szCs w:val="18"/>
              </w:rPr>
            </w:pPr>
            <w:r>
              <w:rPr>
                <w:sz w:val="18"/>
                <w:szCs w:val="18"/>
              </w:rPr>
              <w:t>= 3</w:t>
            </w:r>
          </w:p>
        </w:tc>
        <w:tc>
          <w:tcPr>
            <w:tcW w:w="8352" w:type="dxa"/>
            <w:vAlign w:val="center"/>
          </w:tcPr>
          <w:p w:rsidR="00911E02" w:rsidRPr="00975E41" w:rsidRDefault="00555104" w:rsidP="00121CC5">
            <w:pPr>
              <w:rPr>
                <w:sz w:val="18"/>
                <w:szCs w:val="18"/>
              </w:rPr>
            </w:pPr>
            <w:r>
              <w:rPr>
                <w:sz w:val="18"/>
                <w:szCs w:val="18"/>
              </w:rPr>
              <w:t>Do both</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121CC5">
            <w:pPr>
              <w:jc w:val="center"/>
              <w:rPr>
                <w:sz w:val="18"/>
                <w:szCs w:val="18"/>
              </w:rPr>
            </w:pPr>
          </w:p>
        </w:tc>
        <w:tc>
          <w:tcPr>
            <w:tcW w:w="8352" w:type="dxa"/>
            <w:vAlign w:val="center"/>
          </w:tcPr>
          <w:p w:rsidR="00911E02" w:rsidRPr="00975E41" w:rsidRDefault="00911E02" w:rsidP="00121CC5">
            <w:pPr>
              <w:rPr>
                <w:sz w:val="18"/>
                <w:szCs w:val="18"/>
              </w:rPr>
            </w:pPr>
          </w:p>
        </w:tc>
      </w:tr>
      <w:tr w:rsidR="00911E02" w:rsidRPr="00590C30">
        <w:tblPrEx>
          <w:tblCellMar>
            <w:top w:w="0" w:type="dxa"/>
            <w:bottom w:w="0" w:type="dxa"/>
          </w:tblCellMar>
        </w:tblPrEx>
        <w:tc>
          <w:tcPr>
            <w:tcW w:w="576" w:type="dxa"/>
            <w:vAlign w:val="center"/>
          </w:tcPr>
          <w:p w:rsidR="00911E02" w:rsidRPr="004E5C18" w:rsidRDefault="00911E02" w:rsidP="00911E02">
            <w:pPr>
              <w:jc w:val="center"/>
              <w:rPr>
                <w:b/>
                <w:sz w:val="18"/>
                <w:szCs w:val="18"/>
              </w:rPr>
            </w:pPr>
            <w:r w:rsidRPr="004E5C18">
              <w:rPr>
                <w:b/>
                <w:sz w:val="18"/>
                <w:szCs w:val="18"/>
              </w:rPr>
              <w:t>I</w:t>
            </w:r>
          </w:p>
        </w:tc>
        <w:tc>
          <w:tcPr>
            <w:tcW w:w="1152" w:type="dxa"/>
            <w:vAlign w:val="center"/>
          </w:tcPr>
          <w:p w:rsidR="00911E02" w:rsidRPr="004E5C18" w:rsidRDefault="00911E02" w:rsidP="00911E02">
            <w:pPr>
              <w:jc w:val="center"/>
              <w:rPr>
                <w:b/>
                <w:sz w:val="18"/>
                <w:szCs w:val="18"/>
              </w:rPr>
            </w:pPr>
            <w:r w:rsidRPr="004E5C18">
              <w:rPr>
                <w:b/>
                <w:sz w:val="18"/>
                <w:szCs w:val="18"/>
              </w:rPr>
              <w:t>DEBUG(I)</w:t>
            </w:r>
          </w:p>
        </w:tc>
        <w:tc>
          <w:tcPr>
            <w:tcW w:w="8352" w:type="dxa"/>
            <w:vAlign w:val="center"/>
          </w:tcPr>
          <w:p w:rsidR="00911E02" w:rsidRPr="004E5C18" w:rsidRDefault="00911E02" w:rsidP="00911E02">
            <w:pPr>
              <w:jc w:val="center"/>
              <w:rPr>
                <w:b/>
                <w:sz w:val="18"/>
                <w:szCs w:val="18"/>
              </w:rPr>
            </w:pPr>
            <w:r w:rsidRPr="004E5C18">
              <w:rPr>
                <w:b/>
                <w:sz w:val="18"/>
                <w:szCs w:val="18"/>
              </w:rPr>
              <w:t xml:space="preserve">Action </w:t>
            </w:r>
            <w:r>
              <w:rPr>
                <w:b/>
                <w:sz w:val="18"/>
                <w:szCs w:val="18"/>
              </w:rPr>
              <w:t>(NOTE: default values are zero)</w:t>
            </w:r>
          </w:p>
        </w:tc>
      </w:tr>
      <w:tr w:rsidR="00911E02" w:rsidRPr="00590C30">
        <w:tblPrEx>
          <w:tblCellMar>
            <w:top w:w="0" w:type="dxa"/>
            <w:bottom w:w="0" w:type="dxa"/>
          </w:tblCellMar>
        </w:tblPrEx>
        <w:tc>
          <w:tcPr>
            <w:tcW w:w="576" w:type="dxa"/>
            <w:vAlign w:val="center"/>
          </w:tcPr>
          <w:p w:rsidR="00911E02" w:rsidRDefault="00911E02" w:rsidP="00121CC5">
            <w:pPr>
              <w:jc w:val="center"/>
              <w:rPr>
                <w:sz w:val="18"/>
                <w:szCs w:val="18"/>
              </w:rPr>
            </w:pPr>
          </w:p>
        </w:tc>
        <w:tc>
          <w:tcPr>
            <w:tcW w:w="1152" w:type="dxa"/>
            <w:vAlign w:val="center"/>
          </w:tcPr>
          <w:p w:rsidR="00911E02" w:rsidRDefault="00911E02" w:rsidP="00D6555F">
            <w:pPr>
              <w:jc w:val="center"/>
              <w:rPr>
                <w:sz w:val="18"/>
                <w:szCs w:val="18"/>
              </w:rPr>
            </w:pPr>
          </w:p>
        </w:tc>
        <w:tc>
          <w:tcPr>
            <w:tcW w:w="8352" w:type="dxa"/>
            <w:vAlign w:val="center"/>
          </w:tcPr>
          <w:p w:rsidR="00911E02" w:rsidRPr="00975E41" w:rsidRDefault="00911E02" w:rsidP="00121CC5">
            <w:pPr>
              <w:rPr>
                <w:sz w:val="18"/>
                <w:szCs w:val="18"/>
              </w:rPr>
            </w:pPr>
          </w:p>
        </w:tc>
      </w:tr>
      <w:tr w:rsidR="00555104" w:rsidRPr="00590C30">
        <w:tblPrEx>
          <w:tblCellMar>
            <w:top w:w="0" w:type="dxa"/>
            <w:bottom w:w="0" w:type="dxa"/>
          </w:tblCellMar>
        </w:tblPrEx>
        <w:tc>
          <w:tcPr>
            <w:tcW w:w="576" w:type="dxa"/>
            <w:vAlign w:val="center"/>
          </w:tcPr>
          <w:p w:rsidR="00555104" w:rsidRDefault="00555104" w:rsidP="00555104">
            <w:pPr>
              <w:jc w:val="center"/>
              <w:rPr>
                <w:sz w:val="18"/>
                <w:szCs w:val="18"/>
              </w:rPr>
            </w:pPr>
            <w:r>
              <w:rPr>
                <w:sz w:val="18"/>
                <w:szCs w:val="18"/>
              </w:rPr>
              <w:t>172</w:t>
            </w:r>
          </w:p>
        </w:tc>
        <w:tc>
          <w:tcPr>
            <w:tcW w:w="1152" w:type="dxa"/>
            <w:vAlign w:val="center"/>
          </w:tcPr>
          <w:p w:rsidR="00555104" w:rsidRDefault="00555104" w:rsidP="00555104">
            <w:pPr>
              <w:jc w:val="center"/>
              <w:rPr>
                <w:sz w:val="18"/>
                <w:szCs w:val="18"/>
              </w:rPr>
            </w:pPr>
            <w:r>
              <w:rPr>
                <w:sz w:val="18"/>
                <w:szCs w:val="18"/>
              </w:rPr>
              <w:t>&gt; 0</w:t>
            </w:r>
          </w:p>
        </w:tc>
        <w:tc>
          <w:tcPr>
            <w:tcW w:w="8352" w:type="dxa"/>
            <w:vAlign w:val="center"/>
          </w:tcPr>
          <w:p w:rsidR="00555104" w:rsidRPr="00555104" w:rsidRDefault="00555104" w:rsidP="00121CC5">
            <w:pPr>
              <w:rPr>
                <w:sz w:val="18"/>
                <w:szCs w:val="18"/>
              </w:rPr>
            </w:pPr>
            <w:r>
              <w:rPr>
                <w:sz w:val="18"/>
                <w:szCs w:val="18"/>
              </w:rPr>
              <w:t>C</w:t>
            </w:r>
            <w:r w:rsidRPr="00555104">
              <w:rPr>
                <w:sz w:val="18"/>
                <w:szCs w:val="18"/>
              </w:rPr>
              <w:t>alc PHI_SQ for the MIN4T based on area weighting of the TRIA3's. Otherwise, use simple average</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173</w:t>
            </w:r>
          </w:p>
        </w:tc>
        <w:tc>
          <w:tcPr>
            <w:tcW w:w="1152" w:type="dxa"/>
            <w:vAlign w:val="center"/>
          </w:tcPr>
          <w:p w:rsidR="00555104" w:rsidRDefault="00555104" w:rsidP="00D6555F">
            <w:pPr>
              <w:jc w:val="center"/>
              <w:rPr>
                <w:sz w:val="18"/>
                <w:szCs w:val="18"/>
              </w:rPr>
            </w:pPr>
            <w:r>
              <w:rPr>
                <w:sz w:val="18"/>
                <w:szCs w:val="18"/>
              </w:rPr>
              <w:t>= 1</w:t>
            </w:r>
          </w:p>
        </w:tc>
        <w:tc>
          <w:tcPr>
            <w:tcW w:w="8352" w:type="dxa"/>
            <w:vAlign w:val="center"/>
          </w:tcPr>
          <w:p w:rsidR="00555104" w:rsidRPr="00555104" w:rsidRDefault="00555104" w:rsidP="00121CC5">
            <w:pPr>
              <w:rPr>
                <w:sz w:val="18"/>
                <w:szCs w:val="18"/>
              </w:rPr>
            </w:pPr>
            <w:r>
              <w:rPr>
                <w:sz w:val="18"/>
                <w:szCs w:val="18"/>
              </w:rPr>
              <w:t>W</w:t>
            </w:r>
            <w:r w:rsidRPr="00555104">
              <w:rPr>
                <w:sz w:val="18"/>
                <w:szCs w:val="18"/>
              </w:rPr>
              <w:t xml:space="preserve">rite some debug info in </w:t>
            </w:r>
            <w:proofErr w:type="spellStart"/>
            <w:r w:rsidRPr="00555104">
              <w:rPr>
                <w:sz w:val="18"/>
                <w:szCs w:val="18"/>
              </w:rPr>
              <w:t>subr</w:t>
            </w:r>
            <w:proofErr w:type="spellEnd"/>
            <w:r w:rsidRPr="00555104">
              <w:rPr>
                <w:sz w:val="18"/>
                <w:szCs w:val="18"/>
              </w:rPr>
              <w:t xml:space="preserve"> PARSE_CSV_STRING</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p>
        </w:tc>
        <w:tc>
          <w:tcPr>
            <w:tcW w:w="1152" w:type="dxa"/>
            <w:vAlign w:val="center"/>
          </w:tcPr>
          <w:p w:rsidR="00555104" w:rsidRDefault="00555104" w:rsidP="00D6555F">
            <w:pPr>
              <w:jc w:val="center"/>
              <w:rPr>
                <w:sz w:val="18"/>
                <w:szCs w:val="18"/>
              </w:rPr>
            </w:pPr>
            <w:r>
              <w:rPr>
                <w:sz w:val="18"/>
                <w:szCs w:val="18"/>
              </w:rPr>
              <w:t>= 2</w:t>
            </w:r>
          </w:p>
        </w:tc>
        <w:tc>
          <w:tcPr>
            <w:tcW w:w="8352" w:type="dxa"/>
            <w:vAlign w:val="center"/>
          </w:tcPr>
          <w:p w:rsidR="00555104" w:rsidRPr="00555104" w:rsidRDefault="00555104" w:rsidP="00121CC5">
            <w:pPr>
              <w:rPr>
                <w:sz w:val="18"/>
                <w:szCs w:val="18"/>
              </w:rPr>
            </w:pPr>
            <w:r>
              <w:rPr>
                <w:sz w:val="18"/>
                <w:szCs w:val="18"/>
              </w:rPr>
              <w:t>W</w:t>
            </w:r>
            <w:r w:rsidRPr="00555104">
              <w:rPr>
                <w:sz w:val="18"/>
                <w:szCs w:val="18"/>
              </w:rPr>
              <w:t>rite some more detailed data</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174</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555104" w:rsidRDefault="00555104" w:rsidP="00121CC5">
            <w:pPr>
              <w:rPr>
                <w:sz w:val="18"/>
                <w:szCs w:val="18"/>
              </w:rPr>
            </w:pPr>
            <w:r>
              <w:rPr>
                <w:sz w:val="18"/>
                <w:szCs w:val="18"/>
              </w:rPr>
              <w:t>P</w:t>
            </w:r>
            <w:r w:rsidRPr="00555104">
              <w:rPr>
                <w:sz w:val="18"/>
                <w:szCs w:val="18"/>
              </w:rPr>
              <w:t>rint MPFACTOR, MEFFMASS values with 2 decimal places of accuracy rather than 6</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175</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975E41" w:rsidRDefault="00555104" w:rsidP="00121CC5">
            <w:pPr>
              <w:rPr>
                <w:sz w:val="18"/>
                <w:szCs w:val="18"/>
              </w:rPr>
            </w:pPr>
            <w:r>
              <w:rPr>
                <w:sz w:val="18"/>
                <w:szCs w:val="18"/>
              </w:rPr>
              <w:t>Write debug output from subroutine SURFACE_FIT regarding the polynomial fit to obtain element corner stresses from Gauss point stresses</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176</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975E41" w:rsidRDefault="00555104" w:rsidP="00121CC5">
            <w:pPr>
              <w:rPr>
                <w:sz w:val="18"/>
                <w:szCs w:val="18"/>
              </w:rPr>
            </w:pPr>
            <w:r>
              <w:rPr>
                <w:sz w:val="18"/>
                <w:szCs w:val="18"/>
              </w:rPr>
              <w:t xml:space="preserve">Calculate stresses using element </w:t>
            </w:r>
            <w:proofErr w:type="spellStart"/>
            <w:r>
              <w:rPr>
                <w:sz w:val="18"/>
                <w:szCs w:val="18"/>
              </w:rPr>
              <w:t>SEi</w:t>
            </w:r>
            <w:proofErr w:type="spellEnd"/>
            <w:r>
              <w:rPr>
                <w:sz w:val="18"/>
                <w:szCs w:val="18"/>
              </w:rPr>
              <w:t xml:space="preserve">, </w:t>
            </w:r>
            <w:proofErr w:type="spellStart"/>
            <w:r>
              <w:rPr>
                <w:sz w:val="18"/>
                <w:szCs w:val="18"/>
              </w:rPr>
              <w:t>STEi</w:t>
            </w:r>
            <w:proofErr w:type="spellEnd"/>
            <w:r>
              <w:rPr>
                <w:sz w:val="18"/>
                <w:szCs w:val="18"/>
              </w:rPr>
              <w:t xml:space="preserve"> matrices and displacements rather than from </w:t>
            </w:r>
            <w:proofErr w:type="spellStart"/>
            <w:r>
              <w:rPr>
                <w:sz w:val="18"/>
                <w:szCs w:val="18"/>
              </w:rPr>
              <w:t>BEi</w:t>
            </w:r>
            <w:proofErr w:type="spellEnd"/>
            <w:r>
              <w:rPr>
                <w:sz w:val="18"/>
                <w:szCs w:val="18"/>
              </w:rPr>
              <w:t xml:space="preserve"> matrices and strains </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177</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555104" w:rsidRDefault="00CD00CC" w:rsidP="00121CC5">
            <w:pPr>
              <w:rPr>
                <w:sz w:val="18"/>
                <w:szCs w:val="18"/>
              </w:rPr>
            </w:pPr>
            <w:r>
              <w:rPr>
                <w:sz w:val="18"/>
                <w:szCs w:val="18"/>
              </w:rPr>
              <w:t>Print</w:t>
            </w:r>
            <w:r w:rsidR="00555104" w:rsidRPr="00555104">
              <w:rPr>
                <w:sz w:val="18"/>
                <w:szCs w:val="18"/>
              </w:rPr>
              <w:t xml:space="preserve"> BAR, ROD margins of safety whether or not they would otherwise be</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178</w:t>
            </w:r>
          </w:p>
        </w:tc>
        <w:tc>
          <w:tcPr>
            <w:tcW w:w="1152" w:type="dxa"/>
            <w:vAlign w:val="center"/>
          </w:tcPr>
          <w:p w:rsidR="00555104" w:rsidRDefault="00555104" w:rsidP="00D6555F">
            <w:pPr>
              <w:jc w:val="center"/>
              <w:rPr>
                <w:sz w:val="18"/>
                <w:szCs w:val="18"/>
              </w:rPr>
            </w:pPr>
            <w:r>
              <w:rPr>
                <w:sz w:val="18"/>
                <w:szCs w:val="18"/>
              </w:rPr>
              <w:t>= 1</w:t>
            </w:r>
          </w:p>
        </w:tc>
        <w:tc>
          <w:tcPr>
            <w:tcW w:w="8352" w:type="dxa"/>
            <w:vAlign w:val="center"/>
          </w:tcPr>
          <w:p w:rsidR="00555104" w:rsidRPr="00555104" w:rsidRDefault="00CD00CC" w:rsidP="00121CC5">
            <w:pPr>
              <w:rPr>
                <w:sz w:val="18"/>
                <w:szCs w:val="18"/>
              </w:rPr>
            </w:pPr>
            <w:r>
              <w:rPr>
                <w:sz w:val="18"/>
                <w:szCs w:val="18"/>
              </w:rPr>
              <w:t>Print</w:t>
            </w:r>
            <w:r w:rsidR="00555104" w:rsidRPr="00555104">
              <w:rPr>
                <w:sz w:val="18"/>
                <w:szCs w:val="18"/>
              </w:rPr>
              <w:t xml:space="preserve"> info on user key if PROTECTED = 'N'</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179</w:t>
            </w:r>
          </w:p>
        </w:tc>
        <w:tc>
          <w:tcPr>
            <w:tcW w:w="1152" w:type="dxa"/>
            <w:vAlign w:val="center"/>
          </w:tcPr>
          <w:p w:rsidR="00555104" w:rsidRDefault="00555104" w:rsidP="00D6555F">
            <w:pPr>
              <w:jc w:val="center"/>
              <w:rPr>
                <w:sz w:val="18"/>
                <w:szCs w:val="18"/>
              </w:rPr>
            </w:pPr>
            <w:r>
              <w:rPr>
                <w:sz w:val="18"/>
                <w:szCs w:val="18"/>
              </w:rPr>
              <w:t>= 1</w:t>
            </w:r>
          </w:p>
        </w:tc>
        <w:tc>
          <w:tcPr>
            <w:tcW w:w="8352" w:type="dxa"/>
            <w:vAlign w:val="center"/>
          </w:tcPr>
          <w:p w:rsidR="00555104" w:rsidRPr="00555104" w:rsidRDefault="00CD00CC" w:rsidP="00121CC5">
            <w:pPr>
              <w:rPr>
                <w:sz w:val="18"/>
                <w:szCs w:val="18"/>
              </w:rPr>
            </w:pPr>
            <w:r>
              <w:rPr>
                <w:sz w:val="18"/>
                <w:szCs w:val="18"/>
              </w:rPr>
              <w:t>Print</w:t>
            </w:r>
            <w:r w:rsidR="00555104" w:rsidRPr="00555104">
              <w:rPr>
                <w:sz w:val="18"/>
                <w:szCs w:val="18"/>
              </w:rPr>
              <w:t xml:space="preserve"> blank space at beg of lines of output for CUSERIN entries in the F06 file</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180</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555104" w:rsidRDefault="00CD00CC" w:rsidP="00121CC5">
            <w:pPr>
              <w:rPr>
                <w:sz w:val="18"/>
                <w:szCs w:val="18"/>
              </w:rPr>
            </w:pPr>
            <w:r>
              <w:rPr>
                <w:sz w:val="18"/>
                <w:szCs w:val="18"/>
              </w:rPr>
              <w:t>Write</w:t>
            </w:r>
            <w:r w:rsidR="00555104" w:rsidRPr="00555104">
              <w:rPr>
                <w:sz w:val="18"/>
                <w:szCs w:val="18"/>
              </w:rPr>
              <w:t xml:space="preserve"> debug info to F06 for USERIN elements</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181</w:t>
            </w:r>
          </w:p>
        </w:tc>
        <w:tc>
          <w:tcPr>
            <w:tcW w:w="1152" w:type="dxa"/>
            <w:vAlign w:val="center"/>
          </w:tcPr>
          <w:p w:rsidR="00555104" w:rsidRDefault="00555104" w:rsidP="00D6555F">
            <w:pPr>
              <w:jc w:val="center"/>
              <w:rPr>
                <w:sz w:val="18"/>
                <w:szCs w:val="18"/>
              </w:rPr>
            </w:pPr>
            <w:r>
              <w:rPr>
                <w:sz w:val="18"/>
                <w:szCs w:val="18"/>
              </w:rPr>
              <w:t>= 1</w:t>
            </w:r>
          </w:p>
        </w:tc>
        <w:tc>
          <w:tcPr>
            <w:tcW w:w="8352" w:type="dxa"/>
            <w:vAlign w:val="center"/>
          </w:tcPr>
          <w:p w:rsidR="00555104" w:rsidRPr="00CD00CC" w:rsidRDefault="00CD00CC" w:rsidP="00121CC5">
            <w:pPr>
              <w:rPr>
                <w:sz w:val="18"/>
                <w:szCs w:val="18"/>
              </w:rPr>
            </w:pPr>
            <w:r>
              <w:rPr>
                <w:sz w:val="18"/>
                <w:szCs w:val="18"/>
              </w:rPr>
              <w:t>I</w:t>
            </w:r>
            <w:r w:rsidRPr="00CD00CC">
              <w:rPr>
                <w:sz w:val="18"/>
                <w:szCs w:val="18"/>
              </w:rPr>
              <w:t xml:space="preserve">nclude USERIN RB mass in </w:t>
            </w:r>
            <w:proofErr w:type="spellStart"/>
            <w:r w:rsidRPr="00CD00CC">
              <w:rPr>
                <w:sz w:val="18"/>
                <w:szCs w:val="18"/>
              </w:rPr>
              <w:t>subr</w:t>
            </w:r>
            <w:proofErr w:type="spellEnd"/>
            <w:r w:rsidRPr="00CD00CC">
              <w:rPr>
                <w:sz w:val="18"/>
                <w:szCs w:val="18"/>
              </w:rPr>
              <w:t xml:space="preserve"> GPWG even though user did not input 3rd matrix (RBM0) on IN4FIL</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182</w:t>
            </w:r>
          </w:p>
        </w:tc>
        <w:tc>
          <w:tcPr>
            <w:tcW w:w="1152" w:type="dxa"/>
            <w:vAlign w:val="center"/>
          </w:tcPr>
          <w:p w:rsidR="00555104" w:rsidRDefault="00555104" w:rsidP="00D6555F">
            <w:pPr>
              <w:jc w:val="center"/>
              <w:rPr>
                <w:sz w:val="18"/>
                <w:szCs w:val="18"/>
              </w:rPr>
            </w:pPr>
            <w:r>
              <w:rPr>
                <w:sz w:val="18"/>
                <w:szCs w:val="18"/>
              </w:rPr>
              <w:t>= 1</w:t>
            </w:r>
          </w:p>
        </w:tc>
        <w:tc>
          <w:tcPr>
            <w:tcW w:w="8352" w:type="dxa"/>
            <w:vAlign w:val="center"/>
          </w:tcPr>
          <w:p w:rsidR="00555104" w:rsidRPr="00CD00CC" w:rsidRDefault="00CD00CC" w:rsidP="00121CC5">
            <w:pPr>
              <w:rPr>
                <w:sz w:val="18"/>
                <w:szCs w:val="18"/>
              </w:rPr>
            </w:pPr>
            <w:r>
              <w:rPr>
                <w:sz w:val="18"/>
                <w:szCs w:val="18"/>
              </w:rPr>
              <w:t>Print</w:t>
            </w:r>
            <w:r w:rsidRPr="00CD00CC">
              <w:rPr>
                <w:sz w:val="18"/>
                <w:szCs w:val="18"/>
              </w:rPr>
              <w:t xml:space="preserve"> debug data in </w:t>
            </w:r>
            <w:proofErr w:type="spellStart"/>
            <w:r w:rsidRPr="00CD00CC">
              <w:rPr>
                <w:sz w:val="18"/>
                <w:szCs w:val="18"/>
              </w:rPr>
              <w:t>subr</w:t>
            </w:r>
            <w:proofErr w:type="spellEnd"/>
            <w:r w:rsidRPr="00CD00CC">
              <w:rPr>
                <w:sz w:val="18"/>
                <w:szCs w:val="18"/>
              </w:rPr>
              <w:t xml:space="preserve"> MGGS_MASS_MATRIX for scalar mass matrix</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183</w:t>
            </w:r>
          </w:p>
        </w:tc>
        <w:tc>
          <w:tcPr>
            <w:tcW w:w="1152" w:type="dxa"/>
            <w:vAlign w:val="center"/>
          </w:tcPr>
          <w:p w:rsidR="00555104" w:rsidRDefault="00555104" w:rsidP="00D6555F">
            <w:pPr>
              <w:jc w:val="center"/>
              <w:rPr>
                <w:sz w:val="18"/>
                <w:szCs w:val="18"/>
              </w:rPr>
            </w:pPr>
            <w:r>
              <w:rPr>
                <w:sz w:val="18"/>
                <w:szCs w:val="18"/>
              </w:rPr>
              <w:t>= 1</w:t>
            </w:r>
          </w:p>
        </w:tc>
        <w:tc>
          <w:tcPr>
            <w:tcW w:w="8352" w:type="dxa"/>
            <w:vAlign w:val="center"/>
          </w:tcPr>
          <w:p w:rsidR="00555104" w:rsidRPr="00CD00CC" w:rsidRDefault="00CD00CC" w:rsidP="00843EB4">
            <w:pPr>
              <w:rPr>
                <w:sz w:val="18"/>
                <w:szCs w:val="18"/>
              </w:rPr>
            </w:pPr>
            <w:r>
              <w:rPr>
                <w:sz w:val="18"/>
                <w:szCs w:val="18"/>
              </w:rPr>
              <w:t>Write</w:t>
            </w:r>
            <w:r w:rsidRPr="00CD00CC">
              <w:rPr>
                <w:sz w:val="18"/>
                <w:szCs w:val="18"/>
              </w:rPr>
              <w:t xml:space="preserve"> some debug data for generating TDOF array</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184</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CD00CC" w:rsidRDefault="00CD00CC" w:rsidP="00843EB4">
            <w:pPr>
              <w:rPr>
                <w:sz w:val="18"/>
                <w:szCs w:val="18"/>
              </w:rPr>
            </w:pPr>
            <w:r>
              <w:rPr>
                <w:sz w:val="18"/>
                <w:szCs w:val="18"/>
              </w:rPr>
              <w:t>Write</w:t>
            </w:r>
            <w:r w:rsidRPr="00CD00CC">
              <w:rPr>
                <w:sz w:val="18"/>
                <w:szCs w:val="18"/>
              </w:rPr>
              <w:t xml:space="preserve"> L1M data to F06</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185</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CD00CC" w:rsidRDefault="00CD00CC" w:rsidP="00843EB4">
            <w:pPr>
              <w:rPr>
                <w:sz w:val="18"/>
                <w:szCs w:val="18"/>
              </w:rPr>
            </w:pPr>
            <w:r w:rsidRPr="00CD00CC">
              <w:rPr>
                <w:sz w:val="18"/>
                <w:szCs w:val="18"/>
              </w:rPr>
              <w:t xml:space="preserve">Let eigen routines find and process all </w:t>
            </w:r>
            <w:proofErr w:type="spellStart"/>
            <w:r w:rsidRPr="00CD00CC">
              <w:rPr>
                <w:sz w:val="18"/>
                <w:szCs w:val="18"/>
              </w:rPr>
              <w:t>eigenval</w:t>
            </w:r>
            <w:proofErr w:type="spellEnd"/>
            <w:r w:rsidRPr="00CD00CC">
              <w:rPr>
                <w:sz w:val="18"/>
                <w:szCs w:val="18"/>
              </w:rPr>
              <w:t xml:space="preserve">, </w:t>
            </w:r>
            <w:proofErr w:type="spellStart"/>
            <w:r w:rsidRPr="00CD00CC">
              <w:rPr>
                <w:sz w:val="18"/>
                <w:szCs w:val="18"/>
              </w:rPr>
              <w:t>vecs</w:t>
            </w:r>
            <w:proofErr w:type="spellEnd"/>
            <w:r w:rsidRPr="00CD00CC">
              <w:rPr>
                <w:sz w:val="18"/>
                <w:szCs w:val="18"/>
              </w:rPr>
              <w:t xml:space="preserve"> found even if NVEC &gt; NDOFL - NUM_MLL_DIAG_ZEROS</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186</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CD00CC" w:rsidRDefault="00CD00CC" w:rsidP="00843EB4">
            <w:pPr>
              <w:rPr>
                <w:sz w:val="18"/>
                <w:szCs w:val="18"/>
              </w:rPr>
            </w:pPr>
            <w:r>
              <w:rPr>
                <w:sz w:val="18"/>
                <w:szCs w:val="18"/>
              </w:rPr>
              <w:t>Print</w:t>
            </w:r>
            <w:r w:rsidRPr="00CD00CC">
              <w:rPr>
                <w:sz w:val="18"/>
                <w:szCs w:val="18"/>
              </w:rPr>
              <w:t xml:space="preserve"> debug info for pressure loads on faces of solid elements</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187</w:t>
            </w:r>
          </w:p>
        </w:tc>
        <w:tc>
          <w:tcPr>
            <w:tcW w:w="1152" w:type="dxa"/>
            <w:vAlign w:val="center"/>
          </w:tcPr>
          <w:p w:rsidR="00555104" w:rsidRDefault="00555104" w:rsidP="00D6555F">
            <w:pPr>
              <w:jc w:val="center"/>
              <w:rPr>
                <w:sz w:val="18"/>
                <w:szCs w:val="18"/>
              </w:rPr>
            </w:pPr>
            <w:r>
              <w:rPr>
                <w:sz w:val="18"/>
                <w:szCs w:val="18"/>
              </w:rPr>
              <w:t>&gt; 0</w:t>
            </w:r>
          </w:p>
        </w:tc>
        <w:tc>
          <w:tcPr>
            <w:tcW w:w="8352" w:type="dxa"/>
            <w:vAlign w:val="center"/>
          </w:tcPr>
          <w:p w:rsidR="00555104" w:rsidRPr="00843EB4" w:rsidRDefault="00555104" w:rsidP="00843EB4">
            <w:pPr>
              <w:rPr>
                <w:sz w:val="18"/>
                <w:szCs w:val="18"/>
              </w:rPr>
            </w:pPr>
            <w:r>
              <w:rPr>
                <w:sz w:val="18"/>
                <w:szCs w:val="18"/>
              </w:rPr>
              <w:t xml:space="preserve">Write list </w:t>
            </w:r>
            <w:proofErr w:type="spellStart"/>
            <w:r>
              <w:rPr>
                <w:sz w:val="18"/>
                <w:szCs w:val="18"/>
              </w:rPr>
              <w:t>ao</w:t>
            </w:r>
            <w:proofErr w:type="spellEnd"/>
            <w:r>
              <w:rPr>
                <w:sz w:val="18"/>
                <w:szCs w:val="18"/>
              </w:rPr>
              <w:t xml:space="preserve"> the number of various elastic elements in the DAT file to the F06 file</w:t>
            </w:r>
          </w:p>
        </w:tc>
      </w:tr>
      <w:tr w:rsidR="00555104" w:rsidRPr="00590C30">
        <w:tblPrEx>
          <w:tblCellMar>
            <w:top w:w="0" w:type="dxa"/>
            <w:bottom w:w="0" w:type="dxa"/>
          </w:tblCellMar>
        </w:tblPrEx>
        <w:tc>
          <w:tcPr>
            <w:tcW w:w="576" w:type="dxa"/>
            <w:vAlign w:val="center"/>
          </w:tcPr>
          <w:p w:rsidR="00555104" w:rsidRDefault="00555104" w:rsidP="001E5D8D">
            <w:pPr>
              <w:jc w:val="center"/>
              <w:rPr>
                <w:sz w:val="18"/>
                <w:szCs w:val="18"/>
              </w:rPr>
            </w:pPr>
            <w:r>
              <w:rPr>
                <w:sz w:val="18"/>
                <w:szCs w:val="18"/>
              </w:rPr>
              <w:t>188</w:t>
            </w:r>
          </w:p>
        </w:tc>
        <w:tc>
          <w:tcPr>
            <w:tcW w:w="1152" w:type="dxa"/>
            <w:vAlign w:val="center"/>
          </w:tcPr>
          <w:p w:rsidR="00555104" w:rsidRDefault="00555104" w:rsidP="001E5D8D">
            <w:pPr>
              <w:jc w:val="center"/>
              <w:rPr>
                <w:sz w:val="18"/>
                <w:szCs w:val="18"/>
              </w:rPr>
            </w:pPr>
            <w:r>
              <w:rPr>
                <w:sz w:val="18"/>
                <w:szCs w:val="18"/>
              </w:rPr>
              <w:t>&gt; 0</w:t>
            </w:r>
          </w:p>
        </w:tc>
        <w:tc>
          <w:tcPr>
            <w:tcW w:w="8352" w:type="dxa"/>
            <w:vAlign w:val="center"/>
          </w:tcPr>
          <w:p w:rsidR="00555104" w:rsidRPr="00843EB4" w:rsidRDefault="00555104" w:rsidP="001E5D8D">
            <w:pPr>
              <w:rPr>
                <w:sz w:val="18"/>
                <w:szCs w:val="18"/>
              </w:rPr>
            </w:pPr>
            <w:r w:rsidRPr="00843EB4">
              <w:rPr>
                <w:sz w:val="18"/>
                <w:szCs w:val="18"/>
              </w:rPr>
              <w:t>Do not abort in QPLT3 if KOO is reported to be singular</w:t>
            </w:r>
          </w:p>
        </w:tc>
      </w:tr>
      <w:tr w:rsidR="00555104" w:rsidRPr="00590C30">
        <w:tblPrEx>
          <w:tblCellMar>
            <w:top w:w="0" w:type="dxa"/>
            <w:bottom w:w="0" w:type="dxa"/>
          </w:tblCellMar>
        </w:tblPrEx>
        <w:tc>
          <w:tcPr>
            <w:tcW w:w="576" w:type="dxa"/>
            <w:vAlign w:val="center"/>
          </w:tcPr>
          <w:p w:rsidR="00555104" w:rsidRDefault="00555104" w:rsidP="001E5D8D">
            <w:pPr>
              <w:jc w:val="center"/>
              <w:rPr>
                <w:sz w:val="18"/>
                <w:szCs w:val="18"/>
              </w:rPr>
            </w:pPr>
            <w:r>
              <w:rPr>
                <w:sz w:val="18"/>
                <w:szCs w:val="18"/>
              </w:rPr>
              <w:t>189</w:t>
            </w:r>
          </w:p>
        </w:tc>
        <w:tc>
          <w:tcPr>
            <w:tcW w:w="1152" w:type="dxa"/>
            <w:vAlign w:val="center"/>
          </w:tcPr>
          <w:p w:rsidR="00555104" w:rsidRDefault="00555104" w:rsidP="001E5D8D">
            <w:pPr>
              <w:jc w:val="center"/>
              <w:rPr>
                <w:sz w:val="18"/>
                <w:szCs w:val="18"/>
              </w:rPr>
            </w:pPr>
            <w:r>
              <w:rPr>
                <w:sz w:val="18"/>
                <w:szCs w:val="18"/>
              </w:rPr>
              <w:t>1</w:t>
            </w:r>
          </w:p>
          <w:p w:rsidR="00555104" w:rsidRDefault="00555104" w:rsidP="001E5D8D">
            <w:pPr>
              <w:jc w:val="center"/>
              <w:rPr>
                <w:sz w:val="18"/>
                <w:szCs w:val="18"/>
              </w:rPr>
            </w:pPr>
            <w:r>
              <w:rPr>
                <w:sz w:val="18"/>
                <w:szCs w:val="18"/>
              </w:rPr>
              <w:t>2</w:t>
            </w:r>
          </w:p>
          <w:p w:rsidR="00555104" w:rsidRDefault="00555104" w:rsidP="001E5D8D">
            <w:pPr>
              <w:jc w:val="center"/>
              <w:rPr>
                <w:sz w:val="18"/>
                <w:szCs w:val="18"/>
              </w:rPr>
            </w:pPr>
            <w:r>
              <w:rPr>
                <w:sz w:val="18"/>
                <w:szCs w:val="18"/>
              </w:rPr>
              <w:t>3</w:t>
            </w:r>
          </w:p>
        </w:tc>
        <w:tc>
          <w:tcPr>
            <w:tcW w:w="8352" w:type="dxa"/>
            <w:vAlign w:val="center"/>
          </w:tcPr>
          <w:p w:rsidR="00555104" w:rsidRDefault="00555104" w:rsidP="001E5D8D">
            <w:pPr>
              <w:rPr>
                <w:sz w:val="18"/>
                <w:szCs w:val="18"/>
              </w:rPr>
            </w:pPr>
            <w:r>
              <w:rPr>
                <w:sz w:val="18"/>
                <w:szCs w:val="18"/>
              </w:rPr>
              <w:t>P</w:t>
            </w:r>
            <w:r w:rsidRPr="00626773">
              <w:rPr>
                <w:sz w:val="18"/>
                <w:szCs w:val="18"/>
              </w:rPr>
              <w:t>rint messages in subr</w:t>
            </w:r>
            <w:r>
              <w:rPr>
                <w:sz w:val="18"/>
                <w:szCs w:val="18"/>
              </w:rPr>
              <w:t>outine</w:t>
            </w:r>
            <w:r w:rsidRPr="00626773">
              <w:rPr>
                <w:sz w:val="18"/>
                <w:szCs w:val="18"/>
              </w:rPr>
              <w:t xml:space="preserve"> ESP for KE in local </w:t>
            </w:r>
            <w:proofErr w:type="spellStart"/>
            <w:r w:rsidRPr="00626773">
              <w:rPr>
                <w:sz w:val="18"/>
                <w:szCs w:val="18"/>
              </w:rPr>
              <w:t>coords</w:t>
            </w:r>
            <w:proofErr w:type="spellEnd"/>
            <w:r w:rsidRPr="00626773">
              <w:rPr>
                <w:sz w:val="18"/>
                <w:szCs w:val="18"/>
              </w:rPr>
              <w:t xml:space="preserve"> if element diagonal stiffness &lt; 0</w:t>
            </w:r>
          </w:p>
          <w:p w:rsidR="00555104" w:rsidRDefault="00555104" w:rsidP="001E5D8D">
            <w:pPr>
              <w:rPr>
                <w:sz w:val="18"/>
                <w:szCs w:val="18"/>
              </w:rPr>
            </w:pPr>
            <w:r>
              <w:rPr>
                <w:sz w:val="18"/>
                <w:szCs w:val="18"/>
              </w:rPr>
              <w:t>P</w:t>
            </w:r>
            <w:r w:rsidRPr="00626773">
              <w:rPr>
                <w:sz w:val="18"/>
                <w:szCs w:val="18"/>
              </w:rPr>
              <w:t>rint these messages in subr</w:t>
            </w:r>
            <w:r>
              <w:rPr>
                <w:sz w:val="18"/>
                <w:szCs w:val="18"/>
              </w:rPr>
              <w:t>outine</w:t>
            </w:r>
            <w:r w:rsidRPr="00626773">
              <w:rPr>
                <w:sz w:val="18"/>
                <w:szCs w:val="18"/>
              </w:rPr>
              <w:t xml:space="preserve"> ESP after transformation to global</w:t>
            </w:r>
          </w:p>
          <w:p w:rsidR="00555104" w:rsidRPr="00626773" w:rsidRDefault="00555104" w:rsidP="001E5D8D">
            <w:pPr>
              <w:rPr>
                <w:sz w:val="18"/>
                <w:szCs w:val="18"/>
              </w:rPr>
            </w:pPr>
            <w:r>
              <w:rPr>
                <w:sz w:val="18"/>
                <w:szCs w:val="18"/>
              </w:rPr>
              <w:t>Do both</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190</w:t>
            </w:r>
          </w:p>
        </w:tc>
        <w:tc>
          <w:tcPr>
            <w:tcW w:w="1152" w:type="dxa"/>
            <w:vAlign w:val="center"/>
          </w:tcPr>
          <w:p w:rsidR="00555104" w:rsidRDefault="00555104" w:rsidP="00BE6E8B">
            <w:pPr>
              <w:jc w:val="center"/>
              <w:rPr>
                <w:sz w:val="18"/>
                <w:szCs w:val="18"/>
              </w:rPr>
            </w:pPr>
            <w:r>
              <w:rPr>
                <w:sz w:val="18"/>
                <w:szCs w:val="18"/>
              </w:rPr>
              <w:t>&gt; 0</w:t>
            </w:r>
          </w:p>
        </w:tc>
        <w:tc>
          <w:tcPr>
            <w:tcW w:w="8352" w:type="dxa"/>
            <w:vAlign w:val="center"/>
          </w:tcPr>
          <w:p w:rsidR="00555104" w:rsidRPr="00BE6E8B" w:rsidRDefault="00555104" w:rsidP="00843EB4">
            <w:pPr>
              <w:rPr>
                <w:sz w:val="18"/>
                <w:szCs w:val="18"/>
              </w:rPr>
            </w:pPr>
            <w:r>
              <w:rPr>
                <w:sz w:val="18"/>
                <w:szCs w:val="18"/>
              </w:rPr>
              <w:t>D</w:t>
            </w:r>
            <w:r w:rsidRPr="00BE6E8B">
              <w:rPr>
                <w:sz w:val="18"/>
                <w:szCs w:val="18"/>
              </w:rPr>
              <w:t xml:space="preserve">o not round off FAILURE_INDEX to 0 in </w:t>
            </w:r>
            <w:proofErr w:type="spellStart"/>
            <w:r w:rsidRPr="00BE6E8B">
              <w:rPr>
                <w:sz w:val="18"/>
                <w:szCs w:val="18"/>
              </w:rPr>
              <w:t>subr</w:t>
            </w:r>
            <w:proofErr w:type="spellEnd"/>
            <w:r w:rsidRPr="00BE6E8B">
              <w:rPr>
                <w:sz w:val="18"/>
                <w:szCs w:val="18"/>
              </w:rPr>
              <w:t xml:space="preserve"> POLY_FAILURE_INDEX</w:t>
            </w:r>
          </w:p>
        </w:tc>
      </w:tr>
      <w:tr w:rsidR="00555104" w:rsidRPr="00590C30">
        <w:tblPrEx>
          <w:tblCellMar>
            <w:top w:w="0" w:type="dxa"/>
            <w:bottom w:w="0" w:type="dxa"/>
          </w:tblCellMar>
        </w:tblPrEx>
        <w:tc>
          <w:tcPr>
            <w:tcW w:w="576" w:type="dxa"/>
            <w:vAlign w:val="center"/>
          </w:tcPr>
          <w:p w:rsidR="00555104" w:rsidRDefault="00555104" w:rsidP="001E5D8D">
            <w:pPr>
              <w:jc w:val="center"/>
              <w:rPr>
                <w:sz w:val="18"/>
                <w:szCs w:val="18"/>
              </w:rPr>
            </w:pPr>
            <w:r>
              <w:rPr>
                <w:sz w:val="18"/>
                <w:szCs w:val="18"/>
              </w:rPr>
              <w:t>191</w:t>
            </w:r>
          </w:p>
        </w:tc>
        <w:tc>
          <w:tcPr>
            <w:tcW w:w="1152" w:type="dxa"/>
            <w:vAlign w:val="center"/>
          </w:tcPr>
          <w:p w:rsidR="00555104" w:rsidRDefault="00555104" w:rsidP="001E5D8D">
            <w:pPr>
              <w:jc w:val="center"/>
              <w:rPr>
                <w:sz w:val="18"/>
                <w:szCs w:val="18"/>
              </w:rPr>
            </w:pPr>
            <w:r>
              <w:rPr>
                <w:sz w:val="18"/>
                <w:szCs w:val="18"/>
              </w:rPr>
              <w:t>= 0</w:t>
            </w:r>
          </w:p>
        </w:tc>
        <w:tc>
          <w:tcPr>
            <w:tcW w:w="8352" w:type="dxa"/>
            <w:vAlign w:val="center"/>
          </w:tcPr>
          <w:p w:rsidR="00555104" w:rsidRPr="001E5D8D" w:rsidRDefault="00555104" w:rsidP="001E5D8D">
            <w:pPr>
              <w:rPr>
                <w:sz w:val="18"/>
                <w:szCs w:val="18"/>
              </w:rPr>
            </w:pPr>
            <w:r w:rsidRPr="001E5D8D">
              <w:rPr>
                <w:sz w:val="18"/>
                <w:szCs w:val="18"/>
              </w:rPr>
              <w:t>Use temperatures at Gauss points for thermal loads in solid elements</w:t>
            </w:r>
          </w:p>
        </w:tc>
      </w:tr>
      <w:tr w:rsidR="00555104" w:rsidRPr="00590C30">
        <w:tblPrEx>
          <w:tblCellMar>
            <w:top w:w="0" w:type="dxa"/>
            <w:bottom w:w="0" w:type="dxa"/>
          </w:tblCellMar>
        </w:tblPrEx>
        <w:tc>
          <w:tcPr>
            <w:tcW w:w="576" w:type="dxa"/>
            <w:vAlign w:val="center"/>
          </w:tcPr>
          <w:p w:rsidR="00555104" w:rsidRDefault="00555104" w:rsidP="001E5D8D">
            <w:pPr>
              <w:jc w:val="center"/>
              <w:rPr>
                <w:sz w:val="18"/>
                <w:szCs w:val="18"/>
              </w:rPr>
            </w:pPr>
            <w:r>
              <w:rPr>
                <w:sz w:val="18"/>
                <w:szCs w:val="18"/>
              </w:rPr>
              <w:t>192</w:t>
            </w:r>
          </w:p>
        </w:tc>
        <w:tc>
          <w:tcPr>
            <w:tcW w:w="1152" w:type="dxa"/>
            <w:vAlign w:val="center"/>
          </w:tcPr>
          <w:p w:rsidR="00555104" w:rsidRDefault="00555104" w:rsidP="001E5D8D">
            <w:pPr>
              <w:jc w:val="center"/>
              <w:rPr>
                <w:sz w:val="18"/>
                <w:szCs w:val="18"/>
              </w:rPr>
            </w:pPr>
            <w:r>
              <w:rPr>
                <w:sz w:val="18"/>
                <w:szCs w:val="18"/>
              </w:rPr>
              <w:t>&gt; 0</w:t>
            </w:r>
          </w:p>
        </w:tc>
        <w:tc>
          <w:tcPr>
            <w:tcW w:w="8352" w:type="dxa"/>
            <w:vAlign w:val="center"/>
          </w:tcPr>
          <w:p w:rsidR="00555104" w:rsidRPr="00843EB4" w:rsidRDefault="00555104" w:rsidP="001E5D8D">
            <w:pPr>
              <w:rPr>
                <w:sz w:val="18"/>
                <w:szCs w:val="18"/>
              </w:rPr>
            </w:pPr>
            <w:r>
              <w:rPr>
                <w:sz w:val="18"/>
                <w:szCs w:val="18"/>
              </w:rPr>
              <w:t>P</w:t>
            </w:r>
            <w:r w:rsidRPr="00843EB4">
              <w:rPr>
                <w:sz w:val="18"/>
                <w:szCs w:val="18"/>
              </w:rPr>
              <w:t>rint some summary info for max abs value of GP force bal</w:t>
            </w:r>
            <w:r>
              <w:rPr>
                <w:sz w:val="18"/>
                <w:szCs w:val="18"/>
              </w:rPr>
              <w:t>ance</w:t>
            </w:r>
            <w:r w:rsidRPr="00843EB4">
              <w:rPr>
                <w:sz w:val="18"/>
                <w:szCs w:val="18"/>
              </w:rPr>
              <w:t xml:space="preserve"> for each sol</w:t>
            </w:r>
            <w:r>
              <w:rPr>
                <w:sz w:val="18"/>
                <w:szCs w:val="18"/>
              </w:rPr>
              <w:t>utio</w:t>
            </w:r>
            <w:r w:rsidRPr="00843EB4">
              <w:rPr>
                <w:sz w:val="18"/>
                <w:szCs w:val="18"/>
              </w:rPr>
              <w:t>n vector</w:t>
            </w:r>
          </w:p>
        </w:tc>
      </w:tr>
      <w:tr w:rsidR="00555104" w:rsidRPr="00590C30">
        <w:tblPrEx>
          <w:tblCellMar>
            <w:top w:w="0" w:type="dxa"/>
            <w:bottom w:w="0" w:type="dxa"/>
          </w:tblCellMar>
        </w:tblPrEx>
        <w:tc>
          <w:tcPr>
            <w:tcW w:w="576" w:type="dxa"/>
            <w:vAlign w:val="center"/>
          </w:tcPr>
          <w:p w:rsidR="00555104" w:rsidRDefault="00555104" w:rsidP="00843EB4">
            <w:pPr>
              <w:jc w:val="center"/>
              <w:rPr>
                <w:sz w:val="18"/>
                <w:szCs w:val="18"/>
              </w:rPr>
            </w:pPr>
            <w:r>
              <w:rPr>
                <w:sz w:val="18"/>
                <w:szCs w:val="18"/>
              </w:rPr>
              <w:t>193</w:t>
            </w:r>
          </w:p>
        </w:tc>
        <w:tc>
          <w:tcPr>
            <w:tcW w:w="1152" w:type="dxa"/>
            <w:vAlign w:val="center"/>
          </w:tcPr>
          <w:p w:rsidR="00555104" w:rsidRDefault="00555104" w:rsidP="001E5D8D">
            <w:pPr>
              <w:jc w:val="center"/>
              <w:rPr>
                <w:sz w:val="18"/>
                <w:szCs w:val="18"/>
              </w:rPr>
            </w:pPr>
            <w:r>
              <w:rPr>
                <w:sz w:val="18"/>
                <w:szCs w:val="18"/>
              </w:rPr>
              <w:t>= 1</w:t>
            </w:r>
          </w:p>
          <w:p w:rsidR="00555104" w:rsidRDefault="00555104" w:rsidP="001E5D8D">
            <w:pPr>
              <w:jc w:val="center"/>
              <w:rPr>
                <w:sz w:val="18"/>
                <w:szCs w:val="18"/>
              </w:rPr>
            </w:pPr>
            <w:r>
              <w:rPr>
                <w:sz w:val="18"/>
                <w:szCs w:val="18"/>
              </w:rPr>
              <w:t>= 2</w:t>
            </w:r>
          </w:p>
          <w:p w:rsidR="00555104" w:rsidRDefault="00555104" w:rsidP="001E5D8D">
            <w:pPr>
              <w:jc w:val="center"/>
              <w:rPr>
                <w:sz w:val="18"/>
                <w:szCs w:val="18"/>
              </w:rPr>
            </w:pPr>
            <w:r>
              <w:rPr>
                <w:sz w:val="18"/>
                <w:szCs w:val="18"/>
              </w:rPr>
              <w:t>= 3</w:t>
            </w:r>
          </w:p>
          <w:p w:rsidR="00555104" w:rsidRDefault="00555104" w:rsidP="001E5D8D">
            <w:pPr>
              <w:jc w:val="center"/>
              <w:rPr>
                <w:sz w:val="18"/>
                <w:szCs w:val="18"/>
              </w:rPr>
            </w:pPr>
            <w:r>
              <w:rPr>
                <w:sz w:val="18"/>
                <w:szCs w:val="18"/>
              </w:rPr>
              <w:t>= 4</w:t>
            </w:r>
          </w:p>
          <w:p w:rsidR="00555104" w:rsidRDefault="00555104" w:rsidP="001E5D8D">
            <w:pPr>
              <w:jc w:val="center"/>
              <w:rPr>
                <w:sz w:val="18"/>
                <w:szCs w:val="18"/>
              </w:rPr>
            </w:pPr>
            <w:r>
              <w:rPr>
                <w:sz w:val="18"/>
                <w:szCs w:val="18"/>
              </w:rPr>
              <w:t>= 5</w:t>
            </w:r>
          </w:p>
          <w:p w:rsidR="00555104" w:rsidRDefault="00555104" w:rsidP="001E5D8D">
            <w:pPr>
              <w:jc w:val="center"/>
              <w:rPr>
                <w:sz w:val="18"/>
                <w:szCs w:val="18"/>
              </w:rPr>
            </w:pPr>
            <w:r>
              <w:rPr>
                <w:sz w:val="18"/>
                <w:szCs w:val="18"/>
              </w:rPr>
              <w:t>= 6</w:t>
            </w:r>
          </w:p>
          <w:p w:rsidR="00555104" w:rsidRDefault="00555104" w:rsidP="001E5D8D">
            <w:pPr>
              <w:jc w:val="center"/>
              <w:rPr>
                <w:sz w:val="18"/>
                <w:szCs w:val="18"/>
              </w:rPr>
            </w:pPr>
            <w:r>
              <w:rPr>
                <w:sz w:val="18"/>
                <w:szCs w:val="18"/>
              </w:rPr>
              <w:t>= 9</w:t>
            </w:r>
          </w:p>
          <w:p w:rsidR="00555104" w:rsidRDefault="00555104" w:rsidP="001E5D8D">
            <w:pPr>
              <w:jc w:val="center"/>
              <w:rPr>
                <w:sz w:val="18"/>
                <w:szCs w:val="18"/>
              </w:rPr>
            </w:pPr>
            <w:r>
              <w:rPr>
                <w:sz w:val="18"/>
                <w:szCs w:val="18"/>
              </w:rPr>
              <w:t>= 100</w:t>
            </w:r>
          </w:p>
          <w:p w:rsidR="00555104" w:rsidRDefault="00555104" w:rsidP="001E5D8D">
            <w:pPr>
              <w:jc w:val="center"/>
              <w:rPr>
                <w:sz w:val="18"/>
                <w:szCs w:val="18"/>
              </w:rPr>
            </w:pPr>
            <w:r>
              <w:rPr>
                <w:sz w:val="18"/>
                <w:szCs w:val="18"/>
              </w:rPr>
              <w:t>= 999</w:t>
            </w:r>
          </w:p>
        </w:tc>
        <w:tc>
          <w:tcPr>
            <w:tcW w:w="8352" w:type="dxa"/>
            <w:vAlign w:val="center"/>
          </w:tcPr>
          <w:p w:rsidR="00555104" w:rsidRPr="00843EB4" w:rsidRDefault="00555104" w:rsidP="00843EB4">
            <w:pPr>
              <w:rPr>
                <w:sz w:val="18"/>
                <w:szCs w:val="18"/>
              </w:rPr>
            </w:pPr>
            <w:r>
              <w:rPr>
                <w:sz w:val="18"/>
                <w:szCs w:val="18"/>
              </w:rPr>
              <w:t>call FILE_INQUIRE at e</w:t>
            </w:r>
            <w:r w:rsidRPr="00843EB4">
              <w:rPr>
                <w:sz w:val="18"/>
                <w:szCs w:val="18"/>
              </w:rPr>
              <w:t>nd of LINK1</w:t>
            </w:r>
          </w:p>
          <w:p w:rsidR="00555104" w:rsidRPr="00843EB4" w:rsidRDefault="00555104" w:rsidP="00843EB4">
            <w:pPr>
              <w:rPr>
                <w:sz w:val="18"/>
                <w:szCs w:val="18"/>
              </w:rPr>
            </w:pPr>
            <w:r>
              <w:rPr>
                <w:sz w:val="18"/>
                <w:szCs w:val="18"/>
              </w:rPr>
              <w:t>call FILE_INQUIRE at e</w:t>
            </w:r>
            <w:r w:rsidRPr="00843EB4">
              <w:rPr>
                <w:sz w:val="18"/>
                <w:szCs w:val="18"/>
              </w:rPr>
              <w:t>nd of LINK2</w:t>
            </w:r>
          </w:p>
          <w:p w:rsidR="00555104" w:rsidRPr="00843EB4" w:rsidRDefault="00555104" w:rsidP="00843EB4">
            <w:pPr>
              <w:rPr>
                <w:sz w:val="18"/>
                <w:szCs w:val="18"/>
              </w:rPr>
            </w:pPr>
            <w:r>
              <w:rPr>
                <w:sz w:val="18"/>
                <w:szCs w:val="18"/>
              </w:rPr>
              <w:t>call FILE_INQUIRE at e</w:t>
            </w:r>
            <w:r w:rsidRPr="00843EB4">
              <w:rPr>
                <w:sz w:val="18"/>
                <w:szCs w:val="18"/>
              </w:rPr>
              <w:t>nd of LINK3</w:t>
            </w:r>
          </w:p>
          <w:p w:rsidR="00555104" w:rsidRPr="00843EB4" w:rsidRDefault="00555104" w:rsidP="00843EB4">
            <w:pPr>
              <w:rPr>
                <w:sz w:val="18"/>
                <w:szCs w:val="18"/>
              </w:rPr>
            </w:pPr>
            <w:r>
              <w:rPr>
                <w:sz w:val="18"/>
                <w:szCs w:val="18"/>
              </w:rPr>
              <w:t>call FILE_INQUIRE at e</w:t>
            </w:r>
            <w:r w:rsidRPr="00843EB4">
              <w:rPr>
                <w:sz w:val="18"/>
                <w:szCs w:val="18"/>
              </w:rPr>
              <w:t>nd of LINK4</w:t>
            </w:r>
          </w:p>
          <w:p w:rsidR="00555104" w:rsidRPr="00843EB4" w:rsidRDefault="00555104" w:rsidP="00843EB4">
            <w:pPr>
              <w:rPr>
                <w:sz w:val="18"/>
                <w:szCs w:val="18"/>
              </w:rPr>
            </w:pPr>
            <w:r>
              <w:rPr>
                <w:sz w:val="18"/>
                <w:szCs w:val="18"/>
              </w:rPr>
              <w:t>call FILE_INQUIRE at e</w:t>
            </w:r>
            <w:r w:rsidRPr="00843EB4">
              <w:rPr>
                <w:sz w:val="18"/>
                <w:szCs w:val="18"/>
              </w:rPr>
              <w:t>nd of LINK5</w:t>
            </w:r>
          </w:p>
          <w:p w:rsidR="00555104" w:rsidRPr="00843EB4" w:rsidRDefault="00555104" w:rsidP="00843EB4">
            <w:pPr>
              <w:rPr>
                <w:sz w:val="18"/>
                <w:szCs w:val="18"/>
              </w:rPr>
            </w:pPr>
            <w:r w:rsidRPr="00843EB4">
              <w:rPr>
                <w:sz w:val="18"/>
                <w:szCs w:val="18"/>
              </w:rPr>
              <w:t>ca</w:t>
            </w:r>
            <w:r>
              <w:rPr>
                <w:sz w:val="18"/>
                <w:szCs w:val="18"/>
              </w:rPr>
              <w:t>ll FILE_INQUIRE at e</w:t>
            </w:r>
            <w:r w:rsidRPr="00843EB4">
              <w:rPr>
                <w:sz w:val="18"/>
                <w:szCs w:val="18"/>
              </w:rPr>
              <w:t>nd of LINK6</w:t>
            </w:r>
          </w:p>
          <w:p w:rsidR="00555104" w:rsidRPr="00843EB4" w:rsidRDefault="00555104" w:rsidP="00843EB4">
            <w:pPr>
              <w:rPr>
                <w:sz w:val="18"/>
                <w:szCs w:val="18"/>
              </w:rPr>
            </w:pPr>
            <w:r>
              <w:rPr>
                <w:sz w:val="18"/>
                <w:szCs w:val="18"/>
              </w:rPr>
              <w:t>call FILE_INQUIRE at e</w:t>
            </w:r>
            <w:r w:rsidRPr="00843EB4">
              <w:rPr>
                <w:sz w:val="18"/>
                <w:szCs w:val="18"/>
              </w:rPr>
              <w:t>nd of LINK9</w:t>
            </w:r>
          </w:p>
          <w:p w:rsidR="00555104" w:rsidRDefault="00555104" w:rsidP="00843EB4">
            <w:pPr>
              <w:rPr>
                <w:sz w:val="18"/>
                <w:szCs w:val="18"/>
              </w:rPr>
            </w:pPr>
            <w:r>
              <w:rPr>
                <w:sz w:val="18"/>
                <w:szCs w:val="18"/>
              </w:rPr>
              <w:t>call FILE_INQUIRE at e</w:t>
            </w:r>
            <w:r w:rsidRPr="00843EB4">
              <w:rPr>
                <w:sz w:val="18"/>
                <w:szCs w:val="18"/>
              </w:rPr>
              <w:t>nd of MAIN</w:t>
            </w:r>
            <w:r>
              <w:rPr>
                <w:sz w:val="18"/>
                <w:szCs w:val="18"/>
              </w:rPr>
              <w:t xml:space="preserve"> </w:t>
            </w:r>
          </w:p>
          <w:p w:rsidR="00555104" w:rsidRPr="00843EB4" w:rsidRDefault="00555104" w:rsidP="00843EB4">
            <w:pPr>
              <w:rPr>
                <w:sz w:val="18"/>
                <w:szCs w:val="18"/>
              </w:rPr>
            </w:pPr>
            <w:r w:rsidRPr="00843EB4">
              <w:rPr>
                <w:sz w:val="18"/>
                <w:szCs w:val="18"/>
              </w:rPr>
              <w:t>do all of the above</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194</w:t>
            </w:r>
          </w:p>
        </w:tc>
        <w:tc>
          <w:tcPr>
            <w:tcW w:w="1152" w:type="dxa"/>
            <w:vAlign w:val="center"/>
          </w:tcPr>
          <w:p w:rsidR="00555104" w:rsidRDefault="00555104" w:rsidP="00121CC5">
            <w:pPr>
              <w:jc w:val="center"/>
              <w:rPr>
                <w:sz w:val="18"/>
                <w:szCs w:val="18"/>
              </w:rPr>
            </w:pPr>
            <w:r>
              <w:rPr>
                <w:sz w:val="18"/>
                <w:szCs w:val="18"/>
              </w:rPr>
              <w:t>1 or 3</w:t>
            </w:r>
          </w:p>
          <w:p w:rsidR="00555104" w:rsidRDefault="00555104" w:rsidP="00121CC5">
            <w:pPr>
              <w:jc w:val="center"/>
              <w:rPr>
                <w:sz w:val="18"/>
                <w:szCs w:val="18"/>
              </w:rPr>
            </w:pPr>
            <w:r>
              <w:rPr>
                <w:sz w:val="18"/>
                <w:szCs w:val="18"/>
              </w:rPr>
              <w:t>2 or 3</w:t>
            </w:r>
          </w:p>
          <w:p w:rsidR="00555104" w:rsidRDefault="00555104" w:rsidP="00121CC5">
            <w:pPr>
              <w:jc w:val="center"/>
              <w:rPr>
                <w:sz w:val="18"/>
                <w:szCs w:val="18"/>
              </w:rPr>
            </w:pPr>
            <w:r>
              <w:rPr>
                <w:sz w:val="18"/>
                <w:szCs w:val="18"/>
              </w:rPr>
              <w:t>3</w:t>
            </w:r>
          </w:p>
        </w:tc>
        <w:tc>
          <w:tcPr>
            <w:tcW w:w="8352" w:type="dxa"/>
            <w:vAlign w:val="center"/>
          </w:tcPr>
          <w:p w:rsidR="00555104" w:rsidRDefault="00555104" w:rsidP="00121CC5">
            <w:pPr>
              <w:rPr>
                <w:sz w:val="18"/>
                <w:szCs w:val="18"/>
              </w:rPr>
            </w:pPr>
            <w:r w:rsidRPr="001E5D8D">
              <w:rPr>
                <w:sz w:val="18"/>
                <w:szCs w:val="18"/>
              </w:rPr>
              <w:t>skip check on CW/CCW numbering of QUAD's</w:t>
            </w:r>
          </w:p>
          <w:p w:rsidR="00555104" w:rsidRDefault="00555104" w:rsidP="00121CC5">
            <w:pPr>
              <w:rPr>
                <w:sz w:val="18"/>
                <w:szCs w:val="18"/>
              </w:rPr>
            </w:pPr>
            <w:r w:rsidRPr="001E5D8D">
              <w:rPr>
                <w:sz w:val="18"/>
                <w:szCs w:val="18"/>
              </w:rPr>
              <w:t>2 or 3 skip check on QUAD interior angles &lt; 180 deg</w:t>
            </w:r>
          </w:p>
          <w:p w:rsidR="00555104" w:rsidRPr="001E5D8D" w:rsidRDefault="00555104" w:rsidP="00121CC5">
            <w:pPr>
              <w:rPr>
                <w:sz w:val="18"/>
                <w:szCs w:val="18"/>
              </w:rPr>
            </w:pPr>
            <w:r w:rsidRPr="001E5D8D">
              <w:rPr>
                <w:sz w:val="18"/>
                <w:szCs w:val="18"/>
              </w:rPr>
              <w:t>skip both</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195</w:t>
            </w:r>
          </w:p>
        </w:tc>
        <w:tc>
          <w:tcPr>
            <w:tcW w:w="1152" w:type="dxa"/>
            <w:vAlign w:val="center"/>
          </w:tcPr>
          <w:p w:rsidR="00555104" w:rsidRDefault="00555104" w:rsidP="00121CC5">
            <w:pPr>
              <w:jc w:val="center"/>
              <w:rPr>
                <w:sz w:val="18"/>
                <w:szCs w:val="18"/>
              </w:rPr>
            </w:pPr>
            <w:r>
              <w:rPr>
                <w:sz w:val="18"/>
                <w:szCs w:val="18"/>
              </w:rPr>
              <w:t>&gt; 0</w:t>
            </w:r>
          </w:p>
        </w:tc>
        <w:tc>
          <w:tcPr>
            <w:tcW w:w="8352" w:type="dxa"/>
            <w:vAlign w:val="center"/>
          </w:tcPr>
          <w:p w:rsidR="00555104" w:rsidRPr="00975E41" w:rsidRDefault="00555104" w:rsidP="00121CC5">
            <w:pPr>
              <w:rPr>
                <w:sz w:val="18"/>
                <w:szCs w:val="18"/>
              </w:rPr>
            </w:pPr>
            <w:r>
              <w:rPr>
                <w:sz w:val="18"/>
                <w:szCs w:val="18"/>
              </w:rPr>
              <w:t>Print CB</w:t>
            </w:r>
            <w:r w:rsidRPr="00975E41">
              <w:rPr>
                <w:sz w:val="18"/>
                <w:szCs w:val="18"/>
              </w:rPr>
              <w:t xml:space="preserve"> OTM matrices to F06 at end of LINK9</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196</w:t>
            </w:r>
          </w:p>
        </w:tc>
        <w:tc>
          <w:tcPr>
            <w:tcW w:w="1152" w:type="dxa"/>
            <w:vAlign w:val="center"/>
          </w:tcPr>
          <w:p w:rsidR="00555104" w:rsidRDefault="00555104" w:rsidP="00121CC5">
            <w:pPr>
              <w:jc w:val="center"/>
              <w:rPr>
                <w:sz w:val="18"/>
                <w:szCs w:val="18"/>
              </w:rPr>
            </w:pPr>
            <w:r>
              <w:rPr>
                <w:sz w:val="18"/>
                <w:szCs w:val="18"/>
              </w:rPr>
              <w:t>0</w:t>
            </w:r>
          </w:p>
          <w:p w:rsidR="00555104" w:rsidRDefault="00555104" w:rsidP="00121CC5">
            <w:pPr>
              <w:jc w:val="center"/>
              <w:rPr>
                <w:sz w:val="18"/>
                <w:szCs w:val="18"/>
              </w:rPr>
            </w:pPr>
            <w:r>
              <w:rPr>
                <w:sz w:val="18"/>
                <w:szCs w:val="18"/>
              </w:rPr>
              <w:t>&gt; 0</w:t>
            </w:r>
          </w:p>
        </w:tc>
        <w:tc>
          <w:tcPr>
            <w:tcW w:w="8352" w:type="dxa"/>
            <w:vAlign w:val="center"/>
          </w:tcPr>
          <w:p w:rsidR="00555104" w:rsidRDefault="00555104" w:rsidP="00121CC5">
            <w:pPr>
              <w:rPr>
                <w:sz w:val="18"/>
                <w:szCs w:val="18"/>
              </w:rPr>
            </w:pPr>
            <w:r w:rsidRPr="00975E41">
              <w:rPr>
                <w:sz w:val="18"/>
                <w:szCs w:val="18"/>
              </w:rPr>
              <w:t xml:space="preserve">Matrix output filter SMALL = </w:t>
            </w:r>
            <w:proofErr w:type="gramStart"/>
            <w:r w:rsidRPr="00975E41">
              <w:rPr>
                <w:sz w:val="18"/>
                <w:szCs w:val="18"/>
              </w:rPr>
              <w:t>EPSIL(</w:t>
            </w:r>
            <w:proofErr w:type="gramEnd"/>
            <w:r w:rsidRPr="00975E41">
              <w:rPr>
                <w:sz w:val="18"/>
                <w:szCs w:val="18"/>
              </w:rPr>
              <w:t>1)</w:t>
            </w:r>
          </w:p>
          <w:p w:rsidR="00555104" w:rsidRPr="00975E41" w:rsidRDefault="00555104" w:rsidP="00121CC5">
            <w:pPr>
              <w:rPr>
                <w:sz w:val="18"/>
                <w:szCs w:val="18"/>
              </w:rPr>
            </w:pPr>
            <w:r w:rsidRPr="00975E41">
              <w:rPr>
                <w:sz w:val="18"/>
                <w:szCs w:val="18"/>
              </w:rPr>
              <w:t>Matrix output filter SMALL = TINY (param defined by user with default = 0.D0)</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197</w:t>
            </w:r>
          </w:p>
        </w:tc>
        <w:tc>
          <w:tcPr>
            <w:tcW w:w="1152" w:type="dxa"/>
            <w:vAlign w:val="center"/>
          </w:tcPr>
          <w:p w:rsidR="00555104" w:rsidRDefault="00555104" w:rsidP="00121CC5">
            <w:pPr>
              <w:jc w:val="center"/>
              <w:rPr>
                <w:sz w:val="18"/>
                <w:szCs w:val="18"/>
              </w:rPr>
            </w:pPr>
            <w:r>
              <w:rPr>
                <w:sz w:val="18"/>
                <w:szCs w:val="18"/>
              </w:rPr>
              <w:t>&gt; 0</w:t>
            </w:r>
          </w:p>
        </w:tc>
        <w:tc>
          <w:tcPr>
            <w:tcW w:w="8352" w:type="dxa"/>
            <w:vAlign w:val="center"/>
          </w:tcPr>
          <w:p w:rsidR="00555104" w:rsidRPr="00975E41" w:rsidRDefault="00555104" w:rsidP="00121CC5">
            <w:pPr>
              <w:rPr>
                <w:sz w:val="18"/>
                <w:szCs w:val="18"/>
              </w:rPr>
            </w:pPr>
            <w:r>
              <w:rPr>
                <w:sz w:val="18"/>
                <w:szCs w:val="18"/>
              </w:rPr>
              <w:t>P</w:t>
            </w:r>
            <w:r w:rsidRPr="00975E41">
              <w:rPr>
                <w:sz w:val="18"/>
                <w:szCs w:val="18"/>
              </w:rPr>
              <w:t xml:space="preserve">rint debug info in </w:t>
            </w:r>
            <w:proofErr w:type="spellStart"/>
            <w:r w:rsidRPr="00975E41">
              <w:rPr>
                <w:sz w:val="18"/>
                <w:szCs w:val="18"/>
              </w:rPr>
              <w:t>subr</w:t>
            </w:r>
            <w:proofErr w:type="spellEnd"/>
            <w:r w:rsidRPr="00975E41">
              <w:rPr>
                <w:sz w:val="18"/>
                <w:szCs w:val="18"/>
              </w:rPr>
              <w:t xml:space="preserve"> EC_ENTRY_OUTPUT4</w:t>
            </w:r>
            <w:r>
              <w:rPr>
                <w:sz w:val="18"/>
                <w:szCs w:val="18"/>
              </w:rPr>
              <w:t xml:space="preserve"> which reads Exec Control OUTPUT4 entries</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198</w:t>
            </w:r>
          </w:p>
        </w:tc>
        <w:tc>
          <w:tcPr>
            <w:tcW w:w="1152" w:type="dxa"/>
            <w:vAlign w:val="center"/>
          </w:tcPr>
          <w:p w:rsidR="00555104" w:rsidRDefault="00555104" w:rsidP="00121CC5">
            <w:pPr>
              <w:jc w:val="center"/>
              <w:rPr>
                <w:sz w:val="18"/>
                <w:szCs w:val="18"/>
              </w:rPr>
            </w:pPr>
            <w:r>
              <w:rPr>
                <w:sz w:val="18"/>
                <w:szCs w:val="18"/>
              </w:rPr>
              <w:t>&gt; 0</w:t>
            </w:r>
          </w:p>
        </w:tc>
        <w:tc>
          <w:tcPr>
            <w:tcW w:w="8352" w:type="dxa"/>
            <w:vAlign w:val="center"/>
          </w:tcPr>
          <w:p w:rsidR="00555104" w:rsidRPr="00995921" w:rsidRDefault="00555104" w:rsidP="00121CC5">
            <w:pPr>
              <w:rPr>
                <w:sz w:val="18"/>
                <w:szCs w:val="18"/>
              </w:rPr>
            </w:pPr>
            <w:r>
              <w:rPr>
                <w:sz w:val="18"/>
                <w:szCs w:val="18"/>
              </w:rPr>
              <w:t>W</w:t>
            </w:r>
            <w:r w:rsidRPr="00995921">
              <w:rPr>
                <w:sz w:val="18"/>
                <w:szCs w:val="18"/>
              </w:rPr>
              <w:t>rite debug info in subr</w:t>
            </w:r>
            <w:r>
              <w:rPr>
                <w:sz w:val="18"/>
                <w:szCs w:val="18"/>
              </w:rPr>
              <w:t>outine</w:t>
            </w:r>
            <w:r w:rsidRPr="00995921">
              <w:rPr>
                <w:sz w:val="18"/>
                <w:szCs w:val="18"/>
              </w:rPr>
              <w:t xml:space="preserve"> QPLT3</w:t>
            </w:r>
            <w:r>
              <w:rPr>
                <w:sz w:val="18"/>
                <w:szCs w:val="18"/>
              </w:rPr>
              <w:t xml:space="preserve"> (for QUAD4 element)</w:t>
            </w:r>
          </w:p>
        </w:tc>
      </w:tr>
      <w:tr w:rsidR="00555104" w:rsidRPr="00590C30">
        <w:tblPrEx>
          <w:tblCellMar>
            <w:top w:w="0" w:type="dxa"/>
            <w:bottom w:w="0" w:type="dxa"/>
          </w:tblCellMar>
        </w:tblPrEx>
        <w:tc>
          <w:tcPr>
            <w:tcW w:w="576" w:type="dxa"/>
            <w:vAlign w:val="center"/>
          </w:tcPr>
          <w:p w:rsidR="00555104" w:rsidRDefault="00555104" w:rsidP="00843EB4">
            <w:pPr>
              <w:jc w:val="center"/>
              <w:rPr>
                <w:sz w:val="18"/>
                <w:szCs w:val="18"/>
              </w:rPr>
            </w:pPr>
            <w:r>
              <w:rPr>
                <w:sz w:val="18"/>
                <w:szCs w:val="18"/>
              </w:rPr>
              <w:t>199</w:t>
            </w:r>
          </w:p>
        </w:tc>
        <w:tc>
          <w:tcPr>
            <w:tcW w:w="1152" w:type="dxa"/>
            <w:vAlign w:val="center"/>
          </w:tcPr>
          <w:p w:rsidR="00555104" w:rsidRDefault="00555104" w:rsidP="00843EB4">
            <w:pPr>
              <w:jc w:val="center"/>
              <w:rPr>
                <w:sz w:val="18"/>
                <w:szCs w:val="18"/>
              </w:rPr>
            </w:pPr>
            <w:r>
              <w:rPr>
                <w:sz w:val="18"/>
                <w:szCs w:val="18"/>
              </w:rPr>
              <w:t>&gt; 0</w:t>
            </w:r>
          </w:p>
        </w:tc>
        <w:tc>
          <w:tcPr>
            <w:tcW w:w="8352" w:type="dxa"/>
            <w:vAlign w:val="center"/>
          </w:tcPr>
          <w:p w:rsidR="00555104" w:rsidRPr="00995921" w:rsidRDefault="00555104" w:rsidP="00843EB4">
            <w:pPr>
              <w:rPr>
                <w:sz w:val="18"/>
                <w:szCs w:val="18"/>
              </w:rPr>
            </w:pPr>
            <w:r>
              <w:rPr>
                <w:sz w:val="18"/>
                <w:szCs w:val="18"/>
              </w:rPr>
              <w:t>Check matrix times its inverse</w:t>
            </w:r>
            <w:r w:rsidRPr="00995921">
              <w:rPr>
                <w:sz w:val="18"/>
                <w:szCs w:val="18"/>
              </w:rPr>
              <w:t xml:space="preserve"> = identity matrix in </w:t>
            </w:r>
            <w:r>
              <w:rPr>
                <w:sz w:val="18"/>
                <w:szCs w:val="18"/>
              </w:rPr>
              <w:t xml:space="preserve">several </w:t>
            </w:r>
            <w:r w:rsidRPr="00995921">
              <w:rPr>
                <w:sz w:val="18"/>
                <w:szCs w:val="18"/>
              </w:rPr>
              <w:t>subr</w:t>
            </w:r>
            <w:r>
              <w:rPr>
                <w:sz w:val="18"/>
                <w:szCs w:val="18"/>
              </w:rPr>
              <w:t>outines</w:t>
            </w:r>
          </w:p>
        </w:tc>
      </w:tr>
      <w:tr w:rsidR="00555104" w:rsidRPr="00590C30">
        <w:tblPrEx>
          <w:tblCellMar>
            <w:top w:w="0" w:type="dxa"/>
            <w:bottom w:w="0" w:type="dxa"/>
          </w:tblCellMar>
        </w:tblPrEx>
        <w:tc>
          <w:tcPr>
            <w:tcW w:w="576" w:type="dxa"/>
            <w:vAlign w:val="center"/>
          </w:tcPr>
          <w:p w:rsidR="00555104" w:rsidRDefault="00555104" w:rsidP="00121CC5">
            <w:pPr>
              <w:jc w:val="center"/>
              <w:rPr>
                <w:sz w:val="18"/>
                <w:szCs w:val="18"/>
              </w:rPr>
            </w:pPr>
            <w:r>
              <w:rPr>
                <w:sz w:val="18"/>
                <w:szCs w:val="18"/>
              </w:rPr>
              <w:t>200</w:t>
            </w:r>
          </w:p>
        </w:tc>
        <w:tc>
          <w:tcPr>
            <w:tcW w:w="1152" w:type="dxa"/>
            <w:vAlign w:val="center"/>
          </w:tcPr>
          <w:p w:rsidR="00555104" w:rsidRDefault="00555104" w:rsidP="00121CC5">
            <w:pPr>
              <w:jc w:val="center"/>
              <w:rPr>
                <w:sz w:val="18"/>
                <w:szCs w:val="18"/>
              </w:rPr>
            </w:pPr>
            <w:r>
              <w:rPr>
                <w:sz w:val="18"/>
                <w:szCs w:val="18"/>
              </w:rPr>
              <w:t xml:space="preserve"> &gt; 0</w:t>
            </w:r>
          </w:p>
        </w:tc>
        <w:tc>
          <w:tcPr>
            <w:tcW w:w="8352" w:type="dxa"/>
            <w:vAlign w:val="center"/>
          </w:tcPr>
          <w:p w:rsidR="00555104" w:rsidRDefault="00555104" w:rsidP="00121CC5">
            <w:pPr>
              <w:rPr>
                <w:sz w:val="18"/>
                <w:szCs w:val="18"/>
              </w:rPr>
            </w:pPr>
            <w:r>
              <w:rPr>
                <w:sz w:val="18"/>
                <w:szCs w:val="18"/>
              </w:rPr>
              <w:t>Write problem answers (</w:t>
            </w:r>
            <w:proofErr w:type="spellStart"/>
            <w:r>
              <w:rPr>
                <w:sz w:val="18"/>
                <w:szCs w:val="18"/>
              </w:rPr>
              <w:t>displs</w:t>
            </w:r>
            <w:proofErr w:type="spellEnd"/>
            <w:r>
              <w:rPr>
                <w:sz w:val="18"/>
                <w:szCs w:val="18"/>
              </w:rPr>
              <w:t xml:space="preserve">, etc) to </w:t>
            </w:r>
            <w:proofErr w:type="spellStart"/>
            <w:r>
              <w:rPr>
                <w:sz w:val="18"/>
                <w:szCs w:val="18"/>
              </w:rPr>
              <w:t>filename.ANS</w:t>
            </w:r>
            <w:proofErr w:type="spellEnd"/>
            <w:r>
              <w:rPr>
                <w:sz w:val="18"/>
                <w:szCs w:val="18"/>
              </w:rPr>
              <w:t xml:space="preserve"> as well as to </w:t>
            </w:r>
            <w:proofErr w:type="gramStart"/>
            <w:r>
              <w:rPr>
                <w:sz w:val="18"/>
                <w:szCs w:val="18"/>
              </w:rPr>
              <w:t>filename.F</w:t>
            </w:r>
            <w:proofErr w:type="gramEnd"/>
            <w:r>
              <w:rPr>
                <w:sz w:val="18"/>
                <w:szCs w:val="18"/>
              </w:rPr>
              <w:t>06 (where filename is the name of the DAT data file submitted to MYSTRAN. This feature is generally only useful to the author when performing checkout of test problem answers</w:t>
            </w:r>
          </w:p>
        </w:tc>
      </w:tr>
      <w:tr w:rsidR="004526D1" w:rsidRPr="00590C30">
        <w:tblPrEx>
          <w:tblCellMar>
            <w:top w:w="0" w:type="dxa"/>
            <w:bottom w:w="0" w:type="dxa"/>
          </w:tblCellMar>
        </w:tblPrEx>
        <w:tc>
          <w:tcPr>
            <w:tcW w:w="576" w:type="dxa"/>
            <w:vAlign w:val="center"/>
          </w:tcPr>
          <w:p w:rsidR="004526D1" w:rsidRDefault="004526D1" w:rsidP="00121CC5">
            <w:pPr>
              <w:jc w:val="center"/>
              <w:rPr>
                <w:sz w:val="18"/>
                <w:szCs w:val="18"/>
              </w:rPr>
            </w:pPr>
            <w:r>
              <w:rPr>
                <w:sz w:val="18"/>
                <w:szCs w:val="18"/>
              </w:rPr>
              <w:t>201</w:t>
            </w:r>
          </w:p>
        </w:tc>
        <w:tc>
          <w:tcPr>
            <w:tcW w:w="1152" w:type="dxa"/>
            <w:vAlign w:val="center"/>
          </w:tcPr>
          <w:p w:rsidR="004526D1" w:rsidRDefault="004526D1" w:rsidP="00121CC5">
            <w:pPr>
              <w:jc w:val="center"/>
              <w:rPr>
                <w:sz w:val="18"/>
                <w:szCs w:val="18"/>
              </w:rPr>
            </w:pPr>
            <w:r>
              <w:rPr>
                <w:sz w:val="18"/>
                <w:szCs w:val="18"/>
              </w:rPr>
              <w:t>&gt; 0</w:t>
            </w:r>
          </w:p>
        </w:tc>
        <w:tc>
          <w:tcPr>
            <w:tcW w:w="8352" w:type="dxa"/>
            <w:vAlign w:val="center"/>
          </w:tcPr>
          <w:p w:rsidR="004526D1" w:rsidRPr="004526D1" w:rsidRDefault="004526D1" w:rsidP="00121CC5">
            <w:pPr>
              <w:rPr>
                <w:sz w:val="18"/>
                <w:szCs w:val="18"/>
              </w:rPr>
            </w:pPr>
            <w:r>
              <w:rPr>
                <w:sz w:val="18"/>
                <w:szCs w:val="18"/>
              </w:rPr>
              <w:t>A</w:t>
            </w:r>
            <w:r w:rsidRPr="004526D1">
              <w:rPr>
                <w:sz w:val="18"/>
                <w:szCs w:val="18"/>
              </w:rPr>
              <w:t xml:space="preserve">llow SOL = BUCKLING or DIFFEREN to run even if some elements are not coded for these </w:t>
            </w:r>
            <w:proofErr w:type="spellStart"/>
            <w:r w:rsidRPr="004526D1">
              <w:rPr>
                <w:sz w:val="18"/>
                <w:szCs w:val="18"/>
              </w:rPr>
              <w:t>soln's</w:t>
            </w:r>
            <w:proofErr w:type="spellEnd"/>
          </w:p>
        </w:tc>
      </w:tr>
      <w:tr w:rsidR="004526D1" w:rsidRPr="00590C30">
        <w:tblPrEx>
          <w:tblCellMar>
            <w:top w:w="0" w:type="dxa"/>
            <w:bottom w:w="0" w:type="dxa"/>
          </w:tblCellMar>
        </w:tblPrEx>
        <w:tc>
          <w:tcPr>
            <w:tcW w:w="576" w:type="dxa"/>
            <w:vAlign w:val="center"/>
          </w:tcPr>
          <w:p w:rsidR="004526D1" w:rsidRDefault="004526D1" w:rsidP="00121CC5">
            <w:pPr>
              <w:jc w:val="center"/>
              <w:rPr>
                <w:sz w:val="18"/>
                <w:szCs w:val="18"/>
              </w:rPr>
            </w:pPr>
            <w:r>
              <w:rPr>
                <w:sz w:val="18"/>
                <w:szCs w:val="18"/>
              </w:rPr>
              <w:t>202</w:t>
            </w:r>
          </w:p>
        </w:tc>
        <w:tc>
          <w:tcPr>
            <w:tcW w:w="1152" w:type="dxa"/>
            <w:vAlign w:val="center"/>
          </w:tcPr>
          <w:p w:rsidR="004526D1" w:rsidRDefault="004526D1" w:rsidP="00121CC5">
            <w:pPr>
              <w:jc w:val="center"/>
              <w:rPr>
                <w:sz w:val="18"/>
                <w:szCs w:val="18"/>
              </w:rPr>
            </w:pPr>
            <w:r>
              <w:rPr>
                <w:sz w:val="18"/>
                <w:szCs w:val="18"/>
              </w:rPr>
              <w:t>&gt; 0</w:t>
            </w:r>
          </w:p>
        </w:tc>
        <w:tc>
          <w:tcPr>
            <w:tcW w:w="8352" w:type="dxa"/>
            <w:vAlign w:val="center"/>
          </w:tcPr>
          <w:p w:rsidR="004526D1" w:rsidRPr="004526D1" w:rsidRDefault="004526D1" w:rsidP="00121CC5">
            <w:pPr>
              <w:rPr>
                <w:sz w:val="18"/>
                <w:szCs w:val="18"/>
              </w:rPr>
            </w:pPr>
            <w:r>
              <w:rPr>
                <w:sz w:val="18"/>
                <w:szCs w:val="18"/>
              </w:rPr>
              <w:t>Calculate rigid body</w:t>
            </w:r>
            <w:r w:rsidRPr="004526D1">
              <w:rPr>
                <w:sz w:val="18"/>
                <w:szCs w:val="18"/>
              </w:rPr>
              <w:t xml:space="preserve"> and constant strain sanity checks on strain-displacement matrices</w:t>
            </w:r>
          </w:p>
        </w:tc>
      </w:tr>
      <w:tr w:rsidR="004526D1" w:rsidRPr="00590C30">
        <w:tblPrEx>
          <w:tblCellMar>
            <w:top w:w="0" w:type="dxa"/>
            <w:bottom w:w="0" w:type="dxa"/>
          </w:tblCellMar>
        </w:tblPrEx>
        <w:tc>
          <w:tcPr>
            <w:tcW w:w="576" w:type="dxa"/>
            <w:vAlign w:val="center"/>
          </w:tcPr>
          <w:p w:rsidR="004526D1" w:rsidRDefault="007B2C05" w:rsidP="00121CC5">
            <w:pPr>
              <w:jc w:val="center"/>
              <w:rPr>
                <w:sz w:val="18"/>
                <w:szCs w:val="18"/>
              </w:rPr>
            </w:pPr>
            <w:r>
              <w:rPr>
                <w:sz w:val="18"/>
                <w:szCs w:val="18"/>
              </w:rPr>
              <w:t>203</w:t>
            </w:r>
          </w:p>
        </w:tc>
        <w:tc>
          <w:tcPr>
            <w:tcW w:w="1152" w:type="dxa"/>
            <w:vAlign w:val="center"/>
          </w:tcPr>
          <w:p w:rsidR="004526D1" w:rsidRDefault="007B2C05" w:rsidP="00121CC5">
            <w:pPr>
              <w:jc w:val="center"/>
              <w:rPr>
                <w:sz w:val="18"/>
                <w:szCs w:val="18"/>
              </w:rPr>
            </w:pPr>
            <w:r>
              <w:rPr>
                <w:sz w:val="18"/>
                <w:szCs w:val="18"/>
              </w:rPr>
              <w:t>&gt; 0</w:t>
            </w:r>
          </w:p>
        </w:tc>
        <w:tc>
          <w:tcPr>
            <w:tcW w:w="8352" w:type="dxa"/>
            <w:vAlign w:val="center"/>
          </w:tcPr>
          <w:p w:rsidR="004526D1" w:rsidRDefault="007B2C05" w:rsidP="00121CC5">
            <w:pPr>
              <w:rPr>
                <w:sz w:val="18"/>
                <w:szCs w:val="18"/>
              </w:rPr>
            </w:pPr>
            <w:r>
              <w:rPr>
                <w:sz w:val="18"/>
                <w:szCs w:val="18"/>
              </w:rPr>
              <w:t>Print debug info in subroutine BAR1 (for the BAR element)</w:t>
            </w:r>
          </w:p>
        </w:tc>
      </w:tr>
      <w:tr w:rsidR="004526D1" w:rsidRPr="00590C30">
        <w:tblPrEx>
          <w:tblCellMar>
            <w:top w:w="0" w:type="dxa"/>
            <w:bottom w:w="0" w:type="dxa"/>
          </w:tblCellMar>
        </w:tblPrEx>
        <w:tc>
          <w:tcPr>
            <w:tcW w:w="576" w:type="dxa"/>
            <w:vAlign w:val="center"/>
          </w:tcPr>
          <w:p w:rsidR="004526D1" w:rsidRDefault="004526D1" w:rsidP="00121CC5">
            <w:pPr>
              <w:jc w:val="center"/>
              <w:rPr>
                <w:sz w:val="18"/>
                <w:szCs w:val="18"/>
              </w:rPr>
            </w:pPr>
          </w:p>
        </w:tc>
        <w:tc>
          <w:tcPr>
            <w:tcW w:w="1152" w:type="dxa"/>
            <w:vAlign w:val="center"/>
          </w:tcPr>
          <w:p w:rsidR="004526D1" w:rsidRDefault="004526D1" w:rsidP="00121CC5">
            <w:pPr>
              <w:jc w:val="center"/>
              <w:rPr>
                <w:sz w:val="18"/>
                <w:szCs w:val="18"/>
              </w:rPr>
            </w:pPr>
          </w:p>
        </w:tc>
        <w:tc>
          <w:tcPr>
            <w:tcW w:w="8352" w:type="dxa"/>
            <w:vAlign w:val="center"/>
          </w:tcPr>
          <w:p w:rsidR="004526D1" w:rsidRDefault="004526D1" w:rsidP="00121CC5">
            <w:pPr>
              <w:rPr>
                <w:sz w:val="18"/>
                <w:szCs w:val="18"/>
              </w:rPr>
            </w:pPr>
          </w:p>
        </w:tc>
      </w:tr>
      <w:tr w:rsidR="007B2C05" w:rsidRPr="00590C30">
        <w:tblPrEx>
          <w:tblCellMar>
            <w:top w:w="0" w:type="dxa"/>
            <w:bottom w:w="0" w:type="dxa"/>
          </w:tblCellMar>
        </w:tblPrEx>
        <w:tc>
          <w:tcPr>
            <w:tcW w:w="576" w:type="dxa"/>
            <w:vAlign w:val="center"/>
          </w:tcPr>
          <w:p w:rsidR="007B2C05" w:rsidRDefault="007B2C05" w:rsidP="00121CC5">
            <w:pPr>
              <w:jc w:val="center"/>
              <w:rPr>
                <w:sz w:val="18"/>
                <w:szCs w:val="18"/>
              </w:rPr>
            </w:pPr>
          </w:p>
        </w:tc>
        <w:tc>
          <w:tcPr>
            <w:tcW w:w="1152" w:type="dxa"/>
            <w:vAlign w:val="center"/>
          </w:tcPr>
          <w:p w:rsidR="007B2C05" w:rsidRDefault="007B2C05" w:rsidP="00121CC5">
            <w:pPr>
              <w:jc w:val="center"/>
              <w:rPr>
                <w:sz w:val="18"/>
                <w:szCs w:val="18"/>
              </w:rPr>
            </w:pPr>
          </w:p>
        </w:tc>
        <w:tc>
          <w:tcPr>
            <w:tcW w:w="8352" w:type="dxa"/>
            <w:vAlign w:val="center"/>
          </w:tcPr>
          <w:p w:rsidR="007B2C05" w:rsidRDefault="007B2C05" w:rsidP="00121CC5">
            <w:pPr>
              <w:rPr>
                <w:sz w:val="18"/>
                <w:szCs w:val="18"/>
              </w:rPr>
            </w:pPr>
          </w:p>
        </w:tc>
      </w:tr>
      <w:tr w:rsidR="004526D1" w:rsidRPr="00590C30">
        <w:tblPrEx>
          <w:tblCellMar>
            <w:top w:w="0" w:type="dxa"/>
            <w:bottom w:w="0" w:type="dxa"/>
          </w:tblCellMar>
        </w:tblPrEx>
        <w:tc>
          <w:tcPr>
            <w:tcW w:w="576" w:type="dxa"/>
            <w:vAlign w:val="center"/>
          </w:tcPr>
          <w:p w:rsidR="004526D1" w:rsidRDefault="007B2C05" w:rsidP="00121CC5">
            <w:pPr>
              <w:jc w:val="center"/>
              <w:rPr>
                <w:sz w:val="18"/>
                <w:szCs w:val="18"/>
              </w:rPr>
            </w:pPr>
            <w:r>
              <w:rPr>
                <w:sz w:val="18"/>
                <w:szCs w:val="18"/>
              </w:rPr>
              <w:t>248</w:t>
            </w:r>
          </w:p>
        </w:tc>
        <w:tc>
          <w:tcPr>
            <w:tcW w:w="1152" w:type="dxa"/>
            <w:vAlign w:val="center"/>
          </w:tcPr>
          <w:p w:rsidR="004526D1" w:rsidRDefault="007B2C05" w:rsidP="00121CC5">
            <w:pPr>
              <w:jc w:val="center"/>
              <w:rPr>
                <w:sz w:val="18"/>
                <w:szCs w:val="18"/>
              </w:rPr>
            </w:pPr>
            <w:r>
              <w:rPr>
                <w:sz w:val="18"/>
                <w:szCs w:val="18"/>
              </w:rPr>
              <w:t>&gt; 0</w:t>
            </w:r>
          </w:p>
        </w:tc>
        <w:tc>
          <w:tcPr>
            <w:tcW w:w="8352" w:type="dxa"/>
            <w:vAlign w:val="center"/>
          </w:tcPr>
          <w:p w:rsidR="004526D1" w:rsidRPr="007B2C05" w:rsidRDefault="007B2C05" w:rsidP="00121CC5">
            <w:pPr>
              <w:rPr>
                <w:sz w:val="18"/>
                <w:szCs w:val="18"/>
              </w:rPr>
            </w:pPr>
            <w:r>
              <w:rPr>
                <w:sz w:val="18"/>
                <w:szCs w:val="18"/>
              </w:rPr>
              <w:t>O</w:t>
            </w:r>
            <w:r w:rsidRPr="007B2C05">
              <w:rPr>
                <w:sz w:val="18"/>
                <w:szCs w:val="18"/>
              </w:rPr>
              <w:t>verride fatal error and continue with orthotropic material properties for MIN4T QUAD4</w:t>
            </w:r>
          </w:p>
        </w:tc>
      </w:tr>
      <w:tr w:rsidR="004526D1" w:rsidRPr="00590C30">
        <w:tblPrEx>
          <w:tblCellMar>
            <w:top w:w="0" w:type="dxa"/>
            <w:bottom w:w="0" w:type="dxa"/>
          </w:tblCellMar>
        </w:tblPrEx>
        <w:tc>
          <w:tcPr>
            <w:tcW w:w="576" w:type="dxa"/>
            <w:vAlign w:val="center"/>
          </w:tcPr>
          <w:p w:rsidR="004526D1" w:rsidRDefault="007B2C05" w:rsidP="00121CC5">
            <w:pPr>
              <w:jc w:val="center"/>
              <w:rPr>
                <w:sz w:val="18"/>
                <w:szCs w:val="18"/>
              </w:rPr>
            </w:pPr>
            <w:r>
              <w:rPr>
                <w:sz w:val="18"/>
                <w:szCs w:val="18"/>
              </w:rPr>
              <w:t>249</w:t>
            </w:r>
          </w:p>
        </w:tc>
        <w:tc>
          <w:tcPr>
            <w:tcW w:w="1152" w:type="dxa"/>
            <w:vAlign w:val="center"/>
          </w:tcPr>
          <w:p w:rsidR="004526D1" w:rsidRDefault="007B2C05" w:rsidP="00121CC5">
            <w:pPr>
              <w:jc w:val="center"/>
              <w:rPr>
                <w:sz w:val="18"/>
                <w:szCs w:val="18"/>
              </w:rPr>
            </w:pPr>
            <w:r>
              <w:rPr>
                <w:sz w:val="18"/>
                <w:szCs w:val="18"/>
              </w:rPr>
              <w:t>&gt; 0</w:t>
            </w:r>
          </w:p>
        </w:tc>
        <w:tc>
          <w:tcPr>
            <w:tcW w:w="8352" w:type="dxa"/>
            <w:vAlign w:val="center"/>
          </w:tcPr>
          <w:p w:rsidR="004526D1" w:rsidRPr="007B2C05" w:rsidRDefault="007B2C05" w:rsidP="00121CC5">
            <w:pPr>
              <w:rPr>
                <w:sz w:val="18"/>
                <w:szCs w:val="18"/>
              </w:rPr>
            </w:pPr>
            <w:r w:rsidRPr="007B2C05">
              <w:rPr>
                <w:sz w:val="18"/>
                <w:szCs w:val="18"/>
              </w:rPr>
              <w:t>In</w:t>
            </w:r>
            <w:r>
              <w:rPr>
                <w:sz w:val="18"/>
                <w:szCs w:val="18"/>
              </w:rPr>
              <w:t xml:space="preserve"> subroutine</w:t>
            </w:r>
            <w:r w:rsidRPr="007B2C05">
              <w:rPr>
                <w:sz w:val="18"/>
                <w:szCs w:val="18"/>
              </w:rPr>
              <w:t xml:space="preserve"> BREL1 call code for Timoshenko </w:t>
            </w:r>
            <w:r>
              <w:rPr>
                <w:sz w:val="18"/>
                <w:szCs w:val="18"/>
              </w:rPr>
              <w:t>(</w:t>
            </w:r>
            <w:r w:rsidRPr="007B2C05">
              <w:rPr>
                <w:sz w:val="18"/>
                <w:szCs w:val="18"/>
              </w:rPr>
              <w:t>BART</w:t>
            </w:r>
            <w:r>
              <w:rPr>
                <w:sz w:val="18"/>
                <w:szCs w:val="18"/>
              </w:rPr>
              <w:t>)</w:t>
            </w:r>
            <w:r w:rsidRPr="007B2C05">
              <w:rPr>
                <w:sz w:val="18"/>
                <w:szCs w:val="18"/>
              </w:rPr>
              <w:t xml:space="preserve"> instead of</w:t>
            </w:r>
            <w:r>
              <w:rPr>
                <w:sz w:val="18"/>
                <w:szCs w:val="18"/>
              </w:rPr>
              <w:t xml:space="preserve"> Euler</w:t>
            </w:r>
            <w:r w:rsidRPr="007B2C05">
              <w:rPr>
                <w:sz w:val="18"/>
                <w:szCs w:val="18"/>
              </w:rPr>
              <w:t xml:space="preserve"> </w:t>
            </w:r>
            <w:r>
              <w:rPr>
                <w:sz w:val="18"/>
                <w:szCs w:val="18"/>
              </w:rPr>
              <w:t>(</w:t>
            </w:r>
            <w:r w:rsidRPr="007B2C05">
              <w:rPr>
                <w:sz w:val="18"/>
                <w:szCs w:val="18"/>
              </w:rPr>
              <w:t>BAR1</w:t>
            </w:r>
            <w:r>
              <w:rPr>
                <w:sz w:val="18"/>
                <w:szCs w:val="18"/>
              </w:rPr>
              <w:t>) BAR element</w:t>
            </w:r>
          </w:p>
        </w:tc>
      </w:tr>
    </w:tbl>
    <w:p w:rsidR="00121CC5" w:rsidRDefault="00121CC5" w:rsidP="00121CC5"/>
    <w:p w:rsidR="00483E50" w:rsidRPr="00590C30" w:rsidRDefault="00483E50" w:rsidP="00121CC5"/>
    <w:p w:rsidR="003D1716" w:rsidRPr="002E696B" w:rsidRDefault="003D1716" w:rsidP="002E696B">
      <w:pPr>
        <w:jc w:val="right"/>
        <w:rPr>
          <w:b/>
          <w:bCs/>
          <w:sz w:val="36"/>
        </w:rPr>
      </w:pPr>
      <w:r w:rsidRPr="00590C30">
        <w:br w:type="page"/>
      </w:r>
      <w:bookmarkStart w:id="925" w:name="_Toc27121612"/>
      <w:bookmarkStart w:id="926" w:name="_Toc27121716"/>
      <w:bookmarkStart w:id="927" w:name="_Toc27196896"/>
      <w:bookmarkStart w:id="928" w:name="_Toc27197001"/>
      <w:bookmarkStart w:id="929" w:name="_Toc27198272"/>
      <w:bookmarkStart w:id="930" w:name="_Toc27202794"/>
      <w:bookmarkStart w:id="931" w:name="_Toc27206252"/>
      <w:bookmarkStart w:id="932" w:name="_Toc27206357"/>
      <w:bookmarkStart w:id="933" w:name="_Toc27217265"/>
      <w:bookmarkStart w:id="934" w:name="_Toc27217370"/>
      <w:bookmarkStart w:id="935" w:name="_Toc27217474"/>
      <w:bookmarkStart w:id="936" w:name="_Toc27217847"/>
      <w:bookmarkStart w:id="937" w:name="_Toc27217951"/>
      <w:bookmarkStart w:id="938" w:name="_Toc27296356"/>
      <w:bookmarkStart w:id="939" w:name="_Toc27393864"/>
      <w:bookmarkStart w:id="940" w:name="_Toc27479880"/>
      <w:bookmarkStart w:id="941" w:name="_Toc27717259"/>
      <w:r w:rsidR="00906EE4" w:rsidRPr="009B1ED4">
        <w:lastRenderedPageBreak/>
        <w:t xml:space="preserve"> </w:t>
      </w:r>
      <w:r w:rsidRPr="002E696B">
        <w:rPr>
          <w:b/>
          <w:bCs/>
          <w:sz w:val="36"/>
        </w:rPr>
        <w:t>EIGR</w:t>
      </w:r>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p>
    <w:p w:rsidR="003D1716" w:rsidRPr="00590C30" w:rsidRDefault="003D1716" w:rsidP="009B1ED4"/>
    <w:p w:rsidR="003208D5" w:rsidRPr="007E3809" w:rsidRDefault="003208D5" w:rsidP="003A5F3C">
      <w:pPr>
        <w:pStyle w:val="Heading411pt"/>
      </w:pPr>
      <w:bookmarkStart w:id="942" w:name="_Toc28327056"/>
      <w:bookmarkStart w:id="943" w:name="_Toc28600387"/>
      <w:r>
        <w:t>EIGR</w:t>
      </w:r>
      <w:bookmarkEnd w:id="942"/>
      <w:bookmarkEnd w:id="943"/>
    </w:p>
    <w:p w:rsidR="003208D5" w:rsidRDefault="003208D5" w:rsidP="003208D5">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E</w:t>
      </w:r>
      <w:r w:rsidRPr="00590C30">
        <w:t>igenvalue extraction data</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1</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2</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3</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4</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5</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6</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7</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8</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9</w:t>
            </w:r>
          </w:p>
        </w:tc>
        <w:tc>
          <w:tcPr>
            <w:tcW w:w="1008" w:type="dxa"/>
            <w:tcBorders>
              <w:top w:val="nil"/>
              <w:left w:val="nil"/>
              <w:bottom w:val="single" w:sz="4" w:space="0" w:color="auto"/>
              <w:right w:val="nil"/>
            </w:tcBorders>
            <w:shd w:val="clear" w:color="auto" w:fill="auto"/>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shd w:val="clear" w:color="auto" w:fill="auto"/>
          </w:tcPr>
          <w:p w:rsidR="003D1716" w:rsidRPr="00590C30" w:rsidRDefault="003D1716">
            <w:r w:rsidRPr="00590C30">
              <w:t>EIGR</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SID</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METH</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F1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F2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NE</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ND</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CRIT</w:t>
            </w:r>
          </w:p>
        </w:tc>
        <w:tc>
          <w:tcPr>
            <w:tcW w:w="1008" w:type="dxa"/>
            <w:tcBorders>
              <w:top w:val="single" w:sz="4" w:space="0" w:color="auto"/>
              <w:left w:val="single" w:sz="4" w:space="0" w:color="auto"/>
              <w:bottom w:val="single" w:sz="4" w:space="0" w:color="auto"/>
            </w:tcBorders>
            <w:shd w:val="clear" w:color="auto" w:fill="auto"/>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shd w:val="clear" w:color="auto" w:fill="auto"/>
          </w:tcPr>
          <w:p w:rsidR="003D1716" w:rsidRPr="00590C30" w:rsidRDefault="003D1716">
            <w:pPr>
              <w:jc w:val="center"/>
            </w:pPr>
            <w:r w:rsidRPr="00590C30">
              <w:t>NORM</w:t>
            </w:r>
          </w:p>
        </w:tc>
        <w:tc>
          <w:tcPr>
            <w:tcW w:w="1008" w:type="dxa"/>
            <w:tcBorders>
              <w:top w:val="single" w:sz="4" w:space="0" w:color="auto"/>
              <w:left w:val="single" w:sz="4" w:space="0" w:color="auto"/>
              <w:right w:val="single" w:sz="4" w:space="0" w:color="auto"/>
            </w:tcBorders>
            <w:shd w:val="clear" w:color="auto" w:fill="auto"/>
          </w:tcPr>
          <w:p w:rsidR="003D1716" w:rsidRPr="00590C30" w:rsidRDefault="003D1716">
            <w:pPr>
              <w:jc w:val="center"/>
            </w:pPr>
            <w:r w:rsidRPr="00590C30">
              <w:t>G</w:t>
            </w:r>
          </w:p>
        </w:tc>
        <w:tc>
          <w:tcPr>
            <w:tcW w:w="1008" w:type="dxa"/>
            <w:tcBorders>
              <w:top w:val="single" w:sz="4" w:space="0" w:color="auto"/>
              <w:left w:val="single" w:sz="4" w:space="0" w:color="auto"/>
              <w:right w:val="single" w:sz="4" w:space="0" w:color="auto"/>
            </w:tcBorders>
            <w:shd w:val="clear" w:color="auto" w:fill="auto"/>
          </w:tcPr>
          <w:p w:rsidR="003D1716" w:rsidRPr="00590C30" w:rsidRDefault="003D1716">
            <w:pPr>
              <w:jc w:val="center"/>
            </w:pPr>
            <w:r w:rsidRPr="00590C30">
              <w:t>C</w:t>
            </w:r>
          </w:p>
        </w:tc>
        <w:tc>
          <w:tcPr>
            <w:tcW w:w="1008" w:type="dxa"/>
            <w:tcBorders>
              <w:top w:val="single" w:sz="4" w:space="0" w:color="auto"/>
              <w:left w:val="single" w:sz="4" w:space="0" w:color="auto"/>
              <w:right w:val="single" w:sz="4" w:space="0" w:color="auto"/>
            </w:tcBorders>
            <w:shd w:val="clear" w:color="auto" w:fill="auto"/>
          </w:tcPr>
          <w:p w:rsidR="003D1716" w:rsidRPr="00590C30" w:rsidRDefault="00DA6102">
            <w:pPr>
              <w:jc w:val="center"/>
            </w:pPr>
            <w:r>
              <w:t>SIGMA</w:t>
            </w:r>
          </w:p>
        </w:tc>
        <w:tc>
          <w:tcPr>
            <w:tcW w:w="1008" w:type="dxa"/>
            <w:tcBorders>
              <w:top w:val="single" w:sz="4" w:space="0" w:color="auto"/>
              <w:left w:val="single" w:sz="4" w:space="0" w:color="auto"/>
              <w:right w:val="single" w:sz="4" w:space="0" w:color="auto"/>
            </w:tcBorders>
            <w:shd w:val="clear" w:color="auto" w:fill="auto"/>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clear" w:color="auto" w:fill="auto"/>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clear" w:color="auto" w:fill="auto"/>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clear" w:color="auto" w:fill="auto"/>
          </w:tcPr>
          <w:p w:rsidR="003D1716" w:rsidRPr="00590C30" w:rsidRDefault="003D1716">
            <w:pPr>
              <w:jc w:val="center"/>
            </w:pPr>
          </w:p>
        </w:tc>
        <w:tc>
          <w:tcPr>
            <w:tcW w:w="1008" w:type="dxa"/>
            <w:tcBorders>
              <w:top w:val="single" w:sz="4" w:space="0" w:color="auto"/>
              <w:left w:val="single" w:sz="4" w:space="0" w:color="auto"/>
            </w:tcBorders>
            <w:shd w:val="clear" w:color="auto" w:fill="auto"/>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EIGR</w:t>
            </w:r>
          </w:p>
        </w:tc>
        <w:tc>
          <w:tcPr>
            <w:tcW w:w="1008" w:type="dxa"/>
          </w:tcPr>
          <w:p w:rsidR="003D1716" w:rsidRPr="00590C30" w:rsidRDefault="003D1716">
            <w:pPr>
              <w:jc w:val="center"/>
            </w:pPr>
            <w:r w:rsidRPr="00590C30">
              <w:t>98</w:t>
            </w:r>
          </w:p>
        </w:tc>
        <w:tc>
          <w:tcPr>
            <w:tcW w:w="1008" w:type="dxa"/>
          </w:tcPr>
          <w:p w:rsidR="003D1716" w:rsidRPr="00590C30" w:rsidRDefault="003D1716">
            <w:pPr>
              <w:jc w:val="center"/>
            </w:pPr>
            <w:r w:rsidRPr="00590C30">
              <w:t>GIV</w:t>
            </w:r>
          </w:p>
        </w:tc>
        <w:tc>
          <w:tcPr>
            <w:tcW w:w="1008" w:type="dxa"/>
          </w:tcPr>
          <w:p w:rsidR="003D1716" w:rsidRPr="00590C30" w:rsidRDefault="003D1716">
            <w:pPr>
              <w:jc w:val="center"/>
            </w:pPr>
            <w:r w:rsidRPr="00590C30">
              <w:t>0.1</w:t>
            </w:r>
          </w:p>
        </w:tc>
        <w:tc>
          <w:tcPr>
            <w:tcW w:w="1008" w:type="dxa"/>
          </w:tcPr>
          <w:p w:rsidR="003D1716" w:rsidRPr="00590C30" w:rsidRDefault="003D1716">
            <w:pPr>
              <w:jc w:val="center"/>
            </w:pPr>
            <w:r w:rsidRPr="00590C30">
              <w:t>20.</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r w:rsidRPr="00590C30">
              <w:t>1.E-4</w:t>
            </w:r>
          </w:p>
        </w:tc>
        <w:tc>
          <w:tcPr>
            <w:tcW w:w="1008" w:type="dxa"/>
          </w:tcPr>
          <w:p w:rsidR="003D1716" w:rsidRPr="00590C30" w:rsidRDefault="003D1716">
            <w:r w:rsidRPr="00590C30">
              <w:t>+ZZ02</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+ZZ02</w:t>
            </w:r>
          </w:p>
        </w:tc>
        <w:tc>
          <w:tcPr>
            <w:tcW w:w="1008" w:type="dxa"/>
          </w:tcPr>
          <w:p w:rsidR="003D1716" w:rsidRPr="00590C30" w:rsidRDefault="003D1716">
            <w:pPr>
              <w:jc w:val="center"/>
            </w:pPr>
            <w:r w:rsidRPr="00590C30">
              <w:t>MAX</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EIGR</w:t>
            </w:r>
          </w:p>
        </w:tc>
        <w:tc>
          <w:tcPr>
            <w:tcW w:w="1008" w:type="dxa"/>
          </w:tcPr>
          <w:p w:rsidR="003D1716" w:rsidRPr="00590C30" w:rsidRDefault="003D1716">
            <w:pPr>
              <w:jc w:val="center"/>
            </w:pPr>
            <w:r w:rsidRPr="00590C30">
              <w:t>25</w:t>
            </w:r>
          </w:p>
        </w:tc>
        <w:tc>
          <w:tcPr>
            <w:tcW w:w="1008" w:type="dxa"/>
          </w:tcPr>
          <w:p w:rsidR="003D1716" w:rsidRPr="00590C30" w:rsidRDefault="003D1716">
            <w:pPr>
              <w:jc w:val="center"/>
            </w:pPr>
            <w:r w:rsidRPr="00590C30">
              <w:t>GIV</w:t>
            </w:r>
          </w:p>
        </w:tc>
        <w:tc>
          <w:tcPr>
            <w:tcW w:w="1008" w:type="dxa"/>
          </w:tcPr>
          <w:p w:rsidR="003D1716" w:rsidRPr="00590C30" w:rsidRDefault="003D1716">
            <w:pPr>
              <w:jc w:val="center"/>
            </w:pPr>
            <w:r w:rsidRPr="00590C30">
              <w:t>15.</w:t>
            </w:r>
          </w:p>
        </w:tc>
        <w:tc>
          <w:tcPr>
            <w:tcW w:w="1008" w:type="dxa"/>
          </w:tcPr>
          <w:p w:rsidR="003D1716" w:rsidRPr="00590C30" w:rsidRDefault="003D1716">
            <w:pPr>
              <w:jc w:val="center"/>
            </w:pPr>
            <w:r w:rsidRPr="00590C30">
              <w:t>20.</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r w:rsidRPr="00590C30">
              <w:t>1.E-4</w:t>
            </w:r>
          </w:p>
        </w:tc>
        <w:tc>
          <w:tcPr>
            <w:tcW w:w="1008" w:type="dxa"/>
          </w:tcPr>
          <w:p w:rsidR="003D1716" w:rsidRPr="00590C30" w:rsidRDefault="003D1716">
            <w:r w:rsidRPr="00590C30">
              <w:t>+ZZ02</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+ZZ02</w:t>
            </w:r>
          </w:p>
        </w:tc>
        <w:tc>
          <w:tcPr>
            <w:tcW w:w="1008" w:type="dxa"/>
          </w:tcPr>
          <w:p w:rsidR="003D1716" w:rsidRPr="00590C30" w:rsidRDefault="003D1716">
            <w:pPr>
              <w:jc w:val="center"/>
            </w:pPr>
            <w:r w:rsidRPr="00590C30">
              <w:t>POINT</w:t>
            </w:r>
          </w:p>
        </w:tc>
        <w:tc>
          <w:tcPr>
            <w:tcW w:w="1008" w:type="dxa"/>
          </w:tcPr>
          <w:p w:rsidR="003D1716" w:rsidRPr="00590C30" w:rsidRDefault="003D1716">
            <w:pPr>
              <w:jc w:val="center"/>
            </w:pPr>
            <w:r w:rsidRPr="00590C30">
              <w:t>471</w:t>
            </w:r>
          </w:p>
        </w:tc>
        <w:tc>
          <w:tcPr>
            <w:tcW w:w="1008" w:type="dxa"/>
          </w:tcPr>
          <w:p w:rsidR="003D1716" w:rsidRPr="00590C30" w:rsidRDefault="003D1716">
            <w:pPr>
              <w:jc w:val="center"/>
            </w:pPr>
            <w:r w:rsidRPr="00590C30">
              <w:t>3</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10080" w:type="dxa"/>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Eigenvalue extraction set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METH</w:t>
            </w:r>
          </w:p>
        </w:tc>
        <w:tc>
          <w:tcPr>
            <w:tcW w:w="6480" w:type="dxa"/>
          </w:tcPr>
          <w:p w:rsidR="003D1716" w:rsidRPr="00590C30" w:rsidRDefault="003D1716">
            <w:r w:rsidRPr="00590C30">
              <w:t>Method for eigenvalue ex</w:t>
            </w:r>
            <w:r w:rsidR="00DC0C47">
              <w:t>traction: (GIV, MGIV, INV</w:t>
            </w:r>
            <w:r w:rsidRPr="00590C30">
              <w:t>)</w:t>
            </w:r>
          </w:p>
        </w:tc>
        <w:tc>
          <w:tcPr>
            <w:tcW w:w="1440" w:type="dxa"/>
          </w:tcPr>
          <w:p w:rsidR="003D1716" w:rsidRPr="00590C30" w:rsidRDefault="003D1716">
            <w:pPr>
              <w:jc w:val="center"/>
            </w:pPr>
            <w:r w:rsidRPr="00590C30">
              <w:t>Character</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F1, F2</w:t>
            </w:r>
          </w:p>
        </w:tc>
        <w:tc>
          <w:tcPr>
            <w:tcW w:w="6480" w:type="dxa"/>
          </w:tcPr>
          <w:p w:rsidR="003D1716" w:rsidRPr="00590C30" w:rsidRDefault="003D1716">
            <w:r w:rsidRPr="00590C30">
              <w:t>Frequency range of interest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NE</w:t>
            </w:r>
          </w:p>
        </w:tc>
        <w:tc>
          <w:tcPr>
            <w:tcW w:w="6480" w:type="dxa"/>
          </w:tcPr>
          <w:p w:rsidR="003D1716" w:rsidRPr="00590C30" w:rsidRDefault="003D1716">
            <w:r w:rsidRPr="00590C30">
              <w:t>Number of estimated eigenvalues in range (not used for GIV)</w:t>
            </w:r>
          </w:p>
        </w:tc>
        <w:tc>
          <w:tcPr>
            <w:tcW w:w="1440" w:type="dxa"/>
          </w:tcPr>
          <w:p w:rsidR="003D1716" w:rsidRPr="00590C30" w:rsidRDefault="003D1716">
            <w:pPr>
              <w:jc w:val="center"/>
            </w:pPr>
            <w:r w:rsidRPr="00590C30">
              <w:t>Integer</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ND</w:t>
            </w:r>
          </w:p>
        </w:tc>
        <w:tc>
          <w:tcPr>
            <w:tcW w:w="6480" w:type="dxa"/>
          </w:tcPr>
          <w:p w:rsidR="003D1716" w:rsidRPr="00590C30" w:rsidRDefault="003D1716">
            <w:r w:rsidRPr="00590C30">
              <w:t>Number of desired eigenvalues in range (not used for GIV)</w:t>
            </w:r>
          </w:p>
        </w:tc>
        <w:tc>
          <w:tcPr>
            <w:tcW w:w="1440" w:type="dxa"/>
          </w:tcPr>
          <w:p w:rsidR="003D1716" w:rsidRPr="00590C30" w:rsidRDefault="003D1716">
            <w:pPr>
              <w:jc w:val="center"/>
            </w:pPr>
            <w:r w:rsidRPr="00590C30">
              <w:t>Integer</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CRIT</w:t>
            </w:r>
          </w:p>
        </w:tc>
        <w:tc>
          <w:tcPr>
            <w:tcW w:w="6480" w:type="dxa"/>
          </w:tcPr>
          <w:p w:rsidR="003D1716" w:rsidRPr="00590C30" w:rsidRDefault="003D1716">
            <w:r w:rsidRPr="00590C30">
              <w:t>Orthogonality criteria</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NORM</w:t>
            </w:r>
          </w:p>
        </w:tc>
        <w:tc>
          <w:tcPr>
            <w:tcW w:w="6480" w:type="dxa"/>
          </w:tcPr>
          <w:p w:rsidR="003D1716" w:rsidRPr="00590C30" w:rsidRDefault="003D1716">
            <w:r w:rsidRPr="00590C30">
              <w:t>Method of eigenvector renormalization (POINT, MAX, MASS)</w:t>
            </w:r>
          </w:p>
        </w:tc>
        <w:tc>
          <w:tcPr>
            <w:tcW w:w="1440" w:type="dxa"/>
          </w:tcPr>
          <w:p w:rsidR="003D1716" w:rsidRPr="00590C30" w:rsidRDefault="003D1716">
            <w:pPr>
              <w:jc w:val="center"/>
            </w:pPr>
            <w:r w:rsidRPr="00590C30">
              <w:t>Character</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w:t>
            </w:r>
          </w:p>
        </w:tc>
        <w:tc>
          <w:tcPr>
            <w:tcW w:w="6480" w:type="dxa"/>
          </w:tcPr>
          <w:p w:rsidR="003D1716" w:rsidRPr="00590C30" w:rsidRDefault="003D1716">
            <w:r w:rsidRPr="00590C30">
              <w:t>If NORM = POINT, the grid</w:t>
            </w:r>
            <w:r w:rsidR="00FF572B">
              <w:t xml:space="preserve"> to be</w:t>
            </w:r>
            <w:r w:rsidRPr="00590C30">
              <w:t xml:space="preserve"> used in normalizing eigenvector to 1.0</w:t>
            </w:r>
          </w:p>
        </w:tc>
        <w:tc>
          <w:tcPr>
            <w:tcW w:w="1440" w:type="dxa"/>
          </w:tcPr>
          <w:p w:rsidR="003D1716" w:rsidRPr="00590C30" w:rsidRDefault="003D1716">
            <w:pPr>
              <w:jc w:val="center"/>
            </w:pPr>
            <w:r w:rsidRPr="00590C30">
              <w:t>Integer &gt; 0</w:t>
            </w:r>
          </w:p>
          <w:p w:rsidR="003D1716" w:rsidRPr="00590C30" w:rsidRDefault="003D1716">
            <w:pPr>
              <w:jc w:val="center"/>
            </w:pPr>
            <w:r w:rsidRPr="00590C30">
              <w:t>or blank</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DA6102" w:rsidRPr="00590C30">
        <w:tblPrEx>
          <w:tblCellMar>
            <w:top w:w="0" w:type="dxa"/>
            <w:bottom w:w="0" w:type="dxa"/>
          </w:tblCellMar>
        </w:tblPrEx>
        <w:tc>
          <w:tcPr>
            <w:tcW w:w="1080" w:type="dxa"/>
          </w:tcPr>
          <w:p w:rsidR="00DA6102" w:rsidRPr="00590C30" w:rsidRDefault="00DA6102" w:rsidP="003D30CC">
            <w:pPr>
              <w:jc w:val="center"/>
            </w:pPr>
            <w:r w:rsidRPr="00590C30">
              <w:t>C</w:t>
            </w:r>
          </w:p>
        </w:tc>
        <w:tc>
          <w:tcPr>
            <w:tcW w:w="6480" w:type="dxa"/>
          </w:tcPr>
          <w:p w:rsidR="00DA6102" w:rsidRPr="00590C30" w:rsidRDefault="00DA6102" w:rsidP="003D30CC">
            <w:r w:rsidRPr="00590C30">
              <w:t>If NORM = POINT, the component (1-6) at G</w:t>
            </w:r>
            <w:r>
              <w:t xml:space="preserve"> to be used in normalizing</w:t>
            </w:r>
            <w:r w:rsidRPr="00590C30">
              <w:t xml:space="preserve"> the eigenvector = 1.0</w:t>
            </w:r>
          </w:p>
        </w:tc>
        <w:tc>
          <w:tcPr>
            <w:tcW w:w="1440" w:type="dxa"/>
          </w:tcPr>
          <w:p w:rsidR="00DA6102" w:rsidRPr="00590C30" w:rsidRDefault="00DA6102" w:rsidP="003D30CC">
            <w:pPr>
              <w:jc w:val="center"/>
            </w:pPr>
            <w:r w:rsidRPr="00590C30">
              <w:t>Integer 1-6</w:t>
            </w:r>
          </w:p>
          <w:p w:rsidR="00DA6102" w:rsidRPr="00590C30" w:rsidRDefault="00DA6102" w:rsidP="003D30CC">
            <w:pPr>
              <w:jc w:val="center"/>
            </w:pPr>
            <w:r w:rsidRPr="00590C30">
              <w:t>or blank</w:t>
            </w:r>
          </w:p>
        </w:tc>
        <w:tc>
          <w:tcPr>
            <w:tcW w:w="1080" w:type="dxa"/>
          </w:tcPr>
          <w:p w:rsidR="00DA6102" w:rsidRPr="00590C30" w:rsidRDefault="00DA6102" w:rsidP="003D30CC">
            <w:pPr>
              <w:jc w:val="center"/>
            </w:pPr>
            <w:r w:rsidRPr="00590C30">
              <w:t>0</w:t>
            </w:r>
          </w:p>
        </w:tc>
      </w:tr>
      <w:tr w:rsidR="00DA6102" w:rsidRPr="00590C30">
        <w:tblPrEx>
          <w:tblCellMar>
            <w:top w:w="0" w:type="dxa"/>
            <w:bottom w:w="0" w:type="dxa"/>
          </w:tblCellMar>
        </w:tblPrEx>
        <w:tc>
          <w:tcPr>
            <w:tcW w:w="1080" w:type="dxa"/>
          </w:tcPr>
          <w:p w:rsidR="00DA6102" w:rsidRPr="00590C30" w:rsidRDefault="00DA6102">
            <w:pPr>
              <w:jc w:val="center"/>
            </w:pPr>
          </w:p>
        </w:tc>
        <w:tc>
          <w:tcPr>
            <w:tcW w:w="6480" w:type="dxa"/>
          </w:tcPr>
          <w:p w:rsidR="00DA6102" w:rsidRPr="00590C30" w:rsidRDefault="00DA6102"/>
        </w:tc>
        <w:tc>
          <w:tcPr>
            <w:tcW w:w="1440" w:type="dxa"/>
          </w:tcPr>
          <w:p w:rsidR="00DA6102" w:rsidRPr="00590C30" w:rsidRDefault="00DA6102">
            <w:pPr>
              <w:jc w:val="center"/>
            </w:pPr>
          </w:p>
        </w:tc>
        <w:tc>
          <w:tcPr>
            <w:tcW w:w="1080" w:type="dxa"/>
          </w:tcPr>
          <w:p w:rsidR="00DA6102" w:rsidRPr="00590C30" w:rsidRDefault="00DA6102">
            <w:pPr>
              <w:jc w:val="center"/>
            </w:pPr>
          </w:p>
        </w:tc>
      </w:tr>
      <w:tr w:rsidR="00DA6102" w:rsidRPr="00590C30">
        <w:tblPrEx>
          <w:tblCellMar>
            <w:top w:w="0" w:type="dxa"/>
            <w:bottom w:w="0" w:type="dxa"/>
          </w:tblCellMar>
        </w:tblPrEx>
        <w:tc>
          <w:tcPr>
            <w:tcW w:w="1080" w:type="dxa"/>
          </w:tcPr>
          <w:p w:rsidR="00DA6102" w:rsidRPr="00590C30" w:rsidRDefault="00DA6102">
            <w:pPr>
              <w:jc w:val="center"/>
            </w:pPr>
            <w:r>
              <w:t>SIGMA</w:t>
            </w:r>
          </w:p>
        </w:tc>
        <w:tc>
          <w:tcPr>
            <w:tcW w:w="6480" w:type="dxa"/>
          </w:tcPr>
          <w:p w:rsidR="00DA6102" w:rsidRPr="00590C30" w:rsidRDefault="00DA6102">
            <w:r>
              <w:t>Shift eigenvalue (only used for METH = INV. Better convergence is obtained if this is close to the fundamental mode</w:t>
            </w:r>
          </w:p>
        </w:tc>
        <w:tc>
          <w:tcPr>
            <w:tcW w:w="1440" w:type="dxa"/>
          </w:tcPr>
          <w:p w:rsidR="00DA6102" w:rsidRPr="00590C30" w:rsidRDefault="00DA6102">
            <w:pPr>
              <w:jc w:val="center"/>
            </w:pPr>
            <w:r>
              <w:t>Real</w:t>
            </w:r>
          </w:p>
          <w:p w:rsidR="00DA6102" w:rsidRPr="00590C30" w:rsidRDefault="00DA6102">
            <w:pPr>
              <w:jc w:val="center"/>
            </w:pPr>
            <w:r w:rsidRPr="00590C30">
              <w:t>or blank</w:t>
            </w:r>
          </w:p>
        </w:tc>
        <w:tc>
          <w:tcPr>
            <w:tcW w:w="1080" w:type="dxa"/>
          </w:tcPr>
          <w:p w:rsidR="00DA6102" w:rsidRPr="00590C30" w:rsidRDefault="00DA6102">
            <w:pPr>
              <w:jc w:val="center"/>
            </w:pPr>
            <w:r w:rsidRPr="00590C30">
              <w:t>0</w:t>
            </w:r>
            <w:r>
              <w:t>.</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121CC5" w:rsidRPr="00590C30" w:rsidRDefault="00121CC5" w:rsidP="00121CC5">
      <w:pPr>
        <w:ind w:left="360" w:hanging="360"/>
      </w:pPr>
      <w:r>
        <w:t>1.</w:t>
      </w:r>
      <w:r>
        <w:tab/>
      </w:r>
      <w:r w:rsidR="00DC0C47">
        <w:t>Givens (</w:t>
      </w:r>
      <w:r>
        <w:t>GIV</w:t>
      </w:r>
      <w:r w:rsidR="00DC0C47">
        <w:t>)</w:t>
      </w:r>
      <w:r>
        <w:t xml:space="preserve"> or </w:t>
      </w:r>
      <w:r w:rsidR="00DC0C47">
        <w:t>Modified Givens (</w:t>
      </w:r>
      <w:r>
        <w:t>MGIV</w:t>
      </w:r>
      <w:r w:rsidR="00DC0C47">
        <w:t>)</w:t>
      </w:r>
      <w:r>
        <w:t xml:space="preserve"> methods of eigenvalue extraction are available</w:t>
      </w:r>
      <w:r w:rsidR="00DC0C47">
        <w:t>.  In addition, an Inverse Power (INV) method is also available, but only for the fundamental mode</w:t>
      </w:r>
      <w:r>
        <w:t>.</w:t>
      </w:r>
    </w:p>
    <w:p w:rsidR="002B655D" w:rsidRPr="00590C30" w:rsidRDefault="002B655D" w:rsidP="002B655D">
      <w:pPr>
        <w:ind w:left="360" w:hanging="360"/>
      </w:pPr>
    </w:p>
    <w:p w:rsidR="003D1716" w:rsidRPr="00590C30" w:rsidRDefault="002B655D">
      <w:pPr>
        <w:ind w:left="360" w:hanging="360"/>
      </w:pPr>
      <w:r>
        <w:t>2</w:t>
      </w:r>
      <w:r w:rsidR="003D1716" w:rsidRPr="00590C30">
        <w:t>.</w:t>
      </w:r>
      <w:r w:rsidR="003D1716" w:rsidRPr="00590C30">
        <w:tab/>
        <w:t>The EIGR set ID, SID, must be selected in Case Control with the entry METHOD = SID</w:t>
      </w:r>
    </w:p>
    <w:p w:rsidR="003D1716" w:rsidRPr="00590C30" w:rsidRDefault="003D1716">
      <w:pPr>
        <w:ind w:left="360" w:hanging="360"/>
      </w:pPr>
    </w:p>
    <w:p w:rsidR="003D1716" w:rsidRPr="00590C30" w:rsidRDefault="002B655D" w:rsidP="00121CC5">
      <w:pPr>
        <w:keepNext/>
        <w:keepLines/>
        <w:ind w:left="360" w:hanging="360"/>
      </w:pPr>
      <w:r>
        <w:lastRenderedPageBreak/>
        <w:t>3</w:t>
      </w:r>
      <w:r w:rsidR="003D1716" w:rsidRPr="00590C30">
        <w:t>.</w:t>
      </w:r>
      <w:r w:rsidR="003D1716" w:rsidRPr="00590C30">
        <w:tab/>
        <w:t>The three methods of eigenvector renormalization are:</w:t>
      </w:r>
    </w:p>
    <w:p w:rsidR="003D1716" w:rsidRPr="00590C30" w:rsidRDefault="003D1716" w:rsidP="00121CC5">
      <w:pPr>
        <w:keepNext/>
        <w:keepLines/>
        <w:ind w:left="360" w:hanging="360"/>
      </w:pPr>
    </w:p>
    <w:p w:rsidR="003D1716" w:rsidRPr="00590C30" w:rsidRDefault="003D1716" w:rsidP="00121CC5">
      <w:pPr>
        <w:keepNext/>
        <w:keepLines/>
        <w:ind w:left="720"/>
      </w:pPr>
      <w:r w:rsidRPr="00590C30">
        <w:t>MASS: eigenvectors are normalized to unit generalized mass (1.0)</w:t>
      </w:r>
    </w:p>
    <w:p w:rsidR="003D1716" w:rsidRPr="00590C30" w:rsidRDefault="003D1716" w:rsidP="00121CC5">
      <w:pPr>
        <w:keepNext/>
        <w:keepLines/>
        <w:ind w:left="720"/>
      </w:pPr>
    </w:p>
    <w:p w:rsidR="003D1716" w:rsidRPr="00590C30" w:rsidRDefault="003D1716" w:rsidP="00121CC5">
      <w:pPr>
        <w:keepNext/>
        <w:keepLines/>
        <w:ind w:left="720"/>
      </w:pPr>
      <w:r w:rsidRPr="00590C30">
        <w:t>MAX: eigenvectors are normalized to 1.0 for the largest term</w:t>
      </w:r>
    </w:p>
    <w:p w:rsidR="003D1716" w:rsidRPr="00590C30" w:rsidRDefault="003D1716" w:rsidP="00121CC5">
      <w:pPr>
        <w:keepNext/>
        <w:keepLines/>
        <w:ind w:left="720"/>
      </w:pPr>
    </w:p>
    <w:p w:rsidR="003D1716" w:rsidRDefault="003D1716" w:rsidP="00121CC5">
      <w:pPr>
        <w:keepNext/>
        <w:keepLines/>
        <w:ind w:left="720"/>
      </w:pPr>
      <w:r w:rsidRPr="00590C30">
        <w:t>POINT: eigenvectors are normalized such that the value at grid G, component C is 1.0</w:t>
      </w:r>
    </w:p>
    <w:p w:rsidR="00121CC5" w:rsidRDefault="00121CC5" w:rsidP="00121CC5">
      <w:pPr>
        <w:keepNext/>
        <w:keepLines/>
        <w:ind w:left="720"/>
      </w:pPr>
    </w:p>
    <w:p w:rsidR="00121CC5" w:rsidRDefault="00121CC5" w:rsidP="00121CC5">
      <w:pPr>
        <w:ind w:left="360" w:hanging="360"/>
      </w:pPr>
      <w:r>
        <w:t>4</w:t>
      </w:r>
      <w:r w:rsidRPr="00590C30">
        <w:t>.</w:t>
      </w:r>
      <w:r w:rsidRPr="00590C30">
        <w:tab/>
      </w:r>
      <w:r>
        <w:t>For the GIV method the mass matrix must be positive definite (thus the mass matrix can have no zeros on its diagonal).  For the MGIV method, the model must have the stiffness matrix positive definite (thus modes of a model that is not restrained from rigid body motion cannot be obtained)</w:t>
      </w:r>
    </w:p>
    <w:p w:rsidR="00121CC5" w:rsidRPr="002E696B" w:rsidRDefault="00121CC5" w:rsidP="002E696B">
      <w:pPr>
        <w:jc w:val="right"/>
        <w:rPr>
          <w:b/>
          <w:bCs/>
          <w:sz w:val="36"/>
        </w:rPr>
      </w:pPr>
      <w:r>
        <w:br w:type="page"/>
      </w:r>
      <w:r w:rsidRPr="002E696B">
        <w:rPr>
          <w:b/>
          <w:bCs/>
          <w:sz w:val="36"/>
        </w:rPr>
        <w:lastRenderedPageBreak/>
        <w:t>EIGRL</w:t>
      </w:r>
    </w:p>
    <w:p w:rsidR="00121CC5" w:rsidRPr="00590C30" w:rsidRDefault="00121CC5" w:rsidP="00121CC5"/>
    <w:p w:rsidR="00121CC5" w:rsidRPr="007E3809" w:rsidRDefault="00121CC5" w:rsidP="002076B9">
      <w:pPr>
        <w:pStyle w:val="Heading411pt"/>
      </w:pPr>
      <w:bookmarkStart w:id="944" w:name="_Toc55639653"/>
      <w:bookmarkStart w:id="945" w:name="_Toc55641141"/>
      <w:r>
        <w:t>EIGRL</w:t>
      </w:r>
      <w:bookmarkEnd w:id="944"/>
      <w:bookmarkEnd w:id="945"/>
    </w:p>
    <w:p w:rsidR="00121CC5" w:rsidRDefault="00121CC5" w:rsidP="00121CC5">
      <w:pPr>
        <w:rPr>
          <w:sz w:val="22"/>
          <w:u w:val="single"/>
        </w:rPr>
      </w:pPr>
    </w:p>
    <w:p w:rsidR="00121CC5" w:rsidRPr="00590C30" w:rsidRDefault="00121CC5" w:rsidP="00121CC5">
      <w:pPr>
        <w:rPr>
          <w:sz w:val="22"/>
        </w:rPr>
      </w:pPr>
      <w:r w:rsidRPr="00590C30">
        <w:rPr>
          <w:sz w:val="22"/>
          <w:u w:val="single"/>
        </w:rPr>
        <w:t>Description:</w:t>
      </w:r>
      <w:r w:rsidRPr="00590C30">
        <w:rPr>
          <w:sz w:val="22"/>
        </w:rPr>
        <w:t xml:space="preserve"> </w:t>
      </w:r>
    </w:p>
    <w:p w:rsidR="00121CC5" w:rsidRPr="00590C30" w:rsidRDefault="00121CC5" w:rsidP="00121CC5"/>
    <w:p w:rsidR="00121CC5" w:rsidRDefault="00121CC5" w:rsidP="00121CC5">
      <w:r>
        <w:t>E</w:t>
      </w:r>
      <w:r w:rsidRPr="00590C30">
        <w:t>igenvalue extraction data</w:t>
      </w:r>
      <w:r>
        <w:t xml:space="preserve"> for </w:t>
      </w:r>
      <w:proofErr w:type="spellStart"/>
      <w:r>
        <w:t>Lanczos</w:t>
      </w:r>
      <w:proofErr w:type="spellEnd"/>
      <w:r>
        <w:t xml:space="preserve"> method</w:t>
      </w:r>
    </w:p>
    <w:p w:rsidR="00121CC5" w:rsidRPr="00590C30" w:rsidRDefault="00121CC5" w:rsidP="00121CC5"/>
    <w:p w:rsidR="00121CC5" w:rsidRPr="00590C30" w:rsidRDefault="00121CC5" w:rsidP="00121CC5">
      <w:pPr>
        <w:rPr>
          <w:sz w:val="22"/>
          <w:u w:val="single"/>
        </w:rPr>
      </w:pPr>
      <w:r w:rsidRPr="00590C30">
        <w:rPr>
          <w:sz w:val="22"/>
          <w:u w:val="single"/>
        </w:rPr>
        <w:t>Format:</w:t>
      </w:r>
    </w:p>
    <w:p w:rsidR="00121CC5" w:rsidRPr="00590C30" w:rsidRDefault="00121CC5" w:rsidP="00121CC5"/>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21CC5" w:rsidRPr="00590C30">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1</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2</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3</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4</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5</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6</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7</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8</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9</w:t>
            </w:r>
          </w:p>
        </w:tc>
        <w:tc>
          <w:tcPr>
            <w:tcW w:w="1008" w:type="dxa"/>
            <w:tcBorders>
              <w:top w:val="nil"/>
              <w:left w:val="nil"/>
              <w:bottom w:val="single" w:sz="4" w:space="0" w:color="auto"/>
              <w:right w:val="nil"/>
            </w:tcBorders>
            <w:shd w:val="clear" w:color="auto" w:fill="auto"/>
          </w:tcPr>
          <w:p w:rsidR="00121CC5" w:rsidRPr="00590C30" w:rsidRDefault="00121CC5" w:rsidP="00121CC5">
            <w:pPr>
              <w:jc w:val="center"/>
            </w:pPr>
            <w:r w:rsidRPr="00590C30">
              <w:t>10</w:t>
            </w:r>
          </w:p>
        </w:tc>
      </w:tr>
      <w:tr w:rsidR="00121CC5"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shd w:val="clear" w:color="auto" w:fill="auto"/>
          </w:tcPr>
          <w:p w:rsidR="00121CC5" w:rsidRPr="00590C30" w:rsidRDefault="00121CC5" w:rsidP="00121CC5">
            <w:r w:rsidRPr="00590C30">
              <w:t>EIGR</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121CC5" w:rsidP="00121CC5">
            <w:pPr>
              <w:jc w:val="center"/>
            </w:pPr>
            <w:r w:rsidRPr="00590C30">
              <w:t>SID</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121CC5" w:rsidP="00121CC5">
            <w:pPr>
              <w:jc w:val="center"/>
            </w:pPr>
            <w:r>
              <w:t>F1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121CC5" w:rsidP="00121CC5">
            <w:pPr>
              <w:jc w:val="center"/>
            </w:pPr>
            <w:r>
              <w:t>F2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121CC5" w:rsidP="00121CC5">
            <w:pPr>
              <w:jc w:val="center"/>
            </w:pPr>
            <w:r>
              <w:t>N</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741AF3" w:rsidP="00121CC5">
            <w:pPr>
              <w:jc w:val="center"/>
            </w:pPr>
            <w:r>
              <w:t>MSGLVL</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85FDC" w:rsidRPr="00590C30" w:rsidRDefault="00741AF3" w:rsidP="00F85FDC">
            <w:pPr>
              <w:jc w:val="center"/>
            </w:pPr>
            <w:r>
              <w:t>NCVFACL</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741AF3" w:rsidP="00121CC5">
            <w:pPr>
              <w:jc w:val="center"/>
            </w:pPr>
            <w:r>
              <w:t>SIGMA</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741AF3" w:rsidP="00121CC5">
            <w:pPr>
              <w:jc w:val="center"/>
            </w:pPr>
            <w:r>
              <w:t>NORM</w:t>
            </w:r>
          </w:p>
        </w:tc>
        <w:tc>
          <w:tcPr>
            <w:tcW w:w="1008" w:type="dxa"/>
            <w:tcBorders>
              <w:top w:val="single" w:sz="4" w:space="0" w:color="auto"/>
              <w:left w:val="single" w:sz="4" w:space="0" w:color="auto"/>
              <w:bottom w:val="single" w:sz="4" w:space="0" w:color="auto"/>
            </w:tcBorders>
            <w:shd w:val="clear" w:color="auto" w:fill="auto"/>
          </w:tcPr>
          <w:p w:rsidR="00121CC5" w:rsidRPr="00590C30" w:rsidRDefault="00741AF3" w:rsidP="00121CC5">
            <w:r>
              <w:t>+CONT</w:t>
            </w:r>
          </w:p>
        </w:tc>
      </w:tr>
      <w:tr w:rsidR="00741AF3"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741AF3" w:rsidRPr="00590C30" w:rsidRDefault="00741AF3" w:rsidP="00121CC5">
            <w:r>
              <w:t>+CONT</w:t>
            </w:r>
          </w:p>
        </w:tc>
        <w:tc>
          <w:tcPr>
            <w:tcW w:w="1008" w:type="dxa"/>
            <w:tcBorders>
              <w:top w:val="single" w:sz="4" w:space="0" w:color="auto"/>
              <w:left w:val="single" w:sz="4" w:space="0" w:color="auto"/>
              <w:right w:val="single" w:sz="4" w:space="0" w:color="auto"/>
            </w:tcBorders>
            <w:shd w:val="clear" w:color="auto" w:fill="auto"/>
          </w:tcPr>
          <w:p w:rsidR="00741AF3" w:rsidRPr="00590C30" w:rsidRDefault="00741AF3" w:rsidP="00121CC5">
            <w:pPr>
              <w:jc w:val="center"/>
            </w:pPr>
            <w:r>
              <w:t>MODE</w:t>
            </w:r>
          </w:p>
        </w:tc>
        <w:tc>
          <w:tcPr>
            <w:tcW w:w="1008" w:type="dxa"/>
            <w:tcBorders>
              <w:top w:val="single" w:sz="4" w:space="0" w:color="auto"/>
              <w:left w:val="single" w:sz="4" w:space="0" w:color="auto"/>
              <w:right w:val="single" w:sz="4" w:space="0" w:color="auto"/>
            </w:tcBorders>
            <w:shd w:val="clear" w:color="auto" w:fill="auto"/>
          </w:tcPr>
          <w:p w:rsidR="00741AF3" w:rsidRDefault="00741AF3" w:rsidP="00121CC5">
            <w:pPr>
              <w:jc w:val="center"/>
            </w:pPr>
            <w:r>
              <w:t>TYPE</w:t>
            </w:r>
          </w:p>
        </w:tc>
        <w:tc>
          <w:tcPr>
            <w:tcW w:w="1008" w:type="dxa"/>
            <w:tcBorders>
              <w:top w:val="single" w:sz="4" w:space="0" w:color="auto"/>
              <w:left w:val="single" w:sz="4" w:space="0" w:color="auto"/>
              <w:right w:val="single" w:sz="4" w:space="0" w:color="auto"/>
            </w:tcBorders>
            <w:shd w:val="clear" w:color="auto" w:fill="auto"/>
          </w:tcPr>
          <w:p w:rsidR="00741AF3" w:rsidRDefault="00741AF3" w:rsidP="00121CC5">
            <w:pPr>
              <w:jc w:val="center"/>
            </w:pPr>
          </w:p>
        </w:tc>
        <w:tc>
          <w:tcPr>
            <w:tcW w:w="1008" w:type="dxa"/>
            <w:tcBorders>
              <w:top w:val="single" w:sz="4" w:space="0" w:color="auto"/>
              <w:left w:val="single" w:sz="4" w:space="0" w:color="auto"/>
              <w:bottom w:val="nil"/>
              <w:right w:val="single" w:sz="4" w:space="0" w:color="auto"/>
            </w:tcBorders>
            <w:shd w:val="clear" w:color="auto" w:fill="auto"/>
          </w:tcPr>
          <w:p w:rsidR="00741AF3" w:rsidRDefault="00741AF3" w:rsidP="00121CC5">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741AF3" w:rsidRDefault="00741AF3" w:rsidP="00121CC5">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741AF3" w:rsidRDefault="00741AF3" w:rsidP="00F85FDC">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741AF3" w:rsidRDefault="00741AF3" w:rsidP="00121CC5">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741AF3" w:rsidRDefault="00741AF3" w:rsidP="00121CC5">
            <w:pPr>
              <w:jc w:val="center"/>
            </w:pPr>
          </w:p>
        </w:tc>
        <w:tc>
          <w:tcPr>
            <w:tcW w:w="1008" w:type="dxa"/>
            <w:tcBorders>
              <w:top w:val="single" w:sz="4" w:space="0" w:color="auto"/>
              <w:left w:val="single" w:sz="4" w:space="0" w:color="auto"/>
            </w:tcBorders>
            <w:shd w:val="clear" w:color="auto" w:fill="auto"/>
          </w:tcPr>
          <w:p w:rsidR="00741AF3" w:rsidRDefault="00741AF3" w:rsidP="00121CC5"/>
        </w:tc>
      </w:tr>
    </w:tbl>
    <w:p w:rsidR="00121CC5" w:rsidRPr="00590C30" w:rsidRDefault="00121CC5" w:rsidP="00121CC5"/>
    <w:p w:rsidR="00121CC5" w:rsidRPr="00590C30" w:rsidRDefault="00121CC5" w:rsidP="00121CC5">
      <w:pPr>
        <w:rPr>
          <w:sz w:val="22"/>
          <w:u w:val="single"/>
        </w:rPr>
      </w:pPr>
      <w:r w:rsidRPr="00590C30">
        <w:rPr>
          <w:sz w:val="22"/>
          <w:u w:val="single"/>
        </w:rPr>
        <w:t>Examples:</w:t>
      </w:r>
    </w:p>
    <w:p w:rsidR="00121CC5" w:rsidRPr="00590C30" w:rsidRDefault="00121CC5" w:rsidP="00121CC5"/>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21CC5" w:rsidRPr="00590C30">
        <w:tblPrEx>
          <w:tblCellMar>
            <w:top w:w="0" w:type="dxa"/>
            <w:left w:w="0" w:type="dxa"/>
            <w:bottom w:w="0" w:type="dxa"/>
            <w:right w:w="0" w:type="dxa"/>
          </w:tblCellMar>
        </w:tblPrEx>
        <w:tc>
          <w:tcPr>
            <w:tcW w:w="1008" w:type="dxa"/>
          </w:tcPr>
          <w:p w:rsidR="00121CC5" w:rsidRPr="00590C30" w:rsidRDefault="00121CC5" w:rsidP="00121CC5">
            <w:r w:rsidRPr="00590C30">
              <w:t>EIGR</w:t>
            </w:r>
            <w:r w:rsidR="00152439">
              <w:t>L</w:t>
            </w:r>
          </w:p>
        </w:tc>
        <w:tc>
          <w:tcPr>
            <w:tcW w:w="1008" w:type="dxa"/>
          </w:tcPr>
          <w:p w:rsidR="00121CC5" w:rsidRPr="00590C30" w:rsidRDefault="00121CC5" w:rsidP="00121CC5">
            <w:pPr>
              <w:jc w:val="center"/>
            </w:pPr>
            <w:r w:rsidRPr="00590C30">
              <w:t>98</w:t>
            </w:r>
          </w:p>
        </w:tc>
        <w:tc>
          <w:tcPr>
            <w:tcW w:w="1008" w:type="dxa"/>
          </w:tcPr>
          <w:p w:rsidR="00121CC5" w:rsidRPr="00590C30" w:rsidRDefault="00D146D0" w:rsidP="00121CC5">
            <w:pPr>
              <w:jc w:val="center"/>
            </w:pPr>
            <w:r>
              <w:t>0.</w:t>
            </w:r>
          </w:p>
        </w:tc>
        <w:tc>
          <w:tcPr>
            <w:tcW w:w="1008" w:type="dxa"/>
          </w:tcPr>
          <w:p w:rsidR="00121CC5" w:rsidRPr="00590C30" w:rsidRDefault="00D146D0" w:rsidP="00121CC5">
            <w:pPr>
              <w:jc w:val="center"/>
            </w:pPr>
            <w:r>
              <w:t>50.</w:t>
            </w: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tc>
      </w:tr>
    </w:tbl>
    <w:p w:rsidR="00121CC5" w:rsidRPr="00590C30" w:rsidRDefault="00121CC5" w:rsidP="00121CC5"/>
    <w:p w:rsidR="00121CC5" w:rsidRPr="00590C30" w:rsidRDefault="00121CC5" w:rsidP="00121CC5">
      <w:pPr>
        <w:rPr>
          <w:sz w:val="22"/>
          <w:u w:val="single"/>
        </w:rPr>
      </w:pPr>
      <w:r w:rsidRPr="00590C30">
        <w:rPr>
          <w:sz w:val="22"/>
          <w:u w:val="single"/>
        </w:rPr>
        <w:t>Data Description:</w:t>
      </w:r>
    </w:p>
    <w:p w:rsidR="00121CC5" w:rsidRPr="00590C30" w:rsidRDefault="00121CC5" w:rsidP="00121CC5"/>
    <w:tbl>
      <w:tblPr>
        <w:tblW w:w="10080" w:type="dxa"/>
        <w:tblLayout w:type="fixed"/>
        <w:tblLook w:val="0000" w:firstRow="0" w:lastRow="0" w:firstColumn="0" w:lastColumn="0" w:noHBand="0" w:noVBand="0"/>
      </w:tblPr>
      <w:tblGrid>
        <w:gridCol w:w="1080"/>
        <w:gridCol w:w="6480"/>
        <w:gridCol w:w="1440"/>
        <w:gridCol w:w="1080"/>
      </w:tblGrid>
      <w:tr w:rsidR="00121CC5" w:rsidRPr="00590C30">
        <w:tblPrEx>
          <w:tblCellMar>
            <w:top w:w="0" w:type="dxa"/>
            <w:bottom w:w="0" w:type="dxa"/>
          </w:tblCellMar>
        </w:tblPrEx>
        <w:tc>
          <w:tcPr>
            <w:tcW w:w="1080" w:type="dxa"/>
          </w:tcPr>
          <w:p w:rsidR="00121CC5" w:rsidRPr="00590C30" w:rsidRDefault="00121CC5" w:rsidP="00121CC5">
            <w:pPr>
              <w:jc w:val="center"/>
            </w:pPr>
            <w:r w:rsidRPr="00590C30">
              <w:t>Field</w:t>
            </w:r>
          </w:p>
        </w:tc>
        <w:tc>
          <w:tcPr>
            <w:tcW w:w="6480" w:type="dxa"/>
          </w:tcPr>
          <w:p w:rsidR="00121CC5" w:rsidRPr="00590C30" w:rsidRDefault="00121CC5" w:rsidP="00121CC5">
            <w:r w:rsidRPr="00590C30">
              <w:t>Contents</w:t>
            </w:r>
          </w:p>
        </w:tc>
        <w:tc>
          <w:tcPr>
            <w:tcW w:w="1440" w:type="dxa"/>
          </w:tcPr>
          <w:p w:rsidR="00121CC5" w:rsidRPr="00590C30" w:rsidRDefault="00121CC5" w:rsidP="00121CC5">
            <w:pPr>
              <w:jc w:val="center"/>
            </w:pPr>
            <w:r w:rsidRPr="00590C30">
              <w:t>Type</w:t>
            </w:r>
          </w:p>
        </w:tc>
        <w:tc>
          <w:tcPr>
            <w:tcW w:w="1080" w:type="dxa"/>
          </w:tcPr>
          <w:p w:rsidR="00121CC5" w:rsidRPr="00590C30" w:rsidRDefault="00121CC5" w:rsidP="00121CC5">
            <w:pPr>
              <w:jc w:val="center"/>
            </w:pPr>
            <w:r w:rsidRPr="00590C30">
              <w:t>Default</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6480" w:type="dxa"/>
          </w:tcPr>
          <w:p w:rsidR="00121CC5" w:rsidRPr="00590C30" w:rsidRDefault="00121CC5" w:rsidP="00121CC5"/>
        </w:tc>
        <w:tc>
          <w:tcPr>
            <w:tcW w:w="1440" w:type="dxa"/>
          </w:tcPr>
          <w:p w:rsidR="00121CC5" w:rsidRPr="00590C30" w:rsidRDefault="00121CC5" w:rsidP="00121CC5">
            <w:pPr>
              <w:jc w:val="center"/>
            </w:pPr>
          </w:p>
        </w:tc>
        <w:tc>
          <w:tcPr>
            <w:tcW w:w="108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SID</w:t>
            </w:r>
          </w:p>
        </w:tc>
        <w:tc>
          <w:tcPr>
            <w:tcW w:w="6480" w:type="dxa"/>
          </w:tcPr>
          <w:p w:rsidR="00121CC5" w:rsidRPr="00590C30" w:rsidRDefault="00121CC5" w:rsidP="00121CC5">
            <w:r w:rsidRPr="00590C30">
              <w:t>Eigenvalue extraction set number</w:t>
            </w:r>
          </w:p>
        </w:tc>
        <w:tc>
          <w:tcPr>
            <w:tcW w:w="1440" w:type="dxa"/>
          </w:tcPr>
          <w:p w:rsidR="00121CC5" w:rsidRPr="00590C30" w:rsidRDefault="00121CC5" w:rsidP="00121CC5">
            <w:pPr>
              <w:jc w:val="center"/>
            </w:pPr>
            <w:r w:rsidRPr="00590C30">
              <w:t>Integer &gt; 0</w:t>
            </w:r>
          </w:p>
        </w:tc>
        <w:tc>
          <w:tcPr>
            <w:tcW w:w="1080" w:type="dxa"/>
          </w:tcPr>
          <w:p w:rsidR="00121CC5" w:rsidRPr="00590C30" w:rsidRDefault="00121CC5" w:rsidP="00121CC5">
            <w:pPr>
              <w:jc w:val="center"/>
            </w:pPr>
            <w:r w:rsidRPr="00590C30">
              <w:t>None</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6480" w:type="dxa"/>
          </w:tcPr>
          <w:p w:rsidR="00121CC5" w:rsidRPr="00590C30" w:rsidRDefault="00121CC5" w:rsidP="00121CC5"/>
        </w:tc>
        <w:tc>
          <w:tcPr>
            <w:tcW w:w="1440" w:type="dxa"/>
          </w:tcPr>
          <w:p w:rsidR="00121CC5" w:rsidRPr="00590C30" w:rsidRDefault="00121CC5" w:rsidP="00121CC5">
            <w:pPr>
              <w:jc w:val="center"/>
            </w:pPr>
          </w:p>
        </w:tc>
        <w:tc>
          <w:tcPr>
            <w:tcW w:w="108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F1, F2</w:t>
            </w:r>
          </w:p>
        </w:tc>
        <w:tc>
          <w:tcPr>
            <w:tcW w:w="6480" w:type="dxa"/>
          </w:tcPr>
          <w:p w:rsidR="00121CC5" w:rsidRPr="00590C30" w:rsidRDefault="00121CC5" w:rsidP="00121CC5">
            <w:r w:rsidRPr="00590C30">
              <w:t>Frequency range of interest</w:t>
            </w:r>
          </w:p>
        </w:tc>
        <w:tc>
          <w:tcPr>
            <w:tcW w:w="1440" w:type="dxa"/>
          </w:tcPr>
          <w:p w:rsidR="00121CC5" w:rsidRPr="00590C30" w:rsidRDefault="00121CC5" w:rsidP="00121CC5">
            <w:pPr>
              <w:jc w:val="center"/>
            </w:pPr>
            <w:r w:rsidRPr="00590C30">
              <w:t>Real</w:t>
            </w:r>
          </w:p>
        </w:tc>
        <w:tc>
          <w:tcPr>
            <w:tcW w:w="108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6480" w:type="dxa"/>
          </w:tcPr>
          <w:p w:rsidR="00121CC5" w:rsidRPr="00590C30" w:rsidRDefault="00121CC5" w:rsidP="00121CC5"/>
        </w:tc>
        <w:tc>
          <w:tcPr>
            <w:tcW w:w="1440" w:type="dxa"/>
          </w:tcPr>
          <w:p w:rsidR="00121CC5" w:rsidRPr="00590C30" w:rsidRDefault="00121CC5" w:rsidP="00121CC5">
            <w:pPr>
              <w:jc w:val="center"/>
            </w:pPr>
          </w:p>
        </w:tc>
        <w:tc>
          <w:tcPr>
            <w:tcW w:w="108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N</w:t>
            </w:r>
          </w:p>
        </w:tc>
        <w:tc>
          <w:tcPr>
            <w:tcW w:w="6480" w:type="dxa"/>
          </w:tcPr>
          <w:p w:rsidR="00121CC5" w:rsidRPr="00590C30" w:rsidRDefault="00121CC5" w:rsidP="00121CC5">
            <w:r w:rsidRPr="00590C30">
              <w:t xml:space="preserve">Number of </w:t>
            </w:r>
            <w:r>
              <w:t>desired eigenvalues</w:t>
            </w:r>
          </w:p>
        </w:tc>
        <w:tc>
          <w:tcPr>
            <w:tcW w:w="1440" w:type="dxa"/>
          </w:tcPr>
          <w:p w:rsidR="00121CC5" w:rsidRPr="00590C30" w:rsidRDefault="00121CC5" w:rsidP="00121CC5">
            <w:pPr>
              <w:jc w:val="center"/>
            </w:pPr>
            <w:r w:rsidRPr="00590C30">
              <w:t>Integer</w:t>
            </w:r>
          </w:p>
        </w:tc>
        <w:tc>
          <w:tcPr>
            <w:tcW w:w="1080" w:type="dxa"/>
          </w:tcPr>
          <w:p w:rsidR="00121CC5" w:rsidRPr="00590C30" w:rsidRDefault="00121CC5" w:rsidP="00121CC5">
            <w:pPr>
              <w:jc w:val="center"/>
            </w:pPr>
            <w:r w:rsidRPr="00590C30">
              <w:t>0</w:t>
            </w:r>
          </w:p>
        </w:tc>
      </w:tr>
      <w:tr w:rsidR="00D443ED" w:rsidRPr="00590C30">
        <w:tblPrEx>
          <w:tblCellMar>
            <w:top w:w="0" w:type="dxa"/>
            <w:bottom w:w="0" w:type="dxa"/>
          </w:tblCellMar>
        </w:tblPrEx>
        <w:trPr>
          <w:trHeight w:hRule="exact" w:val="120"/>
        </w:trPr>
        <w:tc>
          <w:tcPr>
            <w:tcW w:w="1080" w:type="dxa"/>
          </w:tcPr>
          <w:p w:rsidR="00D443ED" w:rsidRPr="00590C30" w:rsidRDefault="00D443ED" w:rsidP="00121CC5">
            <w:pPr>
              <w:jc w:val="center"/>
            </w:pPr>
          </w:p>
        </w:tc>
        <w:tc>
          <w:tcPr>
            <w:tcW w:w="6480" w:type="dxa"/>
          </w:tcPr>
          <w:p w:rsidR="00D443ED" w:rsidRPr="00590C30" w:rsidRDefault="00D443ED" w:rsidP="00121CC5"/>
        </w:tc>
        <w:tc>
          <w:tcPr>
            <w:tcW w:w="1440" w:type="dxa"/>
          </w:tcPr>
          <w:p w:rsidR="00D443ED" w:rsidRPr="00590C30" w:rsidRDefault="00D443ED" w:rsidP="00121CC5">
            <w:pPr>
              <w:jc w:val="center"/>
            </w:pPr>
          </w:p>
        </w:tc>
        <w:tc>
          <w:tcPr>
            <w:tcW w:w="1080" w:type="dxa"/>
          </w:tcPr>
          <w:p w:rsidR="00D443ED" w:rsidRPr="00590C30" w:rsidRDefault="00D443ED" w:rsidP="00121CC5">
            <w:pPr>
              <w:jc w:val="center"/>
            </w:pPr>
          </w:p>
        </w:tc>
      </w:tr>
      <w:tr w:rsidR="00D443ED" w:rsidRPr="00590C30">
        <w:tblPrEx>
          <w:tblCellMar>
            <w:top w:w="0" w:type="dxa"/>
            <w:bottom w:w="0" w:type="dxa"/>
          </w:tblCellMar>
        </w:tblPrEx>
        <w:trPr>
          <w:trHeight w:hRule="exact" w:val="230"/>
        </w:trPr>
        <w:tc>
          <w:tcPr>
            <w:tcW w:w="1080" w:type="dxa"/>
          </w:tcPr>
          <w:p w:rsidR="00D443ED" w:rsidRPr="00590C30" w:rsidRDefault="00D146D0" w:rsidP="00D443ED">
            <w:pPr>
              <w:jc w:val="center"/>
            </w:pPr>
            <w:r>
              <w:t>MSGLVL</w:t>
            </w:r>
          </w:p>
        </w:tc>
        <w:tc>
          <w:tcPr>
            <w:tcW w:w="6480" w:type="dxa"/>
          </w:tcPr>
          <w:p w:rsidR="00D443ED" w:rsidRPr="00590C30" w:rsidRDefault="00D146D0" w:rsidP="00121CC5">
            <w:r>
              <w:t xml:space="preserve">Output message level (0 for </w:t>
            </w:r>
            <w:proofErr w:type="gramStart"/>
            <w:r>
              <w:t>none,  or</w:t>
            </w:r>
            <w:proofErr w:type="gramEnd"/>
            <w:r>
              <w:t xml:space="preserve"> 1 or 2 for some messaging)</w:t>
            </w:r>
          </w:p>
        </w:tc>
        <w:tc>
          <w:tcPr>
            <w:tcW w:w="1440" w:type="dxa"/>
          </w:tcPr>
          <w:p w:rsidR="00D443ED" w:rsidRPr="00590C30" w:rsidRDefault="00D146D0" w:rsidP="00121CC5">
            <w:pPr>
              <w:jc w:val="center"/>
            </w:pPr>
            <w:r>
              <w:t>Integer</w:t>
            </w:r>
          </w:p>
        </w:tc>
        <w:tc>
          <w:tcPr>
            <w:tcW w:w="1080" w:type="dxa"/>
          </w:tcPr>
          <w:p w:rsidR="00D443ED" w:rsidRPr="00590C30" w:rsidRDefault="00D146D0" w:rsidP="00121CC5">
            <w:pPr>
              <w:jc w:val="center"/>
            </w:pPr>
            <w:r>
              <w:t>0</w:t>
            </w:r>
          </w:p>
        </w:tc>
      </w:tr>
      <w:tr w:rsidR="00D443ED" w:rsidRPr="00590C30">
        <w:tblPrEx>
          <w:tblCellMar>
            <w:top w:w="0" w:type="dxa"/>
            <w:bottom w:w="0" w:type="dxa"/>
          </w:tblCellMar>
        </w:tblPrEx>
        <w:trPr>
          <w:trHeight w:hRule="exact" w:val="120"/>
        </w:trPr>
        <w:tc>
          <w:tcPr>
            <w:tcW w:w="1080" w:type="dxa"/>
          </w:tcPr>
          <w:p w:rsidR="00D443ED" w:rsidRPr="00590C30" w:rsidRDefault="00D443ED" w:rsidP="00121CC5">
            <w:pPr>
              <w:jc w:val="center"/>
            </w:pPr>
          </w:p>
        </w:tc>
        <w:tc>
          <w:tcPr>
            <w:tcW w:w="6480" w:type="dxa"/>
          </w:tcPr>
          <w:p w:rsidR="00D443ED" w:rsidRPr="00590C30" w:rsidRDefault="00D443ED" w:rsidP="00121CC5"/>
        </w:tc>
        <w:tc>
          <w:tcPr>
            <w:tcW w:w="1440" w:type="dxa"/>
          </w:tcPr>
          <w:p w:rsidR="00D443ED" w:rsidRPr="00590C30" w:rsidRDefault="00D443ED" w:rsidP="00121CC5">
            <w:pPr>
              <w:jc w:val="center"/>
            </w:pPr>
          </w:p>
        </w:tc>
        <w:tc>
          <w:tcPr>
            <w:tcW w:w="1080" w:type="dxa"/>
          </w:tcPr>
          <w:p w:rsidR="00D443ED" w:rsidRPr="00590C30" w:rsidRDefault="00D443ED" w:rsidP="00121CC5">
            <w:pPr>
              <w:jc w:val="center"/>
            </w:pPr>
          </w:p>
        </w:tc>
      </w:tr>
      <w:tr w:rsidR="00D443ED" w:rsidRPr="00590C30">
        <w:tblPrEx>
          <w:tblCellMar>
            <w:top w:w="0" w:type="dxa"/>
            <w:bottom w:w="0" w:type="dxa"/>
          </w:tblCellMar>
        </w:tblPrEx>
        <w:trPr>
          <w:trHeight w:hRule="exact" w:val="230"/>
        </w:trPr>
        <w:tc>
          <w:tcPr>
            <w:tcW w:w="1080" w:type="dxa"/>
          </w:tcPr>
          <w:p w:rsidR="00D443ED" w:rsidRPr="00590C30" w:rsidRDefault="00D146D0" w:rsidP="00121CC5">
            <w:pPr>
              <w:jc w:val="center"/>
            </w:pPr>
            <w:r>
              <w:t>NCVFACL</w:t>
            </w:r>
          </w:p>
        </w:tc>
        <w:tc>
          <w:tcPr>
            <w:tcW w:w="6480" w:type="dxa"/>
          </w:tcPr>
          <w:p w:rsidR="00D146D0" w:rsidRDefault="00D146D0" w:rsidP="00121CC5">
            <w:r>
              <w:t>U</w:t>
            </w:r>
            <w:r w:rsidRPr="00D146D0">
              <w:t>sed to</w:t>
            </w:r>
            <w:r>
              <w:t xml:space="preserve"> </w:t>
            </w:r>
            <w:r w:rsidRPr="00D146D0">
              <w:t>dim</w:t>
            </w:r>
            <w:r>
              <w:t>ension</w:t>
            </w:r>
            <w:r w:rsidRPr="00D146D0">
              <w:t xml:space="preserve"> several arra</w:t>
            </w:r>
            <w:r>
              <w:t xml:space="preserve">ys in the </w:t>
            </w:r>
            <w:proofErr w:type="spellStart"/>
            <w:r w:rsidRPr="00D146D0">
              <w:t>Lanczos</w:t>
            </w:r>
            <w:proofErr w:type="spellEnd"/>
            <w:r w:rsidRPr="00D146D0">
              <w:t xml:space="preserve"> </w:t>
            </w:r>
            <w:r>
              <w:t>method. Must be &gt; 1</w:t>
            </w:r>
          </w:p>
          <w:p w:rsidR="00D443ED" w:rsidRPr="00D146D0" w:rsidRDefault="00D146D0" w:rsidP="00121CC5">
            <w:proofErr w:type="spellStart"/>
            <w:r w:rsidRPr="00D146D0">
              <w:t>eigenval</w:t>
            </w:r>
            <w:proofErr w:type="spellEnd"/>
          </w:p>
        </w:tc>
        <w:tc>
          <w:tcPr>
            <w:tcW w:w="1440" w:type="dxa"/>
          </w:tcPr>
          <w:p w:rsidR="00D443ED" w:rsidRPr="00590C30" w:rsidRDefault="00D146D0" w:rsidP="00121CC5">
            <w:pPr>
              <w:jc w:val="center"/>
            </w:pPr>
            <w:r>
              <w:t>Integer</w:t>
            </w:r>
          </w:p>
        </w:tc>
        <w:tc>
          <w:tcPr>
            <w:tcW w:w="1080" w:type="dxa"/>
          </w:tcPr>
          <w:p w:rsidR="00D443ED" w:rsidRPr="00590C30" w:rsidRDefault="00D146D0" w:rsidP="00121CC5">
            <w:pPr>
              <w:jc w:val="center"/>
            </w:pPr>
            <w:r>
              <w:t>2</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6480" w:type="dxa"/>
          </w:tcPr>
          <w:p w:rsidR="00121CC5" w:rsidRPr="00590C30" w:rsidRDefault="00121CC5" w:rsidP="00121CC5"/>
        </w:tc>
        <w:tc>
          <w:tcPr>
            <w:tcW w:w="1440" w:type="dxa"/>
          </w:tcPr>
          <w:p w:rsidR="00121CC5" w:rsidRPr="00590C30" w:rsidRDefault="00121CC5" w:rsidP="00121CC5">
            <w:pPr>
              <w:jc w:val="center"/>
            </w:pPr>
          </w:p>
        </w:tc>
        <w:tc>
          <w:tcPr>
            <w:tcW w:w="108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S</w:t>
            </w:r>
            <w:r w:rsidR="00E374F7">
              <w:t>IGMA</w:t>
            </w:r>
          </w:p>
        </w:tc>
        <w:tc>
          <w:tcPr>
            <w:tcW w:w="6480" w:type="dxa"/>
          </w:tcPr>
          <w:p w:rsidR="00121CC5" w:rsidRPr="00590C30" w:rsidRDefault="00E374F7" w:rsidP="00121CC5">
            <w:r>
              <w:t>Shift eigenvalue</w:t>
            </w:r>
          </w:p>
        </w:tc>
        <w:tc>
          <w:tcPr>
            <w:tcW w:w="1440" w:type="dxa"/>
          </w:tcPr>
          <w:p w:rsidR="00121CC5" w:rsidRPr="00590C30" w:rsidRDefault="00E374F7" w:rsidP="00121CC5">
            <w:pPr>
              <w:jc w:val="center"/>
            </w:pPr>
            <w:r>
              <w:t>Real</w:t>
            </w:r>
          </w:p>
        </w:tc>
        <w:tc>
          <w:tcPr>
            <w:tcW w:w="1080" w:type="dxa"/>
          </w:tcPr>
          <w:p w:rsidR="00121CC5" w:rsidRPr="00590C30" w:rsidRDefault="00B735EB" w:rsidP="00121CC5">
            <w:pPr>
              <w:jc w:val="center"/>
            </w:pPr>
            <w:r>
              <w:t>-10.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6480" w:type="dxa"/>
          </w:tcPr>
          <w:p w:rsidR="00121CC5" w:rsidRPr="00590C30" w:rsidRDefault="00121CC5" w:rsidP="00121CC5"/>
        </w:tc>
        <w:tc>
          <w:tcPr>
            <w:tcW w:w="1440" w:type="dxa"/>
          </w:tcPr>
          <w:p w:rsidR="00121CC5" w:rsidRPr="00590C30" w:rsidRDefault="00121CC5" w:rsidP="00121CC5">
            <w:pPr>
              <w:jc w:val="center"/>
            </w:pPr>
          </w:p>
        </w:tc>
        <w:tc>
          <w:tcPr>
            <w:tcW w:w="108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NORM</w:t>
            </w:r>
          </w:p>
        </w:tc>
        <w:tc>
          <w:tcPr>
            <w:tcW w:w="6480" w:type="dxa"/>
          </w:tcPr>
          <w:p w:rsidR="00121CC5" w:rsidRPr="00590C30" w:rsidRDefault="00121CC5" w:rsidP="00121CC5">
            <w:r w:rsidRPr="00590C30">
              <w:t>Method of eige</w:t>
            </w:r>
            <w:r>
              <w:t>nvector renormalization (</w:t>
            </w:r>
            <w:r w:rsidRPr="00590C30">
              <w:t>MAX, MASS)</w:t>
            </w:r>
          </w:p>
        </w:tc>
        <w:tc>
          <w:tcPr>
            <w:tcW w:w="1440" w:type="dxa"/>
          </w:tcPr>
          <w:p w:rsidR="00121CC5" w:rsidRPr="00590C30" w:rsidRDefault="00121CC5" w:rsidP="00121CC5">
            <w:pPr>
              <w:jc w:val="center"/>
            </w:pPr>
            <w:r w:rsidRPr="00590C30">
              <w:t>Character</w:t>
            </w:r>
          </w:p>
        </w:tc>
        <w:tc>
          <w:tcPr>
            <w:tcW w:w="1080" w:type="dxa"/>
          </w:tcPr>
          <w:p w:rsidR="00121CC5" w:rsidRPr="00590C30" w:rsidRDefault="00121CC5" w:rsidP="00121CC5">
            <w:pPr>
              <w:jc w:val="center"/>
            </w:pPr>
            <w:r w:rsidRPr="00590C30">
              <w:t>None</w:t>
            </w:r>
          </w:p>
        </w:tc>
      </w:tr>
      <w:tr w:rsidR="00D146D0" w:rsidRPr="00590C30">
        <w:tblPrEx>
          <w:tblCellMar>
            <w:top w:w="0" w:type="dxa"/>
            <w:bottom w:w="0" w:type="dxa"/>
          </w:tblCellMar>
        </w:tblPrEx>
        <w:trPr>
          <w:trHeight w:hRule="exact" w:val="115"/>
        </w:trPr>
        <w:tc>
          <w:tcPr>
            <w:tcW w:w="1080" w:type="dxa"/>
          </w:tcPr>
          <w:p w:rsidR="00D146D0" w:rsidRPr="00590C30" w:rsidRDefault="00D146D0" w:rsidP="00121CC5">
            <w:pPr>
              <w:jc w:val="center"/>
            </w:pPr>
          </w:p>
        </w:tc>
        <w:tc>
          <w:tcPr>
            <w:tcW w:w="6480" w:type="dxa"/>
          </w:tcPr>
          <w:p w:rsidR="00D146D0" w:rsidRPr="00590C30" w:rsidRDefault="00D146D0" w:rsidP="00121CC5"/>
        </w:tc>
        <w:tc>
          <w:tcPr>
            <w:tcW w:w="1440" w:type="dxa"/>
          </w:tcPr>
          <w:p w:rsidR="00D146D0" w:rsidRPr="00590C30" w:rsidRDefault="00D146D0" w:rsidP="00121CC5">
            <w:pPr>
              <w:jc w:val="center"/>
            </w:pPr>
          </w:p>
        </w:tc>
        <w:tc>
          <w:tcPr>
            <w:tcW w:w="1080" w:type="dxa"/>
          </w:tcPr>
          <w:p w:rsidR="00D146D0" w:rsidRPr="00590C30" w:rsidRDefault="00D146D0" w:rsidP="00121CC5">
            <w:pPr>
              <w:jc w:val="center"/>
            </w:pPr>
          </w:p>
        </w:tc>
      </w:tr>
      <w:tr w:rsidR="00D146D0" w:rsidRPr="00590C30">
        <w:tblPrEx>
          <w:tblCellMar>
            <w:top w:w="0" w:type="dxa"/>
            <w:bottom w:w="0" w:type="dxa"/>
          </w:tblCellMar>
        </w:tblPrEx>
        <w:tc>
          <w:tcPr>
            <w:tcW w:w="1080" w:type="dxa"/>
          </w:tcPr>
          <w:p w:rsidR="00D146D0" w:rsidRPr="00590C30" w:rsidRDefault="00D146D0" w:rsidP="00D146D0">
            <w:pPr>
              <w:jc w:val="center"/>
            </w:pPr>
            <w:r>
              <w:t>Mode</w:t>
            </w:r>
          </w:p>
        </w:tc>
        <w:tc>
          <w:tcPr>
            <w:tcW w:w="6480" w:type="dxa"/>
          </w:tcPr>
          <w:p w:rsidR="00D146D0" w:rsidRPr="00590C30" w:rsidRDefault="00D146D0" w:rsidP="00D146D0">
            <w:proofErr w:type="spellStart"/>
            <w:r>
              <w:t>Lanczos</w:t>
            </w:r>
            <w:proofErr w:type="spellEnd"/>
            <w:r>
              <w:t xml:space="preserve"> mode for calculating eigenvalues</w:t>
            </w:r>
          </w:p>
        </w:tc>
        <w:tc>
          <w:tcPr>
            <w:tcW w:w="1440" w:type="dxa"/>
          </w:tcPr>
          <w:p w:rsidR="00D146D0" w:rsidRPr="00590C30" w:rsidRDefault="00D146D0" w:rsidP="00D146D0">
            <w:pPr>
              <w:jc w:val="center"/>
            </w:pPr>
            <w:r w:rsidRPr="00590C30">
              <w:t>Intege</w:t>
            </w:r>
            <w:r>
              <w:t>r</w:t>
            </w:r>
          </w:p>
        </w:tc>
        <w:tc>
          <w:tcPr>
            <w:tcW w:w="1080" w:type="dxa"/>
          </w:tcPr>
          <w:p w:rsidR="00D146D0" w:rsidRPr="00590C30" w:rsidRDefault="00D146D0" w:rsidP="00D146D0">
            <w:pPr>
              <w:jc w:val="center"/>
            </w:pPr>
            <w:r>
              <w:t>2</w:t>
            </w:r>
          </w:p>
        </w:tc>
      </w:tr>
      <w:tr w:rsidR="00D146D0" w:rsidRPr="00590C30">
        <w:tblPrEx>
          <w:tblCellMar>
            <w:top w:w="0" w:type="dxa"/>
            <w:bottom w:w="0" w:type="dxa"/>
          </w:tblCellMar>
        </w:tblPrEx>
        <w:trPr>
          <w:trHeight w:hRule="exact" w:val="115"/>
        </w:trPr>
        <w:tc>
          <w:tcPr>
            <w:tcW w:w="1080" w:type="dxa"/>
          </w:tcPr>
          <w:p w:rsidR="00D146D0" w:rsidRPr="00590C30" w:rsidRDefault="00D146D0" w:rsidP="00D146D0">
            <w:pPr>
              <w:jc w:val="center"/>
            </w:pPr>
          </w:p>
        </w:tc>
        <w:tc>
          <w:tcPr>
            <w:tcW w:w="6480" w:type="dxa"/>
          </w:tcPr>
          <w:p w:rsidR="00D146D0" w:rsidRPr="00590C30" w:rsidRDefault="00D146D0" w:rsidP="00D146D0"/>
        </w:tc>
        <w:tc>
          <w:tcPr>
            <w:tcW w:w="1440" w:type="dxa"/>
          </w:tcPr>
          <w:p w:rsidR="00D146D0" w:rsidRPr="00590C30" w:rsidRDefault="00D146D0" w:rsidP="00D146D0">
            <w:pPr>
              <w:jc w:val="center"/>
            </w:pPr>
          </w:p>
        </w:tc>
        <w:tc>
          <w:tcPr>
            <w:tcW w:w="1080" w:type="dxa"/>
          </w:tcPr>
          <w:p w:rsidR="00D146D0" w:rsidRPr="00590C30" w:rsidRDefault="00D146D0" w:rsidP="00D146D0">
            <w:pPr>
              <w:jc w:val="center"/>
            </w:pPr>
          </w:p>
        </w:tc>
      </w:tr>
      <w:tr w:rsidR="00D146D0" w:rsidRPr="00590C30">
        <w:tblPrEx>
          <w:tblCellMar>
            <w:top w:w="0" w:type="dxa"/>
            <w:bottom w:w="0" w:type="dxa"/>
          </w:tblCellMar>
        </w:tblPrEx>
        <w:tc>
          <w:tcPr>
            <w:tcW w:w="1080" w:type="dxa"/>
          </w:tcPr>
          <w:p w:rsidR="00D146D0" w:rsidRPr="00590C30" w:rsidRDefault="00D146D0" w:rsidP="00D146D0">
            <w:pPr>
              <w:jc w:val="center"/>
            </w:pPr>
            <w:r>
              <w:t>Type</w:t>
            </w:r>
          </w:p>
        </w:tc>
        <w:tc>
          <w:tcPr>
            <w:tcW w:w="6480" w:type="dxa"/>
          </w:tcPr>
          <w:p w:rsidR="00D146D0" w:rsidRPr="0025526B" w:rsidRDefault="00D146D0" w:rsidP="00D146D0">
            <w:pPr>
              <w:rPr>
                <w:lang w:val="fr-FR"/>
              </w:rPr>
            </w:pPr>
            <w:r w:rsidRPr="0025526B">
              <w:rPr>
                <w:lang w:val="fr-FR"/>
              </w:rPr>
              <w:t>Lanczos matrix type (DPB, DGB)</w:t>
            </w:r>
          </w:p>
        </w:tc>
        <w:tc>
          <w:tcPr>
            <w:tcW w:w="1440" w:type="dxa"/>
          </w:tcPr>
          <w:p w:rsidR="00D146D0" w:rsidRPr="00590C30" w:rsidRDefault="00D146D0" w:rsidP="00D146D0">
            <w:pPr>
              <w:jc w:val="center"/>
            </w:pPr>
            <w:r>
              <w:t>Character</w:t>
            </w:r>
          </w:p>
        </w:tc>
        <w:tc>
          <w:tcPr>
            <w:tcW w:w="1080" w:type="dxa"/>
          </w:tcPr>
          <w:p w:rsidR="00D146D0" w:rsidRPr="00590C30" w:rsidRDefault="00D146D0" w:rsidP="00D146D0">
            <w:pPr>
              <w:jc w:val="center"/>
            </w:pPr>
            <w:r>
              <w:t>DPB</w:t>
            </w:r>
          </w:p>
        </w:tc>
      </w:tr>
    </w:tbl>
    <w:p w:rsidR="00121CC5" w:rsidRPr="00590C30" w:rsidRDefault="00121CC5" w:rsidP="00121CC5"/>
    <w:p w:rsidR="00121CC5" w:rsidRPr="00590C30" w:rsidRDefault="00121CC5" w:rsidP="00121CC5">
      <w:pPr>
        <w:rPr>
          <w:sz w:val="22"/>
          <w:u w:val="single"/>
        </w:rPr>
      </w:pPr>
      <w:r w:rsidRPr="00590C30">
        <w:rPr>
          <w:sz w:val="22"/>
          <w:u w:val="single"/>
        </w:rPr>
        <w:t>Remarks:</w:t>
      </w:r>
    </w:p>
    <w:p w:rsidR="00121CC5" w:rsidRPr="00590C30" w:rsidRDefault="00121CC5" w:rsidP="00121CC5"/>
    <w:p w:rsidR="00121CC5" w:rsidRPr="00590C30" w:rsidRDefault="00121CC5" w:rsidP="00121CC5">
      <w:pPr>
        <w:ind w:left="360" w:hanging="360"/>
      </w:pPr>
      <w:r>
        <w:t>1</w:t>
      </w:r>
      <w:r w:rsidRPr="00590C30">
        <w:t>.</w:t>
      </w:r>
      <w:r w:rsidRPr="00590C30">
        <w:tab/>
        <w:t>The EIGR</w:t>
      </w:r>
      <w:r>
        <w:t>L</w:t>
      </w:r>
      <w:r w:rsidRPr="00590C30">
        <w:t xml:space="preserve"> set ID, SID, must be selected in Case Control with the entry METHOD = SID</w:t>
      </w:r>
    </w:p>
    <w:p w:rsidR="00121CC5" w:rsidRDefault="00121CC5" w:rsidP="00121CC5"/>
    <w:p w:rsidR="00121CC5" w:rsidRDefault="00121CC5" w:rsidP="00121CC5">
      <w:pPr>
        <w:ind w:left="360" w:hanging="360"/>
      </w:pPr>
      <w:r>
        <w:t>2</w:t>
      </w:r>
      <w:r w:rsidRPr="00590C30">
        <w:t>.</w:t>
      </w:r>
      <w:r w:rsidRPr="00590C30">
        <w:tab/>
      </w:r>
      <w:r w:rsidR="00D146D0">
        <w:t>Either F1</w:t>
      </w:r>
      <w:r w:rsidR="00B62DC3">
        <w:t xml:space="preserve"> (and F2) or N must be spe</w:t>
      </w:r>
      <w:r w:rsidR="0073774A">
        <w:t xml:space="preserve">cified. If both are specified, </w:t>
      </w:r>
      <w:r w:rsidR="00152439">
        <w:t>N</w:t>
      </w:r>
      <w:r w:rsidR="00B62DC3">
        <w:t xml:space="preserve"> will be used</w:t>
      </w:r>
      <w:r w:rsidR="00152439">
        <w:t>.</w:t>
      </w:r>
    </w:p>
    <w:p w:rsidR="00121CC5" w:rsidRDefault="00121CC5" w:rsidP="00121CC5">
      <w:pPr>
        <w:keepNext/>
        <w:keepLines/>
      </w:pPr>
    </w:p>
    <w:p w:rsidR="00E374F7" w:rsidRDefault="00B62DC3" w:rsidP="00E374F7">
      <w:pPr>
        <w:ind w:left="360" w:hanging="360"/>
      </w:pPr>
      <w:r>
        <w:t>3.</w:t>
      </w:r>
      <w:r>
        <w:tab/>
        <w:t xml:space="preserve">Mode refers to the </w:t>
      </w:r>
      <w:proofErr w:type="spellStart"/>
      <w:r>
        <w:t>Lanczos</w:t>
      </w:r>
      <w:proofErr w:type="spellEnd"/>
      <w:r>
        <w:t xml:space="preserve"> mode type to be used in the solution. </w:t>
      </w:r>
      <w:r w:rsidR="00D44B97">
        <w:t xml:space="preserve"> In mode 3 the mass matrix, </w:t>
      </w:r>
      <w:proofErr w:type="spellStart"/>
      <w:proofErr w:type="gramStart"/>
      <w:r w:rsidR="00D44B97">
        <w:t>M</w:t>
      </w:r>
      <w:r w:rsidR="00D44B97">
        <w:rPr>
          <w:vertAlign w:val="subscript"/>
        </w:rPr>
        <w:t>aa</w:t>
      </w:r>
      <w:r w:rsidR="00D44B97">
        <w:t>,must</w:t>
      </w:r>
      <w:proofErr w:type="spellEnd"/>
      <w:proofErr w:type="gramEnd"/>
      <w:r w:rsidR="00D44B97">
        <w:t xml:space="preserve"> be nonsingular whereas in mode 2 the matrix </w:t>
      </w:r>
      <w:r w:rsidR="00D44B97" w:rsidRPr="00D44B97">
        <w:rPr>
          <w:position w:val="-10"/>
        </w:rPr>
        <w:object w:dxaOrig="1020" w:dyaOrig="300">
          <v:shape id="_x0000_i1101" type="#_x0000_t75" style="width:51pt;height:15pt" o:ole="">
            <v:imagedata r:id="rId142" o:title=""/>
          </v:shape>
          <o:OLEObject Type="Embed" ProgID="Equation.DSMT4" ShapeID="_x0000_i1101" DrawAspect="Content" ObjectID="_1729853366" r:id="rId143"/>
        </w:object>
      </w:r>
      <w:r w:rsidR="00D44B97">
        <w:t xml:space="preserve"> must be nonsingular</w:t>
      </w:r>
      <w:r w:rsidR="00B735EB">
        <w:t xml:space="preserve"> (where </w:t>
      </w:r>
      <w:r w:rsidR="00D44B97">
        <w:t xml:space="preserve"> </w:t>
      </w:r>
      <w:r w:rsidR="00D44B97" w:rsidRPr="00D44B97">
        <w:rPr>
          <w:position w:val="-6"/>
        </w:rPr>
        <w:object w:dxaOrig="200" w:dyaOrig="200">
          <v:shape id="_x0000_i1102" type="#_x0000_t75" style="width:9.75pt;height:9.75pt" o:ole="">
            <v:imagedata r:id="rId144" o:title=""/>
          </v:shape>
          <o:OLEObject Type="Embed" ProgID="Equation.DSMT4" ShapeID="_x0000_i1102" DrawAspect="Content" ObjectID="_1729853367" r:id="rId145"/>
        </w:object>
      </w:r>
      <w:r w:rsidR="00D44B97">
        <w:t xml:space="preserve"> = </w:t>
      </w:r>
      <w:r w:rsidR="00B735EB">
        <w:t>SIGMA)</w:t>
      </w:r>
      <w:r w:rsidR="00D44B97">
        <w:t xml:space="preserve">. </w:t>
      </w:r>
      <w:r w:rsidR="00D146D0">
        <w:t xml:space="preserve"> S</w:t>
      </w:r>
      <w:r w:rsidR="00D44B97">
        <w:t>ee Bulk Data PARAM ART_MASS</w:t>
      </w:r>
      <w:r w:rsidR="00D146D0">
        <w:t xml:space="preserve"> for use if the mass matrix is singular</w:t>
      </w:r>
      <w:r w:rsidR="009F20D4">
        <w:t>.</w:t>
      </w:r>
    </w:p>
    <w:p w:rsidR="00D44B97" w:rsidRDefault="00D44B97" w:rsidP="00E374F7">
      <w:pPr>
        <w:ind w:left="360" w:hanging="360"/>
      </w:pPr>
    </w:p>
    <w:p w:rsidR="00D44B97" w:rsidRDefault="00D44B97" w:rsidP="00E374F7">
      <w:pPr>
        <w:ind w:left="360" w:hanging="360"/>
      </w:pPr>
      <w:r>
        <w:t>4.</w:t>
      </w:r>
      <w:r>
        <w:tab/>
        <w:t>TYP</w:t>
      </w:r>
      <w:r w:rsidR="00D146D0">
        <w:t>E = DPB uses sym</w:t>
      </w:r>
      <w:r>
        <w:t xml:space="preserve"> storage of the matrices (preferred) wher</w:t>
      </w:r>
      <w:r w:rsidR="00152439">
        <w:t>e</w:t>
      </w:r>
      <w:r w:rsidR="00D146D0">
        <w:t>as DGB stores all nonzero terms</w:t>
      </w:r>
      <w:r w:rsidR="009F20D4">
        <w:t>.</w:t>
      </w:r>
    </w:p>
    <w:p w:rsidR="00D44B97" w:rsidRDefault="00D44B97" w:rsidP="00E374F7">
      <w:pPr>
        <w:ind w:left="360" w:hanging="360"/>
      </w:pPr>
    </w:p>
    <w:p w:rsidR="00D44B97" w:rsidRPr="00D44B97" w:rsidRDefault="00B735EB" w:rsidP="00E374F7">
      <w:pPr>
        <w:ind w:left="360" w:hanging="360"/>
      </w:pPr>
      <w:r>
        <w:t>5.</w:t>
      </w:r>
      <w:r>
        <w:tab/>
      </w:r>
      <w:r w:rsidR="00D44B97">
        <w:t xml:space="preserve">SIGMA </w:t>
      </w:r>
      <w:r>
        <w:t xml:space="preserve">is the shift eigenvalue. It should generally </w:t>
      </w:r>
      <w:r w:rsidR="009F20D4">
        <w:t>be a small negative real number.</w:t>
      </w:r>
    </w:p>
    <w:p w:rsidR="00E374F7" w:rsidRPr="00590C30" w:rsidRDefault="00E374F7" w:rsidP="00121CC5">
      <w:pPr>
        <w:keepNext/>
        <w:keepLines/>
      </w:pPr>
    </w:p>
    <w:p w:rsidR="003D1716" w:rsidRPr="002E696B" w:rsidRDefault="003D1716" w:rsidP="002E696B">
      <w:pPr>
        <w:jc w:val="right"/>
        <w:rPr>
          <w:b/>
          <w:bCs/>
          <w:sz w:val="36"/>
        </w:rPr>
      </w:pPr>
      <w:r w:rsidRPr="002F396F">
        <w:br w:type="page"/>
      </w:r>
      <w:bookmarkStart w:id="946" w:name="_Toc27121613"/>
      <w:bookmarkStart w:id="947" w:name="_Toc27121717"/>
      <w:bookmarkStart w:id="948" w:name="_Toc27196897"/>
      <w:bookmarkStart w:id="949" w:name="_Toc27197002"/>
      <w:bookmarkStart w:id="950" w:name="_Toc27198273"/>
      <w:bookmarkStart w:id="951" w:name="_Toc27202795"/>
      <w:bookmarkStart w:id="952" w:name="_Toc27206253"/>
      <w:bookmarkStart w:id="953" w:name="_Toc27206358"/>
      <w:bookmarkStart w:id="954" w:name="_Toc27217266"/>
      <w:bookmarkStart w:id="955" w:name="_Toc27217371"/>
      <w:bookmarkStart w:id="956" w:name="_Toc27217475"/>
      <w:bookmarkStart w:id="957" w:name="_Toc27217848"/>
      <w:bookmarkStart w:id="958" w:name="_Toc27217952"/>
      <w:bookmarkStart w:id="959" w:name="_Toc27296357"/>
      <w:bookmarkStart w:id="960" w:name="_Toc27393865"/>
      <w:bookmarkStart w:id="961" w:name="_Toc27479881"/>
      <w:bookmarkStart w:id="962" w:name="_Toc27717260"/>
      <w:r w:rsidRPr="002E696B">
        <w:rPr>
          <w:b/>
          <w:bCs/>
          <w:sz w:val="36"/>
        </w:rPr>
        <w:lastRenderedPageBreak/>
        <w:t>FORCE</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rsidR="003D1716" w:rsidRPr="00590C30" w:rsidRDefault="003D1716" w:rsidP="009B1ED4"/>
    <w:p w:rsidR="0093725C" w:rsidRPr="007E3809" w:rsidRDefault="0093725C" w:rsidP="003A5F3C">
      <w:pPr>
        <w:pStyle w:val="Heading411pt"/>
      </w:pPr>
      <w:bookmarkStart w:id="963" w:name="_Toc28327057"/>
      <w:bookmarkStart w:id="964" w:name="_Toc28600388"/>
      <w:r>
        <w:t>FORCE</w:t>
      </w:r>
      <w:bookmarkEnd w:id="963"/>
      <w:bookmarkEnd w:id="964"/>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S</w:t>
      </w:r>
      <w:r w:rsidRPr="00590C30">
        <w:t>tatic concentrated force at a grid point</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FORCE</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F</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N3</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FORCE</w:t>
            </w:r>
          </w:p>
        </w:tc>
        <w:tc>
          <w:tcPr>
            <w:tcW w:w="1008" w:type="dxa"/>
          </w:tcPr>
          <w:p w:rsidR="003D1716" w:rsidRPr="00590C30" w:rsidRDefault="003D1716">
            <w:pPr>
              <w:jc w:val="center"/>
            </w:pPr>
            <w:r w:rsidRPr="00590C30">
              <w:t>1234</w:t>
            </w:r>
          </w:p>
        </w:tc>
        <w:tc>
          <w:tcPr>
            <w:tcW w:w="1008" w:type="dxa"/>
          </w:tcPr>
          <w:p w:rsidR="003D1716" w:rsidRPr="00590C30" w:rsidRDefault="003D1716">
            <w:pPr>
              <w:jc w:val="center"/>
            </w:pPr>
            <w:r w:rsidRPr="00590C30">
              <w:t>567</w:t>
            </w:r>
          </w:p>
        </w:tc>
        <w:tc>
          <w:tcPr>
            <w:tcW w:w="1008" w:type="dxa"/>
          </w:tcPr>
          <w:p w:rsidR="003D1716" w:rsidRPr="00590C30" w:rsidRDefault="003D1716">
            <w:pPr>
              <w:jc w:val="center"/>
            </w:pPr>
            <w:r w:rsidRPr="00590C30">
              <w:t>89</w:t>
            </w:r>
          </w:p>
        </w:tc>
        <w:tc>
          <w:tcPr>
            <w:tcW w:w="1008" w:type="dxa"/>
          </w:tcPr>
          <w:p w:rsidR="003D1716" w:rsidRPr="00590C30" w:rsidRDefault="003D1716">
            <w:pPr>
              <w:jc w:val="center"/>
            </w:pPr>
            <w:r w:rsidRPr="00590C30">
              <w:t>1000.</w:t>
            </w:r>
          </w:p>
        </w:tc>
        <w:tc>
          <w:tcPr>
            <w:tcW w:w="1008" w:type="dxa"/>
          </w:tcPr>
          <w:p w:rsidR="003D1716" w:rsidRPr="00590C30" w:rsidRDefault="003D1716">
            <w:pPr>
              <w:jc w:val="center"/>
            </w:pPr>
            <w:r w:rsidRPr="00590C30">
              <w:t>1.5</w:t>
            </w:r>
          </w:p>
        </w:tc>
        <w:tc>
          <w:tcPr>
            <w:tcW w:w="1008" w:type="dxa"/>
          </w:tcPr>
          <w:p w:rsidR="003D1716" w:rsidRPr="00590C30" w:rsidRDefault="003D1716">
            <w:pPr>
              <w:jc w:val="center"/>
            </w:pPr>
            <w:r w:rsidRPr="00590C30">
              <w:t>2.5</w:t>
            </w:r>
          </w:p>
        </w:tc>
        <w:tc>
          <w:tcPr>
            <w:tcW w:w="1008" w:type="dxa"/>
          </w:tcPr>
          <w:p w:rsidR="003D1716" w:rsidRPr="00590C30" w:rsidRDefault="003D1716">
            <w:pPr>
              <w:jc w:val="center"/>
            </w:pPr>
            <w:r w:rsidRPr="00590C30">
              <w:t>3.5</w:t>
            </w: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u w:val="single"/>
        </w:rPr>
      </w:pPr>
      <w:r w:rsidRPr="00590C30">
        <w:rPr>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Load set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GID</w:t>
            </w:r>
          </w:p>
        </w:tc>
        <w:tc>
          <w:tcPr>
            <w:tcW w:w="6480" w:type="dxa"/>
          </w:tcPr>
          <w:p w:rsidR="003D1716" w:rsidRPr="00590C30" w:rsidRDefault="003D1716">
            <w:r w:rsidRPr="00590C30">
              <w:t>ID of the grid at which this concentrated force acts</w:t>
            </w:r>
          </w:p>
        </w:tc>
        <w:tc>
          <w:tcPr>
            <w:tcW w:w="1440" w:type="dxa"/>
          </w:tcPr>
          <w:p w:rsidR="003D1716" w:rsidRPr="00590C30" w:rsidRDefault="003D1716">
            <w:pPr>
              <w:jc w:val="center"/>
            </w:pPr>
            <w:r w:rsidRPr="00590C30">
              <w:t>Integer &gt;0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w:t>
            </w:r>
          </w:p>
        </w:tc>
        <w:tc>
          <w:tcPr>
            <w:tcW w:w="6480" w:type="dxa"/>
          </w:tcPr>
          <w:p w:rsidR="003D1716" w:rsidRPr="00590C30" w:rsidRDefault="003D1716">
            <w:r w:rsidRPr="00590C30">
              <w:t>ID of the coordinate system in which the Ni are specified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F</w:t>
            </w:r>
          </w:p>
        </w:tc>
        <w:tc>
          <w:tcPr>
            <w:tcW w:w="6480" w:type="dxa"/>
          </w:tcPr>
          <w:p w:rsidR="003D1716" w:rsidRPr="00590C30" w:rsidRDefault="003D1716">
            <w:r w:rsidRPr="00590C30">
              <w:t>An overall scale factor for the force</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Ni</w:t>
            </w:r>
          </w:p>
        </w:tc>
        <w:tc>
          <w:tcPr>
            <w:tcW w:w="6480" w:type="dxa"/>
          </w:tcPr>
          <w:p w:rsidR="003D1716" w:rsidRPr="00590C30" w:rsidRDefault="003D1716">
            <w:r w:rsidRPr="00590C30">
              <w:t>Components of a vector in the direction of the force</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pStyle w:val="BodyTextIndent"/>
        <w:ind w:left="0"/>
      </w:pPr>
      <w:r w:rsidRPr="00590C30">
        <w:t>1.</w:t>
      </w:r>
      <w:r w:rsidRPr="00590C30">
        <w:tab/>
        <w:t xml:space="preserve">The static concentrated force applied to the grid is the vector:      </w:t>
      </w:r>
    </w:p>
    <w:p w:rsidR="003D1716" w:rsidRPr="00590C30" w:rsidRDefault="003D1716">
      <w:pPr>
        <w:ind w:left="360" w:hanging="360"/>
      </w:pPr>
      <w:r w:rsidRPr="00590C30">
        <w:rPr>
          <w:noProof/>
        </w:rPr>
        <w:object w:dxaOrig="1440" w:dyaOrig="1440">
          <v:shape id="_x0000_s1051" type="#_x0000_t75" style="position:absolute;left:0;text-align:left;margin-left:110.5pt;margin-top:4.05pt;width:38pt;height:16pt;z-index:251654656" o:preferrelative="f" o:allowincell="f">
            <v:imagedata r:id="rId146" o:title=""/>
          </v:shape>
          <o:OLEObject Type="Embed" ProgID="Equation" ShapeID="_x0000_s1051" DrawAspect="Content" ObjectID="_1729853377" r:id="rId147"/>
        </w:object>
      </w:r>
    </w:p>
    <w:p w:rsidR="003D1716" w:rsidRPr="00590C30" w:rsidRDefault="003D1716">
      <w:pPr>
        <w:ind w:left="360" w:hanging="360"/>
      </w:pPr>
    </w:p>
    <w:p w:rsidR="003D1716" w:rsidRPr="00590C30" w:rsidRDefault="003D1716">
      <w:pPr>
        <w:ind w:left="360"/>
      </w:pPr>
      <w:r w:rsidRPr="00590C30">
        <w:t xml:space="preserve">with Ni in fields 6-8 the components of the vector N </w:t>
      </w:r>
    </w:p>
    <w:p w:rsidR="003D1716" w:rsidRPr="00590C30" w:rsidRDefault="003D1716">
      <w:pPr>
        <w:ind w:left="360" w:hanging="360"/>
      </w:pPr>
    </w:p>
    <w:p w:rsidR="003D1716" w:rsidRPr="00590C30" w:rsidRDefault="003D1716">
      <w:pPr>
        <w:ind w:left="360" w:hanging="360"/>
      </w:pPr>
    </w:p>
    <w:p w:rsidR="003D1716" w:rsidRPr="00590C30" w:rsidRDefault="003D1716">
      <w:pPr>
        <w:ind w:left="360" w:hanging="360"/>
      </w:pPr>
      <w:r w:rsidRPr="00590C30">
        <w:t>2.</w:t>
      </w:r>
      <w:r w:rsidRPr="00590C30">
        <w:tab/>
        <w:t>In order for this load to be used in a static analysis the load set ID must either be selected in Case Control by LOAD = SID, or this load set ID must be referenced on a LOAD Bulk Data entry which itself is selected in Case Control.</w:t>
      </w:r>
    </w:p>
    <w:p w:rsidR="003D1716" w:rsidRPr="00590C30" w:rsidRDefault="003D1716">
      <w:pPr>
        <w:ind w:left="360" w:hanging="360"/>
      </w:pPr>
    </w:p>
    <w:p w:rsidR="003D1716" w:rsidRPr="00590C30" w:rsidRDefault="003D1716">
      <w:pPr>
        <w:ind w:left="360" w:hanging="360"/>
      </w:pPr>
      <w:r w:rsidRPr="00590C30">
        <w:t>3.</w:t>
      </w:r>
      <w:r w:rsidRPr="00590C30">
        <w:tab/>
        <w:t>A blank entry for CID implies the basic coordinate system.</w:t>
      </w:r>
    </w:p>
    <w:p w:rsidR="003D1716" w:rsidRPr="002E696B" w:rsidRDefault="003D1716" w:rsidP="002E696B">
      <w:pPr>
        <w:jc w:val="right"/>
        <w:rPr>
          <w:b/>
          <w:bCs/>
          <w:sz w:val="36"/>
        </w:rPr>
      </w:pPr>
      <w:r w:rsidRPr="002F396F">
        <w:br w:type="page"/>
      </w:r>
      <w:bookmarkStart w:id="965" w:name="_Toc27121614"/>
      <w:bookmarkStart w:id="966" w:name="_Toc27121718"/>
      <w:bookmarkStart w:id="967" w:name="_Toc27196898"/>
      <w:bookmarkStart w:id="968" w:name="_Toc27197003"/>
      <w:bookmarkStart w:id="969" w:name="_Toc27198274"/>
      <w:bookmarkStart w:id="970" w:name="_Toc27202796"/>
      <w:bookmarkStart w:id="971" w:name="_Toc27206254"/>
      <w:bookmarkStart w:id="972" w:name="_Toc27206359"/>
      <w:bookmarkStart w:id="973" w:name="_Toc27217267"/>
      <w:bookmarkStart w:id="974" w:name="_Toc27217372"/>
      <w:bookmarkStart w:id="975" w:name="_Toc27217476"/>
      <w:bookmarkStart w:id="976" w:name="_Toc27217849"/>
      <w:bookmarkStart w:id="977" w:name="_Toc27217953"/>
      <w:bookmarkStart w:id="978" w:name="_Toc27296358"/>
      <w:bookmarkStart w:id="979" w:name="_Toc27393866"/>
      <w:bookmarkStart w:id="980" w:name="_Toc27479882"/>
      <w:bookmarkStart w:id="981" w:name="_Toc27717261"/>
      <w:r w:rsidRPr="002E696B">
        <w:rPr>
          <w:b/>
          <w:bCs/>
          <w:sz w:val="36"/>
        </w:rPr>
        <w:lastRenderedPageBreak/>
        <w:t>GRAV</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3D1716" w:rsidRPr="00590C30" w:rsidRDefault="003D1716" w:rsidP="009B1ED4"/>
    <w:p w:rsidR="0093725C" w:rsidRPr="007E3809" w:rsidRDefault="0093725C" w:rsidP="003A5F3C">
      <w:pPr>
        <w:pStyle w:val="Heading411pt"/>
      </w:pPr>
      <w:bookmarkStart w:id="982" w:name="_Toc28327058"/>
      <w:bookmarkStart w:id="983" w:name="_Toc28600389"/>
      <w:r>
        <w:t>GRAV</w:t>
      </w:r>
      <w:bookmarkEnd w:id="982"/>
      <w:bookmarkEnd w:id="983"/>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Gravity load definition</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GRAV</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A</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N3</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u w:val="single"/>
        </w:rPr>
      </w:pPr>
      <w:r w:rsidRPr="00590C30">
        <w:rPr>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GRAV</w:t>
            </w:r>
          </w:p>
        </w:tc>
        <w:tc>
          <w:tcPr>
            <w:tcW w:w="1008" w:type="dxa"/>
          </w:tcPr>
          <w:p w:rsidR="003D1716" w:rsidRPr="00590C30" w:rsidRDefault="003D1716">
            <w:pPr>
              <w:jc w:val="center"/>
            </w:pPr>
            <w:r w:rsidRPr="00590C30">
              <w:t>975</w:t>
            </w:r>
          </w:p>
        </w:tc>
        <w:tc>
          <w:tcPr>
            <w:tcW w:w="1008" w:type="dxa"/>
          </w:tcPr>
          <w:p w:rsidR="003D1716" w:rsidRPr="00590C30" w:rsidRDefault="003D1716">
            <w:pPr>
              <w:jc w:val="center"/>
            </w:pPr>
            <w:r w:rsidRPr="00590C30">
              <w:t>246</w:t>
            </w:r>
          </w:p>
        </w:tc>
        <w:tc>
          <w:tcPr>
            <w:tcW w:w="1008" w:type="dxa"/>
          </w:tcPr>
          <w:p w:rsidR="003D1716" w:rsidRPr="00590C30" w:rsidRDefault="003D1716">
            <w:pPr>
              <w:jc w:val="center"/>
            </w:pPr>
            <w:r w:rsidRPr="00590C30">
              <w:t>386.</w:t>
            </w:r>
          </w:p>
        </w:tc>
        <w:tc>
          <w:tcPr>
            <w:tcW w:w="1008" w:type="dxa"/>
          </w:tcPr>
          <w:p w:rsidR="003D1716" w:rsidRPr="00590C30" w:rsidRDefault="003D1716">
            <w:pPr>
              <w:jc w:val="center"/>
            </w:pPr>
            <w:r w:rsidRPr="00590C30">
              <w:t>2.</w:t>
            </w:r>
          </w:p>
        </w:tc>
        <w:tc>
          <w:tcPr>
            <w:tcW w:w="1008" w:type="dxa"/>
          </w:tcPr>
          <w:p w:rsidR="003D1716" w:rsidRPr="00590C30" w:rsidRDefault="003D1716">
            <w:pPr>
              <w:jc w:val="center"/>
            </w:pPr>
            <w:r w:rsidRPr="00590C30">
              <w:t>3.</w:t>
            </w:r>
          </w:p>
        </w:tc>
        <w:tc>
          <w:tcPr>
            <w:tcW w:w="1008" w:type="dxa"/>
          </w:tcPr>
          <w:p w:rsidR="003D1716" w:rsidRPr="00590C30" w:rsidRDefault="003D1716">
            <w:pPr>
              <w:jc w:val="center"/>
            </w:pPr>
            <w:r w:rsidRPr="00590C30">
              <w:t>4.</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Load set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w:t>
            </w:r>
          </w:p>
        </w:tc>
        <w:tc>
          <w:tcPr>
            <w:tcW w:w="6480" w:type="dxa"/>
          </w:tcPr>
          <w:p w:rsidR="003D1716" w:rsidRPr="00590C30" w:rsidRDefault="003D1716">
            <w:r w:rsidRPr="00590C30">
              <w:t>ID of the coordinate system in which the Ni are specified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A</w:t>
            </w:r>
          </w:p>
        </w:tc>
        <w:tc>
          <w:tcPr>
            <w:tcW w:w="6480" w:type="dxa"/>
          </w:tcPr>
          <w:p w:rsidR="003D1716" w:rsidRPr="00590C30" w:rsidRDefault="003D1716">
            <w:r w:rsidRPr="00590C30">
              <w:t>Acceleration value</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Ni</w:t>
            </w:r>
          </w:p>
        </w:tc>
        <w:tc>
          <w:tcPr>
            <w:tcW w:w="6480" w:type="dxa"/>
          </w:tcPr>
          <w:p w:rsidR="003D1716" w:rsidRPr="00590C30" w:rsidRDefault="003D1716">
            <w:r w:rsidRPr="00590C30">
              <w:t>Components of a vector in the direction of the force</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GRAV causes a static load to be applied to the complete model that is calculated based on the acceleration vector on the GRAV entry and the mass properties of the model.</w:t>
      </w:r>
    </w:p>
    <w:p w:rsidR="003D1716" w:rsidRPr="00590C30" w:rsidRDefault="003D1716">
      <w:pPr>
        <w:ind w:left="360" w:hanging="360"/>
      </w:pPr>
    </w:p>
    <w:p w:rsidR="003D1716" w:rsidRPr="00590C30" w:rsidRDefault="003D1716">
      <w:pPr>
        <w:ind w:left="360" w:hanging="360"/>
      </w:pPr>
      <w:r w:rsidRPr="00590C30">
        <w:t>2.</w:t>
      </w:r>
      <w:r w:rsidRPr="00590C30">
        <w:tab/>
        <w:t xml:space="preserve">The acceleration vector applied to the model is the vector:      </w:t>
      </w:r>
    </w:p>
    <w:p w:rsidR="003D1716" w:rsidRPr="00590C30" w:rsidRDefault="003D1716">
      <w:pPr>
        <w:ind w:left="360" w:hanging="360"/>
      </w:pPr>
      <w:r w:rsidRPr="00590C30">
        <w:rPr>
          <w:noProof/>
        </w:rPr>
        <w:object w:dxaOrig="1440" w:dyaOrig="1440">
          <v:shape id="_x0000_s1052" type="#_x0000_t75" style="position:absolute;left:0;text-align:left;margin-left:110.5pt;margin-top:4.05pt;width:39pt;height:16pt;z-index:251655680" o:preferrelative="f" o:allowincell="f">
            <v:imagedata r:id="rId148" o:title=""/>
          </v:shape>
          <o:OLEObject Type="Embed" ProgID="Equation" ShapeID="_x0000_s1052" DrawAspect="Content" ObjectID="_1729853378" r:id="rId149"/>
        </w:object>
      </w:r>
    </w:p>
    <w:p w:rsidR="003D1716" w:rsidRPr="00590C30" w:rsidRDefault="003D1716">
      <w:pPr>
        <w:ind w:left="360" w:hanging="360"/>
      </w:pPr>
    </w:p>
    <w:p w:rsidR="003D1716" w:rsidRPr="00590C30" w:rsidRDefault="003D1716">
      <w:pPr>
        <w:ind w:firstLine="360"/>
      </w:pPr>
      <w:r w:rsidRPr="00590C30">
        <w:t xml:space="preserve">with Ni in fields 5-7 the components of the vector N </w:t>
      </w:r>
    </w:p>
    <w:p w:rsidR="003D1716" w:rsidRPr="00590C30" w:rsidRDefault="003D1716">
      <w:pPr>
        <w:ind w:left="360" w:hanging="360"/>
      </w:pPr>
    </w:p>
    <w:p w:rsidR="003D1716" w:rsidRPr="00590C30" w:rsidRDefault="003D1716">
      <w:pPr>
        <w:ind w:left="360" w:hanging="360"/>
      </w:pPr>
      <w:r w:rsidRPr="00590C30">
        <w:t>3.</w:t>
      </w:r>
      <w:r w:rsidRPr="00590C30">
        <w:tab/>
        <w:t>In order for this load to be used in a static analysis the load set ID must either be selected in Case Control by LOAD = SID, or this load set ID must be referenced on a LOAD Bulk Data entry which itself is selected in Case Control.</w:t>
      </w:r>
    </w:p>
    <w:p w:rsidR="003D1716" w:rsidRPr="00590C30" w:rsidRDefault="003D1716">
      <w:pPr>
        <w:ind w:left="360" w:hanging="360"/>
      </w:pPr>
    </w:p>
    <w:p w:rsidR="003D1716" w:rsidRPr="00590C30" w:rsidRDefault="003D1716">
      <w:pPr>
        <w:ind w:left="360" w:hanging="360"/>
      </w:pPr>
      <w:r w:rsidRPr="00590C30">
        <w:t>4.</w:t>
      </w:r>
      <w:r w:rsidRPr="00590C30">
        <w:tab/>
        <w:t>A blank entry for CID implies the basic coordinate system.</w:t>
      </w:r>
    </w:p>
    <w:p w:rsidR="003D1716" w:rsidRPr="002E696B" w:rsidRDefault="003D1716" w:rsidP="002E696B">
      <w:pPr>
        <w:jc w:val="right"/>
        <w:rPr>
          <w:b/>
          <w:bCs/>
          <w:sz w:val="36"/>
        </w:rPr>
      </w:pPr>
      <w:r w:rsidRPr="002F396F">
        <w:br w:type="page"/>
      </w:r>
      <w:bookmarkStart w:id="984" w:name="_Toc27121615"/>
      <w:bookmarkStart w:id="985" w:name="_Toc27121719"/>
      <w:bookmarkStart w:id="986" w:name="_Toc27196899"/>
      <w:bookmarkStart w:id="987" w:name="_Toc27197004"/>
      <w:bookmarkStart w:id="988" w:name="_Toc27198275"/>
      <w:bookmarkStart w:id="989" w:name="_Toc27202797"/>
      <w:bookmarkStart w:id="990" w:name="_Toc27206255"/>
      <w:bookmarkStart w:id="991" w:name="_Toc27206360"/>
      <w:bookmarkStart w:id="992" w:name="_Toc27217268"/>
      <w:bookmarkStart w:id="993" w:name="_Toc27217373"/>
      <w:bookmarkStart w:id="994" w:name="_Toc27217477"/>
      <w:bookmarkStart w:id="995" w:name="_Toc27217850"/>
      <w:bookmarkStart w:id="996" w:name="_Toc27217954"/>
      <w:bookmarkStart w:id="997" w:name="_Toc27296359"/>
      <w:bookmarkStart w:id="998" w:name="_Toc27393867"/>
      <w:bookmarkStart w:id="999" w:name="_Toc27479883"/>
      <w:bookmarkStart w:id="1000" w:name="_Toc27717262"/>
      <w:r w:rsidRPr="002E696B">
        <w:rPr>
          <w:b/>
          <w:bCs/>
          <w:sz w:val="36"/>
        </w:rPr>
        <w:lastRenderedPageBreak/>
        <w:t>GRDSET</w:t>
      </w:r>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p>
    <w:p w:rsidR="003D1716" w:rsidRPr="00590C30" w:rsidRDefault="003D1716" w:rsidP="009B1ED4"/>
    <w:p w:rsidR="0093725C" w:rsidRPr="007E3809" w:rsidRDefault="0093725C" w:rsidP="003A5F3C">
      <w:pPr>
        <w:pStyle w:val="Heading411pt"/>
      </w:pPr>
      <w:bookmarkStart w:id="1001" w:name="_Toc28327059"/>
      <w:bookmarkStart w:id="1002" w:name="_Toc28600390"/>
      <w:r>
        <w:t>GRDSET</w:t>
      </w:r>
      <w:bookmarkEnd w:id="1001"/>
      <w:bookmarkEnd w:id="1002"/>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D</w:t>
      </w:r>
      <w:r w:rsidRPr="00590C30">
        <w:t>efault values for the GRID entry</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GRDSET</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CID1</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PSPC</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GRDSET</w:t>
            </w:r>
          </w:p>
        </w:tc>
        <w:tc>
          <w:tcPr>
            <w:tcW w:w="1008" w:type="dxa"/>
          </w:tcPr>
          <w:p w:rsidR="003D1716" w:rsidRPr="00590C30" w:rsidRDefault="003D1716">
            <w:pPr>
              <w:jc w:val="center"/>
            </w:pPr>
          </w:p>
        </w:tc>
        <w:tc>
          <w:tcPr>
            <w:tcW w:w="1008" w:type="dxa"/>
          </w:tcPr>
          <w:p w:rsidR="003D1716" w:rsidRPr="00590C30" w:rsidRDefault="003D1716">
            <w:pPr>
              <w:jc w:val="center"/>
            </w:pPr>
            <w:r w:rsidRPr="00590C30">
              <w:t>12</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r w:rsidRPr="00590C30">
              <w:t>42</w:t>
            </w:r>
          </w:p>
        </w:tc>
        <w:tc>
          <w:tcPr>
            <w:tcW w:w="1008" w:type="dxa"/>
          </w:tcPr>
          <w:p w:rsidR="003D1716" w:rsidRPr="00590C30" w:rsidRDefault="003D1716">
            <w:pPr>
              <w:jc w:val="center"/>
            </w:pPr>
            <w:r w:rsidRPr="00590C30">
              <w:t>245</w:t>
            </w: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CID1</w:t>
            </w:r>
          </w:p>
        </w:tc>
        <w:tc>
          <w:tcPr>
            <w:tcW w:w="6480" w:type="dxa"/>
          </w:tcPr>
          <w:p w:rsidR="003D1716" w:rsidRPr="00590C30" w:rsidRDefault="003D1716">
            <w:r w:rsidRPr="00590C30">
              <w:t>Default value for the coordinate system ID in which grids will be located for GRID entries which have a blank in this field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CID2</w:t>
            </w:r>
          </w:p>
        </w:tc>
        <w:tc>
          <w:tcPr>
            <w:tcW w:w="6480" w:type="dxa"/>
          </w:tcPr>
          <w:p w:rsidR="003D1716" w:rsidRPr="00590C30" w:rsidRDefault="003D1716">
            <w:r w:rsidRPr="00590C30">
              <w:t>Default value for the global coordinate system for GRID entries which have a blank in this field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PSPC</w:t>
            </w:r>
          </w:p>
        </w:tc>
        <w:tc>
          <w:tcPr>
            <w:tcW w:w="6480" w:type="dxa"/>
          </w:tcPr>
          <w:p w:rsidR="003D1716" w:rsidRPr="00590C30" w:rsidRDefault="003D1716">
            <w:r w:rsidRPr="00590C30">
              <w:t>Default value for permanent single point constraints for GRID entries which have a blank in this field</w:t>
            </w:r>
          </w:p>
        </w:tc>
        <w:tc>
          <w:tcPr>
            <w:tcW w:w="1440" w:type="dxa"/>
          </w:tcPr>
          <w:p w:rsidR="003D1716" w:rsidRPr="00590C30" w:rsidRDefault="003D1716">
            <w:pPr>
              <w:jc w:val="center"/>
            </w:pPr>
            <w:r w:rsidRPr="00590C30">
              <w:t>Integers 1-6</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 xml:space="preserve">Only one GRDSET entry is allowed in the </w:t>
      </w:r>
      <w:r w:rsidR="008A219D">
        <w:t>data file</w:t>
      </w:r>
      <w:r w:rsidR="002E457C" w:rsidRPr="00590C30">
        <w:t xml:space="preserve">.  </w:t>
      </w:r>
      <w:r w:rsidRPr="00590C30">
        <w:t xml:space="preserve">Any data entered on a GRDSET entry will be used for the corresponding field of any GRID entry that has that field </w:t>
      </w:r>
      <w:r w:rsidRPr="00FF572B">
        <w:t>blank</w:t>
      </w:r>
      <w:r w:rsidR="002E457C" w:rsidRPr="00590C30">
        <w:t xml:space="preserve">.  </w:t>
      </w:r>
      <w:r w:rsidRPr="00590C30">
        <w:t xml:space="preserve">Thus, if the user desires to have </w:t>
      </w:r>
      <w:proofErr w:type="spellStart"/>
      <w:r w:rsidRPr="00590C30">
        <w:t>CIDi</w:t>
      </w:r>
      <w:proofErr w:type="spellEnd"/>
      <w:r w:rsidRPr="00590C30">
        <w:t xml:space="preserve"> be the basic system on a GRID entry, and a GRDSET entry is present with nonzero value for </w:t>
      </w:r>
      <w:proofErr w:type="spellStart"/>
      <w:r w:rsidRPr="00590C30">
        <w:t>CIDi</w:t>
      </w:r>
      <w:proofErr w:type="spellEnd"/>
      <w:r w:rsidRPr="00590C30">
        <w:t xml:space="preserve">, the GRID entry in question must have 0 (not blank) for </w:t>
      </w:r>
      <w:proofErr w:type="spellStart"/>
      <w:r w:rsidRPr="00590C30">
        <w:t>CIDi</w:t>
      </w:r>
      <w:proofErr w:type="spellEnd"/>
      <w:r w:rsidRPr="00590C30">
        <w:t>.</w:t>
      </w:r>
    </w:p>
    <w:p w:rsidR="003D1716" w:rsidRPr="00590C30" w:rsidRDefault="003D1716">
      <w:pPr>
        <w:ind w:left="360" w:hanging="360"/>
      </w:pPr>
    </w:p>
    <w:p w:rsidR="003D1716" w:rsidRPr="00590C30" w:rsidRDefault="003D1716">
      <w:pPr>
        <w:ind w:left="360" w:hanging="360"/>
      </w:pPr>
      <w:r w:rsidRPr="00590C30">
        <w:t>2.</w:t>
      </w:r>
      <w:r w:rsidRPr="00590C30">
        <w:tab/>
        <w:t>See the GRID entry for remarks on the above fields of this entry.</w:t>
      </w:r>
    </w:p>
    <w:p w:rsidR="003D1716" w:rsidRPr="00590C30" w:rsidRDefault="003D1716">
      <w:pPr>
        <w:ind w:left="360" w:hanging="360"/>
      </w:pPr>
    </w:p>
    <w:p w:rsidR="003D1716" w:rsidRPr="00590C30" w:rsidRDefault="003D1716">
      <w:pPr>
        <w:ind w:left="360" w:hanging="360"/>
      </w:pPr>
      <w:r w:rsidRPr="00590C30">
        <w:t>3.</w:t>
      </w:r>
      <w:r w:rsidRPr="00590C30">
        <w:tab/>
        <w:t xml:space="preserve">A blank entry for </w:t>
      </w:r>
      <w:proofErr w:type="spellStart"/>
      <w:r w:rsidRPr="00590C30">
        <w:t>CIDi</w:t>
      </w:r>
      <w:proofErr w:type="spellEnd"/>
      <w:r w:rsidRPr="00590C30">
        <w:t xml:space="preserve"> implies the basic coordinate system.</w:t>
      </w:r>
    </w:p>
    <w:p w:rsidR="003D1716" w:rsidRPr="002E696B" w:rsidRDefault="003D1716" w:rsidP="002E696B">
      <w:pPr>
        <w:jc w:val="right"/>
        <w:rPr>
          <w:b/>
          <w:bCs/>
          <w:sz w:val="36"/>
        </w:rPr>
      </w:pPr>
      <w:r w:rsidRPr="002F396F">
        <w:br w:type="page"/>
      </w:r>
      <w:bookmarkStart w:id="1003" w:name="_Toc27121616"/>
      <w:bookmarkStart w:id="1004" w:name="_Toc27121720"/>
      <w:bookmarkStart w:id="1005" w:name="_Toc27196900"/>
      <w:bookmarkStart w:id="1006" w:name="_Toc27197005"/>
      <w:bookmarkStart w:id="1007" w:name="_Toc27198276"/>
      <w:bookmarkStart w:id="1008" w:name="_Toc27202798"/>
      <w:bookmarkStart w:id="1009" w:name="_Toc27206256"/>
      <w:bookmarkStart w:id="1010" w:name="_Toc27206361"/>
      <w:bookmarkStart w:id="1011" w:name="_Toc27217269"/>
      <w:bookmarkStart w:id="1012" w:name="_Toc27217374"/>
      <w:bookmarkStart w:id="1013" w:name="_Toc27217478"/>
      <w:bookmarkStart w:id="1014" w:name="_Toc27217851"/>
      <w:bookmarkStart w:id="1015" w:name="_Toc27217955"/>
      <w:bookmarkStart w:id="1016" w:name="_Toc27296360"/>
      <w:bookmarkStart w:id="1017" w:name="_Toc27393868"/>
      <w:bookmarkStart w:id="1018" w:name="_Toc27479884"/>
      <w:bookmarkStart w:id="1019" w:name="_Toc27717263"/>
      <w:r w:rsidRPr="002E696B">
        <w:rPr>
          <w:b/>
          <w:bCs/>
          <w:sz w:val="36"/>
        </w:rPr>
        <w:lastRenderedPageBreak/>
        <w:t>GRID</w:t>
      </w:r>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rsidR="003D1716" w:rsidRPr="00590C30" w:rsidRDefault="003D1716" w:rsidP="009B1ED4"/>
    <w:p w:rsidR="0093725C" w:rsidRPr="007E3809" w:rsidRDefault="0093725C" w:rsidP="003A5F3C">
      <w:pPr>
        <w:pStyle w:val="Heading411pt"/>
      </w:pPr>
      <w:bookmarkStart w:id="1020" w:name="_Toc28327060"/>
      <w:bookmarkStart w:id="1021" w:name="_Toc28600391"/>
      <w:r>
        <w:t>GRID</w:t>
      </w:r>
      <w:bookmarkEnd w:id="1020"/>
      <w:bookmarkEnd w:id="1021"/>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G</w:t>
      </w:r>
      <w:r w:rsidRPr="00590C30">
        <w:t>rid point definition</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GRID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X1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X2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X3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PSPC</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GRID</w:t>
            </w:r>
          </w:p>
        </w:tc>
        <w:tc>
          <w:tcPr>
            <w:tcW w:w="1008" w:type="dxa"/>
          </w:tcPr>
          <w:p w:rsidR="003D1716" w:rsidRPr="00590C30" w:rsidRDefault="003D1716">
            <w:pPr>
              <w:jc w:val="center"/>
            </w:pPr>
            <w:r w:rsidRPr="00590C30">
              <w:t>58</w:t>
            </w:r>
          </w:p>
        </w:tc>
        <w:tc>
          <w:tcPr>
            <w:tcW w:w="1008" w:type="dxa"/>
          </w:tcPr>
          <w:p w:rsidR="003D1716" w:rsidRPr="00590C30" w:rsidRDefault="003D1716">
            <w:pPr>
              <w:jc w:val="center"/>
            </w:pPr>
            <w:r w:rsidRPr="00590C30">
              <w:t>12</w:t>
            </w:r>
          </w:p>
        </w:tc>
        <w:tc>
          <w:tcPr>
            <w:tcW w:w="1008" w:type="dxa"/>
          </w:tcPr>
          <w:p w:rsidR="003D1716" w:rsidRPr="00590C30" w:rsidRDefault="003D1716">
            <w:pPr>
              <w:jc w:val="center"/>
            </w:pPr>
            <w:r w:rsidRPr="00590C30">
              <w:t>10.</w:t>
            </w:r>
          </w:p>
        </w:tc>
        <w:tc>
          <w:tcPr>
            <w:tcW w:w="1008" w:type="dxa"/>
          </w:tcPr>
          <w:p w:rsidR="003D1716" w:rsidRPr="00590C30" w:rsidRDefault="003D1716">
            <w:pPr>
              <w:jc w:val="center"/>
            </w:pPr>
            <w:r w:rsidRPr="00590C30">
              <w:t>20.</w:t>
            </w:r>
          </w:p>
        </w:tc>
        <w:tc>
          <w:tcPr>
            <w:tcW w:w="1008" w:type="dxa"/>
          </w:tcPr>
          <w:p w:rsidR="003D1716" w:rsidRPr="00590C30" w:rsidRDefault="003D1716">
            <w:pPr>
              <w:jc w:val="center"/>
            </w:pPr>
            <w:r w:rsidRPr="00590C30">
              <w:t>30</w:t>
            </w:r>
            <w:r w:rsidR="00480C86">
              <w:t>.</w:t>
            </w:r>
          </w:p>
        </w:tc>
        <w:tc>
          <w:tcPr>
            <w:tcW w:w="1008" w:type="dxa"/>
          </w:tcPr>
          <w:p w:rsidR="003D1716" w:rsidRPr="00590C30" w:rsidRDefault="003D1716">
            <w:pPr>
              <w:jc w:val="center"/>
            </w:pPr>
            <w:r w:rsidRPr="00590C30">
              <w:t>42</w:t>
            </w:r>
          </w:p>
        </w:tc>
        <w:tc>
          <w:tcPr>
            <w:tcW w:w="1008" w:type="dxa"/>
          </w:tcPr>
          <w:p w:rsidR="003D1716" w:rsidRPr="00590C30" w:rsidRDefault="003D1716">
            <w:pPr>
              <w:jc w:val="center"/>
            </w:pPr>
            <w:r w:rsidRPr="00590C30">
              <w:t>245</w:t>
            </w: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GID</w:t>
            </w:r>
          </w:p>
        </w:tc>
        <w:tc>
          <w:tcPr>
            <w:tcW w:w="6480" w:type="dxa"/>
          </w:tcPr>
          <w:p w:rsidR="003D1716" w:rsidRPr="00590C30" w:rsidRDefault="003D1716">
            <w:r w:rsidRPr="00590C30">
              <w:t>Grid point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CID1</w:t>
            </w:r>
          </w:p>
        </w:tc>
        <w:tc>
          <w:tcPr>
            <w:tcW w:w="6480" w:type="dxa"/>
          </w:tcPr>
          <w:p w:rsidR="003D1716" w:rsidRPr="00590C30" w:rsidRDefault="003D1716">
            <w:r w:rsidRPr="00590C30">
              <w:t>ID of the coordinate system that the Xi are defined in</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Xi</w:t>
            </w:r>
          </w:p>
        </w:tc>
        <w:tc>
          <w:tcPr>
            <w:tcW w:w="6480" w:type="dxa"/>
          </w:tcPr>
          <w:p w:rsidR="003D1716" w:rsidRPr="00590C30" w:rsidRDefault="003D1716">
            <w:r w:rsidRPr="00590C30">
              <w:t>Coordinates of the grid defined in coordinate system CID1</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CID2</w:t>
            </w:r>
          </w:p>
        </w:tc>
        <w:tc>
          <w:tcPr>
            <w:tcW w:w="6480" w:type="dxa"/>
          </w:tcPr>
          <w:p w:rsidR="003D1716" w:rsidRPr="00590C30" w:rsidRDefault="003D1716">
            <w:r w:rsidRPr="00590C30">
              <w:t>ID of the global coordinate system for this grid point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PSPC</w:t>
            </w:r>
          </w:p>
        </w:tc>
        <w:tc>
          <w:tcPr>
            <w:tcW w:w="6480" w:type="dxa"/>
          </w:tcPr>
          <w:p w:rsidR="003D1716" w:rsidRPr="00590C30" w:rsidRDefault="003D1716">
            <w:r w:rsidRPr="00590C30">
              <w:t>Permanent single point constraints at this grid point</w:t>
            </w:r>
          </w:p>
        </w:tc>
        <w:tc>
          <w:tcPr>
            <w:tcW w:w="1440" w:type="dxa"/>
          </w:tcPr>
          <w:p w:rsidR="003D1716" w:rsidRPr="00590C30" w:rsidRDefault="003D1716">
            <w:pPr>
              <w:jc w:val="center"/>
            </w:pPr>
            <w:r w:rsidRPr="00590C30">
              <w:t>Integers 1-6</w:t>
            </w:r>
          </w:p>
        </w:tc>
        <w:tc>
          <w:tcPr>
            <w:tcW w:w="1080" w:type="dxa"/>
          </w:tcPr>
          <w:p w:rsidR="003D1716" w:rsidRPr="00590C30" w:rsidRDefault="003D1716">
            <w:pPr>
              <w:jc w:val="center"/>
            </w:pPr>
            <w:r w:rsidRPr="00590C30">
              <w:t>Blank</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FF572B">
      <w:pPr>
        <w:ind w:left="360" w:hanging="360"/>
      </w:pPr>
      <w:r>
        <w:t>1.</w:t>
      </w:r>
      <w:r>
        <w:tab/>
        <w:t>G</w:t>
      </w:r>
      <w:r w:rsidR="003D1716" w:rsidRPr="00590C30">
        <w:t xml:space="preserve">rid </w:t>
      </w:r>
      <w:r w:rsidR="002E457C" w:rsidRPr="00590C30">
        <w:t>IDs</w:t>
      </w:r>
      <w:r w:rsidR="003D1716" w:rsidRPr="00590C30">
        <w:t xml:space="preserve"> must be unique</w:t>
      </w:r>
      <w:r>
        <w:t xml:space="preserve"> among all GRID entries</w:t>
      </w:r>
      <w:r w:rsidR="003D1716" w:rsidRPr="00590C30">
        <w:t>.</w:t>
      </w:r>
    </w:p>
    <w:p w:rsidR="003D1716" w:rsidRPr="00590C30" w:rsidRDefault="003D1716">
      <w:pPr>
        <w:ind w:left="360" w:hanging="360"/>
      </w:pPr>
    </w:p>
    <w:p w:rsidR="003D1716" w:rsidRPr="00590C30" w:rsidRDefault="003D1716">
      <w:pPr>
        <w:ind w:left="360" w:hanging="360"/>
      </w:pPr>
      <w:r w:rsidRPr="00590C30">
        <w:t>2.</w:t>
      </w:r>
      <w:r w:rsidRPr="00590C30">
        <w:tab/>
        <w:t>The word “permanent” in regards to the single point constraints (SPC’s) defined on the GRID entry is merely a designation given to SPC’s defined on GRID entries</w:t>
      </w:r>
      <w:r w:rsidR="002E457C" w:rsidRPr="00590C30">
        <w:t xml:space="preserve">.  </w:t>
      </w:r>
      <w:r w:rsidRPr="00590C30">
        <w:t>The PSPC field does not have to be used</w:t>
      </w:r>
      <w:r w:rsidR="002E457C" w:rsidRPr="00590C30">
        <w:t xml:space="preserve">.  </w:t>
      </w:r>
      <w:r w:rsidRPr="00590C30">
        <w:t>Any, or all, of the zero value (i.e., not enforced displacement) single point constraints used in a model can be specified on Bulk Data SPC or SPC1 entries or as PSPC’s on the GRID entry.</w:t>
      </w:r>
    </w:p>
    <w:p w:rsidR="003D1716" w:rsidRPr="00590C30" w:rsidRDefault="003D1716">
      <w:pPr>
        <w:ind w:left="360" w:hanging="360"/>
      </w:pPr>
    </w:p>
    <w:p w:rsidR="003D1716" w:rsidRPr="00590C30" w:rsidRDefault="003D1716">
      <w:pPr>
        <w:ind w:left="360" w:hanging="360"/>
      </w:pPr>
      <w:r w:rsidRPr="00590C30">
        <w:t>3.</w:t>
      </w:r>
      <w:r w:rsidRPr="00590C30">
        <w:tab/>
        <w:t xml:space="preserve">A blank entry for </w:t>
      </w:r>
      <w:proofErr w:type="spellStart"/>
      <w:r w:rsidRPr="00590C30">
        <w:t>CIDi</w:t>
      </w:r>
      <w:proofErr w:type="spellEnd"/>
      <w:r w:rsidRPr="00590C30">
        <w:t xml:space="preserve"> implies the basic coordinate system.</w:t>
      </w:r>
    </w:p>
    <w:p w:rsidR="003D1716" w:rsidRPr="002E696B" w:rsidRDefault="003D1716" w:rsidP="002E696B">
      <w:pPr>
        <w:jc w:val="right"/>
        <w:rPr>
          <w:b/>
          <w:bCs/>
          <w:sz w:val="36"/>
        </w:rPr>
      </w:pPr>
      <w:r w:rsidRPr="002F396F">
        <w:br w:type="page"/>
      </w:r>
      <w:bookmarkStart w:id="1022" w:name="_Toc27121617"/>
      <w:bookmarkStart w:id="1023" w:name="_Toc27121721"/>
      <w:bookmarkStart w:id="1024" w:name="_Toc27196901"/>
      <w:bookmarkStart w:id="1025" w:name="_Toc27197006"/>
      <w:bookmarkStart w:id="1026" w:name="_Toc27198277"/>
      <w:bookmarkStart w:id="1027" w:name="_Toc27202799"/>
      <w:bookmarkStart w:id="1028" w:name="_Toc27206257"/>
      <w:bookmarkStart w:id="1029" w:name="_Toc27206362"/>
      <w:bookmarkStart w:id="1030" w:name="_Toc27217270"/>
      <w:bookmarkStart w:id="1031" w:name="_Toc27217375"/>
      <w:bookmarkStart w:id="1032" w:name="_Toc27217479"/>
      <w:bookmarkStart w:id="1033" w:name="_Toc27217852"/>
      <w:bookmarkStart w:id="1034" w:name="_Toc27217956"/>
      <w:bookmarkStart w:id="1035" w:name="_Toc27296361"/>
      <w:bookmarkStart w:id="1036" w:name="_Toc27393869"/>
      <w:bookmarkStart w:id="1037" w:name="_Toc27479885"/>
      <w:bookmarkStart w:id="1038" w:name="_Toc27717264"/>
      <w:r w:rsidRPr="002E696B">
        <w:rPr>
          <w:b/>
          <w:bCs/>
          <w:sz w:val="36"/>
        </w:rPr>
        <w:lastRenderedPageBreak/>
        <w:t>LOAD</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p>
    <w:p w:rsidR="003D1716" w:rsidRPr="00590C30" w:rsidRDefault="003D1716" w:rsidP="009B1ED4"/>
    <w:p w:rsidR="0093725C" w:rsidRPr="007E3809" w:rsidRDefault="0093725C" w:rsidP="003A5F3C">
      <w:pPr>
        <w:pStyle w:val="Heading411pt"/>
      </w:pPr>
      <w:bookmarkStart w:id="1039" w:name="_Toc28327061"/>
      <w:bookmarkStart w:id="1040" w:name="_Toc28600392"/>
      <w:r>
        <w:t>LOAD</w:t>
      </w:r>
      <w:bookmarkEnd w:id="1039"/>
      <w:bookmarkEnd w:id="1040"/>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B25E5E">
      <w:pPr>
        <w:rPr>
          <w:sz w:val="22"/>
        </w:rPr>
      </w:pPr>
      <w:r>
        <w:rPr>
          <w:sz w:val="22"/>
        </w:rPr>
        <w:t>This entry combines loads</w:t>
      </w:r>
      <w:r w:rsidR="003D1716" w:rsidRPr="00590C30">
        <w:rPr>
          <w:sz w:val="22"/>
        </w:rPr>
        <w:t xml:space="preserve"> defined on FORCE, MOMENT, PLOAD2, GRAV entries</w: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LOAD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L1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L2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L3</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L4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LOAD</w:t>
            </w:r>
          </w:p>
        </w:tc>
        <w:tc>
          <w:tcPr>
            <w:tcW w:w="1008" w:type="dxa"/>
          </w:tcPr>
          <w:p w:rsidR="003D1716" w:rsidRPr="00590C30" w:rsidRDefault="003D1716">
            <w:pPr>
              <w:jc w:val="center"/>
            </w:pPr>
            <w:r w:rsidRPr="00590C30">
              <w:t>12345</w:t>
            </w:r>
          </w:p>
        </w:tc>
        <w:tc>
          <w:tcPr>
            <w:tcW w:w="1008" w:type="dxa"/>
          </w:tcPr>
          <w:p w:rsidR="003D1716" w:rsidRPr="00590C30" w:rsidRDefault="003D1716">
            <w:pPr>
              <w:jc w:val="center"/>
            </w:pPr>
            <w:r w:rsidRPr="00590C30">
              <w:t>1500.</w:t>
            </w:r>
          </w:p>
        </w:tc>
        <w:tc>
          <w:tcPr>
            <w:tcW w:w="1008" w:type="dxa"/>
          </w:tcPr>
          <w:p w:rsidR="003D1716" w:rsidRPr="00590C30" w:rsidRDefault="003D1716">
            <w:pPr>
              <w:jc w:val="center"/>
            </w:pPr>
            <w:r w:rsidRPr="00590C30">
              <w:t>151.5</w:t>
            </w:r>
          </w:p>
        </w:tc>
        <w:tc>
          <w:tcPr>
            <w:tcW w:w="1008" w:type="dxa"/>
          </w:tcPr>
          <w:p w:rsidR="003D1716" w:rsidRPr="00590C30" w:rsidRDefault="003D1716">
            <w:pPr>
              <w:jc w:val="center"/>
            </w:pPr>
            <w:r w:rsidRPr="00590C30">
              <w:t>25</w:t>
            </w:r>
          </w:p>
        </w:tc>
        <w:tc>
          <w:tcPr>
            <w:tcW w:w="1008" w:type="dxa"/>
          </w:tcPr>
          <w:p w:rsidR="003D1716" w:rsidRPr="00590C30" w:rsidRDefault="003D1716">
            <w:pPr>
              <w:jc w:val="center"/>
            </w:pPr>
            <w:r w:rsidRPr="00590C30">
              <w:t>290.2</w:t>
            </w:r>
          </w:p>
        </w:tc>
        <w:tc>
          <w:tcPr>
            <w:tcW w:w="1008" w:type="dxa"/>
          </w:tcPr>
          <w:p w:rsidR="003D1716" w:rsidRPr="00590C30" w:rsidRDefault="003D1716">
            <w:pPr>
              <w:jc w:val="center"/>
            </w:pPr>
            <w:r w:rsidRPr="00590C30">
              <w:t>33</w:t>
            </w:r>
          </w:p>
        </w:tc>
        <w:tc>
          <w:tcPr>
            <w:tcW w:w="1008" w:type="dxa"/>
          </w:tcPr>
          <w:p w:rsidR="003D1716" w:rsidRPr="00590C30" w:rsidRDefault="003D1716">
            <w:pPr>
              <w:jc w:val="center"/>
            </w:pPr>
            <w:r w:rsidRPr="00590C30">
              <w:t>780.3</w:t>
            </w:r>
          </w:p>
        </w:tc>
        <w:tc>
          <w:tcPr>
            <w:tcW w:w="1008" w:type="dxa"/>
          </w:tcPr>
          <w:p w:rsidR="003D1716" w:rsidRPr="00590C30" w:rsidRDefault="003D1716">
            <w:pPr>
              <w:jc w:val="center"/>
            </w:pPr>
            <w:r w:rsidRPr="00590C30">
              <w:t>24</w:t>
            </w:r>
          </w:p>
        </w:tc>
        <w:tc>
          <w:tcPr>
            <w:tcW w:w="1008" w:type="dxa"/>
          </w:tcPr>
          <w:p w:rsidR="003D1716" w:rsidRPr="00590C30" w:rsidRDefault="003D1716">
            <w:r w:rsidRPr="00590C30">
              <w:t>+L002</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+L002</w:t>
            </w:r>
          </w:p>
        </w:tc>
        <w:tc>
          <w:tcPr>
            <w:tcW w:w="1008" w:type="dxa"/>
          </w:tcPr>
          <w:p w:rsidR="003D1716" w:rsidRPr="00590C30" w:rsidRDefault="003D1716">
            <w:pPr>
              <w:jc w:val="center"/>
            </w:pPr>
            <w:r w:rsidRPr="00590C30">
              <w:t>2450.1</w:t>
            </w:r>
          </w:p>
        </w:tc>
        <w:tc>
          <w:tcPr>
            <w:tcW w:w="1008" w:type="dxa"/>
          </w:tcPr>
          <w:p w:rsidR="003D1716" w:rsidRPr="00590C30" w:rsidRDefault="003D1716">
            <w:pPr>
              <w:jc w:val="center"/>
            </w:pPr>
            <w:r w:rsidRPr="00590C30">
              <w:t>12</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Load set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w:t>
            </w:r>
          </w:p>
        </w:tc>
        <w:tc>
          <w:tcPr>
            <w:tcW w:w="6480" w:type="dxa"/>
          </w:tcPr>
          <w:p w:rsidR="003D1716" w:rsidRPr="00590C30" w:rsidRDefault="003D1716">
            <w:r w:rsidRPr="00590C30">
              <w:t>An overall scale factor for the load combination</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w:t>
            </w:r>
          </w:p>
        </w:tc>
        <w:tc>
          <w:tcPr>
            <w:tcW w:w="6480" w:type="dxa"/>
          </w:tcPr>
          <w:p w:rsidR="003D1716" w:rsidRPr="00590C30" w:rsidRDefault="003D1716">
            <w:r w:rsidRPr="00590C30">
              <w:t>Scale factor for load set Li</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Li</w:t>
            </w:r>
          </w:p>
        </w:tc>
        <w:tc>
          <w:tcPr>
            <w:tcW w:w="6480" w:type="dxa"/>
          </w:tcPr>
          <w:p w:rsidR="003D1716" w:rsidRPr="00590C30" w:rsidRDefault="003D1716">
            <w:r w:rsidRPr="00590C30">
              <w:t>Load set ID number for loads defined on FORCE, MOMENT, PLOAD2, GRAV entries</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The static load applied to the model is the vector:</w:t>
      </w:r>
    </w:p>
    <w:p w:rsidR="003D1716" w:rsidRPr="00590C30" w:rsidRDefault="003D1716">
      <w:pPr>
        <w:ind w:left="360" w:hanging="360"/>
      </w:pPr>
      <w:r w:rsidRPr="00590C30">
        <w:rPr>
          <w:noProof/>
        </w:rPr>
        <w:object w:dxaOrig="1440" w:dyaOrig="1440">
          <v:shape id="_x0000_s1053" type="#_x0000_t75" style="position:absolute;left:0;text-align:left;margin-left:108pt;margin-top:10.1pt;width:67.95pt;height:22pt;z-index:251656704" o:preferrelative="f" o:allowincell="f">
            <v:imagedata r:id="rId150" o:title=""/>
          </v:shape>
          <o:OLEObject Type="Embed" ProgID="Equation" ShapeID="_x0000_s1053" DrawAspect="Content" ObjectID="_1729853379" r:id="rId151"/>
        </w:object>
      </w:r>
      <w:r w:rsidRPr="00590C30">
        <w:t xml:space="preserve">    </w:t>
      </w:r>
    </w:p>
    <w:p w:rsidR="003D1716" w:rsidRPr="00590C30" w:rsidRDefault="003D1716">
      <w:pPr>
        <w:ind w:left="360" w:hanging="360"/>
      </w:pPr>
    </w:p>
    <w:p w:rsidR="003D1716" w:rsidRPr="00590C30" w:rsidRDefault="003D1716">
      <w:pPr>
        <w:ind w:left="360" w:hanging="360"/>
      </w:pPr>
    </w:p>
    <w:p w:rsidR="003D1716" w:rsidRPr="00590C30" w:rsidRDefault="003D1716">
      <w:pPr>
        <w:ind w:left="360" w:hanging="360"/>
      </w:pPr>
    </w:p>
    <w:p w:rsidR="003D1716" w:rsidRPr="00590C30" w:rsidRDefault="003D1716">
      <w:pPr>
        <w:ind w:firstLine="360"/>
      </w:pPr>
      <w:r w:rsidRPr="00590C30">
        <w:t xml:space="preserve">where </w:t>
      </w:r>
      <w:proofErr w:type="spellStart"/>
      <w:r w:rsidRPr="00590C30">
        <w:t>P</w:t>
      </w:r>
      <w:r w:rsidRPr="00590C30">
        <w:rPr>
          <w:vertAlign w:val="subscript"/>
        </w:rPr>
        <w:t>Li</w:t>
      </w:r>
      <w:proofErr w:type="spellEnd"/>
      <w:r w:rsidRPr="00590C30">
        <w:t xml:space="preserve"> is the load defined on the FORCE, MOMENT, PLOAD2 or GRAV that has Li load set ID.</w:t>
      </w:r>
    </w:p>
    <w:p w:rsidR="003D1716" w:rsidRPr="00590C30" w:rsidRDefault="003D1716">
      <w:pPr>
        <w:ind w:left="360" w:hanging="360"/>
      </w:pPr>
    </w:p>
    <w:p w:rsidR="003D1716" w:rsidRPr="00590C30" w:rsidRDefault="003D1716">
      <w:pPr>
        <w:ind w:left="360" w:hanging="360"/>
      </w:pPr>
      <w:r w:rsidRPr="00590C30">
        <w:t>2.</w:t>
      </w:r>
      <w:r w:rsidRPr="00590C30">
        <w:tab/>
        <w:t>In order for this load to be used in a static analysis the load set ID must be selected in Case Control by the command LOAD = SID.</w:t>
      </w:r>
    </w:p>
    <w:p w:rsidR="003D1716" w:rsidRPr="00590C30" w:rsidRDefault="003D1716">
      <w:pPr>
        <w:ind w:left="360" w:hanging="360"/>
      </w:pPr>
    </w:p>
    <w:p w:rsidR="003D1716" w:rsidRPr="00590C30" w:rsidRDefault="003D1716">
      <w:pPr>
        <w:ind w:left="360" w:hanging="360"/>
      </w:pPr>
      <w:r w:rsidRPr="00590C30">
        <w:t>3.</w:t>
      </w:r>
      <w:r w:rsidRPr="00590C30">
        <w:tab/>
        <w:t>Any number of continuation entries may be included.</w:t>
      </w:r>
    </w:p>
    <w:p w:rsidR="003D1716" w:rsidRPr="002E696B" w:rsidRDefault="003D1716" w:rsidP="002E696B">
      <w:pPr>
        <w:jc w:val="right"/>
        <w:rPr>
          <w:b/>
          <w:bCs/>
          <w:sz w:val="36"/>
        </w:rPr>
      </w:pPr>
      <w:r w:rsidRPr="002F396F">
        <w:br w:type="page"/>
      </w:r>
      <w:bookmarkStart w:id="1041" w:name="_Toc27121618"/>
      <w:bookmarkStart w:id="1042" w:name="_Toc27121722"/>
      <w:bookmarkStart w:id="1043" w:name="_Toc27196902"/>
      <w:bookmarkStart w:id="1044" w:name="_Toc27197007"/>
      <w:bookmarkStart w:id="1045" w:name="_Toc27198278"/>
      <w:bookmarkStart w:id="1046" w:name="_Toc27202800"/>
      <w:bookmarkStart w:id="1047" w:name="_Toc27206258"/>
      <w:bookmarkStart w:id="1048" w:name="_Toc27206363"/>
      <w:bookmarkStart w:id="1049" w:name="_Toc27217271"/>
      <w:bookmarkStart w:id="1050" w:name="_Toc27217376"/>
      <w:bookmarkStart w:id="1051" w:name="_Toc27217480"/>
      <w:bookmarkStart w:id="1052" w:name="_Toc27217853"/>
      <w:bookmarkStart w:id="1053" w:name="_Toc27217957"/>
      <w:bookmarkStart w:id="1054" w:name="_Toc27296362"/>
      <w:bookmarkStart w:id="1055" w:name="_Toc27393870"/>
      <w:bookmarkStart w:id="1056" w:name="_Toc27479886"/>
      <w:bookmarkStart w:id="1057" w:name="_Toc27717265"/>
      <w:r w:rsidRPr="002E696B">
        <w:rPr>
          <w:b/>
          <w:bCs/>
          <w:sz w:val="36"/>
        </w:rPr>
        <w:lastRenderedPageBreak/>
        <w:t>MAT1</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p>
    <w:p w:rsidR="003D1716" w:rsidRPr="00590C30" w:rsidRDefault="003D1716" w:rsidP="009B1ED4"/>
    <w:p w:rsidR="0093725C" w:rsidRPr="007E3809" w:rsidRDefault="0093725C" w:rsidP="003A5F3C">
      <w:pPr>
        <w:pStyle w:val="Heading411pt"/>
      </w:pPr>
      <w:bookmarkStart w:id="1058" w:name="_Toc28327062"/>
      <w:bookmarkStart w:id="1059" w:name="_Toc28600393"/>
      <w:r>
        <w:t>MAT1</w:t>
      </w:r>
      <w:bookmarkEnd w:id="1058"/>
      <w:bookmarkEnd w:id="1059"/>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L</w:t>
      </w:r>
      <w:r w:rsidRPr="00590C30">
        <w:t>inear isotropic material definition</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MAT1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NU</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RHO</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ALPHA</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TREF</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GE</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TA</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CA</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SA</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MAT1</w:t>
            </w:r>
          </w:p>
        </w:tc>
        <w:tc>
          <w:tcPr>
            <w:tcW w:w="1008" w:type="dxa"/>
          </w:tcPr>
          <w:p w:rsidR="003D1716" w:rsidRPr="00590C30" w:rsidRDefault="003D1716">
            <w:pPr>
              <w:jc w:val="center"/>
            </w:pPr>
            <w:r w:rsidRPr="00590C30">
              <w:t>10</w:t>
            </w:r>
          </w:p>
        </w:tc>
        <w:tc>
          <w:tcPr>
            <w:tcW w:w="1008" w:type="dxa"/>
          </w:tcPr>
          <w:p w:rsidR="003D1716" w:rsidRPr="00590C30" w:rsidRDefault="003D1716">
            <w:pPr>
              <w:jc w:val="center"/>
            </w:pPr>
            <w:r w:rsidRPr="00590C30">
              <w:t>1.E7</w:t>
            </w:r>
          </w:p>
        </w:tc>
        <w:tc>
          <w:tcPr>
            <w:tcW w:w="1008" w:type="dxa"/>
          </w:tcPr>
          <w:p w:rsidR="003D1716" w:rsidRPr="00590C30" w:rsidRDefault="003D1716">
            <w:pPr>
              <w:jc w:val="center"/>
            </w:pPr>
          </w:p>
        </w:tc>
        <w:tc>
          <w:tcPr>
            <w:tcW w:w="1008" w:type="dxa"/>
          </w:tcPr>
          <w:p w:rsidR="003D1716" w:rsidRPr="00590C30" w:rsidRDefault="003D1716">
            <w:pPr>
              <w:jc w:val="center"/>
            </w:pPr>
            <w:r w:rsidRPr="00590C30">
              <w:t>0.33</w:t>
            </w:r>
          </w:p>
        </w:tc>
        <w:tc>
          <w:tcPr>
            <w:tcW w:w="1008" w:type="dxa"/>
          </w:tcPr>
          <w:p w:rsidR="003D1716" w:rsidRPr="00590C30" w:rsidRDefault="003D1716">
            <w:pPr>
              <w:jc w:val="center"/>
            </w:pPr>
            <w:r w:rsidRPr="00590C30">
              <w:t>0.1</w:t>
            </w:r>
          </w:p>
        </w:tc>
        <w:tc>
          <w:tcPr>
            <w:tcW w:w="1008" w:type="dxa"/>
          </w:tcPr>
          <w:p w:rsidR="003D1716" w:rsidRPr="00590C30" w:rsidRDefault="003D1716">
            <w:pPr>
              <w:jc w:val="center"/>
            </w:pPr>
            <w:r w:rsidRPr="00590C30">
              <w:t>2.E-5</w:t>
            </w:r>
          </w:p>
        </w:tc>
        <w:tc>
          <w:tcPr>
            <w:tcW w:w="1008" w:type="dxa"/>
          </w:tcPr>
          <w:p w:rsidR="003D1716" w:rsidRPr="00590C30" w:rsidRDefault="003D1716">
            <w:pPr>
              <w:jc w:val="center"/>
            </w:pPr>
            <w:r w:rsidRPr="00590C30">
              <w:t>21.</w:t>
            </w:r>
          </w:p>
        </w:tc>
        <w:tc>
          <w:tcPr>
            <w:tcW w:w="1008" w:type="dxa"/>
          </w:tcPr>
          <w:p w:rsidR="003D1716" w:rsidRPr="00590C30" w:rsidRDefault="003D1716">
            <w:pPr>
              <w:jc w:val="center"/>
            </w:pPr>
          </w:p>
        </w:tc>
        <w:tc>
          <w:tcPr>
            <w:tcW w:w="1008" w:type="dxa"/>
          </w:tcPr>
          <w:p w:rsidR="003D1716" w:rsidRPr="00590C30" w:rsidRDefault="003D1716">
            <w:r w:rsidRPr="00590C30">
              <w:t>+MATL01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+MATL01</w:t>
            </w:r>
          </w:p>
        </w:tc>
        <w:tc>
          <w:tcPr>
            <w:tcW w:w="1008" w:type="dxa"/>
          </w:tcPr>
          <w:p w:rsidR="003D1716" w:rsidRPr="00590C30" w:rsidRDefault="003D1716">
            <w:pPr>
              <w:jc w:val="center"/>
            </w:pPr>
            <w:r w:rsidRPr="00590C30">
              <w:t>10000.</w:t>
            </w:r>
          </w:p>
        </w:tc>
        <w:tc>
          <w:tcPr>
            <w:tcW w:w="1008" w:type="dxa"/>
          </w:tcPr>
          <w:p w:rsidR="003D1716" w:rsidRPr="00590C30" w:rsidRDefault="003D1716">
            <w:pPr>
              <w:jc w:val="center"/>
            </w:pPr>
            <w:r w:rsidRPr="00590C30">
              <w:t>20000.</w:t>
            </w:r>
          </w:p>
        </w:tc>
        <w:tc>
          <w:tcPr>
            <w:tcW w:w="1008" w:type="dxa"/>
          </w:tcPr>
          <w:p w:rsidR="003D1716" w:rsidRPr="00590C30" w:rsidRDefault="003D1716">
            <w:pPr>
              <w:jc w:val="center"/>
            </w:pPr>
            <w:r w:rsidRPr="00590C30">
              <w:t>15000.</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5760"/>
        <w:gridCol w:w="1800"/>
        <w:gridCol w:w="144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5760" w:type="dxa"/>
          </w:tcPr>
          <w:p w:rsidR="003D1716" w:rsidRPr="00590C30" w:rsidRDefault="003D1716">
            <w:r w:rsidRPr="00590C30">
              <w:t>Contents</w:t>
            </w:r>
          </w:p>
        </w:tc>
        <w:tc>
          <w:tcPr>
            <w:tcW w:w="1800" w:type="dxa"/>
          </w:tcPr>
          <w:p w:rsidR="003D1716" w:rsidRPr="00590C30" w:rsidRDefault="003D1716">
            <w:pPr>
              <w:jc w:val="center"/>
            </w:pPr>
            <w:r w:rsidRPr="00590C30">
              <w:t>Type</w:t>
            </w:r>
          </w:p>
        </w:tc>
        <w:tc>
          <w:tcPr>
            <w:tcW w:w="144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MID</w:t>
            </w:r>
          </w:p>
        </w:tc>
        <w:tc>
          <w:tcPr>
            <w:tcW w:w="5760" w:type="dxa"/>
          </w:tcPr>
          <w:p w:rsidR="003D1716" w:rsidRPr="00590C30" w:rsidRDefault="003D1716">
            <w:r w:rsidRPr="00590C30">
              <w:t>Material ID number</w:t>
            </w:r>
          </w:p>
        </w:tc>
        <w:tc>
          <w:tcPr>
            <w:tcW w:w="1800" w:type="dxa"/>
          </w:tcPr>
          <w:p w:rsidR="003D1716" w:rsidRPr="00590C30" w:rsidRDefault="003D1716">
            <w:pPr>
              <w:jc w:val="center"/>
            </w:pPr>
            <w:r w:rsidRPr="00590C30">
              <w:t>Integer &gt; 0</w:t>
            </w:r>
          </w:p>
        </w:tc>
        <w:tc>
          <w:tcPr>
            <w:tcW w:w="144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w:t>
            </w:r>
          </w:p>
        </w:tc>
        <w:tc>
          <w:tcPr>
            <w:tcW w:w="5760" w:type="dxa"/>
          </w:tcPr>
          <w:p w:rsidR="003D1716" w:rsidRPr="00590C30" w:rsidRDefault="003D1716">
            <w:r w:rsidRPr="00590C30">
              <w:t>Young’s modulus</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See remarks</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w:t>
            </w:r>
          </w:p>
        </w:tc>
        <w:tc>
          <w:tcPr>
            <w:tcW w:w="5760" w:type="dxa"/>
          </w:tcPr>
          <w:p w:rsidR="003D1716" w:rsidRPr="00590C30" w:rsidRDefault="003D1716">
            <w:r w:rsidRPr="00590C30">
              <w:t>Shear modulus</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See remarks</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NU</w:t>
            </w:r>
          </w:p>
        </w:tc>
        <w:tc>
          <w:tcPr>
            <w:tcW w:w="5760" w:type="dxa"/>
          </w:tcPr>
          <w:p w:rsidR="003D1716" w:rsidRPr="00590C30" w:rsidRDefault="003D1716">
            <w:r w:rsidRPr="00590C30">
              <w:t>Poisson’s ratio</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See remarks</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RHO</w:t>
            </w:r>
          </w:p>
        </w:tc>
        <w:tc>
          <w:tcPr>
            <w:tcW w:w="5760" w:type="dxa"/>
          </w:tcPr>
          <w:p w:rsidR="003D1716" w:rsidRPr="00590C30" w:rsidRDefault="003D1716">
            <w:r w:rsidRPr="00590C30">
              <w:t>Material mass density</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ALPHA</w:t>
            </w:r>
          </w:p>
        </w:tc>
        <w:tc>
          <w:tcPr>
            <w:tcW w:w="5760" w:type="dxa"/>
          </w:tcPr>
          <w:p w:rsidR="003D1716" w:rsidRPr="00590C30" w:rsidRDefault="003D1716">
            <w:r w:rsidRPr="00590C30">
              <w:t>Coefficient of thermal expansion</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TREF</w:t>
            </w:r>
          </w:p>
        </w:tc>
        <w:tc>
          <w:tcPr>
            <w:tcW w:w="5760" w:type="dxa"/>
          </w:tcPr>
          <w:p w:rsidR="003D1716" w:rsidRPr="00590C30" w:rsidRDefault="003D1716">
            <w:r w:rsidRPr="00590C30">
              <w:t>Reference temperatu</w:t>
            </w:r>
            <w:r w:rsidR="002B655D">
              <w:t>r</w:t>
            </w:r>
            <w:r w:rsidRPr="00590C30">
              <w:t>e</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GE</w:t>
            </w:r>
          </w:p>
        </w:tc>
        <w:tc>
          <w:tcPr>
            <w:tcW w:w="5760" w:type="dxa"/>
          </w:tcPr>
          <w:p w:rsidR="003D1716" w:rsidRPr="00590C30" w:rsidRDefault="003D1716">
            <w:r w:rsidRPr="00590C30">
              <w:t>Damping coefficient</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TA</w:t>
            </w:r>
          </w:p>
        </w:tc>
        <w:tc>
          <w:tcPr>
            <w:tcW w:w="5760" w:type="dxa"/>
          </w:tcPr>
          <w:p w:rsidR="003D1716" w:rsidRPr="00590C30" w:rsidRDefault="003D1716">
            <w:r w:rsidRPr="00590C30">
              <w:t>Tension allowable for the material</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CA</w:t>
            </w:r>
          </w:p>
        </w:tc>
        <w:tc>
          <w:tcPr>
            <w:tcW w:w="5760" w:type="dxa"/>
          </w:tcPr>
          <w:p w:rsidR="003D1716" w:rsidRPr="00590C30" w:rsidRDefault="003D1716">
            <w:r w:rsidRPr="00590C30">
              <w:t>Compression allowable for the material</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5760" w:type="dxa"/>
          </w:tcPr>
          <w:p w:rsidR="003D1716" w:rsidRPr="00590C30" w:rsidRDefault="003D1716"/>
        </w:tc>
        <w:tc>
          <w:tcPr>
            <w:tcW w:w="180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SA</w:t>
            </w:r>
          </w:p>
        </w:tc>
        <w:tc>
          <w:tcPr>
            <w:tcW w:w="5760" w:type="dxa"/>
          </w:tcPr>
          <w:p w:rsidR="003D1716" w:rsidRPr="00590C30" w:rsidRDefault="003D1716">
            <w:r w:rsidRPr="00590C30">
              <w:t>Shear allowable for the material</w:t>
            </w:r>
          </w:p>
        </w:tc>
        <w:tc>
          <w:tcPr>
            <w:tcW w:w="1800" w:type="dxa"/>
          </w:tcPr>
          <w:p w:rsidR="003D1716" w:rsidRPr="00590C30" w:rsidRDefault="003D1716">
            <w:pPr>
              <w:jc w:val="center"/>
            </w:pPr>
            <w:r w:rsidRPr="00590C30">
              <w:t>Real &gt; 0. or blank</w:t>
            </w:r>
          </w:p>
        </w:tc>
        <w:tc>
          <w:tcPr>
            <w:tcW w:w="144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833F70" w:rsidRDefault="003D1716" w:rsidP="00833F70">
      <w:pPr>
        <w:ind w:left="360" w:hanging="360"/>
      </w:pPr>
      <w:r w:rsidRPr="00590C30">
        <w:t>1.</w:t>
      </w:r>
      <w:r w:rsidRPr="00590C30">
        <w:tab/>
        <w:t>MID must be unique among all material property entries.</w:t>
      </w:r>
    </w:p>
    <w:p w:rsidR="00833F70" w:rsidRDefault="00833F70">
      <w:pPr>
        <w:ind w:left="360" w:hanging="360"/>
      </w:pPr>
    </w:p>
    <w:p w:rsidR="003D1716" w:rsidRPr="00590C30" w:rsidRDefault="003D1716">
      <w:pPr>
        <w:ind w:left="360" w:hanging="360"/>
      </w:pPr>
      <w:r w:rsidRPr="00590C30">
        <w:t>2.</w:t>
      </w:r>
      <w:r w:rsidRPr="00590C30">
        <w:tab/>
        <w:t>The continuation entry is not required.</w:t>
      </w:r>
    </w:p>
    <w:p w:rsidR="003D1716" w:rsidRPr="00590C30" w:rsidRDefault="003D1716">
      <w:pPr>
        <w:ind w:left="360" w:hanging="360"/>
      </w:pPr>
    </w:p>
    <w:p w:rsidR="00833F70" w:rsidRDefault="00833F70" w:rsidP="00833F70">
      <w:r>
        <w:t>3.</w:t>
      </w:r>
      <w:r>
        <w:tab/>
      </w:r>
      <w:r>
        <w:tab/>
        <w:t>The following action is taken if one or more of the fields E, G and NU are blank:</w:t>
      </w:r>
    </w:p>
    <w:p w:rsidR="00833F70" w:rsidRDefault="00833F70" w:rsidP="00833F70"/>
    <w:p w:rsidR="00833F70" w:rsidRDefault="00833F70" w:rsidP="00833F70">
      <w:pPr>
        <w:ind w:left="864"/>
      </w:pPr>
      <w:r>
        <w:t>a)</w:t>
      </w:r>
      <w:r>
        <w:tab/>
      </w:r>
      <w:r>
        <w:tab/>
        <w:t>If one of E, G or NU is blank it will be calculated using the relationship E = 2(</w:t>
      </w:r>
      <w:proofErr w:type="gramStart"/>
      <w:r>
        <w:t>1  +</w:t>
      </w:r>
      <w:proofErr w:type="gramEnd"/>
      <w:r>
        <w:t xml:space="preserve"> NU)G</w:t>
      </w:r>
    </w:p>
    <w:p w:rsidR="00833F70" w:rsidRDefault="00833F70" w:rsidP="00833F70">
      <w:pPr>
        <w:ind w:left="864"/>
      </w:pPr>
    </w:p>
    <w:p w:rsidR="00833F70" w:rsidRDefault="00833F70" w:rsidP="00833F70">
      <w:pPr>
        <w:ind w:left="864"/>
      </w:pPr>
      <w:r>
        <w:t>b)</w:t>
      </w:r>
      <w:r>
        <w:tab/>
      </w:r>
      <w:r>
        <w:tab/>
        <w:t>If E and NU are blank or if G and NU are blank, these two are set to 0.</w:t>
      </w:r>
    </w:p>
    <w:p w:rsidR="00833F70" w:rsidRDefault="00833F70" w:rsidP="00833F70">
      <w:pPr>
        <w:ind w:left="864"/>
      </w:pPr>
    </w:p>
    <w:p w:rsidR="00833F70" w:rsidRDefault="00833F70" w:rsidP="00833F70">
      <w:pPr>
        <w:ind w:left="864"/>
      </w:pPr>
      <w:r>
        <w:t>c)</w:t>
      </w:r>
      <w:r>
        <w:tab/>
      </w:r>
      <w:r>
        <w:tab/>
        <w:t>If E and G are blank (or zero) a fatal error occurs</w:t>
      </w:r>
    </w:p>
    <w:p w:rsidR="00833F70" w:rsidRDefault="00833F70" w:rsidP="00833F70"/>
    <w:p w:rsidR="002B655D" w:rsidRDefault="00D73C04" w:rsidP="002B655D">
      <w:pPr>
        <w:ind w:left="360" w:hanging="360"/>
      </w:pPr>
      <w:r>
        <w:t>4.</w:t>
      </w:r>
      <w:r>
        <w:tab/>
        <w:t xml:space="preserve">A warning is given if </w:t>
      </w:r>
      <w:r>
        <w:tab/>
      </w:r>
      <w:r w:rsidR="002B655D">
        <w:t>NU &lt; 0</w:t>
      </w:r>
      <w:r>
        <w:t xml:space="preserve"> </w:t>
      </w:r>
      <w:r>
        <w:tab/>
        <w:t>or if</w:t>
      </w:r>
      <w:r>
        <w:tab/>
        <w:t xml:space="preserve"> NU &gt; 0.5</w:t>
      </w:r>
      <w:r w:rsidR="002B655D" w:rsidRPr="00590C30">
        <w:t>.</w:t>
      </w:r>
    </w:p>
    <w:p w:rsidR="002B655D" w:rsidRDefault="002B655D" w:rsidP="002B655D">
      <w:pPr>
        <w:ind w:left="360" w:hanging="360"/>
      </w:pPr>
    </w:p>
    <w:p w:rsidR="002B655D" w:rsidRDefault="002B655D" w:rsidP="00833F70"/>
    <w:p w:rsidR="00AB0A0D" w:rsidRDefault="002B655D" w:rsidP="00833F70">
      <w:r>
        <w:t>5.</w:t>
      </w:r>
      <w:r>
        <w:tab/>
      </w:r>
      <w:r>
        <w:tab/>
        <w:t xml:space="preserve">A warning is given if </w:t>
      </w:r>
      <w:proofErr w:type="spellStart"/>
      <w:r>
        <w:t>if</w:t>
      </w:r>
      <w:proofErr w:type="spellEnd"/>
      <w:r w:rsidRPr="00CA0603">
        <w:t xml:space="preserve"> </w:t>
      </w:r>
      <w:r>
        <w:t xml:space="preserve">E, G and NU are all input and do not satisfy the relationship: </w:t>
      </w:r>
    </w:p>
    <w:p w:rsidR="00AB0A0D" w:rsidRDefault="00AB0A0D" w:rsidP="00AB0A0D">
      <w:pPr>
        <w:ind w:left="360"/>
      </w:pPr>
    </w:p>
    <w:p w:rsidR="00AB0A0D" w:rsidRDefault="00AB0A0D" w:rsidP="00AB0A0D">
      <w:pPr>
        <w:ind w:left="360"/>
      </w:pPr>
      <w:r>
        <w:rPr>
          <w:noProof/>
        </w:rPr>
        <w:object w:dxaOrig="1440" w:dyaOrig="1440">
          <v:shape id="_x0000_s2377" type="#_x0000_t75" style="position:absolute;left:0;text-align:left;margin-left:159.9pt;margin-top:2pt;width:96.95pt;height:31pt;z-index:251661824" o:preferrelative="f">
            <v:imagedata r:id="rId152" o:title=""/>
          </v:shape>
          <o:OLEObject Type="Embed" ProgID="Equation" ShapeID="_x0000_s2377" DrawAspect="Content" ObjectID="_1729853380" r:id="rId153"/>
        </w:object>
      </w:r>
    </w:p>
    <w:p w:rsidR="00AB0A0D" w:rsidRDefault="00AB0A0D" w:rsidP="00833F70"/>
    <w:p w:rsidR="00074DF8" w:rsidRDefault="00074DF8" w:rsidP="002E696B">
      <w:pPr>
        <w:jc w:val="right"/>
      </w:pPr>
    </w:p>
    <w:p w:rsidR="00074DF8" w:rsidRPr="002E696B" w:rsidRDefault="00074DF8" w:rsidP="00074DF8">
      <w:pPr>
        <w:jc w:val="right"/>
        <w:rPr>
          <w:b/>
          <w:bCs/>
          <w:sz w:val="36"/>
        </w:rPr>
      </w:pPr>
      <w:r>
        <w:br w:type="page"/>
      </w:r>
      <w:r>
        <w:rPr>
          <w:b/>
          <w:bCs/>
          <w:sz w:val="36"/>
        </w:rPr>
        <w:lastRenderedPageBreak/>
        <w:t>MAT2</w:t>
      </w:r>
    </w:p>
    <w:p w:rsidR="00074DF8" w:rsidRPr="007E3809" w:rsidRDefault="00074DF8" w:rsidP="00B056D3">
      <w:pPr>
        <w:pStyle w:val="Heading411pt"/>
      </w:pPr>
      <w:r>
        <w:t>MAT2</w:t>
      </w:r>
    </w:p>
    <w:p w:rsidR="00074DF8" w:rsidRDefault="00074DF8" w:rsidP="00074DF8">
      <w:pPr>
        <w:rPr>
          <w:sz w:val="22"/>
          <w:u w:val="single"/>
        </w:rPr>
      </w:pPr>
    </w:p>
    <w:p w:rsidR="00074DF8" w:rsidRPr="00590C30" w:rsidRDefault="00074DF8" w:rsidP="00074DF8">
      <w:pPr>
        <w:rPr>
          <w:sz w:val="22"/>
        </w:rPr>
      </w:pPr>
      <w:r w:rsidRPr="00590C30">
        <w:rPr>
          <w:sz w:val="22"/>
          <w:u w:val="single"/>
        </w:rPr>
        <w:t>Description:</w:t>
      </w:r>
      <w:r w:rsidRPr="00590C30">
        <w:rPr>
          <w:sz w:val="22"/>
        </w:rPr>
        <w:t xml:space="preserve"> </w:t>
      </w:r>
    </w:p>
    <w:p w:rsidR="00074DF8" w:rsidRPr="00590C30" w:rsidRDefault="00074DF8" w:rsidP="00074DF8"/>
    <w:p w:rsidR="00074DF8" w:rsidRDefault="00074DF8" w:rsidP="00074DF8">
      <w:r>
        <w:t xml:space="preserve">Linear </w:t>
      </w:r>
      <w:proofErr w:type="spellStart"/>
      <w:r>
        <w:t>anisoth</w:t>
      </w:r>
      <w:r w:rsidRPr="00590C30">
        <w:t>otropic</w:t>
      </w:r>
      <w:proofErr w:type="spellEnd"/>
      <w:r w:rsidRPr="00590C30">
        <w:t xml:space="preserve"> material definition</w:t>
      </w:r>
      <w:r>
        <w:t xml:space="preserve"> for 2D plate elements</w:t>
      </w:r>
    </w:p>
    <w:p w:rsidR="00074DF8" w:rsidRPr="00590C30" w:rsidRDefault="00074DF8" w:rsidP="00074DF8"/>
    <w:p w:rsidR="00074DF8" w:rsidRPr="00590C30" w:rsidRDefault="00074DF8" w:rsidP="00074DF8">
      <w:pPr>
        <w:rPr>
          <w:sz w:val="22"/>
          <w:u w:val="single"/>
        </w:rPr>
      </w:pPr>
      <w:r w:rsidRPr="00590C30">
        <w:rPr>
          <w:sz w:val="22"/>
          <w:u w:val="single"/>
        </w:rPr>
        <w:t>Format:</w:t>
      </w:r>
    </w:p>
    <w:p w:rsidR="00074DF8" w:rsidRPr="00590C30" w:rsidRDefault="00074DF8" w:rsidP="00074DF8"/>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074DF8" w:rsidRPr="00590C30">
        <w:tblPrEx>
          <w:tblCellMar>
            <w:top w:w="0" w:type="dxa"/>
            <w:left w:w="0" w:type="dxa"/>
            <w:bottom w:w="0" w:type="dxa"/>
            <w:right w:w="0" w:type="dxa"/>
          </w:tblCellMar>
        </w:tblPrEx>
        <w:tc>
          <w:tcPr>
            <w:tcW w:w="1008" w:type="dxa"/>
            <w:tcBorders>
              <w:top w:val="nil"/>
              <w:left w:val="nil"/>
              <w:bottom w:val="nil"/>
              <w:right w:val="nil"/>
            </w:tcBorders>
          </w:tcPr>
          <w:p w:rsidR="00074DF8" w:rsidRPr="00590C30" w:rsidRDefault="00074DF8" w:rsidP="00074DF8">
            <w:pPr>
              <w:jc w:val="center"/>
            </w:pPr>
            <w:r w:rsidRPr="00590C30">
              <w:t>1</w:t>
            </w:r>
          </w:p>
        </w:tc>
        <w:tc>
          <w:tcPr>
            <w:tcW w:w="1008" w:type="dxa"/>
            <w:tcBorders>
              <w:top w:val="nil"/>
              <w:left w:val="nil"/>
              <w:bottom w:val="nil"/>
              <w:right w:val="nil"/>
            </w:tcBorders>
          </w:tcPr>
          <w:p w:rsidR="00074DF8" w:rsidRPr="00590C30" w:rsidRDefault="00074DF8" w:rsidP="00074DF8">
            <w:pPr>
              <w:jc w:val="center"/>
            </w:pPr>
            <w:r w:rsidRPr="00590C30">
              <w:t>2</w:t>
            </w:r>
          </w:p>
        </w:tc>
        <w:tc>
          <w:tcPr>
            <w:tcW w:w="1008" w:type="dxa"/>
            <w:tcBorders>
              <w:top w:val="nil"/>
              <w:left w:val="nil"/>
              <w:bottom w:val="nil"/>
              <w:right w:val="nil"/>
            </w:tcBorders>
          </w:tcPr>
          <w:p w:rsidR="00074DF8" w:rsidRPr="00590C30" w:rsidRDefault="00074DF8" w:rsidP="00074DF8">
            <w:pPr>
              <w:jc w:val="center"/>
            </w:pPr>
            <w:r w:rsidRPr="00590C30">
              <w:t>3</w:t>
            </w:r>
          </w:p>
        </w:tc>
        <w:tc>
          <w:tcPr>
            <w:tcW w:w="1008" w:type="dxa"/>
            <w:tcBorders>
              <w:top w:val="nil"/>
              <w:left w:val="nil"/>
              <w:bottom w:val="nil"/>
              <w:right w:val="nil"/>
            </w:tcBorders>
          </w:tcPr>
          <w:p w:rsidR="00074DF8" w:rsidRPr="00590C30" w:rsidRDefault="00074DF8" w:rsidP="00074DF8">
            <w:pPr>
              <w:jc w:val="center"/>
            </w:pPr>
            <w:r w:rsidRPr="00590C30">
              <w:t>4</w:t>
            </w:r>
          </w:p>
        </w:tc>
        <w:tc>
          <w:tcPr>
            <w:tcW w:w="1008" w:type="dxa"/>
            <w:tcBorders>
              <w:top w:val="nil"/>
              <w:left w:val="nil"/>
              <w:bottom w:val="nil"/>
              <w:right w:val="nil"/>
            </w:tcBorders>
          </w:tcPr>
          <w:p w:rsidR="00074DF8" w:rsidRPr="00590C30" w:rsidRDefault="00074DF8" w:rsidP="00074DF8">
            <w:pPr>
              <w:jc w:val="center"/>
            </w:pPr>
            <w:r w:rsidRPr="00590C30">
              <w:t>5</w:t>
            </w:r>
          </w:p>
        </w:tc>
        <w:tc>
          <w:tcPr>
            <w:tcW w:w="1008" w:type="dxa"/>
            <w:tcBorders>
              <w:top w:val="nil"/>
              <w:left w:val="nil"/>
              <w:bottom w:val="nil"/>
              <w:right w:val="nil"/>
            </w:tcBorders>
          </w:tcPr>
          <w:p w:rsidR="00074DF8" w:rsidRPr="00590C30" w:rsidRDefault="00074DF8" w:rsidP="00074DF8">
            <w:pPr>
              <w:jc w:val="center"/>
            </w:pPr>
            <w:r w:rsidRPr="00590C30">
              <w:t>6</w:t>
            </w:r>
          </w:p>
        </w:tc>
        <w:tc>
          <w:tcPr>
            <w:tcW w:w="1008" w:type="dxa"/>
            <w:tcBorders>
              <w:top w:val="nil"/>
              <w:left w:val="nil"/>
              <w:bottom w:val="nil"/>
              <w:right w:val="nil"/>
            </w:tcBorders>
          </w:tcPr>
          <w:p w:rsidR="00074DF8" w:rsidRPr="00590C30" w:rsidRDefault="00074DF8" w:rsidP="00074DF8">
            <w:pPr>
              <w:jc w:val="center"/>
            </w:pPr>
            <w:r w:rsidRPr="00590C30">
              <w:t>7</w:t>
            </w:r>
          </w:p>
        </w:tc>
        <w:tc>
          <w:tcPr>
            <w:tcW w:w="1008" w:type="dxa"/>
            <w:tcBorders>
              <w:top w:val="nil"/>
              <w:left w:val="nil"/>
              <w:bottom w:val="nil"/>
              <w:right w:val="nil"/>
            </w:tcBorders>
          </w:tcPr>
          <w:p w:rsidR="00074DF8" w:rsidRPr="00590C30" w:rsidRDefault="00074DF8" w:rsidP="00074DF8">
            <w:pPr>
              <w:jc w:val="center"/>
            </w:pPr>
            <w:r w:rsidRPr="00590C30">
              <w:t>8</w:t>
            </w:r>
          </w:p>
        </w:tc>
        <w:tc>
          <w:tcPr>
            <w:tcW w:w="1008" w:type="dxa"/>
            <w:tcBorders>
              <w:top w:val="nil"/>
              <w:left w:val="nil"/>
              <w:bottom w:val="nil"/>
              <w:right w:val="nil"/>
            </w:tcBorders>
          </w:tcPr>
          <w:p w:rsidR="00074DF8" w:rsidRPr="00590C30" w:rsidRDefault="00074DF8" w:rsidP="00074DF8">
            <w:pPr>
              <w:jc w:val="center"/>
            </w:pPr>
            <w:r w:rsidRPr="00590C30">
              <w:t>9</w:t>
            </w:r>
          </w:p>
        </w:tc>
        <w:tc>
          <w:tcPr>
            <w:tcW w:w="1008" w:type="dxa"/>
            <w:tcBorders>
              <w:top w:val="nil"/>
              <w:left w:val="nil"/>
              <w:bottom w:val="nil"/>
              <w:right w:val="nil"/>
            </w:tcBorders>
          </w:tcPr>
          <w:p w:rsidR="00074DF8" w:rsidRPr="00590C30" w:rsidRDefault="00074DF8" w:rsidP="00074DF8">
            <w:pPr>
              <w:jc w:val="center"/>
            </w:pPr>
            <w:r w:rsidRPr="00590C30">
              <w:t>10</w:t>
            </w:r>
          </w:p>
        </w:tc>
      </w:tr>
      <w:tr w:rsidR="00074DF8"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074DF8" w:rsidRPr="00590C30" w:rsidRDefault="00887E38" w:rsidP="00074DF8">
            <w:r>
              <w:t>MAT2</w:t>
            </w:r>
          </w:p>
        </w:tc>
        <w:tc>
          <w:tcPr>
            <w:tcW w:w="1008" w:type="dxa"/>
            <w:tcBorders>
              <w:top w:val="single" w:sz="4" w:space="0" w:color="auto"/>
              <w:left w:val="single" w:sz="4" w:space="0" w:color="auto"/>
              <w:right w:val="single" w:sz="4" w:space="0" w:color="auto"/>
            </w:tcBorders>
          </w:tcPr>
          <w:p w:rsidR="00074DF8" w:rsidRPr="00590C30" w:rsidRDefault="00074DF8" w:rsidP="00074DF8">
            <w:pPr>
              <w:jc w:val="center"/>
            </w:pPr>
            <w:r w:rsidRPr="00590C30">
              <w:t>MID</w:t>
            </w:r>
          </w:p>
        </w:tc>
        <w:tc>
          <w:tcPr>
            <w:tcW w:w="1008" w:type="dxa"/>
            <w:tcBorders>
              <w:top w:val="single" w:sz="4" w:space="0" w:color="auto"/>
              <w:left w:val="single" w:sz="4" w:space="0" w:color="auto"/>
              <w:right w:val="single" w:sz="4" w:space="0" w:color="auto"/>
            </w:tcBorders>
          </w:tcPr>
          <w:p w:rsidR="00074DF8" w:rsidRPr="00590C30" w:rsidRDefault="00887E38" w:rsidP="00074DF8">
            <w:pPr>
              <w:jc w:val="center"/>
            </w:pPr>
            <w:r>
              <w:t>G11</w:t>
            </w:r>
          </w:p>
        </w:tc>
        <w:tc>
          <w:tcPr>
            <w:tcW w:w="1008" w:type="dxa"/>
            <w:tcBorders>
              <w:top w:val="single" w:sz="4" w:space="0" w:color="auto"/>
              <w:left w:val="single" w:sz="4" w:space="0" w:color="auto"/>
              <w:right w:val="single" w:sz="4" w:space="0" w:color="auto"/>
            </w:tcBorders>
          </w:tcPr>
          <w:p w:rsidR="00074DF8" w:rsidRPr="00590C30" w:rsidRDefault="00887E38" w:rsidP="00074DF8">
            <w:pPr>
              <w:jc w:val="center"/>
            </w:pPr>
            <w:r>
              <w:t>G12</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887E38" w:rsidP="00074DF8">
            <w:pPr>
              <w:jc w:val="center"/>
            </w:pPr>
            <w:r>
              <w:t>G13</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074DF8" w:rsidP="00074DF8">
            <w:pPr>
              <w:jc w:val="center"/>
            </w:pPr>
            <w:r>
              <w:t>G</w:t>
            </w:r>
            <w:r w:rsidR="00887E38">
              <w:t>2</w:t>
            </w:r>
            <w:r>
              <w:t>2</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887E38" w:rsidP="00074DF8">
            <w:pPr>
              <w:jc w:val="center"/>
            </w:pPr>
            <w:r>
              <w:t>G23</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887E38" w:rsidP="00074DF8">
            <w:pPr>
              <w:jc w:val="center"/>
            </w:pPr>
            <w:r>
              <w:t>G33</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074DF8" w:rsidP="00074DF8">
            <w:pPr>
              <w:jc w:val="center"/>
            </w:pPr>
            <w:r>
              <w:t>RHO</w:t>
            </w:r>
          </w:p>
        </w:tc>
        <w:tc>
          <w:tcPr>
            <w:tcW w:w="1008" w:type="dxa"/>
            <w:tcBorders>
              <w:top w:val="single" w:sz="4" w:space="0" w:color="auto"/>
              <w:left w:val="single" w:sz="4" w:space="0" w:color="auto"/>
            </w:tcBorders>
          </w:tcPr>
          <w:p w:rsidR="00074DF8" w:rsidRPr="00590C30" w:rsidRDefault="00074DF8" w:rsidP="00074DF8">
            <w:r w:rsidRPr="00590C30">
              <w:t>+CONT</w:t>
            </w:r>
            <w:r>
              <w:t>1</w:t>
            </w:r>
          </w:p>
        </w:tc>
      </w:tr>
      <w:tr w:rsidR="00074DF8"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tcPr>
          <w:p w:rsidR="00074DF8" w:rsidRPr="00590C30" w:rsidRDefault="00074DF8" w:rsidP="00074DF8">
            <w:r w:rsidRPr="00590C30">
              <w:t>+CONT</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074DF8" w:rsidP="00074DF8">
            <w:pPr>
              <w:jc w:val="center"/>
            </w:pPr>
            <w:r>
              <w:t>A1</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074DF8" w:rsidP="00074DF8">
            <w:pPr>
              <w:jc w:val="center"/>
            </w:pPr>
            <w:r>
              <w:t>A2</w:t>
            </w:r>
          </w:p>
        </w:tc>
        <w:tc>
          <w:tcPr>
            <w:tcW w:w="1008" w:type="dxa"/>
            <w:tcBorders>
              <w:top w:val="single" w:sz="4" w:space="0" w:color="auto"/>
              <w:left w:val="single" w:sz="4" w:space="0" w:color="auto"/>
              <w:bottom w:val="single" w:sz="4" w:space="0" w:color="auto"/>
              <w:right w:val="single" w:sz="4" w:space="0" w:color="auto"/>
            </w:tcBorders>
          </w:tcPr>
          <w:p w:rsidR="00074DF8" w:rsidRPr="00590C30" w:rsidRDefault="00887E38" w:rsidP="00074DF8">
            <w:pPr>
              <w:jc w:val="center"/>
            </w:pPr>
            <w:r>
              <w:t>A3</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074DF8" w:rsidRPr="00590C30" w:rsidRDefault="00887E38" w:rsidP="00074DF8">
            <w:pPr>
              <w:jc w:val="center"/>
            </w:pPr>
            <w:r>
              <w:t>TREF</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074DF8" w:rsidRPr="00590C30" w:rsidRDefault="00887E38" w:rsidP="00074DF8">
            <w:pPr>
              <w:jc w:val="center"/>
            </w:pPr>
            <w:r>
              <w:t>GE</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074DF8" w:rsidRPr="00590C30" w:rsidRDefault="00887E38" w:rsidP="00074DF8">
            <w:pPr>
              <w:jc w:val="center"/>
            </w:pPr>
            <w:r>
              <w:t>ST</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074DF8" w:rsidRPr="00590C30" w:rsidRDefault="00887E38" w:rsidP="00074DF8">
            <w:pPr>
              <w:jc w:val="center"/>
            </w:pPr>
            <w:r>
              <w:t>SC</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074DF8" w:rsidRPr="00590C30" w:rsidRDefault="00887E38" w:rsidP="00074DF8">
            <w:pPr>
              <w:jc w:val="center"/>
            </w:pPr>
            <w:r>
              <w:t>SS</w:t>
            </w:r>
          </w:p>
        </w:tc>
        <w:tc>
          <w:tcPr>
            <w:tcW w:w="1008" w:type="dxa"/>
            <w:tcBorders>
              <w:top w:val="single" w:sz="4" w:space="0" w:color="auto"/>
              <w:left w:val="single" w:sz="4" w:space="0" w:color="auto"/>
              <w:bottom w:val="single" w:sz="4" w:space="0" w:color="auto"/>
            </w:tcBorders>
          </w:tcPr>
          <w:p w:rsidR="00074DF8" w:rsidRPr="00590C30" w:rsidRDefault="00074DF8" w:rsidP="00074DF8"/>
        </w:tc>
      </w:tr>
    </w:tbl>
    <w:p w:rsidR="00074DF8" w:rsidRPr="00590C30" w:rsidRDefault="00074DF8" w:rsidP="00074DF8"/>
    <w:p w:rsidR="00074DF8" w:rsidRPr="00590C30" w:rsidRDefault="00074DF8" w:rsidP="00074DF8">
      <w:pPr>
        <w:rPr>
          <w:sz w:val="22"/>
          <w:u w:val="single"/>
        </w:rPr>
      </w:pPr>
      <w:r w:rsidRPr="00590C30">
        <w:rPr>
          <w:sz w:val="22"/>
          <w:u w:val="single"/>
        </w:rPr>
        <w:t>Example:</w:t>
      </w:r>
    </w:p>
    <w:p w:rsidR="00074DF8" w:rsidRPr="00590C30" w:rsidRDefault="00074DF8" w:rsidP="00074DF8"/>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074DF8" w:rsidRPr="00590C30">
        <w:tblPrEx>
          <w:tblCellMar>
            <w:top w:w="0" w:type="dxa"/>
            <w:left w:w="0" w:type="dxa"/>
            <w:bottom w:w="0" w:type="dxa"/>
            <w:right w:w="0" w:type="dxa"/>
          </w:tblCellMar>
        </w:tblPrEx>
        <w:tc>
          <w:tcPr>
            <w:tcW w:w="1008" w:type="dxa"/>
          </w:tcPr>
          <w:p w:rsidR="00074DF8" w:rsidRPr="00590C30" w:rsidRDefault="00887E38" w:rsidP="00074DF8">
            <w:r>
              <w:t>MAT2</w:t>
            </w:r>
          </w:p>
        </w:tc>
        <w:tc>
          <w:tcPr>
            <w:tcW w:w="1008" w:type="dxa"/>
          </w:tcPr>
          <w:p w:rsidR="00074DF8" w:rsidRPr="00590C30" w:rsidRDefault="00074DF8" w:rsidP="00074DF8">
            <w:pPr>
              <w:jc w:val="center"/>
            </w:pPr>
            <w:r w:rsidRPr="00590C30">
              <w:t>10</w:t>
            </w:r>
          </w:p>
        </w:tc>
        <w:tc>
          <w:tcPr>
            <w:tcW w:w="1008" w:type="dxa"/>
          </w:tcPr>
          <w:p w:rsidR="00074DF8" w:rsidRPr="00590C30" w:rsidRDefault="00887E38" w:rsidP="00074DF8">
            <w:pPr>
              <w:jc w:val="center"/>
            </w:pPr>
            <w:r>
              <w:t>9.9+6</w:t>
            </w:r>
          </w:p>
        </w:tc>
        <w:tc>
          <w:tcPr>
            <w:tcW w:w="1008" w:type="dxa"/>
          </w:tcPr>
          <w:p w:rsidR="00074DF8" w:rsidRPr="00590C30" w:rsidRDefault="00887E38" w:rsidP="00074DF8">
            <w:pPr>
              <w:jc w:val="center"/>
            </w:pPr>
            <w:r>
              <w:t>3.+6</w:t>
            </w:r>
          </w:p>
        </w:tc>
        <w:tc>
          <w:tcPr>
            <w:tcW w:w="1008" w:type="dxa"/>
          </w:tcPr>
          <w:p w:rsidR="00074DF8" w:rsidRPr="00590C30" w:rsidRDefault="00887E38" w:rsidP="00074DF8">
            <w:pPr>
              <w:jc w:val="center"/>
            </w:pPr>
            <w:r>
              <w:t>2.+6</w:t>
            </w:r>
          </w:p>
        </w:tc>
        <w:tc>
          <w:tcPr>
            <w:tcW w:w="1008" w:type="dxa"/>
          </w:tcPr>
          <w:p w:rsidR="00074DF8" w:rsidRPr="00590C30" w:rsidRDefault="00887E38" w:rsidP="00074DF8">
            <w:pPr>
              <w:jc w:val="center"/>
            </w:pPr>
            <w:r>
              <w:t>10.1+6</w:t>
            </w:r>
          </w:p>
        </w:tc>
        <w:tc>
          <w:tcPr>
            <w:tcW w:w="1008" w:type="dxa"/>
          </w:tcPr>
          <w:p w:rsidR="00074DF8" w:rsidRPr="00590C30" w:rsidRDefault="00887E38" w:rsidP="00074DF8">
            <w:pPr>
              <w:jc w:val="center"/>
            </w:pPr>
            <w:r>
              <w:t>3.2+6</w:t>
            </w:r>
          </w:p>
        </w:tc>
        <w:tc>
          <w:tcPr>
            <w:tcW w:w="1008" w:type="dxa"/>
          </w:tcPr>
          <w:p w:rsidR="00074DF8" w:rsidRPr="00590C30" w:rsidRDefault="00887E38" w:rsidP="00074DF8">
            <w:pPr>
              <w:jc w:val="center"/>
            </w:pPr>
            <w:r>
              <w:t>8.9+6</w:t>
            </w:r>
          </w:p>
        </w:tc>
        <w:tc>
          <w:tcPr>
            <w:tcW w:w="1008" w:type="dxa"/>
          </w:tcPr>
          <w:p w:rsidR="00074DF8" w:rsidRPr="00590C30" w:rsidRDefault="00887E38" w:rsidP="00074DF8">
            <w:pPr>
              <w:jc w:val="center"/>
            </w:pPr>
            <w:r>
              <w:t>.00025</w:t>
            </w:r>
          </w:p>
        </w:tc>
        <w:tc>
          <w:tcPr>
            <w:tcW w:w="1008" w:type="dxa"/>
          </w:tcPr>
          <w:p w:rsidR="00074DF8" w:rsidRPr="00590C30" w:rsidRDefault="00887E38" w:rsidP="00074DF8">
            <w:r>
              <w:t>+MAT21</w:t>
            </w:r>
          </w:p>
        </w:tc>
      </w:tr>
      <w:tr w:rsidR="00074DF8" w:rsidRPr="00590C30">
        <w:tblPrEx>
          <w:tblCellMar>
            <w:top w:w="0" w:type="dxa"/>
            <w:left w:w="0" w:type="dxa"/>
            <w:bottom w:w="0" w:type="dxa"/>
            <w:right w:w="0" w:type="dxa"/>
          </w:tblCellMar>
        </w:tblPrEx>
        <w:tc>
          <w:tcPr>
            <w:tcW w:w="1008" w:type="dxa"/>
          </w:tcPr>
          <w:p w:rsidR="00074DF8" w:rsidRPr="00590C30" w:rsidRDefault="00887E38" w:rsidP="00074DF8">
            <w:r>
              <w:t>+MAT21</w:t>
            </w:r>
          </w:p>
        </w:tc>
        <w:tc>
          <w:tcPr>
            <w:tcW w:w="1008" w:type="dxa"/>
          </w:tcPr>
          <w:p w:rsidR="00074DF8" w:rsidRPr="00590C30" w:rsidRDefault="00887E38" w:rsidP="00074DF8">
            <w:pPr>
              <w:jc w:val="center"/>
            </w:pPr>
            <w:r>
              <w:t>2.-5</w:t>
            </w:r>
          </w:p>
        </w:tc>
        <w:tc>
          <w:tcPr>
            <w:tcW w:w="1008" w:type="dxa"/>
          </w:tcPr>
          <w:p w:rsidR="00074DF8" w:rsidRPr="00590C30" w:rsidRDefault="00887E38" w:rsidP="00074DF8">
            <w:pPr>
              <w:jc w:val="center"/>
            </w:pPr>
            <w:r>
              <w:t>3.-5</w:t>
            </w:r>
          </w:p>
        </w:tc>
        <w:tc>
          <w:tcPr>
            <w:tcW w:w="1008" w:type="dxa"/>
          </w:tcPr>
          <w:p w:rsidR="00074DF8" w:rsidRPr="00590C30" w:rsidRDefault="00887E38" w:rsidP="00074DF8">
            <w:pPr>
              <w:jc w:val="center"/>
            </w:pPr>
            <w:r>
              <w:t>1.5-5</w:t>
            </w:r>
          </w:p>
        </w:tc>
        <w:tc>
          <w:tcPr>
            <w:tcW w:w="1008" w:type="dxa"/>
          </w:tcPr>
          <w:p w:rsidR="00074DF8" w:rsidRPr="00590C30" w:rsidRDefault="00887E38" w:rsidP="00074DF8">
            <w:pPr>
              <w:jc w:val="center"/>
            </w:pPr>
            <w:r>
              <w:t>21.</w:t>
            </w:r>
          </w:p>
        </w:tc>
        <w:tc>
          <w:tcPr>
            <w:tcW w:w="1008" w:type="dxa"/>
          </w:tcPr>
          <w:p w:rsidR="00074DF8" w:rsidRPr="00590C30" w:rsidRDefault="00887E38" w:rsidP="00074DF8">
            <w:pPr>
              <w:jc w:val="center"/>
            </w:pPr>
            <w:r>
              <w:t>.001</w:t>
            </w:r>
          </w:p>
        </w:tc>
        <w:tc>
          <w:tcPr>
            <w:tcW w:w="1008" w:type="dxa"/>
          </w:tcPr>
          <w:p w:rsidR="00074DF8" w:rsidRPr="00590C30" w:rsidRDefault="00887E38" w:rsidP="00074DF8">
            <w:pPr>
              <w:jc w:val="center"/>
            </w:pPr>
            <w:r>
              <w:t>30000.</w:t>
            </w:r>
          </w:p>
        </w:tc>
        <w:tc>
          <w:tcPr>
            <w:tcW w:w="1008" w:type="dxa"/>
          </w:tcPr>
          <w:p w:rsidR="00074DF8" w:rsidRPr="00590C30" w:rsidRDefault="00887E38" w:rsidP="00074DF8">
            <w:pPr>
              <w:jc w:val="center"/>
            </w:pPr>
            <w:r>
              <w:t>20000.</w:t>
            </w:r>
          </w:p>
        </w:tc>
        <w:tc>
          <w:tcPr>
            <w:tcW w:w="1008" w:type="dxa"/>
          </w:tcPr>
          <w:p w:rsidR="00074DF8" w:rsidRPr="00590C30" w:rsidRDefault="00887E38" w:rsidP="00074DF8">
            <w:pPr>
              <w:jc w:val="center"/>
            </w:pPr>
            <w:r>
              <w:t>25000</w:t>
            </w:r>
          </w:p>
        </w:tc>
        <w:tc>
          <w:tcPr>
            <w:tcW w:w="1008" w:type="dxa"/>
          </w:tcPr>
          <w:p w:rsidR="00074DF8" w:rsidRPr="00590C30" w:rsidRDefault="00074DF8" w:rsidP="00074DF8"/>
        </w:tc>
      </w:tr>
    </w:tbl>
    <w:p w:rsidR="00074DF8" w:rsidRPr="00590C30" w:rsidRDefault="00074DF8" w:rsidP="00074DF8"/>
    <w:p w:rsidR="00074DF8" w:rsidRPr="00590C30" w:rsidRDefault="00074DF8" w:rsidP="00074DF8">
      <w:pPr>
        <w:rPr>
          <w:sz w:val="22"/>
          <w:u w:val="single"/>
        </w:rPr>
      </w:pPr>
      <w:r w:rsidRPr="00590C30">
        <w:rPr>
          <w:sz w:val="22"/>
          <w:u w:val="single"/>
        </w:rPr>
        <w:t>Data Description:</w:t>
      </w:r>
    </w:p>
    <w:p w:rsidR="00074DF8" w:rsidRPr="00590C30" w:rsidRDefault="00074DF8" w:rsidP="00074DF8"/>
    <w:tbl>
      <w:tblPr>
        <w:tblW w:w="10080" w:type="dxa"/>
        <w:tblLayout w:type="fixed"/>
        <w:tblLook w:val="0000" w:firstRow="0" w:lastRow="0" w:firstColumn="0" w:lastColumn="0" w:noHBand="0" w:noVBand="0"/>
      </w:tblPr>
      <w:tblGrid>
        <w:gridCol w:w="1080"/>
        <w:gridCol w:w="5760"/>
        <w:gridCol w:w="1800"/>
        <w:gridCol w:w="1440"/>
      </w:tblGrid>
      <w:tr w:rsidR="00074DF8" w:rsidRPr="00590C30">
        <w:tblPrEx>
          <w:tblCellMar>
            <w:top w:w="0" w:type="dxa"/>
            <w:bottom w:w="0" w:type="dxa"/>
          </w:tblCellMar>
        </w:tblPrEx>
        <w:tc>
          <w:tcPr>
            <w:tcW w:w="1080" w:type="dxa"/>
          </w:tcPr>
          <w:p w:rsidR="00074DF8" w:rsidRPr="00590C30" w:rsidRDefault="00074DF8" w:rsidP="00074DF8">
            <w:pPr>
              <w:jc w:val="center"/>
            </w:pPr>
            <w:r w:rsidRPr="00590C30">
              <w:t>Field</w:t>
            </w:r>
          </w:p>
        </w:tc>
        <w:tc>
          <w:tcPr>
            <w:tcW w:w="5760" w:type="dxa"/>
          </w:tcPr>
          <w:p w:rsidR="00074DF8" w:rsidRPr="00590C30" w:rsidRDefault="00074DF8" w:rsidP="00074DF8">
            <w:r w:rsidRPr="00590C30">
              <w:t>Contents</w:t>
            </w:r>
          </w:p>
        </w:tc>
        <w:tc>
          <w:tcPr>
            <w:tcW w:w="1800" w:type="dxa"/>
          </w:tcPr>
          <w:p w:rsidR="00074DF8" w:rsidRPr="00590C30" w:rsidRDefault="00074DF8" w:rsidP="00074DF8">
            <w:pPr>
              <w:jc w:val="center"/>
            </w:pPr>
            <w:r w:rsidRPr="00590C30">
              <w:t>Type</w:t>
            </w:r>
          </w:p>
        </w:tc>
        <w:tc>
          <w:tcPr>
            <w:tcW w:w="1440" w:type="dxa"/>
          </w:tcPr>
          <w:p w:rsidR="00074DF8" w:rsidRPr="00590C30" w:rsidRDefault="00074DF8" w:rsidP="00074DF8">
            <w:pPr>
              <w:jc w:val="center"/>
            </w:pPr>
            <w:r w:rsidRPr="00590C30">
              <w:t>Default</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074DF8" w:rsidP="00074DF8">
            <w:pPr>
              <w:jc w:val="center"/>
            </w:pPr>
            <w:r w:rsidRPr="00590C30">
              <w:t>MID</w:t>
            </w:r>
          </w:p>
        </w:tc>
        <w:tc>
          <w:tcPr>
            <w:tcW w:w="5760" w:type="dxa"/>
          </w:tcPr>
          <w:p w:rsidR="00074DF8" w:rsidRPr="00590C30" w:rsidRDefault="00074DF8" w:rsidP="00074DF8">
            <w:r w:rsidRPr="00590C30">
              <w:t>Material ID number</w:t>
            </w:r>
          </w:p>
        </w:tc>
        <w:tc>
          <w:tcPr>
            <w:tcW w:w="1800" w:type="dxa"/>
          </w:tcPr>
          <w:p w:rsidR="00074DF8" w:rsidRPr="00590C30" w:rsidRDefault="00074DF8" w:rsidP="00074DF8">
            <w:pPr>
              <w:jc w:val="center"/>
            </w:pPr>
            <w:r w:rsidRPr="00590C30">
              <w:t>Integer &gt; 0</w:t>
            </w:r>
          </w:p>
        </w:tc>
        <w:tc>
          <w:tcPr>
            <w:tcW w:w="1440" w:type="dxa"/>
          </w:tcPr>
          <w:p w:rsidR="00074DF8" w:rsidRPr="00590C30" w:rsidRDefault="00074DF8" w:rsidP="00074DF8">
            <w:pPr>
              <w:jc w:val="center"/>
            </w:pPr>
            <w:r w:rsidRPr="00590C30">
              <w:t>None</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887E38" w:rsidP="00074DF8">
            <w:pPr>
              <w:jc w:val="center"/>
            </w:pPr>
            <w:proofErr w:type="spellStart"/>
            <w:r>
              <w:t>Gij</w:t>
            </w:r>
            <w:proofErr w:type="spellEnd"/>
          </w:p>
        </w:tc>
        <w:tc>
          <w:tcPr>
            <w:tcW w:w="5760" w:type="dxa"/>
          </w:tcPr>
          <w:p w:rsidR="00074DF8" w:rsidRPr="00590C30" w:rsidRDefault="00887E38" w:rsidP="00074DF8">
            <w:r>
              <w:t>Terms in the 3x3 material property matrix</w:t>
            </w:r>
          </w:p>
        </w:tc>
        <w:tc>
          <w:tcPr>
            <w:tcW w:w="1800" w:type="dxa"/>
          </w:tcPr>
          <w:p w:rsidR="00074DF8" w:rsidRPr="00590C30" w:rsidRDefault="00887E38" w:rsidP="00074DF8">
            <w:pPr>
              <w:jc w:val="center"/>
            </w:pPr>
            <w:r>
              <w:t>Real</w:t>
            </w:r>
          </w:p>
        </w:tc>
        <w:tc>
          <w:tcPr>
            <w:tcW w:w="1440" w:type="dxa"/>
          </w:tcPr>
          <w:p w:rsidR="00074DF8" w:rsidRPr="00590C30" w:rsidRDefault="00074DF8" w:rsidP="00074DF8">
            <w:pPr>
              <w:jc w:val="center"/>
            </w:pPr>
            <w:r>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074DF8" w:rsidP="00074DF8">
            <w:pPr>
              <w:jc w:val="center"/>
            </w:pPr>
            <w:r w:rsidRPr="00590C30">
              <w:t>RHO</w:t>
            </w:r>
          </w:p>
        </w:tc>
        <w:tc>
          <w:tcPr>
            <w:tcW w:w="5760" w:type="dxa"/>
          </w:tcPr>
          <w:p w:rsidR="00074DF8" w:rsidRPr="00590C30" w:rsidRDefault="00887E38" w:rsidP="00074DF8">
            <w:r>
              <w:t>Material mass density</w:t>
            </w:r>
          </w:p>
        </w:tc>
        <w:tc>
          <w:tcPr>
            <w:tcW w:w="1800" w:type="dxa"/>
          </w:tcPr>
          <w:p w:rsidR="00074DF8" w:rsidRPr="00590C30" w:rsidRDefault="00074DF8" w:rsidP="00074DF8">
            <w:pPr>
              <w:jc w:val="center"/>
            </w:pPr>
            <w:r w:rsidRPr="00590C30">
              <w:t xml:space="preserve">Real </w:t>
            </w:r>
          </w:p>
        </w:tc>
        <w:tc>
          <w:tcPr>
            <w:tcW w:w="1440" w:type="dxa"/>
          </w:tcPr>
          <w:p w:rsidR="00074DF8" w:rsidRPr="00590C30" w:rsidRDefault="00074DF8" w:rsidP="00074DF8">
            <w:pPr>
              <w:jc w:val="center"/>
            </w:pPr>
            <w:r w:rsidRPr="00590C30">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074DF8" w:rsidP="00074DF8">
            <w:pPr>
              <w:jc w:val="center"/>
            </w:pPr>
            <w:r>
              <w:t>A</w:t>
            </w:r>
            <w:r w:rsidR="00887E38">
              <w:t>i</w:t>
            </w:r>
          </w:p>
        </w:tc>
        <w:tc>
          <w:tcPr>
            <w:tcW w:w="5760" w:type="dxa"/>
          </w:tcPr>
          <w:p w:rsidR="00074DF8" w:rsidRPr="00590C30" w:rsidRDefault="00887E38" w:rsidP="00074DF8">
            <w:r>
              <w:t>Thermal expansion coefficients</w:t>
            </w:r>
          </w:p>
        </w:tc>
        <w:tc>
          <w:tcPr>
            <w:tcW w:w="1800" w:type="dxa"/>
          </w:tcPr>
          <w:p w:rsidR="00074DF8" w:rsidRPr="00590C30" w:rsidRDefault="00074DF8" w:rsidP="00074DF8">
            <w:pPr>
              <w:jc w:val="center"/>
            </w:pPr>
            <w:r w:rsidRPr="00590C30">
              <w:t xml:space="preserve">Real </w:t>
            </w:r>
          </w:p>
        </w:tc>
        <w:tc>
          <w:tcPr>
            <w:tcW w:w="1440" w:type="dxa"/>
          </w:tcPr>
          <w:p w:rsidR="00074DF8" w:rsidRPr="00590C30" w:rsidRDefault="00074DF8" w:rsidP="00074DF8">
            <w:pPr>
              <w:jc w:val="center"/>
            </w:pPr>
            <w:r w:rsidRPr="00590C30">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887E38" w:rsidP="00074DF8">
            <w:pPr>
              <w:jc w:val="center"/>
            </w:pPr>
            <w:r>
              <w:t>TREF</w:t>
            </w:r>
          </w:p>
        </w:tc>
        <w:tc>
          <w:tcPr>
            <w:tcW w:w="5760" w:type="dxa"/>
          </w:tcPr>
          <w:p w:rsidR="00074DF8" w:rsidRPr="00590C30" w:rsidRDefault="00887E38" w:rsidP="00074DF8">
            <w:r>
              <w:t>Reference temperature</w:t>
            </w:r>
          </w:p>
        </w:tc>
        <w:tc>
          <w:tcPr>
            <w:tcW w:w="1800" w:type="dxa"/>
          </w:tcPr>
          <w:p w:rsidR="00074DF8" w:rsidRPr="00590C30" w:rsidRDefault="00887E38" w:rsidP="00074DF8">
            <w:pPr>
              <w:jc w:val="center"/>
            </w:pPr>
            <w:r>
              <w:t>Real</w:t>
            </w:r>
          </w:p>
        </w:tc>
        <w:tc>
          <w:tcPr>
            <w:tcW w:w="1440" w:type="dxa"/>
          </w:tcPr>
          <w:p w:rsidR="00074DF8" w:rsidRPr="00590C30" w:rsidRDefault="00074DF8" w:rsidP="00074DF8">
            <w:pPr>
              <w:jc w:val="center"/>
            </w:pPr>
            <w:r w:rsidRPr="00590C30">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887E38" w:rsidP="00074DF8">
            <w:pPr>
              <w:jc w:val="center"/>
            </w:pPr>
            <w:r>
              <w:t>GE</w:t>
            </w:r>
          </w:p>
        </w:tc>
        <w:tc>
          <w:tcPr>
            <w:tcW w:w="5760" w:type="dxa"/>
          </w:tcPr>
          <w:p w:rsidR="00074DF8" w:rsidRPr="00590C30" w:rsidRDefault="00887E38" w:rsidP="00074DF8">
            <w:r>
              <w:t>Structural damping coefficient</w:t>
            </w:r>
          </w:p>
        </w:tc>
        <w:tc>
          <w:tcPr>
            <w:tcW w:w="1800" w:type="dxa"/>
          </w:tcPr>
          <w:p w:rsidR="00074DF8" w:rsidRPr="00590C30" w:rsidRDefault="00887E38" w:rsidP="00074DF8">
            <w:pPr>
              <w:jc w:val="center"/>
            </w:pPr>
            <w:r>
              <w:t>Real</w:t>
            </w:r>
          </w:p>
        </w:tc>
        <w:tc>
          <w:tcPr>
            <w:tcW w:w="1440" w:type="dxa"/>
          </w:tcPr>
          <w:p w:rsidR="00074DF8" w:rsidRPr="00590C30" w:rsidRDefault="00074DF8" w:rsidP="00074DF8">
            <w:pPr>
              <w:jc w:val="center"/>
            </w:pPr>
            <w:r w:rsidRPr="00590C30">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887E38" w:rsidP="00074DF8">
            <w:pPr>
              <w:jc w:val="center"/>
            </w:pPr>
            <w:r>
              <w:t>ST</w:t>
            </w:r>
          </w:p>
        </w:tc>
        <w:tc>
          <w:tcPr>
            <w:tcW w:w="5760" w:type="dxa"/>
          </w:tcPr>
          <w:p w:rsidR="00074DF8" w:rsidRPr="00590C30" w:rsidRDefault="00887E38" w:rsidP="00074DF8">
            <w:r>
              <w:t>Tension stress limit</w:t>
            </w:r>
          </w:p>
        </w:tc>
        <w:tc>
          <w:tcPr>
            <w:tcW w:w="1800" w:type="dxa"/>
          </w:tcPr>
          <w:p w:rsidR="00074DF8" w:rsidRPr="00590C30" w:rsidRDefault="00887E38" w:rsidP="00074DF8">
            <w:pPr>
              <w:jc w:val="center"/>
            </w:pPr>
            <w:r>
              <w:t>Real</w:t>
            </w:r>
          </w:p>
        </w:tc>
        <w:tc>
          <w:tcPr>
            <w:tcW w:w="1440" w:type="dxa"/>
          </w:tcPr>
          <w:p w:rsidR="00074DF8" w:rsidRPr="00590C30" w:rsidRDefault="00074DF8" w:rsidP="00074DF8">
            <w:pPr>
              <w:jc w:val="center"/>
            </w:pPr>
            <w:r w:rsidRPr="00590C30">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887E38" w:rsidP="00074DF8">
            <w:pPr>
              <w:jc w:val="center"/>
            </w:pPr>
            <w:r>
              <w:t>SC</w:t>
            </w:r>
          </w:p>
        </w:tc>
        <w:tc>
          <w:tcPr>
            <w:tcW w:w="5760" w:type="dxa"/>
          </w:tcPr>
          <w:p w:rsidR="00074DF8" w:rsidRPr="00590C30" w:rsidRDefault="00887E38" w:rsidP="00074DF8">
            <w:r>
              <w:t>Compression stress limit</w:t>
            </w:r>
          </w:p>
        </w:tc>
        <w:tc>
          <w:tcPr>
            <w:tcW w:w="1800" w:type="dxa"/>
          </w:tcPr>
          <w:p w:rsidR="00074DF8" w:rsidRPr="00590C30" w:rsidRDefault="00887E38" w:rsidP="00074DF8">
            <w:pPr>
              <w:jc w:val="center"/>
            </w:pPr>
            <w:r>
              <w:t>Real</w:t>
            </w:r>
          </w:p>
        </w:tc>
        <w:tc>
          <w:tcPr>
            <w:tcW w:w="1440" w:type="dxa"/>
          </w:tcPr>
          <w:p w:rsidR="00074DF8" w:rsidRPr="00590C30" w:rsidRDefault="00074DF8" w:rsidP="00074DF8">
            <w:pPr>
              <w:jc w:val="center"/>
            </w:pPr>
            <w:r w:rsidRPr="00590C30">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r w:rsidR="00074DF8" w:rsidRPr="00590C30">
        <w:tblPrEx>
          <w:tblCellMar>
            <w:top w:w="0" w:type="dxa"/>
            <w:bottom w:w="0" w:type="dxa"/>
          </w:tblCellMar>
        </w:tblPrEx>
        <w:tc>
          <w:tcPr>
            <w:tcW w:w="1080" w:type="dxa"/>
          </w:tcPr>
          <w:p w:rsidR="00074DF8" w:rsidRPr="00590C30" w:rsidRDefault="00074DF8" w:rsidP="00074DF8">
            <w:pPr>
              <w:jc w:val="center"/>
            </w:pPr>
            <w:r>
              <w:t>S</w:t>
            </w:r>
            <w:r w:rsidR="00887E38">
              <w:t>S</w:t>
            </w:r>
          </w:p>
        </w:tc>
        <w:tc>
          <w:tcPr>
            <w:tcW w:w="5760" w:type="dxa"/>
          </w:tcPr>
          <w:p w:rsidR="00074DF8" w:rsidRPr="00590C30" w:rsidRDefault="00887E38" w:rsidP="00074DF8">
            <w:r>
              <w:t>Shear stress limit</w:t>
            </w:r>
          </w:p>
        </w:tc>
        <w:tc>
          <w:tcPr>
            <w:tcW w:w="1800" w:type="dxa"/>
          </w:tcPr>
          <w:p w:rsidR="00074DF8" w:rsidRPr="00590C30" w:rsidRDefault="00887E38" w:rsidP="00074DF8">
            <w:pPr>
              <w:jc w:val="center"/>
            </w:pPr>
            <w:r>
              <w:t>Real</w:t>
            </w:r>
          </w:p>
        </w:tc>
        <w:tc>
          <w:tcPr>
            <w:tcW w:w="1440" w:type="dxa"/>
          </w:tcPr>
          <w:p w:rsidR="00074DF8" w:rsidRPr="00590C30" w:rsidRDefault="00074DF8" w:rsidP="00074DF8">
            <w:pPr>
              <w:jc w:val="center"/>
            </w:pPr>
            <w:r w:rsidRPr="00590C30">
              <w:t>0.</w:t>
            </w:r>
          </w:p>
        </w:tc>
      </w:tr>
      <w:tr w:rsidR="00074DF8" w:rsidRPr="00590C30">
        <w:tblPrEx>
          <w:tblCellMar>
            <w:top w:w="0" w:type="dxa"/>
            <w:bottom w:w="0" w:type="dxa"/>
          </w:tblCellMar>
        </w:tblPrEx>
        <w:trPr>
          <w:trHeight w:hRule="exact" w:val="120"/>
        </w:trPr>
        <w:tc>
          <w:tcPr>
            <w:tcW w:w="1080" w:type="dxa"/>
          </w:tcPr>
          <w:p w:rsidR="00074DF8" w:rsidRPr="00590C30" w:rsidRDefault="00074DF8" w:rsidP="00074DF8">
            <w:pPr>
              <w:jc w:val="center"/>
            </w:pPr>
          </w:p>
        </w:tc>
        <w:tc>
          <w:tcPr>
            <w:tcW w:w="5760" w:type="dxa"/>
          </w:tcPr>
          <w:p w:rsidR="00074DF8" w:rsidRPr="00590C30" w:rsidRDefault="00074DF8" w:rsidP="00074DF8"/>
        </w:tc>
        <w:tc>
          <w:tcPr>
            <w:tcW w:w="1800" w:type="dxa"/>
          </w:tcPr>
          <w:p w:rsidR="00074DF8" w:rsidRPr="00590C30" w:rsidRDefault="00074DF8" w:rsidP="00074DF8">
            <w:pPr>
              <w:jc w:val="center"/>
            </w:pPr>
          </w:p>
        </w:tc>
        <w:tc>
          <w:tcPr>
            <w:tcW w:w="1440" w:type="dxa"/>
          </w:tcPr>
          <w:p w:rsidR="00074DF8" w:rsidRPr="00590C30" w:rsidRDefault="00074DF8" w:rsidP="00074DF8">
            <w:pPr>
              <w:jc w:val="center"/>
            </w:pPr>
          </w:p>
        </w:tc>
      </w:tr>
    </w:tbl>
    <w:p w:rsidR="00074DF8" w:rsidRDefault="00074DF8" w:rsidP="00074DF8"/>
    <w:p w:rsidR="006D3D33" w:rsidRDefault="006D3D33" w:rsidP="00074DF8"/>
    <w:p w:rsidR="006D3D33" w:rsidRPr="00590C30" w:rsidRDefault="006D3D33" w:rsidP="006D3D33">
      <w:pPr>
        <w:rPr>
          <w:sz w:val="22"/>
          <w:u w:val="single"/>
        </w:rPr>
      </w:pPr>
      <w:r w:rsidRPr="00590C30">
        <w:rPr>
          <w:sz w:val="22"/>
          <w:u w:val="single"/>
        </w:rPr>
        <w:t>Remarks:</w:t>
      </w:r>
    </w:p>
    <w:p w:rsidR="006D3D33" w:rsidRPr="00590C30" w:rsidRDefault="006D3D33" w:rsidP="006D3D33"/>
    <w:p w:rsidR="006D3D33" w:rsidRDefault="006D3D33" w:rsidP="006D3D33">
      <w:pPr>
        <w:ind w:left="360" w:hanging="360"/>
      </w:pPr>
      <w:r w:rsidRPr="00590C30">
        <w:t>1.</w:t>
      </w:r>
      <w:r w:rsidRPr="00590C30">
        <w:tab/>
        <w:t>MID must be unique among all material property entries.</w:t>
      </w:r>
    </w:p>
    <w:p w:rsidR="006D3D33" w:rsidRDefault="006D3D33" w:rsidP="006D3D33">
      <w:pPr>
        <w:ind w:left="360" w:hanging="360"/>
      </w:pPr>
    </w:p>
    <w:p w:rsidR="006D3D33" w:rsidRPr="00590C30" w:rsidRDefault="006D3D33" w:rsidP="006D3D33">
      <w:pPr>
        <w:ind w:left="360" w:hanging="360"/>
      </w:pPr>
      <w:r w:rsidRPr="00590C30">
        <w:t>2.</w:t>
      </w:r>
      <w:r w:rsidRPr="00590C30">
        <w:tab/>
        <w:t>The continuation entry is not required.</w:t>
      </w:r>
    </w:p>
    <w:p w:rsidR="006D3D33" w:rsidRDefault="006D3D33" w:rsidP="00074DF8"/>
    <w:p w:rsidR="006D3D33" w:rsidRPr="00590C30" w:rsidRDefault="006D3D33" w:rsidP="006D3D33">
      <w:pPr>
        <w:ind w:left="360" w:hanging="360"/>
      </w:pPr>
      <w:r>
        <w:t>3.</w:t>
      </w:r>
      <w:r>
        <w:tab/>
        <w:t xml:space="preserve">If this entry is used for the transverse shear properties (MID3 on PSHELL) then G13, G23 and G33 are </w:t>
      </w:r>
      <w:proofErr w:type="gramStart"/>
      <w:r>
        <w:t xml:space="preserve">ignored </w:t>
      </w:r>
      <w:r w:rsidRPr="00590C30">
        <w:t>.</w:t>
      </w:r>
      <w:proofErr w:type="gramEnd"/>
    </w:p>
    <w:p w:rsidR="006D3D33" w:rsidRDefault="006D3D33" w:rsidP="006D3D33"/>
    <w:p w:rsidR="006D3D33" w:rsidRDefault="006D3D33" w:rsidP="007A02E7">
      <w:pPr>
        <w:keepNext/>
        <w:keepLines/>
        <w:ind w:left="360" w:hanging="360"/>
      </w:pPr>
      <w:r>
        <w:lastRenderedPageBreak/>
        <w:t>4.</w:t>
      </w:r>
      <w:r>
        <w:tab/>
        <w:t>The stress strain relationship for an element using the MAT2 is:</w:t>
      </w:r>
    </w:p>
    <w:p w:rsidR="006D3D33" w:rsidRDefault="006D3D33" w:rsidP="007A02E7">
      <w:pPr>
        <w:keepNext/>
        <w:keepLines/>
        <w:ind w:left="360" w:hanging="360"/>
      </w:pPr>
      <w:r w:rsidRPr="00590C30">
        <w:t>.</w:t>
      </w:r>
    </w:p>
    <w:p w:rsidR="006D3D33" w:rsidRPr="007A02E7" w:rsidRDefault="006D3D33" w:rsidP="007A02E7">
      <w:pPr>
        <w:pStyle w:val="MTDisplayEquation"/>
        <w:keepNext/>
        <w:keepLines/>
      </w:pPr>
      <w:r>
        <w:tab/>
      </w:r>
      <w:r w:rsidR="007A02E7" w:rsidRPr="007A02E7">
        <w:rPr>
          <w:position w:val="-76"/>
        </w:rPr>
        <w:object w:dxaOrig="3960" w:dyaOrig="1900">
          <v:shape id="_x0000_i1054" type="#_x0000_t75" style="width:198pt;height:95.25pt" o:ole="">
            <v:imagedata r:id="rId154" o:title=""/>
          </v:shape>
          <o:OLEObject Type="Embed" ProgID="Equation.DSMT4" ShapeID="_x0000_i1054" DrawAspect="Content" ObjectID="_1729853368" r:id="rId155"/>
        </w:object>
      </w:r>
    </w:p>
    <w:p w:rsidR="00121CC5" w:rsidRPr="002E696B" w:rsidRDefault="00121CC5" w:rsidP="002E696B">
      <w:pPr>
        <w:jc w:val="right"/>
        <w:rPr>
          <w:b/>
          <w:bCs/>
          <w:sz w:val="36"/>
        </w:rPr>
      </w:pPr>
      <w:r>
        <w:br w:type="page"/>
      </w:r>
      <w:r w:rsidRPr="002E696B">
        <w:rPr>
          <w:b/>
          <w:bCs/>
          <w:sz w:val="36"/>
        </w:rPr>
        <w:lastRenderedPageBreak/>
        <w:t>MAT8</w:t>
      </w:r>
    </w:p>
    <w:p w:rsidR="00121CC5" w:rsidRPr="007E3809" w:rsidRDefault="00121CC5" w:rsidP="002076B9">
      <w:pPr>
        <w:pStyle w:val="Heading411pt"/>
      </w:pPr>
      <w:bookmarkStart w:id="1060" w:name="_Toc55639660"/>
      <w:bookmarkStart w:id="1061" w:name="_Toc55641148"/>
      <w:r>
        <w:t>MAT8</w:t>
      </w:r>
      <w:bookmarkEnd w:id="1060"/>
      <w:bookmarkEnd w:id="1061"/>
    </w:p>
    <w:p w:rsidR="00121CC5" w:rsidRDefault="00121CC5" w:rsidP="00121CC5">
      <w:pPr>
        <w:rPr>
          <w:sz w:val="22"/>
          <w:u w:val="single"/>
        </w:rPr>
      </w:pPr>
    </w:p>
    <w:p w:rsidR="00121CC5" w:rsidRPr="00590C30" w:rsidRDefault="00121CC5" w:rsidP="00121CC5">
      <w:pPr>
        <w:rPr>
          <w:sz w:val="22"/>
        </w:rPr>
      </w:pPr>
      <w:r w:rsidRPr="00590C30">
        <w:rPr>
          <w:sz w:val="22"/>
          <w:u w:val="single"/>
        </w:rPr>
        <w:t>Description:</w:t>
      </w:r>
      <w:r w:rsidRPr="00590C30">
        <w:rPr>
          <w:sz w:val="22"/>
        </w:rPr>
        <w:t xml:space="preserve"> </w:t>
      </w:r>
    </w:p>
    <w:p w:rsidR="00121CC5" w:rsidRPr="00590C30" w:rsidRDefault="00121CC5" w:rsidP="00121CC5"/>
    <w:p w:rsidR="00121CC5" w:rsidRDefault="00121CC5" w:rsidP="00121CC5">
      <w:r>
        <w:t>Linear orth</w:t>
      </w:r>
      <w:r w:rsidRPr="00590C30">
        <w:t>otropic material definition</w:t>
      </w:r>
      <w:r>
        <w:t xml:space="preserve"> for plate elements</w:t>
      </w:r>
    </w:p>
    <w:p w:rsidR="00121CC5" w:rsidRPr="00590C30" w:rsidRDefault="00121CC5" w:rsidP="00121CC5"/>
    <w:p w:rsidR="00121CC5" w:rsidRPr="00590C30" w:rsidRDefault="00121CC5" w:rsidP="00121CC5">
      <w:pPr>
        <w:rPr>
          <w:sz w:val="22"/>
          <w:u w:val="single"/>
        </w:rPr>
      </w:pPr>
      <w:r w:rsidRPr="00590C30">
        <w:rPr>
          <w:sz w:val="22"/>
          <w:u w:val="single"/>
        </w:rPr>
        <w:t>Format:</w:t>
      </w:r>
    </w:p>
    <w:p w:rsidR="00121CC5" w:rsidRPr="00590C30" w:rsidRDefault="00121CC5" w:rsidP="00121CC5"/>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21CC5" w:rsidRPr="00590C30">
        <w:tblPrEx>
          <w:tblCellMar>
            <w:top w:w="0" w:type="dxa"/>
            <w:left w:w="0" w:type="dxa"/>
            <w:bottom w:w="0" w:type="dxa"/>
            <w:right w:w="0" w:type="dxa"/>
          </w:tblCellMar>
        </w:tblPrEx>
        <w:tc>
          <w:tcPr>
            <w:tcW w:w="1008" w:type="dxa"/>
            <w:tcBorders>
              <w:top w:val="nil"/>
              <w:left w:val="nil"/>
              <w:bottom w:val="nil"/>
              <w:right w:val="nil"/>
            </w:tcBorders>
          </w:tcPr>
          <w:p w:rsidR="00121CC5" w:rsidRPr="00590C30" w:rsidRDefault="00121CC5" w:rsidP="00121CC5">
            <w:pPr>
              <w:jc w:val="center"/>
            </w:pPr>
            <w:r w:rsidRPr="00590C30">
              <w:t>1</w:t>
            </w:r>
          </w:p>
        </w:tc>
        <w:tc>
          <w:tcPr>
            <w:tcW w:w="1008" w:type="dxa"/>
            <w:tcBorders>
              <w:top w:val="nil"/>
              <w:left w:val="nil"/>
              <w:bottom w:val="nil"/>
              <w:right w:val="nil"/>
            </w:tcBorders>
          </w:tcPr>
          <w:p w:rsidR="00121CC5" w:rsidRPr="00590C30" w:rsidRDefault="00121CC5" w:rsidP="00121CC5">
            <w:pPr>
              <w:jc w:val="center"/>
            </w:pPr>
            <w:r w:rsidRPr="00590C30">
              <w:t>2</w:t>
            </w:r>
          </w:p>
        </w:tc>
        <w:tc>
          <w:tcPr>
            <w:tcW w:w="1008" w:type="dxa"/>
            <w:tcBorders>
              <w:top w:val="nil"/>
              <w:left w:val="nil"/>
              <w:bottom w:val="nil"/>
              <w:right w:val="nil"/>
            </w:tcBorders>
          </w:tcPr>
          <w:p w:rsidR="00121CC5" w:rsidRPr="00590C30" w:rsidRDefault="00121CC5" w:rsidP="00121CC5">
            <w:pPr>
              <w:jc w:val="center"/>
            </w:pPr>
            <w:r w:rsidRPr="00590C30">
              <w:t>3</w:t>
            </w:r>
          </w:p>
        </w:tc>
        <w:tc>
          <w:tcPr>
            <w:tcW w:w="1008" w:type="dxa"/>
            <w:tcBorders>
              <w:top w:val="nil"/>
              <w:left w:val="nil"/>
              <w:bottom w:val="nil"/>
              <w:right w:val="nil"/>
            </w:tcBorders>
          </w:tcPr>
          <w:p w:rsidR="00121CC5" w:rsidRPr="00590C30" w:rsidRDefault="00121CC5" w:rsidP="00121CC5">
            <w:pPr>
              <w:jc w:val="center"/>
            </w:pPr>
            <w:r w:rsidRPr="00590C30">
              <w:t>4</w:t>
            </w:r>
          </w:p>
        </w:tc>
        <w:tc>
          <w:tcPr>
            <w:tcW w:w="1008" w:type="dxa"/>
            <w:tcBorders>
              <w:top w:val="nil"/>
              <w:left w:val="nil"/>
              <w:bottom w:val="nil"/>
              <w:right w:val="nil"/>
            </w:tcBorders>
          </w:tcPr>
          <w:p w:rsidR="00121CC5" w:rsidRPr="00590C30" w:rsidRDefault="00121CC5" w:rsidP="00121CC5">
            <w:pPr>
              <w:jc w:val="center"/>
            </w:pPr>
            <w:r w:rsidRPr="00590C30">
              <w:t>5</w:t>
            </w:r>
          </w:p>
        </w:tc>
        <w:tc>
          <w:tcPr>
            <w:tcW w:w="1008" w:type="dxa"/>
            <w:tcBorders>
              <w:top w:val="nil"/>
              <w:left w:val="nil"/>
              <w:bottom w:val="nil"/>
              <w:right w:val="nil"/>
            </w:tcBorders>
          </w:tcPr>
          <w:p w:rsidR="00121CC5" w:rsidRPr="00590C30" w:rsidRDefault="00121CC5" w:rsidP="00121CC5">
            <w:pPr>
              <w:jc w:val="center"/>
            </w:pPr>
            <w:r w:rsidRPr="00590C30">
              <w:t>6</w:t>
            </w:r>
          </w:p>
        </w:tc>
        <w:tc>
          <w:tcPr>
            <w:tcW w:w="1008" w:type="dxa"/>
            <w:tcBorders>
              <w:top w:val="nil"/>
              <w:left w:val="nil"/>
              <w:bottom w:val="nil"/>
              <w:right w:val="nil"/>
            </w:tcBorders>
          </w:tcPr>
          <w:p w:rsidR="00121CC5" w:rsidRPr="00590C30" w:rsidRDefault="00121CC5" w:rsidP="00121CC5">
            <w:pPr>
              <w:jc w:val="center"/>
            </w:pPr>
            <w:r w:rsidRPr="00590C30">
              <w:t>7</w:t>
            </w:r>
          </w:p>
        </w:tc>
        <w:tc>
          <w:tcPr>
            <w:tcW w:w="1008" w:type="dxa"/>
            <w:tcBorders>
              <w:top w:val="nil"/>
              <w:left w:val="nil"/>
              <w:bottom w:val="nil"/>
              <w:right w:val="nil"/>
            </w:tcBorders>
          </w:tcPr>
          <w:p w:rsidR="00121CC5" w:rsidRPr="00590C30" w:rsidRDefault="00121CC5" w:rsidP="00121CC5">
            <w:pPr>
              <w:jc w:val="center"/>
            </w:pPr>
            <w:r w:rsidRPr="00590C30">
              <w:t>8</w:t>
            </w:r>
          </w:p>
        </w:tc>
        <w:tc>
          <w:tcPr>
            <w:tcW w:w="1008" w:type="dxa"/>
            <w:tcBorders>
              <w:top w:val="nil"/>
              <w:left w:val="nil"/>
              <w:bottom w:val="nil"/>
              <w:right w:val="nil"/>
            </w:tcBorders>
          </w:tcPr>
          <w:p w:rsidR="00121CC5" w:rsidRPr="00590C30" w:rsidRDefault="00121CC5" w:rsidP="00121CC5">
            <w:pPr>
              <w:jc w:val="center"/>
            </w:pPr>
            <w:r w:rsidRPr="00590C30">
              <w:t>9</w:t>
            </w:r>
          </w:p>
        </w:tc>
        <w:tc>
          <w:tcPr>
            <w:tcW w:w="1008" w:type="dxa"/>
            <w:tcBorders>
              <w:top w:val="nil"/>
              <w:left w:val="nil"/>
              <w:bottom w:val="nil"/>
              <w:right w:val="nil"/>
            </w:tcBorders>
          </w:tcPr>
          <w:p w:rsidR="00121CC5" w:rsidRPr="00590C30" w:rsidRDefault="00121CC5" w:rsidP="00121CC5">
            <w:pPr>
              <w:jc w:val="center"/>
            </w:pPr>
            <w:r w:rsidRPr="00590C30">
              <w:t>10</w:t>
            </w:r>
          </w:p>
        </w:tc>
      </w:tr>
      <w:tr w:rsidR="00121CC5"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121CC5" w:rsidRPr="00590C30" w:rsidRDefault="00121CC5" w:rsidP="00121CC5">
            <w:r>
              <w:t>MAT8</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MID</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E</w:t>
            </w:r>
            <w:r>
              <w:t>1</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t>E2</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rsidRPr="00590C30">
              <w:t>NU</w:t>
            </w:r>
            <w:r>
              <w:t>12</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t>G12</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t>G1Z</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t>G2Z</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t>RHO</w:t>
            </w:r>
          </w:p>
        </w:tc>
        <w:tc>
          <w:tcPr>
            <w:tcW w:w="1008" w:type="dxa"/>
            <w:tcBorders>
              <w:top w:val="single" w:sz="4" w:space="0" w:color="auto"/>
              <w:left w:val="single" w:sz="4" w:space="0" w:color="auto"/>
            </w:tcBorders>
          </w:tcPr>
          <w:p w:rsidR="00121CC5" w:rsidRPr="00590C30" w:rsidRDefault="00121CC5" w:rsidP="00121CC5">
            <w:r w:rsidRPr="00590C30">
              <w:t>+CONT</w:t>
            </w:r>
            <w:r>
              <w:t>1</w:t>
            </w:r>
          </w:p>
        </w:tc>
      </w:tr>
      <w:tr w:rsidR="00121CC5"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tcPr>
          <w:p w:rsidR="00121CC5" w:rsidRPr="00590C30" w:rsidRDefault="00121CC5" w:rsidP="00121CC5">
            <w:r w:rsidRPr="00590C30">
              <w:t>+CONT</w:t>
            </w:r>
            <w:r w:rsidR="00D447B7">
              <w:t>1</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t>A1</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t>A2</w:t>
            </w:r>
          </w:p>
        </w:tc>
        <w:tc>
          <w:tcPr>
            <w:tcW w:w="1008" w:type="dxa"/>
            <w:tcBorders>
              <w:top w:val="single" w:sz="4" w:space="0" w:color="auto"/>
              <w:left w:val="single" w:sz="4" w:space="0" w:color="auto"/>
              <w:bottom w:val="single" w:sz="4" w:space="0" w:color="auto"/>
              <w:right w:val="single" w:sz="4" w:space="0" w:color="auto"/>
            </w:tcBorders>
          </w:tcPr>
          <w:p w:rsidR="00121CC5" w:rsidRPr="00590C30" w:rsidRDefault="00121CC5" w:rsidP="00121CC5">
            <w:pPr>
              <w:jc w:val="center"/>
            </w:pPr>
            <w:r>
              <w:t>TREF</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AB09F3" w:rsidP="00121CC5">
            <w:pPr>
              <w:jc w:val="center"/>
            </w:pPr>
            <w:proofErr w:type="spellStart"/>
            <w:r>
              <w:t>Xt</w:t>
            </w:r>
            <w:proofErr w:type="spellEnd"/>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AB09F3" w:rsidP="00121CC5">
            <w:pPr>
              <w:jc w:val="center"/>
            </w:pPr>
            <w:proofErr w:type="spellStart"/>
            <w:r>
              <w:t>Yc</w:t>
            </w:r>
            <w:proofErr w:type="spellEnd"/>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AB09F3" w:rsidP="00121CC5">
            <w:pPr>
              <w:jc w:val="center"/>
            </w:pPr>
            <w:proofErr w:type="spellStart"/>
            <w:r>
              <w:t>Yt</w:t>
            </w:r>
            <w:proofErr w:type="spellEnd"/>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AB09F3" w:rsidP="00121CC5">
            <w:pPr>
              <w:jc w:val="center"/>
            </w:pPr>
            <w:proofErr w:type="spellStart"/>
            <w:r>
              <w:t>Yc</w:t>
            </w:r>
            <w:proofErr w:type="spellEnd"/>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121CC5" w:rsidRPr="00590C30" w:rsidRDefault="00AB09F3" w:rsidP="00121CC5">
            <w:pPr>
              <w:jc w:val="center"/>
            </w:pPr>
            <w:r>
              <w:t>S</w:t>
            </w:r>
          </w:p>
        </w:tc>
        <w:tc>
          <w:tcPr>
            <w:tcW w:w="1008" w:type="dxa"/>
            <w:tcBorders>
              <w:top w:val="single" w:sz="4" w:space="0" w:color="auto"/>
              <w:left w:val="single" w:sz="4" w:space="0" w:color="auto"/>
              <w:bottom w:val="single" w:sz="4" w:space="0" w:color="auto"/>
            </w:tcBorders>
          </w:tcPr>
          <w:p w:rsidR="00121CC5" w:rsidRPr="00590C30" w:rsidRDefault="00121CC5" w:rsidP="00121CC5">
            <w:r>
              <w:t>+CONT2</w:t>
            </w:r>
          </w:p>
        </w:tc>
      </w:tr>
      <w:tr w:rsidR="00121CC5"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121CC5" w:rsidRPr="00590C30" w:rsidRDefault="00121CC5" w:rsidP="00121CC5">
            <w:r>
              <w:t>+CONT2</w:t>
            </w:r>
          </w:p>
        </w:tc>
        <w:tc>
          <w:tcPr>
            <w:tcW w:w="1008" w:type="dxa"/>
            <w:tcBorders>
              <w:top w:val="single" w:sz="4" w:space="0" w:color="auto"/>
              <w:left w:val="single" w:sz="4" w:space="0" w:color="auto"/>
              <w:right w:val="single" w:sz="4" w:space="0" w:color="auto"/>
            </w:tcBorders>
          </w:tcPr>
          <w:p w:rsidR="00121CC5" w:rsidRPr="00590C30" w:rsidRDefault="00AB09F3" w:rsidP="00121CC5">
            <w:pPr>
              <w:jc w:val="center"/>
            </w:pPr>
            <w:r>
              <w:t>GE</w:t>
            </w:r>
          </w:p>
        </w:tc>
        <w:tc>
          <w:tcPr>
            <w:tcW w:w="1008" w:type="dxa"/>
            <w:tcBorders>
              <w:top w:val="single" w:sz="4" w:space="0" w:color="auto"/>
              <w:left w:val="single" w:sz="4" w:space="0" w:color="auto"/>
              <w:right w:val="single" w:sz="4" w:space="0" w:color="auto"/>
            </w:tcBorders>
          </w:tcPr>
          <w:p w:rsidR="00121CC5" w:rsidRPr="00590C30" w:rsidRDefault="00AB09F3" w:rsidP="00121CC5">
            <w:pPr>
              <w:jc w:val="center"/>
            </w:pPr>
            <w:r>
              <w:t>F12</w:t>
            </w:r>
          </w:p>
        </w:tc>
        <w:tc>
          <w:tcPr>
            <w:tcW w:w="1008" w:type="dxa"/>
            <w:tcBorders>
              <w:top w:val="single" w:sz="4" w:space="0" w:color="auto"/>
              <w:left w:val="single" w:sz="4" w:space="0" w:color="auto"/>
              <w:right w:val="single" w:sz="4" w:space="0" w:color="auto"/>
            </w:tcBorders>
          </w:tcPr>
          <w:p w:rsidR="00121CC5" w:rsidRPr="00590C30" w:rsidRDefault="00AB09F3" w:rsidP="00121CC5">
            <w:pPr>
              <w:jc w:val="center"/>
            </w:pPr>
            <w:r>
              <w:t>STRN</w:t>
            </w:r>
          </w:p>
        </w:tc>
        <w:tc>
          <w:tcPr>
            <w:tcW w:w="1008" w:type="dxa"/>
            <w:tcBorders>
              <w:top w:val="single" w:sz="4" w:space="0" w:color="auto"/>
              <w:left w:val="single" w:sz="4" w:space="0" w:color="auto"/>
              <w:right w:val="single" w:sz="4" w:space="0" w:color="auto"/>
            </w:tcBorders>
            <w:shd w:val="clear" w:color="auto" w:fill="auto"/>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shd w:val="clear" w:color="auto" w:fill="auto"/>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shd w:val="clear" w:color="auto" w:fill="auto"/>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shd w:val="clear" w:color="auto" w:fill="auto"/>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shd w:val="clear" w:color="auto" w:fill="auto"/>
          </w:tcPr>
          <w:p w:rsidR="00121CC5" w:rsidRPr="00590C30" w:rsidRDefault="00121CC5" w:rsidP="00121CC5">
            <w:pPr>
              <w:jc w:val="center"/>
            </w:pPr>
          </w:p>
        </w:tc>
        <w:tc>
          <w:tcPr>
            <w:tcW w:w="1008" w:type="dxa"/>
            <w:tcBorders>
              <w:top w:val="single" w:sz="4" w:space="0" w:color="auto"/>
              <w:left w:val="single" w:sz="4" w:space="0" w:color="auto"/>
            </w:tcBorders>
          </w:tcPr>
          <w:p w:rsidR="00121CC5" w:rsidRPr="00590C30" w:rsidRDefault="00121CC5" w:rsidP="00121CC5"/>
        </w:tc>
      </w:tr>
    </w:tbl>
    <w:p w:rsidR="00121CC5" w:rsidRPr="00590C30" w:rsidRDefault="00121CC5" w:rsidP="00121CC5"/>
    <w:p w:rsidR="00121CC5" w:rsidRPr="00590C30" w:rsidRDefault="00121CC5" w:rsidP="00121CC5">
      <w:pPr>
        <w:rPr>
          <w:sz w:val="22"/>
          <w:u w:val="single"/>
        </w:rPr>
      </w:pPr>
      <w:r w:rsidRPr="00590C30">
        <w:rPr>
          <w:sz w:val="22"/>
          <w:u w:val="single"/>
        </w:rPr>
        <w:t>Example:</w:t>
      </w:r>
    </w:p>
    <w:p w:rsidR="00121CC5" w:rsidRPr="00590C30" w:rsidRDefault="00121CC5" w:rsidP="00121CC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21CC5" w:rsidRPr="00590C30">
        <w:tblPrEx>
          <w:tblCellMar>
            <w:top w:w="0" w:type="dxa"/>
            <w:left w:w="0" w:type="dxa"/>
            <w:bottom w:w="0" w:type="dxa"/>
            <w:right w:w="0" w:type="dxa"/>
          </w:tblCellMar>
        </w:tblPrEx>
        <w:tc>
          <w:tcPr>
            <w:tcW w:w="1008" w:type="dxa"/>
          </w:tcPr>
          <w:p w:rsidR="00121CC5" w:rsidRPr="00590C30" w:rsidRDefault="00121CC5" w:rsidP="00121CC5">
            <w:r>
              <w:t>MAT8</w:t>
            </w:r>
          </w:p>
        </w:tc>
        <w:tc>
          <w:tcPr>
            <w:tcW w:w="1008" w:type="dxa"/>
          </w:tcPr>
          <w:p w:rsidR="00121CC5" w:rsidRPr="00590C30" w:rsidRDefault="00121CC5" w:rsidP="00121CC5">
            <w:pPr>
              <w:jc w:val="center"/>
            </w:pPr>
            <w:r w:rsidRPr="00590C30">
              <w:t>10</w:t>
            </w:r>
          </w:p>
        </w:tc>
        <w:tc>
          <w:tcPr>
            <w:tcW w:w="1008" w:type="dxa"/>
          </w:tcPr>
          <w:p w:rsidR="00121CC5" w:rsidRPr="00590C30" w:rsidRDefault="00D447B7" w:rsidP="00121CC5">
            <w:pPr>
              <w:jc w:val="center"/>
            </w:pPr>
            <w:r>
              <w:t>9.+6</w:t>
            </w:r>
          </w:p>
        </w:tc>
        <w:tc>
          <w:tcPr>
            <w:tcW w:w="1008" w:type="dxa"/>
          </w:tcPr>
          <w:p w:rsidR="00121CC5" w:rsidRPr="00590C30" w:rsidRDefault="00D447B7" w:rsidP="00121CC5">
            <w:pPr>
              <w:jc w:val="center"/>
            </w:pPr>
            <w:r>
              <w:t>11.+6</w:t>
            </w:r>
          </w:p>
        </w:tc>
        <w:tc>
          <w:tcPr>
            <w:tcW w:w="1008" w:type="dxa"/>
          </w:tcPr>
          <w:p w:rsidR="00121CC5" w:rsidRPr="00590C30" w:rsidRDefault="00D447B7" w:rsidP="00121CC5">
            <w:pPr>
              <w:jc w:val="center"/>
            </w:pPr>
            <w:r>
              <w:t>0.29</w:t>
            </w:r>
          </w:p>
        </w:tc>
        <w:tc>
          <w:tcPr>
            <w:tcW w:w="1008" w:type="dxa"/>
          </w:tcPr>
          <w:p w:rsidR="00121CC5" w:rsidRPr="00590C30" w:rsidRDefault="00D447B7" w:rsidP="00121CC5">
            <w:pPr>
              <w:jc w:val="center"/>
            </w:pPr>
            <w:r>
              <w:t>4.+6</w:t>
            </w:r>
          </w:p>
        </w:tc>
        <w:tc>
          <w:tcPr>
            <w:tcW w:w="1008" w:type="dxa"/>
          </w:tcPr>
          <w:p w:rsidR="00121CC5" w:rsidRPr="00590C30" w:rsidRDefault="00D447B7" w:rsidP="00121CC5">
            <w:pPr>
              <w:jc w:val="center"/>
            </w:pPr>
            <w:r>
              <w:t>3.+6</w:t>
            </w:r>
          </w:p>
        </w:tc>
        <w:tc>
          <w:tcPr>
            <w:tcW w:w="1008" w:type="dxa"/>
          </w:tcPr>
          <w:p w:rsidR="00121CC5" w:rsidRPr="00590C30" w:rsidRDefault="00D447B7" w:rsidP="00121CC5">
            <w:pPr>
              <w:jc w:val="center"/>
            </w:pPr>
            <w:r>
              <w:t>5.+6</w:t>
            </w:r>
          </w:p>
        </w:tc>
        <w:tc>
          <w:tcPr>
            <w:tcW w:w="1008" w:type="dxa"/>
          </w:tcPr>
          <w:p w:rsidR="00121CC5" w:rsidRPr="00590C30" w:rsidRDefault="00D447B7" w:rsidP="00121CC5">
            <w:pPr>
              <w:jc w:val="center"/>
            </w:pPr>
            <w:r>
              <w:t>.00258</w:t>
            </w:r>
          </w:p>
        </w:tc>
        <w:tc>
          <w:tcPr>
            <w:tcW w:w="1008" w:type="dxa"/>
          </w:tcPr>
          <w:p w:rsidR="00121CC5" w:rsidRPr="00590C30" w:rsidRDefault="00121CC5" w:rsidP="00121CC5">
            <w:r w:rsidRPr="00590C30">
              <w:t>+MATL01</w:t>
            </w:r>
          </w:p>
        </w:tc>
      </w:tr>
      <w:tr w:rsidR="00121CC5" w:rsidRPr="00590C30">
        <w:tblPrEx>
          <w:tblCellMar>
            <w:top w:w="0" w:type="dxa"/>
            <w:left w:w="0" w:type="dxa"/>
            <w:bottom w:w="0" w:type="dxa"/>
            <w:right w:w="0" w:type="dxa"/>
          </w:tblCellMar>
        </w:tblPrEx>
        <w:tc>
          <w:tcPr>
            <w:tcW w:w="1008" w:type="dxa"/>
          </w:tcPr>
          <w:p w:rsidR="00121CC5" w:rsidRPr="00590C30" w:rsidRDefault="00121CC5" w:rsidP="00121CC5">
            <w:r w:rsidRPr="00590C30">
              <w:t>+MATL01</w:t>
            </w:r>
          </w:p>
        </w:tc>
        <w:tc>
          <w:tcPr>
            <w:tcW w:w="1008" w:type="dxa"/>
          </w:tcPr>
          <w:p w:rsidR="00121CC5" w:rsidRPr="00590C30" w:rsidRDefault="00D447B7" w:rsidP="00121CC5">
            <w:pPr>
              <w:jc w:val="center"/>
            </w:pPr>
            <w:r>
              <w:t>20.-5</w:t>
            </w:r>
          </w:p>
        </w:tc>
        <w:tc>
          <w:tcPr>
            <w:tcW w:w="1008" w:type="dxa"/>
          </w:tcPr>
          <w:p w:rsidR="00121CC5" w:rsidRPr="00590C30" w:rsidRDefault="00D447B7" w:rsidP="00121CC5">
            <w:pPr>
              <w:jc w:val="center"/>
            </w:pPr>
            <w:r>
              <w:t>22.-5</w:t>
            </w:r>
          </w:p>
        </w:tc>
        <w:tc>
          <w:tcPr>
            <w:tcW w:w="1008" w:type="dxa"/>
          </w:tcPr>
          <w:p w:rsidR="00121CC5" w:rsidRPr="00590C30" w:rsidRDefault="00D447B7" w:rsidP="00121CC5">
            <w:pPr>
              <w:jc w:val="center"/>
            </w:pPr>
            <w:r>
              <w:t>21.0</w:t>
            </w: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r>
              <w:t>+MATL02</w:t>
            </w:r>
          </w:p>
        </w:tc>
      </w:tr>
      <w:tr w:rsidR="00121CC5" w:rsidRPr="00590C30">
        <w:tblPrEx>
          <w:tblCellMar>
            <w:top w:w="0" w:type="dxa"/>
            <w:left w:w="0" w:type="dxa"/>
            <w:bottom w:w="0" w:type="dxa"/>
            <w:right w:w="0" w:type="dxa"/>
          </w:tblCellMar>
        </w:tblPrEx>
        <w:tc>
          <w:tcPr>
            <w:tcW w:w="1008" w:type="dxa"/>
          </w:tcPr>
          <w:p w:rsidR="00121CC5" w:rsidRPr="00590C30" w:rsidRDefault="00121CC5" w:rsidP="00121CC5">
            <w:r>
              <w:t>+MATL02</w:t>
            </w: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tc>
      </w:tr>
    </w:tbl>
    <w:p w:rsidR="00121CC5" w:rsidRPr="00590C30" w:rsidRDefault="00121CC5" w:rsidP="00121CC5"/>
    <w:p w:rsidR="00121CC5" w:rsidRPr="00590C30" w:rsidRDefault="00121CC5" w:rsidP="00121CC5">
      <w:pPr>
        <w:rPr>
          <w:sz w:val="22"/>
          <w:u w:val="single"/>
        </w:rPr>
      </w:pPr>
      <w:r w:rsidRPr="00590C30">
        <w:rPr>
          <w:sz w:val="22"/>
          <w:u w:val="single"/>
        </w:rPr>
        <w:t>Data Description:</w:t>
      </w:r>
    </w:p>
    <w:p w:rsidR="00121CC5" w:rsidRPr="00590C30" w:rsidRDefault="00121CC5" w:rsidP="00121CC5"/>
    <w:tbl>
      <w:tblPr>
        <w:tblW w:w="10080" w:type="dxa"/>
        <w:tblLayout w:type="fixed"/>
        <w:tblLook w:val="0000" w:firstRow="0" w:lastRow="0" w:firstColumn="0" w:lastColumn="0" w:noHBand="0" w:noVBand="0"/>
      </w:tblPr>
      <w:tblGrid>
        <w:gridCol w:w="1080"/>
        <w:gridCol w:w="5760"/>
        <w:gridCol w:w="1800"/>
        <w:gridCol w:w="1440"/>
      </w:tblGrid>
      <w:tr w:rsidR="00121CC5" w:rsidRPr="00590C30">
        <w:tblPrEx>
          <w:tblCellMar>
            <w:top w:w="0" w:type="dxa"/>
            <w:bottom w:w="0" w:type="dxa"/>
          </w:tblCellMar>
        </w:tblPrEx>
        <w:tc>
          <w:tcPr>
            <w:tcW w:w="1080" w:type="dxa"/>
          </w:tcPr>
          <w:p w:rsidR="00121CC5" w:rsidRPr="00590C30" w:rsidRDefault="00121CC5" w:rsidP="00121CC5">
            <w:pPr>
              <w:jc w:val="center"/>
            </w:pPr>
            <w:r w:rsidRPr="00590C30">
              <w:t>Field</w:t>
            </w:r>
          </w:p>
        </w:tc>
        <w:tc>
          <w:tcPr>
            <w:tcW w:w="5760" w:type="dxa"/>
          </w:tcPr>
          <w:p w:rsidR="00121CC5" w:rsidRPr="00590C30" w:rsidRDefault="00121CC5" w:rsidP="00121CC5">
            <w:r w:rsidRPr="00590C30">
              <w:t>Contents</w:t>
            </w:r>
          </w:p>
        </w:tc>
        <w:tc>
          <w:tcPr>
            <w:tcW w:w="1800" w:type="dxa"/>
          </w:tcPr>
          <w:p w:rsidR="00121CC5" w:rsidRPr="00590C30" w:rsidRDefault="00121CC5" w:rsidP="00121CC5">
            <w:pPr>
              <w:jc w:val="center"/>
            </w:pPr>
            <w:r w:rsidRPr="00590C30">
              <w:t>Type</w:t>
            </w:r>
          </w:p>
        </w:tc>
        <w:tc>
          <w:tcPr>
            <w:tcW w:w="1440" w:type="dxa"/>
          </w:tcPr>
          <w:p w:rsidR="00121CC5" w:rsidRPr="00590C30" w:rsidRDefault="00121CC5" w:rsidP="00121CC5">
            <w:pPr>
              <w:jc w:val="center"/>
            </w:pPr>
            <w:r w:rsidRPr="00590C30">
              <w:t>Default</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MID</w:t>
            </w:r>
          </w:p>
        </w:tc>
        <w:tc>
          <w:tcPr>
            <w:tcW w:w="5760" w:type="dxa"/>
          </w:tcPr>
          <w:p w:rsidR="00121CC5" w:rsidRPr="00590C30" w:rsidRDefault="00121CC5" w:rsidP="00121CC5">
            <w:r w:rsidRPr="00590C30">
              <w:t>Material ID number</w:t>
            </w:r>
          </w:p>
        </w:tc>
        <w:tc>
          <w:tcPr>
            <w:tcW w:w="1800" w:type="dxa"/>
          </w:tcPr>
          <w:p w:rsidR="00121CC5" w:rsidRPr="00590C30" w:rsidRDefault="00121CC5" w:rsidP="00121CC5">
            <w:pPr>
              <w:jc w:val="center"/>
            </w:pPr>
            <w:r w:rsidRPr="00590C30">
              <w:t>Integer &gt; 0</w:t>
            </w:r>
          </w:p>
        </w:tc>
        <w:tc>
          <w:tcPr>
            <w:tcW w:w="1440" w:type="dxa"/>
          </w:tcPr>
          <w:p w:rsidR="00121CC5" w:rsidRPr="00590C30" w:rsidRDefault="00121CC5" w:rsidP="00121CC5">
            <w:pPr>
              <w:jc w:val="center"/>
            </w:pPr>
            <w:r w:rsidRPr="00590C30">
              <w:t>None</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E</w:t>
            </w:r>
            <w:r>
              <w:t>1</w:t>
            </w:r>
          </w:p>
        </w:tc>
        <w:tc>
          <w:tcPr>
            <w:tcW w:w="5760" w:type="dxa"/>
          </w:tcPr>
          <w:p w:rsidR="00121CC5" w:rsidRPr="00590C30" w:rsidRDefault="00121CC5" w:rsidP="00121CC5">
            <w:r>
              <w:t>Elastic</w:t>
            </w:r>
            <w:r w:rsidRPr="00590C30">
              <w:t xml:space="preserve"> modulus</w:t>
            </w:r>
            <w:r>
              <w:t xml:space="preserve"> in longitudinal direction</w:t>
            </w:r>
          </w:p>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E2</w:t>
            </w:r>
          </w:p>
        </w:tc>
        <w:tc>
          <w:tcPr>
            <w:tcW w:w="5760" w:type="dxa"/>
          </w:tcPr>
          <w:p w:rsidR="00121CC5" w:rsidRPr="00590C30" w:rsidRDefault="00121CC5" w:rsidP="00121CC5">
            <w:r>
              <w:t>Elastic</w:t>
            </w:r>
            <w:r w:rsidRPr="00590C30">
              <w:t xml:space="preserve"> modulus</w:t>
            </w:r>
            <w:r>
              <w:t xml:space="preserve"> in lateral direction</w:t>
            </w:r>
          </w:p>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G12</w:t>
            </w:r>
          </w:p>
        </w:tc>
        <w:tc>
          <w:tcPr>
            <w:tcW w:w="5760" w:type="dxa"/>
          </w:tcPr>
          <w:p w:rsidR="00121CC5" w:rsidRPr="00590C30" w:rsidRDefault="00121CC5" w:rsidP="00121CC5">
            <w:r>
              <w:t>In-plane shear modulus</w:t>
            </w:r>
          </w:p>
        </w:tc>
        <w:tc>
          <w:tcPr>
            <w:tcW w:w="1800" w:type="dxa"/>
          </w:tcPr>
          <w:p w:rsidR="00121CC5" w:rsidRPr="00590C30" w:rsidRDefault="00121CC5" w:rsidP="00121CC5">
            <w:pPr>
              <w:jc w:val="center"/>
            </w:pPr>
            <w:r w:rsidRPr="00590C30">
              <w:t>Real &gt;</w:t>
            </w:r>
            <w:r>
              <w:t>=</w:t>
            </w:r>
            <w:r w:rsidRPr="00590C30">
              <w:t xml:space="preserve"> 0.</w:t>
            </w:r>
          </w:p>
        </w:tc>
        <w:tc>
          <w:tcPr>
            <w:tcW w:w="1440" w:type="dxa"/>
          </w:tcPr>
          <w:p w:rsidR="00121CC5" w:rsidRPr="00590C30" w:rsidRDefault="00121CC5" w:rsidP="00121CC5">
            <w:pPr>
              <w:jc w:val="center"/>
            </w:pPr>
            <w:r>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G1Z</w:t>
            </w:r>
          </w:p>
        </w:tc>
        <w:tc>
          <w:tcPr>
            <w:tcW w:w="5760" w:type="dxa"/>
          </w:tcPr>
          <w:p w:rsidR="00121CC5" w:rsidRPr="00590C30" w:rsidRDefault="00121CC5" w:rsidP="00121CC5">
            <w:r>
              <w:t>Transverse shear modulus in the 1-Z plane</w:t>
            </w:r>
          </w:p>
        </w:tc>
        <w:tc>
          <w:tcPr>
            <w:tcW w:w="1800" w:type="dxa"/>
          </w:tcPr>
          <w:p w:rsidR="00121CC5" w:rsidRPr="00590C30" w:rsidRDefault="00121CC5" w:rsidP="00121CC5">
            <w:pPr>
              <w:jc w:val="center"/>
            </w:pPr>
            <w:r w:rsidRPr="00590C30">
              <w:t>Real &gt;</w:t>
            </w:r>
            <w:r>
              <w:t>=</w:t>
            </w:r>
            <w:r w:rsidRPr="00590C30">
              <w:t xml:space="preserve"> 0.</w:t>
            </w:r>
          </w:p>
        </w:tc>
        <w:tc>
          <w:tcPr>
            <w:tcW w:w="1440" w:type="dxa"/>
          </w:tcPr>
          <w:p w:rsidR="00121CC5" w:rsidRPr="00590C30" w:rsidRDefault="00121CC5" w:rsidP="00121CC5">
            <w:pPr>
              <w:jc w:val="center"/>
            </w:pPr>
            <w:r>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G2Z</w:t>
            </w:r>
          </w:p>
        </w:tc>
        <w:tc>
          <w:tcPr>
            <w:tcW w:w="5760" w:type="dxa"/>
          </w:tcPr>
          <w:p w:rsidR="00121CC5" w:rsidRPr="00590C30" w:rsidRDefault="00121CC5" w:rsidP="00121CC5">
            <w:r>
              <w:t>Transverse shear modulus in the 2-Z plane</w:t>
            </w:r>
          </w:p>
        </w:tc>
        <w:tc>
          <w:tcPr>
            <w:tcW w:w="1800" w:type="dxa"/>
          </w:tcPr>
          <w:p w:rsidR="00121CC5" w:rsidRPr="00590C30" w:rsidRDefault="00121CC5" w:rsidP="00121CC5">
            <w:pPr>
              <w:jc w:val="center"/>
            </w:pPr>
            <w:r w:rsidRPr="00590C30">
              <w:t>Real &gt;</w:t>
            </w:r>
            <w:r>
              <w:t>=</w:t>
            </w:r>
            <w:r w:rsidRPr="00590C30">
              <w:t xml:space="preserve"> 0.</w:t>
            </w:r>
          </w:p>
        </w:tc>
        <w:tc>
          <w:tcPr>
            <w:tcW w:w="1440" w:type="dxa"/>
          </w:tcPr>
          <w:p w:rsidR="00121CC5" w:rsidRPr="00590C30" w:rsidRDefault="00121CC5" w:rsidP="00121CC5">
            <w:pPr>
              <w:jc w:val="center"/>
            </w:pPr>
            <w:r>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NU</w:t>
            </w:r>
            <w:r>
              <w:t>12</w:t>
            </w:r>
          </w:p>
        </w:tc>
        <w:tc>
          <w:tcPr>
            <w:tcW w:w="5760" w:type="dxa"/>
          </w:tcPr>
          <w:p w:rsidR="00121CC5" w:rsidRPr="00590C30" w:rsidRDefault="00121CC5" w:rsidP="00121CC5">
            <w:r w:rsidRPr="00590C30">
              <w:t>Poisson’s ratio</w:t>
            </w:r>
          </w:p>
        </w:tc>
        <w:tc>
          <w:tcPr>
            <w:tcW w:w="1800" w:type="dxa"/>
          </w:tcPr>
          <w:p w:rsidR="00121CC5" w:rsidRPr="00590C30" w:rsidRDefault="00121CC5" w:rsidP="00121CC5">
            <w:pPr>
              <w:jc w:val="center"/>
            </w:pPr>
            <w:r w:rsidRPr="00590C30">
              <w:t>Real &gt;</w:t>
            </w:r>
            <w:r>
              <w:t>=</w:t>
            </w:r>
            <w:r w:rsidRPr="00590C30">
              <w:t xml:space="preserve"> 0.</w:t>
            </w:r>
          </w:p>
        </w:tc>
        <w:tc>
          <w:tcPr>
            <w:tcW w:w="1440" w:type="dxa"/>
          </w:tcPr>
          <w:p w:rsidR="00121CC5" w:rsidRPr="00590C30" w:rsidRDefault="00121CC5" w:rsidP="00121CC5">
            <w:pPr>
              <w:jc w:val="center"/>
            </w:pPr>
            <w:r>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RHO</w:t>
            </w:r>
          </w:p>
        </w:tc>
        <w:tc>
          <w:tcPr>
            <w:tcW w:w="5760" w:type="dxa"/>
          </w:tcPr>
          <w:p w:rsidR="00121CC5" w:rsidRPr="00590C30" w:rsidRDefault="00121CC5" w:rsidP="00121CC5">
            <w:r w:rsidRPr="00590C30">
              <w:t>Material mass density</w:t>
            </w:r>
          </w:p>
        </w:tc>
        <w:tc>
          <w:tcPr>
            <w:tcW w:w="1800" w:type="dxa"/>
          </w:tcPr>
          <w:p w:rsidR="00121CC5" w:rsidRPr="00590C30" w:rsidRDefault="00121CC5" w:rsidP="00121CC5">
            <w:pPr>
              <w:jc w:val="center"/>
            </w:pPr>
            <w:r w:rsidRPr="00590C30">
              <w:t>Real &gt;</w:t>
            </w:r>
            <w:r>
              <w:t>=</w:t>
            </w:r>
            <w:r w:rsidRPr="00590C30">
              <w:t xml:space="preserve">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A1</w:t>
            </w:r>
          </w:p>
        </w:tc>
        <w:tc>
          <w:tcPr>
            <w:tcW w:w="5760" w:type="dxa"/>
          </w:tcPr>
          <w:p w:rsidR="00121CC5" w:rsidRPr="00590C30" w:rsidRDefault="00121CC5" w:rsidP="00121CC5">
            <w:r w:rsidRPr="00590C30">
              <w:t>Coefficient of thermal expansion</w:t>
            </w:r>
            <w:r>
              <w:t xml:space="preserve"> in the longitudinal direction</w:t>
            </w:r>
          </w:p>
        </w:tc>
        <w:tc>
          <w:tcPr>
            <w:tcW w:w="1800" w:type="dxa"/>
          </w:tcPr>
          <w:p w:rsidR="00121CC5" w:rsidRPr="00590C30" w:rsidRDefault="00121CC5" w:rsidP="00121CC5">
            <w:pPr>
              <w:jc w:val="center"/>
            </w:pPr>
            <w:r w:rsidRPr="00590C30">
              <w:t>Real &gt;</w:t>
            </w:r>
            <w:r>
              <w:t>=</w:t>
            </w:r>
            <w:r w:rsidRPr="00590C30">
              <w:t xml:space="preserve">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A2</w:t>
            </w:r>
          </w:p>
        </w:tc>
        <w:tc>
          <w:tcPr>
            <w:tcW w:w="5760" w:type="dxa"/>
          </w:tcPr>
          <w:p w:rsidR="00121CC5" w:rsidRPr="00590C30" w:rsidRDefault="00121CC5" w:rsidP="00121CC5">
            <w:r w:rsidRPr="00590C30">
              <w:t>Coefficient of thermal expansion</w:t>
            </w:r>
            <w:r>
              <w:t xml:space="preserve"> in the lateral direction</w:t>
            </w:r>
          </w:p>
        </w:tc>
        <w:tc>
          <w:tcPr>
            <w:tcW w:w="1800" w:type="dxa"/>
          </w:tcPr>
          <w:p w:rsidR="00121CC5" w:rsidRPr="00590C30" w:rsidRDefault="00121CC5" w:rsidP="00121CC5">
            <w:pPr>
              <w:jc w:val="center"/>
            </w:pPr>
            <w:r w:rsidRPr="00590C30">
              <w:t>Real &gt;</w:t>
            </w:r>
            <w:r>
              <w:t>=</w:t>
            </w:r>
            <w:r w:rsidRPr="00590C30">
              <w:t xml:space="preserve">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TREF</w:t>
            </w:r>
          </w:p>
        </w:tc>
        <w:tc>
          <w:tcPr>
            <w:tcW w:w="5760" w:type="dxa"/>
          </w:tcPr>
          <w:p w:rsidR="00121CC5" w:rsidRPr="00590C30" w:rsidRDefault="00121CC5" w:rsidP="00121CC5">
            <w:r w:rsidRPr="00590C30">
              <w:t>Reference temperatu</w:t>
            </w:r>
            <w:r>
              <w:t>r</w:t>
            </w:r>
            <w:r w:rsidRPr="00590C30">
              <w:t>e</w:t>
            </w:r>
          </w:p>
        </w:tc>
        <w:tc>
          <w:tcPr>
            <w:tcW w:w="1800" w:type="dxa"/>
          </w:tcPr>
          <w:p w:rsidR="00121CC5" w:rsidRPr="00590C30" w:rsidRDefault="00121CC5" w:rsidP="00121CC5">
            <w:pPr>
              <w:jc w:val="center"/>
            </w:pPr>
            <w:r w:rsidRPr="00590C30">
              <w:t>Real</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proofErr w:type="spellStart"/>
            <w:r>
              <w:t>Xt</w:t>
            </w:r>
            <w:proofErr w:type="spellEnd"/>
          </w:p>
        </w:tc>
        <w:tc>
          <w:tcPr>
            <w:tcW w:w="5760" w:type="dxa"/>
          </w:tcPr>
          <w:p w:rsidR="00121CC5" w:rsidRPr="00590C30" w:rsidRDefault="00121CC5" w:rsidP="00121CC5"/>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proofErr w:type="spellStart"/>
            <w:r>
              <w:t>Xc</w:t>
            </w:r>
            <w:proofErr w:type="spellEnd"/>
          </w:p>
        </w:tc>
        <w:tc>
          <w:tcPr>
            <w:tcW w:w="5760" w:type="dxa"/>
          </w:tcPr>
          <w:p w:rsidR="00121CC5" w:rsidRPr="00590C30" w:rsidRDefault="00121CC5" w:rsidP="00121CC5"/>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proofErr w:type="spellStart"/>
            <w:r>
              <w:t>Yt</w:t>
            </w:r>
            <w:proofErr w:type="spellEnd"/>
          </w:p>
        </w:tc>
        <w:tc>
          <w:tcPr>
            <w:tcW w:w="5760" w:type="dxa"/>
          </w:tcPr>
          <w:p w:rsidR="00121CC5" w:rsidRPr="00590C30" w:rsidRDefault="00121CC5" w:rsidP="00121CC5"/>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proofErr w:type="spellStart"/>
            <w:r>
              <w:t>Yc</w:t>
            </w:r>
            <w:proofErr w:type="spellEnd"/>
          </w:p>
        </w:tc>
        <w:tc>
          <w:tcPr>
            <w:tcW w:w="5760" w:type="dxa"/>
          </w:tcPr>
          <w:p w:rsidR="00121CC5" w:rsidRPr="00590C30" w:rsidRDefault="00121CC5" w:rsidP="00121CC5"/>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S</w:t>
            </w:r>
          </w:p>
        </w:tc>
        <w:tc>
          <w:tcPr>
            <w:tcW w:w="5760" w:type="dxa"/>
          </w:tcPr>
          <w:p w:rsidR="00121CC5" w:rsidRPr="00590C30" w:rsidRDefault="00121CC5" w:rsidP="00121CC5"/>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GE</w:t>
            </w:r>
          </w:p>
        </w:tc>
        <w:tc>
          <w:tcPr>
            <w:tcW w:w="5760" w:type="dxa"/>
          </w:tcPr>
          <w:p w:rsidR="00121CC5" w:rsidRPr="00590C30" w:rsidRDefault="00121CC5" w:rsidP="00121CC5">
            <w:r w:rsidRPr="00590C30">
              <w:t>Damping coefficient</w:t>
            </w:r>
          </w:p>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F12</w:t>
            </w:r>
          </w:p>
        </w:tc>
        <w:tc>
          <w:tcPr>
            <w:tcW w:w="5760" w:type="dxa"/>
          </w:tcPr>
          <w:p w:rsidR="00121CC5" w:rsidRPr="00590C30" w:rsidRDefault="00121CC5" w:rsidP="00121CC5"/>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5760" w:type="dxa"/>
          </w:tcPr>
          <w:p w:rsidR="00121CC5" w:rsidRPr="00590C30" w:rsidRDefault="00121CC5" w:rsidP="00121CC5"/>
        </w:tc>
        <w:tc>
          <w:tcPr>
            <w:tcW w:w="1800" w:type="dxa"/>
          </w:tcPr>
          <w:p w:rsidR="00121CC5" w:rsidRPr="00590C30" w:rsidRDefault="00121CC5" w:rsidP="00121CC5">
            <w:pPr>
              <w:jc w:val="center"/>
            </w:pPr>
          </w:p>
        </w:tc>
        <w:tc>
          <w:tcPr>
            <w:tcW w:w="144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t>STRN</w:t>
            </w:r>
          </w:p>
        </w:tc>
        <w:tc>
          <w:tcPr>
            <w:tcW w:w="5760" w:type="dxa"/>
          </w:tcPr>
          <w:p w:rsidR="00121CC5" w:rsidRPr="00590C30" w:rsidRDefault="00121CC5" w:rsidP="00121CC5">
            <w:r w:rsidRPr="00590C30">
              <w:t>Compression allowable for the material</w:t>
            </w:r>
          </w:p>
        </w:tc>
        <w:tc>
          <w:tcPr>
            <w:tcW w:w="1800" w:type="dxa"/>
          </w:tcPr>
          <w:p w:rsidR="00121CC5" w:rsidRPr="00590C30" w:rsidRDefault="00121CC5" w:rsidP="00121CC5">
            <w:pPr>
              <w:jc w:val="center"/>
            </w:pPr>
            <w:r w:rsidRPr="00590C30">
              <w:t>Real &gt; 0.</w:t>
            </w:r>
          </w:p>
        </w:tc>
        <w:tc>
          <w:tcPr>
            <w:tcW w:w="1440" w:type="dxa"/>
          </w:tcPr>
          <w:p w:rsidR="00121CC5" w:rsidRPr="00590C30" w:rsidRDefault="00121CC5" w:rsidP="00121CC5">
            <w:pPr>
              <w:jc w:val="center"/>
            </w:pPr>
            <w:r w:rsidRPr="00590C30">
              <w:t>0.</w:t>
            </w:r>
          </w:p>
        </w:tc>
      </w:tr>
    </w:tbl>
    <w:p w:rsidR="00121CC5" w:rsidRPr="00590C30" w:rsidRDefault="00121CC5" w:rsidP="00121CC5"/>
    <w:p w:rsidR="00121CC5" w:rsidRPr="00590C30" w:rsidRDefault="00121CC5" w:rsidP="00121CC5">
      <w:pPr>
        <w:rPr>
          <w:sz w:val="22"/>
          <w:u w:val="single"/>
        </w:rPr>
      </w:pPr>
      <w:r w:rsidRPr="00590C30">
        <w:rPr>
          <w:sz w:val="22"/>
          <w:u w:val="single"/>
        </w:rPr>
        <w:lastRenderedPageBreak/>
        <w:t>Remarks:</w:t>
      </w:r>
    </w:p>
    <w:p w:rsidR="00121CC5" w:rsidRPr="00590C30" w:rsidRDefault="00121CC5" w:rsidP="00121CC5"/>
    <w:p w:rsidR="00121CC5" w:rsidRDefault="00121CC5" w:rsidP="00121CC5">
      <w:pPr>
        <w:ind w:left="360" w:hanging="360"/>
      </w:pPr>
      <w:r w:rsidRPr="00590C30">
        <w:t>1.</w:t>
      </w:r>
      <w:r w:rsidRPr="00590C30">
        <w:tab/>
        <w:t>MID must be unique among all material property entries.</w:t>
      </w:r>
    </w:p>
    <w:p w:rsidR="00121CC5" w:rsidRDefault="00121CC5" w:rsidP="00121CC5">
      <w:pPr>
        <w:ind w:left="360" w:hanging="360"/>
      </w:pPr>
    </w:p>
    <w:p w:rsidR="00121CC5" w:rsidRPr="00590C30" w:rsidRDefault="00121CC5" w:rsidP="00121CC5">
      <w:pPr>
        <w:ind w:left="360" w:hanging="360"/>
      </w:pPr>
      <w:r>
        <w:t>2.</w:t>
      </w:r>
      <w:r>
        <w:tab/>
        <w:t>The continuation entries</w:t>
      </w:r>
      <w:r w:rsidRPr="00590C30">
        <w:t xml:space="preserve"> </w:t>
      </w:r>
      <w:r>
        <w:t>are</w:t>
      </w:r>
      <w:r w:rsidRPr="00590C30">
        <w:t xml:space="preserve"> not required.</w:t>
      </w:r>
    </w:p>
    <w:p w:rsidR="00121CC5" w:rsidRPr="00590C30" w:rsidRDefault="00121CC5" w:rsidP="00121CC5">
      <w:pPr>
        <w:ind w:left="360" w:hanging="360"/>
      </w:pPr>
    </w:p>
    <w:p w:rsidR="00121CC5" w:rsidRPr="00590C30" w:rsidRDefault="00121CC5" w:rsidP="00121CC5">
      <w:pPr>
        <w:ind w:left="360" w:hanging="360"/>
      </w:pPr>
      <w:r>
        <w:t>3.</w:t>
      </w:r>
      <w:r>
        <w:tab/>
        <w:t>If G1Z and G2Z are zero (or blank) transverse shear flexibility is zero (infinite transverse shear stiffness)</w:t>
      </w:r>
      <w:r w:rsidRPr="00590C30">
        <w:t>.</w:t>
      </w:r>
    </w:p>
    <w:p w:rsidR="00121CC5" w:rsidRDefault="00121CC5" w:rsidP="00833F70"/>
    <w:p w:rsidR="00D447B7" w:rsidRPr="002E696B" w:rsidRDefault="00D447B7" w:rsidP="00D447B7">
      <w:pPr>
        <w:jc w:val="right"/>
        <w:rPr>
          <w:b/>
          <w:bCs/>
          <w:sz w:val="36"/>
        </w:rPr>
      </w:pPr>
      <w:r>
        <w:rPr>
          <w:b/>
          <w:bCs/>
          <w:sz w:val="36"/>
        </w:rPr>
        <w:br w:type="page"/>
      </w:r>
      <w:r w:rsidRPr="002E696B">
        <w:rPr>
          <w:b/>
          <w:bCs/>
          <w:sz w:val="36"/>
        </w:rPr>
        <w:lastRenderedPageBreak/>
        <w:t>MAT</w:t>
      </w:r>
      <w:r>
        <w:rPr>
          <w:b/>
          <w:bCs/>
          <w:sz w:val="36"/>
        </w:rPr>
        <w:t>9</w:t>
      </w:r>
    </w:p>
    <w:p w:rsidR="00D447B7" w:rsidRPr="007E3809" w:rsidRDefault="00D447B7" w:rsidP="00D447B7">
      <w:pPr>
        <w:pStyle w:val="Heading411pt"/>
      </w:pPr>
      <w:r>
        <w:t>MAT9</w:t>
      </w:r>
    </w:p>
    <w:p w:rsidR="00D447B7" w:rsidRDefault="00D447B7" w:rsidP="00D447B7">
      <w:pPr>
        <w:rPr>
          <w:sz w:val="22"/>
          <w:u w:val="single"/>
        </w:rPr>
      </w:pPr>
    </w:p>
    <w:p w:rsidR="00D447B7" w:rsidRPr="00590C30" w:rsidRDefault="00D447B7" w:rsidP="00D447B7">
      <w:pPr>
        <w:rPr>
          <w:sz w:val="22"/>
        </w:rPr>
      </w:pPr>
      <w:r w:rsidRPr="00590C30">
        <w:rPr>
          <w:sz w:val="22"/>
          <w:u w:val="single"/>
        </w:rPr>
        <w:t>Description:</w:t>
      </w:r>
      <w:r w:rsidRPr="00590C30">
        <w:rPr>
          <w:sz w:val="22"/>
        </w:rPr>
        <w:t xml:space="preserve"> </w:t>
      </w:r>
    </w:p>
    <w:p w:rsidR="00D447B7" w:rsidRPr="00590C30" w:rsidRDefault="00D447B7" w:rsidP="00D447B7"/>
    <w:p w:rsidR="00D447B7" w:rsidRDefault="00D447B7" w:rsidP="00D447B7">
      <w:r>
        <w:t>Linear anis</w:t>
      </w:r>
      <w:r w:rsidRPr="00590C30">
        <w:t>otropic material definition</w:t>
      </w:r>
      <w:r>
        <w:t xml:space="preserve"> for 3D solid elements</w:t>
      </w:r>
    </w:p>
    <w:p w:rsidR="00D447B7" w:rsidRPr="00590C30" w:rsidRDefault="00D447B7" w:rsidP="00D447B7"/>
    <w:p w:rsidR="00D447B7" w:rsidRPr="00590C30" w:rsidRDefault="00D447B7" w:rsidP="00D447B7">
      <w:pPr>
        <w:rPr>
          <w:sz w:val="22"/>
          <w:u w:val="single"/>
        </w:rPr>
      </w:pPr>
      <w:r w:rsidRPr="00590C30">
        <w:rPr>
          <w:sz w:val="22"/>
          <w:u w:val="single"/>
        </w:rPr>
        <w:t>Format:</w:t>
      </w:r>
    </w:p>
    <w:p w:rsidR="00D447B7" w:rsidRPr="00590C30" w:rsidRDefault="00D447B7" w:rsidP="00D447B7"/>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447B7" w:rsidRPr="00590C30">
        <w:tblPrEx>
          <w:tblCellMar>
            <w:top w:w="0" w:type="dxa"/>
            <w:left w:w="0" w:type="dxa"/>
            <w:bottom w:w="0" w:type="dxa"/>
            <w:right w:w="0" w:type="dxa"/>
          </w:tblCellMar>
        </w:tblPrEx>
        <w:tc>
          <w:tcPr>
            <w:tcW w:w="1008" w:type="dxa"/>
            <w:tcBorders>
              <w:top w:val="nil"/>
              <w:left w:val="nil"/>
              <w:bottom w:val="nil"/>
              <w:right w:val="nil"/>
            </w:tcBorders>
          </w:tcPr>
          <w:p w:rsidR="00D447B7" w:rsidRPr="00590C30" w:rsidRDefault="00D447B7" w:rsidP="00D447B7">
            <w:pPr>
              <w:jc w:val="center"/>
            </w:pPr>
            <w:r w:rsidRPr="00590C30">
              <w:t>1</w:t>
            </w:r>
          </w:p>
        </w:tc>
        <w:tc>
          <w:tcPr>
            <w:tcW w:w="1008" w:type="dxa"/>
            <w:tcBorders>
              <w:top w:val="nil"/>
              <w:left w:val="nil"/>
              <w:bottom w:val="nil"/>
              <w:right w:val="nil"/>
            </w:tcBorders>
          </w:tcPr>
          <w:p w:rsidR="00D447B7" w:rsidRPr="00590C30" w:rsidRDefault="00D447B7" w:rsidP="00D447B7">
            <w:pPr>
              <w:jc w:val="center"/>
            </w:pPr>
            <w:r w:rsidRPr="00590C30">
              <w:t>2</w:t>
            </w:r>
          </w:p>
        </w:tc>
        <w:tc>
          <w:tcPr>
            <w:tcW w:w="1008" w:type="dxa"/>
            <w:tcBorders>
              <w:top w:val="nil"/>
              <w:left w:val="nil"/>
              <w:bottom w:val="nil"/>
              <w:right w:val="nil"/>
            </w:tcBorders>
          </w:tcPr>
          <w:p w:rsidR="00D447B7" w:rsidRPr="00590C30" w:rsidRDefault="00D447B7" w:rsidP="00D447B7">
            <w:pPr>
              <w:jc w:val="center"/>
            </w:pPr>
            <w:r w:rsidRPr="00590C30">
              <w:t>3</w:t>
            </w:r>
          </w:p>
        </w:tc>
        <w:tc>
          <w:tcPr>
            <w:tcW w:w="1008" w:type="dxa"/>
            <w:tcBorders>
              <w:top w:val="nil"/>
              <w:left w:val="nil"/>
              <w:bottom w:val="nil"/>
              <w:right w:val="nil"/>
            </w:tcBorders>
          </w:tcPr>
          <w:p w:rsidR="00D447B7" w:rsidRPr="00590C30" w:rsidRDefault="00D447B7" w:rsidP="00D447B7">
            <w:pPr>
              <w:jc w:val="center"/>
            </w:pPr>
            <w:r w:rsidRPr="00590C30">
              <w:t>4</w:t>
            </w:r>
          </w:p>
        </w:tc>
        <w:tc>
          <w:tcPr>
            <w:tcW w:w="1008" w:type="dxa"/>
            <w:tcBorders>
              <w:top w:val="nil"/>
              <w:left w:val="nil"/>
              <w:bottom w:val="nil"/>
              <w:right w:val="nil"/>
            </w:tcBorders>
          </w:tcPr>
          <w:p w:rsidR="00D447B7" w:rsidRPr="00590C30" w:rsidRDefault="00D447B7" w:rsidP="00D447B7">
            <w:pPr>
              <w:jc w:val="center"/>
            </w:pPr>
            <w:r w:rsidRPr="00590C30">
              <w:t>5</w:t>
            </w:r>
          </w:p>
        </w:tc>
        <w:tc>
          <w:tcPr>
            <w:tcW w:w="1008" w:type="dxa"/>
            <w:tcBorders>
              <w:top w:val="nil"/>
              <w:left w:val="nil"/>
              <w:bottom w:val="nil"/>
              <w:right w:val="nil"/>
            </w:tcBorders>
          </w:tcPr>
          <w:p w:rsidR="00D447B7" w:rsidRPr="00590C30" w:rsidRDefault="00D447B7" w:rsidP="00D447B7">
            <w:pPr>
              <w:jc w:val="center"/>
            </w:pPr>
            <w:r w:rsidRPr="00590C30">
              <w:t>6</w:t>
            </w:r>
          </w:p>
        </w:tc>
        <w:tc>
          <w:tcPr>
            <w:tcW w:w="1008" w:type="dxa"/>
            <w:tcBorders>
              <w:top w:val="nil"/>
              <w:left w:val="nil"/>
              <w:bottom w:val="nil"/>
              <w:right w:val="nil"/>
            </w:tcBorders>
          </w:tcPr>
          <w:p w:rsidR="00D447B7" w:rsidRPr="00590C30" w:rsidRDefault="00D447B7" w:rsidP="00D447B7">
            <w:pPr>
              <w:jc w:val="center"/>
            </w:pPr>
            <w:r w:rsidRPr="00590C30">
              <w:t>7</w:t>
            </w:r>
          </w:p>
        </w:tc>
        <w:tc>
          <w:tcPr>
            <w:tcW w:w="1008" w:type="dxa"/>
            <w:tcBorders>
              <w:top w:val="nil"/>
              <w:left w:val="nil"/>
              <w:bottom w:val="nil"/>
              <w:right w:val="nil"/>
            </w:tcBorders>
          </w:tcPr>
          <w:p w:rsidR="00D447B7" w:rsidRPr="00590C30" w:rsidRDefault="00D447B7" w:rsidP="00D447B7">
            <w:pPr>
              <w:jc w:val="center"/>
            </w:pPr>
            <w:r w:rsidRPr="00590C30">
              <w:t>8</w:t>
            </w:r>
          </w:p>
        </w:tc>
        <w:tc>
          <w:tcPr>
            <w:tcW w:w="1008" w:type="dxa"/>
            <w:tcBorders>
              <w:top w:val="nil"/>
              <w:left w:val="nil"/>
              <w:bottom w:val="nil"/>
              <w:right w:val="nil"/>
            </w:tcBorders>
          </w:tcPr>
          <w:p w:rsidR="00D447B7" w:rsidRPr="00590C30" w:rsidRDefault="00D447B7" w:rsidP="00D447B7">
            <w:pPr>
              <w:jc w:val="center"/>
            </w:pPr>
            <w:r w:rsidRPr="00590C30">
              <w:t>9</w:t>
            </w:r>
          </w:p>
        </w:tc>
        <w:tc>
          <w:tcPr>
            <w:tcW w:w="1008" w:type="dxa"/>
            <w:tcBorders>
              <w:top w:val="nil"/>
              <w:left w:val="nil"/>
              <w:bottom w:val="nil"/>
              <w:right w:val="nil"/>
            </w:tcBorders>
          </w:tcPr>
          <w:p w:rsidR="00D447B7" w:rsidRPr="00590C30" w:rsidRDefault="00D447B7" w:rsidP="00D447B7">
            <w:pPr>
              <w:jc w:val="center"/>
            </w:pPr>
            <w:r w:rsidRPr="00590C30">
              <w:t>10</w:t>
            </w:r>
          </w:p>
        </w:tc>
      </w:tr>
      <w:tr w:rsidR="00D447B7"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D447B7" w:rsidRPr="00590C30" w:rsidRDefault="00D447B7" w:rsidP="00D447B7">
            <w:r>
              <w:t>MAT9</w:t>
            </w:r>
          </w:p>
        </w:tc>
        <w:tc>
          <w:tcPr>
            <w:tcW w:w="1008" w:type="dxa"/>
            <w:tcBorders>
              <w:top w:val="single" w:sz="4" w:space="0" w:color="auto"/>
              <w:left w:val="single" w:sz="4" w:space="0" w:color="auto"/>
              <w:right w:val="single" w:sz="4" w:space="0" w:color="auto"/>
            </w:tcBorders>
          </w:tcPr>
          <w:p w:rsidR="00D447B7" w:rsidRPr="00590C30" w:rsidRDefault="00D447B7" w:rsidP="00D447B7">
            <w:pPr>
              <w:jc w:val="center"/>
            </w:pPr>
            <w:r w:rsidRPr="00590C30">
              <w:t>MID</w:t>
            </w:r>
          </w:p>
        </w:tc>
        <w:tc>
          <w:tcPr>
            <w:tcW w:w="1008" w:type="dxa"/>
            <w:tcBorders>
              <w:top w:val="single" w:sz="4" w:space="0" w:color="auto"/>
              <w:left w:val="single" w:sz="4" w:space="0" w:color="auto"/>
              <w:right w:val="single" w:sz="4" w:space="0" w:color="auto"/>
            </w:tcBorders>
          </w:tcPr>
          <w:p w:rsidR="00D447B7" w:rsidRPr="00590C30" w:rsidRDefault="00D447B7" w:rsidP="00D447B7">
            <w:pPr>
              <w:jc w:val="center"/>
            </w:pPr>
            <w:r>
              <w:t>G11</w:t>
            </w:r>
          </w:p>
        </w:tc>
        <w:tc>
          <w:tcPr>
            <w:tcW w:w="1008" w:type="dxa"/>
            <w:tcBorders>
              <w:top w:val="single" w:sz="4" w:space="0" w:color="auto"/>
              <w:left w:val="single" w:sz="4" w:space="0" w:color="auto"/>
              <w:right w:val="single" w:sz="4" w:space="0" w:color="auto"/>
            </w:tcBorders>
          </w:tcPr>
          <w:p w:rsidR="00D447B7" w:rsidRPr="00590C30" w:rsidRDefault="00D447B7" w:rsidP="00D447B7">
            <w:pPr>
              <w:jc w:val="center"/>
            </w:pPr>
            <w:r>
              <w:t>G12</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G13</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G14</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G15</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G16</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G22</w:t>
            </w:r>
          </w:p>
        </w:tc>
        <w:tc>
          <w:tcPr>
            <w:tcW w:w="1008" w:type="dxa"/>
            <w:tcBorders>
              <w:top w:val="single" w:sz="4" w:space="0" w:color="auto"/>
              <w:left w:val="single" w:sz="4" w:space="0" w:color="auto"/>
            </w:tcBorders>
          </w:tcPr>
          <w:p w:rsidR="00D447B7" w:rsidRPr="00590C30" w:rsidRDefault="00D447B7" w:rsidP="00D447B7">
            <w:r w:rsidRPr="00590C30">
              <w:t>+CONT</w:t>
            </w:r>
            <w:r>
              <w:t>1</w:t>
            </w:r>
          </w:p>
        </w:tc>
      </w:tr>
      <w:tr w:rsidR="00D447B7"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tcPr>
          <w:p w:rsidR="00D447B7" w:rsidRPr="00590C30" w:rsidRDefault="00D447B7" w:rsidP="00D447B7">
            <w:r w:rsidRPr="00590C30">
              <w:t>+CONT</w:t>
            </w:r>
            <w:r>
              <w:t>1</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G23</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G24</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G25</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G26</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G33</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G34</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G35</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G36</w:t>
            </w:r>
          </w:p>
        </w:tc>
        <w:tc>
          <w:tcPr>
            <w:tcW w:w="1008" w:type="dxa"/>
            <w:tcBorders>
              <w:top w:val="single" w:sz="4" w:space="0" w:color="auto"/>
              <w:left w:val="single" w:sz="4" w:space="0" w:color="auto"/>
              <w:bottom w:val="single" w:sz="4" w:space="0" w:color="auto"/>
            </w:tcBorders>
          </w:tcPr>
          <w:p w:rsidR="00D447B7" w:rsidRPr="00590C30" w:rsidRDefault="00D447B7" w:rsidP="00D447B7">
            <w:r>
              <w:t>+CONT2</w:t>
            </w:r>
          </w:p>
        </w:tc>
      </w:tr>
      <w:tr w:rsidR="00D447B7"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tcPr>
          <w:p w:rsidR="00D447B7" w:rsidRPr="00590C30" w:rsidRDefault="00D447B7" w:rsidP="00D447B7">
            <w:r>
              <w:t>+CONT2</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G44</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G45</w:t>
            </w:r>
          </w:p>
        </w:tc>
        <w:tc>
          <w:tcPr>
            <w:tcW w:w="1008" w:type="dxa"/>
            <w:tcBorders>
              <w:top w:val="single" w:sz="4" w:space="0" w:color="auto"/>
              <w:left w:val="single" w:sz="4" w:space="0" w:color="auto"/>
              <w:bottom w:val="single" w:sz="4" w:space="0" w:color="auto"/>
              <w:right w:val="single" w:sz="4" w:space="0" w:color="auto"/>
            </w:tcBorders>
          </w:tcPr>
          <w:p w:rsidR="00D447B7" w:rsidRPr="00590C30" w:rsidRDefault="00D447B7" w:rsidP="00D447B7">
            <w:pPr>
              <w:jc w:val="center"/>
            </w:pPr>
            <w:r>
              <w:t>G46</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G55</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G56</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G66</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RHO</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447B7" w:rsidRPr="00590C30" w:rsidRDefault="00D447B7" w:rsidP="00D447B7">
            <w:pPr>
              <w:jc w:val="center"/>
            </w:pPr>
            <w:r>
              <w:t>A1</w:t>
            </w:r>
          </w:p>
        </w:tc>
        <w:tc>
          <w:tcPr>
            <w:tcW w:w="1008" w:type="dxa"/>
            <w:tcBorders>
              <w:top w:val="single" w:sz="4" w:space="0" w:color="auto"/>
              <w:left w:val="single" w:sz="4" w:space="0" w:color="auto"/>
              <w:bottom w:val="single" w:sz="4" w:space="0" w:color="auto"/>
            </w:tcBorders>
          </w:tcPr>
          <w:p w:rsidR="00D447B7" w:rsidRPr="00590C30" w:rsidRDefault="00D447B7" w:rsidP="00D447B7">
            <w:r>
              <w:t>+CONT3</w:t>
            </w:r>
          </w:p>
        </w:tc>
      </w:tr>
      <w:tr w:rsidR="00D447B7"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D447B7" w:rsidRDefault="00D447B7" w:rsidP="00D447B7">
            <w:r>
              <w:t>+CONT3</w:t>
            </w:r>
          </w:p>
        </w:tc>
        <w:tc>
          <w:tcPr>
            <w:tcW w:w="1008" w:type="dxa"/>
            <w:tcBorders>
              <w:top w:val="single" w:sz="4" w:space="0" w:color="auto"/>
              <w:left w:val="single" w:sz="4" w:space="0" w:color="auto"/>
              <w:right w:val="single" w:sz="4" w:space="0" w:color="auto"/>
            </w:tcBorders>
          </w:tcPr>
          <w:p w:rsidR="00D447B7" w:rsidRPr="00590C30" w:rsidRDefault="00D447B7" w:rsidP="00D447B7">
            <w:pPr>
              <w:jc w:val="center"/>
            </w:pPr>
            <w:r>
              <w:t>A2</w:t>
            </w:r>
          </w:p>
        </w:tc>
        <w:tc>
          <w:tcPr>
            <w:tcW w:w="1008" w:type="dxa"/>
            <w:tcBorders>
              <w:top w:val="single" w:sz="4" w:space="0" w:color="auto"/>
              <w:left w:val="single" w:sz="4" w:space="0" w:color="auto"/>
              <w:right w:val="single" w:sz="4" w:space="0" w:color="auto"/>
            </w:tcBorders>
          </w:tcPr>
          <w:p w:rsidR="00D447B7" w:rsidRPr="00590C30" w:rsidRDefault="00D447B7" w:rsidP="00D447B7">
            <w:pPr>
              <w:jc w:val="center"/>
            </w:pPr>
            <w:r>
              <w:t>A3</w:t>
            </w:r>
          </w:p>
        </w:tc>
        <w:tc>
          <w:tcPr>
            <w:tcW w:w="1008" w:type="dxa"/>
            <w:tcBorders>
              <w:top w:val="single" w:sz="4" w:space="0" w:color="auto"/>
              <w:left w:val="single" w:sz="4" w:space="0" w:color="auto"/>
              <w:right w:val="single" w:sz="4" w:space="0" w:color="auto"/>
            </w:tcBorders>
          </w:tcPr>
          <w:p w:rsidR="00D447B7" w:rsidRPr="00590C30" w:rsidRDefault="00D447B7" w:rsidP="00D447B7">
            <w:pPr>
              <w:jc w:val="center"/>
            </w:pPr>
            <w:r>
              <w:t>A4</w:t>
            </w:r>
          </w:p>
        </w:tc>
        <w:tc>
          <w:tcPr>
            <w:tcW w:w="1008" w:type="dxa"/>
            <w:tcBorders>
              <w:top w:val="single" w:sz="4" w:space="0" w:color="auto"/>
              <w:left w:val="single" w:sz="4" w:space="0" w:color="auto"/>
              <w:right w:val="single" w:sz="4" w:space="0" w:color="auto"/>
            </w:tcBorders>
            <w:shd w:val="clear" w:color="auto" w:fill="auto"/>
          </w:tcPr>
          <w:p w:rsidR="00D447B7" w:rsidRPr="00590C30" w:rsidRDefault="00D447B7" w:rsidP="00D447B7">
            <w:pPr>
              <w:jc w:val="center"/>
            </w:pPr>
            <w:r>
              <w:t>A5</w:t>
            </w:r>
          </w:p>
        </w:tc>
        <w:tc>
          <w:tcPr>
            <w:tcW w:w="1008" w:type="dxa"/>
            <w:tcBorders>
              <w:top w:val="single" w:sz="4" w:space="0" w:color="auto"/>
              <w:left w:val="single" w:sz="4" w:space="0" w:color="auto"/>
              <w:right w:val="single" w:sz="4" w:space="0" w:color="auto"/>
            </w:tcBorders>
            <w:shd w:val="clear" w:color="auto" w:fill="auto"/>
          </w:tcPr>
          <w:p w:rsidR="00D447B7" w:rsidRPr="00590C30" w:rsidRDefault="00D447B7" w:rsidP="00D447B7">
            <w:pPr>
              <w:jc w:val="center"/>
            </w:pPr>
            <w:r>
              <w:t>A6</w:t>
            </w:r>
          </w:p>
        </w:tc>
        <w:tc>
          <w:tcPr>
            <w:tcW w:w="1008" w:type="dxa"/>
            <w:tcBorders>
              <w:top w:val="single" w:sz="4" w:space="0" w:color="auto"/>
              <w:left w:val="single" w:sz="4" w:space="0" w:color="auto"/>
              <w:right w:val="single" w:sz="4" w:space="0" w:color="auto"/>
            </w:tcBorders>
            <w:shd w:val="clear" w:color="auto" w:fill="auto"/>
          </w:tcPr>
          <w:p w:rsidR="00D447B7" w:rsidRPr="00590C30" w:rsidRDefault="00D447B7" w:rsidP="00D447B7">
            <w:pPr>
              <w:jc w:val="center"/>
            </w:pPr>
            <w:r>
              <w:t>TREF</w:t>
            </w:r>
          </w:p>
        </w:tc>
        <w:tc>
          <w:tcPr>
            <w:tcW w:w="1008" w:type="dxa"/>
            <w:tcBorders>
              <w:top w:val="single" w:sz="4" w:space="0" w:color="auto"/>
              <w:left w:val="single" w:sz="4" w:space="0" w:color="auto"/>
              <w:right w:val="single" w:sz="4" w:space="0" w:color="auto"/>
            </w:tcBorders>
            <w:shd w:val="clear" w:color="auto" w:fill="auto"/>
          </w:tcPr>
          <w:p w:rsidR="00D447B7" w:rsidRPr="00590C30" w:rsidRDefault="00D447B7" w:rsidP="00D447B7">
            <w:pPr>
              <w:jc w:val="center"/>
            </w:pPr>
            <w:r>
              <w:t>GE</w:t>
            </w:r>
          </w:p>
        </w:tc>
        <w:tc>
          <w:tcPr>
            <w:tcW w:w="1008" w:type="dxa"/>
            <w:tcBorders>
              <w:top w:val="single" w:sz="4" w:space="0" w:color="auto"/>
              <w:left w:val="single" w:sz="4" w:space="0" w:color="auto"/>
              <w:right w:val="single" w:sz="4" w:space="0" w:color="auto"/>
            </w:tcBorders>
            <w:shd w:val="clear" w:color="auto" w:fill="auto"/>
          </w:tcPr>
          <w:p w:rsidR="00D447B7" w:rsidRPr="00590C30" w:rsidRDefault="00D447B7" w:rsidP="00D447B7">
            <w:pPr>
              <w:jc w:val="center"/>
            </w:pPr>
          </w:p>
        </w:tc>
        <w:tc>
          <w:tcPr>
            <w:tcW w:w="1008" w:type="dxa"/>
            <w:tcBorders>
              <w:top w:val="single" w:sz="4" w:space="0" w:color="auto"/>
              <w:left w:val="single" w:sz="4" w:space="0" w:color="auto"/>
            </w:tcBorders>
          </w:tcPr>
          <w:p w:rsidR="00D447B7" w:rsidRPr="00590C30" w:rsidRDefault="00D447B7" w:rsidP="00D447B7"/>
        </w:tc>
      </w:tr>
    </w:tbl>
    <w:p w:rsidR="00D447B7" w:rsidRPr="00590C30" w:rsidRDefault="00D447B7" w:rsidP="00D447B7"/>
    <w:p w:rsidR="00D447B7" w:rsidRPr="00590C30" w:rsidRDefault="00D447B7" w:rsidP="00D447B7">
      <w:pPr>
        <w:rPr>
          <w:sz w:val="22"/>
          <w:u w:val="single"/>
        </w:rPr>
      </w:pPr>
      <w:r w:rsidRPr="00590C30">
        <w:rPr>
          <w:sz w:val="22"/>
          <w:u w:val="single"/>
        </w:rPr>
        <w:t>Example:</w:t>
      </w:r>
    </w:p>
    <w:p w:rsidR="00D447B7" w:rsidRPr="00590C30" w:rsidRDefault="00D447B7" w:rsidP="00D447B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447B7" w:rsidRPr="00590C30">
        <w:tblPrEx>
          <w:tblCellMar>
            <w:top w:w="0" w:type="dxa"/>
            <w:left w:w="0" w:type="dxa"/>
            <w:bottom w:w="0" w:type="dxa"/>
            <w:right w:w="0" w:type="dxa"/>
          </w:tblCellMar>
        </w:tblPrEx>
        <w:tc>
          <w:tcPr>
            <w:tcW w:w="1008" w:type="dxa"/>
          </w:tcPr>
          <w:p w:rsidR="00D447B7" w:rsidRPr="00590C30" w:rsidRDefault="00D447B7" w:rsidP="00D447B7">
            <w:r>
              <w:t>MAT8</w:t>
            </w:r>
          </w:p>
        </w:tc>
        <w:tc>
          <w:tcPr>
            <w:tcW w:w="1008" w:type="dxa"/>
          </w:tcPr>
          <w:p w:rsidR="00D447B7" w:rsidRPr="00590C30" w:rsidRDefault="00D447B7" w:rsidP="00D447B7">
            <w:pPr>
              <w:jc w:val="center"/>
            </w:pPr>
            <w:r w:rsidRPr="00590C30">
              <w:t>10</w:t>
            </w:r>
          </w:p>
        </w:tc>
        <w:tc>
          <w:tcPr>
            <w:tcW w:w="1008" w:type="dxa"/>
          </w:tcPr>
          <w:p w:rsidR="00D447B7" w:rsidRPr="00590C30" w:rsidRDefault="00D447B7" w:rsidP="00D447B7">
            <w:pPr>
              <w:jc w:val="center"/>
            </w:pPr>
            <w:r>
              <w:t>8.+6</w:t>
            </w:r>
          </w:p>
        </w:tc>
        <w:tc>
          <w:tcPr>
            <w:tcW w:w="1008" w:type="dxa"/>
          </w:tcPr>
          <w:p w:rsidR="00D447B7" w:rsidRPr="00590C30" w:rsidRDefault="00D447B7" w:rsidP="00D447B7">
            <w:pPr>
              <w:jc w:val="center"/>
            </w:pPr>
            <w:r>
              <w:t>4.+4</w:t>
            </w:r>
          </w:p>
        </w:tc>
        <w:tc>
          <w:tcPr>
            <w:tcW w:w="1008" w:type="dxa"/>
          </w:tcPr>
          <w:p w:rsidR="00D447B7" w:rsidRPr="00590C30" w:rsidRDefault="00D447B7" w:rsidP="00D447B7">
            <w:pPr>
              <w:jc w:val="center"/>
            </w:pPr>
            <w:r>
              <w:t>3.2+6</w:t>
            </w:r>
          </w:p>
        </w:tc>
        <w:tc>
          <w:tcPr>
            <w:tcW w:w="1008" w:type="dxa"/>
          </w:tcPr>
          <w:p w:rsidR="00D447B7" w:rsidRPr="00590C30" w:rsidRDefault="00D447B7" w:rsidP="00D447B7">
            <w:pPr>
              <w:jc w:val="center"/>
            </w:pPr>
            <w:r>
              <w:t>2.5+6</w:t>
            </w: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r>
              <w:t>9.+6</w:t>
            </w:r>
          </w:p>
        </w:tc>
        <w:tc>
          <w:tcPr>
            <w:tcW w:w="1008" w:type="dxa"/>
          </w:tcPr>
          <w:p w:rsidR="00D447B7" w:rsidRPr="00590C30" w:rsidRDefault="00D447B7" w:rsidP="00D447B7">
            <w:r w:rsidRPr="00590C30">
              <w:t>+MATL01</w:t>
            </w:r>
          </w:p>
        </w:tc>
      </w:tr>
      <w:tr w:rsidR="00D447B7" w:rsidRPr="00590C30">
        <w:tblPrEx>
          <w:tblCellMar>
            <w:top w:w="0" w:type="dxa"/>
            <w:left w:w="0" w:type="dxa"/>
            <w:bottom w:w="0" w:type="dxa"/>
            <w:right w:w="0" w:type="dxa"/>
          </w:tblCellMar>
        </w:tblPrEx>
        <w:tc>
          <w:tcPr>
            <w:tcW w:w="1008" w:type="dxa"/>
          </w:tcPr>
          <w:p w:rsidR="00D447B7" w:rsidRPr="00590C30" w:rsidRDefault="00D447B7" w:rsidP="00D447B7">
            <w:r w:rsidRPr="00590C30">
              <w:t>+MATL01</w:t>
            </w: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r>
              <w:t>10.+6</w:t>
            </w: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r>
              <w:t>+MATL02</w:t>
            </w:r>
          </w:p>
        </w:tc>
      </w:tr>
      <w:tr w:rsidR="00D447B7" w:rsidRPr="00590C30">
        <w:tblPrEx>
          <w:tblCellMar>
            <w:top w:w="0" w:type="dxa"/>
            <w:left w:w="0" w:type="dxa"/>
            <w:bottom w:w="0" w:type="dxa"/>
            <w:right w:w="0" w:type="dxa"/>
          </w:tblCellMar>
        </w:tblPrEx>
        <w:tc>
          <w:tcPr>
            <w:tcW w:w="1008" w:type="dxa"/>
          </w:tcPr>
          <w:p w:rsidR="00D447B7" w:rsidRPr="00590C30" w:rsidRDefault="00D447B7" w:rsidP="00D447B7">
            <w:r>
              <w:t>+MATL02</w:t>
            </w:r>
          </w:p>
        </w:tc>
        <w:tc>
          <w:tcPr>
            <w:tcW w:w="1008" w:type="dxa"/>
          </w:tcPr>
          <w:p w:rsidR="00D447B7" w:rsidRPr="00590C30" w:rsidRDefault="00D447B7" w:rsidP="00D447B7">
            <w:pPr>
              <w:jc w:val="center"/>
            </w:pPr>
            <w:r>
              <w:t>4.+6</w:t>
            </w: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r>
              <w:t>5.+6</w:t>
            </w: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r>
              <w:t>3.+6</w:t>
            </w:r>
          </w:p>
        </w:tc>
        <w:tc>
          <w:tcPr>
            <w:tcW w:w="1008" w:type="dxa"/>
          </w:tcPr>
          <w:p w:rsidR="00D447B7" w:rsidRPr="00590C30" w:rsidRDefault="00D447B7" w:rsidP="00D447B7">
            <w:pPr>
              <w:jc w:val="center"/>
            </w:pPr>
            <w:r>
              <w:t>.003</w:t>
            </w:r>
          </w:p>
        </w:tc>
        <w:tc>
          <w:tcPr>
            <w:tcW w:w="1008" w:type="dxa"/>
          </w:tcPr>
          <w:p w:rsidR="00D447B7" w:rsidRPr="00590C30" w:rsidRDefault="00AE6B55" w:rsidP="00D447B7">
            <w:pPr>
              <w:jc w:val="center"/>
            </w:pPr>
            <w:r>
              <w:t>20.-5</w:t>
            </w:r>
          </w:p>
        </w:tc>
        <w:tc>
          <w:tcPr>
            <w:tcW w:w="1008" w:type="dxa"/>
          </w:tcPr>
          <w:p w:rsidR="00D447B7" w:rsidRPr="00590C30" w:rsidRDefault="00D447B7" w:rsidP="00D447B7">
            <w:r>
              <w:t>+MATL03</w:t>
            </w:r>
          </w:p>
        </w:tc>
      </w:tr>
      <w:tr w:rsidR="00D447B7" w:rsidRPr="00590C30">
        <w:tblPrEx>
          <w:tblCellMar>
            <w:top w:w="0" w:type="dxa"/>
            <w:left w:w="0" w:type="dxa"/>
            <w:bottom w:w="0" w:type="dxa"/>
            <w:right w:w="0" w:type="dxa"/>
          </w:tblCellMar>
        </w:tblPrEx>
        <w:tc>
          <w:tcPr>
            <w:tcW w:w="1008" w:type="dxa"/>
          </w:tcPr>
          <w:p w:rsidR="00D447B7" w:rsidRDefault="00D447B7" w:rsidP="00D447B7">
            <w:r>
              <w:t>+MATL03</w:t>
            </w:r>
          </w:p>
        </w:tc>
        <w:tc>
          <w:tcPr>
            <w:tcW w:w="1008" w:type="dxa"/>
          </w:tcPr>
          <w:p w:rsidR="00D447B7" w:rsidRPr="00590C30" w:rsidRDefault="00AE6B55" w:rsidP="00D447B7">
            <w:pPr>
              <w:jc w:val="center"/>
            </w:pPr>
            <w:r>
              <w:t>22.-5</w:t>
            </w:r>
          </w:p>
        </w:tc>
        <w:tc>
          <w:tcPr>
            <w:tcW w:w="1008" w:type="dxa"/>
          </w:tcPr>
          <w:p w:rsidR="00D447B7" w:rsidRPr="00590C30" w:rsidRDefault="00AE6B55" w:rsidP="00D447B7">
            <w:pPr>
              <w:jc w:val="center"/>
            </w:pPr>
            <w:r>
              <w:t>18.-5</w:t>
            </w: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pPr>
              <w:jc w:val="center"/>
            </w:pPr>
          </w:p>
        </w:tc>
        <w:tc>
          <w:tcPr>
            <w:tcW w:w="1008" w:type="dxa"/>
          </w:tcPr>
          <w:p w:rsidR="00D447B7" w:rsidRPr="00590C30" w:rsidRDefault="00D447B7" w:rsidP="00D447B7"/>
        </w:tc>
      </w:tr>
    </w:tbl>
    <w:p w:rsidR="00D447B7" w:rsidRPr="00590C30" w:rsidRDefault="00D447B7" w:rsidP="00D447B7"/>
    <w:p w:rsidR="00D447B7" w:rsidRPr="00590C30" w:rsidRDefault="00D447B7" w:rsidP="00D447B7">
      <w:pPr>
        <w:rPr>
          <w:sz w:val="22"/>
          <w:u w:val="single"/>
        </w:rPr>
      </w:pPr>
      <w:r w:rsidRPr="00590C30">
        <w:rPr>
          <w:sz w:val="22"/>
          <w:u w:val="single"/>
        </w:rPr>
        <w:t>Data Description:</w:t>
      </w:r>
    </w:p>
    <w:p w:rsidR="00D447B7" w:rsidRPr="00590C30" w:rsidRDefault="00D447B7" w:rsidP="00D447B7"/>
    <w:tbl>
      <w:tblPr>
        <w:tblW w:w="10080" w:type="dxa"/>
        <w:tblLayout w:type="fixed"/>
        <w:tblLook w:val="0000" w:firstRow="0" w:lastRow="0" w:firstColumn="0" w:lastColumn="0" w:noHBand="0" w:noVBand="0"/>
      </w:tblPr>
      <w:tblGrid>
        <w:gridCol w:w="1080"/>
        <w:gridCol w:w="5760"/>
        <w:gridCol w:w="1800"/>
        <w:gridCol w:w="1440"/>
      </w:tblGrid>
      <w:tr w:rsidR="00D447B7" w:rsidRPr="00590C30">
        <w:tblPrEx>
          <w:tblCellMar>
            <w:top w:w="0" w:type="dxa"/>
            <w:bottom w:w="0" w:type="dxa"/>
          </w:tblCellMar>
        </w:tblPrEx>
        <w:tc>
          <w:tcPr>
            <w:tcW w:w="1080" w:type="dxa"/>
          </w:tcPr>
          <w:p w:rsidR="00D447B7" w:rsidRPr="00590C30" w:rsidRDefault="00D447B7" w:rsidP="00D447B7">
            <w:pPr>
              <w:jc w:val="center"/>
            </w:pPr>
            <w:r w:rsidRPr="00590C30">
              <w:t>Field</w:t>
            </w:r>
          </w:p>
        </w:tc>
        <w:tc>
          <w:tcPr>
            <w:tcW w:w="5760" w:type="dxa"/>
          </w:tcPr>
          <w:p w:rsidR="00D447B7" w:rsidRPr="00590C30" w:rsidRDefault="00D447B7" w:rsidP="00D447B7">
            <w:r w:rsidRPr="00590C30">
              <w:t>Contents</w:t>
            </w:r>
          </w:p>
        </w:tc>
        <w:tc>
          <w:tcPr>
            <w:tcW w:w="1800" w:type="dxa"/>
          </w:tcPr>
          <w:p w:rsidR="00D447B7" w:rsidRPr="00590C30" w:rsidRDefault="00D447B7" w:rsidP="00D447B7">
            <w:pPr>
              <w:jc w:val="center"/>
            </w:pPr>
            <w:r w:rsidRPr="00590C30">
              <w:t>Type</w:t>
            </w:r>
          </w:p>
        </w:tc>
        <w:tc>
          <w:tcPr>
            <w:tcW w:w="1440" w:type="dxa"/>
          </w:tcPr>
          <w:p w:rsidR="00D447B7" w:rsidRPr="00590C30" w:rsidRDefault="00D447B7" w:rsidP="00D447B7">
            <w:pPr>
              <w:jc w:val="center"/>
            </w:pPr>
            <w:r w:rsidRPr="00590C30">
              <w:t>Default</w:t>
            </w:r>
          </w:p>
        </w:tc>
      </w:tr>
      <w:tr w:rsidR="00D447B7" w:rsidRPr="00590C30">
        <w:tblPrEx>
          <w:tblCellMar>
            <w:top w:w="0" w:type="dxa"/>
            <w:bottom w:w="0" w:type="dxa"/>
          </w:tblCellMar>
        </w:tblPrEx>
        <w:trPr>
          <w:trHeight w:hRule="exact" w:val="120"/>
        </w:trPr>
        <w:tc>
          <w:tcPr>
            <w:tcW w:w="1080" w:type="dxa"/>
          </w:tcPr>
          <w:p w:rsidR="00D447B7" w:rsidRPr="00590C30" w:rsidRDefault="00D447B7" w:rsidP="00D447B7">
            <w:pPr>
              <w:jc w:val="center"/>
            </w:pPr>
          </w:p>
        </w:tc>
        <w:tc>
          <w:tcPr>
            <w:tcW w:w="5760" w:type="dxa"/>
          </w:tcPr>
          <w:p w:rsidR="00D447B7" w:rsidRPr="00590C30" w:rsidRDefault="00D447B7" w:rsidP="00D447B7"/>
        </w:tc>
        <w:tc>
          <w:tcPr>
            <w:tcW w:w="1800" w:type="dxa"/>
          </w:tcPr>
          <w:p w:rsidR="00D447B7" w:rsidRPr="00590C30" w:rsidRDefault="00D447B7" w:rsidP="00D447B7">
            <w:pPr>
              <w:jc w:val="center"/>
            </w:pPr>
          </w:p>
        </w:tc>
        <w:tc>
          <w:tcPr>
            <w:tcW w:w="1440" w:type="dxa"/>
          </w:tcPr>
          <w:p w:rsidR="00D447B7" w:rsidRPr="00590C30" w:rsidRDefault="00D447B7" w:rsidP="00D447B7">
            <w:pPr>
              <w:jc w:val="center"/>
            </w:pPr>
          </w:p>
        </w:tc>
      </w:tr>
      <w:tr w:rsidR="00D447B7" w:rsidRPr="00590C30">
        <w:tblPrEx>
          <w:tblCellMar>
            <w:top w:w="0" w:type="dxa"/>
            <w:bottom w:w="0" w:type="dxa"/>
          </w:tblCellMar>
        </w:tblPrEx>
        <w:tc>
          <w:tcPr>
            <w:tcW w:w="1080" w:type="dxa"/>
          </w:tcPr>
          <w:p w:rsidR="00D447B7" w:rsidRPr="00590C30" w:rsidRDefault="00D447B7" w:rsidP="00D447B7">
            <w:pPr>
              <w:jc w:val="center"/>
            </w:pPr>
            <w:r w:rsidRPr="00590C30">
              <w:t>MID</w:t>
            </w:r>
          </w:p>
        </w:tc>
        <w:tc>
          <w:tcPr>
            <w:tcW w:w="5760" w:type="dxa"/>
          </w:tcPr>
          <w:p w:rsidR="00D447B7" w:rsidRPr="00590C30" w:rsidRDefault="00D447B7" w:rsidP="00D447B7">
            <w:r w:rsidRPr="00590C30">
              <w:t>Material ID number</w:t>
            </w:r>
          </w:p>
        </w:tc>
        <w:tc>
          <w:tcPr>
            <w:tcW w:w="1800" w:type="dxa"/>
          </w:tcPr>
          <w:p w:rsidR="00D447B7" w:rsidRPr="00590C30" w:rsidRDefault="00D447B7" w:rsidP="00D447B7">
            <w:pPr>
              <w:jc w:val="center"/>
            </w:pPr>
            <w:r w:rsidRPr="00590C30">
              <w:t>Integer &gt; 0</w:t>
            </w:r>
          </w:p>
        </w:tc>
        <w:tc>
          <w:tcPr>
            <w:tcW w:w="1440" w:type="dxa"/>
          </w:tcPr>
          <w:p w:rsidR="00D447B7" w:rsidRPr="00590C30" w:rsidRDefault="00D447B7" w:rsidP="00D447B7">
            <w:pPr>
              <w:jc w:val="center"/>
            </w:pPr>
            <w:r w:rsidRPr="00590C30">
              <w:t>None</w:t>
            </w:r>
          </w:p>
        </w:tc>
      </w:tr>
      <w:tr w:rsidR="00D447B7" w:rsidRPr="00590C30">
        <w:tblPrEx>
          <w:tblCellMar>
            <w:top w:w="0" w:type="dxa"/>
            <w:bottom w:w="0" w:type="dxa"/>
          </w:tblCellMar>
        </w:tblPrEx>
        <w:trPr>
          <w:trHeight w:hRule="exact" w:val="120"/>
        </w:trPr>
        <w:tc>
          <w:tcPr>
            <w:tcW w:w="1080" w:type="dxa"/>
          </w:tcPr>
          <w:p w:rsidR="00D447B7" w:rsidRPr="00590C30" w:rsidRDefault="00D447B7" w:rsidP="00D447B7">
            <w:pPr>
              <w:jc w:val="center"/>
            </w:pPr>
          </w:p>
        </w:tc>
        <w:tc>
          <w:tcPr>
            <w:tcW w:w="5760" w:type="dxa"/>
          </w:tcPr>
          <w:p w:rsidR="00D447B7" w:rsidRPr="00590C30" w:rsidRDefault="00D447B7" w:rsidP="00D447B7"/>
        </w:tc>
        <w:tc>
          <w:tcPr>
            <w:tcW w:w="1800" w:type="dxa"/>
          </w:tcPr>
          <w:p w:rsidR="00D447B7" w:rsidRPr="00590C30" w:rsidRDefault="00D447B7" w:rsidP="00D447B7">
            <w:pPr>
              <w:jc w:val="center"/>
            </w:pPr>
          </w:p>
        </w:tc>
        <w:tc>
          <w:tcPr>
            <w:tcW w:w="1440" w:type="dxa"/>
          </w:tcPr>
          <w:p w:rsidR="00D447B7" w:rsidRPr="00590C30" w:rsidRDefault="00D447B7" w:rsidP="00D447B7">
            <w:pPr>
              <w:jc w:val="center"/>
            </w:pPr>
          </w:p>
        </w:tc>
      </w:tr>
      <w:tr w:rsidR="00D447B7" w:rsidRPr="00590C30">
        <w:tblPrEx>
          <w:tblCellMar>
            <w:top w:w="0" w:type="dxa"/>
            <w:bottom w:w="0" w:type="dxa"/>
          </w:tblCellMar>
        </w:tblPrEx>
        <w:tc>
          <w:tcPr>
            <w:tcW w:w="1080" w:type="dxa"/>
          </w:tcPr>
          <w:p w:rsidR="00D447B7" w:rsidRPr="00590C30" w:rsidRDefault="00AE6B55" w:rsidP="00D447B7">
            <w:pPr>
              <w:jc w:val="center"/>
            </w:pPr>
            <w:proofErr w:type="spellStart"/>
            <w:r>
              <w:t>Gij</w:t>
            </w:r>
            <w:proofErr w:type="spellEnd"/>
          </w:p>
        </w:tc>
        <w:tc>
          <w:tcPr>
            <w:tcW w:w="5760" w:type="dxa"/>
          </w:tcPr>
          <w:p w:rsidR="00D447B7" w:rsidRPr="00590C30" w:rsidRDefault="00D447B7" w:rsidP="00D447B7">
            <w:r>
              <w:t>E</w:t>
            </w:r>
            <w:r w:rsidR="00AE6B55">
              <w:t>lements of the 6x6 material matrix</w:t>
            </w:r>
          </w:p>
        </w:tc>
        <w:tc>
          <w:tcPr>
            <w:tcW w:w="1800" w:type="dxa"/>
          </w:tcPr>
          <w:p w:rsidR="00D447B7" w:rsidRPr="00590C30" w:rsidRDefault="00D447B7" w:rsidP="00D447B7">
            <w:pPr>
              <w:jc w:val="center"/>
            </w:pPr>
            <w:r w:rsidRPr="00590C30">
              <w:t>Real &gt; 0.</w:t>
            </w:r>
          </w:p>
        </w:tc>
        <w:tc>
          <w:tcPr>
            <w:tcW w:w="1440" w:type="dxa"/>
          </w:tcPr>
          <w:p w:rsidR="00D447B7" w:rsidRPr="00590C30" w:rsidRDefault="00D447B7" w:rsidP="00D447B7">
            <w:pPr>
              <w:jc w:val="center"/>
            </w:pPr>
            <w:r>
              <w:t>0.</w:t>
            </w:r>
          </w:p>
        </w:tc>
      </w:tr>
      <w:tr w:rsidR="00D447B7" w:rsidRPr="00590C30">
        <w:tblPrEx>
          <w:tblCellMar>
            <w:top w:w="0" w:type="dxa"/>
            <w:bottom w:w="0" w:type="dxa"/>
          </w:tblCellMar>
        </w:tblPrEx>
        <w:trPr>
          <w:trHeight w:hRule="exact" w:val="120"/>
        </w:trPr>
        <w:tc>
          <w:tcPr>
            <w:tcW w:w="1080" w:type="dxa"/>
          </w:tcPr>
          <w:p w:rsidR="00D447B7" w:rsidRPr="00590C30" w:rsidRDefault="00D447B7" w:rsidP="00D447B7">
            <w:pPr>
              <w:jc w:val="center"/>
            </w:pPr>
          </w:p>
        </w:tc>
        <w:tc>
          <w:tcPr>
            <w:tcW w:w="5760" w:type="dxa"/>
          </w:tcPr>
          <w:p w:rsidR="00D447B7" w:rsidRPr="00590C30" w:rsidRDefault="00D447B7" w:rsidP="00D447B7"/>
        </w:tc>
        <w:tc>
          <w:tcPr>
            <w:tcW w:w="1800" w:type="dxa"/>
          </w:tcPr>
          <w:p w:rsidR="00D447B7" w:rsidRPr="00590C30" w:rsidRDefault="00D447B7" w:rsidP="00D447B7">
            <w:pPr>
              <w:jc w:val="center"/>
            </w:pPr>
          </w:p>
        </w:tc>
        <w:tc>
          <w:tcPr>
            <w:tcW w:w="1440" w:type="dxa"/>
          </w:tcPr>
          <w:p w:rsidR="00D447B7" w:rsidRPr="00590C30" w:rsidRDefault="00D447B7" w:rsidP="00D447B7">
            <w:pPr>
              <w:jc w:val="center"/>
            </w:pPr>
          </w:p>
        </w:tc>
      </w:tr>
      <w:tr w:rsidR="00D447B7" w:rsidRPr="00590C30">
        <w:tblPrEx>
          <w:tblCellMar>
            <w:top w:w="0" w:type="dxa"/>
            <w:bottom w:w="0" w:type="dxa"/>
          </w:tblCellMar>
        </w:tblPrEx>
        <w:tc>
          <w:tcPr>
            <w:tcW w:w="1080" w:type="dxa"/>
          </w:tcPr>
          <w:p w:rsidR="00D447B7" w:rsidRPr="00590C30" w:rsidRDefault="00D447B7" w:rsidP="00D447B7">
            <w:pPr>
              <w:jc w:val="center"/>
            </w:pPr>
            <w:r w:rsidRPr="00590C30">
              <w:t>RHO</w:t>
            </w:r>
          </w:p>
        </w:tc>
        <w:tc>
          <w:tcPr>
            <w:tcW w:w="5760" w:type="dxa"/>
          </w:tcPr>
          <w:p w:rsidR="00D447B7" w:rsidRPr="00590C30" w:rsidRDefault="00D447B7" w:rsidP="00D447B7">
            <w:r w:rsidRPr="00590C30">
              <w:t>Material mass density</w:t>
            </w:r>
          </w:p>
        </w:tc>
        <w:tc>
          <w:tcPr>
            <w:tcW w:w="1800" w:type="dxa"/>
          </w:tcPr>
          <w:p w:rsidR="00D447B7" w:rsidRPr="00590C30" w:rsidRDefault="00D447B7" w:rsidP="00D447B7">
            <w:pPr>
              <w:jc w:val="center"/>
            </w:pPr>
            <w:r w:rsidRPr="00590C30">
              <w:t>Real &gt;</w:t>
            </w:r>
            <w:r>
              <w:t>=</w:t>
            </w:r>
            <w:r w:rsidRPr="00590C30">
              <w:t xml:space="preserve"> 0.</w:t>
            </w:r>
          </w:p>
        </w:tc>
        <w:tc>
          <w:tcPr>
            <w:tcW w:w="1440" w:type="dxa"/>
          </w:tcPr>
          <w:p w:rsidR="00D447B7" w:rsidRPr="00590C30" w:rsidRDefault="00D447B7" w:rsidP="00D447B7">
            <w:pPr>
              <w:jc w:val="center"/>
            </w:pPr>
            <w:r w:rsidRPr="00590C30">
              <w:t>0.</w:t>
            </w:r>
          </w:p>
        </w:tc>
      </w:tr>
      <w:tr w:rsidR="00D447B7" w:rsidRPr="00590C30">
        <w:tblPrEx>
          <w:tblCellMar>
            <w:top w:w="0" w:type="dxa"/>
            <w:bottom w:w="0" w:type="dxa"/>
          </w:tblCellMar>
        </w:tblPrEx>
        <w:trPr>
          <w:trHeight w:hRule="exact" w:val="120"/>
        </w:trPr>
        <w:tc>
          <w:tcPr>
            <w:tcW w:w="1080" w:type="dxa"/>
          </w:tcPr>
          <w:p w:rsidR="00D447B7" w:rsidRPr="00590C30" w:rsidRDefault="00D447B7" w:rsidP="00D447B7">
            <w:pPr>
              <w:jc w:val="center"/>
            </w:pPr>
          </w:p>
        </w:tc>
        <w:tc>
          <w:tcPr>
            <w:tcW w:w="5760" w:type="dxa"/>
          </w:tcPr>
          <w:p w:rsidR="00D447B7" w:rsidRPr="00590C30" w:rsidRDefault="00D447B7" w:rsidP="00D447B7"/>
        </w:tc>
        <w:tc>
          <w:tcPr>
            <w:tcW w:w="1800" w:type="dxa"/>
          </w:tcPr>
          <w:p w:rsidR="00D447B7" w:rsidRPr="00590C30" w:rsidRDefault="00D447B7" w:rsidP="00D447B7">
            <w:pPr>
              <w:jc w:val="center"/>
            </w:pPr>
          </w:p>
        </w:tc>
        <w:tc>
          <w:tcPr>
            <w:tcW w:w="1440" w:type="dxa"/>
          </w:tcPr>
          <w:p w:rsidR="00D447B7" w:rsidRPr="00590C30" w:rsidRDefault="00D447B7" w:rsidP="00D447B7">
            <w:pPr>
              <w:jc w:val="center"/>
            </w:pPr>
          </w:p>
        </w:tc>
      </w:tr>
      <w:tr w:rsidR="00D447B7" w:rsidRPr="00590C30">
        <w:tblPrEx>
          <w:tblCellMar>
            <w:top w:w="0" w:type="dxa"/>
            <w:bottom w:w="0" w:type="dxa"/>
          </w:tblCellMar>
        </w:tblPrEx>
        <w:tc>
          <w:tcPr>
            <w:tcW w:w="1080" w:type="dxa"/>
          </w:tcPr>
          <w:p w:rsidR="00D447B7" w:rsidRPr="00590C30" w:rsidRDefault="00AE6B55" w:rsidP="00D447B7">
            <w:pPr>
              <w:jc w:val="center"/>
            </w:pPr>
            <w:r>
              <w:t>AI</w:t>
            </w:r>
          </w:p>
        </w:tc>
        <w:tc>
          <w:tcPr>
            <w:tcW w:w="5760" w:type="dxa"/>
          </w:tcPr>
          <w:p w:rsidR="00D447B7" w:rsidRPr="00590C30" w:rsidRDefault="00D447B7" w:rsidP="00D447B7">
            <w:r w:rsidRPr="00590C30">
              <w:t>Coefficient</w:t>
            </w:r>
            <w:r w:rsidR="00AE6B55">
              <w:t>s</w:t>
            </w:r>
            <w:r w:rsidRPr="00590C30">
              <w:t xml:space="preserve"> of thermal expansion</w:t>
            </w:r>
          </w:p>
        </w:tc>
        <w:tc>
          <w:tcPr>
            <w:tcW w:w="1800" w:type="dxa"/>
          </w:tcPr>
          <w:p w:rsidR="00D447B7" w:rsidRPr="00590C30" w:rsidRDefault="00D447B7" w:rsidP="00D447B7">
            <w:pPr>
              <w:jc w:val="center"/>
            </w:pPr>
            <w:r w:rsidRPr="00590C30">
              <w:t>Real &gt;</w:t>
            </w:r>
            <w:r>
              <w:t>=</w:t>
            </w:r>
            <w:r w:rsidRPr="00590C30">
              <w:t xml:space="preserve"> 0.</w:t>
            </w:r>
          </w:p>
        </w:tc>
        <w:tc>
          <w:tcPr>
            <w:tcW w:w="1440" w:type="dxa"/>
          </w:tcPr>
          <w:p w:rsidR="00D447B7" w:rsidRPr="00590C30" w:rsidRDefault="00D447B7" w:rsidP="00D447B7">
            <w:pPr>
              <w:jc w:val="center"/>
            </w:pPr>
            <w:r w:rsidRPr="00590C30">
              <w:t>0.</w:t>
            </w:r>
          </w:p>
        </w:tc>
      </w:tr>
      <w:tr w:rsidR="00D447B7" w:rsidRPr="00590C30">
        <w:tblPrEx>
          <w:tblCellMar>
            <w:top w:w="0" w:type="dxa"/>
            <w:bottom w:w="0" w:type="dxa"/>
          </w:tblCellMar>
        </w:tblPrEx>
        <w:trPr>
          <w:trHeight w:hRule="exact" w:val="120"/>
        </w:trPr>
        <w:tc>
          <w:tcPr>
            <w:tcW w:w="1080" w:type="dxa"/>
          </w:tcPr>
          <w:p w:rsidR="00D447B7" w:rsidRPr="00590C30" w:rsidRDefault="00D447B7" w:rsidP="00D447B7">
            <w:pPr>
              <w:jc w:val="center"/>
            </w:pPr>
          </w:p>
        </w:tc>
        <w:tc>
          <w:tcPr>
            <w:tcW w:w="5760" w:type="dxa"/>
          </w:tcPr>
          <w:p w:rsidR="00D447B7" w:rsidRPr="00590C30" w:rsidRDefault="00D447B7" w:rsidP="00D447B7"/>
        </w:tc>
        <w:tc>
          <w:tcPr>
            <w:tcW w:w="1800" w:type="dxa"/>
          </w:tcPr>
          <w:p w:rsidR="00D447B7" w:rsidRPr="00590C30" w:rsidRDefault="00D447B7" w:rsidP="00D447B7">
            <w:pPr>
              <w:jc w:val="center"/>
            </w:pPr>
          </w:p>
        </w:tc>
        <w:tc>
          <w:tcPr>
            <w:tcW w:w="1440" w:type="dxa"/>
          </w:tcPr>
          <w:p w:rsidR="00D447B7" w:rsidRPr="00590C30" w:rsidRDefault="00D447B7" w:rsidP="00D447B7">
            <w:pPr>
              <w:jc w:val="center"/>
            </w:pPr>
          </w:p>
        </w:tc>
      </w:tr>
      <w:tr w:rsidR="00D447B7" w:rsidRPr="00590C30">
        <w:tblPrEx>
          <w:tblCellMar>
            <w:top w:w="0" w:type="dxa"/>
            <w:bottom w:w="0" w:type="dxa"/>
          </w:tblCellMar>
        </w:tblPrEx>
        <w:tc>
          <w:tcPr>
            <w:tcW w:w="1080" w:type="dxa"/>
          </w:tcPr>
          <w:p w:rsidR="00D447B7" w:rsidRPr="00590C30" w:rsidRDefault="00D447B7" w:rsidP="00D447B7">
            <w:pPr>
              <w:jc w:val="center"/>
            </w:pPr>
            <w:r w:rsidRPr="00590C30">
              <w:t>TREF</w:t>
            </w:r>
          </w:p>
        </w:tc>
        <w:tc>
          <w:tcPr>
            <w:tcW w:w="5760" w:type="dxa"/>
          </w:tcPr>
          <w:p w:rsidR="00D447B7" w:rsidRPr="00590C30" w:rsidRDefault="00D447B7" w:rsidP="00D447B7">
            <w:r w:rsidRPr="00590C30">
              <w:t>Reference temperatu</w:t>
            </w:r>
            <w:r>
              <w:t>r</w:t>
            </w:r>
            <w:r w:rsidRPr="00590C30">
              <w:t>e</w:t>
            </w:r>
          </w:p>
        </w:tc>
        <w:tc>
          <w:tcPr>
            <w:tcW w:w="1800" w:type="dxa"/>
          </w:tcPr>
          <w:p w:rsidR="00D447B7" w:rsidRPr="00590C30" w:rsidRDefault="00D447B7" w:rsidP="00D447B7">
            <w:pPr>
              <w:jc w:val="center"/>
            </w:pPr>
            <w:r w:rsidRPr="00590C30">
              <w:t>Real</w:t>
            </w:r>
          </w:p>
        </w:tc>
        <w:tc>
          <w:tcPr>
            <w:tcW w:w="1440" w:type="dxa"/>
          </w:tcPr>
          <w:p w:rsidR="00D447B7" w:rsidRPr="00590C30" w:rsidRDefault="00D447B7" w:rsidP="00D447B7">
            <w:pPr>
              <w:jc w:val="center"/>
            </w:pPr>
            <w:r w:rsidRPr="00590C30">
              <w:t>0.</w:t>
            </w:r>
          </w:p>
        </w:tc>
      </w:tr>
      <w:tr w:rsidR="00D447B7" w:rsidRPr="00590C30">
        <w:tblPrEx>
          <w:tblCellMar>
            <w:top w:w="0" w:type="dxa"/>
            <w:bottom w:w="0" w:type="dxa"/>
          </w:tblCellMar>
        </w:tblPrEx>
        <w:trPr>
          <w:trHeight w:hRule="exact" w:val="120"/>
        </w:trPr>
        <w:tc>
          <w:tcPr>
            <w:tcW w:w="1080" w:type="dxa"/>
          </w:tcPr>
          <w:p w:rsidR="00D447B7" w:rsidRPr="00590C30" w:rsidRDefault="00D447B7" w:rsidP="00D447B7">
            <w:pPr>
              <w:jc w:val="center"/>
            </w:pPr>
          </w:p>
        </w:tc>
        <w:tc>
          <w:tcPr>
            <w:tcW w:w="5760" w:type="dxa"/>
          </w:tcPr>
          <w:p w:rsidR="00D447B7" w:rsidRPr="00590C30" w:rsidRDefault="00D447B7" w:rsidP="00D447B7"/>
        </w:tc>
        <w:tc>
          <w:tcPr>
            <w:tcW w:w="1800" w:type="dxa"/>
          </w:tcPr>
          <w:p w:rsidR="00D447B7" w:rsidRPr="00590C30" w:rsidRDefault="00D447B7" w:rsidP="00D447B7">
            <w:pPr>
              <w:jc w:val="center"/>
            </w:pPr>
          </w:p>
        </w:tc>
        <w:tc>
          <w:tcPr>
            <w:tcW w:w="1440" w:type="dxa"/>
          </w:tcPr>
          <w:p w:rsidR="00D447B7" w:rsidRPr="00590C30" w:rsidRDefault="00D447B7" w:rsidP="00D447B7">
            <w:pPr>
              <w:jc w:val="center"/>
            </w:pPr>
          </w:p>
        </w:tc>
      </w:tr>
      <w:tr w:rsidR="00D447B7" w:rsidRPr="00590C30">
        <w:tblPrEx>
          <w:tblCellMar>
            <w:top w:w="0" w:type="dxa"/>
            <w:bottom w:w="0" w:type="dxa"/>
          </w:tblCellMar>
        </w:tblPrEx>
        <w:tc>
          <w:tcPr>
            <w:tcW w:w="1080" w:type="dxa"/>
          </w:tcPr>
          <w:p w:rsidR="00D447B7" w:rsidRPr="00590C30" w:rsidRDefault="00D447B7" w:rsidP="00D447B7">
            <w:pPr>
              <w:jc w:val="center"/>
            </w:pPr>
            <w:r w:rsidRPr="00590C30">
              <w:t>GE</w:t>
            </w:r>
          </w:p>
        </w:tc>
        <w:tc>
          <w:tcPr>
            <w:tcW w:w="5760" w:type="dxa"/>
          </w:tcPr>
          <w:p w:rsidR="00D447B7" w:rsidRPr="00590C30" w:rsidRDefault="00D447B7" w:rsidP="00D447B7">
            <w:r w:rsidRPr="00590C30">
              <w:t>Damping coefficient</w:t>
            </w:r>
          </w:p>
        </w:tc>
        <w:tc>
          <w:tcPr>
            <w:tcW w:w="1800" w:type="dxa"/>
          </w:tcPr>
          <w:p w:rsidR="00D447B7" w:rsidRPr="00590C30" w:rsidRDefault="00D447B7" w:rsidP="00D447B7">
            <w:pPr>
              <w:jc w:val="center"/>
            </w:pPr>
            <w:r w:rsidRPr="00590C30">
              <w:t>Real &gt; 0.</w:t>
            </w:r>
          </w:p>
        </w:tc>
        <w:tc>
          <w:tcPr>
            <w:tcW w:w="1440" w:type="dxa"/>
          </w:tcPr>
          <w:p w:rsidR="00D447B7" w:rsidRPr="00590C30" w:rsidRDefault="00D447B7" w:rsidP="00D447B7">
            <w:pPr>
              <w:jc w:val="center"/>
            </w:pPr>
            <w:r w:rsidRPr="00590C30">
              <w:t>0.</w:t>
            </w:r>
          </w:p>
        </w:tc>
      </w:tr>
    </w:tbl>
    <w:p w:rsidR="00D447B7" w:rsidRPr="00590C30" w:rsidRDefault="00D447B7" w:rsidP="00D447B7"/>
    <w:p w:rsidR="00D447B7" w:rsidRPr="00590C30" w:rsidRDefault="00D447B7" w:rsidP="00D447B7">
      <w:pPr>
        <w:rPr>
          <w:sz w:val="22"/>
          <w:u w:val="single"/>
        </w:rPr>
      </w:pPr>
      <w:r w:rsidRPr="00590C30">
        <w:rPr>
          <w:sz w:val="22"/>
          <w:u w:val="single"/>
        </w:rPr>
        <w:t>Remarks:</w:t>
      </w:r>
    </w:p>
    <w:p w:rsidR="00D447B7" w:rsidRPr="00590C30" w:rsidRDefault="00D447B7" w:rsidP="00D447B7"/>
    <w:p w:rsidR="00D447B7" w:rsidRDefault="00D447B7" w:rsidP="00D447B7">
      <w:pPr>
        <w:ind w:left="360" w:hanging="360"/>
      </w:pPr>
      <w:r w:rsidRPr="00590C30">
        <w:t>1.</w:t>
      </w:r>
      <w:r w:rsidRPr="00590C30">
        <w:tab/>
        <w:t>MID must be unique among all material property entries.</w:t>
      </w:r>
    </w:p>
    <w:p w:rsidR="00D447B7" w:rsidRDefault="00D447B7" w:rsidP="00D447B7">
      <w:pPr>
        <w:ind w:left="360" w:hanging="360"/>
      </w:pPr>
    </w:p>
    <w:p w:rsidR="00D447B7" w:rsidRPr="00590C30" w:rsidRDefault="00D447B7" w:rsidP="00D447B7">
      <w:pPr>
        <w:ind w:left="360" w:hanging="360"/>
      </w:pPr>
      <w:r>
        <w:t>2.</w:t>
      </w:r>
      <w:r>
        <w:tab/>
        <w:t>The</w:t>
      </w:r>
      <w:r w:rsidR="00AE6B55">
        <w:t xml:space="preserve"> first two</w:t>
      </w:r>
      <w:r>
        <w:t xml:space="preserve"> continuation entries</w:t>
      </w:r>
      <w:r w:rsidRPr="00590C30">
        <w:t xml:space="preserve"> </w:t>
      </w:r>
      <w:r>
        <w:t>are</w:t>
      </w:r>
      <w:r w:rsidRPr="00590C30">
        <w:t xml:space="preserve"> required</w:t>
      </w:r>
      <w:r w:rsidR="00AE6B55">
        <w:t xml:space="preserve"> but the third continuation entry is not required</w:t>
      </w:r>
      <w:r w:rsidRPr="00590C30">
        <w:t>.</w:t>
      </w:r>
    </w:p>
    <w:p w:rsidR="00D447B7" w:rsidRPr="00590C30" w:rsidRDefault="00D447B7" w:rsidP="00D447B7">
      <w:pPr>
        <w:ind w:left="360" w:hanging="360"/>
      </w:pPr>
    </w:p>
    <w:p w:rsidR="00D447B7" w:rsidRDefault="00AE6B55" w:rsidP="00D447B7">
      <w:pPr>
        <w:ind w:left="360" w:hanging="360"/>
      </w:pPr>
      <w:r>
        <w:t>3.</w:t>
      </w:r>
      <w:r>
        <w:tab/>
        <w:t xml:space="preserve">The </w:t>
      </w:r>
      <w:proofErr w:type="spellStart"/>
      <w:r>
        <w:t>Gij</w:t>
      </w:r>
      <w:proofErr w:type="spellEnd"/>
      <w:r>
        <w:t xml:space="preserve"> are the transformation of strains to stresses as in:</w:t>
      </w:r>
    </w:p>
    <w:p w:rsidR="00AE6B55" w:rsidRDefault="00AE6B55" w:rsidP="00D447B7">
      <w:pPr>
        <w:ind w:left="360" w:hanging="360"/>
      </w:pPr>
    </w:p>
    <w:p w:rsidR="00AE6B55" w:rsidRDefault="00AE6B55" w:rsidP="00AE6B55">
      <w:pPr>
        <w:pStyle w:val="MTDisplayEquation"/>
      </w:pPr>
      <w:r>
        <w:tab/>
      </w:r>
      <w:r w:rsidRPr="00AE6B55">
        <w:rPr>
          <w:position w:val="-92"/>
        </w:rPr>
        <w:object w:dxaOrig="4220" w:dyaOrig="1939">
          <v:shape id="_x0000_i1055" type="#_x0000_t75" style="width:210.75pt;height:96.75pt" o:ole="">
            <v:imagedata r:id="rId156" o:title=""/>
          </v:shape>
          <o:OLEObject Type="Embed" ProgID="Equation.DSMT4" ShapeID="_x0000_i1055" DrawAspect="Content" ObjectID="_1729853369" r:id="rId157"/>
        </w:object>
      </w:r>
    </w:p>
    <w:p w:rsidR="00AE6B55" w:rsidRPr="00AE6B55" w:rsidRDefault="00AE6B55" w:rsidP="00AE6B55">
      <w:pPr>
        <w:rPr>
          <w:rFonts w:cs="Arial"/>
        </w:rPr>
      </w:pPr>
    </w:p>
    <w:p w:rsidR="003D1716" w:rsidRPr="002E696B" w:rsidRDefault="003A50AF" w:rsidP="00996FF5">
      <w:pPr>
        <w:jc w:val="right"/>
        <w:rPr>
          <w:b/>
          <w:bCs/>
          <w:sz w:val="36"/>
        </w:rPr>
      </w:pPr>
      <w:r w:rsidRPr="002F396F">
        <w:br w:type="page"/>
      </w:r>
      <w:bookmarkStart w:id="1062" w:name="_Toc27121619"/>
      <w:bookmarkStart w:id="1063" w:name="_Toc27121723"/>
      <w:bookmarkStart w:id="1064" w:name="_Toc27196903"/>
      <w:bookmarkStart w:id="1065" w:name="_Toc27197008"/>
      <w:bookmarkStart w:id="1066" w:name="_Toc27198279"/>
      <w:bookmarkStart w:id="1067" w:name="_Toc27202801"/>
      <w:bookmarkStart w:id="1068" w:name="_Toc27206259"/>
      <w:bookmarkStart w:id="1069" w:name="_Toc27206364"/>
      <w:bookmarkStart w:id="1070" w:name="_Toc27217272"/>
      <w:bookmarkStart w:id="1071" w:name="_Toc27217377"/>
      <w:bookmarkStart w:id="1072" w:name="_Toc27217481"/>
      <w:bookmarkStart w:id="1073" w:name="_Toc27217854"/>
      <w:bookmarkStart w:id="1074" w:name="_Toc27217958"/>
      <w:bookmarkStart w:id="1075" w:name="_Toc27296363"/>
      <w:bookmarkStart w:id="1076" w:name="_Toc27393871"/>
      <w:bookmarkStart w:id="1077" w:name="_Toc27479887"/>
      <w:bookmarkStart w:id="1078" w:name="_Toc27717266"/>
      <w:r w:rsidR="003D1716" w:rsidRPr="002E696B">
        <w:rPr>
          <w:b/>
          <w:bCs/>
          <w:sz w:val="36"/>
        </w:rPr>
        <w:lastRenderedPageBreak/>
        <w:t>MOMENT</w:t>
      </w:r>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rsidR="003D1716" w:rsidRPr="00590C30" w:rsidRDefault="003D1716" w:rsidP="009B1ED4"/>
    <w:p w:rsidR="0093725C" w:rsidRPr="007E3809" w:rsidRDefault="0093725C" w:rsidP="003A5F3C">
      <w:pPr>
        <w:pStyle w:val="Heading411pt"/>
      </w:pPr>
      <w:bookmarkStart w:id="1079" w:name="_Toc28327063"/>
      <w:bookmarkStart w:id="1080" w:name="_Toc28600394"/>
      <w:r>
        <w:t>MOMENT</w:t>
      </w:r>
      <w:bookmarkEnd w:id="1079"/>
      <w:bookmarkEnd w:id="1080"/>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S</w:t>
      </w:r>
      <w:r w:rsidRPr="00590C30">
        <w:t>tatic concentrated moment at a grid point</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MOMENT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N3</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pPr>
              <w:jc w:val="center"/>
            </w:pPr>
          </w:p>
        </w:tc>
      </w:tr>
    </w:tbl>
    <w:p w:rsidR="003D1716" w:rsidRPr="00590C30" w:rsidRDefault="003D1716">
      <w:pPr>
        <w:rPr>
          <w:sz w:val="24"/>
        </w:rPr>
      </w:pPr>
    </w:p>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MOMENT</w:t>
            </w:r>
          </w:p>
        </w:tc>
        <w:tc>
          <w:tcPr>
            <w:tcW w:w="1008" w:type="dxa"/>
          </w:tcPr>
          <w:p w:rsidR="003D1716" w:rsidRPr="00590C30" w:rsidRDefault="003D1716">
            <w:pPr>
              <w:jc w:val="center"/>
            </w:pPr>
            <w:r w:rsidRPr="00590C30">
              <w:t>1234</w:t>
            </w:r>
          </w:p>
        </w:tc>
        <w:tc>
          <w:tcPr>
            <w:tcW w:w="1008" w:type="dxa"/>
          </w:tcPr>
          <w:p w:rsidR="003D1716" w:rsidRPr="00590C30" w:rsidRDefault="003D1716">
            <w:pPr>
              <w:jc w:val="center"/>
            </w:pPr>
            <w:r w:rsidRPr="00590C30">
              <w:t>567</w:t>
            </w:r>
          </w:p>
        </w:tc>
        <w:tc>
          <w:tcPr>
            <w:tcW w:w="1008" w:type="dxa"/>
          </w:tcPr>
          <w:p w:rsidR="003D1716" w:rsidRPr="00590C30" w:rsidRDefault="003D1716">
            <w:pPr>
              <w:jc w:val="center"/>
            </w:pPr>
            <w:r w:rsidRPr="00590C30">
              <w:t>89</w:t>
            </w:r>
          </w:p>
        </w:tc>
        <w:tc>
          <w:tcPr>
            <w:tcW w:w="1008" w:type="dxa"/>
          </w:tcPr>
          <w:p w:rsidR="003D1716" w:rsidRPr="00590C30" w:rsidRDefault="003D1716">
            <w:pPr>
              <w:jc w:val="center"/>
            </w:pPr>
            <w:r w:rsidRPr="00590C30">
              <w:t>1000.</w:t>
            </w:r>
          </w:p>
        </w:tc>
        <w:tc>
          <w:tcPr>
            <w:tcW w:w="1008" w:type="dxa"/>
          </w:tcPr>
          <w:p w:rsidR="003D1716" w:rsidRPr="00590C30" w:rsidRDefault="003D1716">
            <w:pPr>
              <w:jc w:val="center"/>
            </w:pPr>
            <w:r w:rsidRPr="00590C30">
              <w:t>1.5</w:t>
            </w:r>
          </w:p>
        </w:tc>
        <w:tc>
          <w:tcPr>
            <w:tcW w:w="1008" w:type="dxa"/>
          </w:tcPr>
          <w:p w:rsidR="003D1716" w:rsidRPr="00590C30" w:rsidRDefault="003D1716">
            <w:pPr>
              <w:jc w:val="center"/>
            </w:pPr>
            <w:r w:rsidRPr="00590C30">
              <w:t>2.5</w:t>
            </w:r>
          </w:p>
        </w:tc>
        <w:tc>
          <w:tcPr>
            <w:tcW w:w="1008" w:type="dxa"/>
          </w:tcPr>
          <w:p w:rsidR="003D1716" w:rsidRPr="00590C30" w:rsidRDefault="003D1716">
            <w:pPr>
              <w:jc w:val="center"/>
            </w:pPr>
            <w:r w:rsidRPr="00590C30">
              <w:t>3.5</w:t>
            </w:r>
          </w:p>
        </w:tc>
        <w:tc>
          <w:tcPr>
            <w:tcW w:w="1008" w:type="dxa"/>
          </w:tcPr>
          <w:p w:rsidR="003D1716" w:rsidRPr="00590C30" w:rsidRDefault="003D1716">
            <w:pPr>
              <w:jc w:val="center"/>
            </w:pPr>
          </w:p>
        </w:tc>
        <w:tc>
          <w:tcPr>
            <w:tcW w:w="1008" w:type="dxa"/>
          </w:tcPr>
          <w:p w:rsidR="003D1716" w:rsidRPr="00590C30" w:rsidRDefault="003D1716">
            <w:pPr>
              <w:jc w:val="center"/>
            </w:pPr>
          </w:p>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Load set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GID</w:t>
            </w:r>
          </w:p>
        </w:tc>
        <w:tc>
          <w:tcPr>
            <w:tcW w:w="6480" w:type="dxa"/>
          </w:tcPr>
          <w:p w:rsidR="003D1716" w:rsidRPr="00590C30" w:rsidRDefault="003D1716">
            <w:r w:rsidRPr="00590C30">
              <w:t>ID of the grid at which this concentrated moment acts</w:t>
            </w:r>
          </w:p>
        </w:tc>
        <w:tc>
          <w:tcPr>
            <w:tcW w:w="1440" w:type="dxa"/>
          </w:tcPr>
          <w:p w:rsidR="003D1716" w:rsidRPr="00590C30" w:rsidRDefault="003D1716">
            <w:pPr>
              <w:jc w:val="center"/>
            </w:pPr>
            <w:r w:rsidRPr="00590C30">
              <w:t>Integer &gt;0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CID</w:t>
            </w:r>
          </w:p>
        </w:tc>
        <w:tc>
          <w:tcPr>
            <w:tcW w:w="6480" w:type="dxa"/>
          </w:tcPr>
          <w:p w:rsidR="003D1716" w:rsidRPr="00590C30" w:rsidRDefault="003D1716">
            <w:r w:rsidRPr="00590C30">
              <w:t>ID of the coordinate system in which the Ni are specified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AC25F3">
            <w:pPr>
              <w:jc w:val="center"/>
            </w:pPr>
            <w:r>
              <w:t>M</w:t>
            </w:r>
          </w:p>
        </w:tc>
        <w:tc>
          <w:tcPr>
            <w:tcW w:w="6480" w:type="dxa"/>
          </w:tcPr>
          <w:p w:rsidR="003D1716" w:rsidRPr="00590C30" w:rsidRDefault="003D1716">
            <w:r w:rsidRPr="00590C30">
              <w:t>An overall scale factor for the moment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Ni</w:t>
            </w:r>
          </w:p>
        </w:tc>
        <w:tc>
          <w:tcPr>
            <w:tcW w:w="6480" w:type="dxa"/>
          </w:tcPr>
          <w:p w:rsidR="003D1716" w:rsidRPr="00590C30" w:rsidRDefault="003D1716">
            <w:r w:rsidRPr="00590C30">
              <w:t>Components of a vector in the direction of the moment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 xml:space="preserve">The static concentrated moment applied to the grid is the vector:      </w:t>
      </w:r>
    </w:p>
    <w:p w:rsidR="003D1716" w:rsidRPr="00590C30" w:rsidRDefault="003D1716">
      <w:pPr>
        <w:ind w:left="360" w:hanging="360"/>
      </w:pPr>
      <w:r w:rsidRPr="00590C30">
        <w:rPr>
          <w:noProof/>
        </w:rPr>
        <w:object w:dxaOrig="1440" w:dyaOrig="1440">
          <v:shape id="_x0000_s1055" type="#_x0000_t75" style="position:absolute;left:0;text-align:left;margin-left:112.75pt;margin-top:5.55pt;width:41pt;height:16pt;z-index:251657728" o:preferrelative="f" o:allowincell="f">
            <v:imagedata r:id="rId158" o:title=""/>
          </v:shape>
          <o:OLEObject Type="Embed" ProgID="Equation" ShapeID="_x0000_s1055" DrawAspect="Content" ObjectID="_1729853381" r:id="rId159"/>
        </w:object>
      </w:r>
    </w:p>
    <w:p w:rsidR="003D1716" w:rsidRPr="00590C30" w:rsidRDefault="003D1716">
      <w:pPr>
        <w:ind w:left="360" w:hanging="360"/>
      </w:pPr>
    </w:p>
    <w:p w:rsidR="003D1716" w:rsidRPr="00590C30" w:rsidRDefault="003D1716">
      <w:pPr>
        <w:ind w:firstLine="360"/>
      </w:pPr>
      <w:r w:rsidRPr="00590C30">
        <w:t xml:space="preserve">with Ni in fields 6-8 the components of the vector N </w:t>
      </w:r>
    </w:p>
    <w:p w:rsidR="003D1716" w:rsidRPr="00590C30" w:rsidRDefault="003D1716">
      <w:pPr>
        <w:ind w:left="360" w:hanging="360"/>
      </w:pPr>
    </w:p>
    <w:p w:rsidR="003D1716" w:rsidRPr="00590C30" w:rsidRDefault="003D1716">
      <w:pPr>
        <w:ind w:left="360" w:hanging="360"/>
      </w:pPr>
      <w:r w:rsidRPr="00590C30">
        <w:t>2.</w:t>
      </w:r>
      <w:r w:rsidRPr="00590C30">
        <w:tab/>
        <w:t>In order for this load to be used in a static analysis the load set ID must either be selected in Case Control by LOAD = SID, or this load set ID must be referenced on a LOAD Bulk Data entry which itself is selected in Case Control.</w:t>
      </w:r>
    </w:p>
    <w:p w:rsidR="003D1716" w:rsidRPr="00590C30" w:rsidRDefault="003D1716">
      <w:pPr>
        <w:ind w:left="360" w:hanging="360"/>
      </w:pPr>
    </w:p>
    <w:p w:rsidR="003D1716" w:rsidRPr="00590C30" w:rsidRDefault="003D1716">
      <w:pPr>
        <w:ind w:left="360" w:hanging="360"/>
      </w:pPr>
      <w:r w:rsidRPr="00590C30">
        <w:t>3.</w:t>
      </w:r>
      <w:r w:rsidRPr="00590C30">
        <w:tab/>
        <w:t>A blank entry for CID implies the basic coordinate system.</w:t>
      </w:r>
    </w:p>
    <w:p w:rsidR="00923B78" w:rsidRPr="002E696B" w:rsidRDefault="00923B78" w:rsidP="002E696B">
      <w:pPr>
        <w:jc w:val="right"/>
        <w:rPr>
          <w:b/>
          <w:bCs/>
          <w:sz w:val="36"/>
        </w:rPr>
      </w:pPr>
      <w:r w:rsidRPr="002F396F">
        <w:br w:type="page"/>
      </w:r>
      <w:bookmarkStart w:id="1081" w:name="_Toc27121620"/>
      <w:bookmarkStart w:id="1082" w:name="_Toc27121724"/>
      <w:bookmarkStart w:id="1083" w:name="_Toc27196904"/>
      <w:bookmarkStart w:id="1084" w:name="_Toc27197009"/>
      <w:bookmarkStart w:id="1085" w:name="_Toc27198280"/>
      <w:bookmarkStart w:id="1086" w:name="_Toc27202802"/>
      <w:bookmarkStart w:id="1087" w:name="_Toc27206260"/>
      <w:bookmarkStart w:id="1088" w:name="_Toc27206365"/>
      <w:bookmarkStart w:id="1089" w:name="_Toc27217273"/>
      <w:bookmarkStart w:id="1090" w:name="_Toc27217378"/>
      <w:bookmarkStart w:id="1091" w:name="_Toc27217482"/>
      <w:bookmarkStart w:id="1092" w:name="_Toc27217855"/>
      <w:bookmarkStart w:id="1093" w:name="_Toc27217959"/>
      <w:bookmarkStart w:id="1094" w:name="_Toc27296364"/>
      <w:bookmarkStart w:id="1095" w:name="_Toc27393872"/>
      <w:bookmarkStart w:id="1096" w:name="_Toc27479888"/>
      <w:bookmarkStart w:id="1097" w:name="_Toc27717267"/>
      <w:r w:rsidRPr="002E696B">
        <w:rPr>
          <w:b/>
          <w:bCs/>
          <w:sz w:val="36"/>
        </w:rPr>
        <w:lastRenderedPageBreak/>
        <w:t>MPC</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p>
    <w:p w:rsidR="00923B78" w:rsidRPr="00590C30" w:rsidRDefault="00923B78" w:rsidP="009B1ED4"/>
    <w:p w:rsidR="0093725C" w:rsidRPr="007E3809" w:rsidRDefault="0093725C" w:rsidP="003A5F3C">
      <w:pPr>
        <w:pStyle w:val="Heading411pt"/>
      </w:pPr>
      <w:bookmarkStart w:id="1098" w:name="_Toc28327064"/>
      <w:bookmarkStart w:id="1099" w:name="_Toc28600395"/>
      <w:r>
        <w:t>MPC</w:t>
      </w:r>
      <w:bookmarkEnd w:id="1098"/>
      <w:bookmarkEnd w:id="1099"/>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923B78" w:rsidRPr="00590C30" w:rsidRDefault="00AD280A" w:rsidP="00923B78">
      <w:pPr>
        <w:rPr>
          <w:sz w:val="22"/>
        </w:rPr>
      </w:pPr>
      <w:r>
        <w:rPr>
          <w:sz w:val="22"/>
        </w:rPr>
        <w:t>M</w:t>
      </w:r>
      <w:r w:rsidR="00B25E5E">
        <w:rPr>
          <w:sz w:val="22"/>
        </w:rPr>
        <w:t>ulti point constraints define</w:t>
      </w:r>
      <w:r w:rsidR="00923B78" w:rsidRPr="00590C30">
        <w:rPr>
          <w:sz w:val="22"/>
        </w:rPr>
        <w:t xml:space="preserve"> a linear dependence of one degree of freedom (that becomes a membe</w:t>
      </w:r>
      <w:r w:rsidR="008F3F2C" w:rsidRPr="00590C30">
        <w:rPr>
          <w:sz w:val="22"/>
        </w:rPr>
        <w:t>r of the M-set) on other</w:t>
      </w:r>
      <w:r w:rsidR="00923B78" w:rsidRPr="00590C30">
        <w:rPr>
          <w:sz w:val="22"/>
        </w:rPr>
        <w:t xml:space="preserve"> degrees of freedom</w:t>
      </w:r>
      <w:r w:rsidR="008F3F2C" w:rsidRPr="00590C30">
        <w:rPr>
          <w:sz w:val="22"/>
        </w:rPr>
        <w:t xml:space="preserve">. </w:t>
      </w:r>
    </w:p>
    <w:p w:rsidR="00923B78" w:rsidRPr="00590C30" w:rsidRDefault="00923B78" w:rsidP="00923B78"/>
    <w:p w:rsidR="00923B78" w:rsidRPr="00590C30" w:rsidRDefault="00923B78" w:rsidP="00923B78">
      <w:pPr>
        <w:rPr>
          <w:sz w:val="22"/>
          <w:u w:val="single"/>
        </w:rPr>
      </w:pPr>
      <w:r w:rsidRPr="00590C30">
        <w:rPr>
          <w:sz w:val="22"/>
          <w:u w:val="single"/>
        </w:rPr>
        <w:t>Format:</w:t>
      </w:r>
    </w:p>
    <w:p w:rsidR="00923B78" w:rsidRPr="00590C30" w:rsidRDefault="00923B78" w:rsidP="00923B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923B78" w:rsidRPr="00590C30">
        <w:tblPrEx>
          <w:tblCellMar>
            <w:top w:w="0" w:type="dxa"/>
            <w:left w:w="0" w:type="dxa"/>
            <w:bottom w:w="0" w:type="dxa"/>
            <w:right w:w="0" w:type="dxa"/>
          </w:tblCellMar>
        </w:tblPrEx>
        <w:tc>
          <w:tcPr>
            <w:tcW w:w="1008" w:type="dxa"/>
            <w:tcBorders>
              <w:top w:val="nil"/>
              <w:left w:val="nil"/>
              <w:bottom w:val="nil"/>
              <w:right w:val="nil"/>
            </w:tcBorders>
          </w:tcPr>
          <w:p w:rsidR="00923B78" w:rsidRPr="00590C30" w:rsidRDefault="00923B78" w:rsidP="002970C8">
            <w:pPr>
              <w:jc w:val="center"/>
            </w:pPr>
            <w:r w:rsidRPr="00590C30">
              <w:t>1</w:t>
            </w:r>
          </w:p>
        </w:tc>
        <w:tc>
          <w:tcPr>
            <w:tcW w:w="1008" w:type="dxa"/>
            <w:tcBorders>
              <w:top w:val="nil"/>
              <w:left w:val="nil"/>
              <w:bottom w:val="nil"/>
              <w:right w:val="nil"/>
            </w:tcBorders>
          </w:tcPr>
          <w:p w:rsidR="00923B78" w:rsidRPr="00590C30" w:rsidRDefault="00923B78" w:rsidP="002970C8">
            <w:pPr>
              <w:jc w:val="center"/>
            </w:pPr>
            <w:r w:rsidRPr="00590C30">
              <w:t>2</w:t>
            </w:r>
          </w:p>
        </w:tc>
        <w:tc>
          <w:tcPr>
            <w:tcW w:w="1008" w:type="dxa"/>
            <w:tcBorders>
              <w:top w:val="nil"/>
              <w:left w:val="nil"/>
              <w:bottom w:val="nil"/>
              <w:right w:val="nil"/>
            </w:tcBorders>
          </w:tcPr>
          <w:p w:rsidR="00923B78" w:rsidRPr="00590C30" w:rsidRDefault="00923B78" w:rsidP="002970C8">
            <w:pPr>
              <w:jc w:val="center"/>
            </w:pPr>
            <w:r w:rsidRPr="00590C30">
              <w:t>3</w:t>
            </w:r>
          </w:p>
        </w:tc>
        <w:tc>
          <w:tcPr>
            <w:tcW w:w="1008" w:type="dxa"/>
            <w:tcBorders>
              <w:top w:val="nil"/>
              <w:left w:val="nil"/>
              <w:bottom w:val="nil"/>
              <w:right w:val="nil"/>
            </w:tcBorders>
          </w:tcPr>
          <w:p w:rsidR="00923B78" w:rsidRPr="00590C30" w:rsidRDefault="00923B78" w:rsidP="002970C8">
            <w:pPr>
              <w:jc w:val="center"/>
            </w:pPr>
            <w:r w:rsidRPr="00590C30">
              <w:t>4</w:t>
            </w:r>
          </w:p>
        </w:tc>
        <w:tc>
          <w:tcPr>
            <w:tcW w:w="1008" w:type="dxa"/>
            <w:tcBorders>
              <w:top w:val="nil"/>
              <w:left w:val="nil"/>
              <w:bottom w:val="nil"/>
              <w:right w:val="nil"/>
            </w:tcBorders>
          </w:tcPr>
          <w:p w:rsidR="00923B78" w:rsidRPr="00590C30" w:rsidRDefault="00923B78" w:rsidP="002970C8">
            <w:pPr>
              <w:jc w:val="center"/>
            </w:pPr>
            <w:r w:rsidRPr="00590C30">
              <w:t>5</w:t>
            </w:r>
          </w:p>
        </w:tc>
        <w:tc>
          <w:tcPr>
            <w:tcW w:w="1008" w:type="dxa"/>
            <w:tcBorders>
              <w:top w:val="nil"/>
              <w:left w:val="nil"/>
              <w:bottom w:val="nil"/>
              <w:right w:val="nil"/>
            </w:tcBorders>
          </w:tcPr>
          <w:p w:rsidR="00923B78" w:rsidRPr="00590C30" w:rsidRDefault="00923B78" w:rsidP="002970C8">
            <w:pPr>
              <w:jc w:val="center"/>
            </w:pPr>
            <w:r w:rsidRPr="00590C30">
              <w:t>6</w:t>
            </w:r>
          </w:p>
        </w:tc>
        <w:tc>
          <w:tcPr>
            <w:tcW w:w="1008" w:type="dxa"/>
            <w:tcBorders>
              <w:top w:val="nil"/>
              <w:left w:val="nil"/>
              <w:bottom w:val="nil"/>
              <w:right w:val="nil"/>
            </w:tcBorders>
          </w:tcPr>
          <w:p w:rsidR="00923B78" w:rsidRPr="00590C30" w:rsidRDefault="00923B78" w:rsidP="002970C8">
            <w:pPr>
              <w:jc w:val="center"/>
            </w:pPr>
            <w:r w:rsidRPr="00590C30">
              <w:t>7</w:t>
            </w:r>
          </w:p>
        </w:tc>
        <w:tc>
          <w:tcPr>
            <w:tcW w:w="1008" w:type="dxa"/>
            <w:tcBorders>
              <w:top w:val="nil"/>
              <w:left w:val="nil"/>
              <w:bottom w:val="nil"/>
              <w:right w:val="nil"/>
            </w:tcBorders>
          </w:tcPr>
          <w:p w:rsidR="00923B78" w:rsidRPr="00590C30" w:rsidRDefault="00923B78" w:rsidP="002970C8">
            <w:pPr>
              <w:jc w:val="center"/>
            </w:pPr>
            <w:r w:rsidRPr="00590C30">
              <w:t>8</w:t>
            </w:r>
          </w:p>
        </w:tc>
        <w:tc>
          <w:tcPr>
            <w:tcW w:w="1008" w:type="dxa"/>
            <w:tcBorders>
              <w:top w:val="nil"/>
              <w:left w:val="nil"/>
              <w:bottom w:val="nil"/>
              <w:right w:val="nil"/>
            </w:tcBorders>
          </w:tcPr>
          <w:p w:rsidR="00923B78" w:rsidRPr="00590C30" w:rsidRDefault="00923B78" w:rsidP="002970C8">
            <w:pPr>
              <w:jc w:val="center"/>
            </w:pPr>
            <w:r w:rsidRPr="00590C30">
              <w:t>9</w:t>
            </w:r>
          </w:p>
        </w:tc>
        <w:tc>
          <w:tcPr>
            <w:tcW w:w="1008" w:type="dxa"/>
            <w:tcBorders>
              <w:top w:val="nil"/>
              <w:left w:val="nil"/>
              <w:bottom w:val="nil"/>
              <w:right w:val="nil"/>
            </w:tcBorders>
          </w:tcPr>
          <w:p w:rsidR="00923B78" w:rsidRPr="00590C30" w:rsidRDefault="00923B78" w:rsidP="002970C8">
            <w:pPr>
              <w:jc w:val="center"/>
            </w:pPr>
            <w:r w:rsidRPr="00590C30">
              <w:t>10</w:t>
            </w:r>
          </w:p>
        </w:tc>
      </w:tr>
      <w:tr w:rsidR="00923B78"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tcPr>
          <w:p w:rsidR="00923B78" w:rsidRPr="00590C30" w:rsidRDefault="008F3F2C" w:rsidP="002970C8">
            <w:r w:rsidRPr="00590C30">
              <w:t>M</w:t>
            </w:r>
            <w:r w:rsidR="00923B78" w:rsidRPr="00590C30">
              <w:t>PC</w:t>
            </w:r>
          </w:p>
        </w:tc>
        <w:tc>
          <w:tcPr>
            <w:tcW w:w="1008" w:type="dxa"/>
            <w:tcBorders>
              <w:top w:val="single" w:sz="4" w:space="0" w:color="auto"/>
              <w:left w:val="single" w:sz="4" w:space="0" w:color="auto"/>
              <w:bottom w:val="single" w:sz="4" w:space="0" w:color="auto"/>
              <w:right w:val="single" w:sz="4" w:space="0" w:color="auto"/>
            </w:tcBorders>
          </w:tcPr>
          <w:p w:rsidR="00923B78" w:rsidRPr="00590C30" w:rsidRDefault="00923B78" w:rsidP="002970C8">
            <w:pPr>
              <w:jc w:val="center"/>
            </w:pPr>
            <w:r w:rsidRPr="00590C30">
              <w:t>SID</w:t>
            </w:r>
          </w:p>
        </w:tc>
        <w:tc>
          <w:tcPr>
            <w:tcW w:w="1008" w:type="dxa"/>
            <w:tcBorders>
              <w:top w:val="single" w:sz="4" w:space="0" w:color="auto"/>
              <w:left w:val="single" w:sz="4" w:space="0" w:color="auto"/>
              <w:bottom w:val="single" w:sz="4" w:space="0" w:color="auto"/>
              <w:right w:val="single" w:sz="4" w:space="0" w:color="auto"/>
            </w:tcBorders>
          </w:tcPr>
          <w:p w:rsidR="00923B78" w:rsidRPr="00590C30" w:rsidRDefault="00923B78" w:rsidP="002970C8">
            <w:pPr>
              <w:jc w:val="center"/>
            </w:pPr>
            <w:r w:rsidRPr="00590C30">
              <w:t>G1</w:t>
            </w:r>
          </w:p>
        </w:tc>
        <w:tc>
          <w:tcPr>
            <w:tcW w:w="1008" w:type="dxa"/>
            <w:tcBorders>
              <w:top w:val="single" w:sz="4" w:space="0" w:color="auto"/>
              <w:left w:val="single" w:sz="4" w:space="0" w:color="auto"/>
              <w:bottom w:val="single" w:sz="4" w:space="0" w:color="auto"/>
              <w:right w:val="single" w:sz="4" w:space="0" w:color="auto"/>
            </w:tcBorders>
          </w:tcPr>
          <w:p w:rsidR="00923B78" w:rsidRPr="00590C30" w:rsidRDefault="00923B78" w:rsidP="002970C8">
            <w:pPr>
              <w:jc w:val="center"/>
            </w:pPr>
            <w:r w:rsidRPr="00590C30">
              <w:t>C1</w:t>
            </w:r>
          </w:p>
        </w:tc>
        <w:tc>
          <w:tcPr>
            <w:tcW w:w="1008" w:type="dxa"/>
            <w:tcBorders>
              <w:top w:val="single" w:sz="4" w:space="0" w:color="auto"/>
              <w:left w:val="single" w:sz="4" w:space="0" w:color="auto"/>
              <w:bottom w:val="single" w:sz="4" w:space="0" w:color="auto"/>
              <w:right w:val="single" w:sz="4" w:space="0" w:color="auto"/>
            </w:tcBorders>
          </w:tcPr>
          <w:p w:rsidR="00923B78" w:rsidRPr="00590C30" w:rsidRDefault="00923B78" w:rsidP="002970C8">
            <w:pPr>
              <w:jc w:val="center"/>
            </w:pPr>
            <w:r w:rsidRPr="00590C30">
              <w:t>D1</w:t>
            </w:r>
          </w:p>
        </w:tc>
        <w:tc>
          <w:tcPr>
            <w:tcW w:w="1008" w:type="dxa"/>
            <w:tcBorders>
              <w:top w:val="single" w:sz="4" w:space="0" w:color="auto"/>
              <w:left w:val="single" w:sz="4" w:space="0" w:color="auto"/>
              <w:bottom w:val="single" w:sz="4" w:space="0" w:color="auto"/>
              <w:right w:val="single" w:sz="4" w:space="0" w:color="auto"/>
            </w:tcBorders>
          </w:tcPr>
          <w:p w:rsidR="00923B78" w:rsidRPr="00590C30" w:rsidRDefault="00923B78" w:rsidP="002970C8">
            <w:pPr>
              <w:jc w:val="center"/>
            </w:pPr>
            <w:r w:rsidRPr="00590C30">
              <w:t>G2</w:t>
            </w:r>
          </w:p>
        </w:tc>
        <w:tc>
          <w:tcPr>
            <w:tcW w:w="1008" w:type="dxa"/>
            <w:tcBorders>
              <w:top w:val="single" w:sz="4" w:space="0" w:color="auto"/>
              <w:left w:val="single" w:sz="4" w:space="0" w:color="auto"/>
              <w:bottom w:val="single" w:sz="4" w:space="0" w:color="auto"/>
              <w:right w:val="single" w:sz="4" w:space="0" w:color="auto"/>
            </w:tcBorders>
          </w:tcPr>
          <w:p w:rsidR="00923B78" w:rsidRPr="00590C30" w:rsidRDefault="00923B78" w:rsidP="002970C8">
            <w:pPr>
              <w:jc w:val="center"/>
            </w:pPr>
            <w:r w:rsidRPr="00590C30">
              <w:t>C2</w:t>
            </w:r>
          </w:p>
        </w:tc>
        <w:tc>
          <w:tcPr>
            <w:tcW w:w="1008" w:type="dxa"/>
            <w:tcBorders>
              <w:top w:val="single" w:sz="4" w:space="0" w:color="auto"/>
              <w:left w:val="single" w:sz="4" w:space="0" w:color="auto"/>
              <w:bottom w:val="single" w:sz="4" w:space="0" w:color="auto"/>
              <w:right w:val="single" w:sz="4" w:space="0" w:color="auto"/>
            </w:tcBorders>
          </w:tcPr>
          <w:p w:rsidR="00923B78" w:rsidRPr="00590C30" w:rsidRDefault="00923B78" w:rsidP="002970C8">
            <w:pPr>
              <w:jc w:val="center"/>
            </w:pPr>
            <w:r w:rsidRPr="00590C30">
              <w:t>D2</w:t>
            </w:r>
          </w:p>
        </w:tc>
        <w:tc>
          <w:tcPr>
            <w:tcW w:w="1008" w:type="dxa"/>
            <w:tcBorders>
              <w:top w:val="single" w:sz="4" w:space="0" w:color="auto"/>
              <w:left w:val="single" w:sz="4" w:space="0" w:color="auto"/>
              <w:bottom w:val="single" w:sz="4" w:space="0" w:color="auto"/>
              <w:right w:val="single" w:sz="4" w:space="0" w:color="auto"/>
            </w:tcBorders>
            <w:shd w:val="pct15" w:color="auto" w:fill="FFFFFF"/>
          </w:tcPr>
          <w:p w:rsidR="00923B78" w:rsidRPr="00590C30" w:rsidRDefault="00923B78" w:rsidP="002970C8">
            <w:pPr>
              <w:jc w:val="center"/>
            </w:pPr>
          </w:p>
        </w:tc>
        <w:tc>
          <w:tcPr>
            <w:tcW w:w="1008" w:type="dxa"/>
            <w:tcBorders>
              <w:top w:val="single" w:sz="4" w:space="0" w:color="auto"/>
              <w:left w:val="single" w:sz="4" w:space="0" w:color="auto"/>
              <w:bottom w:val="single" w:sz="4" w:space="0" w:color="auto"/>
            </w:tcBorders>
          </w:tcPr>
          <w:p w:rsidR="00923B78" w:rsidRPr="00590C30" w:rsidRDefault="00AC25F3" w:rsidP="002970C8">
            <w:r>
              <w:t>+MPC1</w:t>
            </w:r>
          </w:p>
        </w:tc>
      </w:tr>
      <w:tr w:rsidR="00AC25F3"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tcPr>
          <w:p w:rsidR="00AC25F3" w:rsidRPr="00590C30" w:rsidRDefault="00AC25F3" w:rsidP="002970C8">
            <w:r>
              <w:t>+MPC1</w:t>
            </w:r>
          </w:p>
        </w:tc>
        <w:tc>
          <w:tcPr>
            <w:tcW w:w="1008" w:type="dxa"/>
            <w:tcBorders>
              <w:top w:val="single" w:sz="4" w:space="0" w:color="auto"/>
              <w:left w:val="single" w:sz="4" w:space="0" w:color="auto"/>
              <w:bottom w:val="single" w:sz="4" w:space="0" w:color="auto"/>
              <w:right w:val="single" w:sz="4" w:space="0" w:color="auto"/>
            </w:tcBorders>
          </w:tcPr>
          <w:p w:rsidR="00AC25F3" w:rsidRPr="00590C30" w:rsidRDefault="00AC25F3" w:rsidP="002970C8">
            <w:pPr>
              <w:jc w:val="center"/>
            </w:pPr>
          </w:p>
        </w:tc>
        <w:tc>
          <w:tcPr>
            <w:tcW w:w="1008" w:type="dxa"/>
            <w:tcBorders>
              <w:top w:val="single" w:sz="4" w:space="0" w:color="auto"/>
              <w:left w:val="single" w:sz="4" w:space="0" w:color="auto"/>
              <w:bottom w:val="single" w:sz="4" w:space="0" w:color="auto"/>
              <w:right w:val="single" w:sz="4" w:space="0" w:color="auto"/>
            </w:tcBorders>
          </w:tcPr>
          <w:p w:rsidR="00AC25F3" w:rsidRPr="00590C30" w:rsidRDefault="00AC25F3" w:rsidP="002970C8">
            <w:pPr>
              <w:jc w:val="center"/>
            </w:pPr>
            <w:r>
              <w:t>G3</w:t>
            </w:r>
          </w:p>
        </w:tc>
        <w:tc>
          <w:tcPr>
            <w:tcW w:w="1008" w:type="dxa"/>
            <w:tcBorders>
              <w:top w:val="single" w:sz="4" w:space="0" w:color="auto"/>
              <w:left w:val="single" w:sz="4" w:space="0" w:color="auto"/>
              <w:bottom w:val="single" w:sz="4" w:space="0" w:color="auto"/>
              <w:right w:val="single" w:sz="4" w:space="0" w:color="auto"/>
            </w:tcBorders>
          </w:tcPr>
          <w:p w:rsidR="00AC25F3" w:rsidRPr="00590C30" w:rsidRDefault="00AC25F3" w:rsidP="002970C8">
            <w:pPr>
              <w:jc w:val="center"/>
            </w:pPr>
            <w:r>
              <w:t>C3</w:t>
            </w:r>
          </w:p>
        </w:tc>
        <w:tc>
          <w:tcPr>
            <w:tcW w:w="1008" w:type="dxa"/>
            <w:tcBorders>
              <w:top w:val="single" w:sz="4" w:space="0" w:color="auto"/>
              <w:left w:val="single" w:sz="4" w:space="0" w:color="auto"/>
              <w:bottom w:val="single" w:sz="4" w:space="0" w:color="auto"/>
              <w:right w:val="single" w:sz="4" w:space="0" w:color="auto"/>
            </w:tcBorders>
          </w:tcPr>
          <w:p w:rsidR="00AC25F3" w:rsidRPr="00590C30" w:rsidRDefault="00AC25F3" w:rsidP="002970C8">
            <w:pPr>
              <w:jc w:val="center"/>
            </w:pPr>
            <w:r>
              <w:t>S3</w:t>
            </w:r>
          </w:p>
        </w:tc>
        <w:tc>
          <w:tcPr>
            <w:tcW w:w="1008" w:type="dxa"/>
            <w:tcBorders>
              <w:top w:val="single" w:sz="4" w:space="0" w:color="auto"/>
              <w:left w:val="single" w:sz="4" w:space="0" w:color="auto"/>
              <w:bottom w:val="single" w:sz="4" w:space="0" w:color="auto"/>
              <w:right w:val="single" w:sz="4" w:space="0" w:color="auto"/>
            </w:tcBorders>
          </w:tcPr>
          <w:p w:rsidR="00AC25F3" w:rsidRPr="00590C30" w:rsidRDefault="00AC25F3" w:rsidP="002970C8">
            <w:pPr>
              <w:jc w:val="center"/>
            </w:pPr>
            <w:r>
              <w:t>G4</w:t>
            </w:r>
          </w:p>
        </w:tc>
        <w:tc>
          <w:tcPr>
            <w:tcW w:w="1008" w:type="dxa"/>
            <w:tcBorders>
              <w:top w:val="single" w:sz="4" w:space="0" w:color="auto"/>
              <w:left w:val="single" w:sz="4" w:space="0" w:color="auto"/>
              <w:bottom w:val="single" w:sz="4" w:space="0" w:color="auto"/>
              <w:right w:val="single" w:sz="4" w:space="0" w:color="auto"/>
            </w:tcBorders>
          </w:tcPr>
          <w:p w:rsidR="00AC25F3" w:rsidRPr="00590C30" w:rsidRDefault="00AC25F3" w:rsidP="002970C8">
            <w:pPr>
              <w:jc w:val="center"/>
            </w:pPr>
            <w:r>
              <w:t>C4</w:t>
            </w:r>
          </w:p>
        </w:tc>
        <w:tc>
          <w:tcPr>
            <w:tcW w:w="1008" w:type="dxa"/>
            <w:tcBorders>
              <w:top w:val="single" w:sz="4" w:space="0" w:color="auto"/>
              <w:left w:val="single" w:sz="4" w:space="0" w:color="auto"/>
              <w:bottom w:val="single" w:sz="4" w:space="0" w:color="auto"/>
              <w:right w:val="single" w:sz="4" w:space="0" w:color="auto"/>
            </w:tcBorders>
          </w:tcPr>
          <w:p w:rsidR="00AC25F3" w:rsidRPr="00590C30" w:rsidRDefault="00AC25F3" w:rsidP="002970C8">
            <w:pPr>
              <w:jc w:val="center"/>
            </w:pPr>
            <w:r>
              <w:t>D4</w:t>
            </w:r>
          </w:p>
        </w:tc>
        <w:tc>
          <w:tcPr>
            <w:tcW w:w="1008" w:type="dxa"/>
            <w:tcBorders>
              <w:top w:val="single" w:sz="4" w:space="0" w:color="auto"/>
              <w:left w:val="single" w:sz="4" w:space="0" w:color="auto"/>
              <w:bottom w:val="single" w:sz="4" w:space="0" w:color="auto"/>
              <w:right w:val="single" w:sz="4" w:space="0" w:color="auto"/>
            </w:tcBorders>
            <w:shd w:val="pct15" w:color="auto" w:fill="FFFFFF"/>
          </w:tcPr>
          <w:p w:rsidR="00AC25F3" w:rsidRPr="00590C30" w:rsidRDefault="00AC25F3" w:rsidP="002970C8">
            <w:pPr>
              <w:jc w:val="center"/>
            </w:pPr>
          </w:p>
        </w:tc>
        <w:tc>
          <w:tcPr>
            <w:tcW w:w="1008" w:type="dxa"/>
            <w:tcBorders>
              <w:top w:val="single" w:sz="4" w:space="0" w:color="auto"/>
              <w:left w:val="single" w:sz="4" w:space="0" w:color="auto"/>
              <w:bottom w:val="single" w:sz="4" w:space="0" w:color="auto"/>
            </w:tcBorders>
          </w:tcPr>
          <w:p w:rsidR="00AC25F3" w:rsidRDefault="00AC25F3" w:rsidP="002970C8">
            <w:r>
              <w:t>+MPC2</w:t>
            </w:r>
          </w:p>
        </w:tc>
      </w:tr>
      <w:tr w:rsidR="00AC25F3"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AC25F3" w:rsidRDefault="00AC25F3" w:rsidP="002970C8">
            <w:r>
              <w:t>+MPC2</w:t>
            </w:r>
          </w:p>
        </w:tc>
        <w:tc>
          <w:tcPr>
            <w:tcW w:w="1008" w:type="dxa"/>
            <w:tcBorders>
              <w:top w:val="single" w:sz="4" w:space="0" w:color="auto"/>
              <w:left w:val="single" w:sz="4" w:space="0" w:color="auto"/>
              <w:right w:val="single" w:sz="4" w:space="0" w:color="auto"/>
            </w:tcBorders>
          </w:tcPr>
          <w:p w:rsidR="00AC25F3" w:rsidRPr="00590C30" w:rsidRDefault="00AC25F3" w:rsidP="002970C8">
            <w:pPr>
              <w:jc w:val="center"/>
            </w:pPr>
          </w:p>
        </w:tc>
        <w:tc>
          <w:tcPr>
            <w:tcW w:w="1008" w:type="dxa"/>
            <w:tcBorders>
              <w:top w:val="single" w:sz="4" w:space="0" w:color="auto"/>
              <w:left w:val="single" w:sz="4" w:space="0" w:color="auto"/>
              <w:right w:val="single" w:sz="4" w:space="0" w:color="auto"/>
            </w:tcBorders>
          </w:tcPr>
          <w:p w:rsidR="00AC25F3" w:rsidRDefault="00AC25F3" w:rsidP="002970C8">
            <w:pPr>
              <w:jc w:val="center"/>
            </w:pPr>
            <w:r>
              <w:t>G6</w:t>
            </w:r>
          </w:p>
        </w:tc>
        <w:tc>
          <w:tcPr>
            <w:tcW w:w="1008" w:type="dxa"/>
            <w:tcBorders>
              <w:top w:val="single" w:sz="4" w:space="0" w:color="auto"/>
              <w:left w:val="single" w:sz="4" w:space="0" w:color="auto"/>
              <w:right w:val="single" w:sz="4" w:space="0" w:color="auto"/>
            </w:tcBorders>
          </w:tcPr>
          <w:p w:rsidR="00AC25F3" w:rsidRDefault="00AC25F3" w:rsidP="002970C8">
            <w:pPr>
              <w:jc w:val="center"/>
            </w:pPr>
            <w:r>
              <w:t>C5</w:t>
            </w:r>
          </w:p>
        </w:tc>
        <w:tc>
          <w:tcPr>
            <w:tcW w:w="1008" w:type="dxa"/>
            <w:tcBorders>
              <w:top w:val="single" w:sz="4" w:space="0" w:color="auto"/>
              <w:left w:val="single" w:sz="4" w:space="0" w:color="auto"/>
              <w:right w:val="single" w:sz="4" w:space="0" w:color="auto"/>
            </w:tcBorders>
          </w:tcPr>
          <w:p w:rsidR="00AC25F3" w:rsidRDefault="00AC25F3" w:rsidP="002970C8">
            <w:pPr>
              <w:jc w:val="center"/>
            </w:pPr>
            <w:r>
              <w:t>D6</w:t>
            </w:r>
          </w:p>
        </w:tc>
        <w:tc>
          <w:tcPr>
            <w:tcW w:w="1008" w:type="dxa"/>
            <w:tcBorders>
              <w:top w:val="single" w:sz="4" w:space="0" w:color="auto"/>
              <w:left w:val="single" w:sz="4" w:space="0" w:color="auto"/>
              <w:right w:val="single" w:sz="4" w:space="0" w:color="auto"/>
            </w:tcBorders>
          </w:tcPr>
          <w:p w:rsidR="00AC25F3" w:rsidRDefault="00AC25F3" w:rsidP="002970C8">
            <w:pPr>
              <w:jc w:val="center"/>
            </w:pPr>
            <w:r>
              <w:t>etc…</w:t>
            </w:r>
          </w:p>
        </w:tc>
        <w:tc>
          <w:tcPr>
            <w:tcW w:w="1008" w:type="dxa"/>
            <w:tcBorders>
              <w:top w:val="single" w:sz="4" w:space="0" w:color="auto"/>
              <w:left w:val="single" w:sz="4" w:space="0" w:color="auto"/>
              <w:right w:val="single" w:sz="4" w:space="0" w:color="auto"/>
            </w:tcBorders>
          </w:tcPr>
          <w:p w:rsidR="00AC25F3" w:rsidRDefault="00AC25F3" w:rsidP="002970C8">
            <w:pPr>
              <w:jc w:val="center"/>
            </w:pPr>
          </w:p>
        </w:tc>
        <w:tc>
          <w:tcPr>
            <w:tcW w:w="1008" w:type="dxa"/>
            <w:tcBorders>
              <w:top w:val="single" w:sz="4" w:space="0" w:color="auto"/>
              <w:left w:val="single" w:sz="4" w:space="0" w:color="auto"/>
              <w:right w:val="single" w:sz="4" w:space="0" w:color="auto"/>
            </w:tcBorders>
          </w:tcPr>
          <w:p w:rsidR="00AC25F3" w:rsidRDefault="00AC25F3" w:rsidP="002970C8">
            <w:pPr>
              <w:jc w:val="center"/>
            </w:pPr>
          </w:p>
        </w:tc>
        <w:tc>
          <w:tcPr>
            <w:tcW w:w="1008" w:type="dxa"/>
            <w:tcBorders>
              <w:top w:val="single" w:sz="4" w:space="0" w:color="auto"/>
              <w:left w:val="single" w:sz="4" w:space="0" w:color="auto"/>
              <w:right w:val="single" w:sz="4" w:space="0" w:color="auto"/>
            </w:tcBorders>
            <w:shd w:val="pct15" w:color="auto" w:fill="FFFFFF"/>
          </w:tcPr>
          <w:p w:rsidR="00AC25F3" w:rsidRPr="00590C30" w:rsidRDefault="00AC25F3" w:rsidP="002970C8">
            <w:pPr>
              <w:jc w:val="center"/>
            </w:pPr>
          </w:p>
        </w:tc>
        <w:tc>
          <w:tcPr>
            <w:tcW w:w="1008" w:type="dxa"/>
            <w:tcBorders>
              <w:top w:val="single" w:sz="4" w:space="0" w:color="auto"/>
              <w:left w:val="single" w:sz="4" w:space="0" w:color="auto"/>
            </w:tcBorders>
          </w:tcPr>
          <w:p w:rsidR="00AC25F3" w:rsidRDefault="00AC25F3" w:rsidP="002970C8"/>
        </w:tc>
      </w:tr>
    </w:tbl>
    <w:p w:rsidR="00923B78" w:rsidRPr="00590C30" w:rsidRDefault="00923B78" w:rsidP="00923B78"/>
    <w:p w:rsidR="00923B78" w:rsidRPr="00590C30" w:rsidRDefault="00923B78" w:rsidP="00923B78">
      <w:pPr>
        <w:rPr>
          <w:sz w:val="22"/>
          <w:u w:val="single"/>
        </w:rPr>
      </w:pPr>
      <w:r w:rsidRPr="00590C30">
        <w:rPr>
          <w:sz w:val="22"/>
          <w:u w:val="single"/>
        </w:rPr>
        <w:t>Example:</w:t>
      </w:r>
    </w:p>
    <w:p w:rsidR="008F3F2C" w:rsidRPr="00590C30" w:rsidRDefault="008F3F2C" w:rsidP="00923B78">
      <w:pPr>
        <w:rPr>
          <w:sz w:val="22"/>
          <w:u w:val="single"/>
        </w:rPr>
      </w:pPr>
    </w:p>
    <w:p w:rsidR="008F3F2C" w:rsidRPr="00590C30" w:rsidRDefault="008F3F2C" w:rsidP="00923B78">
      <w:pPr>
        <w:rPr>
          <w:sz w:val="22"/>
        </w:rPr>
      </w:pPr>
      <w:r w:rsidRPr="00590C30">
        <w:rPr>
          <w:sz w:val="22"/>
        </w:rPr>
        <w:t xml:space="preserve">As an </w:t>
      </w:r>
      <w:proofErr w:type="gramStart"/>
      <w:r w:rsidRPr="00590C30">
        <w:rPr>
          <w:sz w:val="22"/>
        </w:rPr>
        <w:t>example</w:t>
      </w:r>
      <w:proofErr w:type="gramEnd"/>
      <w:r w:rsidRPr="00590C30">
        <w:rPr>
          <w:sz w:val="22"/>
        </w:rPr>
        <w:t xml:space="preserve"> consider the following equation relating several degrees of freedom</w:t>
      </w:r>
      <w:r w:rsidR="005B37C1" w:rsidRPr="00590C30">
        <w:rPr>
          <w:sz w:val="22"/>
        </w:rPr>
        <w:t xml:space="preserve"> (in global coordinates)</w:t>
      </w:r>
      <w:r w:rsidRPr="00590C30">
        <w:rPr>
          <w:sz w:val="22"/>
        </w:rPr>
        <w:t>:</w:t>
      </w:r>
    </w:p>
    <w:p w:rsidR="008F3F2C" w:rsidRPr="00590C30" w:rsidRDefault="008F3F2C" w:rsidP="00923B78">
      <w:pPr>
        <w:rPr>
          <w:sz w:val="22"/>
        </w:rPr>
      </w:pPr>
    </w:p>
    <w:p w:rsidR="008F3F2C" w:rsidRPr="00590C30" w:rsidRDefault="005B37C1" w:rsidP="005B37C1">
      <w:pPr>
        <w:jc w:val="center"/>
        <w:rPr>
          <w:sz w:val="22"/>
        </w:rPr>
      </w:pPr>
      <w:r w:rsidRPr="00590C30">
        <w:rPr>
          <w:position w:val="-14"/>
          <w:sz w:val="22"/>
        </w:rPr>
        <w:object w:dxaOrig="3780" w:dyaOrig="340">
          <v:shape id="_x0000_i1056" type="#_x0000_t75" style="width:189pt;height:17.25pt" o:ole="">
            <v:imagedata r:id="rId160" o:title=""/>
          </v:shape>
          <o:OLEObject Type="Embed" ProgID="Equation.DSMT4" ShapeID="_x0000_i1056" DrawAspect="Content" ObjectID="_1729853370" r:id="rId161"/>
        </w:object>
      </w:r>
    </w:p>
    <w:p w:rsidR="00923B78" w:rsidRPr="00590C30" w:rsidRDefault="00923B78" w:rsidP="00923B78"/>
    <w:p w:rsidR="005B37C1" w:rsidRPr="00590C30" w:rsidRDefault="00222424" w:rsidP="00923B78">
      <w:r w:rsidRPr="00590C30">
        <w:t>where</w:t>
      </w:r>
      <w:r w:rsidR="005B37C1" w:rsidRPr="00590C30">
        <w:t xml:space="preserve"> w</w:t>
      </w:r>
      <w:r w:rsidRPr="00590C30">
        <w:rPr>
          <w:vertAlign w:val="subscript"/>
        </w:rPr>
        <w:t>101</w:t>
      </w:r>
      <w:r w:rsidR="005B37C1" w:rsidRPr="00590C30">
        <w:t xml:space="preserve"> </w:t>
      </w:r>
      <w:r w:rsidRPr="00590C30">
        <w:t xml:space="preserve">is the </w:t>
      </w:r>
      <w:proofErr w:type="spellStart"/>
      <w:r w:rsidRPr="00590C30">
        <w:t>the</w:t>
      </w:r>
      <w:proofErr w:type="spellEnd"/>
      <w:r w:rsidRPr="00590C30">
        <w:t xml:space="preserve"> displacement</w:t>
      </w:r>
      <w:r w:rsidR="005B37C1" w:rsidRPr="00590C30">
        <w:t xml:space="preserve"> in the </w:t>
      </w:r>
      <w:r w:rsidRPr="00590C30">
        <w:t>global z</w:t>
      </w:r>
      <w:r w:rsidR="005B37C1" w:rsidRPr="00590C30">
        <w:t xml:space="preserve"> direction</w:t>
      </w:r>
      <w:r w:rsidRPr="00590C30">
        <w:t xml:space="preserve"> at grid 101, v</w:t>
      </w:r>
      <w:r w:rsidRPr="00590C30">
        <w:rPr>
          <w:vertAlign w:val="subscript"/>
        </w:rPr>
        <w:t>201</w:t>
      </w:r>
      <w:r w:rsidRPr="00590C30">
        <w:t xml:space="preserve"> is the displacement in the global y direction at grid 201, and the remaining two terms are the rotation about the global y and z directions </w:t>
      </w:r>
      <w:r w:rsidR="002B655D">
        <w:t xml:space="preserve">at grids 623 and 76 respectively.  </w:t>
      </w:r>
      <w:r w:rsidR="005B37C1" w:rsidRPr="00590C30">
        <w:t xml:space="preserve">Assuming that </w:t>
      </w:r>
      <w:r w:rsidRPr="00590C30">
        <w:t>w</w:t>
      </w:r>
      <w:r w:rsidRPr="00590C30">
        <w:rPr>
          <w:vertAlign w:val="subscript"/>
        </w:rPr>
        <w:t>101</w:t>
      </w:r>
      <w:r w:rsidRPr="00590C30">
        <w:t xml:space="preserve"> has been chosen as the M-set degree of freedom for this MPC equation, the input would be:</w:t>
      </w:r>
    </w:p>
    <w:p w:rsidR="005B37C1" w:rsidRPr="00590C30" w:rsidRDefault="005B37C1" w:rsidP="00923B7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923B78" w:rsidRPr="00590C30">
        <w:tblPrEx>
          <w:tblCellMar>
            <w:top w:w="0" w:type="dxa"/>
            <w:left w:w="0" w:type="dxa"/>
            <w:bottom w:w="0" w:type="dxa"/>
            <w:right w:w="0" w:type="dxa"/>
          </w:tblCellMar>
        </w:tblPrEx>
        <w:tc>
          <w:tcPr>
            <w:tcW w:w="1008" w:type="dxa"/>
          </w:tcPr>
          <w:p w:rsidR="00923B78" w:rsidRPr="00590C30" w:rsidRDefault="008F3F2C" w:rsidP="002970C8">
            <w:r w:rsidRPr="00590C30">
              <w:t>M</w:t>
            </w:r>
            <w:r w:rsidR="00923B78" w:rsidRPr="00590C30">
              <w:t>PC</w:t>
            </w:r>
          </w:p>
        </w:tc>
        <w:tc>
          <w:tcPr>
            <w:tcW w:w="1008" w:type="dxa"/>
          </w:tcPr>
          <w:p w:rsidR="00923B78" w:rsidRPr="00590C30" w:rsidRDefault="00923B78" w:rsidP="002970C8">
            <w:pPr>
              <w:jc w:val="center"/>
            </w:pPr>
            <w:r w:rsidRPr="00590C30">
              <w:t>56</w:t>
            </w:r>
          </w:p>
        </w:tc>
        <w:tc>
          <w:tcPr>
            <w:tcW w:w="1008" w:type="dxa"/>
          </w:tcPr>
          <w:p w:rsidR="00923B78" w:rsidRPr="00590C30" w:rsidRDefault="00923B78" w:rsidP="002970C8">
            <w:pPr>
              <w:jc w:val="center"/>
            </w:pPr>
            <w:r w:rsidRPr="00590C30">
              <w:t>101</w:t>
            </w:r>
          </w:p>
        </w:tc>
        <w:tc>
          <w:tcPr>
            <w:tcW w:w="1008" w:type="dxa"/>
          </w:tcPr>
          <w:p w:rsidR="00923B78" w:rsidRPr="00590C30" w:rsidRDefault="00923B78" w:rsidP="002970C8">
            <w:pPr>
              <w:jc w:val="center"/>
            </w:pPr>
            <w:r w:rsidRPr="00590C30">
              <w:t>3</w:t>
            </w:r>
          </w:p>
        </w:tc>
        <w:tc>
          <w:tcPr>
            <w:tcW w:w="1008" w:type="dxa"/>
          </w:tcPr>
          <w:p w:rsidR="00923B78" w:rsidRPr="00590C30" w:rsidRDefault="008F3F2C" w:rsidP="002970C8">
            <w:pPr>
              <w:jc w:val="center"/>
            </w:pPr>
            <w:r w:rsidRPr="00590C30">
              <w:t>1.2</w:t>
            </w:r>
          </w:p>
        </w:tc>
        <w:tc>
          <w:tcPr>
            <w:tcW w:w="1008" w:type="dxa"/>
          </w:tcPr>
          <w:p w:rsidR="00923B78" w:rsidRPr="00590C30" w:rsidRDefault="00923B78" w:rsidP="002970C8">
            <w:pPr>
              <w:jc w:val="center"/>
            </w:pPr>
            <w:r w:rsidRPr="00590C30">
              <w:t>201</w:t>
            </w:r>
          </w:p>
        </w:tc>
        <w:tc>
          <w:tcPr>
            <w:tcW w:w="1008" w:type="dxa"/>
          </w:tcPr>
          <w:p w:rsidR="00923B78" w:rsidRPr="00590C30" w:rsidRDefault="00923B78" w:rsidP="002970C8">
            <w:pPr>
              <w:jc w:val="center"/>
            </w:pPr>
            <w:r w:rsidRPr="00590C30">
              <w:t>2</w:t>
            </w:r>
          </w:p>
        </w:tc>
        <w:tc>
          <w:tcPr>
            <w:tcW w:w="1008" w:type="dxa"/>
          </w:tcPr>
          <w:p w:rsidR="00923B78" w:rsidRPr="00590C30" w:rsidRDefault="008F3F2C" w:rsidP="002970C8">
            <w:pPr>
              <w:jc w:val="center"/>
            </w:pPr>
            <w:r w:rsidRPr="00590C30">
              <w:t>4.5</w:t>
            </w:r>
          </w:p>
        </w:tc>
        <w:tc>
          <w:tcPr>
            <w:tcW w:w="1008" w:type="dxa"/>
          </w:tcPr>
          <w:p w:rsidR="00923B78" w:rsidRPr="00590C30" w:rsidRDefault="00923B78" w:rsidP="002970C8"/>
        </w:tc>
        <w:tc>
          <w:tcPr>
            <w:tcW w:w="1008" w:type="dxa"/>
          </w:tcPr>
          <w:p w:rsidR="00923B78" w:rsidRPr="00590C30" w:rsidRDefault="008F3F2C" w:rsidP="002970C8">
            <w:r w:rsidRPr="00590C30">
              <w:t>+</w:t>
            </w:r>
            <w:r w:rsidR="00AC25F3">
              <w:t>M01</w:t>
            </w:r>
          </w:p>
        </w:tc>
      </w:tr>
      <w:tr w:rsidR="008F3F2C" w:rsidRPr="00590C30">
        <w:tblPrEx>
          <w:tblCellMar>
            <w:top w:w="0" w:type="dxa"/>
            <w:left w:w="0" w:type="dxa"/>
            <w:bottom w:w="0" w:type="dxa"/>
            <w:right w:w="0" w:type="dxa"/>
          </w:tblCellMar>
        </w:tblPrEx>
        <w:tc>
          <w:tcPr>
            <w:tcW w:w="1008" w:type="dxa"/>
          </w:tcPr>
          <w:p w:rsidR="008F3F2C" w:rsidRPr="00590C30" w:rsidRDefault="00AC25F3" w:rsidP="002970C8">
            <w:r>
              <w:t>+M</w:t>
            </w:r>
            <w:r w:rsidR="008F3F2C" w:rsidRPr="00590C30">
              <w:t>01</w:t>
            </w:r>
          </w:p>
        </w:tc>
        <w:tc>
          <w:tcPr>
            <w:tcW w:w="1008" w:type="dxa"/>
          </w:tcPr>
          <w:p w:rsidR="008F3F2C" w:rsidRPr="00590C30" w:rsidRDefault="008F3F2C" w:rsidP="002970C8">
            <w:pPr>
              <w:jc w:val="center"/>
            </w:pPr>
          </w:p>
        </w:tc>
        <w:tc>
          <w:tcPr>
            <w:tcW w:w="1008" w:type="dxa"/>
          </w:tcPr>
          <w:p w:rsidR="008F3F2C" w:rsidRPr="00590C30" w:rsidRDefault="008F3F2C" w:rsidP="002970C8">
            <w:pPr>
              <w:jc w:val="center"/>
            </w:pPr>
            <w:r w:rsidRPr="00590C30">
              <w:t>623</w:t>
            </w:r>
          </w:p>
        </w:tc>
        <w:tc>
          <w:tcPr>
            <w:tcW w:w="1008" w:type="dxa"/>
          </w:tcPr>
          <w:p w:rsidR="008F3F2C" w:rsidRPr="00590C30" w:rsidRDefault="008F3F2C" w:rsidP="002970C8">
            <w:pPr>
              <w:jc w:val="center"/>
            </w:pPr>
            <w:r w:rsidRPr="00590C30">
              <w:t>5</w:t>
            </w:r>
          </w:p>
        </w:tc>
        <w:tc>
          <w:tcPr>
            <w:tcW w:w="1008" w:type="dxa"/>
          </w:tcPr>
          <w:p w:rsidR="008F3F2C" w:rsidRPr="00590C30" w:rsidRDefault="008F3F2C" w:rsidP="002970C8">
            <w:pPr>
              <w:jc w:val="center"/>
            </w:pPr>
            <w:r w:rsidRPr="00590C30">
              <w:t>-.</w:t>
            </w:r>
            <w:r w:rsidR="005B37C1" w:rsidRPr="00590C30">
              <w:t>63</w:t>
            </w:r>
          </w:p>
        </w:tc>
        <w:tc>
          <w:tcPr>
            <w:tcW w:w="1008" w:type="dxa"/>
          </w:tcPr>
          <w:p w:rsidR="008F3F2C" w:rsidRPr="00590C30" w:rsidRDefault="008F3F2C" w:rsidP="002970C8">
            <w:pPr>
              <w:jc w:val="center"/>
            </w:pPr>
            <w:r w:rsidRPr="00590C30">
              <w:t>76</w:t>
            </w:r>
          </w:p>
        </w:tc>
        <w:tc>
          <w:tcPr>
            <w:tcW w:w="1008" w:type="dxa"/>
          </w:tcPr>
          <w:p w:rsidR="008F3F2C" w:rsidRPr="00590C30" w:rsidRDefault="008F3F2C" w:rsidP="002970C8">
            <w:pPr>
              <w:jc w:val="center"/>
            </w:pPr>
            <w:r w:rsidRPr="00590C30">
              <w:t>6</w:t>
            </w:r>
          </w:p>
        </w:tc>
        <w:tc>
          <w:tcPr>
            <w:tcW w:w="1008" w:type="dxa"/>
          </w:tcPr>
          <w:p w:rsidR="008F3F2C" w:rsidRPr="00590C30" w:rsidRDefault="008F3F2C" w:rsidP="002970C8">
            <w:pPr>
              <w:jc w:val="center"/>
            </w:pPr>
            <w:r w:rsidRPr="00590C30">
              <w:t>12.7</w:t>
            </w:r>
          </w:p>
        </w:tc>
        <w:tc>
          <w:tcPr>
            <w:tcW w:w="1008" w:type="dxa"/>
          </w:tcPr>
          <w:p w:rsidR="008F3F2C" w:rsidRPr="00590C30" w:rsidRDefault="008F3F2C" w:rsidP="002970C8"/>
        </w:tc>
        <w:tc>
          <w:tcPr>
            <w:tcW w:w="1008" w:type="dxa"/>
          </w:tcPr>
          <w:p w:rsidR="008F3F2C" w:rsidRPr="00590C30" w:rsidRDefault="008F3F2C" w:rsidP="002970C8"/>
        </w:tc>
      </w:tr>
    </w:tbl>
    <w:p w:rsidR="00923B78" w:rsidRPr="00590C30" w:rsidRDefault="00923B78" w:rsidP="00923B78"/>
    <w:p w:rsidR="00923B78" w:rsidRPr="00590C30" w:rsidRDefault="00923B78" w:rsidP="00923B78">
      <w:pPr>
        <w:rPr>
          <w:sz w:val="22"/>
          <w:u w:val="single"/>
        </w:rPr>
      </w:pPr>
      <w:r w:rsidRPr="00590C30">
        <w:rPr>
          <w:sz w:val="22"/>
          <w:u w:val="single"/>
        </w:rPr>
        <w:t>Data Description:</w:t>
      </w:r>
    </w:p>
    <w:p w:rsidR="00923B78" w:rsidRPr="00590C30" w:rsidRDefault="00923B78" w:rsidP="00923B78"/>
    <w:tbl>
      <w:tblPr>
        <w:tblW w:w="0" w:type="auto"/>
        <w:tblLayout w:type="fixed"/>
        <w:tblLook w:val="0000" w:firstRow="0" w:lastRow="0" w:firstColumn="0" w:lastColumn="0" w:noHBand="0" w:noVBand="0"/>
      </w:tblPr>
      <w:tblGrid>
        <w:gridCol w:w="1080"/>
        <w:gridCol w:w="6480"/>
        <w:gridCol w:w="1440"/>
        <w:gridCol w:w="1080"/>
      </w:tblGrid>
      <w:tr w:rsidR="00923B78" w:rsidRPr="00590C30">
        <w:tblPrEx>
          <w:tblCellMar>
            <w:top w:w="0" w:type="dxa"/>
            <w:bottom w:w="0" w:type="dxa"/>
          </w:tblCellMar>
        </w:tblPrEx>
        <w:tc>
          <w:tcPr>
            <w:tcW w:w="1080" w:type="dxa"/>
          </w:tcPr>
          <w:p w:rsidR="00923B78" w:rsidRPr="00590C30" w:rsidRDefault="00923B78" w:rsidP="002970C8">
            <w:pPr>
              <w:jc w:val="center"/>
            </w:pPr>
            <w:r w:rsidRPr="00590C30">
              <w:t>Field</w:t>
            </w:r>
          </w:p>
        </w:tc>
        <w:tc>
          <w:tcPr>
            <w:tcW w:w="6480" w:type="dxa"/>
          </w:tcPr>
          <w:p w:rsidR="00923B78" w:rsidRPr="00590C30" w:rsidRDefault="00923B78" w:rsidP="002970C8">
            <w:r w:rsidRPr="00590C30">
              <w:t>Contents</w:t>
            </w:r>
          </w:p>
        </w:tc>
        <w:tc>
          <w:tcPr>
            <w:tcW w:w="1440" w:type="dxa"/>
          </w:tcPr>
          <w:p w:rsidR="00923B78" w:rsidRPr="00590C30" w:rsidRDefault="00923B78" w:rsidP="002970C8">
            <w:pPr>
              <w:jc w:val="center"/>
            </w:pPr>
            <w:r w:rsidRPr="00590C30">
              <w:t>Type</w:t>
            </w:r>
          </w:p>
        </w:tc>
        <w:tc>
          <w:tcPr>
            <w:tcW w:w="1080" w:type="dxa"/>
          </w:tcPr>
          <w:p w:rsidR="00923B78" w:rsidRPr="00590C30" w:rsidRDefault="00923B78" w:rsidP="002970C8">
            <w:pPr>
              <w:jc w:val="center"/>
            </w:pPr>
            <w:r w:rsidRPr="00590C30">
              <w:t>Default</w:t>
            </w:r>
          </w:p>
        </w:tc>
      </w:tr>
      <w:tr w:rsidR="00923B78" w:rsidRPr="00590C30">
        <w:tblPrEx>
          <w:tblCellMar>
            <w:top w:w="0" w:type="dxa"/>
            <w:bottom w:w="0" w:type="dxa"/>
          </w:tblCellMar>
        </w:tblPrEx>
        <w:trPr>
          <w:trHeight w:hRule="exact" w:val="120"/>
        </w:trPr>
        <w:tc>
          <w:tcPr>
            <w:tcW w:w="1080" w:type="dxa"/>
          </w:tcPr>
          <w:p w:rsidR="00923B78" w:rsidRPr="00590C30" w:rsidRDefault="00923B78" w:rsidP="002970C8">
            <w:pPr>
              <w:jc w:val="center"/>
            </w:pPr>
          </w:p>
        </w:tc>
        <w:tc>
          <w:tcPr>
            <w:tcW w:w="6480" w:type="dxa"/>
          </w:tcPr>
          <w:p w:rsidR="00923B78" w:rsidRPr="00590C30" w:rsidRDefault="00923B78" w:rsidP="002970C8"/>
        </w:tc>
        <w:tc>
          <w:tcPr>
            <w:tcW w:w="1440" w:type="dxa"/>
          </w:tcPr>
          <w:p w:rsidR="00923B78" w:rsidRPr="00590C30" w:rsidRDefault="00923B78" w:rsidP="002970C8">
            <w:pPr>
              <w:jc w:val="center"/>
            </w:pPr>
          </w:p>
        </w:tc>
        <w:tc>
          <w:tcPr>
            <w:tcW w:w="1080" w:type="dxa"/>
          </w:tcPr>
          <w:p w:rsidR="00923B78" w:rsidRPr="00590C30" w:rsidRDefault="00923B78" w:rsidP="002970C8">
            <w:pPr>
              <w:jc w:val="center"/>
            </w:pPr>
          </w:p>
        </w:tc>
      </w:tr>
      <w:tr w:rsidR="00923B78" w:rsidRPr="00590C30">
        <w:tblPrEx>
          <w:tblCellMar>
            <w:top w:w="0" w:type="dxa"/>
            <w:bottom w:w="0" w:type="dxa"/>
          </w:tblCellMar>
        </w:tblPrEx>
        <w:tc>
          <w:tcPr>
            <w:tcW w:w="1080" w:type="dxa"/>
          </w:tcPr>
          <w:p w:rsidR="00923B78" w:rsidRPr="00590C30" w:rsidRDefault="00923B78" w:rsidP="002970C8">
            <w:pPr>
              <w:jc w:val="center"/>
            </w:pPr>
            <w:r w:rsidRPr="00590C30">
              <w:t>SID</w:t>
            </w:r>
          </w:p>
        </w:tc>
        <w:tc>
          <w:tcPr>
            <w:tcW w:w="6480" w:type="dxa"/>
          </w:tcPr>
          <w:p w:rsidR="00923B78" w:rsidRPr="00590C30" w:rsidRDefault="008F3F2C" w:rsidP="002970C8">
            <w:r w:rsidRPr="00590C30">
              <w:t>ID number of the multi</w:t>
            </w:r>
            <w:r w:rsidR="00923B78" w:rsidRPr="00590C30">
              <w:t xml:space="preserve"> point constraint set</w:t>
            </w:r>
          </w:p>
        </w:tc>
        <w:tc>
          <w:tcPr>
            <w:tcW w:w="1440" w:type="dxa"/>
          </w:tcPr>
          <w:p w:rsidR="00923B78" w:rsidRPr="00590C30" w:rsidRDefault="00923B78" w:rsidP="002970C8">
            <w:pPr>
              <w:jc w:val="center"/>
            </w:pPr>
            <w:r w:rsidRPr="00590C30">
              <w:t>Integer &gt; 0</w:t>
            </w:r>
          </w:p>
        </w:tc>
        <w:tc>
          <w:tcPr>
            <w:tcW w:w="1080" w:type="dxa"/>
          </w:tcPr>
          <w:p w:rsidR="00923B78" w:rsidRPr="00590C30" w:rsidRDefault="00923B78" w:rsidP="002970C8">
            <w:pPr>
              <w:jc w:val="center"/>
            </w:pPr>
            <w:r w:rsidRPr="00590C30">
              <w:t>None</w:t>
            </w:r>
          </w:p>
        </w:tc>
      </w:tr>
      <w:tr w:rsidR="00923B78" w:rsidRPr="00590C30">
        <w:tblPrEx>
          <w:tblCellMar>
            <w:top w:w="0" w:type="dxa"/>
            <w:bottom w:w="0" w:type="dxa"/>
          </w:tblCellMar>
        </w:tblPrEx>
        <w:trPr>
          <w:trHeight w:hRule="exact" w:val="120"/>
        </w:trPr>
        <w:tc>
          <w:tcPr>
            <w:tcW w:w="1080" w:type="dxa"/>
          </w:tcPr>
          <w:p w:rsidR="00923B78" w:rsidRPr="00590C30" w:rsidRDefault="00923B78" w:rsidP="002970C8">
            <w:pPr>
              <w:jc w:val="center"/>
            </w:pPr>
          </w:p>
        </w:tc>
        <w:tc>
          <w:tcPr>
            <w:tcW w:w="6480" w:type="dxa"/>
          </w:tcPr>
          <w:p w:rsidR="00923B78" w:rsidRPr="00590C30" w:rsidRDefault="00923B78" w:rsidP="002970C8"/>
        </w:tc>
        <w:tc>
          <w:tcPr>
            <w:tcW w:w="1440" w:type="dxa"/>
          </w:tcPr>
          <w:p w:rsidR="00923B78" w:rsidRPr="00590C30" w:rsidRDefault="00923B78" w:rsidP="002970C8">
            <w:pPr>
              <w:jc w:val="center"/>
            </w:pPr>
          </w:p>
        </w:tc>
        <w:tc>
          <w:tcPr>
            <w:tcW w:w="1080" w:type="dxa"/>
          </w:tcPr>
          <w:p w:rsidR="00923B78" w:rsidRPr="00590C30" w:rsidRDefault="00923B78" w:rsidP="002970C8">
            <w:pPr>
              <w:jc w:val="center"/>
            </w:pPr>
          </w:p>
        </w:tc>
      </w:tr>
      <w:tr w:rsidR="00923B78" w:rsidRPr="00590C30">
        <w:tblPrEx>
          <w:tblCellMar>
            <w:top w:w="0" w:type="dxa"/>
            <w:bottom w:w="0" w:type="dxa"/>
          </w:tblCellMar>
        </w:tblPrEx>
        <w:tc>
          <w:tcPr>
            <w:tcW w:w="1080" w:type="dxa"/>
          </w:tcPr>
          <w:p w:rsidR="00923B78" w:rsidRPr="00590C30" w:rsidRDefault="001F70B4" w:rsidP="002970C8">
            <w:pPr>
              <w:jc w:val="center"/>
            </w:pPr>
            <w:r w:rsidRPr="00590C30">
              <w:t>Gi</w:t>
            </w:r>
          </w:p>
        </w:tc>
        <w:tc>
          <w:tcPr>
            <w:tcW w:w="6480" w:type="dxa"/>
          </w:tcPr>
          <w:p w:rsidR="00923B78" w:rsidRPr="00590C30" w:rsidRDefault="00923B78" w:rsidP="002970C8">
            <w:r w:rsidRPr="00590C30">
              <w:t xml:space="preserve">ID numbers of the grids </w:t>
            </w:r>
            <w:r w:rsidR="008F3F2C" w:rsidRPr="00590C30">
              <w:t xml:space="preserve">involved in the constraint. Grid G1, </w:t>
            </w:r>
            <w:proofErr w:type="spellStart"/>
            <w:r w:rsidR="008F3F2C" w:rsidRPr="00590C30">
              <w:t>componrnt</w:t>
            </w:r>
            <w:proofErr w:type="spellEnd"/>
            <w:r w:rsidR="008F3F2C" w:rsidRPr="00590C30">
              <w:t xml:space="preserve"> C1 is, by definition, the dependent (M-set) degree of freedom</w:t>
            </w:r>
          </w:p>
        </w:tc>
        <w:tc>
          <w:tcPr>
            <w:tcW w:w="1440" w:type="dxa"/>
          </w:tcPr>
          <w:p w:rsidR="00923B78" w:rsidRPr="00590C30" w:rsidRDefault="00923B78" w:rsidP="002970C8">
            <w:pPr>
              <w:jc w:val="center"/>
            </w:pPr>
            <w:r w:rsidRPr="00590C30">
              <w:t>Integer &gt; 0</w:t>
            </w:r>
          </w:p>
        </w:tc>
        <w:tc>
          <w:tcPr>
            <w:tcW w:w="1080" w:type="dxa"/>
          </w:tcPr>
          <w:p w:rsidR="00923B78" w:rsidRPr="00590C30" w:rsidRDefault="00923B78" w:rsidP="002970C8">
            <w:pPr>
              <w:jc w:val="center"/>
            </w:pPr>
            <w:r w:rsidRPr="00590C30">
              <w:t>None</w:t>
            </w:r>
          </w:p>
        </w:tc>
      </w:tr>
      <w:tr w:rsidR="00923B78" w:rsidRPr="00590C30">
        <w:tblPrEx>
          <w:tblCellMar>
            <w:top w:w="0" w:type="dxa"/>
            <w:bottom w:w="0" w:type="dxa"/>
          </w:tblCellMar>
        </w:tblPrEx>
        <w:trPr>
          <w:trHeight w:hRule="exact" w:val="120"/>
        </w:trPr>
        <w:tc>
          <w:tcPr>
            <w:tcW w:w="1080" w:type="dxa"/>
          </w:tcPr>
          <w:p w:rsidR="00923B78" w:rsidRPr="00590C30" w:rsidRDefault="00923B78" w:rsidP="002970C8">
            <w:pPr>
              <w:jc w:val="center"/>
            </w:pPr>
          </w:p>
        </w:tc>
        <w:tc>
          <w:tcPr>
            <w:tcW w:w="6480" w:type="dxa"/>
          </w:tcPr>
          <w:p w:rsidR="00923B78" w:rsidRPr="00590C30" w:rsidRDefault="00923B78" w:rsidP="002970C8"/>
        </w:tc>
        <w:tc>
          <w:tcPr>
            <w:tcW w:w="1440" w:type="dxa"/>
          </w:tcPr>
          <w:p w:rsidR="00923B78" w:rsidRPr="00590C30" w:rsidRDefault="00923B78" w:rsidP="002970C8">
            <w:pPr>
              <w:jc w:val="center"/>
            </w:pPr>
          </w:p>
        </w:tc>
        <w:tc>
          <w:tcPr>
            <w:tcW w:w="1080" w:type="dxa"/>
          </w:tcPr>
          <w:p w:rsidR="00923B78" w:rsidRPr="00590C30" w:rsidRDefault="00923B78" w:rsidP="002970C8">
            <w:pPr>
              <w:jc w:val="center"/>
            </w:pPr>
          </w:p>
        </w:tc>
      </w:tr>
      <w:tr w:rsidR="00923B78" w:rsidRPr="00590C30">
        <w:tblPrEx>
          <w:tblCellMar>
            <w:top w:w="0" w:type="dxa"/>
            <w:bottom w:w="0" w:type="dxa"/>
          </w:tblCellMar>
        </w:tblPrEx>
        <w:tc>
          <w:tcPr>
            <w:tcW w:w="1080" w:type="dxa"/>
          </w:tcPr>
          <w:p w:rsidR="00923B78" w:rsidRPr="00590C30" w:rsidRDefault="001F70B4" w:rsidP="002970C8">
            <w:pPr>
              <w:jc w:val="center"/>
            </w:pPr>
            <w:r w:rsidRPr="00590C30">
              <w:t>Ci</w:t>
            </w:r>
          </w:p>
        </w:tc>
        <w:tc>
          <w:tcPr>
            <w:tcW w:w="6480" w:type="dxa"/>
          </w:tcPr>
          <w:p w:rsidR="00923B78" w:rsidRPr="00590C30" w:rsidRDefault="00923B78" w:rsidP="002970C8">
            <w:r w:rsidRPr="00590C30">
              <w:t xml:space="preserve">Component numbers at </w:t>
            </w:r>
            <w:r w:rsidR="008F3F2C" w:rsidRPr="00590C30">
              <w:t>grids Gi involved in the MPC equation</w:t>
            </w:r>
          </w:p>
        </w:tc>
        <w:tc>
          <w:tcPr>
            <w:tcW w:w="1440" w:type="dxa"/>
          </w:tcPr>
          <w:p w:rsidR="00923B78" w:rsidRPr="00590C30" w:rsidRDefault="00923B78" w:rsidP="002970C8">
            <w:pPr>
              <w:jc w:val="center"/>
            </w:pPr>
            <w:r w:rsidRPr="00590C30">
              <w:t>Integers 1-6</w:t>
            </w:r>
          </w:p>
        </w:tc>
        <w:tc>
          <w:tcPr>
            <w:tcW w:w="1080" w:type="dxa"/>
          </w:tcPr>
          <w:p w:rsidR="00923B78" w:rsidRPr="00590C30" w:rsidRDefault="00923B78" w:rsidP="002970C8">
            <w:pPr>
              <w:jc w:val="center"/>
            </w:pPr>
            <w:r w:rsidRPr="00590C30">
              <w:t>None</w:t>
            </w:r>
          </w:p>
        </w:tc>
      </w:tr>
      <w:tr w:rsidR="00923B78" w:rsidRPr="00590C30">
        <w:tblPrEx>
          <w:tblCellMar>
            <w:top w:w="0" w:type="dxa"/>
            <w:bottom w:w="0" w:type="dxa"/>
          </w:tblCellMar>
        </w:tblPrEx>
        <w:trPr>
          <w:trHeight w:hRule="exact" w:val="120"/>
        </w:trPr>
        <w:tc>
          <w:tcPr>
            <w:tcW w:w="1080" w:type="dxa"/>
          </w:tcPr>
          <w:p w:rsidR="00923B78" w:rsidRPr="00590C30" w:rsidRDefault="00923B78" w:rsidP="002970C8">
            <w:pPr>
              <w:jc w:val="center"/>
            </w:pPr>
          </w:p>
        </w:tc>
        <w:tc>
          <w:tcPr>
            <w:tcW w:w="6480" w:type="dxa"/>
          </w:tcPr>
          <w:p w:rsidR="00923B78" w:rsidRPr="00590C30" w:rsidRDefault="00923B78" w:rsidP="002970C8"/>
        </w:tc>
        <w:tc>
          <w:tcPr>
            <w:tcW w:w="1440" w:type="dxa"/>
          </w:tcPr>
          <w:p w:rsidR="00923B78" w:rsidRPr="00590C30" w:rsidRDefault="00923B78" w:rsidP="002970C8">
            <w:pPr>
              <w:jc w:val="center"/>
            </w:pPr>
          </w:p>
        </w:tc>
        <w:tc>
          <w:tcPr>
            <w:tcW w:w="1080" w:type="dxa"/>
          </w:tcPr>
          <w:p w:rsidR="00923B78" w:rsidRPr="00590C30" w:rsidRDefault="00923B78" w:rsidP="002970C8">
            <w:pPr>
              <w:jc w:val="center"/>
            </w:pPr>
          </w:p>
        </w:tc>
      </w:tr>
      <w:tr w:rsidR="00923B78" w:rsidRPr="00590C30">
        <w:tblPrEx>
          <w:tblCellMar>
            <w:top w:w="0" w:type="dxa"/>
            <w:bottom w:w="0" w:type="dxa"/>
          </w:tblCellMar>
        </w:tblPrEx>
        <w:tc>
          <w:tcPr>
            <w:tcW w:w="1080" w:type="dxa"/>
          </w:tcPr>
          <w:p w:rsidR="00923B78" w:rsidRPr="00590C30" w:rsidRDefault="001F70B4" w:rsidP="002970C8">
            <w:pPr>
              <w:jc w:val="center"/>
            </w:pPr>
            <w:r w:rsidRPr="00590C30">
              <w:t>Di</w:t>
            </w:r>
          </w:p>
        </w:tc>
        <w:tc>
          <w:tcPr>
            <w:tcW w:w="6480" w:type="dxa"/>
          </w:tcPr>
          <w:p w:rsidR="00923B78" w:rsidRPr="00590C30" w:rsidRDefault="002B655D" w:rsidP="002970C8">
            <w:r>
              <w:t xml:space="preserve">The value for coefficient </w:t>
            </w:r>
            <w:r w:rsidR="00AC25F3">
              <w:t>D</w:t>
            </w:r>
            <w:r>
              <w:t xml:space="preserve"> for</w:t>
            </w:r>
            <w:r w:rsidR="00923B78" w:rsidRPr="00590C30">
              <w:t xml:space="preserve"> grid Gi, component Ci</w:t>
            </w:r>
          </w:p>
        </w:tc>
        <w:tc>
          <w:tcPr>
            <w:tcW w:w="1440" w:type="dxa"/>
          </w:tcPr>
          <w:p w:rsidR="00923B78" w:rsidRPr="00590C30" w:rsidRDefault="00923B78" w:rsidP="002970C8">
            <w:pPr>
              <w:jc w:val="center"/>
            </w:pPr>
            <w:r w:rsidRPr="00590C30">
              <w:t>Real</w:t>
            </w:r>
          </w:p>
        </w:tc>
        <w:tc>
          <w:tcPr>
            <w:tcW w:w="1080" w:type="dxa"/>
          </w:tcPr>
          <w:p w:rsidR="00923B78" w:rsidRPr="00590C30" w:rsidRDefault="00923B78" w:rsidP="002970C8">
            <w:pPr>
              <w:jc w:val="center"/>
            </w:pPr>
            <w:r w:rsidRPr="00590C30">
              <w:t>0.</w:t>
            </w:r>
          </w:p>
        </w:tc>
      </w:tr>
    </w:tbl>
    <w:p w:rsidR="00923B78" w:rsidRPr="00590C30" w:rsidRDefault="00923B78" w:rsidP="00923B78"/>
    <w:p w:rsidR="00923B78" w:rsidRPr="00590C30" w:rsidRDefault="00923B78" w:rsidP="00923B78">
      <w:pPr>
        <w:rPr>
          <w:sz w:val="22"/>
          <w:u w:val="single"/>
        </w:rPr>
      </w:pPr>
      <w:r w:rsidRPr="00590C30">
        <w:rPr>
          <w:sz w:val="22"/>
          <w:u w:val="single"/>
        </w:rPr>
        <w:t>Remarks:</w:t>
      </w:r>
    </w:p>
    <w:p w:rsidR="00923B78" w:rsidRPr="00590C30" w:rsidRDefault="00923B78" w:rsidP="00923B78"/>
    <w:p w:rsidR="00923B78" w:rsidRPr="00590C30" w:rsidRDefault="008F3F2C" w:rsidP="00923B78">
      <w:pPr>
        <w:ind w:left="360" w:hanging="360"/>
      </w:pPr>
      <w:r w:rsidRPr="00590C30">
        <w:t>1.</w:t>
      </w:r>
      <w:r w:rsidRPr="00590C30">
        <w:tab/>
        <w:t>Multi</w:t>
      </w:r>
      <w:r w:rsidR="00923B78" w:rsidRPr="00590C30">
        <w:t xml:space="preserve"> point constraint sets must be selected </w:t>
      </w:r>
      <w:r w:rsidRPr="00590C30">
        <w:t>in Case Control with the entry M</w:t>
      </w:r>
      <w:r w:rsidR="00923B78" w:rsidRPr="00590C30">
        <w:t>PC = SID in order for them to be applied.</w:t>
      </w:r>
    </w:p>
    <w:p w:rsidR="00923B78" w:rsidRPr="00590C30" w:rsidRDefault="00923B78" w:rsidP="00923B78">
      <w:pPr>
        <w:ind w:left="360" w:hanging="360"/>
      </w:pPr>
    </w:p>
    <w:p w:rsidR="00222424" w:rsidRPr="00590C30" w:rsidRDefault="00222424" w:rsidP="00222424">
      <w:pPr>
        <w:ind w:left="360" w:hanging="360"/>
      </w:pPr>
      <w:r w:rsidRPr="00590C30">
        <w:t>2.</w:t>
      </w:r>
      <w:r w:rsidRPr="00590C30">
        <w:tab/>
        <w:t>Degrees of freedom defined as dependent on MPC entries will be members of the M-set and cannot be defined as being members of any other mutually exclusive set.</w:t>
      </w:r>
    </w:p>
    <w:p w:rsidR="00222424" w:rsidRPr="00590C30" w:rsidRDefault="00222424" w:rsidP="00222424">
      <w:pPr>
        <w:ind w:left="360" w:hanging="360"/>
      </w:pPr>
    </w:p>
    <w:p w:rsidR="00222424" w:rsidRPr="00590C30" w:rsidRDefault="00222424" w:rsidP="002E696B">
      <w:pPr>
        <w:ind w:left="360" w:hanging="360"/>
      </w:pPr>
      <w:r w:rsidRPr="00590C30">
        <w:t>3.</w:t>
      </w:r>
      <w:r w:rsidRPr="00590C30">
        <w:tab/>
        <w:t>G1/C1 is the degree of freedom eliminated (M-set) due to the MPC equation and the remaining terms in the MPC equation can be for degrees of freedom belonging to any displacement set.</w:t>
      </w:r>
    </w:p>
    <w:p w:rsidR="00121CC5" w:rsidRPr="002E696B" w:rsidRDefault="00121CC5" w:rsidP="002E696B">
      <w:pPr>
        <w:jc w:val="right"/>
        <w:rPr>
          <w:b/>
          <w:bCs/>
          <w:sz w:val="36"/>
        </w:rPr>
      </w:pPr>
      <w:r>
        <w:br w:type="page"/>
      </w:r>
      <w:r w:rsidRPr="002E696B">
        <w:rPr>
          <w:b/>
          <w:bCs/>
          <w:sz w:val="36"/>
        </w:rPr>
        <w:lastRenderedPageBreak/>
        <w:t>MPCADD</w:t>
      </w:r>
    </w:p>
    <w:p w:rsidR="00121CC5" w:rsidRPr="00590C30" w:rsidRDefault="00121CC5" w:rsidP="00121CC5"/>
    <w:p w:rsidR="00121CC5" w:rsidRPr="007E3809" w:rsidRDefault="00121CC5" w:rsidP="002076B9">
      <w:pPr>
        <w:pStyle w:val="Heading411pt"/>
      </w:pPr>
      <w:bookmarkStart w:id="1100" w:name="_Toc55639663"/>
      <w:bookmarkStart w:id="1101" w:name="_Toc55641151"/>
      <w:r>
        <w:t>MPCADD</w:t>
      </w:r>
      <w:bookmarkEnd w:id="1100"/>
      <w:bookmarkEnd w:id="1101"/>
    </w:p>
    <w:p w:rsidR="00121CC5" w:rsidRDefault="00121CC5" w:rsidP="00121CC5">
      <w:pPr>
        <w:rPr>
          <w:sz w:val="22"/>
          <w:u w:val="single"/>
        </w:rPr>
      </w:pPr>
    </w:p>
    <w:p w:rsidR="00121CC5" w:rsidRPr="00590C30" w:rsidRDefault="00121CC5" w:rsidP="00121CC5">
      <w:pPr>
        <w:rPr>
          <w:sz w:val="22"/>
        </w:rPr>
      </w:pPr>
      <w:r w:rsidRPr="00590C30">
        <w:rPr>
          <w:sz w:val="22"/>
          <w:u w:val="single"/>
        </w:rPr>
        <w:t>Description:</w:t>
      </w:r>
      <w:r w:rsidRPr="00590C30">
        <w:rPr>
          <w:sz w:val="22"/>
        </w:rPr>
        <w:t xml:space="preserve"> </w:t>
      </w:r>
    </w:p>
    <w:p w:rsidR="00121CC5" w:rsidRPr="00590C30" w:rsidRDefault="00121CC5" w:rsidP="00121CC5"/>
    <w:p w:rsidR="00121CC5" w:rsidRPr="00590C30" w:rsidRDefault="00121CC5" w:rsidP="00121CC5">
      <w:pPr>
        <w:rPr>
          <w:sz w:val="22"/>
        </w:rPr>
      </w:pPr>
      <w:r>
        <w:rPr>
          <w:sz w:val="22"/>
        </w:rPr>
        <w:t>Combine multi-point constraint sets defined on MPC</w:t>
      </w:r>
      <w:r w:rsidRPr="00590C30">
        <w:rPr>
          <w:sz w:val="22"/>
        </w:rPr>
        <w:t xml:space="preserve"> entries</w:t>
      </w:r>
    </w:p>
    <w:p w:rsidR="00121CC5" w:rsidRPr="00590C30" w:rsidRDefault="00121CC5" w:rsidP="00121CC5"/>
    <w:p w:rsidR="00121CC5" w:rsidRPr="00590C30" w:rsidRDefault="00121CC5" w:rsidP="00121CC5">
      <w:pPr>
        <w:rPr>
          <w:sz w:val="22"/>
          <w:u w:val="single"/>
        </w:rPr>
      </w:pPr>
      <w:r w:rsidRPr="00590C30">
        <w:rPr>
          <w:sz w:val="22"/>
          <w:u w:val="single"/>
        </w:rPr>
        <w:t>Format:</w:t>
      </w:r>
    </w:p>
    <w:p w:rsidR="00121CC5" w:rsidRPr="00590C30" w:rsidRDefault="00121CC5" w:rsidP="00121C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21CC5" w:rsidRPr="00590C30">
        <w:tblPrEx>
          <w:tblCellMar>
            <w:top w:w="0" w:type="dxa"/>
            <w:left w:w="0" w:type="dxa"/>
            <w:bottom w:w="0" w:type="dxa"/>
            <w:right w:w="0" w:type="dxa"/>
          </w:tblCellMar>
        </w:tblPrEx>
        <w:tc>
          <w:tcPr>
            <w:tcW w:w="1008" w:type="dxa"/>
            <w:tcBorders>
              <w:top w:val="nil"/>
              <w:left w:val="nil"/>
              <w:bottom w:val="nil"/>
              <w:right w:val="nil"/>
            </w:tcBorders>
          </w:tcPr>
          <w:p w:rsidR="00121CC5" w:rsidRPr="00590C30" w:rsidRDefault="00121CC5" w:rsidP="00121CC5">
            <w:pPr>
              <w:jc w:val="center"/>
            </w:pPr>
            <w:r w:rsidRPr="00590C30">
              <w:t>1</w:t>
            </w:r>
          </w:p>
        </w:tc>
        <w:tc>
          <w:tcPr>
            <w:tcW w:w="1008" w:type="dxa"/>
            <w:tcBorders>
              <w:top w:val="nil"/>
              <w:left w:val="nil"/>
              <w:bottom w:val="nil"/>
              <w:right w:val="nil"/>
            </w:tcBorders>
          </w:tcPr>
          <w:p w:rsidR="00121CC5" w:rsidRPr="00590C30" w:rsidRDefault="00121CC5" w:rsidP="00121CC5">
            <w:pPr>
              <w:jc w:val="center"/>
            </w:pPr>
            <w:r w:rsidRPr="00590C30">
              <w:t>2</w:t>
            </w:r>
          </w:p>
        </w:tc>
        <w:tc>
          <w:tcPr>
            <w:tcW w:w="1008" w:type="dxa"/>
            <w:tcBorders>
              <w:top w:val="nil"/>
              <w:left w:val="nil"/>
              <w:bottom w:val="nil"/>
              <w:right w:val="nil"/>
            </w:tcBorders>
          </w:tcPr>
          <w:p w:rsidR="00121CC5" w:rsidRPr="00590C30" w:rsidRDefault="00121CC5" w:rsidP="00121CC5">
            <w:pPr>
              <w:jc w:val="center"/>
            </w:pPr>
            <w:r w:rsidRPr="00590C30">
              <w:t>3</w:t>
            </w:r>
          </w:p>
        </w:tc>
        <w:tc>
          <w:tcPr>
            <w:tcW w:w="1008" w:type="dxa"/>
            <w:tcBorders>
              <w:top w:val="nil"/>
              <w:left w:val="nil"/>
              <w:bottom w:val="nil"/>
              <w:right w:val="nil"/>
            </w:tcBorders>
          </w:tcPr>
          <w:p w:rsidR="00121CC5" w:rsidRPr="00590C30" w:rsidRDefault="00121CC5" w:rsidP="00121CC5">
            <w:pPr>
              <w:jc w:val="center"/>
            </w:pPr>
            <w:r w:rsidRPr="00590C30">
              <w:t>4</w:t>
            </w:r>
          </w:p>
        </w:tc>
        <w:tc>
          <w:tcPr>
            <w:tcW w:w="1008" w:type="dxa"/>
            <w:tcBorders>
              <w:top w:val="nil"/>
              <w:left w:val="nil"/>
              <w:bottom w:val="nil"/>
              <w:right w:val="nil"/>
            </w:tcBorders>
          </w:tcPr>
          <w:p w:rsidR="00121CC5" w:rsidRPr="00590C30" w:rsidRDefault="00121CC5" w:rsidP="00121CC5">
            <w:pPr>
              <w:jc w:val="center"/>
            </w:pPr>
            <w:r w:rsidRPr="00590C30">
              <w:t>5</w:t>
            </w:r>
          </w:p>
        </w:tc>
        <w:tc>
          <w:tcPr>
            <w:tcW w:w="1008" w:type="dxa"/>
            <w:tcBorders>
              <w:top w:val="nil"/>
              <w:left w:val="nil"/>
              <w:bottom w:val="nil"/>
              <w:right w:val="nil"/>
            </w:tcBorders>
          </w:tcPr>
          <w:p w:rsidR="00121CC5" w:rsidRPr="00590C30" w:rsidRDefault="00121CC5" w:rsidP="00121CC5">
            <w:pPr>
              <w:jc w:val="center"/>
            </w:pPr>
            <w:r w:rsidRPr="00590C30">
              <w:t>6</w:t>
            </w:r>
          </w:p>
        </w:tc>
        <w:tc>
          <w:tcPr>
            <w:tcW w:w="1008" w:type="dxa"/>
            <w:tcBorders>
              <w:top w:val="nil"/>
              <w:left w:val="nil"/>
              <w:bottom w:val="nil"/>
              <w:right w:val="nil"/>
            </w:tcBorders>
          </w:tcPr>
          <w:p w:rsidR="00121CC5" w:rsidRPr="00590C30" w:rsidRDefault="00121CC5" w:rsidP="00121CC5">
            <w:pPr>
              <w:jc w:val="center"/>
            </w:pPr>
            <w:r w:rsidRPr="00590C30">
              <w:t>7</w:t>
            </w:r>
          </w:p>
        </w:tc>
        <w:tc>
          <w:tcPr>
            <w:tcW w:w="1008" w:type="dxa"/>
            <w:tcBorders>
              <w:top w:val="nil"/>
              <w:left w:val="nil"/>
              <w:bottom w:val="nil"/>
              <w:right w:val="nil"/>
            </w:tcBorders>
          </w:tcPr>
          <w:p w:rsidR="00121CC5" w:rsidRPr="00590C30" w:rsidRDefault="00121CC5" w:rsidP="00121CC5">
            <w:pPr>
              <w:jc w:val="center"/>
            </w:pPr>
            <w:r w:rsidRPr="00590C30">
              <w:t>8</w:t>
            </w:r>
          </w:p>
        </w:tc>
        <w:tc>
          <w:tcPr>
            <w:tcW w:w="1008" w:type="dxa"/>
            <w:tcBorders>
              <w:top w:val="nil"/>
              <w:left w:val="nil"/>
              <w:bottom w:val="nil"/>
              <w:right w:val="nil"/>
            </w:tcBorders>
          </w:tcPr>
          <w:p w:rsidR="00121CC5" w:rsidRPr="00590C30" w:rsidRDefault="00121CC5" w:rsidP="00121CC5">
            <w:pPr>
              <w:jc w:val="center"/>
            </w:pPr>
            <w:r w:rsidRPr="00590C30">
              <w:t>9</w:t>
            </w:r>
          </w:p>
        </w:tc>
        <w:tc>
          <w:tcPr>
            <w:tcW w:w="1008" w:type="dxa"/>
            <w:tcBorders>
              <w:top w:val="nil"/>
              <w:left w:val="nil"/>
              <w:bottom w:val="nil"/>
              <w:right w:val="nil"/>
            </w:tcBorders>
          </w:tcPr>
          <w:p w:rsidR="00121CC5" w:rsidRPr="00590C30" w:rsidRDefault="00121CC5" w:rsidP="00121CC5">
            <w:pPr>
              <w:jc w:val="center"/>
            </w:pPr>
            <w:r w:rsidRPr="00590C30">
              <w:t>10</w:t>
            </w:r>
          </w:p>
        </w:tc>
      </w:tr>
      <w:tr w:rsidR="00121CC5"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121CC5" w:rsidRPr="00590C30" w:rsidRDefault="00121CC5" w:rsidP="00121CC5">
            <w:r>
              <w:t>M</w:t>
            </w:r>
            <w:r w:rsidRPr="00590C30">
              <w:t>PCADD</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SID</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S1</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S2</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S3</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S4</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S5</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S6</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S7</w:t>
            </w:r>
          </w:p>
        </w:tc>
        <w:tc>
          <w:tcPr>
            <w:tcW w:w="1008" w:type="dxa"/>
            <w:tcBorders>
              <w:top w:val="single" w:sz="4" w:space="0" w:color="auto"/>
              <w:left w:val="single" w:sz="4" w:space="0" w:color="auto"/>
            </w:tcBorders>
          </w:tcPr>
          <w:p w:rsidR="00121CC5" w:rsidRPr="00590C30" w:rsidRDefault="00121CC5" w:rsidP="00121CC5">
            <w:r w:rsidRPr="00590C30">
              <w:t>+CONT</w:t>
            </w:r>
          </w:p>
        </w:tc>
      </w:tr>
      <w:tr w:rsidR="00121CC5"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121CC5" w:rsidRPr="00590C30" w:rsidRDefault="00121CC5" w:rsidP="00121CC5">
            <w:r w:rsidRPr="00590C30">
              <w:t>+CONT</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S8</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S9</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r w:rsidRPr="00590C30">
              <w:t>(etc)</w:t>
            </w: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p>
        </w:tc>
        <w:tc>
          <w:tcPr>
            <w:tcW w:w="1008" w:type="dxa"/>
            <w:tcBorders>
              <w:top w:val="single" w:sz="4" w:space="0" w:color="auto"/>
              <w:left w:val="single" w:sz="4" w:space="0" w:color="auto"/>
              <w:right w:val="single" w:sz="4" w:space="0" w:color="auto"/>
            </w:tcBorders>
          </w:tcPr>
          <w:p w:rsidR="00121CC5" w:rsidRPr="00590C30" w:rsidRDefault="00121CC5" w:rsidP="00121CC5">
            <w:pPr>
              <w:jc w:val="center"/>
            </w:pPr>
          </w:p>
        </w:tc>
        <w:tc>
          <w:tcPr>
            <w:tcW w:w="1008" w:type="dxa"/>
            <w:tcBorders>
              <w:top w:val="single" w:sz="4" w:space="0" w:color="auto"/>
              <w:left w:val="single" w:sz="4" w:space="0" w:color="auto"/>
            </w:tcBorders>
          </w:tcPr>
          <w:p w:rsidR="00121CC5" w:rsidRPr="00590C30" w:rsidRDefault="00121CC5" w:rsidP="00121CC5"/>
        </w:tc>
      </w:tr>
    </w:tbl>
    <w:p w:rsidR="00121CC5" w:rsidRPr="00590C30" w:rsidRDefault="00121CC5" w:rsidP="00121CC5"/>
    <w:p w:rsidR="00121CC5" w:rsidRPr="00590C30" w:rsidRDefault="00121CC5" w:rsidP="00121CC5">
      <w:pPr>
        <w:rPr>
          <w:sz w:val="22"/>
          <w:u w:val="single"/>
        </w:rPr>
      </w:pPr>
      <w:r w:rsidRPr="00590C30">
        <w:rPr>
          <w:sz w:val="22"/>
          <w:u w:val="single"/>
        </w:rPr>
        <w:t>Example:</w:t>
      </w:r>
    </w:p>
    <w:p w:rsidR="00121CC5" w:rsidRPr="00590C30" w:rsidRDefault="00121CC5" w:rsidP="00121CC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21CC5" w:rsidRPr="00590C30">
        <w:tblPrEx>
          <w:tblCellMar>
            <w:top w:w="0" w:type="dxa"/>
            <w:left w:w="0" w:type="dxa"/>
            <w:bottom w:w="0" w:type="dxa"/>
            <w:right w:w="0" w:type="dxa"/>
          </w:tblCellMar>
        </w:tblPrEx>
        <w:tc>
          <w:tcPr>
            <w:tcW w:w="1008" w:type="dxa"/>
          </w:tcPr>
          <w:p w:rsidR="00121CC5" w:rsidRPr="00590C30" w:rsidRDefault="00121CC5" w:rsidP="00121CC5">
            <w:r w:rsidRPr="00590C30">
              <w:t>SPCADD</w:t>
            </w:r>
          </w:p>
        </w:tc>
        <w:tc>
          <w:tcPr>
            <w:tcW w:w="1008" w:type="dxa"/>
          </w:tcPr>
          <w:p w:rsidR="00121CC5" w:rsidRPr="00590C30" w:rsidRDefault="00121CC5" w:rsidP="00121CC5">
            <w:pPr>
              <w:jc w:val="center"/>
            </w:pPr>
            <w:r w:rsidRPr="00590C30">
              <w:t>283</w:t>
            </w:r>
          </w:p>
        </w:tc>
        <w:tc>
          <w:tcPr>
            <w:tcW w:w="1008" w:type="dxa"/>
          </w:tcPr>
          <w:p w:rsidR="00121CC5" w:rsidRPr="00590C30" w:rsidRDefault="00121CC5" w:rsidP="00121CC5">
            <w:pPr>
              <w:jc w:val="center"/>
            </w:pPr>
            <w:r w:rsidRPr="00590C30">
              <w:t>11</w:t>
            </w:r>
          </w:p>
        </w:tc>
        <w:tc>
          <w:tcPr>
            <w:tcW w:w="1008" w:type="dxa"/>
          </w:tcPr>
          <w:p w:rsidR="00121CC5" w:rsidRPr="00590C30" w:rsidRDefault="00121CC5" w:rsidP="00121CC5">
            <w:pPr>
              <w:jc w:val="center"/>
            </w:pPr>
            <w:r w:rsidRPr="00590C30">
              <w:t>74</w:t>
            </w:r>
          </w:p>
        </w:tc>
        <w:tc>
          <w:tcPr>
            <w:tcW w:w="1008" w:type="dxa"/>
          </w:tcPr>
          <w:p w:rsidR="00121CC5" w:rsidRPr="00590C30" w:rsidRDefault="00121CC5" w:rsidP="00121CC5">
            <w:pPr>
              <w:jc w:val="center"/>
            </w:pPr>
            <w:r w:rsidRPr="00590C30">
              <w:t>123</w:t>
            </w:r>
          </w:p>
        </w:tc>
        <w:tc>
          <w:tcPr>
            <w:tcW w:w="1008" w:type="dxa"/>
          </w:tcPr>
          <w:p w:rsidR="00121CC5" w:rsidRPr="00590C30" w:rsidRDefault="00121CC5" w:rsidP="00121CC5">
            <w:pPr>
              <w:jc w:val="center"/>
            </w:pPr>
            <w:r w:rsidRPr="00590C30">
              <w:t>564</w:t>
            </w: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pPr>
              <w:jc w:val="center"/>
            </w:pPr>
          </w:p>
        </w:tc>
        <w:tc>
          <w:tcPr>
            <w:tcW w:w="1008" w:type="dxa"/>
          </w:tcPr>
          <w:p w:rsidR="00121CC5" w:rsidRPr="00590C30" w:rsidRDefault="00121CC5" w:rsidP="00121CC5"/>
        </w:tc>
      </w:tr>
    </w:tbl>
    <w:p w:rsidR="00121CC5" w:rsidRPr="00590C30" w:rsidRDefault="00121CC5" w:rsidP="00121CC5"/>
    <w:p w:rsidR="00121CC5" w:rsidRPr="00590C30" w:rsidRDefault="00121CC5" w:rsidP="00121CC5">
      <w:pPr>
        <w:rPr>
          <w:sz w:val="22"/>
          <w:u w:val="single"/>
        </w:rPr>
      </w:pPr>
      <w:r w:rsidRPr="00590C30">
        <w:rPr>
          <w:sz w:val="22"/>
          <w:u w:val="single"/>
        </w:rPr>
        <w:t>Data Description:</w:t>
      </w:r>
    </w:p>
    <w:p w:rsidR="00121CC5" w:rsidRPr="00590C30" w:rsidRDefault="00121CC5" w:rsidP="00121CC5"/>
    <w:tbl>
      <w:tblPr>
        <w:tblW w:w="0" w:type="auto"/>
        <w:tblLayout w:type="fixed"/>
        <w:tblLook w:val="0000" w:firstRow="0" w:lastRow="0" w:firstColumn="0" w:lastColumn="0" w:noHBand="0" w:noVBand="0"/>
      </w:tblPr>
      <w:tblGrid>
        <w:gridCol w:w="1080"/>
        <w:gridCol w:w="6480"/>
        <w:gridCol w:w="1440"/>
        <w:gridCol w:w="1080"/>
      </w:tblGrid>
      <w:tr w:rsidR="00121CC5" w:rsidRPr="00590C30">
        <w:tblPrEx>
          <w:tblCellMar>
            <w:top w:w="0" w:type="dxa"/>
            <w:bottom w:w="0" w:type="dxa"/>
          </w:tblCellMar>
        </w:tblPrEx>
        <w:tc>
          <w:tcPr>
            <w:tcW w:w="1080" w:type="dxa"/>
          </w:tcPr>
          <w:p w:rsidR="00121CC5" w:rsidRPr="00590C30" w:rsidRDefault="00121CC5" w:rsidP="00121CC5">
            <w:pPr>
              <w:jc w:val="center"/>
            </w:pPr>
            <w:r w:rsidRPr="00590C30">
              <w:t>Field</w:t>
            </w:r>
          </w:p>
        </w:tc>
        <w:tc>
          <w:tcPr>
            <w:tcW w:w="6480" w:type="dxa"/>
          </w:tcPr>
          <w:p w:rsidR="00121CC5" w:rsidRPr="00590C30" w:rsidRDefault="00121CC5" w:rsidP="00121CC5">
            <w:r w:rsidRPr="00590C30">
              <w:t>Contents</w:t>
            </w:r>
          </w:p>
        </w:tc>
        <w:tc>
          <w:tcPr>
            <w:tcW w:w="1440" w:type="dxa"/>
          </w:tcPr>
          <w:p w:rsidR="00121CC5" w:rsidRPr="00590C30" w:rsidRDefault="00121CC5" w:rsidP="00121CC5">
            <w:pPr>
              <w:jc w:val="center"/>
            </w:pPr>
            <w:r w:rsidRPr="00590C30">
              <w:t>Type</w:t>
            </w:r>
          </w:p>
        </w:tc>
        <w:tc>
          <w:tcPr>
            <w:tcW w:w="1080" w:type="dxa"/>
          </w:tcPr>
          <w:p w:rsidR="00121CC5" w:rsidRPr="00590C30" w:rsidRDefault="00121CC5" w:rsidP="00121CC5">
            <w:pPr>
              <w:jc w:val="center"/>
            </w:pPr>
            <w:r w:rsidRPr="00590C30">
              <w:t>Default</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6480" w:type="dxa"/>
          </w:tcPr>
          <w:p w:rsidR="00121CC5" w:rsidRPr="00590C30" w:rsidRDefault="00121CC5" w:rsidP="00121CC5"/>
        </w:tc>
        <w:tc>
          <w:tcPr>
            <w:tcW w:w="1440" w:type="dxa"/>
          </w:tcPr>
          <w:p w:rsidR="00121CC5" w:rsidRPr="00590C30" w:rsidRDefault="00121CC5" w:rsidP="00121CC5">
            <w:pPr>
              <w:jc w:val="center"/>
            </w:pPr>
          </w:p>
        </w:tc>
        <w:tc>
          <w:tcPr>
            <w:tcW w:w="108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SID</w:t>
            </w:r>
          </w:p>
        </w:tc>
        <w:tc>
          <w:tcPr>
            <w:tcW w:w="6480" w:type="dxa"/>
          </w:tcPr>
          <w:p w:rsidR="00121CC5" w:rsidRPr="00590C30" w:rsidRDefault="00121CC5" w:rsidP="00121CC5">
            <w:r>
              <w:t>Multi-</w:t>
            </w:r>
            <w:r w:rsidRPr="00590C30">
              <w:t>point constraint set ID number</w:t>
            </w:r>
          </w:p>
        </w:tc>
        <w:tc>
          <w:tcPr>
            <w:tcW w:w="1440" w:type="dxa"/>
          </w:tcPr>
          <w:p w:rsidR="00121CC5" w:rsidRPr="00590C30" w:rsidRDefault="00121CC5" w:rsidP="00121CC5">
            <w:pPr>
              <w:jc w:val="center"/>
            </w:pPr>
            <w:r w:rsidRPr="00590C30">
              <w:t>Integer &gt; 0</w:t>
            </w:r>
          </w:p>
        </w:tc>
        <w:tc>
          <w:tcPr>
            <w:tcW w:w="1080" w:type="dxa"/>
          </w:tcPr>
          <w:p w:rsidR="00121CC5" w:rsidRPr="00590C30" w:rsidRDefault="00121CC5" w:rsidP="00121CC5">
            <w:pPr>
              <w:jc w:val="center"/>
            </w:pPr>
            <w:r w:rsidRPr="00590C30">
              <w:t>None</w:t>
            </w:r>
          </w:p>
        </w:tc>
      </w:tr>
      <w:tr w:rsidR="00121CC5" w:rsidRPr="00590C30">
        <w:tblPrEx>
          <w:tblCellMar>
            <w:top w:w="0" w:type="dxa"/>
            <w:bottom w:w="0" w:type="dxa"/>
          </w:tblCellMar>
        </w:tblPrEx>
        <w:trPr>
          <w:trHeight w:hRule="exact" w:val="120"/>
        </w:trPr>
        <w:tc>
          <w:tcPr>
            <w:tcW w:w="1080" w:type="dxa"/>
          </w:tcPr>
          <w:p w:rsidR="00121CC5" w:rsidRPr="00590C30" w:rsidRDefault="00121CC5" w:rsidP="00121CC5">
            <w:pPr>
              <w:jc w:val="center"/>
            </w:pPr>
          </w:p>
        </w:tc>
        <w:tc>
          <w:tcPr>
            <w:tcW w:w="6480" w:type="dxa"/>
          </w:tcPr>
          <w:p w:rsidR="00121CC5" w:rsidRPr="00590C30" w:rsidRDefault="00121CC5" w:rsidP="00121CC5"/>
        </w:tc>
        <w:tc>
          <w:tcPr>
            <w:tcW w:w="1440" w:type="dxa"/>
          </w:tcPr>
          <w:p w:rsidR="00121CC5" w:rsidRPr="00590C30" w:rsidRDefault="00121CC5" w:rsidP="00121CC5">
            <w:pPr>
              <w:jc w:val="center"/>
            </w:pPr>
          </w:p>
        </w:tc>
        <w:tc>
          <w:tcPr>
            <w:tcW w:w="1080" w:type="dxa"/>
          </w:tcPr>
          <w:p w:rsidR="00121CC5" w:rsidRPr="00590C30" w:rsidRDefault="00121CC5" w:rsidP="00121CC5">
            <w:pPr>
              <w:jc w:val="center"/>
            </w:pPr>
          </w:p>
        </w:tc>
      </w:tr>
      <w:tr w:rsidR="00121CC5" w:rsidRPr="00590C30">
        <w:tblPrEx>
          <w:tblCellMar>
            <w:top w:w="0" w:type="dxa"/>
            <w:bottom w:w="0" w:type="dxa"/>
          </w:tblCellMar>
        </w:tblPrEx>
        <w:tc>
          <w:tcPr>
            <w:tcW w:w="1080" w:type="dxa"/>
          </w:tcPr>
          <w:p w:rsidR="00121CC5" w:rsidRPr="00590C30" w:rsidRDefault="00121CC5" w:rsidP="00121CC5">
            <w:pPr>
              <w:jc w:val="center"/>
            </w:pPr>
            <w:r w:rsidRPr="00590C30">
              <w:t>Si</w:t>
            </w:r>
          </w:p>
        </w:tc>
        <w:tc>
          <w:tcPr>
            <w:tcW w:w="6480" w:type="dxa"/>
          </w:tcPr>
          <w:p w:rsidR="00121CC5" w:rsidRPr="00590C30" w:rsidRDefault="00121CC5" w:rsidP="00121CC5">
            <w:r w:rsidRPr="00590C30">
              <w:t>Set IDs</w:t>
            </w:r>
            <w:r>
              <w:t xml:space="preserve"> of MPC</w:t>
            </w:r>
            <w:r w:rsidRPr="00590C30">
              <w:t xml:space="preserve"> Bulk Data entries</w:t>
            </w:r>
          </w:p>
        </w:tc>
        <w:tc>
          <w:tcPr>
            <w:tcW w:w="1440" w:type="dxa"/>
          </w:tcPr>
          <w:p w:rsidR="00121CC5" w:rsidRPr="00590C30" w:rsidRDefault="00121CC5" w:rsidP="00121CC5">
            <w:pPr>
              <w:jc w:val="center"/>
            </w:pPr>
            <w:r w:rsidRPr="00590C30">
              <w:t>Integer &gt; 0</w:t>
            </w:r>
          </w:p>
        </w:tc>
        <w:tc>
          <w:tcPr>
            <w:tcW w:w="1080" w:type="dxa"/>
          </w:tcPr>
          <w:p w:rsidR="00121CC5" w:rsidRPr="00590C30" w:rsidRDefault="00121CC5" w:rsidP="00121CC5">
            <w:pPr>
              <w:jc w:val="center"/>
            </w:pPr>
            <w:r w:rsidRPr="00590C30">
              <w:t>None</w:t>
            </w:r>
          </w:p>
        </w:tc>
      </w:tr>
    </w:tbl>
    <w:p w:rsidR="00121CC5" w:rsidRPr="00590C30" w:rsidRDefault="00121CC5" w:rsidP="00121CC5"/>
    <w:p w:rsidR="00121CC5" w:rsidRPr="00590C30" w:rsidRDefault="00121CC5" w:rsidP="00121CC5">
      <w:pPr>
        <w:rPr>
          <w:sz w:val="22"/>
          <w:u w:val="single"/>
        </w:rPr>
      </w:pPr>
      <w:r w:rsidRPr="00590C30">
        <w:rPr>
          <w:sz w:val="22"/>
          <w:u w:val="single"/>
        </w:rPr>
        <w:t>Remarks:</w:t>
      </w:r>
    </w:p>
    <w:p w:rsidR="00121CC5" w:rsidRPr="00590C30" w:rsidRDefault="00121CC5" w:rsidP="00121CC5"/>
    <w:p w:rsidR="00121CC5" w:rsidRPr="00590C30" w:rsidRDefault="00121CC5" w:rsidP="00121CC5">
      <w:pPr>
        <w:ind w:left="360" w:hanging="360"/>
      </w:pPr>
      <w:r>
        <w:t>1.</w:t>
      </w:r>
      <w:r>
        <w:tab/>
        <w:t>Multi-</w:t>
      </w:r>
      <w:r w:rsidRPr="00590C30">
        <w:t>point constraint sets must be selected in Case Control with the</w:t>
      </w:r>
      <w:r>
        <w:t xml:space="preserve"> entry M</w:t>
      </w:r>
      <w:r w:rsidRPr="00590C30">
        <w:t>PC = SID in order for them to be applied.</w:t>
      </w:r>
    </w:p>
    <w:p w:rsidR="00121CC5" w:rsidRPr="00590C30" w:rsidRDefault="00121CC5" w:rsidP="00121CC5">
      <w:pPr>
        <w:ind w:left="360" w:hanging="360"/>
      </w:pPr>
    </w:p>
    <w:p w:rsidR="00121CC5" w:rsidRPr="00590C30" w:rsidRDefault="00121CC5" w:rsidP="00121CC5">
      <w:pPr>
        <w:ind w:left="360" w:hanging="360"/>
      </w:pPr>
      <w:r>
        <w:t>2.</w:t>
      </w:r>
      <w:r>
        <w:tab/>
        <w:t>All multi-</w:t>
      </w:r>
      <w:r w:rsidRPr="00590C30">
        <w:t>poin</w:t>
      </w:r>
      <w:r>
        <w:t>t constraints specified on MPC</w:t>
      </w:r>
      <w:r w:rsidRPr="00590C30">
        <w:t xml:space="preserve"> entries whose set IDs</w:t>
      </w:r>
      <w:r>
        <w:t xml:space="preserve"> are the Si on the M</w:t>
      </w:r>
      <w:r w:rsidRPr="00590C30">
        <w:t>PCADD w</w:t>
      </w:r>
      <w:r>
        <w:t>ill be applied to the model if M</w:t>
      </w:r>
      <w:r w:rsidRPr="00590C30">
        <w:t>PC = SID is in Case Control.</w:t>
      </w:r>
    </w:p>
    <w:p w:rsidR="003D1716" w:rsidRPr="00590C30" w:rsidRDefault="003D1716" w:rsidP="00923B78"/>
    <w:p w:rsidR="003D1716" w:rsidRPr="00224FC9" w:rsidRDefault="003D1716" w:rsidP="00224FC9">
      <w:pPr>
        <w:jc w:val="right"/>
        <w:rPr>
          <w:b/>
          <w:bCs/>
          <w:sz w:val="36"/>
        </w:rPr>
      </w:pPr>
      <w:r w:rsidRPr="002F396F">
        <w:br w:type="page"/>
      </w:r>
      <w:bookmarkStart w:id="1102" w:name="_Toc27121621"/>
      <w:bookmarkStart w:id="1103" w:name="_Toc27121725"/>
      <w:bookmarkStart w:id="1104" w:name="_Toc27196905"/>
      <w:bookmarkStart w:id="1105" w:name="_Toc27197010"/>
      <w:bookmarkStart w:id="1106" w:name="_Toc27198281"/>
      <w:bookmarkStart w:id="1107" w:name="_Toc27202803"/>
      <w:bookmarkStart w:id="1108" w:name="_Toc27206261"/>
      <w:bookmarkStart w:id="1109" w:name="_Toc27206366"/>
      <w:bookmarkStart w:id="1110" w:name="_Toc27217274"/>
      <w:bookmarkStart w:id="1111" w:name="_Toc27217379"/>
      <w:bookmarkStart w:id="1112" w:name="_Toc27217483"/>
      <w:bookmarkStart w:id="1113" w:name="_Toc27217856"/>
      <w:bookmarkStart w:id="1114" w:name="_Toc27217960"/>
      <w:bookmarkStart w:id="1115" w:name="_Toc27296365"/>
      <w:bookmarkStart w:id="1116" w:name="_Toc27393873"/>
      <w:bookmarkStart w:id="1117" w:name="_Toc27479889"/>
      <w:bookmarkStart w:id="1118" w:name="_Toc27717268"/>
      <w:r w:rsidRPr="00224FC9">
        <w:rPr>
          <w:b/>
          <w:bCs/>
          <w:sz w:val="36"/>
        </w:rPr>
        <w:lastRenderedPageBreak/>
        <w:t>OMIT</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p>
    <w:p w:rsidR="003D1716" w:rsidRPr="00590C30" w:rsidRDefault="003D1716" w:rsidP="009B1ED4"/>
    <w:p w:rsidR="0093725C" w:rsidRPr="007E3809" w:rsidRDefault="0093725C" w:rsidP="003A5F3C">
      <w:pPr>
        <w:pStyle w:val="Heading411pt"/>
      </w:pPr>
      <w:bookmarkStart w:id="1119" w:name="_Toc28327065"/>
      <w:bookmarkStart w:id="1120" w:name="_Toc28600396"/>
      <w:r>
        <w:t>OMIT</w:t>
      </w:r>
      <w:bookmarkEnd w:id="1119"/>
      <w:bookmarkEnd w:id="1120"/>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D</w:t>
      </w:r>
      <w:r w:rsidRPr="00590C30">
        <w:t>efine degrees of freedom to go into the omit set (O-set)</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OMIT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C4</w:t>
            </w: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OMIT</w:t>
            </w:r>
          </w:p>
        </w:tc>
        <w:tc>
          <w:tcPr>
            <w:tcW w:w="1008" w:type="dxa"/>
          </w:tcPr>
          <w:p w:rsidR="003D1716" w:rsidRPr="00590C30" w:rsidRDefault="003D1716">
            <w:pPr>
              <w:jc w:val="center"/>
            </w:pPr>
            <w:r w:rsidRPr="00590C30">
              <w:t>19</w:t>
            </w:r>
          </w:p>
        </w:tc>
        <w:tc>
          <w:tcPr>
            <w:tcW w:w="1008" w:type="dxa"/>
          </w:tcPr>
          <w:p w:rsidR="003D1716" w:rsidRPr="00590C30" w:rsidRDefault="003D1716">
            <w:pPr>
              <w:jc w:val="center"/>
            </w:pPr>
            <w:r w:rsidRPr="00590C30">
              <w:t>1</w:t>
            </w:r>
          </w:p>
        </w:tc>
        <w:tc>
          <w:tcPr>
            <w:tcW w:w="1008" w:type="dxa"/>
          </w:tcPr>
          <w:p w:rsidR="003D1716" w:rsidRPr="00590C30" w:rsidRDefault="003D1716">
            <w:pPr>
              <w:jc w:val="center"/>
            </w:pPr>
            <w:r w:rsidRPr="00590C30">
              <w:t>28</w:t>
            </w:r>
          </w:p>
        </w:tc>
        <w:tc>
          <w:tcPr>
            <w:tcW w:w="1008" w:type="dxa"/>
          </w:tcPr>
          <w:p w:rsidR="003D1716" w:rsidRPr="00590C30" w:rsidRDefault="003D1716">
            <w:pPr>
              <w:jc w:val="center"/>
            </w:pPr>
            <w:r w:rsidRPr="00590C30">
              <w:t>2345</w:t>
            </w:r>
          </w:p>
        </w:tc>
        <w:tc>
          <w:tcPr>
            <w:tcW w:w="1008" w:type="dxa"/>
          </w:tcPr>
          <w:p w:rsidR="003D1716" w:rsidRPr="00590C30" w:rsidRDefault="003D1716">
            <w:pPr>
              <w:jc w:val="center"/>
            </w:pPr>
            <w:r w:rsidRPr="00590C30">
              <w:t>37</w:t>
            </w:r>
          </w:p>
        </w:tc>
        <w:tc>
          <w:tcPr>
            <w:tcW w:w="1008" w:type="dxa"/>
          </w:tcPr>
          <w:p w:rsidR="003D1716" w:rsidRPr="00590C30" w:rsidRDefault="003D1716">
            <w:pPr>
              <w:jc w:val="center"/>
            </w:pPr>
            <w:r w:rsidRPr="00590C30">
              <w:t>124</w:t>
            </w:r>
          </w:p>
        </w:tc>
        <w:tc>
          <w:tcPr>
            <w:tcW w:w="1008" w:type="dxa"/>
          </w:tcPr>
          <w:p w:rsidR="003D1716" w:rsidRPr="00590C30" w:rsidRDefault="003D1716">
            <w:pPr>
              <w:jc w:val="center"/>
            </w:pPr>
            <w:r w:rsidRPr="00590C30">
              <w:t>46</w:t>
            </w:r>
          </w:p>
        </w:tc>
        <w:tc>
          <w:tcPr>
            <w:tcW w:w="1008" w:type="dxa"/>
          </w:tcPr>
          <w:p w:rsidR="003D1716" w:rsidRPr="00590C30" w:rsidRDefault="003D1716">
            <w:pPr>
              <w:jc w:val="center"/>
            </w:pPr>
            <w:r w:rsidRPr="00590C30">
              <w:t>134</w:t>
            </w: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grids</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Ci</w:t>
            </w:r>
          </w:p>
        </w:tc>
        <w:tc>
          <w:tcPr>
            <w:tcW w:w="6480" w:type="dxa"/>
          </w:tcPr>
          <w:p w:rsidR="003D1716" w:rsidRPr="00590C30" w:rsidRDefault="003D1716">
            <w:r w:rsidRPr="00590C30">
              <w:t>Displacement component numbers</w:t>
            </w:r>
          </w:p>
        </w:tc>
        <w:tc>
          <w:tcPr>
            <w:tcW w:w="1440" w:type="dxa"/>
          </w:tcPr>
          <w:p w:rsidR="003D1716" w:rsidRPr="00590C30" w:rsidRDefault="003D1716">
            <w:pPr>
              <w:jc w:val="center"/>
            </w:pPr>
            <w:r w:rsidRPr="00590C30">
              <w:t>Integers 1-6</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 xml:space="preserve">The degrees of freedom defined by grids </w:t>
      </w:r>
      <w:proofErr w:type="gramStart"/>
      <w:r w:rsidRPr="00590C30">
        <w:t>GI,</w:t>
      </w:r>
      <w:proofErr w:type="gramEnd"/>
      <w:r w:rsidRPr="00590C30">
        <w:t xml:space="preserve"> components Ci will be placed in the mutually exclusive </w:t>
      </w:r>
      <w:r w:rsidR="0098012B" w:rsidRPr="00590C30">
        <w:t>O-set</w:t>
      </w:r>
      <w:r w:rsidR="002E457C" w:rsidRPr="00590C30">
        <w:t xml:space="preserve">.  </w:t>
      </w:r>
      <w:r w:rsidRPr="00590C30">
        <w:t>These degrees of freedom cannot have been defined to be in any other mutuall</w:t>
      </w:r>
      <w:r w:rsidR="0098012B" w:rsidRPr="00590C30">
        <w:t>y exclusive set (</w:t>
      </w:r>
      <w:proofErr w:type="gramStart"/>
      <w:r w:rsidR="0098012B" w:rsidRPr="00590C30">
        <w:t>i.e..</w:t>
      </w:r>
      <w:proofErr w:type="gramEnd"/>
      <w:r w:rsidR="0098012B" w:rsidRPr="00590C30">
        <w:t xml:space="preserve"> M, S or A </w:t>
      </w:r>
      <w:r w:rsidRPr="00590C30">
        <w:t>sets).</w:t>
      </w:r>
    </w:p>
    <w:p w:rsidR="003D1716" w:rsidRPr="00590C30" w:rsidRDefault="003D1716">
      <w:pPr>
        <w:ind w:left="360" w:hanging="360"/>
      </w:pPr>
    </w:p>
    <w:p w:rsidR="003D1716" w:rsidRPr="00590C30" w:rsidRDefault="003D1716">
      <w:pPr>
        <w:ind w:left="360" w:hanging="360"/>
      </w:pPr>
      <w:r w:rsidRPr="00590C30">
        <w:t>2.</w:t>
      </w:r>
      <w:r w:rsidRPr="00590C30">
        <w:tab/>
        <w:t xml:space="preserve">If OMIT or OMIT1 are present in the </w:t>
      </w:r>
      <w:r w:rsidR="008A219D">
        <w:t>data file</w:t>
      </w:r>
      <w:r w:rsidRPr="00590C30">
        <w:t>, then all degrees of freedom not specified on these en</w:t>
      </w:r>
      <w:r w:rsidR="0098012B" w:rsidRPr="00590C30">
        <w:t>tries and also not in the M or S</w:t>
      </w:r>
      <w:r w:rsidRPr="00590C30">
        <w:t xml:space="preserve"> sets will be placed in the </w:t>
      </w:r>
      <w:r w:rsidR="0098012B" w:rsidRPr="00590C30">
        <w:t>A-set</w:t>
      </w:r>
      <w:r w:rsidR="002E457C" w:rsidRPr="00590C30">
        <w:t xml:space="preserve">.  </w:t>
      </w:r>
      <w:r w:rsidRPr="00590C30">
        <w:t>If both ASET (or ASET1) and OMIT (or OMIT1) are present, then all</w:t>
      </w:r>
      <w:r w:rsidR="0098012B" w:rsidRPr="00590C30">
        <w:t xml:space="preserve"> degrees of freedom not in the M and S</w:t>
      </w:r>
      <w:r w:rsidRPr="00590C30">
        <w:t xml:space="preserve"> sets must be explicitly defined on ASET (or ASET1) and OMIT (or OMIT1)</w:t>
      </w:r>
    </w:p>
    <w:p w:rsidR="003D1716" w:rsidRPr="00590C30" w:rsidRDefault="003D1716">
      <w:pPr>
        <w:ind w:left="360" w:hanging="360"/>
      </w:pPr>
    </w:p>
    <w:p w:rsidR="003D1716" w:rsidRPr="00590C30" w:rsidRDefault="003D1716">
      <w:pPr>
        <w:ind w:left="360" w:hanging="360"/>
      </w:pPr>
      <w:r w:rsidRPr="00590C30">
        <w:t>3.</w:t>
      </w:r>
      <w:r w:rsidRPr="00590C30">
        <w:tab/>
        <w:t>Up to four pairs of Gi, Si can be specified on one OMIT entry</w:t>
      </w:r>
      <w:r w:rsidR="002E457C" w:rsidRPr="00590C30">
        <w:t xml:space="preserve">.  </w:t>
      </w:r>
      <w:r w:rsidRPr="00590C30">
        <w:t>For more pairs, use additional OMIT entries (</w:t>
      </w:r>
      <w:proofErr w:type="gramStart"/>
      <w:r w:rsidRPr="00590C30">
        <w:t>i.e.</w:t>
      </w:r>
      <w:proofErr w:type="gramEnd"/>
      <w:r w:rsidRPr="00590C30">
        <w:t xml:space="preserve"> there is no continuation entry for OMIT).</w:t>
      </w:r>
    </w:p>
    <w:p w:rsidR="003D1716" w:rsidRPr="00224FC9" w:rsidRDefault="003D1716" w:rsidP="00224FC9">
      <w:pPr>
        <w:jc w:val="right"/>
        <w:rPr>
          <w:b/>
          <w:bCs/>
          <w:sz w:val="36"/>
        </w:rPr>
      </w:pPr>
      <w:r w:rsidRPr="002F396F">
        <w:br w:type="page"/>
      </w:r>
      <w:bookmarkStart w:id="1121" w:name="_Toc27121622"/>
      <w:bookmarkStart w:id="1122" w:name="_Toc27121726"/>
      <w:bookmarkStart w:id="1123" w:name="_Toc27196906"/>
      <w:bookmarkStart w:id="1124" w:name="_Toc27197011"/>
      <w:bookmarkStart w:id="1125" w:name="_Toc27198282"/>
      <w:bookmarkStart w:id="1126" w:name="_Toc27202804"/>
      <w:bookmarkStart w:id="1127" w:name="_Toc27206262"/>
      <w:bookmarkStart w:id="1128" w:name="_Toc27206367"/>
      <w:bookmarkStart w:id="1129" w:name="_Toc27217275"/>
      <w:bookmarkStart w:id="1130" w:name="_Toc27217380"/>
      <w:bookmarkStart w:id="1131" w:name="_Toc27217484"/>
      <w:bookmarkStart w:id="1132" w:name="_Toc27217857"/>
      <w:bookmarkStart w:id="1133" w:name="_Toc27217961"/>
      <w:bookmarkStart w:id="1134" w:name="_Toc27296366"/>
      <w:bookmarkStart w:id="1135" w:name="_Toc27393874"/>
      <w:bookmarkStart w:id="1136" w:name="_Toc27479890"/>
      <w:bookmarkStart w:id="1137" w:name="_Toc27717269"/>
      <w:r w:rsidRPr="00224FC9">
        <w:rPr>
          <w:b/>
          <w:bCs/>
          <w:sz w:val="36"/>
        </w:rPr>
        <w:lastRenderedPageBreak/>
        <w:t>OMIT1</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rsidR="003D1716" w:rsidRPr="00590C30" w:rsidRDefault="003D1716" w:rsidP="009B1ED4"/>
    <w:p w:rsidR="0093725C" w:rsidRPr="007E3809" w:rsidRDefault="0093725C" w:rsidP="003A5F3C">
      <w:pPr>
        <w:pStyle w:val="Heading411pt"/>
      </w:pPr>
      <w:bookmarkStart w:id="1138" w:name="_Toc28327066"/>
      <w:bookmarkStart w:id="1139" w:name="_Toc28600397"/>
      <w:r>
        <w:t>OMIT1</w:t>
      </w:r>
      <w:bookmarkEnd w:id="1138"/>
      <w:bookmarkEnd w:id="1139"/>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AD280A" w:rsidRDefault="00AD280A" w:rsidP="00AD280A">
      <w:r>
        <w:t>D</w:t>
      </w:r>
      <w:r w:rsidRPr="00590C30">
        <w:t>efine degrees of freedom to go into the omit set (O-set)</w:t>
      </w:r>
    </w:p>
    <w:p w:rsidR="003D1716" w:rsidRPr="00590C30" w:rsidRDefault="003D1716"/>
    <w:p w:rsidR="003D1716" w:rsidRPr="00590C30" w:rsidRDefault="003D1716">
      <w:pPr>
        <w:rPr>
          <w:sz w:val="22"/>
          <w:u w:val="single"/>
        </w:rPr>
      </w:pPr>
      <w:r w:rsidRPr="00590C30">
        <w:rPr>
          <w:sz w:val="22"/>
          <w:u w:val="single"/>
        </w:rPr>
        <w:t>Format No. 1:</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OMIT1</w:t>
            </w:r>
          </w:p>
        </w:tc>
        <w:tc>
          <w:tcPr>
            <w:tcW w:w="1008" w:type="dxa"/>
          </w:tcPr>
          <w:p w:rsidR="003D1716" w:rsidRPr="00590C30" w:rsidRDefault="003D1716">
            <w:pPr>
              <w:jc w:val="center"/>
            </w:pPr>
            <w:r w:rsidRPr="00590C30">
              <w:t>C</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G2</w:t>
            </w:r>
          </w:p>
        </w:tc>
        <w:tc>
          <w:tcPr>
            <w:tcW w:w="1008" w:type="dxa"/>
          </w:tcPr>
          <w:p w:rsidR="003D1716" w:rsidRPr="00590C30" w:rsidRDefault="003D1716">
            <w:pPr>
              <w:jc w:val="center"/>
            </w:pPr>
            <w:r w:rsidRPr="00590C30">
              <w:t>G4</w:t>
            </w:r>
          </w:p>
        </w:tc>
        <w:tc>
          <w:tcPr>
            <w:tcW w:w="1008" w:type="dxa"/>
          </w:tcPr>
          <w:p w:rsidR="003D1716" w:rsidRPr="00590C30" w:rsidRDefault="003D1716">
            <w:pPr>
              <w:jc w:val="center"/>
            </w:pPr>
            <w:r w:rsidRPr="00590C30">
              <w:t>G4</w:t>
            </w:r>
          </w:p>
        </w:tc>
        <w:tc>
          <w:tcPr>
            <w:tcW w:w="1008" w:type="dxa"/>
          </w:tcPr>
          <w:p w:rsidR="003D1716" w:rsidRPr="00590C30" w:rsidRDefault="003D1716">
            <w:pPr>
              <w:jc w:val="center"/>
            </w:pPr>
            <w:r w:rsidRPr="00590C30">
              <w:t>G5</w:t>
            </w:r>
          </w:p>
        </w:tc>
        <w:tc>
          <w:tcPr>
            <w:tcW w:w="1008" w:type="dxa"/>
          </w:tcPr>
          <w:p w:rsidR="003D1716" w:rsidRPr="00590C30" w:rsidRDefault="003D1716">
            <w:pPr>
              <w:jc w:val="center"/>
            </w:pPr>
            <w:r w:rsidRPr="00590C30">
              <w:t>G6</w:t>
            </w:r>
          </w:p>
        </w:tc>
        <w:tc>
          <w:tcPr>
            <w:tcW w:w="1008" w:type="dxa"/>
          </w:tcPr>
          <w:p w:rsidR="003D1716" w:rsidRPr="00590C30" w:rsidRDefault="003D1716">
            <w:pPr>
              <w:jc w:val="center"/>
            </w:pPr>
            <w:r w:rsidRPr="00590C30">
              <w:t>G7</w:t>
            </w:r>
          </w:p>
        </w:tc>
        <w:tc>
          <w:tcPr>
            <w:tcW w:w="1008" w:type="dxa"/>
          </w:tcPr>
          <w:p w:rsidR="003D1716" w:rsidRPr="00590C30" w:rsidRDefault="003D1716">
            <w:r w:rsidRPr="00590C30">
              <w:t>+Q001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+Q001</w:t>
            </w:r>
          </w:p>
        </w:tc>
        <w:tc>
          <w:tcPr>
            <w:tcW w:w="1008" w:type="dxa"/>
          </w:tcPr>
          <w:p w:rsidR="003D1716" w:rsidRPr="00590C30" w:rsidRDefault="003D1716">
            <w:pPr>
              <w:jc w:val="center"/>
            </w:pPr>
            <w:r w:rsidRPr="00590C30">
              <w:t>G8</w:t>
            </w:r>
          </w:p>
        </w:tc>
        <w:tc>
          <w:tcPr>
            <w:tcW w:w="1008" w:type="dxa"/>
          </w:tcPr>
          <w:p w:rsidR="003D1716" w:rsidRPr="00590C30" w:rsidRDefault="003D1716">
            <w:pPr>
              <w:jc w:val="center"/>
            </w:pPr>
            <w:r w:rsidRPr="00590C30">
              <w:t>G9</w:t>
            </w:r>
          </w:p>
        </w:tc>
        <w:tc>
          <w:tcPr>
            <w:tcW w:w="1008" w:type="dxa"/>
          </w:tcPr>
          <w:p w:rsidR="003D1716" w:rsidRPr="00590C30" w:rsidRDefault="003D1716">
            <w:pPr>
              <w:jc w:val="center"/>
            </w:pPr>
            <w:r w:rsidRPr="00590C30">
              <w:t>(etc)</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 2:</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OMIT1</w:t>
            </w:r>
          </w:p>
        </w:tc>
        <w:tc>
          <w:tcPr>
            <w:tcW w:w="1008" w:type="dxa"/>
          </w:tcPr>
          <w:p w:rsidR="003D1716" w:rsidRPr="00590C30" w:rsidRDefault="003D1716">
            <w:pPr>
              <w:jc w:val="center"/>
            </w:pPr>
            <w:r w:rsidRPr="00590C30">
              <w:t>C</w:t>
            </w:r>
          </w:p>
        </w:tc>
        <w:tc>
          <w:tcPr>
            <w:tcW w:w="1008" w:type="dxa"/>
          </w:tcPr>
          <w:p w:rsidR="003D1716" w:rsidRPr="00590C30" w:rsidRDefault="003D1716">
            <w:pPr>
              <w:jc w:val="center"/>
            </w:pPr>
            <w:r w:rsidRPr="00590C30">
              <w:t>G1</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G2</w:t>
            </w: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shd w:val="pct15" w:color="auto" w:fill="FFFFFF"/>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OMIT1</w:t>
            </w:r>
          </w:p>
        </w:tc>
        <w:tc>
          <w:tcPr>
            <w:tcW w:w="1008" w:type="dxa"/>
          </w:tcPr>
          <w:p w:rsidR="003D1716" w:rsidRPr="00590C30" w:rsidRDefault="003D1716">
            <w:pPr>
              <w:jc w:val="center"/>
            </w:pPr>
            <w:r w:rsidRPr="00590C30">
              <w:t>135</w:t>
            </w:r>
          </w:p>
        </w:tc>
        <w:tc>
          <w:tcPr>
            <w:tcW w:w="1008" w:type="dxa"/>
          </w:tcPr>
          <w:p w:rsidR="003D1716" w:rsidRPr="00590C30" w:rsidRDefault="003D1716">
            <w:pPr>
              <w:jc w:val="center"/>
            </w:pPr>
            <w:r w:rsidRPr="00590C30">
              <w:t>17934</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19012</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grids</w:t>
            </w:r>
            <w:r w:rsidR="002E457C" w:rsidRPr="00590C30">
              <w:t xml:space="preserve">.  </w:t>
            </w:r>
            <w:r w:rsidRPr="00590C30">
              <w:t>G2 &gt; G1</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w:t>
            </w:r>
          </w:p>
        </w:tc>
        <w:tc>
          <w:tcPr>
            <w:tcW w:w="6480" w:type="dxa"/>
          </w:tcPr>
          <w:p w:rsidR="003D1716" w:rsidRPr="00590C30" w:rsidRDefault="003D1716">
            <w:r w:rsidRPr="00590C30">
              <w:t>Displacement component numbers</w:t>
            </w:r>
          </w:p>
        </w:tc>
        <w:tc>
          <w:tcPr>
            <w:tcW w:w="1440" w:type="dxa"/>
          </w:tcPr>
          <w:p w:rsidR="003D1716" w:rsidRPr="00590C30" w:rsidRDefault="003D1716">
            <w:pPr>
              <w:jc w:val="center"/>
            </w:pPr>
            <w:r w:rsidRPr="00590C30">
              <w:t>Integers 1-6</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 xml:space="preserve">In Format No. 2, all grids in the range G1 through G2 will have component C defined in the </w:t>
      </w:r>
      <w:r w:rsidR="0098012B" w:rsidRPr="00590C30">
        <w:t>O-set</w:t>
      </w:r>
      <w:r w:rsidRPr="00590C30">
        <w:t>.</w:t>
      </w:r>
    </w:p>
    <w:p w:rsidR="003D1716" w:rsidRPr="00590C30" w:rsidRDefault="003D1716">
      <w:pPr>
        <w:ind w:left="360" w:hanging="360"/>
      </w:pPr>
    </w:p>
    <w:p w:rsidR="003D1716" w:rsidRPr="00590C30" w:rsidRDefault="003D1716">
      <w:pPr>
        <w:ind w:left="360" w:hanging="360"/>
      </w:pPr>
      <w:r w:rsidRPr="00590C30">
        <w:t>2.</w:t>
      </w:r>
      <w:r w:rsidRPr="00590C30">
        <w:tab/>
        <w:t xml:space="preserve">The degrees of freedom defined by grids </w:t>
      </w:r>
      <w:proofErr w:type="gramStart"/>
      <w:r w:rsidRPr="00590C30">
        <w:t>GI,</w:t>
      </w:r>
      <w:proofErr w:type="gramEnd"/>
      <w:r w:rsidRPr="00590C30">
        <w:t xml:space="preserve"> components C will be placed in the mutually exclusive </w:t>
      </w:r>
      <w:r w:rsidR="0098012B" w:rsidRPr="00590C30">
        <w:t>O-set</w:t>
      </w:r>
      <w:r w:rsidR="002E457C" w:rsidRPr="00590C30">
        <w:t xml:space="preserve">.  </w:t>
      </w:r>
      <w:r w:rsidRPr="00590C30">
        <w:t>These degrees of freedom cannot have been defined to be in any other mutually exc</w:t>
      </w:r>
      <w:r w:rsidR="0098012B" w:rsidRPr="00590C30">
        <w:t>lusive set (</w:t>
      </w:r>
      <w:proofErr w:type="gramStart"/>
      <w:r w:rsidR="0098012B" w:rsidRPr="00590C30">
        <w:t>i.e..</w:t>
      </w:r>
      <w:proofErr w:type="gramEnd"/>
      <w:r w:rsidR="0098012B" w:rsidRPr="00590C30">
        <w:t xml:space="preserve"> M, S or A</w:t>
      </w:r>
      <w:r w:rsidRPr="00590C30">
        <w:t xml:space="preserve"> sets).</w:t>
      </w:r>
    </w:p>
    <w:p w:rsidR="003D1716" w:rsidRPr="00590C30" w:rsidRDefault="003D1716">
      <w:pPr>
        <w:ind w:left="360" w:hanging="360"/>
      </w:pPr>
    </w:p>
    <w:p w:rsidR="003D1716" w:rsidRPr="00590C30" w:rsidRDefault="003D1716">
      <w:pPr>
        <w:ind w:left="360" w:hanging="360"/>
      </w:pPr>
      <w:r w:rsidRPr="00590C30">
        <w:t>3.</w:t>
      </w:r>
      <w:r w:rsidRPr="00590C30">
        <w:tab/>
        <w:t xml:space="preserve">If OMIT or OMIT1 are present in the </w:t>
      </w:r>
      <w:r w:rsidR="008A219D">
        <w:t>data file</w:t>
      </w:r>
      <w:r w:rsidRPr="00590C30">
        <w:t>, then all degrees of freedom not specified on the</w:t>
      </w:r>
      <w:r w:rsidR="0098012B" w:rsidRPr="00590C30">
        <w:t>se entries and also not in the M or S</w:t>
      </w:r>
      <w:r w:rsidRPr="00590C30">
        <w:t xml:space="preserve"> sets will be placed in the </w:t>
      </w:r>
      <w:r w:rsidR="0098012B" w:rsidRPr="00590C30">
        <w:t>A-set</w:t>
      </w:r>
      <w:r w:rsidR="002E457C" w:rsidRPr="00590C30">
        <w:t xml:space="preserve">.  </w:t>
      </w:r>
      <w:r w:rsidRPr="00590C30">
        <w:t>If both ASET (or ASET1) and OMIT (or OMIT1) are present, then all</w:t>
      </w:r>
      <w:r w:rsidR="0098012B" w:rsidRPr="00590C30">
        <w:t xml:space="preserve"> degrees of freedom not in the M and S</w:t>
      </w:r>
      <w:r w:rsidRPr="00590C30">
        <w:t xml:space="preserve"> sets must be explicitly defined on ASET (or ASET1) and OMIT (or OMIT1)</w:t>
      </w:r>
    </w:p>
    <w:p w:rsidR="00A667E2" w:rsidRPr="00224FC9" w:rsidRDefault="003D1716" w:rsidP="00224FC9">
      <w:pPr>
        <w:jc w:val="right"/>
        <w:rPr>
          <w:b/>
          <w:bCs/>
          <w:sz w:val="36"/>
        </w:rPr>
      </w:pPr>
      <w:r w:rsidRPr="002F396F">
        <w:br w:type="page"/>
      </w:r>
      <w:bookmarkStart w:id="1140" w:name="_Toc27121623"/>
      <w:bookmarkStart w:id="1141" w:name="_Toc27121727"/>
      <w:bookmarkStart w:id="1142" w:name="_Toc27196907"/>
      <w:bookmarkStart w:id="1143" w:name="_Toc27197012"/>
      <w:bookmarkStart w:id="1144" w:name="_Toc27198283"/>
      <w:bookmarkStart w:id="1145" w:name="_Toc27202805"/>
      <w:bookmarkStart w:id="1146" w:name="_Toc27206263"/>
      <w:bookmarkStart w:id="1147" w:name="_Toc27206368"/>
      <w:bookmarkStart w:id="1148" w:name="_Toc27217276"/>
      <w:bookmarkStart w:id="1149" w:name="_Toc27217381"/>
      <w:bookmarkStart w:id="1150" w:name="_Toc27217485"/>
      <w:bookmarkStart w:id="1151" w:name="_Toc27217858"/>
      <w:bookmarkStart w:id="1152" w:name="_Toc27217962"/>
      <w:bookmarkStart w:id="1153" w:name="_Toc27296367"/>
      <w:bookmarkStart w:id="1154" w:name="_Toc27393875"/>
      <w:bookmarkStart w:id="1155" w:name="_Toc27479891"/>
      <w:bookmarkStart w:id="1156" w:name="_Toc27717270"/>
      <w:r w:rsidR="00A667E2" w:rsidRPr="00224FC9">
        <w:rPr>
          <w:b/>
          <w:bCs/>
          <w:sz w:val="36"/>
        </w:rPr>
        <w:lastRenderedPageBreak/>
        <w:t>PARAM</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rsidR="00A667E2" w:rsidRPr="00590C30" w:rsidRDefault="00A667E2" w:rsidP="00A667E2"/>
    <w:p w:rsidR="00A667E2" w:rsidRPr="007E3809" w:rsidRDefault="00A667E2" w:rsidP="00A667E2">
      <w:pPr>
        <w:pStyle w:val="Heading411pt"/>
      </w:pPr>
      <w:bookmarkStart w:id="1157" w:name="_Toc28327067"/>
      <w:bookmarkStart w:id="1158" w:name="_Toc28600398"/>
      <w:r>
        <w:t>PARAM</w:t>
      </w:r>
      <w:bookmarkEnd w:id="1157"/>
      <w:bookmarkEnd w:id="1158"/>
    </w:p>
    <w:p w:rsidR="00A667E2" w:rsidRDefault="00A667E2" w:rsidP="00A667E2">
      <w:pPr>
        <w:rPr>
          <w:sz w:val="22"/>
          <w:u w:val="single"/>
        </w:rPr>
      </w:pPr>
    </w:p>
    <w:p w:rsidR="00A667E2" w:rsidRPr="00590C30" w:rsidRDefault="00A667E2" w:rsidP="00A667E2">
      <w:pPr>
        <w:rPr>
          <w:sz w:val="22"/>
        </w:rPr>
      </w:pPr>
      <w:r w:rsidRPr="00590C30">
        <w:rPr>
          <w:sz w:val="22"/>
          <w:u w:val="single"/>
        </w:rPr>
        <w:t>Description:</w:t>
      </w:r>
      <w:r w:rsidRPr="00590C30">
        <w:rPr>
          <w:sz w:val="22"/>
        </w:rPr>
        <w:t xml:space="preserve"> </w:t>
      </w:r>
    </w:p>
    <w:p w:rsidR="00A667E2" w:rsidRPr="00590C30" w:rsidRDefault="00A667E2" w:rsidP="00A667E2"/>
    <w:p w:rsidR="00A667E2" w:rsidRPr="00590C30" w:rsidRDefault="00A667E2" w:rsidP="00A667E2">
      <w:pPr>
        <w:rPr>
          <w:sz w:val="22"/>
        </w:rPr>
      </w:pPr>
      <w:r>
        <w:rPr>
          <w:sz w:val="22"/>
        </w:rPr>
        <w:t>Provide</w:t>
      </w:r>
      <w:r w:rsidRPr="00590C30">
        <w:rPr>
          <w:sz w:val="22"/>
        </w:rPr>
        <w:t xml:space="preserve"> values, other than default values, for parameters that control options during execution.</w:t>
      </w:r>
    </w:p>
    <w:p w:rsidR="00A667E2" w:rsidRPr="00590C30" w:rsidRDefault="00A667E2" w:rsidP="00A667E2"/>
    <w:p w:rsidR="00A667E2" w:rsidRPr="00590C30" w:rsidRDefault="00A667E2" w:rsidP="00A667E2"/>
    <w:p w:rsidR="00A667E2" w:rsidRPr="00590C30" w:rsidRDefault="00A667E2" w:rsidP="00A667E2">
      <w:pPr>
        <w:rPr>
          <w:sz w:val="22"/>
          <w:u w:val="single"/>
        </w:rPr>
      </w:pPr>
      <w:r w:rsidRPr="00590C30">
        <w:rPr>
          <w:sz w:val="22"/>
          <w:u w:val="single"/>
        </w:rPr>
        <w:t>Format:</w:t>
      </w:r>
    </w:p>
    <w:p w:rsidR="00A667E2" w:rsidRPr="00590C30" w:rsidRDefault="00A667E2" w:rsidP="00A667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667E2" w:rsidRPr="00590C30">
        <w:tblPrEx>
          <w:tblCellMar>
            <w:top w:w="0" w:type="dxa"/>
            <w:left w:w="0" w:type="dxa"/>
            <w:bottom w:w="0" w:type="dxa"/>
            <w:right w:w="0" w:type="dxa"/>
          </w:tblCellMar>
        </w:tblPrEx>
        <w:tc>
          <w:tcPr>
            <w:tcW w:w="1008" w:type="dxa"/>
            <w:tcBorders>
              <w:top w:val="nil"/>
              <w:left w:val="nil"/>
              <w:bottom w:val="nil"/>
              <w:right w:val="nil"/>
            </w:tcBorders>
          </w:tcPr>
          <w:p w:rsidR="00A667E2" w:rsidRPr="00590C30" w:rsidRDefault="00A667E2" w:rsidP="00A667E2">
            <w:pPr>
              <w:jc w:val="center"/>
            </w:pPr>
            <w:r w:rsidRPr="00590C30">
              <w:t>1</w:t>
            </w:r>
          </w:p>
        </w:tc>
        <w:tc>
          <w:tcPr>
            <w:tcW w:w="1008" w:type="dxa"/>
            <w:tcBorders>
              <w:top w:val="nil"/>
              <w:left w:val="nil"/>
              <w:bottom w:val="nil"/>
              <w:right w:val="nil"/>
            </w:tcBorders>
          </w:tcPr>
          <w:p w:rsidR="00A667E2" w:rsidRPr="00590C30" w:rsidRDefault="00A667E2" w:rsidP="00A667E2">
            <w:pPr>
              <w:jc w:val="center"/>
            </w:pPr>
            <w:r w:rsidRPr="00590C30">
              <w:t>2</w:t>
            </w:r>
          </w:p>
        </w:tc>
        <w:tc>
          <w:tcPr>
            <w:tcW w:w="1008" w:type="dxa"/>
            <w:tcBorders>
              <w:top w:val="nil"/>
              <w:left w:val="nil"/>
              <w:bottom w:val="nil"/>
              <w:right w:val="nil"/>
            </w:tcBorders>
          </w:tcPr>
          <w:p w:rsidR="00A667E2" w:rsidRPr="00590C30" w:rsidRDefault="00A667E2" w:rsidP="00A667E2">
            <w:pPr>
              <w:jc w:val="center"/>
            </w:pPr>
            <w:r w:rsidRPr="00590C30">
              <w:t>3</w:t>
            </w:r>
          </w:p>
        </w:tc>
        <w:tc>
          <w:tcPr>
            <w:tcW w:w="1008" w:type="dxa"/>
            <w:tcBorders>
              <w:top w:val="nil"/>
              <w:left w:val="nil"/>
              <w:bottom w:val="nil"/>
              <w:right w:val="nil"/>
            </w:tcBorders>
          </w:tcPr>
          <w:p w:rsidR="00A667E2" w:rsidRPr="00590C30" w:rsidRDefault="00A667E2" w:rsidP="00A667E2">
            <w:pPr>
              <w:jc w:val="center"/>
            </w:pPr>
            <w:r w:rsidRPr="00590C30">
              <w:t>4</w:t>
            </w:r>
          </w:p>
        </w:tc>
        <w:tc>
          <w:tcPr>
            <w:tcW w:w="1008" w:type="dxa"/>
            <w:tcBorders>
              <w:top w:val="nil"/>
              <w:left w:val="nil"/>
              <w:bottom w:val="nil"/>
              <w:right w:val="nil"/>
            </w:tcBorders>
          </w:tcPr>
          <w:p w:rsidR="00A667E2" w:rsidRPr="00590C30" w:rsidRDefault="00A667E2" w:rsidP="00A667E2">
            <w:pPr>
              <w:jc w:val="center"/>
            </w:pPr>
            <w:r w:rsidRPr="00590C30">
              <w:t>5</w:t>
            </w:r>
          </w:p>
        </w:tc>
        <w:tc>
          <w:tcPr>
            <w:tcW w:w="1008" w:type="dxa"/>
            <w:tcBorders>
              <w:top w:val="nil"/>
              <w:left w:val="nil"/>
              <w:bottom w:val="nil"/>
              <w:right w:val="nil"/>
            </w:tcBorders>
          </w:tcPr>
          <w:p w:rsidR="00A667E2" w:rsidRPr="00590C30" w:rsidRDefault="00A667E2" w:rsidP="00A667E2">
            <w:pPr>
              <w:jc w:val="center"/>
            </w:pPr>
            <w:r w:rsidRPr="00590C30">
              <w:t>6</w:t>
            </w:r>
          </w:p>
        </w:tc>
        <w:tc>
          <w:tcPr>
            <w:tcW w:w="1008" w:type="dxa"/>
            <w:tcBorders>
              <w:top w:val="nil"/>
              <w:left w:val="nil"/>
              <w:bottom w:val="nil"/>
              <w:right w:val="nil"/>
            </w:tcBorders>
          </w:tcPr>
          <w:p w:rsidR="00A667E2" w:rsidRPr="00590C30" w:rsidRDefault="00A667E2" w:rsidP="00A667E2">
            <w:pPr>
              <w:jc w:val="center"/>
            </w:pPr>
            <w:r w:rsidRPr="00590C30">
              <w:t>7</w:t>
            </w:r>
          </w:p>
        </w:tc>
        <w:tc>
          <w:tcPr>
            <w:tcW w:w="1008" w:type="dxa"/>
            <w:tcBorders>
              <w:top w:val="nil"/>
              <w:left w:val="nil"/>
              <w:bottom w:val="nil"/>
              <w:right w:val="nil"/>
            </w:tcBorders>
          </w:tcPr>
          <w:p w:rsidR="00A667E2" w:rsidRPr="00590C30" w:rsidRDefault="00A667E2" w:rsidP="00A667E2">
            <w:pPr>
              <w:jc w:val="center"/>
            </w:pPr>
            <w:r w:rsidRPr="00590C30">
              <w:t>8</w:t>
            </w:r>
          </w:p>
        </w:tc>
        <w:tc>
          <w:tcPr>
            <w:tcW w:w="1008" w:type="dxa"/>
            <w:tcBorders>
              <w:top w:val="nil"/>
              <w:left w:val="nil"/>
              <w:bottom w:val="nil"/>
              <w:right w:val="nil"/>
            </w:tcBorders>
          </w:tcPr>
          <w:p w:rsidR="00A667E2" w:rsidRPr="00590C30" w:rsidRDefault="00A667E2" w:rsidP="00A667E2">
            <w:pPr>
              <w:jc w:val="center"/>
            </w:pPr>
            <w:r w:rsidRPr="00590C30">
              <w:t>9</w:t>
            </w:r>
          </w:p>
        </w:tc>
        <w:tc>
          <w:tcPr>
            <w:tcW w:w="1008" w:type="dxa"/>
            <w:tcBorders>
              <w:top w:val="nil"/>
              <w:left w:val="nil"/>
              <w:bottom w:val="nil"/>
              <w:right w:val="nil"/>
            </w:tcBorders>
          </w:tcPr>
          <w:p w:rsidR="00A667E2" w:rsidRPr="00590C30" w:rsidRDefault="00A667E2" w:rsidP="00A667E2">
            <w:pPr>
              <w:jc w:val="center"/>
            </w:pPr>
            <w:r w:rsidRPr="00590C30">
              <w:t>10</w:t>
            </w:r>
          </w:p>
        </w:tc>
      </w:tr>
      <w:tr w:rsidR="00A667E2"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A667E2" w:rsidRPr="00590C30" w:rsidRDefault="00A667E2" w:rsidP="00A667E2">
            <w:r w:rsidRPr="00590C30">
              <w:t>PARAM</w:t>
            </w: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r w:rsidRPr="00590C30">
              <w:t>NAME</w:t>
            </w: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r w:rsidRPr="00590C30">
              <w:t>V1</w:t>
            </w: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r w:rsidRPr="00590C30">
              <w:t>V2</w:t>
            </w: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r w:rsidRPr="00590C30">
              <w:t>V3</w:t>
            </w: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r w:rsidRPr="00590C30">
              <w:t>V4</w:t>
            </w: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p>
        </w:tc>
        <w:tc>
          <w:tcPr>
            <w:tcW w:w="1008" w:type="dxa"/>
            <w:tcBorders>
              <w:top w:val="single" w:sz="4" w:space="0" w:color="auto"/>
              <w:left w:val="single" w:sz="4" w:space="0" w:color="auto"/>
              <w:right w:val="single" w:sz="4" w:space="0" w:color="auto"/>
            </w:tcBorders>
          </w:tcPr>
          <w:p w:rsidR="00A667E2" w:rsidRPr="00590C30" w:rsidRDefault="00A667E2" w:rsidP="00A667E2">
            <w:pPr>
              <w:jc w:val="center"/>
            </w:pPr>
          </w:p>
        </w:tc>
        <w:tc>
          <w:tcPr>
            <w:tcW w:w="1008" w:type="dxa"/>
            <w:tcBorders>
              <w:top w:val="single" w:sz="4" w:space="0" w:color="auto"/>
              <w:left w:val="single" w:sz="4" w:space="0" w:color="auto"/>
            </w:tcBorders>
          </w:tcPr>
          <w:p w:rsidR="00A667E2" w:rsidRPr="00590C30" w:rsidRDefault="00A667E2" w:rsidP="00A667E2"/>
        </w:tc>
      </w:tr>
    </w:tbl>
    <w:p w:rsidR="00A667E2" w:rsidRPr="00590C30" w:rsidRDefault="00A667E2" w:rsidP="00A667E2"/>
    <w:p w:rsidR="00A667E2" w:rsidRPr="00590C30" w:rsidRDefault="00A667E2" w:rsidP="00A667E2">
      <w:pPr>
        <w:rPr>
          <w:sz w:val="22"/>
          <w:u w:val="single"/>
        </w:rPr>
      </w:pPr>
      <w:r w:rsidRPr="00590C30">
        <w:rPr>
          <w:sz w:val="22"/>
          <w:u w:val="single"/>
        </w:rPr>
        <w:t>Example:</w:t>
      </w:r>
    </w:p>
    <w:p w:rsidR="00A667E2" w:rsidRPr="00590C30" w:rsidRDefault="00A667E2" w:rsidP="00A667E2"/>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667E2" w:rsidRPr="00590C30">
        <w:tblPrEx>
          <w:tblCellMar>
            <w:top w:w="0" w:type="dxa"/>
            <w:left w:w="0" w:type="dxa"/>
            <w:bottom w:w="0" w:type="dxa"/>
            <w:right w:w="0" w:type="dxa"/>
          </w:tblCellMar>
        </w:tblPrEx>
        <w:tc>
          <w:tcPr>
            <w:tcW w:w="1008" w:type="dxa"/>
          </w:tcPr>
          <w:p w:rsidR="00A667E2" w:rsidRPr="00590C30" w:rsidRDefault="00A667E2" w:rsidP="00A667E2">
            <w:r w:rsidRPr="00590C30">
              <w:t>PARAM</w:t>
            </w:r>
          </w:p>
        </w:tc>
        <w:tc>
          <w:tcPr>
            <w:tcW w:w="1008" w:type="dxa"/>
          </w:tcPr>
          <w:p w:rsidR="00A667E2" w:rsidRPr="00590C30" w:rsidRDefault="00A667E2" w:rsidP="00A667E2">
            <w:pPr>
              <w:jc w:val="center"/>
            </w:pPr>
            <w:r w:rsidRPr="00590C30">
              <w:t>PRTDOF</w:t>
            </w:r>
          </w:p>
        </w:tc>
        <w:tc>
          <w:tcPr>
            <w:tcW w:w="1008" w:type="dxa"/>
          </w:tcPr>
          <w:p w:rsidR="00A667E2" w:rsidRPr="00590C30" w:rsidRDefault="00A667E2" w:rsidP="00A667E2">
            <w:pPr>
              <w:jc w:val="center"/>
            </w:pPr>
            <w:r w:rsidRPr="00590C30">
              <w:t>2</w:t>
            </w:r>
          </w:p>
        </w:tc>
        <w:tc>
          <w:tcPr>
            <w:tcW w:w="1008" w:type="dxa"/>
          </w:tcPr>
          <w:p w:rsidR="00A667E2" w:rsidRPr="00590C30" w:rsidRDefault="00A667E2" w:rsidP="00A667E2">
            <w:pPr>
              <w:jc w:val="center"/>
            </w:pPr>
          </w:p>
        </w:tc>
        <w:tc>
          <w:tcPr>
            <w:tcW w:w="1008" w:type="dxa"/>
          </w:tcPr>
          <w:p w:rsidR="00A667E2" w:rsidRPr="00590C30" w:rsidRDefault="00A667E2" w:rsidP="00A667E2">
            <w:pPr>
              <w:jc w:val="center"/>
            </w:pPr>
          </w:p>
        </w:tc>
        <w:tc>
          <w:tcPr>
            <w:tcW w:w="1008" w:type="dxa"/>
          </w:tcPr>
          <w:p w:rsidR="00A667E2" w:rsidRPr="00590C30" w:rsidRDefault="00A667E2" w:rsidP="00A667E2">
            <w:pPr>
              <w:jc w:val="center"/>
            </w:pPr>
          </w:p>
        </w:tc>
        <w:tc>
          <w:tcPr>
            <w:tcW w:w="1008" w:type="dxa"/>
          </w:tcPr>
          <w:p w:rsidR="00A667E2" w:rsidRPr="00590C30" w:rsidRDefault="00A667E2" w:rsidP="00A667E2">
            <w:pPr>
              <w:jc w:val="center"/>
            </w:pPr>
          </w:p>
        </w:tc>
        <w:tc>
          <w:tcPr>
            <w:tcW w:w="1008" w:type="dxa"/>
          </w:tcPr>
          <w:p w:rsidR="00A667E2" w:rsidRPr="00590C30" w:rsidRDefault="00A667E2" w:rsidP="00A667E2">
            <w:pPr>
              <w:jc w:val="center"/>
            </w:pPr>
          </w:p>
        </w:tc>
        <w:tc>
          <w:tcPr>
            <w:tcW w:w="1008" w:type="dxa"/>
          </w:tcPr>
          <w:p w:rsidR="00A667E2" w:rsidRPr="00590C30" w:rsidRDefault="00A667E2" w:rsidP="00A667E2">
            <w:pPr>
              <w:jc w:val="center"/>
            </w:pPr>
          </w:p>
        </w:tc>
        <w:tc>
          <w:tcPr>
            <w:tcW w:w="1008" w:type="dxa"/>
          </w:tcPr>
          <w:p w:rsidR="00A667E2" w:rsidRPr="00590C30" w:rsidRDefault="00A667E2" w:rsidP="00A667E2"/>
        </w:tc>
      </w:tr>
    </w:tbl>
    <w:p w:rsidR="00A667E2" w:rsidRPr="00590C30" w:rsidRDefault="00A667E2" w:rsidP="00A667E2"/>
    <w:p w:rsidR="00A667E2" w:rsidRPr="00590C30" w:rsidRDefault="00A667E2" w:rsidP="00A667E2">
      <w:pPr>
        <w:rPr>
          <w:sz w:val="22"/>
          <w:u w:val="single"/>
        </w:rPr>
      </w:pPr>
      <w:r w:rsidRPr="00590C30">
        <w:rPr>
          <w:sz w:val="22"/>
          <w:u w:val="single"/>
        </w:rPr>
        <w:t>Data Description:</w:t>
      </w:r>
    </w:p>
    <w:p w:rsidR="00A667E2" w:rsidRPr="00590C30" w:rsidRDefault="00A667E2" w:rsidP="00A667E2"/>
    <w:tbl>
      <w:tblPr>
        <w:tblW w:w="0" w:type="auto"/>
        <w:tblLayout w:type="fixed"/>
        <w:tblLook w:val="0000" w:firstRow="0" w:lastRow="0" w:firstColumn="0" w:lastColumn="0" w:noHBand="0" w:noVBand="0"/>
      </w:tblPr>
      <w:tblGrid>
        <w:gridCol w:w="1080"/>
        <w:gridCol w:w="5760"/>
        <w:gridCol w:w="2160"/>
        <w:gridCol w:w="1080"/>
      </w:tblGrid>
      <w:tr w:rsidR="00A667E2" w:rsidRPr="00590C30">
        <w:tblPrEx>
          <w:tblCellMar>
            <w:top w:w="0" w:type="dxa"/>
            <w:bottom w:w="0" w:type="dxa"/>
          </w:tblCellMar>
        </w:tblPrEx>
        <w:tc>
          <w:tcPr>
            <w:tcW w:w="1080" w:type="dxa"/>
          </w:tcPr>
          <w:p w:rsidR="00A667E2" w:rsidRPr="00590C30" w:rsidRDefault="00A667E2" w:rsidP="00A667E2">
            <w:pPr>
              <w:jc w:val="center"/>
            </w:pPr>
            <w:r w:rsidRPr="00590C30">
              <w:t>Field</w:t>
            </w:r>
          </w:p>
        </w:tc>
        <w:tc>
          <w:tcPr>
            <w:tcW w:w="5760" w:type="dxa"/>
          </w:tcPr>
          <w:p w:rsidR="00A667E2" w:rsidRPr="00590C30" w:rsidRDefault="00A667E2" w:rsidP="00A667E2">
            <w:r w:rsidRPr="00590C30">
              <w:t>Contents</w:t>
            </w:r>
          </w:p>
        </w:tc>
        <w:tc>
          <w:tcPr>
            <w:tcW w:w="2160" w:type="dxa"/>
          </w:tcPr>
          <w:p w:rsidR="00A667E2" w:rsidRPr="00590C30" w:rsidRDefault="00A667E2" w:rsidP="00A667E2">
            <w:pPr>
              <w:jc w:val="center"/>
            </w:pPr>
            <w:r w:rsidRPr="00590C30">
              <w:t>Type</w:t>
            </w:r>
          </w:p>
        </w:tc>
        <w:tc>
          <w:tcPr>
            <w:tcW w:w="1080" w:type="dxa"/>
          </w:tcPr>
          <w:p w:rsidR="00A667E2" w:rsidRPr="00590C30" w:rsidRDefault="00A667E2" w:rsidP="00A667E2">
            <w:pPr>
              <w:jc w:val="center"/>
            </w:pPr>
            <w:r w:rsidRPr="00590C30">
              <w:t>Default</w:t>
            </w:r>
          </w:p>
        </w:tc>
      </w:tr>
      <w:tr w:rsidR="00A667E2" w:rsidRPr="00590C30">
        <w:tblPrEx>
          <w:tblCellMar>
            <w:top w:w="0" w:type="dxa"/>
            <w:bottom w:w="0" w:type="dxa"/>
          </w:tblCellMar>
        </w:tblPrEx>
        <w:trPr>
          <w:trHeight w:hRule="exact" w:val="120"/>
        </w:trPr>
        <w:tc>
          <w:tcPr>
            <w:tcW w:w="1080" w:type="dxa"/>
          </w:tcPr>
          <w:p w:rsidR="00A667E2" w:rsidRPr="00590C30" w:rsidRDefault="00A667E2" w:rsidP="00A667E2">
            <w:pPr>
              <w:jc w:val="center"/>
            </w:pPr>
          </w:p>
        </w:tc>
        <w:tc>
          <w:tcPr>
            <w:tcW w:w="5760" w:type="dxa"/>
          </w:tcPr>
          <w:p w:rsidR="00A667E2" w:rsidRPr="00590C30" w:rsidRDefault="00A667E2" w:rsidP="00A667E2"/>
        </w:tc>
        <w:tc>
          <w:tcPr>
            <w:tcW w:w="2160" w:type="dxa"/>
          </w:tcPr>
          <w:p w:rsidR="00A667E2" w:rsidRPr="00590C30" w:rsidRDefault="00A667E2" w:rsidP="00A667E2">
            <w:pPr>
              <w:jc w:val="center"/>
            </w:pPr>
          </w:p>
        </w:tc>
        <w:tc>
          <w:tcPr>
            <w:tcW w:w="1080" w:type="dxa"/>
          </w:tcPr>
          <w:p w:rsidR="00A667E2" w:rsidRPr="00590C30" w:rsidRDefault="00A667E2" w:rsidP="00A667E2">
            <w:pPr>
              <w:jc w:val="center"/>
            </w:pPr>
          </w:p>
        </w:tc>
      </w:tr>
      <w:tr w:rsidR="00A667E2" w:rsidRPr="00590C30">
        <w:tblPrEx>
          <w:tblCellMar>
            <w:top w:w="0" w:type="dxa"/>
            <w:bottom w:w="0" w:type="dxa"/>
          </w:tblCellMar>
        </w:tblPrEx>
        <w:tc>
          <w:tcPr>
            <w:tcW w:w="1080" w:type="dxa"/>
          </w:tcPr>
          <w:p w:rsidR="00A667E2" w:rsidRPr="00590C30" w:rsidRDefault="00A667E2" w:rsidP="00A667E2">
            <w:pPr>
              <w:jc w:val="center"/>
            </w:pPr>
            <w:r w:rsidRPr="00590C30">
              <w:t>NAME</w:t>
            </w:r>
          </w:p>
        </w:tc>
        <w:tc>
          <w:tcPr>
            <w:tcW w:w="5760" w:type="dxa"/>
          </w:tcPr>
          <w:p w:rsidR="00A667E2" w:rsidRPr="00590C30" w:rsidRDefault="00A667E2" w:rsidP="00A667E2">
            <w:r w:rsidRPr="00590C30">
              <w:t>Parameter name</w:t>
            </w:r>
          </w:p>
        </w:tc>
        <w:tc>
          <w:tcPr>
            <w:tcW w:w="2160" w:type="dxa"/>
          </w:tcPr>
          <w:p w:rsidR="00A667E2" w:rsidRPr="00590C30" w:rsidRDefault="00A667E2" w:rsidP="00A667E2">
            <w:pPr>
              <w:jc w:val="center"/>
            </w:pPr>
            <w:r w:rsidRPr="00590C30">
              <w:t>Char</w:t>
            </w:r>
          </w:p>
        </w:tc>
        <w:tc>
          <w:tcPr>
            <w:tcW w:w="1080" w:type="dxa"/>
          </w:tcPr>
          <w:p w:rsidR="00A667E2" w:rsidRPr="00590C30" w:rsidRDefault="00A667E2" w:rsidP="00A667E2">
            <w:pPr>
              <w:jc w:val="center"/>
            </w:pPr>
            <w:r w:rsidRPr="00590C30">
              <w:t>None</w:t>
            </w:r>
          </w:p>
        </w:tc>
      </w:tr>
      <w:tr w:rsidR="00A667E2" w:rsidRPr="00590C30">
        <w:tblPrEx>
          <w:tblCellMar>
            <w:top w:w="0" w:type="dxa"/>
            <w:bottom w:w="0" w:type="dxa"/>
          </w:tblCellMar>
        </w:tblPrEx>
        <w:trPr>
          <w:trHeight w:hRule="exact" w:val="120"/>
        </w:trPr>
        <w:tc>
          <w:tcPr>
            <w:tcW w:w="1080" w:type="dxa"/>
          </w:tcPr>
          <w:p w:rsidR="00A667E2" w:rsidRPr="00590C30" w:rsidRDefault="00A667E2" w:rsidP="00A667E2">
            <w:pPr>
              <w:jc w:val="center"/>
            </w:pPr>
          </w:p>
        </w:tc>
        <w:tc>
          <w:tcPr>
            <w:tcW w:w="5760" w:type="dxa"/>
          </w:tcPr>
          <w:p w:rsidR="00A667E2" w:rsidRPr="00590C30" w:rsidRDefault="00A667E2" w:rsidP="00A667E2"/>
        </w:tc>
        <w:tc>
          <w:tcPr>
            <w:tcW w:w="2160" w:type="dxa"/>
          </w:tcPr>
          <w:p w:rsidR="00A667E2" w:rsidRPr="00590C30" w:rsidRDefault="00A667E2" w:rsidP="00A667E2">
            <w:pPr>
              <w:jc w:val="center"/>
            </w:pPr>
          </w:p>
        </w:tc>
        <w:tc>
          <w:tcPr>
            <w:tcW w:w="1080" w:type="dxa"/>
          </w:tcPr>
          <w:p w:rsidR="00A667E2" w:rsidRPr="00590C30" w:rsidRDefault="00A667E2" w:rsidP="00A667E2">
            <w:pPr>
              <w:jc w:val="center"/>
            </w:pPr>
          </w:p>
        </w:tc>
      </w:tr>
      <w:tr w:rsidR="00A667E2" w:rsidRPr="00590C30">
        <w:tblPrEx>
          <w:tblCellMar>
            <w:top w:w="0" w:type="dxa"/>
            <w:bottom w:w="0" w:type="dxa"/>
          </w:tblCellMar>
        </w:tblPrEx>
        <w:tc>
          <w:tcPr>
            <w:tcW w:w="1080" w:type="dxa"/>
          </w:tcPr>
          <w:p w:rsidR="00A667E2" w:rsidRPr="00590C30" w:rsidRDefault="00A667E2" w:rsidP="00A667E2">
            <w:pPr>
              <w:jc w:val="center"/>
            </w:pPr>
            <w:r w:rsidRPr="00590C30">
              <w:t>Vi</w:t>
            </w:r>
          </w:p>
        </w:tc>
        <w:tc>
          <w:tcPr>
            <w:tcW w:w="5760" w:type="dxa"/>
          </w:tcPr>
          <w:p w:rsidR="00A667E2" w:rsidRPr="00590C30" w:rsidRDefault="00A667E2" w:rsidP="00A667E2">
            <w:r w:rsidRPr="00590C30">
              <w:t>Values for the parts of the parameter</w:t>
            </w:r>
          </w:p>
        </w:tc>
        <w:tc>
          <w:tcPr>
            <w:tcW w:w="2160" w:type="dxa"/>
          </w:tcPr>
          <w:p w:rsidR="00A667E2" w:rsidRPr="00590C30" w:rsidRDefault="00A667E2" w:rsidP="00A667E2">
            <w:pPr>
              <w:jc w:val="center"/>
            </w:pPr>
            <w:r w:rsidRPr="00590C30">
              <w:t>Char, Integer or real</w:t>
            </w:r>
          </w:p>
        </w:tc>
        <w:tc>
          <w:tcPr>
            <w:tcW w:w="1080" w:type="dxa"/>
          </w:tcPr>
          <w:p w:rsidR="00A667E2" w:rsidRPr="00590C30" w:rsidRDefault="00A667E2" w:rsidP="00A667E2">
            <w:pPr>
              <w:jc w:val="center"/>
            </w:pPr>
            <w:r w:rsidRPr="00590C30">
              <w:t>Various</w:t>
            </w:r>
          </w:p>
        </w:tc>
      </w:tr>
    </w:tbl>
    <w:p w:rsidR="00A667E2" w:rsidRPr="00590C30" w:rsidRDefault="00A667E2" w:rsidP="00A667E2"/>
    <w:p w:rsidR="00A667E2" w:rsidRPr="00590C30" w:rsidRDefault="00A667E2" w:rsidP="00A667E2">
      <w:pPr>
        <w:rPr>
          <w:sz w:val="22"/>
          <w:u w:val="single"/>
        </w:rPr>
      </w:pPr>
      <w:r w:rsidRPr="00590C30">
        <w:rPr>
          <w:sz w:val="22"/>
          <w:u w:val="single"/>
        </w:rPr>
        <w:t>Remarks:</w:t>
      </w:r>
    </w:p>
    <w:p w:rsidR="00A667E2" w:rsidRPr="00590C30" w:rsidRDefault="00A667E2" w:rsidP="00A667E2"/>
    <w:p w:rsidR="00A667E2" w:rsidRDefault="00A667E2" w:rsidP="00A667E2">
      <w:pPr>
        <w:pStyle w:val="BodyTextIndent"/>
        <w:tabs>
          <w:tab w:val="left" w:pos="360"/>
        </w:tabs>
        <w:ind w:left="360" w:hanging="360"/>
      </w:pPr>
      <w:r w:rsidRPr="00590C30">
        <w:t>1.</w:t>
      </w:r>
      <w:r w:rsidRPr="00590C30">
        <w:tab/>
        <w:t>See table below for a list of the various parameters and what action is taken based on their values.</w:t>
      </w:r>
      <w:r>
        <w:t xml:space="preserve">  Unless otherwise stated, only value V1 is used.  The parameter name always goes in field 2 and V1 always goes in field 3.  When there is more than one Vi, the table explicitly states in what fields the Vi go.</w:t>
      </w:r>
    </w:p>
    <w:p w:rsidR="00A667E2" w:rsidRPr="009A4F76" w:rsidRDefault="00A667E2" w:rsidP="00A667E2">
      <w:pPr>
        <w:jc w:val="center"/>
        <w:rPr>
          <w:rFonts w:cs="Arial"/>
        </w:rPr>
      </w:pPr>
      <w:r>
        <w:br w:type="page"/>
      </w:r>
      <w:r w:rsidRPr="009A4F76">
        <w:rPr>
          <w:rFonts w:cs="Arial"/>
        </w:rPr>
        <w:lastRenderedPageBreak/>
        <w:t>Parameters</w:t>
      </w:r>
    </w:p>
    <w:p w:rsidR="00A667E2" w:rsidRPr="009A4F76" w:rsidRDefault="00A667E2" w:rsidP="00A667E2">
      <w:pPr>
        <w:jc w:val="center"/>
        <w:rPr>
          <w:rFonts w:cs="Arial"/>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
        <w:gridCol w:w="8028"/>
      </w:tblGrid>
      <w:tr w:rsidR="00A667E2" w:rsidRPr="009A4F76">
        <w:tblPrEx>
          <w:tblCellMar>
            <w:top w:w="0" w:type="dxa"/>
            <w:bottom w:w="0" w:type="dxa"/>
          </w:tblCellMar>
        </w:tblPrEx>
        <w:tc>
          <w:tcPr>
            <w:tcW w:w="1440" w:type="dxa"/>
          </w:tcPr>
          <w:p w:rsidR="00A667E2" w:rsidRPr="009A4F76" w:rsidRDefault="00A667E2" w:rsidP="00A667E2">
            <w:pPr>
              <w:jc w:val="center"/>
              <w:rPr>
                <w:rFonts w:cs="Arial"/>
                <w:snapToGrid w:val="0"/>
                <w:color w:val="000000"/>
              </w:rPr>
            </w:pPr>
            <w:bookmarkStart w:id="1159" w:name="_Hlk27388293"/>
            <w:r w:rsidRPr="009A4F76">
              <w:rPr>
                <w:rFonts w:cs="Arial"/>
                <w:snapToGrid w:val="0"/>
                <w:color w:val="000000"/>
              </w:rPr>
              <w:t>Parameter Name</w:t>
            </w:r>
          </w:p>
        </w:tc>
        <w:tc>
          <w:tcPr>
            <w:tcW w:w="720" w:type="dxa"/>
          </w:tcPr>
          <w:p w:rsidR="00A667E2" w:rsidRPr="009A4F76" w:rsidRDefault="00A667E2" w:rsidP="00A667E2">
            <w:pPr>
              <w:jc w:val="center"/>
              <w:rPr>
                <w:rFonts w:cs="Arial"/>
                <w:snapToGrid w:val="0"/>
                <w:color w:val="000000"/>
              </w:rPr>
            </w:pPr>
            <w:proofErr w:type="spellStart"/>
            <w:r w:rsidRPr="009A4F76">
              <w:rPr>
                <w:rFonts w:cs="Arial"/>
                <w:snapToGrid w:val="0"/>
                <w:color w:val="000000"/>
              </w:rPr>
              <w:t>DataType</w:t>
            </w:r>
            <w:proofErr w:type="spellEnd"/>
          </w:p>
        </w:tc>
        <w:tc>
          <w:tcPr>
            <w:tcW w:w="8028" w:type="dxa"/>
          </w:tcPr>
          <w:p w:rsidR="00A667E2" w:rsidRDefault="00A667E2" w:rsidP="00A667E2">
            <w:pPr>
              <w:jc w:val="center"/>
              <w:rPr>
                <w:rFonts w:cs="Arial"/>
                <w:snapToGrid w:val="0"/>
                <w:color w:val="000000"/>
              </w:rPr>
            </w:pPr>
            <w:r w:rsidRPr="009A4F76">
              <w:rPr>
                <w:rFonts w:cs="Arial"/>
                <w:snapToGrid w:val="0"/>
                <w:color w:val="000000"/>
              </w:rPr>
              <w:t>Function of Parameter</w:t>
            </w:r>
          </w:p>
          <w:p w:rsidR="00BB555E" w:rsidRPr="009A4F76" w:rsidRDefault="006F2E60" w:rsidP="00BB555E">
            <w:pPr>
              <w:jc w:val="center"/>
              <w:rPr>
                <w:rFonts w:cs="Arial"/>
                <w:snapToGrid w:val="0"/>
                <w:color w:val="000000"/>
              </w:rPr>
            </w:pPr>
            <w:r>
              <w:rPr>
                <w:rFonts w:cs="Arial"/>
                <w:snapToGrid w:val="0"/>
                <w:color w:val="000000"/>
              </w:rPr>
              <w:t>NOTE: Default value</w:t>
            </w:r>
            <w:r w:rsidR="004D6D75">
              <w:rPr>
                <w:rFonts w:cs="Arial"/>
                <w:snapToGrid w:val="0"/>
                <w:color w:val="000000"/>
              </w:rPr>
              <w:t>s of parameters are</w:t>
            </w:r>
            <w:r w:rsidR="00BB555E">
              <w:rPr>
                <w:rFonts w:cs="Arial"/>
                <w:snapToGrid w:val="0"/>
                <w:color w:val="000000"/>
              </w:rPr>
              <w:t>:</w:t>
            </w:r>
            <w:r w:rsidR="004D6D75">
              <w:rPr>
                <w:rFonts w:cs="Arial"/>
                <w:snapToGrid w:val="0"/>
                <w:color w:val="000000"/>
              </w:rPr>
              <w:t xml:space="preserve"> </w:t>
            </w:r>
            <w:r w:rsidR="00BB555E">
              <w:rPr>
                <w:rFonts w:cs="Arial"/>
                <w:snapToGrid w:val="0"/>
                <w:color w:val="000000"/>
              </w:rPr>
              <w:t>N for Char, 0 for Int and 0.0 fo</w:t>
            </w:r>
            <w:r w:rsidR="004D6D75">
              <w:rPr>
                <w:rFonts w:cs="Arial"/>
                <w:snapToGrid w:val="0"/>
                <w:color w:val="000000"/>
              </w:rPr>
              <w:t>r</w:t>
            </w:r>
            <w:r w:rsidR="00BB555E">
              <w:rPr>
                <w:rFonts w:cs="Arial"/>
                <w:snapToGrid w:val="0"/>
                <w:color w:val="000000"/>
              </w:rPr>
              <w:t xml:space="preserve"> real</w:t>
            </w:r>
          </w:p>
        </w:tc>
      </w:tr>
      <w:tr w:rsidR="0039493F" w:rsidRPr="009A4F76">
        <w:tblPrEx>
          <w:tblCellMar>
            <w:top w:w="0" w:type="dxa"/>
            <w:bottom w:w="0" w:type="dxa"/>
          </w:tblCellMar>
        </w:tblPrEx>
        <w:tc>
          <w:tcPr>
            <w:tcW w:w="1440" w:type="dxa"/>
          </w:tcPr>
          <w:p w:rsidR="0039493F" w:rsidRDefault="0039493F" w:rsidP="00A667E2">
            <w:pPr>
              <w:rPr>
                <w:rFonts w:cs="Arial"/>
                <w:snapToGrid w:val="0"/>
                <w:color w:val="000000"/>
              </w:rPr>
            </w:pPr>
            <w:r>
              <w:rPr>
                <w:rFonts w:cs="Arial"/>
                <w:snapToGrid w:val="0"/>
                <w:color w:val="000000"/>
              </w:rPr>
              <w:t>ARP_TOL</w:t>
            </w:r>
          </w:p>
        </w:tc>
        <w:tc>
          <w:tcPr>
            <w:tcW w:w="720" w:type="dxa"/>
          </w:tcPr>
          <w:p w:rsidR="0039493F" w:rsidRDefault="0039493F" w:rsidP="00A667E2">
            <w:pPr>
              <w:jc w:val="center"/>
              <w:rPr>
                <w:rFonts w:cs="Arial"/>
                <w:snapToGrid w:val="0"/>
                <w:color w:val="000000"/>
              </w:rPr>
            </w:pPr>
            <w:r>
              <w:rPr>
                <w:rFonts w:cs="Arial"/>
                <w:snapToGrid w:val="0"/>
                <w:color w:val="000000"/>
              </w:rPr>
              <w:t>Real</w:t>
            </w:r>
          </w:p>
        </w:tc>
        <w:tc>
          <w:tcPr>
            <w:tcW w:w="8028" w:type="dxa"/>
          </w:tcPr>
          <w:p w:rsidR="0039493F" w:rsidRDefault="0039493F" w:rsidP="00A667E2">
            <w:pPr>
              <w:rPr>
                <w:rFonts w:cs="Arial"/>
                <w:snapToGrid w:val="0"/>
                <w:color w:val="000000"/>
              </w:rPr>
            </w:pPr>
            <w:r>
              <w:rPr>
                <w:rFonts w:cs="Arial"/>
                <w:snapToGrid w:val="0"/>
                <w:color w:val="000000"/>
              </w:rPr>
              <w:t>Default = 1x10</w:t>
            </w:r>
            <w:r w:rsidR="001C0ED9">
              <w:rPr>
                <w:rFonts w:cs="Arial"/>
                <w:snapToGrid w:val="0"/>
                <w:color w:val="000000"/>
                <w:vertAlign w:val="superscript"/>
              </w:rPr>
              <w:t>-6</w:t>
            </w:r>
          </w:p>
          <w:p w:rsidR="0039493F" w:rsidRDefault="0039493F" w:rsidP="00A667E2">
            <w:pPr>
              <w:rPr>
                <w:rFonts w:cs="Arial"/>
                <w:snapToGrid w:val="0"/>
                <w:color w:val="000000"/>
              </w:rPr>
            </w:pPr>
            <w:r>
              <w:rPr>
                <w:rFonts w:cs="Arial"/>
                <w:snapToGrid w:val="0"/>
                <w:color w:val="000000"/>
              </w:rPr>
              <w:t xml:space="preserve">Tolerance to use in </w:t>
            </w:r>
            <w:proofErr w:type="spellStart"/>
            <w:r>
              <w:rPr>
                <w:rFonts w:cs="Arial"/>
                <w:snapToGrid w:val="0"/>
                <w:color w:val="000000"/>
              </w:rPr>
              <w:t>Lanczos</w:t>
            </w:r>
            <w:proofErr w:type="spellEnd"/>
            <w:r>
              <w:rPr>
                <w:rFonts w:cs="Arial"/>
                <w:snapToGrid w:val="0"/>
                <w:color w:val="000000"/>
              </w:rPr>
              <w:t xml:space="preserve"> eigenvalue extraction method for convergence</w:t>
            </w:r>
          </w:p>
        </w:tc>
      </w:tr>
      <w:tr w:rsidR="00520861" w:rsidRPr="009A4F76">
        <w:tblPrEx>
          <w:tblCellMar>
            <w:top w:w="0" w:type="dxa"/>
            <w:bottom w:w="0" w:type="dxa"/>
          </w:tblCellMar>
        </w:tblPrEx>
        <w:tc>
          <w:tcPr>
            <w:tcW w:w="1440" w:type="dxa"/>
          </w:tcPr>
          <w:p w:rsidR="00520861" w:rsidRDefault="00520861" w:rsidP="00520861">
            <w:pPr>
              <w:rPr>
                <w:rFonts w:cs="Arial"/>
                <w:snapToGrid w:val="0"/>
                <w:color w:val="000000"/>
              </w:rPr>
            </w:pPr>
            <w:r>
              <w:rPr>
                <w:rFonts w:cs="Arial"/>
                <w:snapToGrid w:val="0"/>
                <w:color w:val="000000"/>
              </w:rPr>
              <w:t>ART_KED</w:t>
            </w:r>
          </w:p>
          <w:p w:rsidR="00520861" w:rsidRPr="00520861" w:rsidRDefault="00520861" w:rsidP="00520861">
            <w:pPr>
              <w:rPr>
                <w:rFonts w:cs="Arial"/>
                <w:snapToGrid w:val="0"/>
                <w:color w:val="000000"/>
                <w:sz w:val="16"/>
                <w:szCs w:val="16"/>
              </w:rPr>
            </w:pPr>
            <w:r>
              <w:rPr>
                <w:rFonts w:cs="Arial"/>
                <w:snapToGrid w:val="0"/>
                <w:color w:val="000000"/>
                <w:sz w:val="16"/>
                <w:szCs w:val="16"/>
              </w:rPr>
              <w:t>(</w:t>
            </w:r>
            <w:proofErr w:type="gramStart"/>
            <w:r>
              <w:rPr>
                <w:rFonts w:cs="Arial"/>
                <w:snapToGrid w:val="0"/>
                <w:color w:val="000000"/>
                <w:sz w:val="16"/>
                <w:szCs w:val="16"/>
              </w:rPr>
              <w:t>for</w:t>
            </w:r>
            <w:proofErr w:type="gramEnd"/>
            <w:r>
              <w:rPr>
                <w:rFonts w:cs="Arial"/>
                <w:snapToGrid w:val="0"/>
                <w:color w:val="000000"/>
                <w:sz w:val="16"/>
                <w:szCs w:val="16"/>
              </w:rPr>
              <w:t xml:space="preserve"> diff stiffness – not fully implemented)</w:t>
            </w:r>
          </w:p>
        </w:tc>
        <w:tc>
          <w:tcPr>
            <w:tcW w:w="720" w:type="dxa"/>
          </w:tcPr>
          <w:p w:rsidR="00520861" w:rsidRPr="009A4F76" w:rsidRDefault="00520861" w:rsidP="00520861">
            <w:pPr>
              <w:jc w:val="center"/>
              <w:rPr>
                <w:rFonts w:cs="Arial"/>
                <w:snapToGrid w:val="0"/>
                <w:color w:val="000000"/>
              </w:rPr>
            </w:pPr>
            <w:r>
              <w:rPr>
                <w:rFonts w:cs="Arial"/>
                <w:snapToGrid w:val="0"/>
                <w:color w:val="000000"/>
              </w:rPr>
              <w:t>Char</w:t>
            </w:r>
          </w:p>
        </w:tc>
        <w:tc>
          <w:tcPr>
            <w:tcW w:w="8028" w:type="dxa"/>
          </w:tcPr>
          <w:p w:rsidR="00520861" w:rsidRDefault="00520861" w:rsidP="00520861">
            <w:pPr>
              <w:rPr>
                <w:rFonts w:cs="Arial"/>
                <w:snapToGrid w:val="0"/>
                <w:color w:val="000000"/>
              </w:rPr>
            </w:pPr>
            <w:r>
              <w:rPr>
                <w:rFonts w:cs="Arial"/>
                <w:snapToGrid w:val="0"/>
                <w:color w:val="000000"/>
              </w:rPr>
              <w:t xml:space="preserve">Field 3: ART_KED, default = N. If Y add artificial stiff to </w:t>
            </w:r>
            <w:proofErr w:type="spellStart"/>
            <w:r>
              <w:rPr>
                <w:rFonts w:cs="Arial"/>
                <w:snapToGrid w:val="0"/>
                <w:color w:val="000000"/>
              </w:rPr>
              <w:t>diag</w:t>
            </w:r>
            <w:proofErr w:type="spellEnd"/>
            <w:r>
              <w:rPr>
                <w:rFonts w:cs="Arial"/>
                <w:snapToGrid w:val="0"/>
                <w:color w:val="000000"/>
              </w:rPr>
              <w:t xml:space="preserve"> of KED stiff matrix</w:t>
            </w:r>
          </w:p>
          <w:p w:rsidR="00520861" w:rsidRDefault="00520861" w:rsidP="00520861">
            <w:pPr>
              <w:rPr>
                <w:rFonts w:cs="Arial"/>
                <w:snapToGrid w:val="0"/>
                <w:color w:val="000000"/>
              </w:rPr>
            </w:pPr>
            <w:r>
              <w:rPr>
                <w:rFonts w:cs="Arial"/>
                <w:snapToGrid w:val="0"/>
                <w:color w:val="000000"/>
              </w:rPr>
              <w:t>Field 4: ART_TRAN_MASS: value for translation degrees of freedom, default 1x10</w:t>
            </w:r>
            <w:r>
              <w:rPr>
                <w:rFonts w:cs="Arial"/>
                <w:snapToGrid w:val="0"/>
                <w:color w:val="000000"/>
                <w:vertAlign w:val="superscript"/>
              </w:rPr>
              <w:t>-6</w:t>
            </w:r>
          </w:p>
          <w:p w:rsidR="00520861" w:rsidRDefault="00520861" w:rsidP="00520861">
            <w:pPr>
              <w:rPr>
                <w:rFonts w:cs="Arial"/>
                <w:snapToGrid w:val="0"/>
                <w:color w:val="000000"/>
              </w:rPr>
            </w:pPr>
            <w:r>
              <w:rPr>
                <w:rFonts w:cs="Arial"/>
                <w:snapToGrid w:val="0"/>
                <w:color w:val="000000"/>
              </w:rPr>
              <w:t>Field 5: ART_ROT_MASS: value for translation degrees of freedom, default 1x10</w:t>
            </w:r>
            <w:r>
              <w:rPr>
                <w:rFonts w:cs="Arial"/>
                <w:snapToGrid w:val="0"/>
                <w:color w:val="000000"/>
                <w:vertAlign w:val="superscript"/>
              </w:rPr>
              <w:t>-6</w:t>
            </w:r>
          </w:p>
        </w:tc>
      </w:tr>
      <w:tr w:rsidR="00520861" w:rsidRPr="009A4F76">
        <w:tblPrEx>
          <w:tblCellMar>
            <w:top w:w="0" w:type="dxa"/>
            <w:bottom w:w="0" w:type="dxa"/>
          </w:tblCellMar>
        </w:tblPrEx>
        <w:tc>
          <w:tcPr>
            <w:tcW w:w="1440" w:type="dxa"/>
          </w:tcPr>
          <w:p w:rsidR="00520861" w:rsidRPr="009A4F76" w:rsidRDefault="00520861" w:rsidP="00A667E2">
            <w:pPr>
              <w:rPr>
                <w:rFonts w:cs="Arial"/>
                <w:snapToGrid w:val="0"/>
                <w:color w:val="000000"/>
              </w:rPr>
            </w:pPr>
            <w:r>
              <w:rPr>
                <w:rFonts w:cs="Arial"/>
                <w:snapToGrid w:val="0"/>
                <w:color w:val="000000"/>
              </w:rPr>
              <w:t>ART_MASS</w:t>
            </w:r>
          </w:p>
        </w:tc>
        <w:tc>
          <w:tcPr>
            <w:tcW w:w="720" w:type="dxa"/>
          </w:tcPr>
          <w:p w:rsidR="00520861" w:rsidRPr="009A4F76" w:rsidRDefault="00520861" w:rsidP="00A667E2">
            <w:pPr>
              <w:jc w:val="center"/>
              <w:rPr>
                <w:rFonts w:cs="Arial"/>
                <w:snapToGrid w:val="0"/>
                <w:color w:val="000000"/>
              </w:rPr>
            </w:pPr>
            <w:r>
              <w:rPr>
                <w:rFonts w:cs="Arial"/>
                <w:snapToGrid w:val="0"/>
                <w:color w:val="000000"/>
              </w:rPr>
              <w:t>Char</w:t>
            </w:r>
          </w:p>
        </w:tc>
        <w:tc>
          <w:tcPr>
            <w:tcW w:w="8028" w:type="dxa"/>
          </w:tcPr>
          <w:p w:rsidR="00520861" w:rsidRDefault="00520861" w:rsidP="00A667E2">
            <w:pPr>
              <w:rPr>
                <w:rFonts w:cs="Arial"/>
                <w:snapToGrid w:val="0"/>
                <w:color w:val="000000"/>
              </w:rPr>
            </w:pPr>
            <w:r>
              <w:rPr>
                <w:rFonts w:cs="Arial"/>
                <w:snapToGrid w:val="0"/>
                <w:color w:val="000000"/>
              </w:rPr>
              <w:t xml:space="preserve">Field 3: ART_MASS, default = N. If Y add artificial mass to </w:t>
            </w:r>
            <w:proofErr w:type="spellStart"/>
            <w:r>
              <w:rPr>
                <w:rFonts w:cs="Arial"/>
                <w:snapToGrid w:val="0"/>
                <w:color w:val="000000"/>
              </w:rPr>
              <w:t>diag</w:t>
            </w:r>
            <w:proofErr w:type="spellEnd"/>
            <w:r>
              <w:rPr>
                <w:rFonts w:cs="Arial"/>
                <w:snapToGrid w:val="0"/>
                <w:color w:val="000000"/>
              </w:rPr>
              <w:t xml:space="preserve"> of MGG mass matrix</w:t>
            </w:r>
          </w:p>
          <w:p w:rsidR="00520861" w:rsidRDefault="00520861" w:rsidP="00A667E2">
            <w:pPr>
              <w:rPr>
                <w:rFonts w:cs="Arial"/>
                <w:snapToGrid w:val="0"/>
                <w:color w:val="000000"/>
              </w:rPr>
            </w:pPr>
            <w:r>
              <w:rPr>
                <w:rFonts w:cs="Arial"/>
                <w:snapToGrid w:val="0"/>
                <w:color w:val="000000"/>
              </w:rPr>
              <w:t>Field 4: ART_TRAN_MASS: value for translation degrees of freedom, default 1x10</w:t>
            </w:r>
            <w:r>
              <w:rPr>
                <w:rFonts w:cs="Arial"/>
                <w:snapToGrid w:val="0"/>
                <w:color w:val="000000"/>
                <w:vertAlign w:val="superscript"/>
              </w:rPr>
              <w:t>-6</w:t>
            </w:r>
          </w:p>
          <w:p w:rsidR="00520861" w:rsidRDefault="00520861" w:rsidP="00A667E2">
            <w:pPr>
              <w:rPr>
                <w:rFonts w:cs="Arial"/>
                <w:snapToGrid w:val="0"/>
                <w:color w:val="000000"/>
              </w:rPr>
            </w:pPr>
            <w:r>
              <w:rPr>
                <w:rFonts w:cs="Arial"/>
                <w:snapToGrid w:val="0"/>
                <w:color w:val="000000"/>
              </w:rPr>
              <w:t xml:space="preserve">Field 5: ART_ROT_MASS: value for </w:t>
            </w:r>
            <w:r w:rsidR="00EC0F94">
              <w:rPr>
                <w:rFonts w:cs="Arial"/>
                <w:snapToGrid w:val="0"/>
                <w:color w:val="000000"/>
              </w:rPr>
              <w:t>rota</w:t>
            </w:r>
            <w:r>
              <w:rPr>
                <w:rFonts w:cs="Arial"/>
                <w:snapToGrid w:val="0"/>
                <w:color w:val="000000"/>
              </w:rPr>
              <w:t>tion degrees of freedom, default 1x10</w:t>
            </w:r>
            <w:r>
              <w:rPr>
                <w:rFonts w:cs="Arial"/>
                <w:snapToGrid w:val="0"/>
                <w:color w:val="000000"/>
                <w:vertAlign w:val="superscript"/>
              </w:rPr>
              <w:t>-6</w:t>
            </w:r>
          </w:p>
        </w:tc>
      </w:tr>
      <w:tr w:rsidR="00520861" w:rsidRPr="009A4F76">
        <w:tblPrEx>
          <w:tblCellMar>
            <w:top w:w="0" w:type="dxa"/>
            <w:bottom w:w="0" w:type="dxa"/>
          </w:tblCellMar>
        </w:tblPrEx>
        <w:tc>
          <w:tcPr>
            <w:tcW w:w="1440" w:type="dxa"/>
          </w:tcPr>
          <w:p w:rsidR="00520861" w:rsidRPr="009A4F76" w:rsidRDefault="00520861" w:rsidP="00A667E2">
            <w:pPr>
              <w:rPr>
                <w:rFonts w:cs="Arial"/>
                <w:snapToGrid w:val="0"/>
                <w:color w:val="000000"/>
              </w:rPr>
            </w:pPr>
            <w:r w:rsidRPr="009A4F76">
              <w:rPr>
                <w:rFonts w:cs="Arial"/>
                <w:snapToGrid w:val="0"/>
                <w:color w:val="000000"/>
              </w:rPr>
              <w:t>AUTOSPC</w:t>
            </w:r>
          </w:p>
        </w:tc>
        <w:tc>
          <w:tcPr>
            <w:tcW w:w="720" w:type="dxa"/>
          </w:tcPr>
          <w:p w:rsidR="00520861" w:rsidRPr="009A4F76" w:rsidRDefault="00520861" w:rsidP="00A667E2">
            <w:pPr>
              <w:jc w:val="center"/>
              <w:rPr>
                <w:rFonts w:cs="Arial"/>
                <w:snapToGrid w:val="0"/>
                <w:color w:val="000000"/>
              </w:rPr>
            </w:pPr>
            <w:r w:rsidRPr="009A4F76">
              <w:rPr>
                <w:rFonts w:cs="Arial"/>
                <w:snapToGrid w:val="0"/>
                <w:color w:val="000000"/>
              </w:rPr>
              <w:t>Char</w:t>
            </w:r>
          </w:p>
          <w:p w:rsidR="00520861" w:rsidRPr="009A4F76" w:rsidRDefault="00520861" w:rsidP="00A667E2">
            <w:pPr>
              <w:jc w:val="center"/>
              <w:rPr>
                <w:rFonts w:cs="Arial"/>
                <w:snapToGrid w:val="0"/>
                <w:color w:val="000000"/>
              </w:rPr>
            </w:pPr>
            <w:r>
              <w:rPr>
                <w:rFonts w:cs="Arial"/>
                <w:snapToGrid w:val="0"/>
                <w:color w:val="000000"/>
              </w:rPr>
              <w:t>Real</w:t>
            </w:r>
          </w:p>
          <w:p w:rsidR="00520861" w:rsidRDefault="00520861" w:rsidP="00A667E2">
            <w:pPr>
              <w:jc w:val="center"/>
              <w:rPr>
                <w:rFonts w:cs="Arial"/>
                <w:snapToGrid w:val="0"/>
                <w:color w:val="000000"/>
              </w:rPr>
            </w:pPr>
            <w:r>
              <w:rPr>
                <w:rFonts w:cs="Arial"/>
                <w:snapToGrid w:val="0"/>
                <w:color w:val="000000"/>
              </w:rPr>
              <w:t>Int</w:t>
            </w:r>
          </w:p>
          <w:p w:rsidR="00520861" w:rsidRDefault="00520861" w:rsidP="00A667E2">
            <w:pPr>
              <w:jc w:val="center"/>
              <w:rPr>
                <w:rFonts w:cs="Arial"/>
                <w:snapToGrid w:val="0"/>
                <w:color w:val="000000"/>
              </w:rPr>
            </w:pPr>
            <w:r>
              <w:rPr>
                <w:rFonts w:cs="Arial"/>
                <w:snapToGrid w:val="0"/>
                <w:color w:val="000000"/>
              </w:rPr>
              <w:t>Char</w:t>
            </w:r>
          </w:p>
          <w:p w:rsidR="00520861" w:rsidRPr="009A4F76" w:rsidRDefault="00520861" w:rsidP="00A667E2">
            <w:pPr>
              <w:jc w:val="center"/>
              <w:rPr>
                <w:rFonts w:cs="Arial"/>
                <w:snapToGrid w:val="0"/>
                <w:color w:val="000000"/>
              </w:rPr>
            </w:pPr>
            <w:r>
              <w:rPr>
                <w:rFonts w:cs="Arial"/>
                <w:snapToGrid w:val="0"/>
                <w:color w:val="000000"/>
              </w:rPr>
              <w:t>Char</w:t>
            </w:r>
          </w:p>
        </w:tc>
        <w:tc>
          <w:tcPr>
            <w:tcW w:w="8028" w:type="dxa"/>
          </w:tcPr>
          <w:p w:rsidR="00520861" w:rsidRPr="009A4F76" w:rsidRDefault="00520861" w:rsidP="00A667E2">
            <w:pPr>
              <w:rPr>
                <w:rFonts w:cs="Arial"/>
                <w:snapToGrid w:val="0"/>
                <w:color w:val="000000"/>
              </w:rPr>
            </w:pPr>
            <w:r>
              <w:rPr>
                <w:rFonts w:cs="Arial"/>
                <w:snapToGrid w:val="0"/>
                <w:color w:val="000000"/>
              </w:rPr>
              <w:t>Field 3: AUTOSPC value, default = Y (AUTOSPC), N</w:t>
            </w:r>
            <w:r w:rsidRPr="009A4F76">
              <w:rPr>
                <w:rFonts w:cs="Arial"/>
                <w:snapToGrid w:val="0"/>
                <w:color w:val="000000"/>
              </w:rPr>
              <w:t xml:space="preserve"> turns AUTOSPC o</w:t>
            </w:r>
            <w:r>
              <w:rPr>
                <w:rFonts w:cs="Arial"/>
                <w:snapToGrid w:val="0"/>
                <w:color w:val="000000"/>
              </w:rPr>
              <w:t>ff</w:t>
            </w:r>
            <w:r w:rsidRPr="009A4F76">
              <w:rPr>
                <w:rFonts w:cs="Arial"/>
                <w:snapToGrid w:val="0"/>
                <w:color w:val="000000"/>
              </w:rPr>
              <w:t>.</w:t>
            </w:r>
          </w:p>
          <w:p w:rsidR="00520861" w:rsidRPr="009A4F76" w:rsidRDefault="00520861" w:rsidP="00A667E2">
            <w:pPr>
              <w:rPr>
                <w:rFonts w:cs="Arial"/>
                <w:snapToGrid w:val="0"/>
                <w:color w:val="000000"/>
              </w:rPr>
            </w:pPr>
            <w:r>
              <w:rPr>
                <w:rFonts w:cs="Arial"/>
                <w:snapToGrid w:val="0"/>
                <w:color w:val="000000"/>
              </w:rPr>
              <w:t>Field 4: AUTOSPC_RAT, default = 1</w:t>
            </w:r>
            <w:r w:rsidRPr="009A4F76">
              <w:rPr>
                <w:rFonts w:cs="Arial"/>
                <w:snapToGrid w:val="0"/>
                <w:color w:val="000000"/>
              </w:rPr>
              <w:t>x10</w:t>
            </w:r>
            <w:r>
              <w:rPr>
                <w:rFonts w:cs="Arial"/>
                <w:snapToGrid w:val="0"/>
                <w:color w:val="000000"/>
                <w:vertAlign w:val="superscript"/>
              </w:rPr>
              <w:t>-</w:t>
            </w:r>
            <w:r w:rsidR="00E81FF9">
              <w:rPr>
                <w:rFonts w:cs="Arial"/>
                <w:snapToGrid w:val="0"/>
                <w:color w:val="000000"/>
                <w:vertAlign w:val="superscript"/>
              </w:rPr>
              <w:t>8</w:t>
            </w:r>
            <w:r w:rsidRPr="009A4F76">
              <w:rPr>
                <w:rFonts w:cs="Arial"/>
                <w:snapToGrid w:val="0"/>
                <w:color w:val="000000"/>
              </w:rPr>
              <w:t xml:space="preserve"> (see Section 3.4.1.1)</w:t>
            </w:r>
          </w:p>
          <w:p w:rsidR="00520861" w:rsidRDefault="00520861" w:rsidP="00A667E2">
            <w:pPr>
              <w:rPr>
                <w:rFonts w:cs="Arial"/>
                <w:snapToGrid w:val="0"/>
                <w:color w:val="000000"/>
              </w:rPr>
            </w:pPr>
            <w:r w:rsidRPr="009A4F76">
              <w:rPr>
                <w:rFonts w:cs="Arial"/>
                <w:snapToGrid w:val="0"/>
                <w:color w:val="000000"/>
              </w:rPr>
              <w:t>Fi</w:t>
            </w:r>
            <w:r>
              <w:rPr>
                <w:rFonts w:cs="Arial"/>
                <w:snapToGrid w:val="0"/>
                <w:color w:val="000000"/>
              </w:rPr>
              <w:t>eld 5: AUTOSPC_NSET, default = 1</w:t>
            </w:r>
            <w:r w:rsidRPr="009A4F76">
              <w:rPr>
                <w:rFonts w:cs="Arial"/>
                <w:snapToGrid w:val="0"/>
                <w:color w:val="000000"/>
              </w:rPr>
              <w:t xml:space="preserve"> (see Section 3.4.1.1)</w:t>
            </w:r>
          </w:p>
          <w:p w:rsidR="00520861" w:rsidRDefault="00520861" w:rsidP="00A667E2">
            <w:pPr>
              <w:rPr>
                <w:rFonts w:cs="Arial"/>
                <w:snapToGrid w:val="0"/>
                <w:color w:val="000000"/>
              </w:rPr>
            </w:pPr>
            <w:r>
              <w:rPr>
                <w:rFonts w:cs="Arial"/>
                <w:snapToGrid w:val="0"/>
                <w:color w:val="000000"/>
              </w:rPr>
              <w:t>Field 6: AUTOSPC_INFO, default = N. If Y then print messages about the AUTOSPC’s</w:t>
            </w:r>
          </w:p>
          <w:p w:rsidR="00520861" w:rsidRPr="009A4F76" w:rsidRDefault="00520861" w:rsidP="00A667E2">
            <w:pPr>
              <w:rPr>
                <w:rFonts w:cs="Arial"/>
                <w:snapToGrid w:val="0"/>
                <w:color w:val="000000"/>
              </w:rPr>
            </w:pPr>
            <w:r>
              <w:rPr>
                <w:rFonts w:cs="Arial"/>
                <w:snapToGrid w:val="0"/>
                <w:color w:val="000000"/>
              </w:rPr>
              <w:t>Field 7: AUTOSPC_SPCF, default = N. If Y print AUTOSPC forces of constraint</w:t>
            </w:r>
          </w:p>
        </w:tc>
      </w:tr>
      <w:tr w:rsidR="00520861" w:rsidRPr="009A4F76">
        <w:tblPrEx>
          <w:tblCellMar>
            <w:top w:w="0" w:type="dxa"/>
            <w:bottom w:w="0" w:type="dxa"/>
          </w:tblCellMar>
        </w:tblPrEx>
        <w:tc>
          <w:tcPr>
            <w:tcW w:w="1440" w:type="dxa"/>
          </w:tcPr>
          <w:p w:rsidR="00520861" w:rsidRPr="009A4F76" w:rsidRDefault="00520861" w:rsidP="00A667E2">
            <w:pPr>
              <w:rPr>
                <w:rFonts w:cs="Arial"/>
                <w:snapToGrid w:val="0"/>
                <w:color w:val="000000"/>
              </w:rPr>
            </w:pPr>
            <w:r>
              <w:rPr>
                <w:rFonts w:cs="Arial"/>
                <w:snapToGrid w:val="0"/>
                <w:color w:val="000000"/>
              </w:rPr>
              <w:t>BAILOUT</w:t>
            </w:r>
          </w:p>
        </w:tc>
        <w:tc>
          <w:tcPr>
            <w:tcW w:w="720" w:type="dxa"/>
          </w:tcPr>
          <w:p w:rsidR="00520861" w:rsidRPr="009A4F76" w:rsidRDefault="00520861" w:rsidP="00A667E2">
            <w:pPr>
              <w:jc w:val="center"/>
              <w:rPr>
                <w:rFonts w:cs="Arial"/>
                <w:snapToGrid w:val="0"/>
                <w:color w:val="000000"/>
              </w:rPr>
            </w:pPr>
            <w:r>
              <w:rPr>
                <w:rFonts w:cs="Arial"/>
                <w:snapToGrid w:val="0"/>
                <w:color w:val="000000"/>
              </w:rPr>
              <w:t>Int</w:t>
            </w:r>
          </w:p>
        </w:tc>
        <w:tc>
          <w:tcPr>
            <w:tcW w:w="8028" w:type="dxa"/>
          </w:tcPr>
          <w:p w:rsidR="00520861" w:rsidRDefault="00520861" w:rsidP="00A667E2">
            <w:pPr>
              <w:rPr>
                <w:rFonts w:cs="Arial"/>
                <w:snapToGrid w:val="0"/>
                <w:color w:val="000000"/>
              </w:rPr>
            </w:pPr>
            <w:r>
              <w:rPr>
                <w:rFonts w:cs="Arial"/>
                <w:snapToGrid w:val="0"/>
                <w:color w:val="000000"/>
              </w:rPr>
              <w:t>Default = 1</w:t>
            </w:r>
          </w:p>
          <w:p w:rsidR="00520861" w:rsidRDefault="00520861" w:rsidP="00A667E2">
            <w:pPr>
              <w:rPr>
                <w:rFonts w:cs="Arial"/>
                <w:snapToGrid w:val="0"/>
                <w:color w:val="000000"/>
              </w:rPr>
            </w:pPr>
            <w:r>
              <w:rPr>
                <w:rFonts w:cs="Arial"/>
                <w:snapToGrid w:val="0"/>
                <w:color w:val="000000"/>
              </w:rPr>
              <w:t>If &gt; 0</w:t>
            </w:r>
            <w:r w:rsidRPr="00456A03">
              <w:rPr>
                <w:rFonts w:cs="Arial"/>
                <w:snapToGrid w:val="0"/>
                <w:color w:val="000000"/>
              </w:rPr>
              <w:t xml:space="preserve"> quit if a singularity in decomp</w:t>
            </w:r>
            <w:r>
              <w:rPr>
                <w:rFonts w:cs="Arial"/>
                <w:snapToGrid w:val="0"/>
                <w:color w:val="000000"/>
              </w:rPr>
              <w:t>osing a matrix</w:t>
            </w:r>
            <w:r w:rsidRPr="00456A03">
              <w:rPr>
                <w:rFonts w:cs="Arial"/>
                <w:snapToGrid w:val="0"/>
                <w:color w:val="000000"/>
              </w:rPr>
              <w:t xml:space="preserve"> is detecte</w:t>
            </w:r>
            <w:r>
              <w:rPr>
                <w:rFonts w:cs="Arial"/>
                <w:snapToGrid w:val="0"/>
                <w:color w:val="000000"/>
              </w:rPr>
              <w:t>d.</w:t>
            </w:r>
          </w:p>
          <w:p w:rsidR="00520861" w:rsidRPr="00456A03" w:rsidRDefault="00520861" w:rsidP="00A667E2">
            <w:pPr>
              <w:rPr>
                <w:rFonts w:cs="Arial"/>
                <w:snapToGrid w:val="0"/>
                <w:color w:val="000000"/>
              </w:rPr>
            </w:pPr>
            <w:r>
              <w:rPr>
                <w:rFonts w:cs="Arial"/>
                <w:snapToGrid w:val="0"/>
                <w:color w:val="000000"/>
              </w:rPr>
              <w:t>If &lt;= 0 do not quit</w:t>
            </w:r>
          </w:p>
        </w:tc>
      </w:tr>
      <w:tr w:rsidR="00520861" w:rsidRPr="009A4F76">
        <w:tblPrEx>
          <w:tblCellMar>
            <w:top w:w="0" w:type="dxa"/>
            <w:bottom w:w="0" w:type="dxa"/>
          </w:tblCellMar>
        </w:tblPrEx>
        <w:tc>
          <w:tcPr>
            <w:tcW w:w="1440" w:type="dxa"/>
          </w:tcPr>
          <w:p w:rsidR="00520861" w:rsidRPr="009A4F76" w:rsidRDefault="00520861" w:rsidP="00A667E2">
            <w:pPr>
              <w:rPr>
                <w:rFonts w:cs="Arial"/>
                <w:snapToGrid w:val="0"/>
                <w:color w:val="000000"/>
              </w:rPr>
            </w:pPr>
            <w:r w:rsidRPr="009A4F76">
              <w:rPr>
                <w:rFonts w:cs="Arial"/>
                <w:snapToGrid w:val="0"/>
                <w:color w:val="000000"/>
              </w:rPr>
              <w:t xml:space="preserve">CBMIN3         </w:t>
            </w:r>
          </w:p>
        </w:tc>
        <w:tc>
          <w:tcPr>
            <w:tcW w:w="720" w:type="dxa"/>
          </w:tcPr>
          <w:p w:rsidR="00520861" w:rsidRPr="009A4F76" w:rsidRDefault="00520861" w:rsidP="00A667E2">
            <w:pPr>
              <w:jc w:val="center"/>
              <w:rPr>
                <w:rFonts w:cs="Arial"/>
                <w:snapToGrid w:val="0"/>
                <w:color w:val="000000"/>
              </w:rPr>
            </w:pPr>
            <w:r w:rsidRPr="009A4F76">
              <w:rPr>
                <w:rFonts w:cs="Arial"/>
                <w:snapToGrid w:val="0"/>
                <w:color w:val="000000"/>
              </w:rPr>
              <w:t>Real</w:t>
            </w:r>
          </w:p>
        </w:tc>
        <w:tc>
          <w:tcPr>
            <w:tcW w:w="8028" w:type="dxa"/>
          </w:tcPr>
          <w:p w:rsidR="00520861" w:rsidRPr="009A4F76" w:rsidRDefault="00520861" w:rsidP="00A667E2">
            <w:pPr>
              <w:rPr>
                <w:rFonts w:cs="Arial"/>
                <w:snapToGrid w:val="0"/>
                <w:color w:val="000000"/>
              </w:rPr>
            </w:pPr>
            <w:r w:rsidRPr="009A4F76">
              <w:rPr>
                <w:rFonts w:cs="Arial"/>
                <w:snapToGrid w:val="0"/>
                <w:color w:val="000000"/>
              </w:rPr>
              <w:t>Default = 2.0</w:t>
            </w:r>
          </w:p>
          <w:p w:rsidR="00520861" w:rsidRPr="009A4F76" w:rsidRDefault="00520861" w:rsidP="00A667E2">
            <w:pPr>
              <w:rPr>
                <w:rFonts w:cs="Arial"/>
                <w:snapToGrid w:val="0"/>
                <w:color w:val="000000"/>
              </w:rPr>
            </w:pPr>
            <w:r w:rsidRPr="009A4F76">
              <w:rPr>
                <w:rFonts w:cs="Arial"/>
                <w:snapToGrid w:val="0"/>
                <w:color w:val="000000"/>
              </w:rPr>
              <w:t>CBMIN3 is the constant C</w:t>
            </w:r>
            <w:r w:rsidRPr="009A4F76">
              <w:rPr>
                <w:rFonts w:cs="Arial"/>
                <w:snapToGrid w:val="0"/>
                <w:color w:val="000000"/>
                <w:vertAlign w:val="subscript"/>
              </w:rPr>
              <w:t>B</w:t>
            </w:r>
            <w:r w:rsidRPr="009A4F76">
              <w:rPr>
                <w:rFonts w:cs="Arial"/>
                <w:snapToGrid w:val="0"/>
                <w:color w:val="000000"/>
              </w:rPr>
              <w:t xml:space="preserve"> used in tuning the shear correction factor in Ref 3 for the TRIA3 plate element.  The </w:t>
            </w:r>
            <w:proofErr w:type="gramStart"/>
            <w:r w:rsidRPr="009A4F76">
              <w:rPr>
                <w:rFonts w:cs="Arial"/>
                <w:snapToGrid w:val="0"/>
                <w:color w:val="000000"/>
              </w:rPr>
              <w:t>default  2.0</w:t>
            </w:r>
            <w:proofErr w:type="gramEnd"/>
            <w:r w:rsidRPr="009A4F76">
              <w:rPr>
                <w:rFonts w:cs="Arial"/>
                <w:snapToGrid w:val="0"/>
                <w:color w:val="000000"/>
              </w:rPr>
              <w:t xml:space="preserve"> is the value suggested by the author.</w:t>
            </w:r>
          </w:p>
        </w:tc>
      </w:tr>
      <w:tr w:rsidR="00520861" w:rsidRPr="009A4F76">
        <w:tblPrEx>
          <w:tblCellMar>
            <w:top w:w="0" w:type="dxa"/>
            <w:bottom w:w="0" w:type="dxa"/>
          </w:tblCellMar>
        </w:tblPrEx>
        <w:tc>
          <w:tcPr>
            <w:tcW w:w="1440" w:type="dxa"/>
          </w:tcPr>
          <w:p w:rsidR="00520861" w:rsidRPr="009A4F76" w:rsidRDefault="00520861" w:rsidP="00A667E2">
            <w:pPr>
              <w:rPr>
                <w:rFonts w:cs="Arial"/>
                <w:snapToGrid w:val="0"/>
                <w:color w:val="000000"/>
              </w:rPr>
            </w:pPr>
            <w:r w:rsidRPr="009A4F76">
              <w:rPr>
                <w:rFonts w:cs="Arial"/>
                <w:snapToGrid w:val="0"/>
                <w:color w:val="000000"/>
              </w:rPr>
              <w:t xml:space="preserve">CBMIN4         </w:t>
            </w:r>
          </w:p>
        </w:tc>
        <w:tc>
          <w:tcPr>
            <w:tcW w:w="720" w:type="dxa"/>
          </w:tcPr>
          <w:p w:rsidR="00520861" w:rsidRPr="009A4F76" w:rsidRDefault="00520861" w:rsidP="00A667E2">
            <w:pPr>
              <w:jc w:val="center"/>
              <w:rPr>
                <w:rFonts w:cs="Arial"/>
                <w:snapToGrid w:val="0"/>
                <w:color w:val="000000"/>
              </w:rPr>
            </w:pPr>
            <w:r w:rsidRPr="009A4F76">
              <w:rPr>
                <w:rFonts w:cs="Arial"/>
                <w:snapToGrid w:val="0"/>
                <w:color w:val="000000"/>
              </w:rPr>
              <w:t>Real</w:t>
            </w:r>
          </w:p>
        </w:tc>
        <w:tc>
          <w:tcPr>
            <w:tcW w:w="8028" w:type="dxa"/>
          </w:tcPr>
          <w:p w:rsidR="00520861" w:rsidRPr="009A4F76" w:rsidRDefault="00520861" w:rsidP="00A667E2">
            <w:pPr>
              <w:rPr>
                <w:rFonts w:cs="Arial"/>
                <w:snapToGrid w:val="0"/>
                <w:color w:val="000000"/>
              </w:rPr>
            </w:pPr>
            <w:r w:rsidRPr="009A4F76">
              <w:rPr>
                <w:rFonts w:cs="Arial"/>
                <w:snapToGrid w:val="0"/>
                <w:color w:val="000000"/>
              </w:rPr>
              <w:t>Default = 3.6</w:t>
            </w:r>
          </w:p>
          <w:p w:rsidR="00520861" w:rsidRPr="009A4F76" w:rsidRDefault="00520861" w:rsidP="00A667E2">
            <w:pPr>
              <w:rPr>
                <w:rFonts w:cs="Arial"/>
                <w:snapToGrid w:val="0"/>
                <w:color w:val="000000"/>
              </w:rPr>
            </w:pPr>
            <w:r w:rsidRPr="009A4F76">
              <w:rPr>
                <w:rFonts w:cs="Arial"/>
                <w:snapToGrid w:val="0"/>
                <w:color w:val="000000"/>
              </w:rPr>
              <w:t>CBMIN4 is the constant C</w:t>
            </w:r>
            <w:r w:rsidRPr="009A4F76">
              <w:rPr>
                <w:rFonts w:cs="Arial"/>
                <w:snapToGrid w:val="0"/>
                <w:color w:val="000000"/>
                <w:vertAlign w:val="subscript"/>
              </w:rPr>
              <w:t>B</w:t>
            </w:r>
            <w:r w:rsidRPr="009A4F76">
              <w:rPr>
                <w:rFonts w:cs="Arial"/>
                <w:snapToGrid w:val="0"/>
                <w:color w:val="000000"/>
              </w:rPr>
              <w:t xml:space="preserve"> used in tuning the shear correction factor in Ref 4 for the QUAD4 plate element</w:t>
            </w:r>
            <w:r>
              <w:rPr>
                <w:rFonts w:cs="Arial"/>
                <w:snapToGrid w:val="0"/>
                <w:color w:val="000000"/>
              </w:rPr>
              <w:t xml:space="preserve"> (QUAD4TYP = ‘MIN4 ‘)</w:t>
            </w:r>
            <w:r w:rsidRPr="009A4F76">
              <w:rPr>
                <w:rFonts w:cs="Arial"/>
                <w:snapToGrid w:val="0"/>
                <w:color w:val="000000"/>
              </w:rPr>
              <w:t>.</w:t>
            </w:r>
            <w:r>
              <w:rPr>
                <w:rFonts w:cs="Arial"/>
                <w:snapToGrid w:val="0"/>
                <w:color w:val="000000"/>
              </w:rPr>
              <w:t xml:space="preserve">  See Ref 4</w:t>
            </w:r>
          </w:p>
        </w:tc>
      </w:tr>
      <w:tr w:rsidR="00520861" w:rsidRPr="009A4F76">
        <w:tblPrEx>
          <w:tblCellMar>
            <w:top w:w="0" w:type="dxa"/>
            <w:bottom w:w="0" w:type="dxa"/>
          </w:tblCellMar>
        </w:tblPrEx>
        <w:tc>
          <w:tcPr>
            <w:tcW w:w="1440" w:type="dxa"/>
          </w:tcPr>
          <w:p w:rsidR="00520861" w:rsidRPr="009A4F76" w:rsidRDefault="00520861" w:rsidP="00757795">
            <w:pPr>
              <w:rPr>
                <w:rFonts w:cs="Arial"/>
                <w:snapToGrid w:val="0"/>
                <w:color w:val="000000"/>
              </w:rPr>
            </w:pPr>
            <w:r w:rsidRPr="009A4F76">
              <w:rPr>
                <w:rFonts w:cs="Arial"/>
                <w:snapToGrid w:val="0"/>
                <w:color w:val="000000"/>
              </w:rPr>
              <w:t>CBMIN4</w:t>
            </w:r>
            <w:r>
              <w:rPr>
                <w:rFonts w:cs="Arial"/>
                <w:snapToGrid w:val="0"/>
                <w:color w:val="000000"/>
              </w:rPr>
              <w:t>T</w:t>
            </w:r>
            <w:r w:rsidRPr="009A4F76">
              <w:rPr>
                <w:rFonts w:cs="Arial"/>
                <w:snapToGrid w:val="0"/>
                <w:color w:val="000000"/>
              </w:rPr>
              <w:t xml:space="preserve">         </w:t>
            </w:r>
          </w:p>
        </w:tc>
        <w:tc>
          <w:tcPr>
            <w:tcW w:w="720" w:type="dxa"/>
          </w:tcPr>
          <w:p w:rsidR="00520861" w:rsidRPr="009A4F76" w:rsidRDefault="00520861" w:rsidP="00757795">
            <w:pPr>
              <w:jc w:val="center"/>
              <w:rPr>
                <w:rFonts w:cs="Arial"/>
                <w:snapToGrid w:val="0"/>
                <w:color w:val="000000"/>
              </w:rPr>
            </w:pPr>
            <w:r w:rsidRPr="009A4F76">
              <w:rPr>
                <w:rFonts w:cs="Arial"/>
                <w:snapToGrid w:val="0"/>
                <w:color w:val="000000"/>
              </w:rPr>
              <w:t>Real</w:t>
            </w:r>
          </w:p>
        </w:tc>
        <w:tc>
          <w:tcPr>
            <w:tcW w:w="8028" w:type="dxa"/>
          </w:tcPr>
          <w:p w:rsidR="00520861" w:rsidRPr="009A4F76" w:rsidRDefault="00520861" w:rsidP="00757795">
            <w:pPr>
              <w:rPr>
                <w:rFonts w:cs="Arial"/>
                <w:snapToGrid w:val="0"/>
                <w:color w:val="000000"/>
              </w:rPr>
            </w:pPr>
            <w:r w:rsidRPr="009A4F76">
              <w:rPr>
                <w:rFonts w:cs="Arial"/>
                <w:snapToGrid w:val="0"/>
                <w:color w:val="000000"/>
              </w:rPr>
              <w:t>Default = 3.6</w:t>
            </w:r>
          </w:p>
          <w:p w:rsidR="00520861" w:rsidRPr="009A4F76" w:rsidRDefault="00520861" w:rsidP="00757795">
            <w:pPr>
              <w:rPr>
                <w:rFonts w:cs="Arial"/>
                <w:snapToGrid w:val="0"/>
                <w:color w:val="000000"/>
              </w:rPr>
            </w:pPr>
            <w:r w:rsidRPr="009A4F76">
              <w:rPr>
                <w:rFonts w:cs="Arial"/>
                <w:snapToGrid w:val="0"/>
                <w:color w:val="000000"/>
              </w:rPr>
              <w:t>CBMIN4</w:t>
            </w:r>
            <w:r>
              <w:rPr>
                <w:rFonts w:cs="Arial"/>
                <w:snapToGrid w:val="0"/>
                <w:color w:val="000000"/>
              </w:rPr>
              <w:t>T</w:t>
            </w:r>
            <w:r w:rsidRPr="009A4F76">
              <w:rPr>
                <w:rFonts w:cs="Arial"/>
                <w:snapToGrid w:val="0"/>
                <w:color w:val="000000"/>
              </w:rPr>
              <w:t xml:space="preserve"> is the constant C</w:t>
            </w:r>
            <w:r w:rsidRPr="009A4F76">
              <w:rPr>
                <w:rFonts w:cs="Arial"/>
                <w:snapToGrid w:val="0"/>
                <w:color w:val="000000"/>
                <w:vertAlign w:val="subscript"/>
              </w:rPr>
              <w:t>B</w:t>
            </w:r>
            <w:r w:rsidRPr="009A4F76">
              <w:rPr>
                <w:rFonts w:cs="Arial"/>
                <w:snapToGrid w:val="0"/>
                <w:color w:val="000000"/>
              </w:rPr>
              <w:t xml:space="preserve"> used in tuning the shear correction factor in Ref 4 for the QUAD4 plate element</w:t>
            </w:r>
            <w:r>
              <w:rPr>
                <w:rFonts w:cs="Arial"/>
                <w:snapToGrid w:val="0"/>
                <w:color w:val="000000"/>
              </w:rPr>
              <w:t xml:space="preserve"> (QUAD4TYP = ‘MIN4T’)</w:t>
            </w:r>
            <w:r w:rsidRPr="009A4F76">
              <w:rPr>
                <w:rFonts w:cs="Arial"/>
                <w:snapToGrid w:val="0"/>
                <w:color w:val="000000"/>
              </w:rPr>
              <w:t>.</w:t>
            </w:r>
          </w:p>
        </w:tc>
      </w:tr>
      <w:tr w:rsidR="00520861" w:rsidRPr="009A4F76">
        <w:tblPrEx>
          <w:tblCellMar>
            <w:top w:w="0" w:type="dxa"/>
            <w:bottom w:w="0" w:type="dxa"/>
          </w:tblCellMar>
        </w:tblPrEx>
        <w:tc>
          <w:tcPr>
            <w:tcW w:w="1440" w:type="dxa"/>
          </w:tcPr>
          <w:p w:rsidR="00520861" w:rsidRDefault="00520861" w:rsidP="004D1CB8">
            <w:pPr>
              <w:rPr>
                <w:rFonts w:cs="Arial"/>
                <w:snapToGrid w:val="0"/>
                <w:color w:val="000000"/>
              </w:rPr>
            </w:pPr>
            <w:r>
              <w:rPr>
                <w:rFonts w:cs="Arial"/>
                <w:snapToGrid w:val="0"/>
                <w:color w:val="000000"/>
              </w:rPr>
              <w:t>CHKGRDS</w:t>
            </w:r>
          </w:p>
        </w:tc>
        <w:tc>
          <w:tcPr>
            <w:tcW w:w="720" w:type="dxa"/>
          </w:tcPr>
          <w:p w:rsidR="00520861" w:rsidRDefault="00520861" w:rsidP="004D1CB8">
            <w:pPr>
              <w:jc w:val="center"/>
              <w:rPr>
                <w:rFonts w:cs="Arial"/>
                <w:snapToGrid w:val="0"/>
                <w:color w:val="000000"/>
              </w:rPr>
            </w:pPr>
            <w:r>
              <w:rPr>
                <w:rFonts w:cs="Arial"/>
                <w:snapToGrid w:val="0"/>
                <w:color w:val="000000"/>
              </w:rPr>
              <w:t>Char</w:t>
            </w:r>
          </w:p>
        </w:tc>
        <w:tc>
          <w:tcPr>
            <w:tcW w:w="8028" w:type="dxa"/>
          </w:tcPr>
          <w:p w:rsidR="00520861" w:rsidRDefault="00520861" w:rsidP="004D1CB8">
            <w:pPr>
              <w:rPr>
                <w:rFonts w:cs="Arial"/>
                <w:snapToGrid w:val="0"/>
                <w:color w:val="000000"/>
              </w:rPr>
            </w:pPr>
            <w:r>
              <w:rPr>
                <w:rFonts w:cs="Arial"/>
                <w:snapToGrid w:val="0"/>
                <w:color w:val="000000"/>
              </w:rPr>
              <w:t>Default = Y. If N do not check that all grids for all elements exist</w:t>
            </w:r>
          </w:p>
        </w:tc>
      </w:tr>
      <w:tr w:rsidR="00BA575C" w:rsidRPr="009A4F76">
        <w:tblPrEx>
          <w:tblCellMar>
            <w:top w:w="0" w:type="dxa"/>
            <w:bottom w:w="0" w:type="dxa"/>
          </w:tblCellMar>
        </w:tblPrEx>
        <w:tc>
          <w:tcPr>
            <w:tcW w:w="1440" w:type="dxa"/>
          </w:tcPr>
          <w:p w:rsidR="00BA575C" w:rsidRDefault="00BA575C" w:rsidP="004D1CB8">
            <w:pPr>
              <w:rPr>
                <w:rFonts w:cs="Arial"/>
                <w:snapToGrid w:val="0"/>
                <w:color w:val="000000"/>
              </w:rPr>
            </w:pPr>
            <w:r>
              <w:rPr>
                <w:rFonts w:cs="Arial"/>
                <w:snapToGrid w:val="0"/>
                <w:color w:val="000000"/>
              </w:rPr>
              <w:t>CRS_CCS</w:t>
            </w:r>
          </w:p>
        </w:tc>
        <w:tc>
          <w:tcPr>
            <w:tcW w:w="720" w:type="dxa"/>
          </w:tcPr>
          <w:p w:rsidR="00BA575C" w:rsidRDefault="00BA575C" w:rsidP="004D1CB8">
            <w:pPr>
              <w:jc w:val="center"/>
              <w:rPr>
                <w:rFonts w:cs="Arial"/>
                <w:snapToGrid w:val="0"/>
                <w:color w:val="000000"/>
              </w:rPr>
            </w:pPr>
            <w:r>
              <w:rPr>
                <w:rFonts w:cs="Arial"/>
                <w:snapToGrid w:val="0"/>
                <w:color w:val="000000"/>
              </w:rPr>
              <w:t>Char</w:t>
            </w:r>
          </w:p>
        </w:tc>
        <w:tc>
          <w:tcPr>
            <w:tcW w:w="8028" w:type="dxa"/>
          </w:tcPr>
          <w:p w:rsidR="00BA575C" w:rsidRDefault="00BA575C" w:rsidP="004D1CB8">
            <w:pPr>
              <w:rPr>
                <w:rFonts w:cs="Arial"/>
                <w:snapToGrid w:val="0"/>
                <w:color w:val="000000"/>
              </w:rPr>
            </w:pPr>
            <w:r>
              <w:rPr>
                <w:rFonts w:cs="Arial"/>
                <w:snapToGrid w:val="0"/>
                <w:color w:val="000000"/>
              </w:rPr>
              <w:t xml:space="preserve">Default = CRS (compressed row storage of matrices). </w:t>
            </w:r>
            <w:proofErr w:type="gramStart"/>
            <w:r>
              <w:rPr>
                <w:rFonts w:cs="Arial"/>
                <w:snapToGrid w:val="0"/>
                <w:color w:val="000000"/>
              </w:rPr>
              <w:t>Also</w:t>
            </w:r>
            <w:proofErr w:type="gramEnd"/>
            <w:r>
              <w:rPr>
                <w:rFonts w:cs="Arial"/>
                <w:snapToGrid w:val="0"/>
                <w:color w:val="000000"/>
              </w:rPr>
              <w:t xml:space="preserve"> can be CCS</w:t>
            </w:r>
          </w:p>
        </w:tc>
      </w:tr>
      <w:tr w:rsidR="00520861" w:rsidRPr="009A4F76">
        <w:tblPrEx>
          <w:tblCellMar>
            <w:top w:w="0" w:type="dxa"/>
            <w:bottom w:w="0" w:type="dxa"/>
          </w:tblCellMar>
        </w:tblPrEx>
        <w:tc>
          <w:tcPr>
            <w:tcW w:w="1440" w:type="dxa"/>
          </w:tcPr>
          <w:p w:rsidR="00520861" w:rsidRDefault="00520861" w:rsidP="004D1CB8">
            <w:pPr>
              <w:rPr>
                <w:rFonts w:cs="Arial"/>
                <w:snapToGrid w:val="0"/>
                <w:color w:val="000000"/>
              </w:rPr>
            </w:pPr>
            <w:r>
              <w:rPr>
                <w:rFonts w:cs="Arial"/>
                <w:snapToGrid w:val="0"/>
                <w:color w:val="000000"/>
              </w:rPr>
              <w:t>CUSERIN</w:t>
            </w:r>
          </w:p>
        </w:tc>
        <w:tc>
          <w:tcPr>
            <w:tcW w:w="720" w:type="dxa"/>
          </w:tcPr>
          <w:p w:rsidR="00520861" w:rsidRDefault="00520861" w:rsidP="004D1CB8">
            <w:pPr>
              <w:jc w:val="center"/>
              <w:rPr>
                <w:rFonts w:cs="Arial"/>
                <w:snapToGrid w:val="0"/>
                <w:color w:val="000000"/>
              </w:rPr>
            </w:pPr>
            <w:r>
              <w:rPr>
                <w:rFonts w:cs="Arial"/>
                <w:snapToGrid w:val="0"/>
                <w:color w:val="000000"/>
              </w:rPr>
              <w:t>Char</w:t>
            </w:r>
          </w:p>
          <w:p w:rsidR="00520861" w:rsidRDefault="00520861" w:rsidP="004D1CB8">
            <w:pPr>
              <w:jc w:val="center"/>
              <w:rPr>
                <w:rFonts w:cs="Arial"/>
                <w:snapToGrid w:val="0"/>
                <w:color w:val="000000"/>
              </w:rPr>
            </w:pPr>
          </w:p>
          <w:p w:rsidR="00520861" w:rsidRDefault="00520861" w:rsidP="004D1CB8">
            <w:pPr>
              <w:jc w:val="center"/>
              <w:rPr>
                <w:rFonts w:cs="Arial"/>
                <w:snapToGrid w:val="0"/>
                <w:color w:val="000000"/>
              </w:rPr>
            </w:pPr>
            <w:r>
              <w:rPr>
                <w:rFonts w:cs="Arial"/>
                <w:snapToGrid w:val="0"/>
                <w:color w:val="000000"/>
              </w:rPr>
              <w:t>Int</w:t>
            </w:r>
          </w:p>
          <w:p w:rsidR="00520861" w:rsidRDefault="00520861" w:rsidP="004D1CB8">
            <w:pPr>
              <w:jc w:val="center"/>
              <w:rPr>
                <w:rFonts w:cs="Arial"/>
                <w:snapToGrid w:val="0"/>
                <w:color w:val="000000"/>
              </w:rPr>
            </w:pPr>
            <w:r>
              <w:rPr>
                <w:rFonts w:cs="Arial"/>
                <w:snapToGrid w:val="0"/>
                <w:color w:val="000000"/>
              </w:rPr>
              <w:t>Int</w:t>
            </w:r>
          </w:p>
          <w:p w:rsidR="00520861" w:rsidRDefault="00520861" w:rsidP="004D1CB8">
            <w:pPr>
              <w:jc w:val="center"/>
              <w:rPr>
                <w:rFonts w:cs="Arial"/>
                <w:snapToGrid w:val="0"/>
                <w:color w:val="000000"/>
              </w:rPr>
            </w:pPr>
            <w:r>
              <w:rPr>
                <w:rFonts w:cs="Arial"/>
                <w:snapToGrid w:val="0"/>
                <w:color w:val="000000"/>
              </w:rPr>
              <w:t>Int</w:t>
            </w:r>
          </w:p>
          <w:p w:rsidR="00520861" w:rsidRDefault="00520861" w:rsidP="004D1CB8">
            <w:pPr>
              <w:jc w:val="center"/>
              <w:rPr>
                <w:rFonts w:cs="Arial"/>
                <w:snapToGrid w:val="0"/>
                <w:color w:val="000000"/>
              </w:rPr>
            </w:pPr>
            <w:r>
              <w:rPr>
                <w:rFonts w:cs="Arial"/>
                <w:snapToGrid w:val="0"/>
                <w:color w:val="000000"/>
              </w:rPr>
              <w:t>Int</w:t>
            </w:r>
          </w:p>
          <w:p w:rsidR="00520861" w:rsidRDefault="00520861" w:rsidP="004D1CB8">
            <w:pPr>
              <w:jc w:val="center"/>
              <w:rPr>
                <w:rFonts w:cs="Arial"/>
                <w:snapToGrid w:val="0"/>
                <w:color w:val="000000"/>
              </w:rPr>
            </w:pPr>
            <w:r>
              <w:rPr>
                <w:rFonts w:cs="Arial"/>
                <w:snapToGrid w:val="0"/>
                <w:color w:val="000000"/>
              </w:rPr>
              <w:t>Char</w:t>
            </w:r>
          </w:p>
          <w:p w:rsidR="00520861" w:rsidRDefault="00520861" w:rsidP="004D1CB8">
            <w:pPr>
              <w:jc w:val="center"/>
              <w:rPr>
                <w:rFonts w:cs="Arial"/>
                <w:snapToGrid w:val="0"/>
                <w:color w:val="000000"/>
              </w:rPr>
            </w:pPr>
            <w:r>
              <w:rPr>
                <w:rFonts w:cs="Arial"/>
                <w:snapToGrid w:val="0"/>
                <w:color w:val="000000"/>
              </w:rPr>
              <w:t>Int</w:t>
            </w:r>
          </w:p>
        </w:tc>
        <w:tc>
          <w:tcPr>
            <w:tcW w:w="8028" w:type="dxa"/>
          </w:tcPr>
          <w:p w:rsidR="00520861" w:rsidRDefault="00520861" w:rsidP="004D1CB8">
            <w:pPr>
              <w:rPr>
                <w:rFonts w:cs="Arial"/>
                <w:snapToGrid w:val="0"/>
                <w:color w:val="000000"/>
              </w:rPr>
            </w:pPr>
            <w:r>
              <w:rPr>
                <w:rFonts w:cs="Arial"/>
                <w:snapToGrid w:val="0"/>
                <w:color w:val="000000"/>
              </w:rPr>
              <w:t>If this parameter is present, Bulk Data entries for Craig-Bampton (CB) reduced models will be written to the F06 file as a CUSERIN eleme</w:t>
            </w:r>
            <w:r w:rsidR="00565571">
              <w:rPr>
                <w:rFonts w:cs="Arial"/>
                <w:snapToGrid w:val="0"/>
                <w:color w:val="000000"/>
              </w:rPr>
              <w:t xml:space="preserve">nt (including grids, </w:t>
            </w:r>
            <w:proofErr w:type="spellStart"/>
            <w:r w:rsidR="00565571">
              <w:rPr>
                <w:rFonts w:cs="Arial"/>
                <w:snapToGrid w:val="0"/>
                <w:color w:val="000000"/>
              </w:rPr>
              <w:t>coord</w:t>
            </w:r>
            <w:proofErr w:type="spellEnd"/>
            <w:r w:rsidR="00565571">
              <w:rPr>
                <w:rFonts w:cs="Arial"/>
                <w:snapToGrid w:val="0"/>
                <w:color w:val="000000"/>
              </w:rPr>
              <w:t xml:space="preserve"> sys</w:t>
            </w:r>
            <w:r>
              <w:rPr>
                <w:rFonts w:cs="Arial"/>
                <w:snapToGrid w:val="0"/>
                <w:color w:val="000000"/>
              </w:rPr>
              <w:t>, etc)</w:t>
            </w:r>
          </w:p>
          <w:p w:rsidR="00520861" w:rsidRDefault="00520861" w:rsidP="004D1CB8">
            <w:pPr>
              <w:rPr>
                <w:rFonts w:cs="Arial"/>
                <w:snapToGrid w:val="0"/>
                <w:color w:val="000000"/>
              </w:rPr>
            </w:pPr>
            <w:r>
              <w:rPr>
                <w:rFonts w:cs="Arial"/>
                <w:snapToGrid w:val="0"/>
                <w:color w:val="000000"/>
              </w:rPr>
              <w:t>Field 3: element ID, default = 9999999</w:t>
            </w:r>
          </w:p>
          <w:p w:rsidR="00520861" w:rsidRDefault="00520861" w:rsidP="004D1CB8">
            <w:pPr>
              <w:rPr>
                <w:rFonts w:cs="Arial"/>
                <w:snapToGrid w:val="0"/>
                <w:color w:val="000000"/>
              </w:rPr>
            </w:pPr>
            <w:r>
              <w:rPr>
                <w:rFonts w:cs="Arial"/>
                <w:snapToGrid w:val="0"/>
                <w:color w:val="000000"/>
              </w:rPr>
              <w:t>Field 4: property ID default = 9999999</w:t>
            </w:r>
          </w:p>
          <w:p w:rsidR="00520861" w:rsidRDefault="00BA575C" w:rsidP="004D1CB8">
            <w:pPr>
              <w:rPr>
                <w:rFonts w:cs="Arial"/>
                <w:snapToGrid w:val="0"/>
                <w:color w:val="000000"/>
              </w:rPr>
            </w:pPr>
            <w:r>
              <w:rPr>
                <w:rFonts w:cs="Arial"/>
                <w:snapToGrid w:val="0"/>
                <w:color w:val="000000"/>
              </w:rPr>
              <w:t>Field 5: start index for</w:t>
            </w:r>
            <w:r w:rsidR="00520861">
              <w:rPr>
                <w:rFonts w:cs="Arial"/>
                <w:snapToGrid w:val="0"/>
                <w:color w:val="000000"/>
              </w:rPr>
              <w:t xml:space="preserve"> SPOINT’s to represent modes of the CB model, default = 1001</w:t>
            </w:r>
          </w:p>
          <w:p w:rsidR="00520861" w:rsidRDefault="00565571" w:rsidP="004D1CB8">
            <w:pPr>
              <w:rPr>
                <w:rFonts w:cs="Arial"/>
                <w:snapToGrid w:val="0"/>
                <w:color w:val="000000"/>
              </w:rPr>
            </w:pPr>
            <w:r>
              <w:rPr>
                <w:rFonts w:cs="Arial"/>
                <w:snapToGrid w:val="0"/>
                <w:color w:val="000000"/>
              </w:rPr>
              <w:t xml:space="preserve">Field 6: IN4 file </w:t>
            </w:r>
            <w:proofErr w:type="gramStart"/>
            <w:r>
              <w:rPr>
                <w:rFonts w:cs="Arial"/>
                <w:snapToGrid w:val="0"/>
                <w:color w:val="000000"/>
              </w:rPr>
              <w:t xml:space="preserve"># </w:t>
            </w:r>
            <w:r w:rsidR="00520861">
              <w:rPr>
                <w:rFonts w:cs="Arial"/>
                <w:snapToGrid w:val="0"/>
                <w:color w:val="000000"/>
              </w:rPr>
              <w:t xml:space="preserve"> on</w:t>
            </w:r>
            <w:proofErr w:type="gramEnd"/>
            <w:r w:rsidR="00520861">
              <w:rPr>
                <w:rFonts w:cs="Arial"/>
                <w:snapToGrid w:val="0"/>
                <w:color w:val="000000"/>
              </w:rPr>
              <w:t xml:space="preserve"> the PUSERI</w:t>
            </w:r>
            <w:r>
              <w:rPr>
                <w:rFonts w:cs="Arial"/>
                <w:snapToGrid w:val="0"/>
                <w:color w:val="000000"/>
              </w:rPr>
              <w:t xml:space="preserve">N entry for this CUSERIN </w:t>
            </w:r>
            <w:proofErr w:type="spellStart"/>
            <w:r>
              <w:rPr>
                <w:rFonts w:cs="Arial"/>
                <w:snapToGrid w:val="0"/>
                <w:color w:val="000000"/>
              </w:rPr>
              <w:t>elem</w:t>
            </w:r>
            <w:proofErr w:type="spellEnd"/>
            <w:r w:rsidR="00520861">
              <w:rPr>
                <w:rFonts w:cs="Arial"/>
                <w:snapToGrid w:val="0"/>
                <w:color w:val="000000"/>
              </w:rPr>
              <w:t>, default = 9999999</w:t>
            </w:r>
          </w:p>
          <w:p w:rsidR="00520861" w:rsidRDefault="00520861" w:rsidP="004D1CB8">
            <w:pPr>
              <w:rPr>
                <w:rFonts w:cs="Arial"/>
                <w:snapToGrid w:val="0"/>
                <w:color w:val="000000"/>
              </w:rPr>
            </w:pPr>
            <w:r>
              <w:rPr>
                <w:rFonts w:cs="Arial"/>
                <w:snapToGrid w:val="0"/>
                <w:color w:val="000000"/>
              </w:rPr>
              <w:t>Field 7</w:t>
            </w:r>
            <w:r w:rsidR="00565571">
              <w:rPr>
                <w:rFonts w:cs="Arial"/>
                <w:snapToGrid w:val="0"/>
                <w:color w:val="000000"/>
              </w:rPr>
              <w:t xml:space="preserve">: Set-ID for CUSERIN </w:t>
            </w:r>
            <w:proofErr w:type="spellStart"/>
            <w:r w:rsidR="00565571">
              <w:rPr>
                <w:rFonts w:cs="Arial"/>
                <w:snapToGrid w:val="0"/>
                <w:color w:val="000000"/>
              </w:rPr>
              <w:t>elem</w:t>
            </w:r>
            <w:proofErr w:type="spellEnd"/>
            <w:r>
              <w:rPr>
                <w:rFonts w:cs="Arial"/>
                <w:snapToGrid w:val="0"/>
                <w:color w:val="000000"/>
              </w:rPr>
              <w:t xml:space="preserve"> (typically the</w:t>
            </w:r>
            <w:r w:rsidR="00565571">
              <w:rPr>
                <w:rFonts w:cs="Arial"/>
                <w:snapToGrid w:val="0"/>
                <w:color w:val="000000"/>
              </w:rPr>
              <w:t xml:space="preserve"> “R”, or boundary, set), def</w:t>
            </w:r>
            <w:r>
              <w:rPr>
                <w:rFonts w:cs="Arial"/>
                <w:snapToGrid w:val="0"/>
                <w:color w:val="000000"/>
              </w:rPr>
              <w:t xml:space="preserve"> is blank field</w:t>
            </w:r>
          </w:p>
          <w:p w:rsidR="00520861" w:rsidRDefault="00520861" w:rsidP="004D1CB8">
            <w:pPr>
              <w:rPr>
                <w:rFonts w:cs="Arial"/>
                <w:snapToGrid w:val="0"/>
                <w:color w:val="000000"/>
              </w:rPr>
            </w:pPr>
            <w:r>
              <w:rPr>
                <w:rFonts w:cs="Arial"/>
                <w:snapToGrid w:val="0"/>
                <w:color w:val="000000"/>
              </w:rPr>
              <w:t>Field 8: Forma</w:t>
            </w:r>
            <w:r w:rsidR="00565571">
              <w:rPr>
                <w:rFonts w:cs="Arial"/>
                <w:snapToGrid w:val="0"/>
                <w:color w:val="000000"/>
              </w:rPr>
              <w:t>t for how to write the comp</w:t>
            </w:r>
            <w:r>
              <w:rPr>
                <w:rFonts w:cs="Arial"/>
                <w:snapToGrid w:val="0"/>
                <w:color w:val="000000"/>
              </w:rPr>
              <w:t xml:space="preserve"> numbers (1 thru 6) for</w:t>
            </w:r>
            <w:r w:rsidR="00565571">
              <w:rPr>
                <w:rFonts w:cs="Arial"/>
                <w:snapToGrid w:val="0"/>
                <w:color w:val="000000"/>
              </w:rPr>
              <w:t xml:space="preserve"> each grid of the CUSERIN elem</w:t>
            </w:r>
            <w:r>
              <w:rPr>
                <w:rFonts w:cs="Arial"/>
                <w:snapToGrid w:val="0"/>
                <w:color w:val="000000"/>
              </w:rPr>
              <w:t>. If 0, write them in compact form (</w:t>
            </w:r>
            <w:proofErr w:type="gramStart"/>
            <w:r>
              <w:rPr>
                <w:rFonts w:cs="Arial"/>
                <w:snapToGrid w:val="0"/>
                <w:color w:val="000000"/>
              </w:rPr>
              <w:t>e.g.</w:t>
            </w:r>
            <w:proofErr w:type="gramEnd"/>
            <w:r>
              <w:rPr>
                <w:rFonts w:cs="Arial"/>
                <w:snapToGrid w:val="0"/>
                <w:color w:val="000000"/>
              </w:rPr>
              <w:t xml:space="preserve"> 1356). If &gt; 0 write them in expanded form (1 3 56), default = 0</w:t>
            </w:r>
          </w:p>
        </w:tc>
      </w:tr>
      <w:tr w:rsidR="00520861" w:rsidRPr="009A4F76">
        <w:tblPrEx>
          <w:tblCellMar>
            <w:top w:w="0" w:type="dxa"/>
            <w:bottom w:w="0" w:type="dxa"/>
          </w:tblCellMar>
        </w:tblPrEx>
        <w:tc>
          <w:tcPr>
            <w:tcW w:w="1440" w:type="dxa"/>
          </w:tcPr>
          <w:p w:rsidR="00520861" w:rsidRPr="009A4F76" w:rsidRDefault="00520861" w:rsidP="00A667E2">
            <w:pPr>
              <w:rPr>
                <w:rFonts w:cs="Arial"/>
                <w:snapToGrid w:val="0"/>
                <w:color w:val="000000"/>
              </w:rPr>
            </w:pPr>
            <w:r>
              <w:rPr>
                <w:rFonts w:cs="Arial"/>
                <w:snapToGrid w:val="0"/>
                <w:color w:val="000000"/>
              </w:rPr>
              <w:t>DARPACK</w:t>
            </w:r>
          </w:p>
        </w:tc>
        <w:tc>
          <w:tcPr>
            <w:tcW w:w="720" w:type="dxa"/>
          </w:tcPr>
          <w:p w:rsidR="00520861" w:rsidRPr="009A4F76" w:rsidRDefault="00520861" w:rsidP="00A667E2">
            <w:pPr>
              <w:jc w:val="center"/>
              <w:rPr>
                <w:rFonts w:cs="Arial"/>
                <w:snapToGrid w:val="0"/>
                <w:color w:val="000000"/>
              </w:rPr>
            </w:pPr>
            <w:r>
              <w:rPr>
                <w:rFonts w:cs="Arial"/>
                <w:snapToGrid w:val="0"/>
                <w:color w:val="000000"/>
              </w:rPr>
              <w:t>Int</w:t>
            </w:r>
          </w:p>
        </w:tc>
        <w:tc>
          <w:tcPr>
            <w:tcW w:w="8028" w:type="dxa"/>
          </w:tcPr>
          <w:p w:rsidR="00520861" w:rsidRDefault="00520861" w:rsidP="00A667E2">
            <w:pPr>
              <w:rPr>
                <w:rFonts w:cs="Arial"/>
                <w:snapToGrid w:val="0"/>
                <w:color w:val="000000"/>
              </w:rPr>
            </w:pPr>
            <w:r>
              <w:rPr>
                <w:rFonts w:cs="Arial"/>
                <w:snapToGrid w:val="0"/>
                <w:color w:val="000000"/>
              </w:rPr>
              <w:t>Default = 2</w:t>
            </w:r>
          </w:p>
          <w:p w:rsidR="00520861" w:rsidRPr="00C837C2" w:rsidRDefault="00520861" w:rsidP="00C837C2">
            <w:pPr>
              <w:rPr>
                <w:rFonts w:cs="Arial"/>
                <w:snapToGrid w:val="0"/>
                <w:color w:val="000000"/>
              </w:rPr>
            </w:pPr>
            <w:r w:rsidRPr="00C837C2">
              <w:rPr>
                <w:rFonts w:cs="Arial"/>
                <w:snapToGrid w:val="0"/>
                <w:color w:val="000000"/>
              </w:rPr>
              <w:t>how many extra modes to find above EIG_N2 on the EIGRL entry.</w:t>
            </w:r>
            <w:r>
              <w:rPr>
                <w:rFonts w:cs="Arial"/>
                <w:snapToGrid w:val="0"/>
                <w:color w:val="000000"/>
              </w:rPr>
              <w:t xml:space="preserve"> </w:t>
            </w:r>
            <w:proofErr w:type="gramStart"/>
            <w:r>
              <w:rPr>
                <w:rFonts w:cs="Arial"/>
                <w:snapToGrid w:val="0"/>
                <w:color w:val="000000"/>
              </w:rPr>
              <w:t>These few highest mode</w:t>
            </w:r>
            <w:proofErr w:type="gramEnd"/>
            <w:r>
              <w:rPr>
                <w:rFonts w:cs="Arial"/>
                <w:snapToGrid w:val="0"/>
                <w:color w:val="000000"/>
              </w:rPr>
              <w:t xml:space="preserve"> are not used due to difficulty</w:t>
            </w:r>
            <w:r w:rsidRPr="00C837C2">
              <w:rPr>
                <w:rFonts w:cs="Arial"/>
                <w:snapToGrid w:val="0"/>
                <w:color w:val="000000"/>
              </w:rPr>
              <w:t xml:space="preserve"> with getting good GP force balance.</w:t>
            </w:r>
          </w:p>
        </w:tc>
      </w:tr>
      <w:tr w:rsidR="00565571" w:rsidRPr="009A4F76">
        <w:tblPrEx>
          <w:tblCellMar>
            <w:top w:w="0" w:type="dxa"/>
            <w:bottom w:w="0" w:type="dxa"/>
          </w:tblCellMar>
        </w:tblPrEx>
        <w:tc>
          <w:tcPr>
            <w:tcW w:w="1440" w:type="dxa"/>
          </w:tcPr>
          <w:p w:rsidR="00565571" w:rsidRDefault="00565571" w:rsidP="00A667E2">
            <w:pPr>
              <w:rPr>
                <w:rFonts w:cs="Arial"/>
                <w:snapToGrid w:val="0"/>
                <w:color w:val="000000"/>
              </w:rPr>
            </w:pPr>
            <w:r>
              <w:rPr>
                <w:rFonts w:cs="Arial"/>
                <w:snapToGrid w:val="0"/>
                <w:color w:val="000000"/>
              </w:rPr>
              <w:t>DELBAN</w:t>
            </w:r>
          </w:p>
        </w:tc>
        <w:tc>
          <w:tcPr>
            <w:tcW w:w="720" w:type="dxa"/>
          </w:tcPr>
          <w:p w:rsidR="00565571" w:rsidRDefault="00565571" w:rsidP="00A667E2">
            <w:pPr>
              <w:jc w:val="center"/>
              <w:rPr>
                <w:rFonts w:cs="Arial"/>
                <w:snapToGrid w:val="0"/>
                <w:color w:val="000000"/>
              </w:rPr>
            </w:pPr>
            <w:r>
              <w:rPr>
                <w:rFonts w:cs="Arial"/>
                <w:snapToGrid w:val="0"/>
                <w:color w:val="000000"/>
              </w:rPr>
              <w:t>Int</w:t>
            </w:r>
          </w:p>
        </w:tc>
        <w:tc>
          <w:tcPr>
            <w:tcW w:w="8028" w:type="dxa"/>
          </w:tcPr>
          <w:p w:rsidR="00565571" w:rsidRDefault="00565571" w:rsidP="00A667E2">
            <w:pPr>
              <w:rPr>
                <w:rFonts w:cs="Arial"/>
                <w:snapToGrid w:val="0"/>
                <w:color w:val="000000"/>
              </w:rPr>
            </w:pPr>
            <w:r>
              <w:rPr>
                <w:rFonts w:cs="Arial"/>
                <w:snapToGrid w:val="0"/>
                <w:color w:val="000000"/>
              </w:rPr>
              <w:t xml:space="preserve">Default </w:t>
            </w:r>
            <w:r w:rsidR="00205CF8">
              <w:rPr>
                <w:rFonts w:cs="Arial"/>
                <w:snapToGrid w:val="0"/>
                <w:color w:val="000000"/>
              </w:rPr>
              <w:t>1</w:t>
            </w:r>
            <w:r>
              <w:rPr>
                <w:rFonts w:cs="Arial"/>
                <w:snapToGrid w:val="0"/>
                <w:color w:val="000000"/>
              </w:rPr>
              <w:t>. If equal to 1 delete the bandit output files on exit</w:t>
            </w:r>
          </w:p>
        </w:tc>
      </w:tr>
      <w:tr w:rsidR="00520861" w:rsidRPr="009A4F76">
        <w:tblPrEx>
          <w:tblCellMar>
            <w:top w:w="0" w:type="dxa"/>
            <w:bottom w:w="0" w:type="dxa"/>
          </w:tblCellMar>
        </w:tblPrEx>
        <w:tc>
          <w:tcPr>
            <w:tcW w:w="1440" w:type="dxa"/>
          </w:tcPr>
          <w:p w:rsidR="00520861" w:rsidRDefault="00520861" w:rsidP="00A667E2">
            <w:pPr>
              <w:rPr>
                <w:rFonts w:cs="Arial"/>
                <w:snapToGrid w:val="0"/>
                <w:color w:val="000000"/>
              </w:rPr>
            </w:pPr>
            <w:r>
              <w:rPr>
                <w:rFonts w:cs="Arial"/>
                <w:snapToGrid w:val="0"/>
                <w:color w:val="000000"/>
              </w:rPr>
              <w:t>EIGESTL</w:t>
            </w:r>
          </w:p>
        </w:tc>
        <w:tc>
          <w:tcPr>
            <w:tcW w:w="720" w:type="dxa"/>
          </w:tcPr>
          <w:p w:rsidR="00520861" w:rsidRDefault="00520861" w:rsidP="00A667E2">
            <w:pPr>
              <w:jc w:val="center"/>
              <w:rPr>
                <w:rFonts w:cs="Arial"/>
                <w:snapToGrid w:val="0"/>
                <w:color w:val="000000"/>
              </w:rPr>
            </w:pPr>
            <w:r>
              <w:rPr>
                <w:rFonts w:cs="Arial"/>
                <w:snapToGrid w:val="0"/>
                <w:color w:val="000000"/>
              </w:rPr>
              <w:t>Int</w:t>
            </w:r>
          </w:p>
        </w:tc>
        <w:tc>
          <w:tcPr>
            <w:tcW w:w="8028" w:type="dxa"/>
          </w:tcPr>
          <w:p w:rsidR="00520861" w:rsidRDefault="00565571" w:rsidP="00A667E2">
            <w:pPr>
              <w:rPr>
                <w:rFonts w:cs="Arial"/>
                <w:snapToGrid w:val="0"/>
                <w:color w:val="000000"/>
              </w:rPr>
            </w:pPr>
            <w:r>
              <w:rPr>
                <w:rFonts w:cs="Arial"/>
                <w:snapToGrid w:val="0"/>
                <w:color w:val="000000"/>
              </w:rPr>
              <w:t>Default</w:t>
            </w:r>
            <w:r w:rsidR="00520861">
              <w:rPr>
                <w:rFonts w:cs="Arial"/>
                <w:snapToGrid w:val="0"/>
                <w:color w:val="000000"/>
              </w:rPr>
              <w:t xml:space="preserve"> 5000</w:t>
            </w:r>
          </w:p>
          <w:p w:rsidR="00520861" w:rsidRDefault="00520861" w:rsidP="00A667E2">
            <w:pPr>
              <w:rPr>
                <w:rFonts w:cs="Arial"/>
                <w:snapToGrid w:val="0"/>
                <w:color w:val="000000"/>
              </w:rPr>
            </w:pPr>
            <w:r>
              <w:rPr>
                <w:rFonts w:cs="Arial"/>
                <w:snapToGrid w:val="0"/>
                <w:color w:val="000000"/>
              </w:rPr>
              <w:t xml:space="preserve">For eigenvalue problems by the </w:t>
            </w:r>
            <w:proofErr w:type="spellStart"/>
            <w:r>
              <w:rPr>
                <w:rFonts w:cs="Arial"/>
                <w:snapToGrid w:val="0"/>
                <w:color w:val="000000"/>
              </w:rPr>
              <w:t>Lanczos</w:t>
            </w:r>
            <w:proofErr w:type="spellEnd"/>
            <w:r>
              <w:rPr>
                <w:rFonts w:cs="Arial"/>
                <w:snapToGrid w:val="0"/>
                <w:color w:val="000000"/>
              </w:rPr>
              <w:t xml:space="preserve"> method, if the number of L-set DOF’s exceed EIGESTL the method for specifying the search range will be changed from F1 to F2 to N (see EIGRL Bulk Data entry) to avoid excessive run times (since the code to estimate the number of </w:t>
            </w:r>
            <w:proofErr w:type="spellStart"/>
            <w:r>
              <w:rPr>
                <w:rFonts w:cs="Arial"/>
                <w:snapToGrid w:val="0"/>
                <w:color w:val="000000"/>
              </w:rPr>
              <w:t>eigens</w:t>
            </w:r>
            <w:proofErr w:type="spellEnd"/>
            <w:r>
              <w:rPr>
                <w:rFonts w:cs="Arial"/>
                <w:snapToGrid w:val="0"/>
                <w:color w:val="000000"/>
              </w:rPr>
              <w:t xml:space="preserve"> in the F1 to F2 range can be excessive).</w:t>
            </w:r>
          </w:p>
        </w:tc>
      </w:tr>
      <w:tr w:rsidR="00520861" w:rsidRPr="009A4F76">
        <w:tblPrEx>
          <w:tblCellMar>
            <w:top w:w="0" w:type="dxa"/>
            <w:bottom w:w="0" w:type="dxa"/>
          </w:tblCellMar>
        </w:tblPrEx>
        <w:tc>
          <w:tcPr>
            <w:tcW w:w="1440" w:type="dxa"/>
          </w:tcPr>
          <w:p w:rsidR="00520861" w:rsidRPr="009A4F76" w:rsidRDefault="00520861" w:rsidP="00A667E2">
            <w:pPr>
              <w:rPr>
                <w:rFonts w:cs="Arial"/>
                <w:snapToGrid w:val="0"/>
                <w:color w:val="000000"/>
              </w:rPr>
            </w:pPr>
            <w:r>
              <w:rPr>
                <w:rFonts w:cs="Arial"/>
                <w:snapToGrid w:val="0"/>
                <w:color w:val="000000"/>
              </w:rPr>
              <w:t>EIGNORM2</w:t>
            </w:r>
          </w:p>
        </w:tc>
        <w:tc>
          <w:tcPr>
            <w:tcW w:w="720" w:type="dxa"/>
          </w:tcPr>
          <w:p w:rsidR="00520861" w:rsidRPr="009A4F76" w:rsidRDefault="00520861" w:rsidP="00A667E2">
            <w:pPr>
              <w:jc w:val="center"/>
              <w:rPr>
                <w:rFonts w:cs="Arial"/>
                <w:snapToGrid w:val="0"/>
                <w:color w:val="000000"/>
              </w:rPr>
            </w:pPr>
            <w:r>
              <w:rPr>
                <w:rFonts w:cs="Arial"/>
                <w:snapToGrid w:val="0"/>
                <w:color w:val="000000"/>
              </w:rPr>
              <w:t>Char</w:t>
            </w:r>
          </w:p>
        </w:tc>
        <w:tc>
          <w:tcPr>
            <w:tcW w:w="8028" w:type="dxa"/>
          </w:tcPr>
          <w:p w:rsidR="00520861" w:rsidRPr="00EB464C" w:rsidRDefault="00520861" w:rsidP="00A667E2">
            <w:pPr>
              <w:rPr>
                <w:rFonts w:cs="Arial"/>
                <w:snapToGrid w:val="0"/>
                <w:color w:val="000000"/>
              </w:rPr>
            </w:pPr>
            <w:r>
              <w:rPr>
                <w:rFonts w:cs="Arial"/>
                <w:snapToGrid w:val="0"/>
                <w:color w:val="000000"/>
              </w:rPr>
              <w:t>Default = N.  i</w:t>
            </w:r>
            <w:r w:rsidRPr="00EB464C">
              <w:rPr>
                <w:rFonts w:cs="Arial"/>
                <w:snapToGrid w:val="0"/>
                <w:color w:val="000000"/>
              </w:rPr>
              <w:t>f 'Y' t</w:t>
            </w:r>
            <w:r>
              <w:rPr>
                <w:rFonts w:cs="Arial"/>
                <w:snapToGrid w:val="0"/>
                <w:color w:val="000000"/>
              </w:rPr>
              <w:t>hen eigenvectors will be renormalize</w:t>
            </w:r>
            <w:r w:rsidRPr="00EB464C">
              <w:rPr>
                <w:rFonts w:cs="Arial"/>
                <w:snapToGrid w:val="0"/>
                <w:color w:val="000000"/>
              </w:rPr>
              <w:t>d a last time by multiplying by a set of scale factors (1 per eigenvector) supplied in a file with the same name as the input file and extension 'EIN' (if it exists)</w:t>
            </w:r>
          </w:p>
        </w:tc>
      </w:tr>
      <w:bookmarkEnd w:id="1159"/>
    </w:tbl>
    <w:p w:rsidR="00EB5FCD" w:rsidRPr="00A46D94" w:rsidRDefault="00EB5FCD" w:rsidP="005E5BAC">
      <w:pPr>
        <w:jc w:val="center"/>
      </w:pPr>
      <w:r>
        <w:rPr>
          <w:rFonts w:cs="Arial"/>
          <w:b/>
        </w:rPr>
        <w:br w:type="page"/>
      </w:r>
      <w:r>
        <w:rPr>
          <w:rFonts w:cs="Arial"/>
        </w:rPr>
        <w:lastRenderedPageBreak/>
        <w:t>Parameters (continued)</w:t>
      </w:r>
    </w:p>
    <w:p w:rsidR="00EB5FCD" w:rsidRPr="009A4F76" w:rsidRDefault="00EB5FCD" w:rsidP="00EB5FCD">
      <w:pPr>
        <w:rPr>
          <w:rFonts w:cs="Arial"/>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
        <w:gridCol w:w="8028"/>
      </w:tblGrid>
      <w:tr w:rsidR="00EB5FCD" w:rsidRPr="009A4F76">
        <w:tblPrEx>
          <w:tblCellMar>
            <w:top w:w="0" w:type="dxa"/>
            <w:bottom w:w="0" w:type="dxa"/>
          </w:tblCellMar>
        </w:tblPrEx>
        <w:tc>
          <w:tcPr>
            <w:tcW w:w="1440" w:type="dxa"/>
          </w:tcPr>
          <w:p w:rsidR="00EB5FCD" w:rsidRPr="009A4F76" w:rsidRDefault="00EB5FCD" w:rsidP="00EB5FCD">
            <w:pPr>
              <w:jc w:val="center"/>
              <w:rPr>
                <w:rFonts w:cs="Arial"/>
                <w:snapToGrid w:val="0"/>
                <w:color w:val="000000"/>
              </w:rPr>
            </w:pPr>
            <w:r w:rsidRPr="009A4F76">
              <w:rPr>
                <w:rFonts w:cs="Arial"/>
                <w:snapToGrid w:val="0"/>
                <w:color w:val="000000"/>
              </w:rPr>
              <w:t>Parameter Name</w:t>
            </w:r>
          </w:p>
        </w:tc>
        <w:tc>
          <w:tcPr>
            <w:tcW w:w="720" w:type="dxa"/>
          </w:tcPr>
          <w:p w:rsidR="00EB5FCD" w:rsidRPr="009A4F76" w:rsidRDefault="00EB5FCD" w:rsidP="00EB5FCD">
            <w:pPr>
              <w:jc w:val="center"/>
              <w:rPr>
                <w:rFonts w:cs="Arial"/>
                <w:snapToGrid w:val="0"/>
                <w:color w:val="000000"/>
              </w:rPr>
            </w:pPr>
            <w:proofErr w:type="spellStart"/>
            <w:r w:rsidRPr="009A4F76">
              <w:rPr>
                <w:rFonts w:cs="Arial"/>
                <w:snapToGrid w:val="0"/>
                <w:color w:val="000000"/>
              </w:rPr>
              <w:t>DataType</w:t>
            </w:r>
            <w:proofErr w:type="spellEnd"/>
          </w:p>
        </w:tc>
        <w:tc>
          <w:tcPr>
            <w:tcW w:w="8028" w:type="dxa"/>
          </w:tcPr>
          <w:p w:rsidR="00EB5FCD" w:rsidRDefault="00EB5FCD" w:rsidP="00EB5FCD">
            <w:pPr>
              <w:jc w:val="center"/>
              <w:rPr>
                <w:rFonts w:cs="Arial"/>
                <w:snapToGrid w:val="0"/>
                <w:color w:val="000000"/>
              </w:rPr>
            </w:pPr>
            <w:r w:rsidRPr="009A4F76">
              <w:rPr>
                <w:rFonts w:cs="Arial"/>
                <w:snapToGrid w:val="0"/>
                <w:color w:val="000000"/>
              </w:rPr>
              <w:t>Function of Parameter</w:t>
            </w:r>
          </w:p>
          <w:p w:rsidR="004D6D75" w:rsidRPr="009A4F76" w:rsidRDefault="004D6D75" w:rsidP="00EB5FCD">
            <w:pPr>
              <w:jc w:val="center"/>
              <w:rPr>
                <w:rFonts w:cs="Arial"/>
                <w:snapToGrid w:val="0"/>
                <w:color w:val="000000"/>
              </w:rPr>
            </w:pPr>
            <w:r>
              <w:rPr>
                <w:rFonts w:cs="Arial"/>
                <w:snapToGrid w:val="0"/>
                <w:color w:val="000000"/>
              </w:rPr>
              <w:t>NOTE: Default values of parameters are: N for Char, 0 for Int and 0.0 for real</w:t>
            </w:r>
          </w:p>
        </w:tc>
      </w:tr>
      <w:tr w:rsidR="00A46D94" w:rsidRPr="009A4F76">
        <w:tblPrEx>
          <w:tblCellMar>
            <w:top w:w="0" w:type="dxa"/>
            <w:bottom w:w="0" w:type="dxa"/>
          </w:tblCellMar>
        </w:tblPrEx>
        <w:tc>
          <w:tcPr>
            <w:tcW w:w="1440" w:type="dxa"/>
          </w:tcPr>
          <w:p w:rsidR="00A46D94" w:rsidRPr="009A4F76" w:rsidRDefault="00A46D94" w:rsidP="00A46D94">
            <w:pPr>
              <w:rPr>
                <w:rFonts w:cs="Arial"/>
                <w:snapToGrid w:val="0"/>
                <w:color w:val="000000"/>
              </w:rPr>
            </w:pPr>
            <w:r w:rsidRPr="009A4F76">
              <w:rPr>
                <w:rFonts w:cs="Arial"/>
                <w:snapToGrid w:val="0"/>
                <w:color w:val="000000"/>
              </w:rPr>
              <w:t xml:space="preserve">ELFORCEN       </w:t>
            </w:r>
          </w:p>
        </w:tc>
        <w:tc>
          <w:tcPr>
            <w:tcW w:w="720" w:type="dxa"/>
          </w:tcPr>
          <w:p w:rsidR="00A46D94" w:rsidRPr="009A4F76" w:rsidRDefault="00A46D94" w:rsidP="00A46D94">
            <w:pPr>
              <w:jc w:val="center"/>
              <w:rPr>
                <w:rFonts w:cs="Arial"/>
                <w:snapToGrid w:val="0"/>
                <w:color w:val="000000"/>
              </w:rPr>
            </w:pPr>
            <w:r w:rsidRPr="009A4F76">
              <w:rPr>
                <w:rFonts w:cs="Arial"/>
                <w:snapToGrid w:val="0"/>
                <w:color w:val="000000"/>
              </w:rPr>
              <w:t>Char</w:t>
            </w:r>
          </w:p>
        </w:tc>
        <w:tc>
          <w:tcPr>
            <w:tcW w:w="8028" w:type="dxa"/>
          </w:tcPr>
          <w:p w:rsidR="00A46D94" w:rsidRPr="009A4F76" w:rsidRDefault="00A46D94" w:rsidP="00A46D94">
            <w:pPr>
              <w:rPr>
                <w:rFonts w:cs="Arial"/>
                <w:snapToGrid w:val="0"/>
                <w:color w:val="000000"/>
              </w:rPr>
            </w:pPr>
            <w:r w:rsidRPr="009A4F76">
              <w:rPr>
                <w:rFonts w:cs="Arial"/>
                <w:snapToGrid w:val="0"/>
                <w:color w:val="000000"/>
              </w:rPr>
              <w:t>Default = GLOBAL</w:t>
            </w:r>
          </w:p>
          <w:p w:rsidR="00A46D94" w:rsidRPr="009A4F76" w:rsidRDefault="00A46D94" w:rsidP="00A46D94">
            <w:pPr>
              <w:rPr>
                <w:rFonts w:cs="Arial"/>
                <w:snapToGrid w:val="0"/>
                <w:color w:val="000000"/>
              </w:rPr>
            </w:pPr>
            <w:r w:rsidRPr="009A4F76">
              <w:rPr>
                <w:rFonts w:cs="Arial"/>
                <w:snapToGrid w:val="0"/>
                <w:color w:val="000000"/>
              </w:rPr>
              <w:t>If ELFORCEN = GLOBAL, and nodal forces have been requested in Case Control, they will be output in the global coordinate</w:t>
            </w:r>
            <w:r>
              <w:rPr>
                <w:rFonts w:cs="Arial"/>
                <w:snapToGrid w:val="0"/>
                <w:color w:val="000000"/>
              </w:rPr>
              <w:t xml:space="preserve"> system</w:t>
            </w:r>
            <w:r w:rsidRPr="009A4F76">
              <w:rPr>
                <w:rFonts w:cs="Arial"/>
                <w:snapToGrid w:val="0"/>
                <w:color w:val="000000"/>
              </w:rPr>
              <w:t>.</w:t>
            </w:r>
          </w:p>
          <w:p w:rsidR="00A46D94" w:rsidRDefault="00A46D94" w:rsidP="00A46D94">
            <w:pPr>
              <w:rPr>
                <w:rFonts w:cs="Arial"/>
                <w:snapToGrid w:val="0"/>
                <w:color w:val="000000"/>
              </w:rPr>
            </w:pPr>
            <w:r w:rsidRPr="009A4F76">
              <w:rPr>
                <w:rFonts w:cs="Arial"/>
                <w:snapToGrid w:val="0"/>
                <w:color w:val="000000"/>
              </w:rPr>
              <w:t>If ELFORCEN = BASIC, and nodal forces have been requested in Case Control, they will be output in the basi</w:t>
            </w:r>
            <w:r>
              <w:rPr>
                <w:rFonts w:cs="Arial"/>
                <w:snapToGrid w:val="0"/>
                <w:color w:val="000000"/>
              </w:rPr>
              <w:t xml:space="preserve">c coordinate </w:t>
            </w:r>
            <w:proofErr w:type="spellStart"/>
            <w:r>
              <w:rPr>
                <w:rFonts w:cs="Arial"/>
                <w:snapToGrid w:val="0"/>
                <w:color w:val="000000"/>
              </w:rPr>
              <w:t>system</w:t>
            </w:r>
            <w:r w:rsidRPr="009A4F76">
              <w:rPr>
                <w:rFonts w:cs="Arial"/>
                <w:snapToGrid w:val="0"/>
                <w:color w:val="000000"/>
              </w:rPr>
              <w:t>l</w:t>
            </w:r>
            <w:proofErr w:type="spellEnd"/>
            <w:r w:rsidRPr="009A4F76">
              <w:rPr>
                <w:rFonts w:cs="Arial"/>
                <w:snapToGrid w:val="0"/>
                <w:color w:val="000000"/>
              </w:rPr>
              <w:t>.</w:t>
            </w:r>
          </w:p>
          <w:p w:rsidR="00A46D94" w:rsidRPr="009A4F76" w:rsidRDefault="00A46D94" w:rsidP="00A46D94">
            <w:pPr>
              <w:rPr>
                <w:rFonts w:cs="Arial"/>
                <w:snapToGrid w:val="0"/>
                <w:color w:val="000000"/>
              </w:rPr>
            </w:pPr>
            <w:r>
              <w:rPr>
                <w:rFonts w:cs="Arial"/>
                <w:snapToGrid w:val="0"/>
                <w:color w:val="000000"/>
              </w:rPr>
              <w:t>If ELFORCEN = LOCAL</w:t>
            </w:r>
            <w:r w:rsidRPr="009A4F76">
              <w:rPr>
                <w:rFonts w:cs="Arial"/>
                <w:snapToGrid w:val="0"/>
                <w:color w:val="000000"/>
              </w:rPr>
              <w:t xml:space="preserve">, and nodal forces have been requested in Case Control, </w:t>
            </w:r>
            <w:r>
              <w:rPr>
                <w:rFonts w:cs="Arial"/>
                <w:snapToGrid w:val="0"/>
                <w:color w:val="000000"/>
              </w:rPr>
              <w:t>they will be output in the local element coordinate system</w:t>
            </w:r>
            <w:r w:rsidRPr="009A4F76">
              <w:rPr>
                <w:rFonts w:cs="Arial"/>
                <w:snapToGrid w:val="0"/>
                <w:color w:val="000000"/>
              </w:rPr>
              <w:t>.</w:t>
            </w:r>
          </w:p>
        </w:tc>
      </w:tr>
      <w:tr w:rsidR="00EB464C" w:rsidRPr="009A4F76">
        <w:tblPrEx>
          <w:tblCellMar>
            <w:top w:w="0" w:type="dxa"/>
            <w:bottom w:w="0" w:type="dxa"/>
          </w:tblCellMar>
        </w:tblPrEx>
        <w:tc>
          <w:tcPr>
            <w:tcW w:w="1440" w:type="dxa"/>
          </w:tcPr>
          <w:p w:rsidR="00EB464C" w:rsidRPr="009A4F76" w:rsidRDefault="00EB464C" w:rsidP="00EB464C">
            <w:pPr>
              <w:widowControl w:val="0"/>
              <w:rPr>
                <w:rFonts w:cs="Arial"/>
                <w:snapToGrid w:val="0"/>
                <w:color w:val="000000"/>
              </w:rPr>
            </w:pPr>
            <w:r>
              <w:rPr>
                <w:rFonts w:cs="Arial"/>
                <w:snapToGrid w:val="0"/>
                <w:color w:val="000000"/>
              </w:rPr>
              <w:t>EPSERR</w:t>
            </w:r>
          </w:p>
        </w:tc>
        <w:tc>
          <w:tcPr>
            <w:tcW w:w="720" w:type="dxa"/>
          </w:tcPr>
          <w:p w:rsidR="00EB464C" w:rsidRPr="009A4F76" w:rsidRDefault="00EB464C" w:rsidP="00EB464C">
            <w:pPr>
              <w:widowControl w:val="0"/>
              <w:jc w:val="center"/>
              <w:rPr>
                <w:rFonts w:cs="Arial"/>
                <w:snapToGrid w:val="0"/>
                <w:color w:val="000000"/>
              </w:rPr>
            </w:pPr>
            <w:r>
              <w:rPr>
                <w:rFonts w:cs="Arial"/>
                <w:snapToGrid w:val="0"/>
                <w:color w:val="000000"/>
              </w:rPr>
              <w:t>Char</w:t>
            </w:r>
          </w:p>
        </w:tc>
        <w:tc>
          <w:tcPr>
            <w:tcW w:w="8028" w:type="dxa"/>
          </w:tcPr>
          <w:p w:rsidR="00EB464C" w:rsidRPr="009A4F76" w:rsidRDefault="00EB464C" w:rsidP="00EB464C">
            <w:pPr>
              <w:widowControl w:val="0"/>
              <w:rPr>
                <w:rFonts w:cs="Arial"/>
                <w:snapToGrid w:val="0"/>
                <w:color w:val="000000"/>
              </w:rPr>
            </w:pPr>
            <w:r>
              <w:rPr>
                <w:rFonts w:cs="Arial"/>
                <w:snapToGrid w:val="0"/>
                <w:color w:val="000000"/>
              </w:rPr>
              <w:t>Default = Y. If N, do not calculate the NASTRAN like “epsilon error estimate”</w:t>
            </w:r>
          </w:p>
        </w:tc>
      </w:tr>
      <w:tr w:rsidR="00EB464C" w:rsidRPr="009A4F76">
        <w:tblPrEx>
          <w:tblCellMar>
            <w:top w:w="0" w:type="dxa"/>
            <w:bottom w:w="0" w:type="dxa"/>
          </w:tblCellMar>
        </w:tblPrEx>
        <w:tc>
          <w:tcPr>
            <w:tcW w:w="1440" w:type="dxa"/>
          </w:tcPr>
          <w:p w:rsidR="00EB464C" w:rsidRPr="009A4F76" w:rsidRDefault="00EB464C" w:rsidP="00EB464C">
            <w:pPr>
              <w:rPr>
                <w:rFonts w:cs="Arial"/>
                <w:snapToGrid w:val="0"/>
                <w:color w:val="000000"/>
              </w:rPr>
            </w:pPr>
            <w:r w:rsidRPr="009A4F76">
              <w:rPr>
                <w:rFonts w:cs="Arial"/>
                <w:snapToGrid w:val="0"/>
                <w:color w:val="000000"/>
              </w:rPr>
              <w:t xml:space="preserve">EPSIL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Real</w:t>
            </w:r>
          </w:p>
        </w:tc>
        <w:tc>
          <w:tcPr>
            <w:tcW w:w="8028" w:type="dxa"/>
          </w:tcPr>
          <w:p w:rsidR="00EB464C" w:rsidRPr="009A4F76" w:rsidRDefault="00EB464C" w:rsidP="00EB464C">
            <w:pPr>
              <w:rPr>
                <w:rFonts w:cs="Arial"/>
                <w:snapToGrid w:val="0"/>
                <w:color w:val="000000"/>
              </w:rPr>
            </w:pPr>
            <w:r>
              <w:rPr>
                <w:rFonts w:cs="Arial"/>
                <w:snapToGrid w:val="0"/>
                <w:color w:val="000000"/>
              </w:rPr>
              <w:t>There are 3</w:t>
            </w:r>
            <w:r w:rsidRPr="009A4F76">
              <w:rPr>
                <w:rFonts w:cs="Arial"/>
                <w:snapToGrid w:val="0"/>
                <w:color w:val="000000"/>
              </w:rPr>
              <w:t xml:space="preserve"> EPSIL(</w:t>
            </w:r>
            <w:proofErr w:type="spellStart"/>
            <w:r>
              <w:rPr>
                <w:rFonts w:cs="Arial"/>
                <w:snapToGrid w:val="0"/>
                <w:color w:val="000000"/>
              </w:rPr>
              <w:t>i</w:t>
            </w:r>
            <w:proofErr w:type="spellEnd"/>
            <w:r>
              <w:rPr>
                <w:rFonts w:cs="Arial"/>
                <w:snapToGrid w:val="0"/>
                <w:color w:val="000000"/>
              </w:rPr>
              <w:t>) values</w:t>
            </w:r>
            <w:r w:rsidRPr="009A4F76">
              <w:rPr>
                <w:rFonts w:cs="Arial"/>
                <w:snapToGrid w:val="0"/>
                <w:color w:val="000000"/>
              </w:rPr>
              <w:t xml:space="preserve"> each of which requires a separate PAPAM EPSIL B</w:t>
            </w:r>
            <w:r>
              <w:rPr>
                <w:rFonts w:cs="Arial"/>
                <w:snapToGrid w:val="0"/>
                <w:color w:val="000000"/>
              </w:rPr>
              <w:t>ulk Data entry with the index (</w:t>
            </w:r>
            <w:proofErr w:type="spellStart"/>
            <w:r>
              <w:rPr>
                <w:rFonts w:cs="Arial"/>
                <w:snapToGrid w:val="0"/>
                <w:color w:val="000000"/>
              </w:rPr>
              <w:t>i</w:t>
            </w:r>
            <w:proofErr w:type="spellEnd"/>
            <w:r>
              <w:rPr>
                <w:rFonts w:cs="Arial"/>
                <w:snapToGrid w:val="0"/>
                <w:color w:val="000000"/>
              </w:rPr>
              <w:t>) in field 3 and EPSIL(</w:t>
            </w:r>
            <w:proofErr w:type="spellStart"/>
            <w:r>
              <w:rPr>
                <w:rFonts w:cs="Arial"/>
                <w:snapToGrid w:val="0"/>
                <w:color w:val="000000"/>
              </w:rPr>
              <w:t>i</w:t>
            </w:r>
            <w:proofErr w:type="spellEnd"/>
            <w:r w:rsidRPr="009A4F76">
              <w:rPr>
                <w:rFonts w:cs="Arial"/>
                <w:snapToGrid w:val="0"/>
                <w:color w:val="000000"/>
              </w:rPr>
              <w:t>) value in field 4.</w:t>
            </w:r>
          </w:p>
          <w:p w:rsidR="00EB464C" w:rsidRPr="009A4F76" w:rsidRDefault="00EB464C" w:rsidP="00EB464C">
            <w:pPr>
              <w:rPr>
                <w:rFonts w:cs="Arial"/>
                <w:snapToGrid w:val="0"/>
                <w:color w:val="000000"/>
              </w:rPr>
            </w:pPr>
            <w:r w:rsidRPr="009A4F76">
              <w:rPr>
                <w:rFonts w:cs="Arial"/>
                <w:snapToGrid w:val="0"/>
                <w:color w:val="000000"/>
              </w:rPr>
              <w:t>These are small numbers used in MYSTRAN for the purposes indicated below:</w:t>
            </w:r>
          </w:p>
          <w:p w:rsidR="00EB464C" w:rsidRPr="009A4F76" w:rsidRDefault="00EB464C" w:rsidP="00EB464C">
            <w:pPr>
              <w:numPr>
                <w:ilvl w:val="0"/>
                <w:numId w:val="21"/>
              </w:numPr>
              <w:rPr>
                <w:rFonts w:cs="Arial"/>
                <w:snapToGrid w:val="0"/>
                <w:color w:val="000000"/>
              </w:rPr>
            </w:pPr>
            <w:proofErr w:type="gramStart"/>
            <w:r w:rsidRPr="009A4F76">
              <w:rPr>
                <w:rFonts w:cs="Arial"/>
                <w:snapToGrid w:val="0"/>
                <w:color w:val="000000"/>
              </w:rPr>
              <w:t>EPSIL(</w:t>
            </w:r>
            <w:proofErr w:type="gramEnd"/>
            <w:r w:rsidRPr="009A4F76">
              <w:rPr>
                <w:rFonts w:cs="Arial"/>
                <w:snapToGrid w:val="0"/>
                <w:color w:val="000000"/>
              </w:rPr>
              <w:t>1)</w:t>
            </w:r>
            <w:r w:rsidR="003A4474">
              <w:rPr>
                <w:rFonts w:cs="Arial"/>
                <w:snapToGrid w:val="0"/>
                <w:color w:val="000000"/>
              </w:rPr>
              <w:t xml:space="preserve"> (default = 1x10</w:t>
            </w:r>
            <w:r w:rsidR="003A4474">
              <w:rPr>
                <w:rFonts w:cs="Arial"/>
                <w:snapToGrid w:val="0"/>
                <w:color w:val="000000"/>
                <w:vertAlign w:val="superscript"/>
              </w:rPr>
              <w:t>-15</w:t>
            </w:r>
            <w:r w:rsidR="003A4474">
              <w:rPr>
                <w:rFonts w:cs="Arial"/>
                <w:snapToGrid w:val="0"/>
                <w:color w:val="000000"/>
              </w:rPr>
              <w:t xml:space="preserve">) </w:t>
            </w:r>
            <w:r w:rsidRPr="009A4F76">
              <w:rPr>
                <w:rFonts w:cs="Arial"/>
                <w:snapToGrid w:val="0"/>
                <w:color w:val="000000"/>
              </w:rPr>
              <w:t>is used in MYSTRAN such that, in any real number comparisons, any real number whose absolute magnitude is less than EPSIL(1) is considered to be zero.  If no PARAM EPSIL</w:t>
            </w:r>
            <w:r>
              <w:rPr>
                <w:rFonts w:cs="Arial"/>
                <w:snapToGrid w:val="0"/>
                <w:color w:val="000000"/>
              </w:rPr>
              <w:t xml:space="preserve"> 1</w:t>
            </w:r>
            <w:r w:rsidRPr="009A4F76">
              <w:rPr>
                <w:rFonts w:cs="Arial"/>
                <w:snapToGrid w:val="0"/>
                <w:color w:val="000000"/>
              </w:rPr>
              <w:t xml:space="preserve"> entry </w:t>
            </w:r>
            <w:r>
              <w:rPr>
                <w:rFonts w:cs="Arial"/>
                <w:snapToGrid w:val="0"/>
                <w:color w:val="000000"/>
              </w:rPr>
              <w:t xml:space="preserve">is in the </w:t>
            </w:r>
            <w:r w:rsidR="008A219D">
              <w:rPr>
                <w:rFonts w:cs="Arial"/>
                <w:snapToGrid w:val="0"/>
                <w:color w:val="000000"/>
              </w:rPr>
              <w:t xml:space="preserve">data </w:t>
            </w:r>
            <w:proofErr w:type="gramStart"/>
            <w:r w:rsidR="008A219D">
              <w:rPr>
                <w:rFonts w:cs="Arial"/>
                <w:snapToGrid w:val="0"/>
                <w:color w:val="000000"/>
              </w:rPr>
              <w:t>file</w:t>
            </w:r>
            <w:proofErr w:type="gramEnd"/>
            <w:r w:rsidRPr="009A4F76">
              <w:rPr>
                <w:rFonts w:cs="Arial"/>
                <w:snapToGrid w:val="0"/>
                <w:color w:val="000000"/>
              </w:rPr>
              <w:t xml:space="preserve"> then this value i</w:t>
            </w:r>
            <w:r w:rsidR="003A4474">
              <w:rPr>
                <w:rFonts w:cs="Arial"/>
                <w:snapToGrid w:val="0"/>
                <w:color w:val="000000"/>
              </w:rPr>
              <w:t>s reset (</w:t>
            </w:r>
            <w:r w:rsidRPr="009A4F76">
              <w:rPr>
                <w:rFonts w:cs="Arial"/>
                <w:snapToGrid w:val="0"/>
                <w:color w:val="000000"/>
              </w:rPr>
              <w:t>from the default</w:t>
            </w:r>
            <w:r w:rsidR="003A4474">
              <w:rPr>
                <w:rFonts w:cs="Arial"/>
                <w:snapToGrid w:val="0"/>
                <w:color w:val="000000"/>
              </w:rPr>
              <w:t>) in LINK1</w:t>
            </w:r>
            <w:r w:rsidRPr="009A4F76">
              <w:rPr>
                <w:rFonts w:cs="Arial"/>
                <w:snapToGrid w:val="0"/>
                <w:color w:val="000000"/>
              </w:rPr>
              <w:t xml:space="preserve"> to a value based on machine precision calculated using LAPACK BLAS function DLAMCH.  If the user has a PARAM EPSIL</w:t>
            </w:r>
            <w:r>
              <w:rPr>
                <w:rFonts w:cs="Arial"/>
                <w:snapToGrid w:val="0"/>
                <w:color w:val="000000"/>
              </w:rPr>
              <w:t xml:space="preserve"> 1</w:t>
            </w:r>
            <w:r w:rsidRPr="009A4F76">
              <w:rPr>
                <w:rFonts w:cs="Arial"/>
                <w:snapToGrid w:val="0"/>
                <w:color w:val="000000"/>
              </w:rPr>
              <w:t xml:space="preserve"> entry, this value will be used for </w:t>
            </w:r>
            <w:proofErr w:type="gramStart"/>
            <w:r w:rsidRPr="009A4F76">
              <w:rPr>
                <w:rFonts w:cs="Arial"/>
                <w:snapToGrid w:val="0"/>
                <w:color w:val="000000"/>
              </w:rPr>
              <w:t>EPSIL(</w:t>
            </w:r>
            <w:proofErr w:type="gramEnd"/>
            <w:r w:rsidRPr="009A4F76">
              <w:rPr>
                <w:rFonts w:cs="Arial"/>
                <w:snapToGrid w:val="0"/>
                <w:color w:val="000000"/>
              </w:rPr>
              <w:t>1) instead of the LAPACK machine precision.</w:t>
            </w:r>
          </w:p>
          <w:p w:rsidR="00655AF6" w:rsidRDefault="00655AF6" w:rsidP="00EB464C">
            <w:pPr>
              <w:numPr>
                <w:ilvl w:val="0"/>
                <w:numId w:val="21"/>
              </w:numPr>
              <w:rPr>
                <w:rFonts w:cs="Arial"/>
                <w:snapToGrid w:val="0"/>
                <w:color w:val="000000"/>
              </w:rPr>
            </w:pPr>
            <w:r>
              <w:rPr>
                <w:rFonts w:cs="Arial"/>
                <w:snapToGrid w:val="0"/>
                <w:color w:val="000000"/>
              </w:rPr>
              <w:t>Currently not used</w:t>
            </w:r>
          </w:p>
          <w:p w:rsidR="00655AF6" w:rsidRDefault="00655AF6" w:rsidP="00EB464C">
            <w:pPr>
              <w:numPr>
                <w:ilvl w:val="0"/>
                <w:numId w:val="21"/>
              </w:numPr>
              <w:rPr>
                <w:rFonts w:cs="Arial"/>
                <w:snapToGrid w:val="0"/>
                <w:color w:val="000000"/>
              </w:rPr>
            </w:pPr>
            <w:proofErr w:type="gramStart"/>
            <w:r>
              <w:rPr>
                <w:rFonts w:cs="Arial"/>
                <w:snapToGrid w:val="0"/>
                <w:color w:val="000000"/>
              </w:rPr>
              <w:t>EPSIL(</w:t>
            </w:r>
            <w:proofErr w:type="gramEnd"/>
            <w:r>
              <w:rPr>
                <w:rFonts w:cs="Arial"/>
                <w:snapToGrid w:val="0"/>
                <w:color w:val="000000"/>
              </w:rPr>
              <w:t>3) is used in the Inverse Power method of eigenvalue extraction to test convergence of an eigenvalue. The default value (% change) is 1x10</w:t>
            </w:r>
            <w:r>
              <w:rPr>
                <w:rFonts w:cs="Arial"/>
                <w:snapToGrid w:val="0"/>
                <w:color w:val="000000"/>
                <w:vertAlign w:val="superscript"/>
              </w:rPr>
              <w:t>-5</w:t>
            </w:r>
            <w:r>
              <w:rPr>
                <w:rFonts w:cs="Arial"/>
                <w:snapToGrid w:val="0"/>
                <w:color w:val="000000"/>
                <w:vertAlign w:val="superscript"/>
              </w:rPr>
              <w:softHyphen/>
            </w:r>
            <w:r>
              <w:rPr>
                <w:rFonts w:cs="Arial"/>
                <w:snapToGrid w:val="0"/>
                <w:color w:val="000000"/>
              </w:rPr>
              <w:t xml:space="preserve"> %</w:t>
            </w:r>
          </w:p>
          <w:p w:rsidR="00EB464C" w:rsidRDefault="00655AF6" w:rsidP="00EB464C">
            <w:pPr>
              <w:numPr>
                <w:ilvl w:val="0"/>
                <w:numId w:val="21"/>
              </w:numPr>
              <w:rPr>
                <w:rFonts w:cs="Arial"/>
                <w:snapToGrid w:val="0"/>
                <w:color w:val="000000"/>
              </w:rPr>
            </w:pPr>
            <w:proofErr w:type="gramStart"/>
            <w:r>
              <w:rPr>
                <w:rFonts w:cs="Arial"/>
                <w:snapToGrid w:val="0"/>
                <w:color w:val="000000"/>
              </w:rPr>
              <w:t>EPSIL(</w:t>
            </w:r>
            <w:proofErr w:type="gramEnd"/>
            <w:r>
              <w:rPr>
                <w:rFonts w:cs="Arial"/>
                <w:snapToGrid w:val="0"/>
                <w:color w:val="000000"/>
              </w:rPr>
              <w:t>4</w:t>
            </w:r>
            <w:r w:rsidR="00EB464C" w:rsidRPr="009A4F76">
              <w:rPr>
                <w:rFonts w:cs="Arial"/>
                <w:snapToGrid w:val="0"/>
                <w:color w:val="000000"/>
              </w:rPr>
              <w:t xml:space="preserve">) is used to calculate the maximum warp for quadrilateral plate elements, above which a warning message will be written.  This maximum warp is </w:t>
            </w:r>
            <w:proofErr w:type="gramStart"/>
            <w:r w:rsidR="00EB464C" w:rsidRPr="009A4F76">
              <w:rPr>
                <w:rFonts w:cs="Arial"/>
                <w:snapToGrid w:val="0"/>
                <w:color w:val="000000"/>
              </w:rPr>
              <w:t>EPSIL(</w:t>
            </w:r>
            <w:proofErr w:type="gramEnd"/>
            <w:r w:rsidR="00EB464C" w:rsidRPr="009A4F76">
              <w:rPr>
                <w:rFonts w:cs="Arial"/>
                <w:snapToGrid w:val="0"/>
                <w:color w:val="000000"/>
              </w:rPr>
              <w:t xml:space="preserve">2) times the average length of the quadrilateral’s two diagonals.  The default for </w:t>
            </w:r>
            <w:proofErr w:type="gramStart"/>
            <w:r w:rsidR="00EB464C" w:rsidRPr="009A4F76">
              <w:rPr>
                <w:rFonts w:cs="Arial"/>
                <w:snapToGrid w:val="0"/>
                <w:color w:val="000000"/>
              </w:rPr>
              <w:t>EPSIL(</w:t>
            </w:r>
            <w:proofErr w:type="gramEnd"/>
            <w:r w:rsidR="00EB464C" w:rsidRPr="009A4F76">
              <w:rPr>
                <w:rFonts w:cs="Arial"/>
                <w:snapToGrid w:val="0"/>
                <w:color w:val="000000"/>
              </w:rPr>
              <w:t>2) is 1.x10</w:t>
            </w:r>
            <w:r>
              <w:rPr>
                <w:rFonts w:cs="Arial"/>
                <w:snapToGrid w:val="0"/>
                <w:color w:val="000000"/>
                <w:vertAlign w:val="superscript"/>
              </w:rPr>
              <w:t>-1</w:t>
            </w:r>
            <w:r w:rsidR="00EB464C" w:rsidRPr="009A4F76">
              <w:rPr>
                <w:rFonts w:cs="Arial"/>
                <w:snapToGrid w:val="0"/>
                <w:color w:val="000000"/>
              </w:rPr>
              <w:t>.</w:t>
            </w:r>
          </w:p>
          <w:p w:rsidR="00EB464C" w:rsidRDefault="00655AF6" w:rsidP="00EB464C">
            <w:pPr>
              <w:numPr>
                <w:ilvl w:val="0"/>
                <w:numId w:val="21"/>
              </w:numPr>
              <w:rPr>
                <w:rFonts w:cs="Arial"/>
                <w:snapToGrid w:val="0"/>
                <w:color w:val="000000"/>
              </w:rPr>
            </w:pPr>
            <w:proofErr w:type="gramStart"/>
            <w:r>
              <w:rPr>
                <w:rFonts w:cs="Arial"/>
                <w:snapToGrid w:val="0"/>
                <w:color w:val="000000"/>
              </w:rPr>
              <w:t>EPSIL(</w:t>
            </w:r>
            <w:proofErr w:type="gramEnd"/>
            <w:r>
              <w:rPr>
                <w:rFonts w:cs="Arial"/>
                <w:snapToGrid w:val="0"/>
                <w:color w:val="000000"/>
              </w:rPr>
              <w:t xml:space="preserve">5) (default </w:t>
            </w:r>
            <w:r w:rsidRPr="009A4F76">
              <w:rPr>
                <w:rFonts w:cs="Arial"/>
                <w:snapToGrid w:val="0"/>
                <w:color w:val="000000"/>
              </w:rPr>
              <w:t>1.x10</w:t>
            </w:r>
            <w:r>
              <w:rPr>
                <w:rFonts w:cs="Arial"/>
                <w:snapToGrid w:val="0"/>
                <w:color w:val="000000"/>
                <w:vertAlign w:val="superscript"/>
              </w:rPr>
              <w:t>-6</w:t>
            </w:r>
            <w:r>
              <w:rPr>
                <w:rFonts w:cs="Arial"/>
                <w:snapToGrid w:val="0"/>
                <w:color w:val="000000"/>
              </w:rPr>
              <w:t>) is used in BAR and RO</w:t>
            </w:r>
            <w:r w:rsidR="00EF405F">
              <w:rPr>
                <w:rFonts w:cs="Arial"/>
                <w:snapToGrid w:val="0"/>
                <w:color w:val="000000"/>
              </w:rPr>
              <w:t xml:space="preserve">D margin of safety calculations.  If a stress magnitude is less than </w:t>
            </w:r>
            <w:proofErr w:type="gramStart"/>
            <w:r w:rsidR="00EF405F">
              <w:rPr>
                <w:rFonts w:cs="Arial"/>
                <w:snapToGrid w:val="0"/>
                <w:color w:val="000000"/>
              </w:rPr>
              <w:t>EPSIL(</w:t>
            </w:r>
            <w:proofErr w:type="gramEnd"/>
            <w:r w:rsidR="00EF405F">
              <w:rPr>
                <w:rFonts w:cs="Arial"/>
                <w:snapToGrid w:val="0"/>
                <w:color w:val="000000"/>
              </w:rPr>
              <w:t xml:space="preserve">5) a </w:t>
            </w:r>
            <w:r w:rsidR="00EF405F" w:rsidRPr="009A4F76">
              <w:rPr>
                <w:rFonts w:cs="Arial"/>
                <w:snapToGrid w:val="0"/>
                <w:color w:val="000000"/>
              </w:rPr>
              <w:t>1.x10</w:t>
            </w:r>
            <w:r w:rsidR="00EF405F">
              <w:rPr>
                <w:rFonts w:cs="Arial"/>
                <w:snapToGrid w:val="0"/>
                <w:color w:val="000000"/>
                <w:vertAlign w:val="superscript"/>
              </w:rPr>
              <w:t>10</w:t>
            </w:r>
            <w:r w:rsidR="00EF405F">
              <w:rPr>
                <w:rFonts w:cs="Arial"/>
                <w:snapToGrid w:val="0"/>
                <w:color w:val="000000"/>
              </w:rPr>
              <w:t xml:space="preserve"> margin of safety will printed out for that stress</w:t>
            </w:r>
            <w:r w:rsidR="00BE3587">
              <w:rPr>
                <w:rFonts w:cs="Arial"/>
                <w:snapToGrid w:val="0"/>
                <w:color w:val="000000"/>
              </w:rPr>
              <w:t xml:space="preserve"> (in other words, an infinite margin of safety)</w:t>
            </w:r>
          </w:p>
          <w:p w:rsidR="00A82588" w:rsidRPr="009A4F76" w:rsidRDefault="00655AF6" w:rsidP="00A82588">
            <w:pPr>
              <w:numPr>
                <w:ilvl w:val="0"/>
                <w:numId w:val="21"/>
              </w:numPr>
              <w:rPr>
                <w:rFonts w:cs="Arial"/>
                <w:snapToGrid w:val="0"/>
                <w:color w:val="000000"/>
              </w:rPr>
            </w:pPr>
            <w:proofErr w:type="gramStart"/>
            <w:r>
              <w:rPr>
                <w:rFonts w:cs="Arial"/>
                <w:snapToGrid w:val="0"/>
                <w:color w:val="000000"/>
              </w:rPr>
              <w:t>EPSIL(</w:t>
            </w:r>
            <w:proofErr w:type="gramEnd"/>
            <w:r>
              <w:rPr>
                <w:rFonts w:cs="Arial"/>
                <w:snapToGrid w:val="0"/>
                <w:color w:val="000000"/>
              </w:rPr>
              <w:t xml:space="preserve">6) (default </w:t>
            </w:r>
            <w:r w:rsidRPr="009A4F76">
              <w:rPr>
                <w:rFonts w:cs="Arial"/>
                <w:snapToGrid w:val="0"/>
                <w:color w:val="000000"/>
              </w:rPr>
              <w:t>1.x10</w:t>
            </w:r>
            <w:r>
              <w:rPr>
                <w:rFonts w:cs="Arial"/>
                <w:snapToGrid w:val="0"/>
                <w:color w:val="000000"/>
                <w:vertAlign w:val="superscript"/>
              </w:rPr>
              <w:t>-15</w:t>
            </w:r>
            <w:r>
              <w:rPr>
                <w:rFonts w:cs="Arial"/>
                <w:snapToGrid w:val="0"/>
                <w:color w:val="000000"/>
              </w:rPr>
              <w:t>) is used in BAR margin of safety calculations</w:t>
            </w:r>
          </w:p>
        </w:tc>
      </w:tr>
      <w:tr w:rsidR="00BB555E" w:rsidRPr="009A4F76">
        <w:tblPrEx>
          <w:tblCellMar>
            <w:top w:w="0" w:type="dxa"/>
            <w:bottom w:w="0" w:type="dxa"/>
          </w:tblCellMar>
        </w:tblPrEx>
        <w:tc>
          <w:tcPr>
            <w:tcW w:w="1440" w:type="dxa"/>
          </w:tcPr>
          <w:p w:rsidR="00BB555E" w:rsidRPr="009A4F76" w:rsidRDefault="00BB555E" w:rsidP="00BB555E">
            <w:pPr>
              <w:rPr>
                <w:rFonts w:cs="Arial"/>
                <w:snapToGrid w:val="0"/>
                <w:color w:val="000000"/>
              </w:rPr>
            </w:pPr>
            <w:r>
              <w:rPr>
                <w:rFonts w:cs="Arial"/>
                <w:snapToGrid w:val="0"/>
                <w:color w:val="000000"/>
              </w:rPr>
              <w:t>EQCHECK</w:t>
            </w:r>
          </w:p>
        </w:tc>
        <w:tc>
          <w:tcPr>
            <w:tcW w:w="720" w:type="dxa"/>
          </w:tcPr>
          <w:p w:rsidR="00BB555E" w:rsidRDefault="00BB555E" w:rsidP="00BB555E">
            <w:pPr>
              <w:jc w:val="center"/>
              <w:rPr>
                <w:rFonts w:cs="Arial"/>
                <w:snapToGrid w:val="0"/>
                <w:color w:val="000000"/>
              </w:rPr>
            </w:pPr>
            <w:r>
              <w:rPr>
                <w:rFonts w:cs="Arial"/>
                <w:snapToGrid w:val="0"/>
                <w:color w:val="000000"/>
              </w:rPr>
              <w:t>Int</w:t>
            </w:r>
          </w:p>
          <w:p w:rsidR="00BB555E" w:rsidRDefault="00BB555E" w:rsidP="00BB555E">
            <w:pPr>
              <w:jc w:val="center"/>
              <w:rPr>
                <w:rFonts w:cs="Arial"/>
                <w:snapToGrid w:val="0"/>
                <w:color w:val="000000"/>
              </w:rPr>
            </w:pPr>
          </w:p>
          <w:p w:rsidR="00BB555E" w:rsidRDefault="00BB555E" w:rsidP="00BB555E">
            <w:pPr>
              <w:jc w:val="center"/>
              <w:rPr>
                <w:rFonts w:cs="Arial"/>
                <w:snapToGrid w:val="0"/>
                <w:color w:val="000000"/>
              </w:rPr>
            </w:pPr>
            <w:r>
              <w:rPr>
                <w:rFonts w:cs="Arial"/>
                <w:snapToGrid w:val="0"/>
                <w:color w:val="000000"/>
              </w:rPr>
              <w:t>Int</w:t>
            </w:r>
          </w:p>
          <w:p w:rsidR="00BB555E" w:rsidRDefault="00BB555E" w:rsidP="00BB555E">
            <w:pPr>
              <w:jc w:val="center"/>
              <w:rPr>
                <w:rFonts w:cs="Arial"/>
                <w:snapToGrid w:val="0"/>
                <w:color w:val="000000"/>
              </w:rPr>
            </w:pPr>
            <w:r>
              <w:rPr>
                <w:rFonts w:cs="Arial"/>
                <w:snapToGrid w:val="0"/>
                <w:color w:val="000000"/>
              </w:rPr>
              <w:t>Int</w:t>
            </w:r>
          </w:p>
          <w:p w:rsidR="00BB555E" w:rsidRDefault="00BB555E" w:rsidP="00BB555E">
            <w:pPr>
              <w:jc w:val="center"/>
              <w:rPr>
                <w:rFonts w:cs="Arial"/>
                <w:snapToGrid w:val="0"/>
                <w:color w:val="000000"/>
              </w:rPr>
            </w:pPr>
            <w:r>
              <w:rPr>
                <w:rFonts w:cs="Arial"/>
                <w:snapToGrid w:val="0"/>
                <w:color w:val="000000"/>
              </w:rPr>
              <w:t>Int</w:t>
            </w:r>
          </w:p>
          <w:p w:rsidR="00BB555E" w:rsidRDefault="00BB555E" w:rsidP="00BB555E">
            <w:pPr>
              <w:jc w:val="center"/>
              <w:rPr>
                <w:rFonts w:cs="Arial"/>
                <w:snapToGrid w:val="0"/>
                <w:color w:val="000000"/>
              </w:rPr>
            </w:pPr>
            <w:r>
              <w:rPr>
                <w:rFonts w:cs="Arial"/>
                <w:snapToGrid w:val="0"/>
                <w:color w:val="000000"/>
              </w:rPr>
              <w:t>Int</w:t>
            </w:r>
          </w:p>
          <w:p w:rsidR="00BB555E" w:rsidRDefault="00BB555E" w:rsidP="00BB555E">
            <w:pPr>
              <w:jc w:val="center"/>
              <w:rPr>
                <w:rFonts w:cs="Arial"/>
                <w:snapToGrid w:val="0"/>
                <w:color w:val="000000"/>
              </w:rPr>
            </w:pPr>
            <w:r>
              <w:rPr>
                <w:rFonts w:cs="Arial"/>
                <w:snapToGrid w:val="0"/>
                <w:color w:val="000000"/>
              </w:rPr>
              <w:t>Int</w:t>
            </w:r>
          </w:p>
          <w:p w:rsidR="00BB555E" w:rsidRDefault="00BB555E" w:rsidP="00BB555E">
            <w:pPr>
              <w:jc w:val="center"/>
              <w:rPr>
                <w:rFonts w:cs="Arial"/>
                <w:snapToGrid w:val="0"/>
                <w:color w:val="000000"/>
              </w:rPr>
            </w:pPr>
          </w:p>
          <w:p w:rsidR="00BB555E" w:rsidRDefault="00BB555E" w:rsidP="00BB555E">
            <w:pPr>
              <w:jc w:val="center"/>
              <w:rPr>
                <w:rFonts w:cs="Arial"/>
                <w:snapToGrid w:val="0"/>
                <w:color w:val="000000"/>
              </w:rPr>
            </w:pPr>
          </w:p>
          <w:p w:rsidR="00BB555E" w:rsidRDefault="00BB555E" w:rsidP="00BB555E">
            <w:pPr>
              <w:jc w:val="center"/>
              <w:rPr>
                <w:rFonts w:cs="Arial"/>
                <w:snapToGrid w:val="0"/>
                <w:color w:val="000000"/>
              </w:rPr>
            </w:pPr>
          </w:p>
          <w:p w:rsidR="00BB555E" w:rsidRDefault="00BB555E" w:rsidP="00BB555E">
            <w:pPr>
              <w:jc w:val="center"/>
              <w:rPr>
                <w:rFonts w:cs="Arial"/>
                <w:snapToGrid w:val="0"/>
                <w:color w:val="000000"/>
              </w:rPr>
            </w:pPr>
          </w:p>
          <w:p w:rsidR="00BB555E" w:rsidRDefault="00BB555E" w:rsidP="00BB555E">
            <w:pPr>
              <w:jc w:val="center"/>
              <w:rPr>
                <w:rFonts w:cs="Arial"/>
                <w:snapToGrid w:val="0"/>
                <w:color w:val="000000"/>
              </w:rPr>
            </w:pPr>
            <w:r>
              <w:rPr>
                <w:rFonts w:cs="Arial"/>
                <w:snapToGrid w:val="0"/>
                <w:color w:val="000000"/>
              </w:rPr>
              <w:t>Real</w:t>
            </w:r>
          </w:p>
          <w:p w:rsidR="00BB555E" w:rsidRPr="009A4F76" w:rsidRDefault="00BB555E" w:rsidP="00BB555E">
            <w:pPr>
              <w:jc w:val="center"/>
              <w:rPr>
                <w:rFonts w:cs="Arial"/>
                <w:snapToGrid w:val="0"/>
                <w:color w:val="000000"/>
              </w:rPr>
            </w:pPr>
            <w:r>
              <w:rPr>
                <w:rFonts w:cs="Arial"/>
                <w:snapToGrid w:val="0"/>
                <w:color w:val="000000"/>
              </w:rPr>
              <w:t>Char</w:t>
            </w:r>
          </w:p>
        </w:tc>
        <w:tc>
          <w:tcPr>
            <w:tcW w:w="8028" w:type="dxa"/>
          </w:tcPr>
          <w:p w:rsidR="00BB555E" w:rsidRDefault="00BB555E" w:rsidP="00BB555E">
            <w:pPr>
              <w:rPr>
                <w:rFonts w:cs="Arial"/>
                <w:snapToGrid w:val="0"/>
                <w:color w:val="000000"/>
              </w:rPr>
            </w:pPr>
            <w:r>
              <w:rPr>
                <w:rFonts w:cs="Arial"/>
                <w:snapToGrid w:val="0"/>
                <w:color w:val="000000"/>
              </w:rPr>
              <w:t>Field 3: Default = 0 (basic origin) or reference grid to use in calculating the rigid body displacement matrix for the equilibrium check</w:t>
            </w:r>
          </w:p>
          <w:p w:rsidR="00BB555E" w:rsidRDefault="00BB555E" w:rsidP="00BB555E">
            <w:pPr>
              <w:rPr>
                <w:rFonts w:cs="Arial"/>
                <w:snapToGrid w:val="0"/>
                <w:color w:val="000000"/>
              </w:rPr>
            </w:pPr>
            <w:r>
              <w:rPr>
                <w:rFonts w:cs="Arial"/>
                <w:snapToGrid w:val="0"/>
                <w:color w:val="000000"/>
              </w:rPr>
              <w:t>Field 4: If nonzero, do equilibrium check on the G-set</w:t>
            </w:r>
          </w:p>
          <w:p w:rsidR="00BB555E" w:rsidRDefault="00BB555E" w:rsidP="00BB555E">
            <w:pPr>
              <w:rPr>
                <w:rFonts w:cs="Arial"/>
                <w:snapToGrid w:val="0"/>
                <w:color w:val="000000"/>
              </w:rPr>
            </w:pPr>
            <w:r>
              <w:rPr>
                <w:rFonts w:cs="Arial"/>
                <w:snapToGrid w:val="0"/>
                <w:color w:val="000000"/>
              </w:rPr>
              <w:t>Field 5: If nonzero, do equilibrium check on the N-set</w:t>
            </w:r>
          </w:p>
          <w:p w:rsidR="00BB555E" w:rsidRDefault="00BB555E" w:rsidP="00BB555E">
            <w:pPr>
              <w:rPr>
                <w:rFonts w:cs="Arial"/>
                <w:snapToGrid w:val="0"/>
                <w:color w:val="000000"/>
              </w:rPr>
            </w:pPr>
            <w:r>
              <w:rPr>
                <w:rFonts w:cs="Arial"/>
                <w:snapToGrid w:val="0"/>
                <w:color w:val="000000"/>
              </w:rPr>
              <w:t>Field 6: If nonzero, do equilibrium check on the F-set</w:t>
            </w:r>
          </w:p>
          <w:p w:rsidR="00BB555E" w:rsidRDefault="00BB555E" w:rsidP="00BB555E">
            <w:pPr>
              <w:rPr>
                <w:rFonts w:cs="Arial"/>
                <w:snapToGrid w:val="0"/>
                <w:color w:val="000000"/>
              </w:rPr>
            </w:pPr>
            <w:r>
              <w:rPr>
                <w:rFonts w:cs="Arial"/>
                <w:snapToGrid w:val="0"/>
                <w:color w:val="000000"/>
              </w:rPr>
              <w:t>Field 7: If nonzero, do equilibrium check on the A-set</w:t>
            </w:r>
          </w:p>
          <w:p w:rsidR="00BB555E" w:rsidRDefault="00BB555E" w:rsidP="00BB555E">
            <w:pPr>
              <w:rPr>
                <w:rFonts w:cs="Arial"/>
                <w:snapToGrid w:val="0"/>
                <w:color w:val="000000"/>
              </w:rPr>
            </w:pPr>
            <w:r>
              <w:rPr>
                <w:rFonts w:cs="Arial"/>
                <w:snapToGrid w:val="0"/>
                <w:color w:val="000000"/>
              </w:rPr>
              <w:t>Field 8: If nonzero, do equilibrium check on the L-set</w:t>
            </w:r>
          </w:p>
          <w:p w:rsidR="00BB555E" w:rsidRDefault="00BB555E" w:rsidP="00BB555E">
            <w:pPr>
              <w:rPr>
                <w:rFonts w:cs="Arial"/>
                <w:snapToGrid w:val="0"/>
                <w:color w:val="000000"/>
              </w:rPr>
            </w:pPr>
            <w:r>
              <w:rPr>
                <w:rFonts w:cs="Arial"/>
                <w:snapToGrid w:val="0"/>
                <w:color w:val="000000"/>
              </w:rPr>
              <w:t>The value in fields 4-8 can be:</w:t>
            </w:r>
          </w:p>
          <w:p w:rsidR="00BB555E" w:rsidRDefault="00BB555E" w:rsidP="00BB555E">
            <w:pPr>
              <w:ind w:left="288"/>
              <w:rPr>
                <w:rFonts w:cs="Arial"/>
                <w:snapToGrid w:val="0"/>
                <w:color w:val="000000"/>
              </w:rPr>
            </w:pPr>
            <w:r>
              <w:rPr>
                <w:rFonts w:cs="Arial"/>
                <w:snapToGrid w:val="0"/>
                <w:color w:val="000000"/>
              </w:rPr>
              <w:t>1: print loads due to rigid body displacements</w:t>
            </w:r>
          </w:p>
          <w:p w:rsidR="00BB555E" w:rsidRDefault="00BB555E" w:rsidP="00BB555E">
            <w:pPr>
              <w:ind w:left="288"/>
              <w:rPr>
                <w:rFonts w:cs="Arial"/>
                <w:snapToGrid w:val="0"/>
                <w:color w:val="000000"/>
              </w:rPr>
            </w:pPr>
            <w:r>
              <w:rPr>
                <w:rFonts w:cs="Arial"/>
                <w:snapToGrid w:val="0"/>
                <w:color w:val="000000"/>
              </w:rPr>
              <w:t>2: print strain energy due to rigid body displacements</w:t>
            </w:r>
          </w:p>
          <w:p w:rsidR="00BB555E" w:rsidRDefault="00BB555E" w:rsidP="00BB555E">
            <w:pPr>
              <w:ind w:left="288"/>
              <w:rPr>
                <w:rFonts w:cs="Arial"/>
                <w:snapToGrid w:val="0"/>
                <w:color w:val="000000"/>
              </w:rPr>
            </w:pPr>
            <w:r>
              <w:rPr>
                <w:rFonts w:cs="Arial"/>
                <w:snapToGrid w:val="0"/>
                <w:color w:val="000000"/>
              </w:rPr>
              <w:t>3: print both</w:t>
            </w:r>
          </w:p>
          <w:p w:rsidR="00BB555E" w:rsidRDefault="00BB555E" w:rsidP="00BB555E">
            <w:pPr>
              <w:rPr>
                <w:rFonts w:cs="Arial"/>
                <w:snapToGrid w:val="0"/>
                <w:color w:val="000000"/>
              </w:rPr>
            </w:pPr>
            <w:r>
              <w:rPr>
                <w:rFonts w:cs="Arial"/>
                <w:snapToGrid w:val="0"/>
                <w:color w:val="000000"/>
              </w:rPr>
              <w:t>Field 9: EQCHK_TINY, default = 1x10</w:t>
            </w:r>
            <w:r>
              <w:rPr>
                <w:rFonts w:cs="Arial"/>
                <w:snapToGrid w:val="0"/>
                <w:color w:val="000000"/>
                <w:vertAlign w:val="superscript"/>
              </w:rPr>
              <w:t>-5</w:t>
            </w:r>
            <w:r>
              <w:rPr>
                <w:rFonts w:cs="Arial"/>
                <w:snapToGrid w:val="0"/>
                <w:color w:val="000000"/>
                <w:vertAlign w:val="superscript"/>
              </w:rPr>
              <w:softHyphen/>
            </w:r>
            <w:r>
              <w:rPr>
                <w:rFonts w:cs="Arial"/>
                <w:snapToGrid w:val="0"/>
                <w:color w:val="000000"/>
              </w:rPr>
              <w:t>. I Do not print grid forces smaller than this</w:t>
            </w:r>
          </w:p>
          <w:p w:rsidR="00BB555E" w:rsidRPr="003F576B" w:rsidRDefault="00BB555E" w:rsidP="00BB555E">
            <w:pPr>
              <w:rPr>
                <w:rFonts w:cs="Arial"/>
                <w:snapToGrid w:val="0"/>
                <w:color w:val="000000"/>
              </w:rPr>
            </w:pPr>
            <w:r>
              <w:rPr>
                <w:rFonts w:cs="Arial"/>
                <w:snapToGrid w:val="0"/>
                <w:color w:val="000000"/>
              </w:rPr>
              <w:t>Field 10: Default = N. If Y, normalize the grid forces on diagonal stiffness</w:t>
            </w:r>
          </w:p>
        </w:tc>
      </w:tr>
      <w:tr w:rsidR="00BB555E" w:rsidRPr="009A4F76">
        <w:tblPrEx>
          <w:tblCellMar>
            <w:top w:w="0" w:type="dxa"/>
            <w:bottom w:w="0" w:type="dxa"/>
          </w:tblCellMar>
        </w:tblPrEx>
        <w:tc>
          <w:tcPr>
            <w:tcW w:w="1440" w:type="dxa"/>
          </w:tcPr>
          <w:p w:rsidR="00BB555E" w:rsidRPr="009A4F76" w:rsidRDefault="00BB555E" w:rsidP="00EB5FCD">
            <w:pPr>
              <w:rPr>
                <w:rFonts w:cs="Arial"/>
                <w:snapToGrid w:val="0"/>
                <w:color w:val="000000"/>
              </w:rPr>
            </w:pPr>
            <w:r w:rsidRPr="009A4F76">
              <w:rPr>
                <w:rFonts w:cs="Arial"/>
                <w:snapToGrid w:val="0"/>
                <w:color w:val="000000"/>
              </w:rPr>
              <w:t xml:space="preserve">GRDPNT         </w:t>
            </w:r>
          </w:p>
        </w:tc>
        <w:tc>
          <w:tcPr>
            <w:tcW w:w="720" w:type="dxa"/>
          </w:tcPr>
          <w:p w:rsidR="00BB555E" w:rsidRPr="009A4F76" w:rsidRDefault="00BB555E" w:rsidP="00EB5FCD">
            <w:pPr>
              <w:jc w:val="center"/>
              <w:rPr>
                <w:rFonts w:cs="Arial"/>
                <w:snapToGrid w:val="0"/>
                <w:color w:val="000000"/>
              </w:rPr>
            </w:pPr>
            <w:r w:rsidRPr="009A4F76">
              <w:rPr>
                <w:rFonts w:cs="Arial"/>
                <w:snapToGrid w:val="0"/>
                <w:color w:val="000000"/>
              </w:rPr>
              <w:t>Int</w:t>
            </w:r>
          </w:p>
        </w:tc>
        <w:tc>
          <w:tcPr>
            <w:tcW w:w="8028" w:type="dxa"/>
          </w:tcPr>
          <w:p w:rsidR="00BB555E" w:rsidRPr="009A4F76" w:rsidRDefault="00BB555E" w:rsidP="00EB5FCD">
            <w:pPr>
              <w:rPr>
                <w:rFonts w:cs="Arial"/>
                <w:snapToGrid w:val="0"/>
                <w:color w:val="000000"/>
              </w:rPr>
            </w:pPr>
            <w:r w:rsidRPr="009A4F76">
              <w:rPr>
                <w:rFonts w:cs="Arial"/>
                <w:snapToGrid w:val="0"/>
                <w:color w:val="000000"/>
              </w:rPr>
              <w:t>Default = -1</w:t>
            </w:r>
            <w:r>
              <w:rPr>
                <w:rFonts w:cs="Arial"/>
                <w:snapToGrid w:val="0"/>
                <w:color w:val="000000"/>
              </w:rPr>
              <w:t>. If not -1 then the value is interpreted as a grid number</w:t>
            </w:r>
          </w:p>
          <w:p w:rsidR="00BB555E" w:rsidRPr="009A4F76" w:rsidRDefault="00BB555E" w:rsidP="00EB5FCD">
            <w:pPr>
              <w:rPr>
                <w:rFonts w:cs="Arial"/>
                <w:snapToGrid w:val="0"/>
                <w:color w:val="000000"/>
              </w:rPr>
            </w:pPr>
            <w:r w:rsidRPr="009A4F76">
              <w:rPr>
                <w:rFonts w:cs="Arial"/>
                <w:snapToGrid w:val="0"/>
                <w:color w:val="000000"/>
              </w:rPr>
              <w:t xml:space="preserve">If GRDPNT </w:t>
            </w:r>
            <w:r>
              <w:rPr>
                <w:rFonts w:cs="Arial"/>
                <w:snapToGrid w:val="0"/>
                <w:color w:val="000000"/>
              </w:rPr>
              <w:t>/</w:t>
            </w:r>
            <w:r w:rsidRPr="009A4F76">
              <w:rPr>
                <w:rFonts w:cs="Arial"/>
                <w:snapToGrid w:val="0"/>
                <w:color w:val="000000"/>
              </w:rPr>
              <w:t>= 0, calculate total mass properties of the model relative to the basic coordinate system origin</w:t>
            </w:r>
            <w:r>
              <w:rPr>
                <w:rFonts w:cs="Arial"/>
                <w:snapToGrid w:val="0"/>
                <w:color w:val="000000"/>
              </w:rPr>
              <w:t xml:space="preserve"> or relative to the specified grid</w:t>
            </w:r>
            <w:r w:rsidRPr="009A4F76">
              <w:rPr>
                <w:rFonts w:cs="Arial"/>
                <w:snapToGrid w:val="0"/>
                <w:color w:val="000000"/>
              </w:rPr>
              <w:t>.</w:t>
            </w:r>
          </w:p>
        </w:tc>
      </w:tr>
      <w:tr w:rsidR="00BB555E" w:rsidRPr="009A4F76">
        <w:tblPrEx>
          <w:tblCellMar>
            <w:top w:w="0" w:type="dxa"/>
            <w:bottom w:w="0" w:type="dxa"/>
          </w:tblCellMar>
        </w:tblPrEx>
        <w:tc>
          <w:tcPr>
            <w:tcW w:w="1440" w:type="dxa"/>
          </w:tcPr>
          <w:p w:rsidR="00BB555E" w:rsidRPr="009A4F76" w:rsidRDefault="00BB555E" w:rsidP="00EF5943">
            <w:pPr>
              <w:rPr>
                <w:rFonts w:cs="Arial"/>
                <w:snapToGrid w:val="0"/>
                <w:color w:val="000000"/>
              </w:rPr>
            </w:pPr>
            <w:r w:rsidRPr="009A4F76">
              <w:rPr>
                <w:rFonts w:cs="Arial"/>
                <w:snapToGrid w:val="0"/>
                <w:color w:val="000000"/>
              </w:rPr>
              <w:t>GRIDSEQ</w:t>
            </w:r>
          </w:p>
        </w:tc>
        <w:tc>
          <w:tcPr>
            <w:tcW w:w="720" w:type="dxa"/>
          </w:tcPr>
          <w:p w:rsidR="00BB555E" w:rsidRPr="009A4F76" w:rsidRDefault="00BB555E" w:rsidP="00EF5943">
            <w:pPr>
              <w:jc w:val="center"/>
              <w:rPr>
                <w:rFonts w:cs="Arial"/>
                <w:snapToGrid w:val="0"/>
                <w:color w:val="000000"/>
              </w:rPr>
            </w:pPr>
            <w:r w:rsidRPr="009A4F76">
              <w:rPr>
                <w:rFonts w:cs="Arial"/>
                <w:snapToGrid w:val="0"/>
                <w:color w:val="000000"/>
              </w:rPr>
              <w:t>Char</w:t>
            </w:r>
          </w:p>
          <w:p w:rsidR="00BB555E" w:rsidRPr="009A4F76" w:rsidRDefault="00BB555E" w:rsidP="00EF5943">
            <w:pPr>
              <w:jc w:val="center"/>
              <w:rPr>
                <w:rFonts w:cs="Arial"/>
                <w:snapToGrid w:val="0"/>
                <w:color w:val="000000"/>
              </w:rPr>
            </w:pPr>
          </w:p>
          <w:p w:rsidR="00BB555E" w:rsidRPr="009A4F76" w:rsidRDefault="00BB555E" w:rsidP="00EF5943">
            <w:pPr>
              <w:jc w:val="center"/>
              <w:rPr>
                <w:rFonts w:cs="Arial"/>
                <w:snapToGrid w:val="0"/>
                <w:color w:val="000000"/>
              </w:rPr>
            </w:pPr>
          </w:p>
          <w:p w:rsidR="00BB555E" w:rsidRPr="009A4F76" w:rsidRDefault="00BB555E" w:rsidP="00EF5943">
            <w:pPr>
              <w:jc w:val="center"/>
              <w:rPr>
                <w:rFonts w:cs="Arial"/>
                <w:snapToGrid w:val="0"/>
                <w:color w:val="000000"/>
              </w:rPr>
            </w:pPr>
            <w:r w:rsidRPr="009A4F76">
              <w:rPr>
                <w:rFonts w:cs="Arial"/>
                <w:snapToGrid w:val="0"/>
                <w:color w:val="000000"/>
              </w:rPr>
              <w:t>Char</w:t>
            </w:r>
          </w:p>
          <w:p w:rsidR="00BB555E" w:rsidRPr="009A4F76" w:rsidRDefault="00BB555E" w:rsidP="00EF5943">
            <w:pPr>
              <w:jc w:val="center"/>
              <w:rPr>
                <w:rFonts w:cs="Arial"/>
                <w:snapToGrid w:val="0"/>
                <w:color w:val="000000"/>
              </w:rPr>
            </w:pPr>
          </w:p>
          <w:p w:rsidR="00BB555E" w:rsidRPr="009A4F76" w:rsidRDefault="00BB555E" w:rsidP="00EF5943">
            <w:pPr>
              <w:jc w:val="center"/>
              <w:rPr>
                <w:rFonts w:cs="Arial"/>
                <w:snapToGrid w:val="0"/>
                <w:color w:val="000000"/>
              </w:rPr>
            </w:pPr>
            <w:r w:rsidRPr="009A4F76">
              <w:rPr>
                <w:rFonts w:cs="Arial"/>
                <w:snapToGrid w:val="0"/>
                <w:color w:val="000000"/>
              </w:rPr>
              <w:t>Char</w:t>
            </w:r>
          </w:p>
        </w:tc>
        <w:tc>
          <w:tcPr>
            <w:tcW w:w="8028" w:type="dxa"/>
          </w:tcPr>
          <w:p w:rsidR="00BB555E" w:rsidRPr="009A4F76" w:rsidRDefault="00BB555E" w:rsidP="00EF5943">
            <w:pPr>
              <w:rPr>
                <w:rFonts w:cs="Arial"/>
                <w:snapToGrid w:val="0"/>
                <w:color w:val="000000"/>
              </w:rPr>
            </w:pPr>
            <w:r w:rsidRPr="009A4F76">
              <w:rPr>
                <w:rFonts w:cs="Arial"/>
                <w:snapToGrid w:val="0"/>
                <w:color w:val="000000"/>
              </w:rPr>
              <w:t>Field 3: GRIDSEQ value (default = BANDIT</w:t>
            </w:r>
            <w:r>
              <w:rPr>
                <w:rFonts w:cs="Arial"/>
                <w:snapToGrid w:val="0"/>
                <w:color w:val="000000"/>
              </w:rPr>
              <w:t>)</w:t>
            </w:r>
            <w:r w:rsidRPr="009A4F76">
              <w:rPr>
                <w:rFonts w:cs="Arial"/>
                <w:snapToGrid w:val="0"/>
                <w:color w:val="000000"/>
              </w:rPr>
              <w:t>. Other values are GRID and INPUT. BANDIT is automatic grid sequencing. GRID is sequencing in grid ID numerical order. INPUT is sequencing in the grid input order.</w:t>
            </w:r>
          </w:p>
          <w:p w:rsidR="00BB555E" w:rsidRPr="009A4F76" w:rsidRDefault="00BB555E" w:rsidP="00EF5943">
            <w:pPr>
              <w:rPr>
                <w:rFonts w:cs="Arial"/>
                <w:snapToGrid w:val="0"/>
                <w:color w:val="000000"/>
              </w:rPr>
            </w:pPr>
            <w:r>
              <w:rPr>
                <w:rFonts w:cs="Arial"/>
                <w:snapToGrid w:val="0"/>
                <w:color w:val="000000"/>
              </w:rPr>
              <w:t>Field 4: SEQQUIT</w:t>
            </w:r>
            <w:r w:rsidRPr="009A4F76">
              <w:rPr>
                <w:rFonts w:cs="Arial"/>
                <w:snapToGrid w:val="0"/>
                <w:color w:val="000000"/>
              </w:rPr>
              <w:t>, default = N. If Y, then quit in the sequence processor if BANDIT did not run correctly.</w:t>
            </w:r>
          </w:p>
          <w:p w:rsidR="00BB555E" w:rsidRPr="009A4F76" w:rsidRDefault="00BB555E" w:rsidP="00EF5943">
            <w:pPr>
              <w:rPr>
                <w:rFonts w:cs="Arial"/>
                <w:snapToGrid w:val="0"/>
                <w:color w:val="000000"/>
              </w:rPr>
            </w:pPr>
            <w:r w:rsidRPr="009A4F76">
              <w:rPr>
                <w:rFonts w:cs="Arial"/>
                <w:snapToGrid w:val="0"/>
                <w:color w:val="000000"/>
              </w:rPr>
              <w:t>Field 5: SEQPRT, default = N. If Y, print SEQGP card images generated by BANDIT to the F06 output file</w:t>
            </w:r>
          </w:p>
        </w:tc>
      </w:tr>
    </w:tbl>
    <w:p w:rsidR="00A667E2" w:rsidRPr="009A4F76" w:rsidRDefault="00A667E2" w:rsidP="00A76712">
      <w:pPr>
        <w:jc w:val="center"/>
        <w:rPr>
          <w:rFonts w:cs="Arial"/>
        </w:rPr>
      </w:pPr>
      <w:r>
        <w:rPr>
          <w:rFonts w:cs="Arial"/>
        </w:rPr>
        <w:br w:type="page"/>
      </w:r>
      <w:r w:rsidRPr="009A4F76">
        <w:rPr>
          <w:rFonts w:cs="Arial"/>
        </w:rPr>
        <w:lastRenderedPageBreak/>
        <w:t>Parameters</w:t>
      </w:r>
      <w:r>
        <w:rPr>
          <w:rFonts w:cs="Arial"/>
        </w:rPr>
        <w:t xml:space="preserve"> (continued)</w:t>
      </w:r>
    </w:p>
    <w:p w:rsidR="00A667E2" w:rsidRPr="009A4F76" w:rsidRDefault="00A667E2" w:rsidP="00A667E2">
      <w:pPr>
        <w:jc w:val="center"/>
        <w:rPr>
          <w:rFonts w:cs="Arial"/>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
        <w:gridCol w:w="8028"/>
      </w:tblGrid>
      <w:tr w:rsidR="00A667E2" w:rsidRPr="009A4F76">
        <w:tblPrEx>
          <w:tblCellMar>
            <w:top w:w="0" w:type="dxa"/>
            <w:bottom w:w="0" w:type="dxa"/>
          </w:tblCellMar>
        </w:tblPrEx>
        <w:tc>
          <w:tcPr>
            <w:tcW w:w="1440" w:type="dxa"/>
          </w:tcPr>
          <w:p w:rsidR="00A667E2" w:rsidRPr="009A4F76" w:rsidRDefault="00A667E2" w:rsidP="00A667E2">
            <w:pPr>
              <w:jc w:val="center"/>
              <w:rPr>
                <w:rFonts w:cs="Arial"/>
                <w:snapToGrid w:val="0"/>
                <w:color w:val="000000"/>
              </w:rPr>
            </w:pPr>
            <w:r w:rsidRPr="009A4F76">
              <w:rPr>
                <w:rFonts w:cs="Arial"/>
                <w:snapToGrid w:val="0"/>
                <w:color w:val="000000"/>
              </w:rPr>
              <w:t>Parameter Name</w:t>
            </w:r>
          </w:p>
        </w:tc>
        <w:tc>
          <w:tcPr>
            <w:tcW w:w="720" w:type="dxa"/>
          </w:tcPr>
          <w:p w:rsidR="00A667E2" w:rsidRPr="009A4F76" w:rsidRDefault="00A667E2" w:rsidP="00A667E2">
            <w:pPr>
              <w:jc w:val="center"/>
              <w:rPr>
                <w:rFonts w:cs="Arial"/>
                <w:snapToGrid w:val="0"/>
                <w:color w:val="000000"/>
              </w:rPr>
            </w:pPr>
            <w:proofErr w:type="spellStart"/>
            <w:r w:rsidRPr="009A4F76">
              <w:rPr>
                <w:rFonts w:cs="Arial"/>
                <w:snapToGrid w:val="0"/>
                <w:color w:val="000000"/>
              </w:rPr>
              <w:t>DataType</w:t>
            </w:r>
            <w:proofErr w:type="spellEnd"/>
          </w:p>
        </w:tc>
        <w:tc>
          <w:tcPr>
            <w:tcW w:w="8028" w:type="dxa"/>
          </w:tcPr>
          <w:p w:rsidR="00A667E2" w:rsidRDefault="00A667E2" w:rsidP="00A667E2">
            <w:pPr>
              <w:jc w:val="center"/>
              <w:rPr>
                <w:rFonts w:cs="Arial"/>
                <w:snapToGrid w:val="0"/>
                <w:color w:val="000000"/>
              </w:rPr>
            </w:pPr>
            <w:r w:rsidRPr="009A4F76">
              <w:rPr>
                <w:rFonts w:cs="Arial"/>
                <w:snapToGrid w:val="0"/>
                <w:color w:val="000000"/>
              </w:rPr>
              <w:t>Function of Parameter</w:t>
            </w:r>
          </w:p>
          <w:p w:rsidR="004D6D75" w:rsidRPr="009A4F76" w:rsidRDefault="004D6D75" w:rsidP="00A667E2">
            <w:pPr>
              <w:jc w:val="center"/>
              <w:rPr>
                <w:rFonts w:cs="Arial"/>
                <w:snapToGrid w:val="0"/>
                <w:color w:val="000000"/>
              </w:rPr>
            </w:pPr>
            <w:r>
              <w:rPr>
                <w:rFonts w:cs="Arial"/>
                <w:snapToGrid w:val="0"/>
                <w:color w:val="000000"/>
              </w:rPr>
              <w:t>NOTE: Default values of parameters are: N for Char, 0 for Int and 0.0 for real</w:t>
            </w:r>
          </w:p>
        </w:tc>
      </w:tr>
      <w:tr w:rsidR="00A46D94" w:rsidRPr="009A4F76">
        <w:tblPrEx>
          <w:tblCellMar>
            <w:top w:w="0" w:type="dxa"/>
            <w:bottom w:w="0" w:type="dxa"/>
          </w:tblCellMar>
        </w:tblPrEx>
        <w:tc>
          <w:tcPr>
            <w:tcW w:w="1440" w:type="dxa"/>
          </w:tcPr>
          <w:p w:rsidR="00A46D94" w:rsidRPr="009A4F76" w:rsidRDefault="00A46D94" w:rsidP="00A46D94">
            <w:pPr>
              <w:rPr>
                <w:rFonts w:cs="Arial"/>
                <w:snapToGrid w:val="0"/>
                <w:color w:val="000000"/>
              </w:rPr>
            </w:pPr>
            <w:r>
              <w:rPr>
                <w:rFonts w:cs="Arial"/>
                <w:snapToGrid w:val="0"/>
                <w:color w:val="000000"/>
              </w:rPr>
              <w:t>HEXAXIS</w:t>
            </w:r>
          </w:p>
        </w:tc>
        <w:tc>
          <w:tcPr>
            <w:tcW w:w="720" w:type="dxa"/>
          </w:tcPr>
          <w:p w:rsidR="00A46D94" w:rsidRPr="009A4F76" w:rsidRDefault="00A46D94" w:rsidP="00A46D94">
            <w:pPr>
              <w:jc w:val="center"/>
              <w:rPr>
                <w:rFonts w:cs="Arial"/>
                <w:snapToGrid w:val="0"/>
                <w:color w:val="000000"/>
              </w:rPr>
            </w:pPr>
            <w:r>
              <w:rPr>
                <w:rFonts w:cs="Arial"/>
                <w:snapToGrid w:val="0"/>
                <w:color w:val="000000"/>
              </w:rPr>
              <w:t>Char</w:t>
            </w:r>
          </w:p>
        </w:tc>
        <w:tc>
          <w:tcPr>
            <w:tcW w:w="8028" w:type="dxa"/>
          </w:tcPr>
          <w:p w:rsidR="00A46D94" w:rsidRPr="00F16933" w:rsidRDefault="00A46D94" w:rsidP="00A46D94">
            <w:pPr>
              <w:rPr>
                <w:rFonts w:cs="Arial"/>
                <w:snapToGrid w:val="0"/>
                <w:color w:val="000000"/>
              </w:rPr>
            </w:pPr>
            <w:r w:rsidRPr="00F16933">
              <w:rPr>
                <w:rFonts w:cs="Arial"/>
                <w:snapToGrid w:val="0"/>
                <w:color w:val="000000"/>
              </w:rPr>
              <w:t xml:space="preserve">'SIDE12', use side 1-2 as the local </w:t>
            </w:r>
            <w:proofErr w:type="spellStart"/>
            <w:r w:rsidRPr="00F16933">
              <w:rPr>
                <w:rFonts w:cs="Arial"/>
                <w:snapToGrid w:val="0"/>
                <w:color w:val="000000"/>
              </w:rPr>
              <w:t>elem</w:t>
            </w:r>
            <w:proofErr w:type="spellEnd"/>
            <w:r w:rsidRPr="00F16933">
              <w:rPr>
                <w:rFonts w:cs="Arial"/>
                <w:snapToGrid w:val="0"/>
                <w:color w:val="000000"/>
              </w:rPr>
              <w:t xml:space="preserve"> x axis.</w:t>
            </w:r>
          </w:p>
          <w:p w:rsidR="00A46D94" w:rsidRPr="00F16933" w:rsidRDefault="00A46D94" w:rsidP="00A46D94">
            <w:pPr>
              <w:rPr>
                <w:rFonts w:cs="Arial"/>
                <w:snapToGrid w:val="0"/>
                <w:color w:val="000000"/>
              </w:rPr>
            </w:pPr>
            <w:r w:rsidRPr="00F16933">
              <w:rPr>
                <w:rFonts w:cs="Arial"/>
                <w:snapToGrid w:val="0"/>
                <w:color w:val="000000"/>
              </w:rPr>
              <w:t>'SPLITD'</w:t>
            </w:r>
            <w:r>
              <w:rPr>
                <w:rFonts w:cs="Arial"/>
                <w:snapToGrid w:val="0"/>
                <w:color w:val="000000"/>
              </w:rPr>
              <w:t xml:space="preserve"> (default)</w:t>
            </w:r>
            <w:r w:rsidRPr="00F16933">
              <w:rPr>
                <w:rFonts w:cs="Arial"/>
                <w:snapToGrid w:val="0"/>
                <w:color w:val="000000"/>
              </w:rPr>
              <w:t xml:space="preserve">, use angle that splits the 2 </w:t>
            </w:r>
            <w:proofErr w:type="spellStart"/>
            <w:r w:rsidRPr="00F16933">
              <w:rPr>
                <w:rFonts w:cs="Arial"/>
                <w:snapToGrid w:val="0"/>
                <w:color w:val="000000"/>
              </w:rPr>
              <w:t>diags</w:t>
            </w:r>
            <w:proofErr w:type="spellEnd"/>
            <w:r w:rsidRPr="00F16933">
              <w:rPr>
                <w:rFonts w:cs="Arial"/>
                <w:snapToGrid w:val="0"/>
                <w:color w:val="000000"/>
              </w:rPr>
              <w:t xml:space="preserve"> to define the </w:t>
            </w:r>
            <w:proofErr w:type="spellStart"/>
            <w:r w:rsidRPr="00F16933">
              <w:rPr>
                <w:rFonts w:cs="Arial"/>
                <w:snapToGrid w:val="0"/>
                <w:color w:val="000000"/>
              </w:rPr>
              <w:t>elem</w:t>
            </w:r>
            <w:proofErr w:type="spellEnd"/>
            <w:r w:rsidRPr="00F16933">
              <w:rPr>
                <w:rFonts w:cs="Arial"/>
                <w:snapToGrid w:val="0"/>
                <w:color w:val="000000"/>
              </w:rPr>
              <w:t xml:space="preserve"> x axis</w:t>
            </w:r>
          </w:p>
        </w:tc>
      </w:tr>
      <w:tr w:rsidR="00EB464C" w:rsidRPr="009A4F76">
        <w:tblPrEx>
          <w:tblCellMar>
            <w:top w:w="0" w:type="dxa"/>
            <w:bottom w:w="0" w:type="dxa"/>
          </w:tblCellMar>
        </w:tblPrEx>
        <w:tc>
          <w:tcPr>
            <w:tcW w:w="1440" w:type="dxa"/>
          </w:tcPr>
          <w:p w:rsidR="00EB464C" w:rsidRPr="009A4F76" w:rsidRDefault="00EB464C" w:rsidP="00EB464C">
            <w:pPr>
              <w:rPr>
                <w:rFonts w:cs="Arial"/>
                <w:snapToGrid w:val="0"/>
                <w:color w:val="000000"/>
              </w:rPr>
            </w:pPr>
            <w:r w:rsidRPr="009A4F76">
              <w:rPr>
                <w:rFonts w:cs="Arial"/>
                <w:snapToGrid w:val="0"/>
                <w:color w:val="000000"/>
              </w:rPr>
              <w:t xml:space="preserve">IORQ1M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Int</w:t>
            </w:r>
          </w:p>
        </w:tc>
        <w:tc>
          <w:tcPr>
            <w:tcW w:w="8028" w:type="dxa"/>
          </w:tcPr>
          <w:p w:rsidR="00EB464C" w:rsidRPr="009A4F76" w:rsidRDefault="00EB464C" w:rsidP="00EB464C">
            <w:pPr>
              <w:rPr>
                <w:rFonts w:cs="Arial"/>
                <w:snapToGrid w:val="0"/>
                <w:color w:val="000000"/>
              </w:rPr>
            </w:pPr>
            <w:r w:rsidRPr="009A4F76">
              <w:rPr>
                <w:rFonts w:cs="Arial"/>
                <w:snapToGrid w:val="0"/>
                <w:color w:val="000000"/>
              </w:rPr>
              <w:t>Default = 2</w:t>
            </w:r>
          </w:p>
          <w:p w:rsidR="00EB464C" w:rsidRPr="009A4F76" w:rsidRDefault="00EB464C" w:rsidP="00EB464C">
            <w:pPr>
              <w:rPr>
                <w:rFonts w:cs="Arial"/>
                <w:snapToGrid w:val="0"/>
                <w:color w:val="000000"/>
              </w:rPr>
            </w:pPr>
            <w:r w:rsidRPr="009A4F76">
              <w:rPr>
                <w:rFonts w:cs="Arial"/>
                <w:snapToGrid w:val="0"/>
                <w:color w:val="000000"/>
              </w:rPr>
              <w:t>Gaussian integration order for membrane direct stress terms for the QUAD4, QUAD4K quadrilateral elements</w:t>
            </w:r>
          </w:p>
        </w:tc>
      </w:tr>
      <w:tr w:rsidR="00EB464C" w:rsidRPr="009A4F76">
        <w:tblPrEx>
          <w:tblCellMar>
            <w:top w:w="0" w:type="dxa"/>
            <w:bottom w:w="0" w:type="dxa"/>
          </w:tblCellMar>
        </w:tblPrEx>
        <w:tc>
          <w:tcPr>
            <w:tcW w:w="1440" w:type="dxa"/>
          </w:tcPr>
          <w:p w:rsidR="00EB464C" w:rsidRPr="009A4F76" w:rsidRDefault="00EB464C" w:rsidP="00EB464C">
            <w:pPr>
              <w:rPr>
                <w:rFonts w:cs="Arial"/>
                <w:snapToGrid w:val="0"/>
                <w:color w:val="000000"/>
              </w:rPr>
            </w:pPr>
            <w:r w:rsidRPr="009A4F76">
              <w:rPr>
                <w:rFonts w:cs="Arial"/>
                <w:snapToGrid w:val="0"/>
                <w:color w:val="000000"/>
              </w:rPr>
              <w:t xml:space="preserve">IORQ1S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Int</w:t>
            </w:r>
          </w:p>
        </w:tc>
        <w:tc>
          <w:tcPr>
            <w:tcW w:w="8028" w:type="dxa"/>
          </w:tcPr>
          <w:p w:rsidR="00EB464C" w:rsidRPr="009A4F76" w:rsidRDefault="00EB464C" w:rsidP="00EB464C">
            <w:pPr>
              <w:rPr>
                <w:rFonts w:cs="Arial"/>
                <w:snapToGrid w:val="0"/>
                <w:color w:val="000000"/>
              </w:rPr>
            </w:pPr>
            <w:r w:rsidRPr="009A4F76">
              <w:rPr>
                <w:rFonts w:cs="Arial"/>
                <w:snapToGrid w:val="0"/>
                <w:color w:val="000000"/>
              </w:rPr>
              <w:t>Default = 1</w:t>
            </w:r>
          </w:p>
          <w:p w:rsidR="00EB464C" w:rsidRPr="009A4F76" w:rsidRDefault="00EB464C" w:rsidP="00EB464C">
            <w:pPr>
              <w:rPr>
                <w:rFonts w:cs="Arial"/>
                <w:snapToGrid w:val="0"/>
                <w:color w:val="000000"/>
              </w:rPr>
            </w:pPr>
            <w:r w:rsidRPr="009A4F76">
              <w:rPr>
                <w:rFonts w:cs="Arial"/>
                <w:snapToGrid w:val="0"/>
                <w:color w:val="000000"/>
              </w:rPr>
              <w:t>Gaussian integration order for membrane shear stress terms for all quad elements</w:t>
            </w:r>
          </w:p>
        </w:tc>
      </w:tr>
      <w:tr w:rsidR="00EB464C" w:rsidRPr="009A4F76">
        <w:tblPrEx>
          <w:tblCellMar>
            <w:top w:w="0" w:type="dxa"/>
            <w:bottom w:w="0" w:type="dxa"/>
          </w:tblCellMar>
        </w:tblPrEx>
        <w:tc>
          <w:tcPr>
            <w:tcW w:w="1440" w:type="dxa"/>
          </w:tcPr>
          <w:p w:rsidR="00EB464C" w:rsidRPr="009A4F76" w:rsidRDefault="001E47D4" w:rsidP="00EB464C">
            <w:pPr>
              <w:rPr>
                <w:rFonts w:cs="Arial"/>
                <w:snapToGrid w:val="0"/>
                <w:color w:val="000000"/>
              </w:rPr>
            </w:pPr>
            <w:r>
              <w:rPr>
                <w:rFonts w:cs="Arial"/>
                <w:snapToGrid w:val="0"/>
                <w:color w:val="000000"/>
              </w:rPr>
              <w:t>IORQ1</w:t>
            </w:r>
            <w:r w:rsidR="00EB464C" w:rsidRPr="009A4F76">
              <w:rPr>
                <w:rFonts w:cs="Arial"/>
                <w:snapToGrid w:val="0"/>
                <w:color w:val="000000"/>
              </w:rPr>
              <w:t xml:space="preserve">B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Int</w:t>
            </w:r>
          </w:p>
        </w:tc>
        <w:tc>
          <w:tcPr>
            <w:tcW w:w="8028" w:type="dxa"/>
          </w:tcPr>
          <w:p w:rsidR="00EB464C" w:rsidRPr="009A4F76" w:rsidRDefault="00EB464C" w:rsidP="00EB464C">
            <w:pPr>
              <w:rPr>
                <w:rFonts w:cs="Arial"/>
                <w:snapToGrid w:val="0"/>
                <w:color w:val="000000"/>
              </w:rPr>
            </w:pPr>
            <w:r w:rsidRPr="009A4F76">
              <w:rPr>
                <w:rFonts w:cs="Arial"/>
                <w:snapToGrid w:val="0"/>
                <w:color w:val="000000"/>
              </w:rPr>
              <w:t>Default = 2</w:t>
            </w:r>
          </w:p>
          <w:p w:rsidR="00EB464C" w:rsidRPr="009A4F76" w:rsidRDefault="00EB464C" w:rsidP="00EB464C">
            <w:pPr>
              <w:rPr>
                <w:rFonts w:cs="Arial"/>
                <w:snapToGrid w:val="0"/>
                <w:color w:val="000000"/>
              </w:rPr>
            </w:pPr>
            <w:r w:rsidRPr="009A4F76">
              <w:rPr>
                <w:rFonts w:cs="Arial"/>
                <w:snapToGrid w:val="0"/>
                <w:color w:val="000000"/>
              </w:rPr>
              <w:t>Gaussian integration order for bending stress terms for the QUAD4K element</w:t>
            </w:r>
          </w:p>
        </w:tc>
      </w:tr>
      <w:tr w:rsidR="00EB464C" w:rsidRPr="009A4F76">
        <w:tblPrEx>
          <w:tblCellMar>
            <w:top w:w="0" w:type="dxa"/>
            <w:bottom w:w="0" w:type="dxa"/>
          </w:tblCellMar>
        </w:tblPrEx>
        <w:tc>
          <w:tcPr>
            <w:tcW w:w="1440" w:type="dxa"/>
          </w:tcPr>
          <w:p w:rsidR="00EB464C" w:rsidRPr="009A4F76" w:rsidRDefault="001E47D4" w:rsidP="00EB464C">
            <w:pPr>
              <w:rPr>
                <w:rFonts w:cs="Arial"/>
                <w:snapToGrid w:val="0"/>
                <w:color w:val="000000"/>
              </w:rPr>
            </w:pPr>
            <w:r>
              <w:rPr>
                <w:rFonts w:cs="Arial"/>
                <w:snapToGrid w:val="0"/>
                <w:color w:val="000000"/>
              </w:rPr>
              <w:t>IORQ2</w:t>
            </w:r>
            <w:r w:rsidR="00EB464C" w:rsidRPr="009A4F76">
              <w:rPr>
                <w:rFonts w:cs="Arial"/>
                <w:snapToGrid w:val="0"/>
                <w:color w:val="000000"/>
              </w:rPr>
              <w:t xml:space="preserve">B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Int</w:t>
            </w:r>
          </w:p>
        </w:tc>
        <w:tc>
          <w:tcPr>
            <w:tcW w:w="8028" w:type="dxa"/>
          </w:tcPr>
          <w:p w:rsidR="00EB464C" w:rsidRPr="009A4F76" w:rsidRDefault="00EB464C" w:rsidP="00EB464C">
            <w:pPr>
              <w:rPr>
                <w:rFonts w:cs="Arial"/>
                <w:snapToGrid w:val="0"/>
                <w:color w:val="000000"/>
              </w:rPr>
            </w:pPr>
            <w:r w:rsidRPr="009A4F76">
              <w:rPr>
                <w:rFonts w:cs="Arial"/>
                <w:snapToGrid w:val="0"/>
                <w:color w:val="000000"/>
              </w:rPr>
              <w:t>Default = 2</w:t>
            </w:r>
          </w:p>
          <w:p w:rsidR="00EB464C" w:rsidRPr="009A4F76" w:rsidRDefault="00EB464C" w:rsidP="00EB464C">
            <w:pPr>
              <w:rPr>
                <w:rFonts w:cs="Arial"/>
                <w:snapToGrid w:val="0"/>
                <w:color w:val="000000"/>
              </w:rPr>
            </w:pPr>
            <w:r w:rsidRPr="009A4F76">
              <w:rPr>
                <w:rFonts w:cs="Arial"/>
                <w:snapToGrid w:val="0"/>
                <w:color w:val="000000"/>
              </w:rPr>
              <w:t>Gaussian integration order for bending stress terms for the QUAD4 element</w:t>
            </w:r>
          </w:p>
        </w:tc>
      </w:tr>
      <w:tr w:rsidR="00EB464C" w:rsidRPr="009A4F76">
        <w:tblPrEx>
          <w:tblCellMar>
            <w:top w:w="0" w:type="dxa"/>
            <w:bottom w:w="0" w:type="dxa"/>
          </w:tblCellMar>
        </w:tblPrEx>
        <w:tc>
          <w:tcPr>
            <w:tcW w:w="1440" w:type="dxa"/>
          </w:tcPr>
          <w:p w:rsidR="00EB464C" w:rsidRPr="009A4F76" w:rsidRDefault="0090010C" w:rsidP="00EB464C">
            <w:pPr>
              <w:rPr>
                <w:rFonts w:cs="Arial"/>
                <w:snapToGrid w:val="0"/>
                <w:color w:val="000000"/>
              </w:rPr>
            </w:pPr>
            <w:r>
              <w:rPr>
                <w:rFonts w:cs="Arial"/>
                <w:snapToGrid w:val="0"/>
                <w:color w:val="000000"/>
              </w:rPr>
              <w:t>IORQ2</w:t>
            </w:r>
            <w:r w:rsidR="00EB464C" w:rsidRPr="009A4F76">
              <w:rPr>
                <w:rFonts w:cs="Arial"/>
                <w:snapToGrid w:val="0"/>
                <w:color w:val="000000"/>
              </w:rPr>
              <w:t xml:space="preserve">T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Int</w:t>
            </w:r>
          </w:p>
        </w:tc>
        <w:tc>
          <w:tcPr>
            <w:tcW w:w="8028" w:type="dxa"/>
          </w:tcPr>
          <w:p w:rsidR="00EB464C" w:rsidRPr="009A4F76" w:rsidRDefault="00EB464C" w:rsidP="00EB464C">
            <w:pPr>
              <w:rPr>
                <w:rFonts w:cs="Arial"/>
                <w:snapToGrid w:val="0"/>
                <w:color w:val="000000"/>
              </w:rPr>
            </w:pPr>
            <w:r w:rsidRPr="009A4F76">
              <w:rPr>
                <w:rFonts w:cs="Arial"/>
                <w:snapToGrid w:val="0"/>
                <w:color w:val="000000"/>
              </w:rPr>
              <w:t>Default = 3</w:t>
            </w:r>
          </w:p>
          <w:p w:rsidR="00EB464C" w:rsidRPr="009A4F76" w:rsidRDefault="00EB464C" w:rsidP="00EB464C">
            <w:pPr>
              <w:rPr>
                <w:rFonts w:cs="Arial"/>
                <w:snapToGrid w:val="0"/>
                <w:color w:val="000000"/>
              </w:rPr>
            </w:pPr>
            <w:r w:rsidRPr="009A4F76">
              <w:rPr>
                <w:rFonts w:cs="Arial"/>
                <w:snapToGrid w:val="0"/>
                <w:color w:val="000000"/>
              </w:rPr>
              <w:t>Gaussian integration order for transverse shear stress terms for the QUAD4 element</w:t>
            </w:r>
          </w:p>
        </w:tc>
      </w:tr>
      <w:tr w:rsidR="00EB464C" w:rsidRPr="009A4F76">
        <w:tblPrEx>
          <w:tblCellMar>
            <w:top w:w="0" w:type="dxa"/>
            <w:bottom w:w="0" w:type="dxa"/>
          </w:tblCellMar>
        </w:tblPrEx>
        <w:tc>
          <w:tcPr>
            <w:tcW w:w="1440" w:type="dxa"/>
          </w:tcPr>
          <w:p w:rsidR="00EB464C" w:rsidRPr="009A4F76" w:rsidRDefault="00EB464C" w:rsidP="00EB464C">
            <w:pPr>
              <w:rPr>
                <w:rFonts w:cs="Arial"/>
                <w:snapToGrid w:val="0"/>
                <w:color w:val="000000"/>
              </w:rPr>
            </w:pPr>
            <w:r w:rsidRPr="009A4F76">
              <w:rPr>
                <w:rFonts w:cs="Arial"/>
                <w:snapToGrid w:val="0"/>
                <w:color w:val="000000"/>
              </w:rPr>
              <w:t xml:space="preserve">ITMAX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Int</w:t>
            </w:r>
          </w:p>
        </w:tc>
        <w:tc>
          <w:tcPr>
            <w:tcW w:w="8028" w:type="dxa"/>
          </w:tcPr>
          <w:p w:rsidR="00EB464C" w:rsidRPr="009A4F76" w:rsidRDefault="00EB464C" w:rsidP="00EB464C">
            <w:pPr>
              <w:rPr>
                <w:rFonts w:cs="Arial"/>
                <w:snapToGrid w:val="0"/>
                <w:color w:val="000000"/>
              </w:rPr>
            </w:pPr>
            <w:r w:rsidRPr="009A4F76">
              <w:rPr>
                <w:rFonts w:cs="Arial"/>
                <w:snapToGrid w:val="0"/>
                <w:color w:val="000000"/>
              </w:rPr>
              <w:t>Default = 5</w:t>
            </w:r>
          </w:p>
          <w:p w:rsidR="00EB464C" w:rsidRPr="009A4F76" w:rsidRDefault="00EB464C" w:rsidP="00EB464C">
            <w:pPr>
              <w:rPr>
                <w:rFonts w:cs="Arial"/>
                <w:snapToGrid w:val="0"/>
                <w:color w:val="000000"/>
              </w:rPr>
            </w:pPr>
            <w:r w:rsidRPr="009A4F76">
              <w:rPr>
                <w:rFonts w:cs="Arial"/>
                <w:snapToGrid w:val="0"/>
                <w:color w:val="000000"/>
              </w:rPr>
              <w:t xml:space="preserve">Max number of iterations in refining the solution when parameter UREFINE = Y </w:t>
            </w:r>
          </w:p>
        </w:tc>
      </w:tr>
      <w:tr w:rsidR="00EB464C" w:rsidRPr="009A4F76">
        <w:tblPrEx>
          <w:tblCellMar>
            <w:top w:w="0" w:type="dxa"/>
            <w:bottom w:w="0" w:type="dxa"/>
          </w:tblCellMar>
        </w:tblPrEx>
        <w:tc>
          <w:tcPr>
            <w:tcW w:w="1440" w:type="dxa"/>
          </w:tcPr>
          <w:p w:rsidR="00EB464C" w:rsidRPr="009A4F76" w:rsidRDefault="00EB464C" w:rsidP="00EB464C">
            <w:pPr>
              <w:rPr>
                <w:rFonts w:cs="Arial"/>
                <w:snapToGrid w:val="0"/>
                <w:color w:val="000000"/>
              </w:rPr>
            </w:pPr>
            <w:r>
              <w:rPr>
                <w:rFonts w:cs="Arial"/>
                <w:snapToGrid w:val="0"/>
                <w:color w:val="000000"/>
              </w:rPr>
              <w:t>KLLRAT</w:t>
            </w:r>
          </w:p>
        </w:tc>
        <w:tc>
          <w:tcPr>
            <w:tcW w:w="720" w:type="dxa"/>
          </w:tcPr>
          <w:p w:rsidR="00EB464C" w:rsidRPr="009A4F76" w:rsidRDefault="00EB464C" w:rsidP="00EB464C">
            <w:pPr>
              <w:jc w:val="center"/>
              <w:rPr>
                <w:rFonts w:cs="Arial"/>
                <w:snapToGrid w:val="0"/>
                <w:color w:val="000000"/>
              </w:rPr>
            </w:pPr>
            <w:r>
              <w:rPr>
                <w:rFonts w:cs="Arial"/>
                <w:snapToGrid w:val="0"/>
                <w:color w:val="000000"/>
              </w:rPr>
              <w:t>Char</w:t>
            </w:r>
          </w:p>
        </w:tc>
        <w:tc>
          <w:tcPr>
            <w:tcW w:w="8028" w:type="dxa"/>
          </w:tcPr>
          <w:p w:rsidR="00EB464C" w:rsidRPr="00F16933" w:rsidRDefault="00EB464C" w:rsidP="00EB464C">
            <w:pPr>
              <w:rPr>
                <w:rFonts w:cs="Arial"/>
                <w:snapToGrid w:val="0"/>
                <w:color w:val="000000"/>
              </w:rPr>
            </w:pPr>
            <w:r>
              <w:rPr>
                <w:rFonts w:cs="Arial"/>
                <w:snapToGrid w:val="0"/>
                <w:color w:val="000000"/>
              </w:rPr>
              <w:t xml:space="preserve">Default = Y </w:t>
            </w:r>
            <w:r w:rsidRPr="00F16933">
              <w:rPr>
                <w:rFonts w:cs="Arial"/>
                <w:snapToGrid w:val="0"/>
                <w:color w:val="000000"/>
              </w:rPr>
              <w:t>to tell whether to calc ratio of max/min KLL diagonal terms</w:t>
            </w:r>
          </w:p>
        </w:tc>
      </w:tr>
      <w:tr w:rsidR="00EB464C" w:rsidRPr="009A4F76">
        <w:tblPrEx>
          <w:tblCellMar>
            <w:top w:w="0" w:type="dxa"/>
            <w:bottom w:w="0" w:type="dxa"/>
          </w:tblCellMar>
        </w:tblPrEx>
        <w:tc>
          <w:tcPr>
            <w:tcW w:w="1440" w:type="dxa"/>
          </w:tcPr>
          <w:p w:rsidR="00EB464C" w:rsidRPr="009A4F76" w:rsidRDefault="00EB464C" w:rsidP="00EB464C">
            <w:pPr>
              <w:rPr>
                <w:rFonts w:cs="Arial"/>
                <w:snapToGrid w:val="0"/>
                <w:color w:val="000000"/>
              </w:rPr>
            </w:pPr>
            <w:r>
              <w:rPr>
                <w:rFonts w:cs="Arial"/>
                <w:snapToGrid w:val="0"/>
                <w:color w:val="000000"/>
              </w:rPr>
              <w:t>KOORAT</w:t>
            </w:r>
          </w:p>
        </w:tc>
        <w:tc>
          <w:tcPr>
            <w:tcW w:w="720" w:type="dxa"/>
          </w:tcPr>
          <w:p w:rsidR="00EB464C" w:rsidRPr="009A4F76" w:rsidRDefault="00EB464C" w:rsidP="00EB464C">
            <w:pPr>
              <w:jc w:val="center"/>
              <w:rPr>
                <w:rFonts w:cs="Arial"/>
                <w:snapToGrid w:val="0"/>
                <w:color w:val="000000"/>
              </w:rPr>
            </w:pPr>
            <w:r>
              <w:rPr>
                <w:rFonts w:cs="Arial"/>
                <w:snapToGrid w:val="0"/>
                <w:color w:val="000000"/>
              </w:rPr>
              <w:t>Char</w:t>
            </w:r>
          </w:p>
        </w:tc>
        <w:tc>
          <w:tcPr>
            <w:tcW w:w="8028" w:type="dxa"/>
          </w:tcPr>
          <w:p w:rsidR="00EB464C" w:rsidRPr="00F16933" w:rsidRDefault="00EB464C" w:rsidP="00EB464C">
            <w:pPr>
              <w:rPr>
                <w:rFonts w:cs="Arial"/>
                <w:snapToGrid w:val="0"/>
                <w:color w:val="000000"/>
              </w:rPr>
            </w:pPr>
            <w:r>
              <w:rPr>
                <w:rFonts w:cs="Arial"/>
                <w:snapToGrid w:val="0"/>
                <w:color w:val="000000"/>
              </w:rPr>
              <w:t>Default = Y</w:t>
            </w:r>
            <w:r w:rsidRPr="00F16933">
              <w:rPr>
                <w:rFonts w:cs="Arial"/>
                <w:snapToGrid w:val="0"/>
                <w:color w:val="000000"/>
              </w:rPr>
              <w:t xml:space="preserve"> to tell whet</w:t>
            </w:r>
            <w:r>
              <w:rPr>
                <w:rFonts w:cs="Arial"/>
                <w:snapToGrid w:val="0"/>
                <w:color w:val="000000"/>
              </w:rPr>
              <w:t>her to calc ratio of max/min KOO</w:t>
            </w:r>
            <w:r w:rsidRPr="00F16933">
              <w:rPr>
                <w:rFonts w:cs="Arial"/>
                <w:snapToGrid w:val="0"/>
                <w:color w:val="000000"/>
              </w:rPr>
              <w:t xml:space="preserve"> diagonal terms</w:t>
            </w:r>
          </w:p>
        </w:tc>
      </w:tr>
      <w:tr w:rsidR="00A462ED" w:rsidRPr="009A4F76">
        <w:tblPrEx>
          <w:tblCellMar>
            <w:top w:w="0" w:type="dxa"/>
            <w:bottom w:w="0" w:type="dxa"/>
          </w:tblCellMar>
        </w:tblPrEx>
        <w:tc>
          <w:tcPr>
            <w:tcW w:w="1440" w:type="dxa"/>
          </w:tcPr>
          <w:p w:rsidR="00A462ED" w:rsidRPr="009A4F76" w:rsidRDefault="00A462ED" w:rsidP="00EB464C">
            <w:pPr>
              <w:rPr>
                <w:rFonts w:cs="Arial"/>
                <w:snapToGrid w:val="0"/>
                <w:color w:val="000000"/>
              </w:rPr>
            </w:pPr>
            <w:r>
              <w:rPr>
                <w:rFonts w:cs="Arial"/>
                <w:snapToGrid w:val="0"/>
                <w:color w:val="000000"/>
              </w:rPr>
              <w:t>LANCMETH</w:t>
            </w:r>
          </w:p>
        </w:tc>
        <w:tc>
          <w:tcPr>
            <w:tcW w:w="720" w:type="dxa"/>
          </w:tcPr>
          <w:p w:rsidR="00A462ED" w:rsidRPr="009A4F76" w:rsidRDefault="00A462ED" w:rsidP="00EB464C">
            <w:pPr>
              <w:jc w:val="center"/>
              <w:rPr>
                <w:rFonts w:cs="Arial"/>
                <w:snapToGrid w:val="0"/>
                <w:color w:val="000000"/>
              </w:rPr>
            </w:pPr>
            <w:r>
              <w:rPr>
                <w:rFonts w:cs="Arial"/>
                <w:snapToGrid w:val="0"/>
                <w:color w:val="000000"/>
              </w:rPr>
              <w:t>Char</w:t>
            </w:r>
          </w:p>
        </w:tc>
        <w:tc>
          <w:tcPr>
            <w:tcW w:w="8028" w:type="dxa"/>
          </w:tcPr>
          <w:p w:rsidR="00A462ED" w:rsidRDefault="00A462ED" w:rsidP="00EB464C">
            <w:pPr>
              <w:rPr>
                <w:rFonts w:cs="Arial"/>
                <w:snapToGrid w:val="0"/>
                <w:color w:val="000000"/>
              </w:rPr>
            </w:pPr>
            <w:r>
              <w:rPr>
                <w:rFonts w:cs="Arial"/>
                <w:snapToGrid w:val="0"/>
                <w:color w:val="000000"/>
              </w:rPr>
              <w:t xml:space="preserve">Procedure to use for </w:t>
            </w:r>
            <w:proofErr w:type="spellStart"/>
            <w:r>
              <w:rPr>
                <w:rFonts w:cs="Arial"/>
                <w:snapToGrid w:val="0"/>
                <w:color w:val="000000"/>
              </w:rPr>
              <w:t>Lanczos</w:t>
            </w:r>
            <w:proofErr w:type="spellEnd"/>
            <w:r>
              <w:rPr>
                <w:rFonts w:cs="Arial"/>
                <w:snapToGrid w:val="0"/>
                <w:color w:val="000000"/>
              </w:rPr>
              <w:t xml:space="preserve"> eigenv</w:t>
            </w:r>
            <w:r w:rsidR="00650D90">
              <w:rPr>
                <w:rFonts w:cs="Arial"/>
                <w:snapToGrid w:val="0"/>
                <w:color w:val="000000"/>
              </w:rPr>
              <w:t>alue extraction (Currently only ARPACK is available but it does require matrices to be stored in band form which can require an excessive amount of memory for large problems</w:t>
            </w:r>
            <w:r>
              <w:rPr>
                <w:rFonts w:cs="Arial"/>
                <w:snapToGrid w:val="0"/>
                <w:color w:val="000000"/>
              </w:rPr>
              <w:t>)</w:t>
            </w:r>
          </w:p>
        </w:tc>
      </w:tr>
      <w:tr w:rsidR="00EB464C" w:rsidRPr="009A4F76">
        <w:tblPrEx>
          <w:tblCellMar>
            <w:top w:w="0" w:type="dxa"/>
            <w:bottom w:w="0" w:type="dxa"/>
          </w:tblCellMar>
        </w:tblPrEx>
        <w:tc>
          <w:tcPr>
            <w:tcW w:w="1440" w:type="dxa"/>
          </w:tcPr>
          <w:p w:rsidR="00EB464C" w:rsidRPr="009A4F76" w:rsidRDefault="00EB464C" w:rsidP="00EB464C">
            <w:pPr>
              <w:rPr>
                <w:rFonts w:cs="Arial"/>
                <w:snapToGrid w:val="0"/>
                <w:color w:val="000000"/>
              </w:rPr>
            </w:pPr>
            <w:r w:rsidRPr="009A4F76">
              <w:rPr>
                <w:rFonts w:cs="Arial"/>
                <w:snapToGrid w:val="0"/>
                <w:color w:val="000000"/>
              </w:rPr>
              <w:t xml:space="preserve">MATSPARS       </w:t>
            </w:r>
          </w:p>
        </w:tc>
        <w:tc>
          <w:tcPr>
            <w:tcW w:w="720" w:type="dxa"/>
          </w:tcPr>
          <w:p w:rsidR="00EB464C" w:rsidRPr="009A4F76" w:rsidRDefault="00EB464C" w:rsidP="00EB464C">
            <w:pPr>
              <w:jc w:val="center"/>
              <w:rPr>
                <w:rFonts w:cs="Arial"/>
                <w:snapToGrid w:val="0"/>
                <w:color w:val="000000"/>
              </w:rPr>
            </w:pPr>
            <w:r w:rsidRPr="009A4F76">
              <w:rPr>
                <w:rFonts w:cs="Arial"/>
                <w:snapToGrid w:val="0"/>
                <w:color w:val="000000"/>
              </w:rPr>
              <w:t>Char</w:t>
            </w:r>
          </w:p>
        </w:tc>
        <w:tc>
          <w:tcPr>
            <w:tcW w:w="8028" w:type="dxa"/>
          </w:tcPr>
          <w:p w:rsidR="00EB464C" w:rsidRPr="009A4F76" w:rsidRDefault="00EB464C" w:rsidP="00EB464C">
            <w:pPr>
              <w:rPr>
                <w:rFonts w:cs="Arial"/>
                <w:snapToGrid w:val="0"/>
                <w:color w:val="000000"/>
              </w:rPr>
            </w:pPr>
            <w:r>
              <w:rPr>
                <w:rFonts w:cs="Arial"/>
                <w:snapToGrid w:val="0"/>
                <w:color w:val="000000"/>
              </w:rPr>
              <w:t>If</w:t>
            </w:r>
            <w:r w:rsidRPr="009A4F76">
              <w:rPr>
                <w:rFonts w:cs="Arial"/>
                <w:snapToGrid w:val="0"/>
                <w:color w:val="000000"/>
              </w:rPr>
              <w:t xml:space="preserve"> = Y</w:t>
            </w:r>
            <w:r w:rsidR="00A1139A">
              <w:rPr>
                <w:rFonts w:cs="Arial"/>
                <w:snapToGrid w:val="0"/>
                <w:color w:val="000000"/>
              </w:rPr>
              <w:t xml:space="preserve"> (default)</w:t>
            </w:r>
            <w:r w:rsidRPr="009A4F76">
              <w:rPr>
                <w:rFonts w:cs="Arial"/>
                <w:snapToGrid w:val="0"/>
                <w:color w:val="000000"/>
              </w:rPr>
              <w:t>, use sparse matrix routines for add/mu</w:t>
            </w:r>
            <w:r w:rsidR="00A1139A">
              <w:rPr>
                <w:rFonts w:cs="Arial"/>
                <w:snapToGrid w:val="0"/>
                <w:color w:val="000000"/>
              </w:rPr>
              <w:t>ltiply in all matrix operations.  If N, use full matrix add/multiply (not recommended)</w:t>
            </w:r>
          </w:p>
        </w:tc>
      </w:tr>
      <w:tr w:rsidR="00EB464C" w:rsidRPr="009A4F76">
        <w:tblPrEx>
          <w:tblCellMar>
            <w:top w:w="0" w:type="dxa"/>
            <w:bottom w:w="0" w:type="dxa"/>
          </w:tblCellMar>
        </w:tblPrEx>
        <w:tc>
          <w:tcPr>
            <w:tcW w:w="1440" w:type="dxa"/>
          </w:tcPr>
          <w:p w:rsidR="00EB464C" w:rsidRDefault="00EB464C" w:rsidP="00EB464C">
            <w:pPr>
              <w:rPr>
                <w:rFonts w:cs="Arial"/>
                <w:snapToGrid w:val="0"/>
                <w:color w:val="000000"/>
              </w:rPr>
            </w:pPr>
            <w:r>
              <w:rPr>
                <w:rFonts w:cs="Arial"/>
                <w:snapToGrid w:val="0"/>
                <w:color w:val="000000"/>
              </w:rPr>
              <w:t>MAXRATIO</w:t>
            </w:r>
          </w:p>
        </w:tc>
        <w:tc>
          <w:tcPr>
            <w:tcW w:w="720" w:type="dxa"/>
          </w:tcPr>
          <w:p w:rsidR="00EB464C" w:rsidRDefault="00EB464C" w:rsidP="00EB464C">
            <w:pPr>
              <w:jc w:val="center"/>
              <w:rPr>
                <w:rFonts w:cs="Arial"/>
                <w:snapToGrid w:val="0"/>
                <w:color w:val="000000"/>
              </w:rPr>
            </w:pPr>
            <w:r>
              <w:rPr>
                <w:rFonts w:cs="Arial"/>
                <w:snapToGrid w:val="0"/>
                <w:color w:val="000000"/>
              </w:rPr>
              <w:t>Real</w:t>
            </w:r>
          </w:p>
        </w:tc>
        <w:tc>
          <w:tcPr>
            <w:tcW w:w="8028" w:type="dxa"/>
          </w:tcPr>
          <w:p w:rsidR="00EB464C" w:rsidRDefault="00EB464C" w:rsidP="00EB464C">
            <w:pPr>
              <w:rPr>
                <w:rFonts w:cs="Arial"/>
                <w:snapToGrid w:val="0"/>
                <w:color w:val="000000"/>
              </w:rPr>
            </w:pPr>
            <w:r>
              <w:rPr>
                <w:rFonts w:cs="Arial"/>
                <w:snapToGrid w:val="0"/>
                <w:color w:val="000000"/>
              </w:rPr>
              <w:t>Default =1X10</w:t>
            </w:r>
            <w:r>
              <w:rPr>
                <w:rFonts w:cs="Arial"/>
                <w:snapToGrid w:val="0"/>
                <w:color w:val="000000"/>
                <w:vertAlign w:val="superscript"/>
              </w:rPr>
              <w:t>7</w:t>
            </w:r>
          </w:p>
          <w:p w:rsidR="00EB464C" w:rsidRPr="007A1BE2" w:rsidRDefault="00EB464C" w:rsidP="00EB464C">
            <w:pPr>
              <w:rPr>
                <w:rFonts w:cs="Arial"/>
                <w:snapToGrid w:val="0"/>
                <w:color w:val="000000"/>
              </w:rPr>
            </w:pPr>
            <w:r w:rsidRPr="007A1BE2">
              <w:rPr>
                <w:rFonts w:cs="Arial"/>
                <w:snapToGrid w:val="0"/>
                <w:color w:val="000000"/>
              </w:rPr>
              <w:t>Max value of matrix diagonal to factor diagonal before messages are written and BAILOUT tested for aborting run</w:t>
            </w:r>
          </w:p>
        </w:tc>
      </w:tr>
      <w:tr w:rsidR="00EB464C" w:rsidRPr="009A4F76">
        <w:tblPrEx>
          <w:tblCellMar>
            <w:top w:w="0" w:type="dxa"/>
            <w:bottom w:w="0" w:type="dxa"/>
          </w:tblCellMar>
        </w:tblPrEx>
        <w:tc>
          <w:tcPr>
            <w:tcW w:w="1440" w:type="dxa"/>
          </w:tcPr>
          <w:p w:rsidR="00EB464C" w:rsidRDefault="00EB464C" w:rsidP="00EB464C">
            <w:pPr>
              <w:rPr>
                <w:rFonts w:cs="Arial"/>
                <w:snapToGrid w:val="0"/>
                <w:color w:val="000000"/>
              </w:rPr>
            </w:pPr>
            <w:r>
              <w:rPr>
                <w:rFonts w:cs="Arial"/>
                <w:snapToGrid w:val="0"/>
                <w:color w:val="000000"/>
              </w:rPr>
              <w:t>MEFMCORD</w:t>
            </w:r>
          </w:p>
        </w:tc>
        <w:tc>
          <w:tcPr>
            <w:tcW w:w="720" w:type="dxa"/>
          </w:tcPr>
          <w:p w:rsidR="00EB464C" w:rsidRDefault="00EB464C" w:rsidP="00EB464C">
            <w:pPr>
              <w:jc w:val="center"/>
              <w:rPr>
                <w:rFonts w:cs="Arial"/>
                <w:snapToGrid w:val="0"/>
                <w:color w:val="000000"/>
              </w:rPr>
            </w:pPr>
            <w:r>
              <w:rPr>
                <w:rFonts w:cs="Arial"/>
                <w:snapToGrid w:val="0"/>
                <w:color w:val="000000"/>
              </w:rPr>
              <w:t>Int</w:t>
            </w:r>
          </w:p>
        </w:tc>
        <w:tc>
          <w:tcPr>
            <w:tcW w:w="8028" w:type="dxa"/>
          </w:tcPr>
          <w:p w:rsidR="00EB464C" w:rsidRDefault="00EB464C" w:rsidP="00EB464C">
            <w:pPr>
              <w:rPr>
                <w:rFonts w:cs="Arial"/>
                <w:snapToGrid w:val="0"/>
                <w:color w:val="000000"/>
              </w:rPr>
            </w:pPr>
            <w:r>
              <w:rPr>
                <w:rFonts w:cs="Arial"/>
                <w:snapToGrid w:val="0"/>
                <w:color w:val="000000"/>
              </w:rPr>
              <w:t>Default = 0. The coordinate system in which to calculate modal mass and participation factors</w:t>
            </w:r>
          </w:p>
        </w:tc>
      </w:tr>
      <w:tr w:rsidR="002B6CCC" w:rsidRPr="009A4F76">
        <w:tblPrEx>
          <w:tblCellMar>
            <w:top w:w="0" w:type="dxa"/>
            <w:bottom w:w="0" w:type="dxa"/>
          </w:tblCellMar>
        </w:tblPrEx>
        <w:tc>
          <w:tcPr>
            <w:tcW w:w="1440" w:type="dxa"/>
          </w:tcPr>
          <w:p w:rsidR="002B6CCC" w:rsidRDefault="002B6CCC" w:rsidP="002B6CCC">
            <w:pPr>
              <w:rPr>
                <w:rFonts w:cs="Arial"/>
                <w:snapToGrid w:val="0"/>
                <w:color w:val="000000"/>
              </w:rPr>
            </w:pPr>
            <w:r>
              <w:rPr>
                <w:rFonts w:cs="Arial"/>
                <w:snapToGrid w:val="0"/>
                <w:color w:val="000000"/>
              </w:rPr>
              <w:t>MEFMLOC</w:t>
            </w:r>
          </w:p>
        </w:tc>
        <w:tc>
          <w:tcPr>
            <w:tcW w:w="720" w:type="dxa"/>
          </w:tcPr>
          <w:p w:rsidR="002B6CCC" w:rsidRDefault="002B6CCC" w:rsidP="002B6CCC">
            <w:pPr>
              <w:jc w:val="center"/>
              <w:rPr>
                <w:rFonts w:cs="Arial"/>
                <w:snapToGrid w:val="0"/>
                <w:color w:val="000000"/>
              </w:rPr>
            </w:pPr>
            <w:r>
              <w:rPr>
                <w:rFonts w:cs="Arial"/>
                <w:snapToGrid w:val="0"/>
                <w:color w:val="000000"/>
              </w:rPr>
              <w:t>Char</w:t>
            </w:r>
          </w:p>
        </w:tc>
        <w:tc>
          <w:tcPr>
            <w:tcW w:w="8028" w:type="dxa"/>
          </w:tcPr>
          <w:p w:rsidR="002B6CCC" w:rsidRDefault="002B6CCC" w:rsidP="002B6CCC">
            <w:pPr>
              <w:rPr>
                <w:rFonts w:cs="Arial"/>
                <w:snapToGrid w:val="0"/>
                <w:color w:val="000000"/>
              </w:rPr>
            </w:pPr>
            <w:r>
              <w:rPr>
                <w:rFonts w:cs="Arial"/>
                <w:snapToGrid w:val="0"/>
                <w:color w:val="000000"/>
              </w:rPr>
              <w:t>Reference location for calculating modal effective mass in Craig-Bampton (SOL 31) analyses. This only affects the rotationa</w:t>
            </w:r>
            <w:r w:rsidR="00BD5933">
              <w:rPr>
                <w:rFonts w:cs="Arial"/>
                <w:snapToGrid w:val="0"/>
                <w:color w:val="000000"/>
              </w:rPr>
              <w:t>l modal effective masses. Field 3</w:t>
            </w:r>
            <w:r>
              <w:rPr>
                <w:rFonts w:cs="Arial"/>
                <w:snapToGrid w:val="0"/>
                <w:color w:val="000000"/>
              </w:rPr>
              <w:t xml:space="preserve"> can be</w:t>
            </w:r>
            <w:r w:rsidR="00BD5933">
              <w:rPr>
                <w:rFonts w:cs="Arial"/>
                <w:snapToGrid w:val="0"/>
                <w:color w:val="000000"/>
              </w:rPr>
              <w:t xml:space="preserve"> GRDPNT, GRID or CG</w:t>
            </w:r>
            <w:r>
              <w:rPr>
                <w:rFonts w:cs="Arial"/>
                <w:snapToGrid w:val="0"/>
                <w:color w:val="000000"/>
              </w:rPr>
              <w:t>:</w:t>
            </w:r>
          </w:p>
          <w:p w:rsidR="002B6CCC" w:rsidRDefault="00BD5933" w:rsidP="002B6CCC">
            <w:pPr>
              <w:rPr>
                <w:rFonts w:cs="Arial"/>
                <w:snapToGrid w:val="0"/>
                <w:color w:val="000000"/>
              </w:rPr>
            </w:pPr>
            <w:r>
              <w:rPr>
                <w:rFonts w:cs="Arial"/>
                <w:snapToGrid w:val="0"/>
                <w:color w:val="000000"/>
              </w:rPr>
              <w:t>If field 3 =</w:t>
            </w:r>
            <w:r w:rsidR="002B6CCC">
              <w:rPr>
                <w:rFonts w:cs="Arial"/>
                <w:snapToGrid w:val="0"/>
                <w:color w:val="000000"/>
              </w:rPr>
              <w:t xml:space="preserve"> GRDPNT (def</w:t>
            </w:r>
            <w:r w:rsidR="00A1139A">
              <w:rPr>
                <w:rFonts w:cs="Arial"/>
                <w:snapToGrid w:val="0"/>
                <w:color w:val="000000"/>
              </w:rPr>
              <w:t>ault</w:t>
            </w:r>
            <w:r>
              <w:rPr>
                <w:rFonts w:cs="Arial"/>
                <w:snapToGrid w:val="0"/>
                <w:color w:val="000000"/>
              </w:rPr>
              <w:t>): ref</w:t>
            </w:r>
            <w:r w:rsidR="002B6CCC">
              <w:rPr>
                <w:rFonts w:cs="Arial"/>
                <w:snapToGrid w:val="0"/>
                <w:color w:val="000000"/>
              </w:rPr>
              <w:t xml:space="preserve"> point is the same as the one for PARAM GRDPNT</w:t>
            </w:r>
          </w:p>
          <w:p w:rsidR="00BD5933" w:rsidRDefault="00BD5933" w:rsidP="002B6CCC">
            <w:pPr>
              <w:rPr>
                <w:rFonts w:cs="Arial"/>
                <w:snapToGrid w:val="0"/>
                <w:color w:val="000000"/>
              </w:rPr>
            </w:pPr>
            <w:r>
              <w:rPr>
                <w:rFonts w:cs="Arial"/>
                <w:snapToGrid w:val="0"/>
                <w:color w:val="000000"/>
              </w:rPr>
              <w:t>If field 3 = CG: use the model center of gravity as the reference point</w:t>
            </w:r>
          </w:p>
          <w:p w:rsidR="00BD5933" w:rsidRDefault="00BD5933" w:rsidP="002B6CCC">
            <w:pPr>
              <w:rPr>
                <w:rFonts w:cs="Arial"/>
                <w:snapToGrid w:val="0"/>
                <w:color w:val="000000"/>
              </w:rPr>
            </w:pPr>
            <w:r>
              <w:rPr>
                <w:rFonts w:cs="Arial"/>
                <w:snapToGrid w:val="0"/>
                <w:color w:val="000000"/>
              </w:rPr>
              <w:t>If field 3 = GRID: use the grid point number in field 4 as the reference point</w:t>
            </w:r>
          </w:p>
          <w:p w:rsidR="002B6CCC" w:rsidRDefault="00BD5933" w:rsidP="002B6CCC">
            <w:pPr>
              <w:rPr>
                <w:rFonts w:cs="Arial"/>
                <w:snapToGrid w:val="0"/>
                <w:color w:val="000000"/>
              </w:rPr>
            </w:pPr>
            <w:r>
              <w:rPr>
                <w:rFonts w:cs="Arial"/>
                <w:snapToGrid w:val="0"/>
                <w:color w:val="000000"/>
              </w:rPr>
              <w:t xml:space="preserve">Field 4: </w:t>
            </w:r>
            <w:r w:rsidR="002B6CCC">
              <w:rPr>
                <w:rFonts w:cs="Arial"/>
                <w:snapToGrid w:val="0"/>
                <w:color w:val="000000"/>
              </w:rPr>
              <w:t xml:space="preserve"> </w:t>
            </w:r>
            <w:r>
              <w:rPr>
                <w:rFonts w:cs="Arial"/>
                <w:snapToGrid w:val="0"/>
                <w:color w:val="000000"/>
              </w:rPr>
              <w:t>MEFM</w:t>
            </w:r>
            <w:r w:rsidR="002B6CCC">
              <w:rPr>
                <w:rFonts w:cs="Arial"/>
                <w:snapToGrid w:val="0"/>
                <w:color w:val="000000"/>
              </w:rPr>
              <w:t>GRID</w:t>
            </w:r>
            <w:r>
              <w:rPr>
                <w:rFonts w:cs="Arial"/>
                <w:snapToGrid w:val="0"/>
                <w:color w:val="000000"/>
              </w:rPr>
              <w:t xml:space="preserve"> (grid to use when field 3 is GRID)</w:t>
            </w:r>
          </w:p>
        </w:tc>
      </w:tr>
      <w:tr w:rsidR="002B6CCC" w:rsidRPr="009A4F76">
        <w:tblPrEx>
          <w:tblCellMar>
            <w:top w:w="0" w:type="dxa"/>
            <w:bottom w:w="0" w:type="dxa"/>
          </w:tblCellMar>
        </w:tblPrEx>
        <w:tc>
          <w:tcPr>
            <w:tcW w:w="1440" w:type="dxa"/>
          </w:tcPr>
          <w:p w:rsidR="002B6CCC" w:rsidRDefault="002B6CCC" w:rsidP="00EB464C">
            <w:pPr>
              <w:rPr>
                <w:rFonts w:cs="Arial"/>
                <w:snapToGrid w:val="0"/>
                <w:color w:val="000000"/>
              </w:rPr>
            </w:pPr>
            <w:r>
              <w:rPr>
                <w:rFonts w:cs="Arial"/>
                <w:snapToGrid w:val="0"/>
                <w:color w:val="000000"/>
              </w:rPr>
              <w:t>MEMAFAC</w:t>
            </w:r>
          </w:p>
        </w:tc>
        <w:tc>
          <w:tcPr>
            <w:tcW w:w="720" w:type="dxa"/>
          </w:tcPr>
          <w:p w:rsidR="002B6CCC" w:rsidRDefault="009539E5" w:rsidP="00EB464C">
            <w:pPr>
              <w:jc w:val="center"/>
              <w:rPr>
                <w:rFonts w:cs="Arial"/>
                <w:snapToGrid w:val="0"/>
                <w:color w:val="000000"/>
              </w:rPr>
            </w:pPr>
            <w:r>
              <w:rPr>
                <w:rFonts w:cs="Arial"/>
                <w:snapToGrid w:val="0"/>
                <w:color w:val="000000"/>
              </w:rPr>
              <w:t>Int</w:t>
            </w:r>
          </w:p>
        </w:tc>
        <w:tc>
          <w:tcPr>
            <w:tcW w:w="8028" w:type="dxa"/>
          </w:tcPr>
          <w:p w:rsidR="002B6CCC" w:rsidRPr="009539E5" w:rsidRDefault="009539E5" w:rsidP="00EB464C">
            <w:pPr>
              <w:rPr>
                <w:rFonts w:cs="Arial"/>
                <w:snapToGrid w:val="0"/>
                <w:color w:val="000000"/>
              </w:rPr>
            </w:pPr>
            <w:r>
              <w:rPr>
                <w:rFonts w:cs="Arial"/>
                <w:snapToGrid w:val="0"/>
                <w:color w:val="000000"/>
              </w:rPr>
              <w:t xml:space="preserve">Default = 0.9. </w:t>
            </w:r>
            <w:r w:rsidRPr="009539E5">
              <w:rPr>
                <w:rFonts w:cs="Arial"/>
                <w:snapToGrid w:val="0"/>
                <w:color w:val="000000"/>
              </w:rPr>
              <w:t xml:space="preserve">Factor to multiply the size request of memory to be allocated when looping to find an allowable amount of memory to allocate. Used when the initial request for memory (in </w:t>
            </w:r>
            <w:proofErr w:type="spellStart"/>
            <w:r w:rsidRPr="009539E5">
              <w:rPr>
                <w:rFonts w:cs="Arial"/>
                <w:snapToGrid w:val="0"/>
                <w:color w:val="000000"/>
              </w:rPr>
              <w:t>subrs</w:t>
            </w:r>
            <w:proofErr w:type="spellEnd"/>
            <w:r w:rsidRPr="009539E5">
              <w:rPr>
                <w:rFonts w:cs="Arial"/>
                <w:snapToGrid w:val="0"/>
                <w:color w:val="000000"/>
              </w:rPr>
              <w:t xml:space="preserve"> ESP or EMP) cannot be met and we know that the request i</w:t>
            </w:r>
            <w:r>
              <w:rPr>
                <w:rFonts w:cs="Arial"/>
                <w:snapToGrid w:val="0"/>
                <w:color w:val="000000"/>
              </w:rPr>
              <w:t>s conservative</w:t>
            </w:r>
            <w:r w:rsidRPr="009539E5">
              <w:rPr>
                <w:rFonts w:cs="Arial"/>
                <w:snapToGrid w:val="0"/>
                <w:color w:val="000000"/>
              </w:rPr>
              <w:t>.</w:t>
            </w:r>
          </w:p>
        </w:tc>
      </w:tr>
      <w:tr w:rsidR="0090010C" w:rsidRPr="009A4F76">
        <w:tblPrEx>
          <w:tblCellMar>
            <w:top w:w="0" w:type="dxa"/>
            <w:bottom w:w="0" w:type="dxa"/>
          </w:tblCellMar>
        </w:tblPrEx>
        <w:tc>
          <w:tcPr>
            <w:tcW w:w="1440" w:type="dxa"/>
          </w:tcPr>
          <w:p w:rsidR="0090010C" w:rsidRDefault="0090010C" w:rsidP="0090010C">
            <w:pPr>
              <w:rPr>
                <w:rFonts w:cs="Arial"/>
                <w:snapToGrid w:val="0"/>
                <w:color w:val="000000"/>
              </w:rPr>
            </w:pPr>
            <w:r>
              <w:rPr>
                <w:rFonts w:cs="Arial"/>
                <w:snapToGrid w:val="0"/>
                <w:color w:val="000000"/>
              </w:rPr>
              <w:t>MIN4TRED</w:t>
            </w:r>
          </w:p>
        </w:tc>
        <w:tc>
          <w:tcPr>
            <w:tcW w:w="720" w:type="dxa"/>
          </w:tcPr>
          <w:p w:rsidR="0090010C" w:rsidRDefault="0090010C" w:rsidP="0090010C">
            <w:pPr>
              <w:jc w:val="center"/>
              <w:rPr>
                <w:rFonts w:cs="Arial"/>
                <w:snapToGrid w:val="0"/>
                <w:color w:val="000000"/>
              </w:rPr>
            </w:pPr>
            <w:r>
              <w:rPr>
                <w:rFonts w:cs="Arial"/>
                <w:snapToGrid w:val="0"/>
                <w:color w:val="000000"/>
              </w:rPr>
              <w:t>Char</w:t>
            </w:r>
          </w:p>
        </w:tc>
        <w:tc>
          <w:tcPr>
            <w:tcW w:w="8028" w:type="dxa"/>
          </w:tcPr>
          <w:p w:rsidR="0090010C" w:rsidRPr="004B1703" w:rsidRDefault="0090010C" w:rsidP="0090010C">
            <w:pPr>
              <w:rPr>
                <w:rFonts w:cs="Arial"/>
                <w:snapToGrid w:val="0"/>
                <w:color w:val="000000"/>
              </w:rPr>
            </w:pPr>
            <w:r>
              <w:rPr>
                <w:rFonts w:cs="Arial"/>
                <w:snapToGrid w:val="0"/>
                <w:color w:val="000000"/>
              </w:rPr>
              <w:t>Default = STC. Defines</w:t>
            </w:r>
            <w:r w:rsidRPr="004B1703">
              <w:rPr>
                <w:rFonts w:cs="Arial"/>
                <w:snapToGrid w:val="0"/>
                <w:color w:val="000000"/>
              </w:rPr>
              <w:t xml:space="preserve"> the method for how the 5th node of the MIN4T element is reduced out (to get a </w:t>
            </w:r>
            <w:proofErr w:type="gramStart"/>
            <w:r w:rsidRPr="004B1703">
              <w:rPr>
                <w:rFonts w:cs="Arial"/>
                <w:snapToGrid w:val="0"/>
                <w:color w:val="000000"/>
              </w:rPr>
              <w:t>4 node</w:t>
            </w:r>
            <w:proofErr w:type="gramEnd"/>
            <w:r w:rsidRPr="004B1703">
              <w:rPr>
                <w:rFonts w:cs="Arial"/>
                <w:snapToGrid w:val="0"/>
                <w:color w:val="000000"/>
              </w:rPr>
              <w:t xml:space="preserve"> quad element)</w:t>
            </w:r>
            <w:r>
              <w:rPr>
                <w:rFonts w:cs="Arial"/>
                <w:snapToGrid w:val="0"/>
                <w:color w:val="000000"/>
              </w:rPr>
              <w:t>. STC (default) is static condensation. B</w:t>
            </w:r>
            <w:r w:rsidR="003648E9">
              <w:rPr>
                <w:rFonts w:cs="Arial"/>
                <w:snapToGrid w:val="0"/>
                <w:color w:val="000000"/>
              </w:rPr>
              <w:t>54</w:t>
            </w:r>
            <w:r>
              <w:rPr>
                <w:rFonts w:cs="Arial"/>
                <w:snapToGrid w:val="0"/>
                <w:color w:val="000000"/>
              </w:rPr>
              <w:t xml:space="preserve"> (not implemented as of Version 3.0) uses a method developed by the element author (see Reference</w:t>
            </w:r>
            <w:r w:rsidR="003648E9">
              <w:rPr>
                <w:rFonts w:cs="Arial"/>
                <w:snapToGrid w:val="0"/>
                <w:color w:val="000000"/>
              </w:rPr>
              <w:t xml:space="preserve"> section, this</w:t>
            </w:r>
            <w:r>
              <w:rPr>
                <w:rFonts w:cs="Arial"/>
                <w:snapToGrid w:val="0"/>
                <w:color w:val="000000"/>
              </w:rPr>
              <w:t xml:space="preserve"> manual</w:t>
            </w:r>
            <w:r w:rsidR="003648E9">
              <w:rPr>
                <w:rFonts w:cs="Arial"/>
                <w:snapToGrid w:val="0"/>
                <w:color w:val="000000"/>
              </w:rPr>
              <w:t xml:space="preserve"> for the element formulation paper</w:t>
            </w:r>
            <w:r>
              <w:rPr>
                <w:rFonts w:cs="Arial"/>
                <w:snapToGrid w:val="0"/>
                <w:color w:val="000000"/>
              </w:rPr>
              <w:t>)</w:t>
            </w:r>
          </w:p>
        </w:tc>
      </w:tr>
    </w:tbl>
    <w:p w:rsidR="00243B7A" w:rsidRPr="009A4F76" w:rsidRDefault="00243B7A" w:rsidP="00243B7A">
      <w:pPr>
        <w:jc w:val="center"/>
        <w:rPr>
          <w:rFonts w:cs="Arial"/>
        </w:rPr>
      </w:pPr>
      <w:r>
        <w:br w:type="page"/>
      </w:r>
      <w:r w:rsidRPr="009A4F76">
        <w:rPr>
          <w:rFonts w:cs="Arial"/>
        </w:rPr>
        <w:lastRenderedPageBreak/>
        <w:t>Parameters</w:t>
      </w:r>
      <w:r>
        <w:rPr>
          <w:rFonts w:cs="Arial"/>
        </w:rPr>
        <w:t xml:space="preserve"> (continued)</w:t>
      </w:r>
    </w:p>
    <w:p w:rsidR="00243B7A" w:rsidRDefault="00243B7A"/>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
        <w:gridCol w:w="8028"/>
      </w:tblGrid>
      <w:tr w:rsidR="00243B7A" w:rsidRPr="009A4F76">
        <w:tblPrEx>
          <w:tblCellMar>
            <w:top w:w="0" w:type="dxa"/>
            <w:bottom w:w="0" w:type="dxa"/>
          </w:tblCellMar>
        </w:tblPrEx>
        <w:tc>
          <w:tcPr>
            <w:tcW w:w="1440" w:type="dxa"/>
          </w:tcPr>
          <w:p w:rsidR="00243B7A" w:rsidRPr="009A4F76" w:rsidRDefault="00243B7A" w:rsidP="00243B7A">
            <w:pPr>
              <w:jc w:val="center"/>
              <w:rPr>
                <w:rFonts w:cs="Arial"/>
                <w:snapToGrid w:val="0"/>
                <w:color w:val="000000"/>
              </w:rPr>
            </w:pPr>
            <w:r w:rsidRPr="009A4F76">
              <w:rPr>
                <w:rFonts w:cs="Arial"/>
                <w:snapToGrid w:val="0"/>
                <w:color w:val="000000"/>
              </w:rPr>
              <w:t>Parameter Name</w:t>
            </w:r>
          </w:p>
        </w:tc>
        <w:tc>
          <w:tcPr>
            <w:tcW w:w="720" w:type="dxa"/>
          </w:tcPr>
          <w:p w:rsidR="00243B7A" w:rsidRPr="009A4F76" w:rsidRDefault="00243B7A" w:rsidP="00243B7A">
            <w:pPr>
              <w:jc w:val="center"/>
              <w:rPr>
                <w:rFonts w:cs="Arial"/>
                <w:snapToGrid w:val="0"/>
                <w:color w:val="000000"/>
              </w:rPr>
            </w:pPr>
            <w:proofErr w:type="spellStart"/>
            <w:r w:rsidRPr="009A4F76">
              <w:rPr>
                <w:rFonts w:cs="Arial"/>
                <w:snapToGrid w:val="0"/>
                <w:color w:val="000000"/>
              </w:rPr>
              <w:t>DataType</w:t>
            </w:r>
            <w:proofErr w:type="spellEnd"/>
          </w:p>
        </w:tc>
        <w:tc>
          <w:tcPr>
            <w:tcW w:w="8028" w:type="dxa"/>
          </w:tcPr>
          <w:p w:rsidR="00243B7A" w:rsidRDefault="00243B7A" w:rsidP="00243B7A">
            <w:pPr>
              <w:jc w:val="center"/>
              <w:rPr>
                <w:rFonts w:cs="Arial"/>
                <w:snapToGrid w:val="0"/>
                <w:color w:val="000000"/>
              </w:rPr>
            </w:pPr>
            <w:r w:rsidRPr="009A4F76">
              <w:rPr>
                <w:rFonts w:cs="Arial"/>
                <w:snapToGrid w:val="0"/>
                <w:color w:val="000000"/>
              </w:rPr>
              <w:t>Function of Parameter</w:t>
            </w:r>
          </w:p>
          <w:p w:rsidR="00243B7A" w:rsidRPr="009A4F76" w:rsidRDefault="00243B7A" w:rsidP="00243B7A">
            <w:pPr>
              <w:jc w:val="center"/>
              <w:rPr>
                <w:rFonts w:cs="Arial"/>
                <w:snapToGrid w:val="0"/>
                <w:color w:val="000000"/>
              </w:rPr>
            </w:pPr>
            <w:r>
              <w:rPr>
                <w:rFonts w:cs="Arial"/>
                <w:snapToGrid w:val="0"/>
                <w:color w:val="000000"/>
              </w:rPr>
              <w:t>NOTE: Default values of parameters are: N for Char, 0 for Int and 0.0 for real</w:t>
            </w:r>
          </w:p>
        </w:tc>
      </w:tr>
      <w:tr w:rsidR="00A462ED" w:rsidRPr="009A4F76">
        <w:tblPrEx>
          <w:tblCellMar>
            <w:top w:w="0" w:type="dxa"/>
            <w:bottom w:w="0" w:type="dxa"/>
          </w:tblCellMar>
        </w:tblPrEx>
        <w:tc>
          <w:tcPr>
            <w:tcW w:w="1440" w:type="dxa"/>
          </w:tcPr>
          <w:p w:rsidR="00A462ED" w:rsidRDefault="00A462ED" w:rsidP="00EF5943">
            <w:pPr>
              <w:rPr>
                <w:rFonts w:cs="Arial"/>
                <w:snapToGrid w:val="0"/>
                <w:color w:val="000000"/>
              </w:rPr>
            </w:pPr>
            <w:r>
              <w:rPr>
                <w:rFonts w:cs="Arial"/>
                <w:snapToGrid w:val="0"/>
                <w:color w:val="000000"/>
              </w:rPr>
              <w:t>MPFOUT</w:t>
            </w:r>
          </w:p>
        </w:tc>
        <w:tc>
          <w:tcPr>
            <w:tcW w:w="720" w:type="dxa"/>
          </w:tcPr>
          <w:p w:rsidR="00A462ED" w:rsidRDefault="00A462ED" w:rsidP="00EF5943">
            <w:pPr>
              <w:jc w:val="center"/>
              <w:rPr>
                <w:rFonts w:cs="Arial"/>
                <w:snapToGrid w:val="0"/>
                <w:color w:val="000000"/>
              </w:rPr>
            </w:pPr>
            <w:r>
              <w:rPr>
                <w:rFonts w:cs="Arial"/>
                <w:snapToGrid w:val="0"/>
                <w:color w:val="000000"/>
              </w:rPr>
              <w:t>Char</w:t>
            </w:r>
          </w:p>
        </w:tc>
        <w:tc>
          <w:tcPr>
            <w:tcW w:w="8028" w:type="dxa"/>
          </w:tcPr>
          <w:p w:rsidR="00A462ED" w:rsidRDefault="00A462ED" w:rsidP="00FC4EFE">
            <w:pPr>
              <w:rPr>
                <w:snapToGrid w:val="0"/>
              </w:rPr>
            </w:pPr>
            <w:r>
              <w:rPr>
                <w:snapToGrid w:val="0"/>
              </w:rPr>
              <w:t>(1) ‘6’ (default) indicates to output modal participation factors (MPF) relative to the 6 DOF’s at grid MEFMGRID (see PARAM MEFMLOC)</w:t>
            </w:r>
          </w:p>
          <w:p w:rsidR="00A462ED" w:rsidRDefault="00A462ED" w:rsidP="00FC4EFE">
            <w:pPr>
              <w:rPr>
                <w:snapToGrid w:val="0"/>
              </w:rPr>
            </w:pPr>
            <w:r>
              <w:rPr>
                <w:snapToGrid w:val="0"/>
              </w:rPr>
              <w:t>(2) ‘R’ indicates to output MPF’s for all of the R-set DOF’s individually</w:t>
            </w:r>
          </w:p>
        </w:tc>
      </w:tr>
      <w:tr w:rsidR="00A462ED" w:rsidRPr="009A4F76">
        <w:tblPrEx>
          <w:tblCellMar>
            <w:top w:w="0" w:type="dxa"/>
            <w:bottom w:w="0" w:type="dxa"/>
          </w:tblCellMar>
        </w:tblPrEx>
        <w:tc>
          <w:tcPr>
            <w:tcW w:w="1440" w:type="dxa"/>
          </w:tcPr>
          <w:p w:rsidR="00A462ED" w:rsidRDefault="00A462ED" w:rsidP="00EF5943">
            <w:pPr>
              <w:rPr>
                <w:rFonts w:cs="Arial"/>
                <w:snapToGrid w:val="0"/>
                <w:color w:val="000000"/>
              </w:rPr>
            </w:pPr>
            <w:r>
              <w:rPr>
                <w:rFonts w:cs="Arial"/>
                <w:snapToGrid w:val="0"/>
                <w:color w:val="000000"/>
              </w:rPr>
              <w:t>MXALLOCA</w:t>
            </w:r>
          </w:p>
        </w:tc>
        <w:tc>
          <w:tcPr>
            <w:tcW w:w="720" w:type="dxa"/>
          </w:tcPr>
          <w:p w:rsidR="00A462ED" w:rsidRDefault="00A462ED" w:rsidP="00EF5943">
            <w:pPr>
              <w:jc w:val="center"/>
              <w:rPr>
                <w:rFonts w:cs="Arial"/>
                <w:snapToGrid w:val="0"/>
                <w:color w:val="000000"/>
              </w:rPr>
            </w:pPr>
            <w:r>
              <w:rPr>
                <w:rFonts w:cs="Arial"/>
                <w:snapToGrid w:val="0"/>
                <w:color w:val="000000"/>
              </w:rPr>
              <w:t>Int</w:t>
            </w:r>
          </w:p>
        </w:tc>
        <w:tc>
          <w:tcPr>
            <w:tcW w:w="8028" w:type="dxa"/>
          </w:tcPr>
          <w:p w:rsidR="00A462ED" w:rsidRPr="00186329" w:rsidRDefault="00A462ED" w:rsidP="00EF5943">
            <w:pPr>
              <w:rPr>
                <w:rFonts w:cs="Arial"/>
                <w:snapToGrid w:val="0"/>
                <w:color w:val="000000"/>
              </w:rPr>
            </w:pPr>
            <w:r>
              <w:rPr>
                <w:rFonts w:cs="Arial"/>
                <w:snapToGrid w:val="0"/>
                <w:color w:val="000000"/>
              </w:rPr>
              <w:t xml:space="preserve">Default = 10.  </w:t>
            </w:r>
            <w:r w:rsidRPr="00186329">
              <w:rPr>
                <w:rFonts w:cs="Arial"/>
                <w:snapToGrid w:val="0"/>
                <w:color w:val="000000"/>
              </w:rPr>
              <w:t>Max number of attempts to allow when trying to allocate memory</w:t>
            </w:r>
            <w:r>
              <w:rPr>
                <w:rFonts w:cs="Arial"/>
                <w:snapToGrid w:val="0"/>
                <w:color w:val="000000"/>
              </w:rPr>
              <w:t xml:space="preserve"> in subroutine ALLOCATE_STF_ARRAYS</w:t>
            </w:r>
          </w:p>
        </w:tc>
      </w:tr>
      <w:tr w:rsidR="00A462ED" w:rsidRPr="009A4F76">
        <w:tblPrEx>
          <w:tblCellMar>
            <w:top w:w="0" w:type="dxa"/>
            <w:bottom w:w="0" w:type="dxa"/>
          </w:tblCellMar>
        </w:tblPrEx>
        <w:tc>
          <w:tcPr>
            <w:tcW w:w="1440" w:type="dxa"/>
          </w:tcPr>
          <w:p w:rsidR="00A462ED" w:rsidRPr="009A4F76" w:rsidRDefault="00A462ED" w:rsidP="00EF5943">
            <w:pPr>
              <w:rPr>
                <w:rFonts w:cs="Arial"/>
                <w:snapToGrid w:val="0"/>
                <w:color w:val="000000"/>
              </w:rPr>
            </w:pPr>
            <w:r>
              <w:rPr>
                <w:rFonts w:cs="Arial"/>
                <w:snapToGrid w:val="0"/>
                <w:color w:val="000000"/>
              </w:rPr>
              <w:t>MXITERI</w:t>
            </w:r>
          </w:p>
        </w:tc>
        <w:tc>
          <w:tcPr>
            <w:tcW w:w="720" w:type="dxa"/>
          </w:tcPr>
          <w:p w:rsidR="00A462ED" w:rsidRPr="009A4F76" w:rsidRDefault="00A462ED" w:rsidP="00EF5943">
            <w:pPr>
              <w:jc w:val="center"/>
              <w:rPr>
                <w:rFonts w:cs="Arial"/>
                <w:snapToGrid w:val="0"/>
                <w:color w:val="000000"/>
              </w:rPr>
            </w:pPr>
            <w:r>
              <w:rPr>
                <w:rFonts w:cs="Arial"/>
                <w:snapToGrid w:val="0"/>
                <w:color w:val="000000"/>
              </w:rPr>
              <w:t>Int</w:t>
            </w:r>
          </w:p>
        </w:tc>
        <w:tc>
          <w:tcPr>
            <w:tcW w:w="8028" w:type="dxa"/>
          </w:tcPr>
          <w:p w:rsidR="00A462ED" w:rsidRPr="009A4F76" w:rsidRDefault="00A462ED" w:rsidP="00EF5943">
            <w:pPr>
              <w:rPr>
                <w:rFonts w:cs="Arial"/>
                <w:snapToGrid w:val="0"/>
                <w:color w:val="000000"/>
              </w:rPr>
            </w:pPr>
            <w:r>
              <w:rPr>
                <w:rFonts w:cs="Arial"/>
                <w:snapToGrid w:val="0"/>
                <w:color w:val="000000"/>
              </w:rPr>
              <w:t>Default = 50. Max number of iterations to use in the Inverse Power eigenvalue extraction method</w:t>
            </w:r>
          </w:p>
        </w:tc>
      </w:tr>
      <w:tr w:rsidR="00A462ED" w:rsidRPr="009A4F76">
        <w:tblPrEx>
          <w:tblCellMar>
            <w:top w:w="0" w:type="dxa"/>
            <w:bottom w:w="0" w:type="dxa"/>
          </w:tblCellMar>
        </w:tblPrEx>
        <w:tc>
          <w:tcPr>
            <w:tcW w:w="1440" w:type="dxa"/>
          </w:tcPr>
          <w:p w:rsidR="00A462ED" w:rsidRPr="009A4F76" w:rsidRDefault="00A462ED" w:rsidP="00EF5943">
            <w:pPr>
              <w:rPr>
                <w:rFonts w:cs="Arial"/>
                <w:snapToGrid w:val="0"/>
                <w:color w:val="000000"/>
              </w:rPr>
            </w:pPr>
            <w:r>
              <w:rPr>
                <w:rFonts w:cs="Arial"/>
                <w:snapToGrid w:val="0"/>
                <w:color w:val="000000"/>
              </w:rPr>
              <w:t>MXITERL</w:t>
            </w:r>
          </w:p>
        </w:tc>
        <w:tc>
          <w:tcPr>
            <w:tcW w:w="720" w:type="dxa"/>
          </w:tcPr>
          <w:p w:rsidR="00A462ED" w:rsidRPr="009A4F76" w:rsidRDefault="00A462ED" w:rsidP="00EF5943">
            <w:pPr>
              <w:jc w:val="center"/>
              <w:rPr>
                <w:rFonts w:cs="Arial"/>
                <w:snapToGrid w:val="0"/>
                <w:color w:val="000000"/>
              </w:rPr>
            </w:pPr>
            <w:r>
              <w:rPr>
                <w:rFonts w:cs="Arial"/>
                <w:snapToGrid w:val="0"/>
                <w:color w:val="000000"/>
              </w:rPr>
              <w:t>Int</w:t>
            </w:r>
          </w:p>
        </w:tc>
        <w:tc>
          <w:tcPr>
            <w:tcW w:w="8028" w:type="dxa"/>
          </w:tcPr>
          <w:p w:rsidR="00A462ED" w:rsidRPr="009A4F76" w:rsidRDefault="00A462ED" w:rsidP="00EF5943">
            <w:pPr>
              <w:rPr>
                <w:rFonts w:cs="Arial"/>
                <w:snapToGrid w:val="0"/>
                <w:color w:val="000000"/>
              </w:rPr>
            </w:pPr>
            <w:r>
              <w:rPr>
                <w:rFonts w:cs="Arial"/>
                <w:snapToGrid w:val="0"/>
                <w:color w:val="000000"/>
              </w:rPr>
              <w:t xml:space="preserve">Default = 50. Max number of iterations to use in the </w:t>
            </w:r>
            <w:proofErr w:type="spellStart"/>
            <w:r>
              <w:rPr>
                <w:rFonts w:cs="Arial"/>
                <w:snapToGrid w:val="0"/>
                <w:color w:val="000000"/>
              </w:rPr>
              <w:t>Lanczos</w:t>
            </w:r>
            <w:proofErr w:type="spellEnd"/>
            <w:r>
              <w:rPr>
                <w:rFonts w:cs="Arial"/>
                <w:snapToGrid w:val="0"/>
                <w:color w:val="000000"/>
              </w:rPr>
              <w:t xml:space="preserve"> eigenvalue extraction method</w:t>
            </w:r>
          </w:p>
        </w:tc>
      </w:tr>
      <w:tr w:rsidR="00A462ED" w:rsidRPr="009A4F76">
        <w:tblPrEx>
          <w:tblCellMar>
            <w:top w:w="0" w:type="dxa"/>
            <w:bottom w:w="0" w:type="dxa"/>
          </w:tblCellMar>
        </w:tblPrEx>
        <w:tc>
          <w:tcPr>
            <w:tcW w:w="1440" w:type="dxa"/>
          </w:tcPr>
          <w:p w:rsidR="00A462ED" w:rsidRDefault="00A462ED" w:rsidP="00187DC2">
            <w:pPr>
              <w:rPr>
                <w:rFonts w:cs="Arial"/>
                <w:snapToGrid w:val="0"/>
                <w:color w:val="000000"/>
              </w:rPr>
            </w:pPr>
            <w:r>
              <w:rPr>
                <w:rFonts w:cs="Arial"/>
                <w:snapToGrid w:val="0"/>
                <w:color w:val="000000"/>
              </w:rPr>
              <w:t>OTMSKIP</w:t>
            </w:r>
          </w:p>
        </w:tc>
        <w:tc>
          <w:tcPr>
            <w:tcW w:w="720" w:type="dxa"/>
          </w:tcPr>
          <w:p w:rsidR="00A462ED" w:rsidRDefault="00A462ED" w:rsidP="00187DC2">
            <w:pPr>
              <w:jc w:val="center"/>
              <w:rPr>
                <w:rFonts w:cs="Arial"/>
                <w:snapToGrid w:val="0"/>
                <w:color w:val="000000"/>
              </w:rPr>
            </w:pPr>
            <w:r>
              <w:rPr>
                <w:rFonts w:cs="Arial"/>
                <w:snapToGrid w:val="0"/>
                <w:color w:val="000000"/>
              </w:rPr>
              <w:t>Int</w:t>
            </w:r>
          </w:p>
        </w:tc>
        <w:tc>
          <w:tcPr>
            <w:tcW w:w="8028" w:type="dxa"/>
          </w:tcPr>
          <w:p w:rsidR="00A462ED" w:rsidRPr="00A73A20" w:rsidRDefault="00A462ED" w:rsidP="00187DC2">
            <w:pPr>
              <w:rPr>
                <w:rFonts w:cs="Arial"/>
                <w:snapToGrid w:val="0"/>
                <w:color w:val="000000"/>
              </w:rPr>
            </w:pPr>
            <w:r>
              <w:rPr>
                <w:rFonts w:cs="Arial"/>
                <w:snapToGrid w:val="0"/>
                <w:color w:val="000000"/>
              </w:rPr>
              <w:t>N</w:t>
            </w:r>
            <w:r w:rsidRPr="00A73A20">
              <w:rPr>
                <w:rFonts w:cs="Arial"/>
                <w:snapToGrid w:val="0"/>
                <w:color w:val="000000"/>
              </w:rPr>
              <w:t>umber of lines to skip between segments of OTM text file descriptors</w:t>
            </w:r>
          </w:p>
        </w:tc>
      </w:tr>
      <w:tr w:rsidR="00A462ED" w:rsidRPr="009A4F76">
        <w:tblPrEx>
          <w:tblCellMar>
            <w:top w:w="0" w:type="dxa"/>
            <w:bottom w:w="0" w:type="dxa"/>
          </w:tblCellMar>
        </w:tblPrEx>
        <w:tc>
          <w:tcPr>
            <w:tcW w:w="1440" w:type="dxa"/>
          </w:tcPr>
          <w:p w:rsidR="00A462ED" w:rsidRDefault="00A462ED" w:rsidP="00187DC2">
            <w:pPr>
              <w:rPr>
                <w:rFonts w:cs="Arial"/>
                <w:snapToGrid w:val="0"/>
                <w:color w:val="000000"/>
              </w:rPr>
            </w:pPr>
            <w:r>
              <w:rPr>
                <w:rFonts w:cs="Arial"/>
                <w:snapToGrid w:val="0"/>
                <w:color w:val="000000"/>
              </w:rPr>
              <w:t>PBARLDEC</w:t>
            </w:r>
          </w:p>
        </w:tc>
        <w:tc>
          <w:tcPr>
            <w:tcW w:w="720" w:type="dxa"/>
          </w:tcPr>
          <w:p w:rsidR="00A462ED" w:rsidRDefault="00A462ED" w:rsidP="00187DC2">
            <w:pPr>
              <w:jc w:val="center"/>
              <w:rPr>
                <w:rFonts w:cs="Arial"/>
                <w:snapToGrid w:val="0"/>
                <w:color w:val="000000"/>
              </w:rPr>
            </w:pPr>
            <w:r>
              <w:rPr>
                <w:rFonts w:cs="Arial"/>
                <w:snapToGrid w:val="0"/>
                <w:color w:val="000000"/>
              </w:rPr>
              <w:t>Int</w:t>
            </w:r>
          </w:p>
        </w:tc>
        <w:tc>
          <w:tcPr>
            <w:tcW w:w="8028" w:type="dxa"/>
          </w:tcPr>
          <w:p w:rsidR="00A462ED" w:rsidRPr="00186329" w:rsidRDefault="00A462ED" w:rsidP="00187DC2">
            <w:pPr>
              <w:rPr>
                <w:rFonts w:cs="Arial"/>
                <w:snapToGrid w:val="0"/>
                <w:color w:val="000000"/>
              </w:rPr>
            </w:pPr>
            <w:r>
              <w:rPr>
                <w:rFonts w:cs="Arial"/>
                <w:snapToGrid w:val="0"/>
                <w:color w:val="000000"/>
              </w:rPr>
              <w:t>Default = 5.  Number of decimal digits</w:t>
            </w:r>
            <w:r w:rsidRPr="00186329">
              <w:rPr>
                <w:rFonts w:cs="Arial"/>
                <w:snapToGrid w:val="0"/>
                <w:color w:val="000000"/>
              </w:rPr>
              <w:t xml:space="preserve"> when writing PBAR equiv</w:t>
            </w:r>
            <w:r>
              <w:rPr>
                <w:rFonts w:cs="Arial"/>
                <w:snapToGrid w:val="0"/>
                <w:color w:val="000000"/>
              </w:rPr>
              <w:t>alent</w:t>
            </w:r>
            <w:r w:rsidRPr="00186329">
              <w:rPr>
                <w:rFonts w:cs="Arial"/>
                <w:snapToGrid w:val="0"/>
                <w:color w:val="000000"/>
              </w:rPr>
              <w:t>s for PBARL entry real data</w:t>
            </w:r>
          </w:p>
        </w:tc>
      </w:tr>
      <w:tr w:rsidR="00A462ED" w:rsidRPr="009A4F76">
        <w:tblPrEx>
          <w:tblCellMar>
            <w:top w:w="0" w:type="dxa"/>
            <w:bottom w:w="0" w:type="dxa"/>
          </w:tblCellMar>
        </w:tblPrEx>
        <w:tc>
          <w:tcPr>
            <w:tcW w:w="1440" w:type="dxa"/>
          </w:tcPr>
          <w:p w:rsidR="00A462ED" w:rsidRDefault="00A462ED" w:rsidP="00187DC2">
            <w:pPr>
              <w:rPr>
                <w:rFonts w:cs="Arial"/>
                <w:snapToGrid w:val="0"/>
                <w:color w:val="000000"/>
              </w:rPr>
            </w:pPr>
            <w:r>
              <w:rPr>
                <w:rFonts w:cs="Arial"/>
                <w:snapToGrid w:val="0"/>
                <w:color w:val="000000"/>
              </w:rPr>
              <w:t>PBARLSHR</w:t>
            </w:r>
          </w:p>
        </w:tc>
        <w:tc>
          <w:tcPr>
            <w:tcW w:w="720" w:type="dxa"/>
          </w:tcPr>
          <w:p w:rsidR="00A462ED" w:rsidRDefault="00A462ED" w:rsidP="00187DC2">
            <w:pPr>
              <w:jc w:val="center"/>
              <w:rPr>
                <w:rFonts w:cs="Arial"/>
                <w:snapToGrid w:val="0"/>
                <w:color w:val="000000"/>
              </w:rPr>
            </w:pPr>
            <w:r>
              <w:rPr>
                <w:rFonts w:cs="Arial"/>
                <w:snapToGrid w:val="0"/>
                <w:color w:val="000000"/>
              </w:rPr>
              <w:t>Char</w:t>
            </w:r>
          </w:p>
        </w:tc>
        <w:tc>
          <w:tcPr>
            <w:tcW w:w="8028" w:type="dxa"/>
          </w:tcPr>
          <w:p w:rsidR="00A462ED" w:rsidRPr="00186329" w:rsidRDefault="00A462ED" w:rsidP="00187DC2">
            <w:pPr>
              <w:rPr>
                <w:rFonts w:cs="Arial"/>
                <w:snapToGrid w:val="0"/>
                <w:color w:val="000000"/>
              </w:rPr>
            </w:pPr>
            <w:r>
              <w:rPr>
                <w:rFonts w:cs="Arial"/>
                <w:snapToGrid w:val="0"/>
                <w:color w:val="000000"/>
              </w:rPr>
              <w:t xml:space="preserve">Default = Y.  </w:t>
            </w:r>
            <w:r w:rsidRPr="00186329">
              <w:rPr>
                <w:rFonts w:cs="Arial"/>
                <w:snapToGrid w:val="0"/>
                <w:color w:val="000000"/>
              </w:rPr>
              <w:t>Include K1, K2 for PBAR equiv to PBARL BAR prop</w:t>
            </w:r>
            <w:r>
              <w:rPr>
                <w:rFonts w:cs="Arial"/>
                <w:snapToGrid w:val="0"/>
                <w:color w:val="000000"/>
              </w:rPr>
              <w:t>erties</w:t>
            </w:r>
          </w:p>
        </w:tc>
      </w:tr>
      <w:tr w:rsidR="00A462ED" w:rsidRPr="009A4F76">
        <w:tblPrEx>
          <w:tblCellMar>
            <w:top w:w="0" w:type="dxa"/>
            <w:bottom w:w="0" w:type="dxa"/>
          </w:tblCellMar>
        </w:tblPrEx>
        <w:tc>
          <w:tcPr>
            <w:tcW w:w="1440" w:type="dxa"/>
          </w:tcPr>
          <w:p w:rsidR="00A462ED" w:rsidRPr="009A4F76" w:rsidRDefault="00A462ED" w:rsidP="00187DC2">
            <w:pPr>
              <w:rPr>
                <w:rFonts w:cs="Arial"/>
                <w:snapToGrid w:val="0"/>
                <w:color w:val="000000"/>
              </w:rPr>
            </w:pPr>
            <w:r>
              <w:rPr>
                <w:rFonts w:cs="Arial"/>
                <w:snapToGrid w:val="0"/>
                <w:color w:val="000000"/>
              </w:rPr>
              <w:t>PCHSPC1</w:t>
            </w:r>
          </w:p>
        </w:tc>
        <w:tc>
          <w:tcPr>
            <w:tcW w:w="720" w:type="dxa"/>
          </w:tcPr>
          <w:p w:rsidR="00A462ED" w:rsidRDefault="00A462ED" w:rsidP="00187DC2">
            <w:pPr>
              <w:jc w:val="center"/>
              <w:rPr>
                <w:rFonts w:cs="Arial"/>
                <w:snapToGrid w:val="0"/>
                <w:color w:val="000000"/>
              </w:rPr>
            </w:pPr>
            <w:r>
              <w:rPr>
                <w:rFonts w:cs="Arial"/>
                <w:snapToGrid w:val="0"/>
                <w:color w:val="000000"/>
              </w:rPr>
              <w:t>Char</w:t>
            </w:r>
          </w:p>
          <w:p w:rsidR="00A462ED" w:rsidRDefault="00A462ED" w:rsidP="00187DC2">
            <w:pPr>
              <w:jc w:val="center"/>
              <w:rPr>
                <w:rFonts w:cs="Arial"/>
                <w:snapToGrid w:val="0"/>
                <w:color w:val="000000"/>
              </w:rPr>
            </w:pPr>
          </w:p>
          <w:p w:rsidR="00A462ED" w:rsidRDefault="00A462ED" w:rsidP="00187DC2">
            <w:pPr>
              <w:jc w:val="center"/>
              <w:rPr>
                <w:rFonts w:cs="Arial"/>
                <w:snapToGrid w:val="0"/>
                <w:color w:val="000000"/>
              </w:rPr>
            </w:pPr>
            <w:r>
              <w:rPr>
                <w:rFonts w:cs="Arial"/>
                <w:snapToGrid w:val="0"/>
                <w:color w:val="000000"/>
              </w:rPr>
              <w:t>Int</w:t>
            </w:r>
          </w:p>
          <w:p w:rsidR="00A462ED" w:rsidRPr="009A4F76" w:rsidRDefault="00A462ED" w:rsidP="00187DC2">
            <w:pPr>
              <w:jc w:val="center"/>
              <w:rPr>
                <w:rFonts w:cs="Arial"/>
                <w:snapToGrid w:val="0"/>
                <w:color w:val="000000"/>
              </w:rPr>
            </w:pPr>
            <w:r>
              <w:rPr>
                <w:rFonts w:cs="Arial"/>
                <w:snapToGrid w:val="0"/>
                <w:color w:val="000000"/>
              </w:rPr>
              <w:t>Char</w:t>
            </w:r>
          </w:p>
        </w:tc>
        <w:tc>
          <w:tcPr>
            <w:tcW w:w="8028" w:type="dxa"/>
          </w:tcPr>
          <w:p w:rsidR="00A462ED" w:rsidRDefault="00A462ED" w:rsidP="00187DC2">
            <w:pPr>
              <w:rPr>
                <w:rFonts w:cs="Arial"/>
                <w:snapToGrid w:val="0"/>
                <w:color w:val="000000"/>
              </w:rPr>
            </w:pPr>
            <w:r>
              <w:rPr>
                <w:rFonts w:cs="Arial"/>
                <w:snapToGrid w:val="0"/>
                <w:color w:val="000000"/>
              </w:rPr>
              <w:t xml:space="preserve">Field 3: PCHSPC1 value (default = N, do not punch SPC1 card images for constraints </w:t>
            </w:r>
            <w:proofErr w:type="gramStart"/>
            <w:r>
              <w:rPr>
                <w:rFonts w:cs="Arial"/>
                <w:snapToGrid w:val="0"/>
                <w:color w:val="000000"/>
              </w:rPr>
              <w:t>generated  by</w:t>
            </w:r>
            <w:proofErr w:type="gramEnd"/>
            <w:r>
              <w:rPr>
                <w:rFonts w:cs="Arial"/>
                <w:snapToGrid w:val="0"/>
                <w:color w:val="000000"/>
              </w:rPr>
              <w:t xml:space="preserve"> the AUTOSPC feature, use Y to punch these)</w:t>
            </w:r>
          </w:p>
          <w:p w:rsidR="00A462ED" w:rsidRDefault="00A462ED" w:rsidP="00187DC2">
            <w:pPr>
              <w:rPr>
                <w:rFonts w:cs="Arial"/>
                <w:snapToGrid w:val="0"/>
                <w:color w:val="000000"/>
              </w:rPr>
            </w:pPr>
            <w:r>
              <w:rPr>
                <w:rFonts w:cs="Arial"/>
                <w:snapToGrid w:val="0"/>
                <w:color w:val="000000"/>
              </w:rPr>
              <w:t>Field 4: SPC1SID value (default = 9999999, the set ID to put on the SPC1 card images)</w:t>
            </w:r>
          </w:p>
          <w:p w:rsidR="00A462ED" w:rsidRPr="009A4F76" w:rsidRDefault="00A462ED" w:rsidP="00187DC2">
            <w:pPr>
              <w:rPr>
                <w:rFonts w:cs="Arial"/>
                <w:snapToGrid w:val="0"/>
                <w:color w:val="000000"/>
              </w:rPr>
            </w:pPr>
            <w:r>
              <w:rPr>
                <w:rFonts w:cs="Arial"/>
                <w:snapToGrid w:val="0"/>
                <w:color w:val="000000"/>
              </w:rPr>
              <w:t xml:space="preserve">Field 5: SPC1QUIT value (default = N, do not stop after SPC!’s </w:t>
            </w:r>
            <w:proofErr w:type="gramStart"/>
            <w:r>
              <w:rPr>
                <w:rFonts w:cs="Arial"/>
                <w:snapToGrid w:val="0"/>
                <w:color w:val="000000"/>
              </w:rPr>
              <w:t>are</w:t>
            </w:r>
            <w:proofErr w:type="gramEnd"/>
            <w:r>
              <w:rPr>
                <w:rFonts w:cs="Arial"/>
                <w:snapToGrid w:val="0"/>
                <w:color w:val="000000"/>
              </w:rPr>
              <w:t xml:space="preserve"> punched, or Y to stop processing)</w:t>
            </w:r>
          </w:p>
        </w:tc>
      </w:tr>
      <w:tr w:rsidR="00A462ED" w:rsidRPr="009A4F76">
        <w:tblPrEx>
          <w:tblCellMar>
            <w:top w:w="0" w:type="dxa"/>
            <w:bottom w:w="0" w:type="dxa"/>
          </w:tblCellMar>
        </w:tblPrEx>
        <w:tc>
          <w:tcPr>
            <w:tcW w:w="1440" w:type="dxa"/>
          </w:tcPr>
          <w:p w:rsidR="00A462ED" w:rsidRDefault="00A462ED" w:rsidP="00187DC2">
            <w:pPr>
              <w:rPr>
                <w:rFonts w:cs="Arial"/>
                <w:snapToGrid w:val="0"/>
                <w:color w:val="000000"/>
              </w:rPr>
            </w:pPr>
            <w:r>
              <w:rPr>
                <w:rFonts w:cs="Arial"/>
                <w:snapToGrid w:val="0"/>
                <w:color w:val="000000"/>
              </w:rPr>
              <w:t>PCMPTSTM</w:t>
            </w:r>
          </w:p>
        </w:tc>
        <w:tc>
          <w:tcPr>
            <w:tcW w:w="720" w:type="dxa"/>
          </w:tcPr>
          <w:p w:rsidR="00A462ED" w:rsidRDefault="00A462ED" w:rsidP="00187DC2">
            <w:pPr>
              <w:jc w:val="center"/>
              <w:rPr>
                <w:rFonts w:cs="Arial"/>
                <w:snapToGrid w:val="0"/>
                <w:color w:val="000000"/>
              </w:rPr>
            </w:pPr>
            <w:r>
              <w:rPr>
                <w:rFonts w:cs="Arial"/>
                <w:snapToGrid w:val="0"/>
                <w:color w:val="000000"/>
              </w:rPr>
              <w:t>Real</w:t>
            </w:r>
          </w:p>
        </w:tc>
        <w:tc>
          <w:tcPr>
            <w:tcW w:w="8028" w:type="dxa"/>
          </w:tcPr>
          <w:p w:rsidR="00A462ED" w:rsidRDefault="00A462ED" w:rsidP="00287B06">
            <w:pPr>
              <w:rPr>
                <w:rFonts w:cs="Arial"/>
                <w:snapToGrid w:val="0"/>
                <w:color w:val="000000"/>
              </w:rPr>
            </w:pPr>
            <w:r>
              <w:rPr>
                <w:rFonts w:cs="Arial"/>
                <w:snapToGrid w:val="0"/>
                <w:color w:val="000000"/>
              </w:rPr>
              <w:t>Factor to multiply composite ply thickness for effective shear thickness</w:t>
            </w:r>
          </w:p>
        </w:tc>
      </w:tr>
      <w:tr w:rsidR="00A462ED" w:rsidRPr="009A4F76">
        <w:tblPrEx>
          <w:tblCellMar>
            <w:top w:w="0" w:type="dxa"/>
            <w:bottom w:w="0" w:type="dxa"/>
          </w:tblCellMar>
        </w:tblPrEx>
        <w:tc>
          <w:tcPr>
            <w:tcW w:w="1440" w:type="dxa"/>
          </w:tcPr>
          <w:p w:rsidR="00A462ED" w:rsidRDefault="00A462ED" w:rsidP="00187DC2">
            <w:pPr>
              <w:rPr>
                <w:rFonts w:cs="Arial"/>
                <w:snapToGrid w:val="0"/>
                <w:color w:val="000000"/>
              </w:rPr>
            </w:pPr>
            <w:r>
              <w:rPr>
                <w:rFonts w:cs="Arial"/>
                <w:snapToGrid w:val="0"/>
                <w:color w:val="000000"/>
              </w:rPr>
              <w:t>PCOMPEQ</w:t>
            </w:r>
          </w:p>
        </w:tc>
        <w:tc>
          <w:tcPr>
            <w:tcW w:w="720" w:type="dxa"/>
          </w:tcPr>
          <w:p w:rsidR="00A462ED" w:rsidRDefault="00A462ED" w:rsidP="00187DC2">
            <w:pPr>
              <w:jc w:val="center"/>
              <w:rPr>
                <w:rFonts w:cs="Arial"/>
                <w:snapToGrid w:val="0"/>
                <w:color w:val="000000"/>
              </w:rPr>
            </w:pPr>
            <w:r>
              <w:rPr>
                <w:rFonts w:cs="Arial"/>
                <w:snapToGrid w:val="0"/>
                <w:color w:val="000000"/>
              </w:rPr>
              <w:t>Int</w:t>
            </w:r>
          </w:p>
        </w:tc>
        <w:tc>
          <w:tcPr>
            <w:tcW w:w="8028" w:type="dxa"/>
          </w:tcPr>
          <w:p w:rsidR="00A462ED" w:rsidRPr="00287B06" w:rsidRDefault="00A462ED" w:rsidP="00287B06">
            <w:pPr>
              <w:rPr>
                <w:rFonts w:cs="Arial"/>
                <w:snapToGrid w:val="0"/>
                <w:color w:val="000000"/>
              </w:rPr>
            </w:pPr>
            <w:r>
              <w:rPr>
                <w:rFonts w:cs="Arial"/>
                <w:snapToGrid w:val="0"/>
                <w:color w:val="000000"/>
              </w:rPr>
              <w:t xml:space="preserve">Default = 0.  </w:t>
            </w:r>
            <w:r w:rsidRPr="00287B06">
              <w:rPr>
                <w:rFonts w:cs="Arial"/>
                <w:snapToGrid w:val="0"/>
                <w:color w:val="000000"/>
              </w:rPr>
              <w:t>Indicator to write equiv PSHELL, M</w:t>
            </w:r>
            <w:r>
              <w:rPr>
                <w:rFonts w:cs="Arial"/>
                <w:snapToGrid w:val="0"/>
                <w:color w:val="000000"/>
              </w:rPr>
              <w:t xml:space="preserve">AT2 to F06 for PCOMP's. If &gt; 0, </w:t>
            </w:r>
            <w:r w:rsidRPr="00287B06">
              <w:rPr>
                <w:rFonts w:cs="Arial"/>
                <w:snapToGrid w:val="0"/>
                <w:color w:val="000000"/>
              </w:rPr>
              <w:t xml:space="preserve">write the equivalent PSHELL </w:t>
            </w:r>
            <w:proofErr w:type="spellStart"/>
            <w:r w:rsidRPr="00287B06">
              <w:rPr>
                <w:rFonts w:cs="Arial"/>
                <w:snapToGrid w:val="0"/>
                <w:color w:val="000000"/>
              </w:rPr>
              <w:t>amd</w:t>
            </w:r>
            <w:proofErr w:type="spellEnd"/>
            <w:r w:rsidRPr="00287B06">
              <w:rPr>
                <w:rFonts w:cs="Arial"/>
                <w:snapToGrid w:val="0"/>
                <w:color w:val="000000"/>
              </w:rPr>
              <w:t xml:space="preserve"> MAT2 Bulk Data entries for the PCOMP</w:t>
            </w:r>
            <w:r>
              <w:rPr>
                <w:rFonts w:cs="Arial"/>
                <w:snapToGrid w:val="0"/>
                <w:color w:val="000000"/>
              </w:rPr>
              <w:t>.</w:t>
            </w:r>
            <w:r w:rsidRPr="00287B06">
              <w:rPr>
                <w:rFonts w:cs="Arial"/>
                <w:snapToGrid w:val="0"/>
                <w:color w:val="000000"/>
              </w:rPr>
              <w:t xml:space="preserve">  If &gt; 1 also write the data in a format with a greater number of digits of accuracy</w:t>
            </w:r>
            <w:r>
              <w:rPr>
                <w:rFonts w:cs="Arial"/>
                <w:snapToGrid w:val="0"/>
                <w:color w:val="000000"/>
              </w:rPr>
              <w:t>.</w:t>
            </w:r>
          </w:p>
        </w:tc>
      </w:tr>
      <w:tr w:rsidR="00A462ED" w:rsidRPr="009A4F76">
        <w:tblPrEx>
          <w:tblCellMar>
            <w:top w:w="0" w:type="dxa"/>
            <w:bottom w:w="0" w:type="dxa"/>
          </w:tblCellMar>
        </w:tblPrEx>
        <w:tc>
          <w:tcPr>
            <w:tcW w:w="1440" w:type="dxa"/>
          </w:tcPr>
          <w:p w:rsidR="00A462ED" w:rsidRPr="00537861" w:rsidRDefault="00A462ED" w:rsidP="00187DC2">
            <w:pPr>
              <w:rPr>
                <w:rFonts w:cs="Arial"/>
                <w:snapToGrid w:val="0"/>
                <w:color w:val="000000"/>
              </w:rPr>
            </w:pPr>
            <w:r>
              <w:rPr>
                <w:rFonts w:cs="Arial"/>
                <w:snapToGrid w:val="0"/>
                <w:color w:val="000000"/>
              </w:rPr>
              <w:t>POST</w:t>
            </w:r>
          </w:p>
        </w:tc>
        <w:tc>
          <w:tcPr>
            <w:tcW w:w="720" w:type="dxa"/>
          </w:tcPr>
          <w:p w:rsidR="00A462ED" w:rsidRPr="00537861" w:rsidRDefault="00A462ED" w:rsidP="00187DC2">
            <w:pPr>
              <w:jc w:val="center"/>
              <w:rPr>
                <w:rFonts w:cs="Arial"/>
                <w:snapToGrid w:val="0"/>
                <w:color w:val="000000"/>
              </w:rPr>
            </w:pPr>
            <w:r>
              <w:rPr>
                <w:rFonts w:cs="Arial"/>
                <w:snapToGrid w:val="0"/>
                <w:color w:val="000000"/>
              </w:rPr>
              <w:t>Int</w:t>
            </w:r>
          </w:p>
        </w:tc>
        <w:tc>
          <w:tcPr>
            <w:tcW w:w="8028" w:type="dxa"/>
          </w:tcPr>
          <w:p w:rsidR="00A462ED" w:rsidRPr="00537861" w:rsidRDefault="00A462ED" w:rsidP="00187DC2">
            <w:pPr>
              <w:rPr>
                <w:rFonts w:cs="Arial"/>
                <w:snapToGrid w:val="0"/>
                <w:color w:val="000000"/>
              </w:rPr>
            </w:pPr>
            <w:r>
              <w:rPr>
                <w:rFonts w:cs="Arial"/>
                <w:snapToGrid w:val="0"/>
                <w:color w:val="000000"/>
              </w:rPr>
              <w:t>If = -1 then write FEMAP neutral file for post processing of MYSTRAN outputs</w:t>
            </w:r>
          </w:p>
        </w:tc>
      </w:tr>
      <w:tr w:rsidR="00A462ED" w:rsidRPr="009A4F76">
        <w:tblPrEx>
          <w:tblCellMar>
            <w:top w:w="0" w:type="dxa"/>
            <w:bottom w:w="0" w:type="dxa"/>
          </w:tblCellMar>
        </w:tblPrEx>
        <w:tc>
          <w:tcPr>
            <w:tcW w:w="1440" w:type="dxa"/>
          </w:tcPr>
          <w:p w:rsidR="00A462ED" w:rsidRPr="00537861" w:rsidRDefault="00A462ED" w:rsidP="00187DC2">
            <w:pPr>
              <w:rPr>
                <w:rFonts w:cs="Arial"/>
                <w:snapToGrid w:val="0"/>
                <w:color w:val="000000"/>
              </w:rPr>
            </w:pPr>
            <w:r w:rsidRPr="00537861">
              <w:rPr>
                <w:rFonts w:cs="Arial"/>
                <w:snapToGrid w:val="0"/>
                <w:color w:val="000000"/>
              </w:rPr>
              <w:t xml:space="preserve">PRTBASIC       </w:t>
            </w:r>
          </w:p>
        </w:tc>
        <w:tc>
          <w:tcPr>
            <w:tcW w:w="720" w:type="dxa"/>
          </w:tcPr>
          <w:p w:rsidR="00A462ED" w:rsidRPr="00537861" w:rsidRDefault="00A462ED" w:rsidP="00187DC2">
            <w:pPr>
              <w:jc w:val="center"/>
              <w:rPr>
                <w:rFonts w:cs="Arial"/>
                <w:snapToGrid w:val="0"/>
                <w:color w:val="000000"/>
              </w:rPr>
            </w:pPr>
            <w:r w:rsidRPr="00537861">
              <w:rPr>
                <w:rFonts w:cs="Arial"/>
                <w:snapToGrid w:val="0"/>
                <w:color w:val="000000"/>
              </w:rPr>
              <w:t>Int</w:t>
            </w:r>
          </w:p>
        </w:tc>
        <w:tc>
          <w:tcPr>
            <w:tcW w:w="8028" w:type="dxa"/>
          </w:tcPr>
          <w:p w:rsidR="00A462ED" w:rsidRPr="00537861" w:rsidRDefault="00A462ED" w:rsidP="00187DC2">
            <w:pPr>
              <w:rPr>
                <w:rFonts w:cs="Arial"/>
                <w:snapToGrid w:val="0"/>
                <w:color w:val="000000"/>
              </w:rPr>
            </w:pPr>
            <w:proofErr w:type="gramStart"/>
            <w:r>
              <w:rPr>
                <w:rFonts w:cs="Arial"/>
                <w:snapToGrid w:val="0"/>
                <w:color w:val="000000"/>
              </w:rPr>
              <w:t xml:space="preserve">If </w:t>
            </w:r>
            <w:r w:rsidRPr="00537861">
              <w:rPr>
                <w:rFonts w:cs="Arial"/>
                <w:snapToGrid w:val="0"/>
                <w:color w:val="000000"/>
              </w:rPr>
              <w:t xml:space="preserve"> =</w:t>
            </w:r>
            <w:proofErr w:type="gramEnd"/>
            <w:r w:rsidRPr="00537861">
              <w:rPr>
                <w:rFonts w:cs="Arial"/>
                <w:snapToGrid w:val="0"/>
                <w:color w:val="000000"/>
              </w:rPr>
              <w:t xml:space="preserve"> 1 print grid coordinates in the basic coordinate system                   </w:t>
            </w:r>
          </w:p>
        </w:tc>
      </w:tr>
      <w:tr w:rsidR="00A462ED" w:rsidRPr="009A4F76">
        <w:tblPrEx>
          <w:tblCellMar>
            <w:top w:w="0" w:type="dxa"/>
            <w:bottom w:w="0" w:type="dxa"/>
          </w:tblCellMar>
        </w:tblPrEx>
        <w:tc>
          <w:tcPr>
            <w:tcW w:w="1440" w:type="dxa"/>
          </w:tcPr>
          <w:p w:rsidR="00A462ED" w:rsidRPr="00537861" w:rsidRDefault="00A462ED" w:rsidP="00FC4EFE">
            <w:pPr>
              <w:rPr>
                <w:rFonts w:cs="Arial"/>
                <w:snapToGrid w:val="0"/>
                <w:color w:val="000000"/>
              </w:rPr>
            </w:pPr>
            <w:r>
              <w:rPr>
                <w:rFonts w:cs="Arial"/>
                <w:snapToGrid w:val="0"/>
                <w:color w:val="000000"/>
              </w:rPr>
              <w:t>PRTCGLTM</w:t>
            </w:r>
          </w:p>
        </w:tc>
        <w:tc>
          <w:tcPr>
            <w:tcW w:w="720" w:type="dxa"/>
          </w:tcPr>
          <w:p w:rsidR="00A462ED" w:rsidRPr="00537861" w:rsidRDefault="00A462ED" w:rsidP="00FC4EFE">
            <w:pPr>
              <w:jc w:val="center"/>
              <w:rPr>
                <w:rFonts w:cs="Arial"/>
                <w:snapToGrid w:val="0"/>
                <w:color w:val="000000"/>
              </w:rPr>
            </w:pPr>
            <w:r>
              <w:rPr>
                <w:rFonts w:cs="Arial"/>
                <w:snapToGrid w:val="0"/>
                <w:color w:val="000000"/>
              </w:rPr>
              <w:t>Int</w:t>
            </w:r>
          </w:p>
        </w:tc>
        <w:tc>
          <w:tcPr>
            <w:tcW w:w="8028" w:type="dxa"/>
          </w:tcPr>
          <w:p w:rsidR="00A462ED" w:rsidRPr="00537861" w:rsidRDefault="00A462ED" w:rsidP="00FC4EFE">
            <w:pPr>
              <w:rPr>
                <w:rFonts w:cs="Arial"/>
                <w:snapToGrid w:val="0"/>
                <w:color w:val="000000"/>
              </w:rPr>
            </w:pPr>
            <w:r>
              <w:rPr>
                <w:rFonts w:cs="Arial"/>
                <w:snapToGrid w:val="0"/>
                <w:color w:val="000000"/>
              </w:rPr>
              <w:t>If = 1 print CB matrix for C.G. LTM loads</w:t>
            </w:r>
          </w:p>
        </w:tc>
      </w:tr>
      <w:tr w:rsidR="00A462ED" w:rsidRPr="009A4F76">
        <w:tblPrEx>
          <w:tblCellMar>
            <w:top w:w="0" w:type="dxa"/>
            <w:bottom w:w="0" w:type="dxa"/>
          </w:tblCellMar>
        </w:tblPrEx>
        <w:tc>
          <w:tcPr>
            <w:tcW w:w="1440" w:type="dxa"/>
          </w:tcPr>
          <w:p w:rsidR="00A462ED" w:rsidRPr="00537861" w:rsidRDefault="00A462ED" w:rsidP="00FC4EFE">
            <w:pPr>
              <w:rPr>
                <w:rFonts w:cs="Arial"/>
                <w:snapToGrid w:val="0"/>
                <w:color w:val="000000"/>
              </w:rPr>
            </w:pPr>
            <w:r>
              <w:rPr>
                <w:rFonts w:cs="Arial"/>
                <w:snapToGrid w:val="0"/>
                <w:color w:val="000000"/>
              </w:rPr>
              <w:t>PRTCONN</w:t>
            </w:r>
          </w:p>
        </w:tc>
        <w:tc>
          <w:tcPr>
            <w:tcW w:w="720" w:type="dxa"/>
          </w:tcPr>
          <w:p w:rsidR="00A462ED" w:rsidRPr="00537861" w:rsidRDefault="00A462ED" w:rsidP="00FC4EFE">
            <w:pPr>
              <w:jc w:val="center"/>
              <w:rPr>
                <w:rFonts w:cs="Arial"/>
                <w:snapToGrid w:val="0"/>
                <w:color w:val="000000"/>
              </w:rPr>
            </w:pPr>
            <w:r>
              <w:rPr>
                <w:rFonts w:cs="Arial"/>
                <w:snapToGrid w:val="0"/>
                <w:color w:val="000000"/>
              </w:rPr>
              <w:t>Int</w:t>
            </w:r>
          </w:p>
        </w:tc>
        <w:tc>
          <w:tcPr>
            <w:tcW w:w="8028" w:type="dxa"/>
          </w:tcPr>
          <w:p w:rsidR="00A462ED" w:rsidRPr="008357BB" w:rsidRDefault="00A462ED" w:rsidP="00FC4EFE">
            <w:pPr>
              <w:rPr>
                <w:rFonts w:cs="Arial"/>
                <w:snapToGrid w:val="0"/>
                <w:color w:val="000000"/>
              </w:rPr>
            </w:pPr>
            <w:r w:rsidRPr="008357BB">
              <w:rPr>
                <w:rFonts w:cs="Arial"/>
                <w:snapToGrid w:val="0"/>
                <w:color w:val="000000"/>
              </w:rPr>
              <w:t>If = 1, print table of elements connected to each grid</w:t>
            </w:r>
            <w:r w:rsidR="00C97059">
              <w:rPr>
                <w:rFonts w:cs="Arial"/>
                <w:snapToGrid w:val="0"/>
                <w:color w:val="000000"/>
              </w:rPr>
              <w:t>. If 2, more detailed data</w:t>
            </w:r>
          </w:p>
        </w:tc>
      </w:tr>
      <w:tr w:rsidR="00A462ED" w:rsidRPr="009A4F76">
        <w:tblPrEx>
          <w:tblCellMar>
            <w:top w:w="0" w:type="dxa"/>
            <w:bottom w:w="0" w:type="dxa"/>
          </w:tblCellMar>
        </w:tblPrEx>
        <w:tc>
          <w:tcPr>
            <w:tcW w:w="1440" w:type="dxa"/>
          </w:tcPr>
          <w:p w:rsidR="00A462ED" w:rsidRPr="00537861" w:rsidRDefault="00A462ED" w:rsidP="00FC4EFE">
            <w:pPr>
              <w:rPr>
                <w:rFonts w:cs="Arial"/>
                <w:snapToGrid w:val="0"/>
                <w:color w:val="000000"/>
              </w:rPr>
            </w:pPr>
            <w:r w:rsidRPr="00537861">
              <w:rPr>
                <w:rFonts w:cs="Arial"/>
                <w:snapToGrid w:val="0"/>
                <w:color w:val="000000"/>
              </w:rPr>
              <w:t xml:space="preserve">PRTCORD        </w:t>
            </w:r>
          </w:p>
        </w:tc>
        <w:tc>
          <w:tcPr>
            <w:tcW w:w="720" w:type="dxa"/>
          </w:tcPr>
          <w:p w:rsidR="00A462ED" w:rsidRPr="00537861" w:rsidRDefault="00A462ED" w:rsidP="00FC4EFE">
            <w:pPr>
              <w:jc w:val="center"/>
              <w:rPr>
                <w:rFonts w:cs="Arial"/>
                <w:snapToGrid w:val="0"/>
                <w:color w:val="000000"/>
              </w:rPr>
            </w:pPr>
            <w:r w:rsidRPr="00537861">
              <w:rPr>
                <w:rFonts w:cs="Arial"/>
                <w:snapToGrid w:val="0"/>
                <w:color w:val="000000"/>
              </w:rPr>
              <w:t>Int</w:t>
            </w:r>
          </w:p>
        </w:tc>
        <w:tc>
          <w:tcPr>
            <w:tcW w:w="8028" w:type="dxa"/>
          </w:tcPr>
          <w:p w:rsidR="00A462ED" w:rsidRPr="00537861" w:rsidRDefault="00A462ED" w:rsidP="00FC4EFE">
            <w:pPr>
              <w:rPr>
                <w:rFonts w:cs="Arial"/>
                <w:snapToGrid w:val="0"/>
                <w:color w:val="000000"/>
              </w:rPr>
            </w:pPr>
            <w:r w:rsidRPr="00537861">
              <w:rPr>
                <w:rFonts w:cs="Arial"/>
                <w:snapToGrid w:val="0"/>
                <w:color w:val="000000"/>
              </w:rPr>
              <w:t xml:space="preserve">If PRTCORD = 1 print coordinate system transformation data                  </w:t>
            </w:r>
          </w:p>
        </w:tc>
      </w:tr>
      <w:tr w:rsidR="00A462ED" w:rsidRPr="009A4F76">
        <w:tblPrEx>
          <w:tblCellMar>
            <w:top w:w="0" w:type="dxa"/>
            <w:bottom w:w="0" w:type="dxa"/>
          </w:tblCellMar>
        </w:tblPrEx>
        <w:tc>
          <w:tcPr>
            <w:tcW w:w="1440" w:type="dxa"/>
          </w:tcPr>
          <w:p w:rsidR="00A462ED" w:rsidRPr="00537861" w:rsidRDefault="00A462ED" w:rsidP="007D105D">
            <w:pPr>
              <w:rPr>
                <w:rFonts w:cs="Arial"/>
                <w:snapToGrid w:val="0"/>
                <w:color w:val="000000"/>
              </w:rPr>
            </w:pPr>
            <w:r w:rsidRPr="00537861">
              <w:rPr>
                <w:rFonts w:cs="Arial"/>
                <w:snapToGrid w:val="0"/>
                <w:color w:val="000000"/>
              </w:rPr>
              <w:t xml:space="preserve">PRTDISP    </w:t>
            </w:r>
          </w:p>
        </w:tc>
        <w:tc>
          <w:tcPr>
            <w:tcW w:w="720" w:type="dxa"/>
          </w:tcPr>
          <w:p w:rsidR="00A462ED" w:rsidRPr="00537861" w:rsidRDefault="00A462ED" w:rsidP="007D105D">
            <w:pPr>
              <w:jc w:val="center"/>
              <w:rPr>
                <w:rFonts w:cs="Arial"/>
                <w:snapToGrid w:val="0"/>
                <w:color w:val="000000"/>
              </w:rPr>
            </w:pPr>
            <w:r w:rsidRPr="00537861">
              <w:rPr>
                <w:rFonts w:cs="Arial"/>
                <w:snapToGrid w:val="0"/>
                <w:color w:val="000000"/>
              </w:rPr>
              <w:t>Int</w:t>
            </w:r>
          </w:p>
        </w:tc>
        <w:tc>
          <w:tcPr>
            <w:tcW w:w="8028" w:type="dxa"/>
          </w:tcPr>
          <w:p w:rsidR="00A462ED" w:rsidRPr="00537861" w:rsidRDefault="00A462ED" w:rsidP="007D105D">
            <w:pPr>
              <w:rPr>
                <w:rFonts w:cs="Arial"/>
                <w:snapToGrid w:val="0"/>
                <w:color w:val="000000"/>
              </w:rPr>
            </w:pPr>
            <w:r>
              <w:rPr>
                <w:rFonts w:cs="Arial"/>
                <w:snapToGrid w:val="0"/>
                <w:color w:val="000000"/>
              </w:rPr>
              <w:t>PRTDISP(I), I=1-</w:t>
            </w:r>
            <w:r w:rsidR="000E66F4">
              <w:rPr>
                <w:rFonts w:cs="Arial"/>
                <w:snapToGrid w:val="0"/>
                <w:color w:val="000000"/>
              </w:rPr>
              <w:t>5</w:t>
            </w:r>
            <w:r w:rsidRPr="00537861">
              <w:rPr>
                <w:rFonts w:cs="Arial"/>
                <w:snapToGrid w:val="0"/>
                <w:color w:val="000000"/>
              </w:rPr>
              <w:t xml:space="preserve"> go </w:t>
            </w:r>
            <w:proofErr w:type="gramStart"/>
            <w:r w:rsidRPr="00537861">
              <w:rPr>
                <w:rFonts w:cs="Arial"/>
                <w:snapToGrid w:val="0"/>
                <w:color w:val="000000"/>
              </w:rPr>
              <w:t>in  fields</w:t>
            </w:r>
            <w:proofErr w:type="gramEnd"/>
            <w:r w:rsidRPr="00537861">
              <w:rPr>
                <w:rFonts w:cs="Arial"/>
                <w:snapToGrid w:val="0"/>
                <w:color w:val="000000"/>
              </w:rPr>
              <w:t xml:space="preserve"> 3-</w:t>
            </w:r>
            <w:r w:rsidR="000E66F4">
              <w:rPr>
                <w:rFonts w:cs="Arial"/>
                <w:snapToGrid w:val="0"/>
                <w:color w:val="000000"/>
              </w:rPr>
              <w:t>7</w:t>
            </w:r>
            <w:r w:rsidRPr="00537861">
              <w:rPr>
                <w:rFonts w:cs="Arial"/>
                <w:snapToGrid w:val="0"/>
                <w:color w:val="000000"/>
              </w:rPr>
              <w:t xml:space="preserve"> of the PARAM PRTDISP entry that prints displacement matrices for </w:t>
            </w:r>
            <w:r w:rsidR="000E66F4">
              <w:rPr>
                <w:rFonts w:cs="Arial"/>
                <w:snapToGrid w:val="0"/>
                <w:color w:val="000000"/>
              </w:rPr>
              <w:t xml:space="preserve">various displacement </w:t>
            </w:r>
            <w:r w:rsidRPr="00537861">
              <w:rPr>
                <w:rFonts w:cs="Arial"/>
                <w:snapToGrid w:val="0"/>
                <w:color w:val="000000"/>
              </w:rPr>
              <w:t>sets:</w:t>
            </w:r>
          </w:p>
          <w:p w:rsidR="00A462ED" w:rsidRPr="00537861" w:rsidRDefault="00A462ED" w:rsidP="007D105D">
            <w:pPr>
              <w:rPr>
                <w:rFonts w:cs="Arial"/>
                <w:snapToGrid w:val="0"/>
                <w:color w:val="000000"/>
              </w:rPr>
            </w:pPr>
            <w:r w:rsidRPr="00537861">
              <w:rPr>
                <w:rFonts w:cs="Arial"/>
                <w:snapToGrid w:val="0"/>
                <w:color w:val="000000"/>
              </w:rPr>
              <w:t xml:space="preserve">V1 = </w:t>
            </w:r>
            <w:proofErr w:type="gramStart"/>
            <w:r w:rsidRPr="00537861">
              <w:rPr>
                <w:rFonts w:cs="Arial"/>
                <w:snapToGrid w:val="0"/>
                <w:color w:val="000000"/>
              </w:rPr>
              <w:t>PRTDISP(</w:t>
            </w:r>
            <w:proofErr w:type="gramEnd"/>
            <w:r w:rsidRPr="00537861">
              <w:rPr>
                <w:rFonts w:cs="Arial"/>
                <w:snapToGrid w:val="0"/>
                <w:color w:val="000000"/>
              </w:rPr>
              <w:t>1) = 1 print UG</w:t>
            </w:r>
          </w:p>
          <w:p w:rsidR="00A462ED" w:rsidRPr="00537861" w:rsidRDefault="00A462ED" w:rsidP="007D105D">
            <w:pPr>
              <w:rPr>
                <w:rFonts w:cs="Arial"/>
                <w:snapToGrid w:val="0"/>
                <w:color w:val="000000"/>
              </w:rPr>
            </w:pPr>
            <w:r w:rsidRPr="00537861">
              <w:rPr>
                <w:rFonts w:cs="Arial"/>
                <w:snapToGrid w:val="0"/>
                <w:color w:val="000000"/>
              </w:rPr>
              <w:t xml:space="preserve">V2 = </w:t>
            </w:r>
            <w:proofErr w:type="gramStart"/>
            <w:r w:rsidRPr="00537861">
              <w:rPr>
                <w:rFonts w:cs="Arial"/>
                <w:snapToGrid w:val="0"/>
                <w:color w:val="000000"/>
              </w:rPr>
              <w:t>PRTDISP(</w:t>
            </w:r>
            <w:proofErr w:type="gramEnd"/>
            <w:r w:rsidRPr="00537861">
              <w:rPr>
                <w:rFonts w:cs="Arial"/>
                <w:snapToGrid w:val="0"/>
                <w:color w:val="000000"/>
              </w:rPr>
              <w:t xml:space="preserve">2) = 1 or 3 print UN, 2 or 3 print UM </w:t>
            </w:r>
          </w:p>
          <w:p w:rsidR="00A462ED" w:rsidRPr="00537861" w:rsidRDefault="00A462ED" w:rsidP="007D105D">
            <w:pPr>
              <w:rPr>
                <w:rFonts w:cs="Arial"/>
                <w:snapToGrid w:val="0"/>
                <w:color w:val="000000"/>
              </w:rPr>
            </w:pPr>
            <w:r w:rsidRPr="00537861">
              <w:rPr>
                <w:rFonts w:cs="Arial"/>
                <w:snapToGrid w:val="0"/>
                <w:color w:val="000000"/>
              </w:rPr>
              <w:t xml:space="preserve">V3 = </w:t>
            </w:r>
            <w:proofErr w:type="gramStart"/>
            <w:r w:rsidRPr="00537861">
              <w:rPr>
                <w:rFonts w:cs="Arial"/>
                <w:snapToGrid w:val="0"/>
                <w:color w:val="000000"/>
              </w:rPr>
              <w:t>PRTDISP(</w:t>
            </w:r>
            <w:proofErr w:type="gramEnd"/>
            <w:r w:rsidRPr="00537861">
              <w:rPr>
                <w:rFonts w:cs="Arial"/>
                <w:snapToGrid w:val="0"/>
                <w:color w:val="000000"/>
              </w:rPr>
              <w:t>3) = 1 or 3 print UF, 2 or 3 print US</w:t>
            </w:r>
          </w:p>
          <w:p w:rsidR="00A462ED" w:rsidRDefault="00A462ED" w:rsidP="007D105D">
            <w:pPr>
              <w:rPr>
                <w:rFonts w:cs="Arial"/>
                <w:snapToGrid w:val="0"/>
                <w:color w:val="000000"/>
              </w:rPr>
            </w:pPr>
            <w:r>
              <w:rPr>
                <w:rFonts w:cs="Arial"/>
                <w:snapToGrid w:val="0"/>
                <w:color w:val="000000"/>
              </w:rPr>
              <w:t xml:space="preserve">V4 = </w:t>
            </w:r>
            <w:proofErr w:type="gramStart"/>
            <w:r>
              <w:rPr>
                <w:rFonts w:cs="Arial"/>
                <w:snapToGrid w:val="0"/>
                <w:color w:val="000000"/>
              </w:rPr>
              <w:t>PRTDISP(</w:t>
            </w:r>
            <w:proofErr w:type="gramEnd"/>
            <w:r>
              <w:rPr>
                <w:rFonts w:cs="Arial"/>
                <w:snapToGrid w:val="0"/>
                <w:color w:val="000000"/>
              </w:rPr>
              <w:t>4</w:t>
            </w:r>
            <w:r w:rsidRPr="00537861">
              <w:rPr>
                <w:rFonts w:cs="Arial"/>
                <w:snapToGrid w:val="0"/>
                <w:color w:val="000000"/>
              </w:rPr>
              <w:t>) = 1 or 3 print UA, 2 or 3 print UO</w:t>
            </w:r>
          </w:p>
          <w:p w:rsidR="00A462ED" w:rsidRPr="00537861" w:rsidRDefault="00A462ED" w:rsidP="007D105D">
            <w:pPr>
              <w:rPr>
                <w:rFonts w:cs="Arial"/>
                <w:snapToGrid w:val="0"/>
                <w:color w:val="000000"/>
              </w:rPr>
            </w:pPr>
            <w:r>
              <w:rPr>
                <w:rFonts w:cs="Arial"/>
                <w:snapToGrid w:val="0"/>
                <w:color w:val="000000"/>
              </w:rPr>
              <w:t xml:space="preserve">V5 = </w:t>
            </w:r>
            <w:proofErr w:type="gramStart"/>
            <w:r>
              <w:rPr>
                <w:rFonts w:cs="Arial"/>
                <w:snapToGrid w:val="0"/>
                <w:color w:val="000000"/>
              </w:rPr>
              <w:t>PRTDISP(</w:t>
            </w:r>
            <w:proofErr w:type="gramEnd"/>
            <w:r>
              <w:rPr>
                <w:rFonts w:cs="Arial"/>
                <w:snapToGrid w:val="0"/>
                <w:color w:val="000000"/>
              </w:rPr>
              <w:t>5) = 1 or 3 print UL</w:t>
            </w:r>
            <w:r w:rsidRPr="00537861">
              <w:rPr>
                <w:rFonts w:cs="Arial"/>
                <w:snapToGrid w:val="0"/>
                <w:color w:val="000000"/>
              </w:rPr>
              <w:t>, 2 or 3 print U</w:t>
            </w:r>
            <w:r>
              <w:rPr>
                <w:rFonts w:cs="Arial"/>
                <w:snapToGrid w:val="0"/>
                <w:color w:val="000000"/>
              </w:rPr>
              <w:t>R</w:t>
            </w:r>
          </w:p>
        </w:tc>
      </w:tr>
      <w:tr w:rsidR="00A462ED" w:rsidRPr="009A4F76">
        <w:tblPrEx>
          <w:tblCellMar>
            <w:top w:w="0" w:type="dxa"/>
            <w:bottom w:w="0" w:type="dxa"/>
          </w:tblCellMar>
        </w:tblPrEx>
        <w:tc>
          <w:tcPr>
            <w:tcW w:w="1440" w:type="dxa"/>
          </w:tcPr>
          <w:p w:rsidR="00A462ED" w:rsidRPr="00537861" w:rsidRDefault="00A462ED" w:rsidP="00EB464C">
            <w:pPr>
              <w:rPr>
                <w:rFonts w:cs="Arial"/>
                <w:snapToGrid w:val="0"/>
                <w:color w:val="000000"/>
              </w:rPr>
            </w:pPr>
            <w:r>
              <w:rPr>
                <w:rFonts w:cs="Arial"/>
                <w:snapToGrid w:val="0"/>
                <w:color w:val="000000"/>
              </w:rPr>
              <w:t>PRTDLR</w:t>
            </w:r>
          </w:p>
        </w:tc>
        <w:tc>
          <w:tcPr>
            <w:tcW w:w="720" w:type="dxa"/>
          </w:tcPr>
          <w:p w:rsidR="00A462ED" w:rsidRPr="00537861" w:rsidRDefault="00A462ED" w:rsidP="00892AAD">
            <w:pPr>
              <w:jc w:val="center"/>
              <w:rPr>
                <w:snapToGrid w:val="0"/>
              </w:rPr>
            </w:pPr>
            <w:r>
              <w:rPr>
                <w:snapToGrid w:val="0"/>
              </w:rPr>
              <w:t>Int</w:t>
            </w:r>
          </w:p>
        </w:tc>
        <w:tc>
          <w:tcPr>
            <w:tcW w:w="8028" w:type="dxa"/>
          </w:tcPr>
          <w:p w:rsidR="00A462ED" w:rsidRPr="00537861" w:rsidRDefault="00A462ED" w:rsidP="00EB464C">
            <w:pPr>
              <w:rPr>
                <w:rFonts w:cs="Arial"/>
                <w:snapToGrid w:val="0"/>
                <w:color w:val="000000"/>
              </w:rPr>
            </w:pPr>
            <w:r>
              <w:rPr>
                <w:rFonts w:cs="Arial"/>
                <w:snapToGrid w:val="0"/>
                <w:color w:val="000000"/>
              </w:rPr>
              <w:t>If = 1, the DLR matrix will be printed</w:t>
            </w:r>
          </w:p>
        </w:tc>
      </w:tr>
      <w:tr w:rsidR="00A462ED" w:rsidRPr="009A4F76">
        <w:tblPrEx>
          <w:tblCellMar>
            <w:top w:w="0" w:type="dxa"/>
            <w:bottom w:w="0" w:type="dxa"/>
          </w:tblCellMar>
        </w:tblPrEx>
        <w:tc>
          <w:tcPr>
            <w:tcW w:w="1440" w:type="dxa"/>
          </w:tcPr>
          <w:p w:rsidR="00A462ED" w:rsidRPr="00537861" w:rsidRDefault="00A462ED" w:rsidP="0090010C">
            <w:pPr>
              <w:rPr>
                <w:rFonts w:cs="Arial"/>
                <w:snapToGrid w:val="0"/>
                <w:color w:val="000000"/>
              </w:rPr>
            </w:pPr>
            <w:r w:rsidRPr="00537861">
              <w:rPr>
                <w:rFonts w:cs="Arial"/>
                <w:snapToGrid w:val="0"/>
                <w:color w:val="000000"/>
              </w:rPr>
              <w:t xml:space="preserve">PRTDOF         </w:t>
            </w:r>
          </w:p>
        </w:tc>
        <w:tc>
          <w:tcPr>
            <w:tcW w:w="720" w:type="dxa"/>
          </w:tcPr>
          <w:p w:rsidR="00A462ED" w:rsidRPr="00537861" w:rsidRDefault="00A462ED" w:rsidP="0090010C">
            <w:pPr>
              <w:jc w:val="center"/>
              <w:rPr>
                <w:rFonts w:cs="Arial"/>
                <w:snapToGrid w:val="0"/>
                <w:color w:val="000000"/>
              </w:rPr>
            </w:pPr>
            <w:r w:rsidRPr="00537861">
              <w:rPr>
                <w:rFonts w:cs="Arial"/>
                <w:snapToGrid w:val="0"/>
                <w:color w:val="000000"/>
              </w:rPr>
              <w:t>Int</w:t>
            </w:r>
          </w:p>
        </w:tc>
        <w:tc>
          <w:tcPr>
            <w:tcW w:w="8028" w:type="dxa"/>
          </w:tcPr>
          <w:p w:rsidR="00A462ED" w:rsidRPr="00537861" w:rsidRDefault="00A462ED" w:rsidP="0090010C">
            <w:pPr>
              <w:rPr>
                <w:rFonts w:cs="Arial"/>
                <w:snapToGrid w:val="0"/>
                <w:color w:val="000000"/>
              </w:rPr>
            </w:pPr>
            <w:r w:rsidRPr="00537861">
              <w:rPr>
                <w:rFonts w:cs="Arial"/>
                <w:snapToGrid w:val="0"/>
                <w:color w:val="000000"/>
              </w:rPr>
              <w:t>If PRTDOF = 1 or 3 print TDOF table, in grid point ID numerical order, which gives a list of the degree of freedom numbers for each displacement set (size is number of degrees of freedom x number of displacement sets)</w:t>
            </w:r>
          </w:p>
          <w:p w:rsidR="00A462ED" w:rsidRPr="00537861" w:rsidRDefault="00A462ED" w:rsidP="0090010C">
            <w:pPr>
              <w:rPr>
                <w:rFonts w:cs="Arial"/>
                <w:snapToGrid w:val="0"/>
                <w:color w:val="000000"/>
              </w:rPr>
            </w:pPr>
            <w:r w:rsidRPr="00537861">
              <w:rPr>
                <w:rFonts w:cs="Arial"/>
                <w:snapToGrid w:val="0"/>
                <w:color w:val="000000"/>
              </w:rPr>
              <w:t xml:space="preserve">If PRTDOF = 2 or 3 print TDOF table, in degree of freedom </w:t>
            </w:r>
            <w:proofErr w:type="gramStart"/>
            <w:r w:rsidRPr="00537861">
              <w:rPr>
                <w:rFonts w:cs="Arial"/>
                <w:snapToGrid w:val="0"/>
                <w:color w:val="000000"/>
              </w:rPr>
              <w:t>numerical  order</w:t>
            </w:r>
            <w:proofErr w:type="gramEnd"/>
            <w:r w:rsidRPr="00537861">
              <w:rPr>
                <w:rFonts w:cs="Arial"/>
                <w:snapToGrid w:val="0"/>
                <w:color w:val="000000"/>
              </w:rPr>
              <w:t>, which gives a list of the degree of freedom numbers for each displacement set (size is number of degrees of freedom x number of displacement sets)</w:t>
            </w:r>
          </w:p>
        </w:tc>
      </w:tr>
      <w:tr w:rsidR="00A462ED" w:rsidRPr="009A4F76">
        <w:tblPrEx>
          <w:tblCellMar>
            <w:top w:w="0" w:type="dxa"/>
            <w:bottom w:w="0" w:type="dxa"/>
          </w:tblCellMar>
        </w:tblPrEx>
        <w:tc>
          <w:tcPr>
            <w:tcW w:w="1440" w:type="dxa"/>
          </w:tcPr>
          <w:p w:rsidR="00A462ED" w:rsidRPr="00537861" w:rsidRDefault="00A462ED" w:rsidP="00EB464C">
            <w:pPr>
              <w:rPr>
                <w:rFonts w:cs="Arial"/>
                <w:snapToGrid w:val="0"/>
                <w:color w:val="000000"/>
              </w:rPr>
            </w:pPr>
            <w:r w:rsidRPr="00537861">
              <w:rPr>
                <w:rFonts w:cs="Arial"/>
                <w:snapToGrid w:val="0"/>
                <w:color w:val="000000"/>
              </w:rPr>
              <w:t xml:space="preserve">PRTFOR    </w:t>
            </w:r>
          </w:p>
        </w:tc>
        <w:tc>
          <w:tcPr>
            <w:tcW w:w="720" w:type="dxa"/>
          </w:tcPr>
          <w:p w:rsidR="00A462ED" w:rsidRPr="00537861" w:rsidRDefault="00A462ED" w:rsidP="00892AAD">
            <w:pPr>
              <w:jc w:val="center"/>
              <w:rPr>
                <w:snapToGrid w:val="0"/>
              </w:rPr>
            </w:pPr>
            <w:r w:rsidRPr="00537861">
              <w:rPr>
                <w:snapToGrid w:val="0"/>
              </w:rPr>
              <w:t>Int</w:t>
            </w:r>
          </w:p>
        </w:tc>
        <w:tc>
          <w:tcPr>
            <w:tcW w:w="8028" w:type="dxa"/>
          </w:tcPr>
          <w:p w:rsidR="00A462ED" w:rsidRPr="00537861" w:rsidRDefault="00A462ED" w:rsidP="00EB464C">
            <w:pPr>
              <w:rPr>
                <w:rFonts w:cs="Arial"/>
                <w:snapToGrid w:val="0"/>
                <w:color w:val="000000"/>
              </w:rPr>
            </w:pPr>
            <w:r>
              <w:rPr>
                <w:rFonts w:cs="Arial"/>
                <w:snapToGrid w:val="0"/>
                <w:color w:val="000000"/>
              </w:rPr>
              <w:t>PRTFOR(I), I=1-</w:t>
            </w:r>
            <w:r w:rsidR="000E66F4">
              <w:rPr>
                <w:rFonts w:cs="Arial"/>
                <w:snapToGrid w:val="0"/>
                <w:color w:val="000000"/>
              </w:rPr>
              <w:t>5</w:t>
            </w:r>
            <w:r w:rsidRPr="00537861">
              <w:rPr>
                <w:rFonts w:cs="Arial"/>
                <w:snapToGrid w:val="0"/>
                <w:color w:val="000000"/>
              </w:rPr>
              <w:t xml:space="preserve"> go </w:t>
            </w:r>
            <w:proofErr w:type="gramStart"/>
            <w:r w:rsidRPr="00537861">
              <w:rPr>
                <w:rFonts w:cs="Arial"/>
                <w:snapToGrid w:val="0"/>
                <w:color w:val="000000"/>
              </w:rPr>
              <w:t>in  fields</w:t>
            </w:r>
            <w:proofErr w:type="gramEnd"/>
            <w:r w:rsidRPr="00537861">
              <w:rPr>
                <w:rFonts w:cs="Arial"/>
                <w:snapToGrid w:val="0"/>
                <w:color w:val="000000"/>
              </w:rPr>
              <w:t xml:space="preserve"> 3-</w:t>
            </w:r>
            <w:r w:rsidR="000E66F4">
              <w:rPr>
                <w:rFonts w:cs="Arial"/>
                <w:snapToGrid w:val="0"/>
                <w:color w:val="000000"/>
              </w:rPr>
              <w:t>7</w:t>
            </w:r>
            <w:r w:rsidRPr="00537861">
              <w:rPr>
                <w:rFonts w:cs="Arial"/>
                <w:snapToGrid w:val="0"/>
                <w:color w:val="000000"/>
              </w:rPr>
              <w:t xml:space="preserve"> of the PARAM PRTFOR entry that prints sparse force matrices for</w:t>
            </w:r>
            <w:r w:rsidR="000E66F4">
              <w:rPr>
                <w:rFonts w:cs="Arial"/>
                <w:snapToGrid w:val="0"/>
                <w:color w:val="000000"/>
              </w:rPr>
              <w:t xml:space="preserve"> various displacement </w:t>
            </w:r>
            <w:r w:rsidR="000E66F4" w:rsidRPr="00537861">
              <w:rPr>
                <w:rFonts w:cs="Arial"/>
                <w:snapToGrid w:val="0"/>
                <w:color w:val="000000"/>
              </w:rPr>
              <w:t>sets</w:t>
            </w:r>
            <w:r w:rsidRPr="00537861">
              <w:rPr>
                <w:rFonts w:cs="Arial"/>
                <w:snapToGrid w:val="0"/>
                <w:color w:val="000000"/>
              </w:rPr>
              <w:t>:</w:t>
            </w:r>
          </w:p>
          <w:p w:rsidR="00A462ED" w:rsidRPr="00537861" w:rsidRDefault="00A462ED" w:rsidP="00EB464C">
            <w:pPr>
              <w:rPr>
                <w:rFonts w:cs="Arial"/>
                <w:snapToGrid w:val="0"/>
                <w:color w:val="000000"/>
              </w:rPr>
            </w:pPr>
            <w:r w:rsidRPr="00537861">
              <w:rPr>
                <w:rFonts w:cs="Arial"/>
                <w:snapToGrid w:val="0"/>
                <w:color w:val="000000"/>
              </w:rPr>
              <w:t xml:space="preserve">V1 = </w:t>
            </w:r>
            <w:proofErr w:type="gramStart"/>
            <w:r w:rsidRPr="00537861">
              <w:rPr>
                <w:rFonts w:cs="Arial"/>
                <w:snapToGrid w:val="0"/>
                <w:color w:val="000000"/>
              </w:rPr>
              <w:t>PRTFOR(</w:t>
            </w:r>
            <w:proofErr w:type="gramEnd"/>
            <w:r w:rsidRPr="00537861">
              <w:rPr>
                <w:rFonts w:cs="Arial"/>
                <w:snapToGrid w:val="0"/>
                <w:color w:val="000000"/>
              </w:rPr>
              <w:t>1) = 1 print sparse PG</w:t>
            </w:r>
          </w:p>
          <w:p w:rsidR="00A462ED" w:rsidRPr="00537861" w:rsidRDefault="00A462ED" w:rsidP="00EB464C">
            <w:pPr>
              <w:rPr>
                <w:rFonts w:cs="Arial"/>
                <w:snapToGrid w:val="0"/>
                <w:color w:val="000000"/>
              </w:rPr>
            </w:pPr>
            <w:r w:rsidRPr="00537861">
              <w:rPr>
                <w:rFonts w:cs="Arial"/>
                <w:snapToGrid w:val="0"/>
                <w:color w:val="000000"/>
              </w:rPr>
              <w:t xml:space="preserve">V2 = </w:t>
            </w:r>
            <w:proofErr w:type="gramStart"/>
            <w:r w:rsidRPr="00537861">
              <w:rPr>
                <w:rFonts w:cs="Arial"/>
                <w:snapToGrid w:val="0"/>
                <w:color w:val="000000"/>
              </w:rPr>
              <w:t>PRTFOR(</w:t>
            </w:r>
            <w:proofErr w:type="gramEnd"/>
            <w:r w:rsidRPr="00537861">
              <w:rPr>
                <w:rFonts w:cs="Arial"/>
                <w:snapToGrid w:val="0"/>
                <w:color w:val="000000"/>
              </w:rPr>
              <w:t xml:space="preserve">2) = 1 or 3 print sparse PN, 2 or 3 print PM </w:t>
            </w:r>
          </w:p>
          <w:p w:rsidR="00A462ED" w:rsidRPr="00537861" w:rsidRDefault="00A462ED" w:rsidP="00EB464C">
            <w:pPr>
              <w:rPr>
                <w:rFonts w:cs="Arial"/>
                <w:snapToGrid w:val="0"/>
                <w:color w:val="000000"/>
              </w:rPr>
            </w:pPr>
            <w:r w:rsidRPr="00537861">
              <w:rPr>
                <w:rFonts w:cs="Arial"/>
                <w:snapToGrid w:val="0"/>
                <w:color w:val="000000"/>
              </w:rPr>
              <w:t xml:space="preserve">V3 = </w:t>
            </w:r>
            <w:proofErr w:type="gramStart"/>
            <w:r w:rsidRPr="00537861">
              <w:rPr>
                <w:rFonts w:cs="Arial"/>
                <w:snapToGrid w:val="0"/>
                <w:color w:val="000000"/>
              </w:rPr>
              <w:t>PRTFOR(</w:t>
            </w:r>
            <w:proofErr w:type="gramEnd"/>
            <w:r w:rsidRPr="00537861">
              <w:rPr>
                <w:rFonts w:cs="Arial"/>
                <w:snapToGrid w:val="0"/>
                <w:color w:val="000000"/>
              </w:rPr>
              <w:t>3) = 1 or 3 print sparse PF, 2 or 3 print PS</w:t>
            </w:r>
          </w:p>
          <w:p w:rsidR="00A462ED" w:rsidRDefault="00A462ED" w:rsidP="00EB464C">
            <w:pPr>
              <w:rPr>
                <w:rFonts w:cs="Arial"/>
                <w:snapToGrid w:val="0"/>
                <w:color w:val="000000"/>
              </w:rPr>
            </w:pPr>
            <w:r>
              <w:rPr>
                <w:rFonts w:cs="Arial"/>
                <w:snapToGrid w:val="0"/>
                <w:color w:val="000000"/>
              </w:rPr>
              <w:t xml:space="preserve">V4 = </w:t>
            </w:r>
            <w:proofErr w:type="gramStart"/>
            <w:r>
              <w:rPr>
                <w:rFonts w:cs="Arial"/>
                <w:snapToGrid w:val="0"/>
                <w:color w:val="000000"/>
              </w:rPr>
              <w:t>PRTFOR(</w:t>
            </w:r>
            <w:proofErr w:type="gramEnd"/>
            <w:r>
              <w:rPr>
                <w:rFonts w:cs="Arial"/>
                <w:snapToGrid w:val="0"/>
                <w:color w:val="000000"/>
              </w:rPr>
              <w:t>4</w:t>
            </w:r>
            <w:r w:rsidRPr="00537861">
              <w:rPr>
                <w:rFonts w:cs="Arial"/>
                <w:snapToGrid w:val="0"/>
                <w:color w:val="000000"/>
              </w:rPr>
              <w:t>) = 1 or 3 print sparse PA, 2 or 3 print PO</w:t>
            </w:r>
          </w:p>
          <w:p w:rsidR="00A462ED" w:rsidRPr="00537861" w:rsidRDefault="00A462ED" w:rsidP="00EB464C">
            <w:pPr>
              <w:rPr>
                <w:rFonts w:cs="Arial"/>
                <w:snapToGrid w:val="0"/>
                <w:color w:val="000000"/>
              </w:rPr>
            </w:pPr>
            <w:r>
              <w:rPr>
                <w:rFonts w:cs="Arial"/>
                <w:snapToGrid w:val="0"/>
                <w:color w:val="000000"/>
              </w:rPr>
              <w:t xml:space="preserve">V5 = </w:t>
            </w:r>
            <w:proofErr w:type="gramStart"/>
            <w:r>
              <w:rPr>
                <w:rFonts w:cs="Arial"/>
                <w:snapToGrid w:val="0"/>
                <w:color w:val="000000"/>
              </w:rPr>
              <w:t>PRTFOR(</w:t>
            </w:r>
            <w:proofErr w:type="gramEnd"/>
            <w:r>
              <w:rPr>
                <w:rFonts w:cs="Arial"/>
                <w:snapToGrid w:val="0"/>
                <w:color w:val="000000"/>
              </w:rPr>
              <w:t>5) = 1 or 3 print sparse PL</w:t>
            </w:r>
            <w:r w:rsidRPr="00537861">
              <w:rPr>
                <w:rFonts w:cs="Arial"/>
                <w:snapToGrid w:val="0"/>
                <w:color w:val="000000"/>
              </w:rPr>
              <w:t>, 2 or 3 print P</w:t>
            </w:r>
            <w:r>
              <w:rPr>
                <w:rFonts w:cs="Arial"/>
                <w:snapToGrid w:val="0"/>
                <w:color w:val="000000"/>
              </w:rPr>
              <w:t>R</w:t>
            </w:r>
          </w:p>
        </w:tc>
      </w:tr>
      <w:tr w:rsidR="00A462ED" w:rsidRPr="009A4F76">
        <w:tblPrEx>
          <w:tblCellMar>
            <w:top w:w="0" w:type="dxa"/>
            <w:bottom w:w="0" w:type="dxa"/>
          </w:tblCellMar>
        </w:tblPrEx>
        <w:tc>
          <w:tcPr>
            <w:tcW w:w="1440" w:type="dxa"/>
          </w:tcPr>
          <w:p w:rsidR="00A462ED" w:rsidRPr="00537861" w:rsidRDefault="00A462ED" w:rsidP="00EB464C">
            <w:pPr>
              <w:rPr>
                <w:rFonts w:cs="Arial"/>
                <w:snapToGrid w:val="0"/>
                <w:color w:val="000000"/>
              </w:rPr>
            </w:pPr>
            <w:r w:rsidRPr="00537861">
              <w:rPr>
                <w:rFonts w:cs="Arial"/>
                <w:snapToGrid w:val="0"/>
                <w:color w:val="000000"/>
              </w:rPr>
              <w:t xml:space="preserve">PRTGMN         </w:t>
            </w:r>
          </w:p>
        </w:tc>
        <w:tc>
          <w:tcPr>
            <w:tcW w:w="720" w:type="dxa"/>
          </w:tcPr>
          <w:p w:rsidR="00A462ED" w:rsidRPr="00537861" w:rsidRDefault="00A462ED" w:rsidP="00EB464C">
            <w:pPr>
              <w:jc w:val="center"/>
              <w:rPr>
                <w:rFonts w:cs="Arial"/>
                <w:snapToGrid w:val="0"/>
                <w:color w:val="000000"/>
              </w:rPr>
            </w:pPr>
            <w:r w:rsidRPr="00537861">
              <w:rPr>
                <w:rFonts w:cs="Arial"/>
                <w:snapToGrid w:val="0"/>
                <w:color w:val="000000"/>
              </w:rPr>
              <w:t>Int</w:t>
            </w:r>
          </w:p>
        </w:tc>
        <w:tc>
          <w:tcPr>
            <w:tcW w:w="8028" w:type="dxa"/>
          </w:tcPr>
          <w:p w:rsidR="00A462ED" w:rsidRPr="00537861" w:rsidRDefault="00A462ED" w:rsidP="00EB464C">
            <w:pPr>
              <w:rPr>
                <w:rFonts w:cs="Arial"/>
                <w:snapToGrid w:val="0"/>
                <w:color w:val="000000"/>
              </w:rPr>
            </w:pPr>
            <w:r w:rsidRPr="00537861">
              <w:rPr>
                <w:rFonts w:cs="Arial"/>
                <w:snapToGrid w:val="0"/>
                <w:color w:val="000000"/>
              </w:rPr>
              <w:t>If PRTGMN = 1, print GMN matrix</w:t>
            </w:r>
          </w:p>
        </w:tc>
      </w:tr>
      <w:tr w:rsidR="00A462ED" w:rsidRPr="009A4F76">
        <w:tblPrEx>
          <w:tblCellMar>
            <w:top w:w="0" w:type="dxa"/>
            <w:bottom w:w="0" w:type="dxa"/>
          </w:tblCellMar>
        </w:tblPrEx>
        <w:tc>
          <w:tcPr>
            <w:tcW w:w="1440" w:type="dxa"/>
          </w:tcPr>
          <w:p w:rsidR="00A462ED" w:rsidRPr="00537861" w:rsidRDefault="00A462ED" w:rsidP="00EB464C">
            <w:pPr>
              <w:rPr>
                <w:rFonts w:cs="Arial"/>
                <w:snapToGrid w:val="0"/>
                <w:color w:val="000000"/>
              </w:rPr>
            </w:pPr>
            <w:r w:rsidRPr="00537861">
              <w:rPr>
                <w:rFonts w:cs="Arial"/>
                <w:snapToGrid w:val="0"/>
                <w:color w:val="000000"/>
              </w:rPr>
              <w:t xml:space="preserve">PRTGOA         </w:t>
            </w:r>
          </w:p>
        </w:tc>
        <w:tc>
          <w:tcPr>
            <w:tcW w:w="720" w:type="dxa"/>
          </w:tcPr>
          <w:p w:rsidR="00A462ED" w:rsidRPr="00537861" w:rsidRDefault="00A462ED" w:rsidP="00EB464C">
            <w:pPr>
              <w:jc w:val="center"/>
              <w:rPr>
                <w:rFonts w:cs="Arial"/>
                <w:snapToGrid w:val="0"/>
                <w:color w:val="000000"/>
              </w:rPr>
            </w:pPr>
            <w:r w:rsidRPr="00537861">
              <w:rPr>
                <w:rFonts w:cs="Arial"/>
                <w:snapToGrid w:val="0"/>
                <w:color w:val="000000"/>
              </w:rPr>
              <w:t>Int</w:t>
            </w:r>
          </w:p>
        </w:tc>
        <w:tc>
          <w:tcPr>
            <w:tcW w:w="8028" w:type="dxa"/>
          </w:tcPr>
          <w:p w:rsidR="00A462ED" w:rsidRPr="00537861" w:rsidRDefault="00A462ED" w:rsidP="00EB464C">
            <w:pPr>
              <w:rPr>
                <w:rFonts w:cs="Arial"/>
                <w:snapToGrid w:val="0"/>
                <w:color w:val="000000"/>
              </w:rPr>
            </w:pPr>
            <w:r w:rsidRPr="00537861">
              <w:rPr>
                <w:rFonts w:cs="Arial"/>
                <w:snapToGrid w:val="0"/>
                <w:color w:val="000000"/>
              </w:rPr>
              <w:t xml:space="preserve">If PRTGOA = 1, print GOA matrix           </w:t>
            </w:r>
          </w:p>
        </w:tc>
      </w:tr>
    </w:tbl>
    <w:p w:rsidR="008357BB" w:rsidRPr="009A4F76" w:rsidRDefault="008357BB" w:rsidP="008357BB">
      <w:pPr>
        <w:jc w:val="center"/>
        <w:rPr>
          <w:rFonts w:cs="Arial"/>
        </w:rPr>
      </w:pPr>
      <w:r>
        <w:br w:type="page"/>
      </w:r>
      <w:r w:rsidRPr="009A4F76">
        <w:rPr>
          <w:rFonts w:cs="Arial"/>
        </w:rPr>
        <w:lastRenderedPageBreak/>
        <w:t>Parameters</w:t>
      </w:r>
      <w:r>
        <w:rPr>
          <w:rFonts w:cs="Arial"/>
        </w:rPr>
        <w:t xml:space="preserve"> (continued)</w:t>
      </w:r>
    </w:p>
    <w:p w:rsidR="008357BB" w:rsidRDefault="008357BB"/>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
        <w:gridCol w:w="8028"/>
      </w:tblGrid>
      <w:tr w:rsidR="008357BB" w:rsidRPr="009A4F76">
        <w:tblPrEx>
          <w:tblCellMar>
            <w:top w:w="0" w:type="dxa"/>
            <w:bottom w:w="0" w:type="dxa"/>
          </w:tblCellMar>
        </w:tblPrEx>
        <w:tc>
          <w:tcPr>
            <w:tcW w:w="1440" w:type="dxa"/>
          </w:tcPr>
          <w:p w:rsidR="008357BB" w:rsidRPr="009A4F76" w:rsidRDefault="008357BB" w:rsidP="008357BB">
            <w:pPr>
              <w:jc w:val="center"/>
              <w:rPr>
                <w:rFonts w:cs="Arial"/>
                <w:snapToGrid w:val="0"/>
                <w:color w:val="000000"/>
              </w:rPr>
            </w:pPr>
            <w:r w:rsidRPr="009A4F76">
              <w:rPr>
                <w:rFonts w:cs="Arial"/>
                <w:snapToGrid w:val="0"/>
                <w:color w:val="000000"/>
              </w:rPr>
              <w:t>Parameter Name</w:t>
            </w:r>
          </w:p>
        </w:tc>
        <w:tc>
          <w:tcPr>
            <w:tcW w:w="720" w:type="dxa"/>
          </w:tcPr>
          <w:p w:rsidR="008357BB" w:rsidRPr="009A4F76" w:rsidRDefault="008357BB" w:rsidP="008357BB">
            <w:pPr>
              <w:jc w:val="center"/>
              <w:rPr>
                <w:rFonts w:cs="Arial"/>
                <w:snapToGrid w:val="0"/>
                <w:color w:val="000000"/>
              </w:rPr>
            </w:pPr>
            <w:proofErr w:type="spellStart"/>
            <w:r w:rsidRPr="009A4F76">
              <w:rPr>
                <w:rFonts w:cs="Arial"/>
                <w:snapToGrid w:val="0"/>
                <w:color w:val="000000"/>
              </w:rPr>
              <w:t>DataType</w:t>
            </w:r>
            <w:proofErr w:type="spellEnd"/>
          </w:p>
        </w:tc>
        <w:tc>
          <w:tcPr>
            <w:tcW w:w="8028" w:type="dxa"/>
          </w:tcPr>
          <w:p w:rsidR="008357BB" w:rsidRDefault="008357BB" w:rsidP="008357BB">
            <w:pPr>
              <w:jc w:val="center"/>
              <w:rPr>
                <w:rFonts w:cs="Arial"/>
                <w:snapToGrid w:val="0"/>
                <w:color w:val="000000"/>
              </w:rPr>
            </w:pPr>
            <w:r w:rsidRPr="009A4F76">
              <w:rPr>
                <w:rFonts w:cs="Arial"/>
                <w:snapToGrid w:val="0"/>
                <w:color w:val="000000"/>
              </w:rPr>
              <w:t>Function of Parameter</w:t>
            </w:r>
          </w:p>
          <w:p w:rsidR="008357BB" w:rsidRPr="009A4F76" w:rsidRDefault="008357BB" w:rsidP="008357BB">
            <w:pPr>
              <w:jc w:val="center"/>
              <w:rPr>
                <w:rFonts w:cs="Arial"/>
                <w:snapToGrid w:val="0"/>
                <w:color w:val="000000"/>
              </w:rPr>
            </w:pPr>
            <w:r>
              <w:rPr>
                <w:rFonts w:cs="Arial"/>
                <w:snapToGrid w:val="0"/>
                <w:color w:val="000000"/>
              </w:rPr>
              <w:t>NOTE: Default values of parameters are: N for Char, 0 for Int and 0.0 for real</w:t>
            </w:r>
          </w:p>
        </w:tc>
      </w:tr>
      <w:tr w:rsidR="00A462ED" w:rsidRPr="009A4F76">
        <w:tblPrEx>
          <w:tblCellMar>
            <w:top w:w="0" w:type="dxa"/>
            <w:bottom w:w="0" w:type="dxa"/>
          </w:tblCellMar>
        </w:tblPrEx>
        <w:tc>
          <w:tcPr>
            <w:tcW w:w="1440" w:type="dxa"/>
          </w:tcPr>
          <w:p w:rsidR="00A462ED" w:rsidRPr="00537861" w:rsidRDefault="00A462ED" w:rsidP="00A462ED">
            <w:pPr>
              <w:rPr>
                <w:rFonts w:cs="Arial"/>
                <w:snapToGrid w:val="0"/>
                <w:color w:val="000000"/>
              </w:rPr>
            </w:pPr>
            <w:r>
              <w:rPr>
                <w:rFonts w:cs="Arial"/>
                <w:snapToGrid w:val="0"/>
                <w:color w:val="000000"/>
              </w:rPr>
              <w:t>PRTHMN</w:t>
            </w:r>
          </w:p>
        </w:tc>
        <w:tc>
          <w:tcPr>
            <w:tcW w:w="720" w:type="dxa"/>
          </w:tcPr>
          <w:p w:rsidR="00A462ED" w:rsidRPr="00537861" w:rsidRDefault="00A462ED" w:rsidP="00A462ED">
            <w:pPr>
              <w:jc w:val="center"/>
              <w:rPr>
                <w:rFonts w:cs="Arial"/>
                <w:snapToGrid w:val="0"/>
                <w:color w:val="000000"/>
              </w:rPr>
            </w:pPr>
            <w:r>
              <w:rPr>
                <w:rFonts w:cs="Arial"/>
                <w:snapToGrid w:val="0"/>
                <w:color w:val="000000"/>
              </w:rPr>
              <w:t>Int</w:t>
            </w:r>
          </w:p>
        </w:tc>
        <w:tc>
          <w:tcPr>
            <w:tcW w:w="8028" w:type="dxa"/>
          </w:tcPr>
          <w:p w:rsidR="00A462ED" w:rsidRPr="00537861" w:rsidRDefault="00A462ED" w:rsidP="00A462ED">
            <w:pPr>
              <w:rPr>
                <w:rFonts w:cs="Arial"/>
                <w:snapToGrid w:val="0"/>
                <w:color w:val="000000"/>
              </w:rPr>
            </w:pPr>
            <w:r>
              <w:rPr>
                <w:rFonts w:cs="Arial"/>
                <w:snapToGrid w:val="0"/>
                <w:color w:val="000000"/>
              </w:rPr>
              <w:t>If = 1 print HMN constraint matrix</w:t>
            </w:r>
          </w:p>
        </w:tc>
      </w:tr>
      <w:tr w:rsidR="00A462ED" w:rsidRPr="009A4F76">
        <w:tblPrEx>
          <w:tblCellMar>
            <w:top w:w="0" w:type="dxa"/>
            <w:bottom w:w="0" w:type="dxa"/>
          </w:tblCellMar>
        </w:tblPrEx>
        <w:tc>
          <w:tcPr>
            <w:tcW w:w="1440" w:type="dxa"/>
          </w:tcPr>
          <w:p w:rsidR="00A462ED" w:rsidRDefault="00A462ED" w:rsidP="00EB464C">
            <w:pPr>
              <w:rPr>
                <w:rFonts w:cs="Arial"/>
                <w:snapToGrid w:val="0"/>
                <w:color w:val="000000"/>
              </w:rPr>
            </w:pPr>
            <w:r>
              <w:rPr>
                <w:rFonts w:cs="Arial"/>
                <w:snapToGrid w:val="0"/>
                <w:color w:val="000000"/>
              </w:rPr>
              <w:t>PRTIFLTM</w:t>
            </w:r>
          </w:p>
        </w:tc>
        <w:tc>
          <w:tcPr>
            <w:tcW w:w="720" w:type="dxa"/>
          </w:tcPr>
          <w:p w:rsidR="00A462ED" w:rsidRDefault="00A462ED" w:rsidP="00EB464C">
            <w:pPr>
              <w:jc w:val="center"/>
              <w:rPr>
                <w:rFonts w:cs="Arial"/>
                <w:snapToGrid w:val="0"/>
                <w:color w:val="000000"/>
              </w:rPr>
            </w:pPr>
            <w:r>
              <w:rPr>
                <w:rFonts w:cs="Arial"/>
                <w:snapToGrid w:val="0"/>
                <w:color w:val="000000"/>
              </w:rPr>
              <w:t>Int</w:t>
            </w:r>
          </w:p>
        </w:tc>
        <w:tc>
          <w:tcPr>
            <w:tcW w:w="8028" w:type="dxa"/>
          </w:tcPr>
          <w:p w:rsidR="00A462ED" w:rsidRDefault="00A462ED" w:rsidP="00EB464C">
            <w:pPr>
              <w:rPr>
                <w:rFonts w:cs="Arial"/>
                <w:snapToGrid w:val="0"/>
                <w:color w:val="000000"/>
              </w:rPr>
            </w:pPr>
            <w:r>
              <w:rPr>
                <w:rFonts w:cs="Arial"/>
                <w:snapToGrid w:val="0"/>
                <w:color w:val="000000"/>
              </w:rPr>
              <w:t>If = 1 print CB matrix for Interface Forces LTM</w:t>
            </w:r>
          </w:p>
        </w:tc>
      </w:tr>
      <w:tr w:rsidR="00A462ED" w:rsidRPr="009A4F76">
        <w:tblPrEx>
          <w:tblCellMar>
            <w:top w:w="0" w:type="dxa"/>
            <w:bottom w:w="0" w:type="dxa"/>
          </w:tblCellMar>
        </w:tblPrEx>
        <w:tc>
          <w:tcPr>
            <w:tcW w:w="1440" w:type="dxa"/>
          </w:tcPr>
          <w:p w:rsidR="00A462ED" w:rsidRDefault="00A462ED" w:rsidP="00EB464C">
            <w:pPr>
              <w:rPr>
                <w:rFonts w:cs="Arial"/>
                <w:snapToGrid w:val="0"/>
                <w:color w:val="000000"/>
              </w:rPr>
            </w:pPr>
            <w:r>
              <w:rPr>
                <w:rFonts w:cs="Arial"/>
                <w:snapToGrid w:val="0"/>
                <w:color w:val="000000"/>
              </w:rPr>
              <w:t>PRTKXX</w:t>
            </w:r>
          </w:p>
        </w:tc>
        <w:tc>
          <w:tcPr>
            <w:tcW w:w="720" w:type="dxa"/>
          </w:tcPr>
          <w:p w:rsidR="00A462ED" w:rsidRDefault="00A462ED" w:rsidP="00EB464C">
            <w:pPr>
              <w:jc w:val="center"/>
              <w:rPr>
                <w:rFonts w:cs="Arial"/>
                <w:snapToGrid w:val="0"/>
                <w:color w:val="000000"/>
              </w:rPr>
            </w:pPr>
            <w:r>
              <w:rPr>
                <w:rFonts w:cs="Arial"/>
                <w:snapToGrid w:val="0"/>
                <w:color w:val="000000"/>
              </w:rPr>
              <w:t>Int</w:t>
            </w:r>
          </w:p>
        </w:tc>
        <w:tc>
          <w:tcPr>
            <w:tcW w:w="8028" w:type="dxa"/>
          </w:tcPr>
          <w:p w:rsidR="00A462ED" w:rsidRDefault="00A462ED" w:rsidP="00EB464C">
            <w:pPr>
              <w:rPr>
                <w:rFonts w:cs="Arial"/>
                <w:snapToGrid w:val="0"/>
                <w:color w:val="000000"/>
              </w:rPr>
            </w:pPr>
            <w:r>
              <w:rPr>
                <w:rFonts w:cs="Arial"/>
                <w:snapToGrid w:val="0"/>
                <w:color w:val="000000"/>
              </w:rPr>
              <w:t>If = 1 print CB matrix KXX</w:t>
            </w:r>
          </w:p>
        </w:tc>
      </w:tr>
      <w:tr w:rsidR="00A462ED" w:rsidRPr="009A4F76">
        <w:tblPrEx>
          <w:tblCellMar>
            <w:top w:w="0" w:type="dxa"/>
            <w:bottom w:w="0" w:type="dxa"/>
          </w:tblCellMar>
        </w:tblPrEx>
        <w:tc>
          <w:tcPr>
            <w:tcW w:w="1440" w:type="dxa"/>
          </w:tcPr>
          <w:p w:rsidR="00A462ED" w:rsidRPr="00150711" w:rsidRDefault="00A462ED" w:rsidP="00520861">
            <w:pPr>
              <w:keepNext/>
              <w:keepLines/>
              <w:rPr>
                <w:rFonts w:cs="Arial"/>
                <w:snapToGrid w:val="0"/>
                <w:color w:val="000000"/>
              </w:rPr>
            </w:pPr>
            <w:r>
              <w:rPr>
                <w:rFonts w:cs="Arial"/>
                <w:snapToGrid w:val="0"/>
                <w:color w:val="000000"/>
              </w:rPr>
              <w:t>PRTMASSD</w:t>
            </w:r>
          </w:p>
        </w:tc>
        <w:tc>
          <w:tcPr>
            <w:tcW w:w="720" w:type="dxa"/>
          </w:tcPr>
          <w:p w:rsidR="00A462ED" w:rsidRPr="00150711" w:rsidRDefault="00A462ED" w:rsidP="00520861">
            <w:pPr>
              <w:keepNext/>
              <w:keepLines/>
              <w:jc w:val="center"/>
              <w:rPr>
                <w:rFonts w:cs="Arial"/>
                <w:snapToGrid w:val="0"/>
                <w:color w:val="000000"/>
              </w:rPr>
            </w:pPr>
            <w:r>
              <w:rPr>
                <w:rFonts w:cs="Arial"/>
                <w:snapToGrid w:val="0"/>
                <w:color w:val="000000"/>
              </w:rPr>
              <w:t>Int</w:t>
            </w:r>
          </w:p>
        </w:tc>
        <w:tc>
          <w:tcPr>
            <w:tcW w:w="8028" w:type="dxa"/>
          </w:tcPr>
          <w:p w:rsidR="00A462ED" w:rsidRPr="00150711" w:rsidRDefault="00A462ED" w:rsidP="00520861">
            <w:pPr>
              <w:pStyle w:val="BodyText"/>
              <w:rPr>
                <w:rFonts w:cs="Arial"/>
              </w:rPr>
            </w:pPr>
            <w:r>
              <w:rPr>
                <w:rFonts w:cs="Arial"/>
              </w:rPr>
              <w:t>Same as PRTMASS, except only print diagonal terms</w:t>
            </w:r>
          </w:p>
        </w:tc>
      </w:tr>
      <w:tr w:rsidR="00A462ED" w:rsidRPr="009A4F76">
        <w:tblPrEx>
          <w:tblCellMar>
            <w:top w:w="0" w:type="dxa"/>
            <w:bottom w:w="0" w:type="dxa"/>
          </w:tblCellMar>
        </w:tblPrEx>
        <w:tc>
          <w:tcPr>
            <w:tcW w:w="1440" w:type="dxa"/>
          </w:tcPr>
          <w:p w:rsidR="00A462ED" w:rsidRPr="00150711" w:rsidRDefault="00A462ED" w:rsidP="00EB464C">
            <w:pPr>
              <w:rPr>
                <w:rFonts w:cs="Arial"/>
                <w:snapToGrid w:val="0"/>
                <w:color w:val="000000"/>
              </w:rPr>
            </w:pPr>
            <w:r w:rsidRPr="00150711">
              <w:rPr>
                <w:rFonts w:cs="Arial"/>
                <w:snapToGrid w:val="0"/>
                <w:color w:val="000000"/>
              </w:rPr>
              <w:t xml:space="preserve">PRTMASS    </w:t>
            </w:r>
          </w:p>
        </w:tc>
        <w:tc>
          <w:tcPr>
            <w:tcW w:w="720" w:type="dxa"/>
          </w:tcPr>
          <w:p w:rsidR="00A462ED" w:rsidRPr="00150711" w:rsidRDefault="00A462ED" w:rsidP="00EB464C">
            <w:pPr>
              <w:jc w:val="center"/>
              <w:rPr>
                <w:rFonts w:cs="Arial"/>
                <w:snapToGrid w:val="0"/>
                <w:color w:val="000000"/>
              </w:rPr>
            </w:pPr>
            <w:r w:rsidRPr="00150711">
              <w:rPr>
                <w:rFonts w:cs="Arial"/>
                <w:snapToGrid w:val="0"/>
                <w:color w:val="000000"/>
              </w:rPr>
              <w:t>Int</w:t>
            </w:r>
          </w:p>
        </w:tc>
        <w:tc>
          <w:tcPr>
            <w:tcW w:w="8028" w:type="dxa"/>
          </w:tcPr>
          <w:p w:rsidR="00A462ED" w:rsidRPr="00150711" w:rsidRDefault="00A462ED" w:rsidP="00EB464C">
            <w:pPr>
              <w:rPr>
                <w:rFonts w:cs="Arial"/>
                <w:snapToGrid w:val="0"/>
                <w:color w:val="000000"/>
              </w:rPr>
            </w:pPr>
            <w:r>
              <w:rPr>
                <w:rFonts w:cs="Arial"/>
                <w:snapToGrid w:val="0"/>
                <w:color w:val="000000"/>
              </w:rPr>
              <w:t>PRTMASS(I), I=1-</w:t>
            </w:r>
            <w:r w:rsidR="000E66F4">
              <w:rPr>
                <w:rFonts w:cs="Arial"/>
                <w:snapToGrid w:val="0"/>
                <w:color w:val="000000"/>
              </w:rPr>
              <w:t>5</w:t>
            </w:r>
            <w:r w:rsidRPr="00150711">
              <w:rPr>
                <w:rFonts w:cs="Arial"/>
                <w:snapToGrid w:val="0"/>
                <w:color w:val="000000"/>
              </w:rPr>
              <w:t xml:space="preserve"> go </w:t>
            </w:r>
            <w:proofErr w:type="gramStart"/>
            <w:r w:rsidRPr="00150711">
              <w:rPr>
                <w:rFonts w:cs="Arial"/>
                <w:snapToGrid w:val="0"/>
                <w:color w:val="000000"/>
              </w:rPr>
              <w:t>in  fields</w:t>
            </w:r>
            <w:proofErr w:type="gramEnd"/>
            <w:r w:rsidRPr="00150711">
              <w:rPr>
                <w:rFonts w:cs="Arial"/>
                <w:snapToGrid w:val="0"/>
                <w:color w:val="000000"/>
              </w:rPr>
              <w:t xml:space="preserve"> 3-</w:t>
            </w:r>
            <w:r w:rsidR="000E66F4">
              <w:rPr>
                <w:rFonts w:cs="Arial"/>
                <w:snapToGrid w:val="0"/>
                <w:color w:val="000000"/>
              </w:rPr>
              <w:t>7</w:t>
            </w:r>
            <w:r w:rsidRPr="00150711">
              <w:rPr>
                <w:rFonts w:cs="Arial"/>
                <w:snapToGrid w:val="0"/>
                <w:color w:val="000000"/>
              </w:rPr>
              <w:t xml:space="preserve"> of the PARAM PRTMASS entry that prints sparse mass matrices for</w:t>
            </w:r>
            <w:r w:rsidR="000E66F4">
              <w:rPr>
                <w:rFonts w:cs="Arial"/>
                <w:snapToGrid w:val="0"/>
                <w:color w:val="000000"/>
              </w:rPr>
              <w:t xml:space="preserve"> various displacement </w:t>
            </w:r>
            <w:r w:rsidR="000E66F4" w:rsidRPr="00537861">
              <w:rPr>
                <w:rFonts w:cs="Arial"/>
                <w:snapToGrid w:val="0"/>
                <w:color w:val="000000"/>
              </w:rPr>
              <w:t>sets</w:t>
            </w:r>
            <w:r w:rsidRPr="00150711">
              <w:rPr>
                <w:rFonts w:cs="Arial"/>
                <w:snapToGrid w:val="0"/>
                <w:color w:val="000000"/>
              </w:rPr>
              <w:t>:</w:t>
            </w:r>
          </w:p>
          <w:p w:rsidR="00A462ED" w:rsidRPr="00150711" w:rsidRDefault="00A462ED" w:rsidP="00EB464C">
            <w:pPr>
              <w:rPr>
                <w:rFonts w:cs="Arial"/>
                <w:snapToGrid w:val="0"/>
                <w:color w:val="000000"/>
              </w:rPr>
            </w:pPr>
            <w:r w:rsidRPr="00150711">
              <w:rPr>
                <w:rFonts w:cs="Arial"/>
                <w:snapToGrid w:val="0"/>
                <w:color w:val="000000"/>
              </w:rPr>
              <w:t xml:space="preserve">V1 = </w:t>
            </w:r>
            <w:proofErr w:type="gramStart"/>
            <w:r w:rsidRPr="00150711">
              <w:rPr>
                <w:rFonts w:cs="Arial"/>
                <w:snapToGrid w:val="0"/>
                <w:color w:val="000000"/>
              </w:rPr>
              <w:t>PRTMASS(</w:t>
            </w:r>
            <w:proofErr w:type="gramEnd"/>
            <w:r w:rsidRPr="00150711">
              <w:rPr>
                <w:rFonts w:cs="Arial"/>
                <w:snapToGrid w:val="0"/>
                <w:color w:val="000000"/>
              </w:rPr>
              <w:t>1) = 1 print sparse MGG</w:t>
            </w:r>
          </w:p>
          <w:p w:rsidR="00A462ED" w:rsidRPr="00150711" w:rsidRDefault="00A462ED" w:rsidP="00EB464C">
            <w:pPr>
              <w:rPr>
                <w:rFonts w:cs="Arial"/>
                <w:snapToGrid w:val="0"/>
                <w:color w:val="000000"/>
              </w:rPr>
            </w:pPr>
            <w:r w:rsidRPr="00150711">
              <w:rPr>
                <w:rFonts w:cs="Arial"/>
                <w:snapToGrid w:val="0"/>
                <w:color w:val="000000"/>
              </w:rPr>
              <w:t xml:space="preserve">V2 = </w:t>
            </w:r>
            <w:proofErr w:type="gramStart"/>
            <w:r w:rsidRPr="00150711">
              <w:rPr>
                <w:rFonts w:cs="Arial"/>
                <w:snapToGrid w:val="0"/>
                <w:color w:val="000000"/>
              </w:rPr>
              <w:t>PRTMASS(</w:t>
            </w:r>
            <w:proofErr w:type="gramEnd"/>
            <w:r w:rsidRPr="00150711">
              <w:rPr>
                <w:rFonts w:cs="Arial"/>
                <w:snapToGrid w:val="0"/>
                <w:color w:val="000000"/>
              </w:rPr>
              <w:t xml:space="preserve">2) = 1 or 3 print sparse MNN, 2 or 3 print MNM, MMM </w:t>
            </w:r>
          </w:p>
          <w:p w:rsidR="00A462ED" w:rsidRPr="00150711" w:rsidRDefault="00A462ED" w:rsidP="00EB464C">
            <w:pPr>
              <w:rPr>
                <w:rFonts w:cs="Arial"/>
                <w:snapToGrid w:val="0"/>
                <w:color w:val="000000"/>
              </w:rPr>
            </w:pPr>
            <w:r w:rsidRPr="00150711">
              <w:rPr>
                <w:rFonts w:cs="Arial"/>
                <w:snapToGrid w:val="0"/>
                <w:color w:val="000000"/>
              </w:rPr>
              <w:t xml:space="preserve">V3 = </w:t>
            </w:r>
            <w:proofErr w:type="gramStart"/>
            <w:r w:rsidRPr="00150711">
              <w:rPr>
                <w:rFonts w:cs="Arial"/>
                <w:snapToGrid w:val="0"/>
                <w:color w:val="000000"/>
              </w:rPr>
              <w:t>PRTMASS(</w:t>
            </w:r>
            <w:proofErr w:type="gramEnd"/>
            <w:r w:rsidRPr="00150711">
              <w:rPr>
                <w:rFonts w:cs="Arial"/>
                <w:snapToGrid w:val="0"/>
                <w:color w:val="000000"/>
              </w:rPr>
              <w:t>3) = 1 or 3 print sparse MFF, 2 or 3 print MFS, MSS</w:t>
            </w:r>
          </w:p>
          <w:p w:rsidR="00A462ED" w:rsidRDefault="00A462ED" w:rsidP="00EB464C">
            <w:pPr>
              <w:rPr>
                <w:rFonts w:cs="Arial"/>
                <w:snapToGrid w:val="0"/>
                <w:color w:val="000000"/>
              </w:rPr>
            </w:pPr>
            <w:r>
              <w:rPr>
                <w:rFonts w:cs="Arial"/>
                <w:snapToGrid w:val="0"/>
                <w:color w:val="000000"/>
              </w:rPr>
              <w:t xml:space="preserve">V4 = </w:t>
            </w:r>
            <w:proofErr w:type="gramStart"/>
            <w:r>
              <w:rPr>
                <w:rFonts w:cs="Arial"/>
                <w:snapToGrid w:val="0"/>
                <w:color w:val="000000"/>
              </w:rPr>
              <w:t>PRTMASS(</w:t>
            </w:r>
            <w:proofErr w:type="gramEnd"/>
            <w:r>
              <w:rPr>
                <w:rFonts w:cs="Arial"/>
                <w:snapToGrid w:val="0"/>
                <w:color w:val="000000"/>
              </w:rPr>
              <w:t>4</w:t>
            </w:r>
            <w:r w:rsidRPr="00150711">
              <w:rPr>
                <w:rFonts w:cs="Arial"/>
                <w:snapToGrid w:val="0"/>
                <w:color w:val="000000"/>
              </w:rPr>
              <w:t>) = 1 or 3 print sparse MAA, 2 or 3 print MAO, MOO</w:t>
            </w:r>
          </w:p>
          <w:p w:rsidR="00A462ED" w:rsidRPr="00150711" w:rsidRDefault="00A462ED" w:rsidP="00EB464C">
            <w:pPr>
              <w:rPr>
                <w:rFonts w:cs="Arial"/>
                <w:snapToGrid w:val="0"/>
                <w:color w:val="000000"/>
              </w:rPr>
            </w:pPr>
            <w:r>
              <w:rPr>
                <w:rFonts w:cs="Arial"/>
                <w:snapToGrid w:val="0"/>
                <w:color w:val="000000"/>
              </w:rPr>
              <w:t xml:space="preserve">V5 = </w:t>
            </w:r>
            <w:proofErr w:type="gramStart"/>
            <w:r>
              <w:rPr>
                <w:rFonts w:cs="Arial"/>
                <w:snapToGrid w:val="0"/>
                <w:color w:val="000000"/>
              </w:rPr>
              <w:t>PRTMASS(</w:t>
            </w:r>
            <w:proofErr w:type="gramEnd"/>
            <w:r>
              <w:rPr>
                <w:rFonts w:cs="Arial"/>
                <w:snapToGrid w:val="0"/>
                <w:color w:val="000000"/>
              </w:rPr>
              <w:t>5) = 1 or 3 print sparse MLL, 2 or 3 print MLR</w:t>
            </w:r>
            <w:r w:rsidRPr="00150711">
              <w:rPr>
                <w:rFonts w:cs="Arial"/>
                <w:snapToGrid w:val="0"/>
                <w:color w:val="000000"/>
              </w:rPr>
              <w:t>, M</w:t>
            </w:r>
            <w:r>
              <w:rPr>
                <w:rFonts w:cs="Arial"/>
                <w:snapToGrid w:val="0"/>
                <w:color w:val="000000"/>
              </w:rPr>
              <w:t>RR</w:t>
            </w:r>
          </w:p>
        </w:tc>
      </w:tr>
      <w:tr w:rsidR="00A462ED" w:rsidRPr="009A4F76">
        <w:tblPrEx>
          <w:tblCellMar>
            <w:top w:w="0" w:type="dxa"/>
            <w:bottom w:w="0" w:type="dxa"/>
          </w:tblCellMar>
        </w:tblPrEx>
        <w:tc>
          <w:tcPr>
            <w:tcW w:w="1440" w:type="dxa"/>
          </w:tcPr>
          <w:p w:rsidR="00A462ED" w:rsidRPr="00150711" w:rsidRDefault="00A462ED" w:rsidP="00A76712">
            <w:pPr>
              <w:rPr>
                <w:rFonts w:cs="Arial"/>
                <w:snapToGrid w:val="0"/>
                <w:color w:val="000000"/>
              </w:rPr>
            </w:pPr>
            <w:r>
              <w:rPr>
                <w:rFonts w:cs="Arial"/>
                <w:snapToGrid w:val="0"/>
                <w:color w:val="000000"/>
              </w:rPr>
              <w:t>PRTMXX</w:t>
            </w:r>
          </w:p>
        </w:tc>
        <w:tc>
          <w:tcPr>
            <w:tcW w:w="720" w:type="dxa"/>
          </w:tcPr>
          <w:p w:rsidR="00A462ED" w:rsidRPr="00150711" w:rsidRDefault="00A462ED" w:rsidP="00A76712">
            <w:pPr>
              <w:jc w:val="center"/>
              <w:rPr>
                <w:rFonts w:cs="Arial"/>
                <w:snapToGrid w:val="0"/>
                <w:color w:val="000000"/>
              </w:rPr>
            </w:pPr>
            <w:r>
              <w:rPr>
                <w:rFonts w:cs="Arial"/>
                <w:snapToGrid w:val="0"/>
                <w:color w:val="000000"/>
              </w:rPr>
              <w:t>Int</w:t>
            </w:r>
          </w:p>
        </w:tc>
        <w:tc>
          <w:tcPr>
            <w:tcW w:w="8028" w:type="dxa"/>
          </w:tcPr>
          <w:p w:rsidR="00A462ED" w:rsidRPr="00150711" w:rsidRDefault="00A462ED" w:rsidP="00A76712">
            <w:pPr>
              <w:rPr>
                <w:rFonts w:cs="Arial"/>
                <w:snapToGrid w:val="0"/>
                <w:color w:val="000000"/>
              </w:rPr>
            </w:pPr>
            <w:r>
              <w:rPr>
                <w:rFonts w:cs="Arial"/>
                <w:snapToGrid w:val="0"/>
                <w:color w:val="000000"/>
              </w:rPr>
              <w:t>If = 1 print CB matrix MXX</w:t>
            </w:r>
          </w:p>
        </w:tc>
      </w:tr>
      <w:tr w:rsidR="00A462ED" w:rsidRPr="009A4F76">
        <w:tblPrEx>
          <w:tblCellMar>
            <w:top w:w="0" w:type="dxa"/>
            <w:bottom w:w="0" w:type="dxa"/>
          </w:tblCellMar>
        </w:tblPrEx>
        <w:tc>
          <w:tcPr>
            <w:tcW w:w="1440" w:type="dxa"/>
          </w:tcPr>
          <w:p w:rsidR="00A462ED" w:rsidRDefault="00A462ED" w:rsidP="00A76712">
            <w:pPr>
              <w:rPr>
                <w:rFonts w:cs="Arial"/>
                <w:snapToGrid w:val="0"/>
                <w:color w:val="000000"/>
              </w:rPr>
            </w:pPr>
            <w:r>
              <w:rPr>
                <w:rFonts w:cs="Arial"/>
                <w:snapToGrid w:val="0"/>
                <w:color w:val="000000"/>
              </w:rPr>
              <w:t>PRTOU4</w:t>
            </w:r>
          </w:p>
        </w:tc>
        <w:tc>
          <w:tcPr>
            <w:tcW w:w="720" w:type="dxa"/>
          </w:tcPr>
          <w:p w:rsidR="00A462ED" w:rsidRDefault="00A462ED" w:rsidP="00A76712">
            <w:pPr>
              <w:jc w:val="center"/>
              <w:rPr>
                <w:rFonts w:cs="Arial"/>
                <w:snapToGrid w:val="0"/>
                <w:color w:val="000000"/>
              </w:rPr>
            </w:pPr>
            <w:r>
              <w:rPr>
                <w:rFonts w:cs="Arial"/>
                <w:snapToGrid w:val="0"/>
                <w:color w:val="000000"/>
              </w:rPr>
              <w:t>Int</w:t>
            </w:r>
          </w:p>
        </w:tc>
        <w:tc>
          <w:tcPr>
            <w:tcW w:w="8028" w:type="dxa"/>
          </w:tcPr>
          <w:p w:rsidR="00A462ED" w:rsidRDefault="00A462ED" w:rsidP="00E24342">
            <w:pPr>
              <w:rPr>
                <w:rFonts w:cs="Arial"/>
                <w:snapToGrid w:val="0"/>
                <w:color w:val="000000"/>
              </w:rPr>
            </w:pPr>
            <w:r>
              <w:rPr>
                <w:rFonts w:cs="Arial"/>
                <w:snapToGrid w:val="0"/>
                <w:color w:val="000000"/>
              </w:rPr>
              <w:t>If &gt; 0 write all OU4 (OUTPUT4) matrices to F06 file</w:t>
            </w:r>
          </w:p>
        </w:tc>
      </w:tr>
      <w:tr w:rsidR="00A462ED" w:rsidRPr="009A4F76">
        <w:tblPrEx>
          <w:tblCellMar>
            <w:top w:w="0" w:type="dxa"/>
            <w:bottom w:w="0" w:type="dxa"/>
          </w:tblCellMar>
        </w:tblPrEx>
        <w:tc>
          <w:tcPr>
            <w:tcW w:w="1440" w:type="dxa"/>
          </w:tcPr>
          <w:p w:rsidR="00A462ED" w:rsidRPr="00150711" w:rsidRDefault="00A462ED" w:rsidP="00A76712">
            <w:pPr>
              <w:rPr>
                <w:rFonts w:cs="Arial"/>
                <w:snapToGrid w:val="0"/>
                <w:color w:val="000000"/>
              </w:rPr>
            </w:pPr>
            <w:r>
              <w:rPr>
                <w:rFonts w:cs="Arial"/>
                <w:snapToGrid w:val="0"/>
                <w:color w:val="000000"/>
              </w:rPr>
              <w:t>PRTPHIXA</w:t>
            </w:r>
          </w:p>
        </w:tc>
        <w:tc>
          <w:tcPr>
            <w:tcW w:w="720" w:type="dxa"/>
          </w:tcPr>
          <w:p w:rsidR="00A462ED" w:rsidRPr="00150711" w:rsidRDefault="00A462ED" w:rsidP="00A76712">
            <w:pPr>
              <w:jc w:val="center"/>
              <w:rPr>
                <w:rFonts w:cs="Arial"/>
                <w:snapToGrid w:val="0"/>
                <w:color w:val="000000"/>
              </w:rPr>
            </w:pPr>
            <w:r>
              <w:rPr>
                <w:rFonts w:cs="Arial"/>
                <w:snapToGrid w:val="0"/>
                <w:color w:val="000000"/>
              </w:rPr>
              <w:t>Int</w:t>
            </w:r>
          </w:p>
        </w:tc>
        <w:tc>
          <w:tcPr>
            <w:tcW w:w="8028" w:type="dxa"/>
          </w:tcPr>
          <w:p w:rsidR="00A462ED" w:rsidRPr="00150711" w:rsidRDefault="00A462ED" w:rsidP="00E24342">
            <w:pPr>
              <w:rPr>
                <w:rFonts w:cs="Arial"/>
                <w:snapToGrid w:val="0"/>
                <w:color w:val="000000"/>
              </w:rPr>
            </w:pPr>
            <w:r>
              <w:rPr>
                <w:rFonts w:cs="Arial"/>
                <w:snapToGrid w:val="0"/>
                <w:color w:val="000000"/>
              </w:rPr>
              <w:t>If = 1 print CB matrix PHIXA</w:t>
            </w:r>
          </w:p>
        </w:tc>
      </w:tr>
      <w:tr w:rsidR="00A462ED" w:rsidRPr="009A4F76">
        <w:tblPrEx>
          <w:tblCellMar>
            <w:top w:w="0" w:type="dxa"/>
            <w:bottom w:w="0" w:type="dxa"/>
          </w:tblCellMar>
        </w:tblPrEx>
        <w:tc>
          <w:tcPr>
            <w:tcW w:w="1440" w:type="dxa"/>
          </w:tcPr>
          <w:p w:rsidR="00A462ED" w:rsidRPr="00150711" w:rsidRDefault="00A462ED" w:rsidP="00A76712">
            <w:pPr>
              <w:rPr>
                <w:rFonts w:cs="Arial"/>
                <w:snapToGrid w:val="0"/>
                <w:color w:val="000000"/>
              </w:rPr>
            </w:pPr>
            <w:r>
              <w:rPr>
                <w:rFonts w:cs="Arial"/>
                <w:snapToGrid w:val="0"/>
                <w:color w:val="000000"/>
              </w:rPr>
              <w:t>PRTPHIZL</w:t>
            </w:r>
          </w:p>
        </w:tc>
        <w:tc>
          <w:tcPr>
            <w:tcW w:w="720" w:type="dxa"/>
          </w:tcPr>
          <w:p w:rsidR="00A462ED" w:rsidRPr="00150711" w:rsidRDefault="00A462ED" w:rsidP="00A76712">
            <w:pPr>
              <w:jc w:val="center"/>
              <w:rPr>
                <w:rFonts w:cs="Arial"/>
                <w:snapToGrid w:val="0"/>
                <w:color w:val="000000"/>
              </w:rPr>
            </w:pPr>
            <w:r>
              <w:rPr>
                <w:rFonts w:cs="Arial"/>
                <w:snapToGrid w:val="0"/>
                <w:color w:val="000000"/>
              </w:rPr>
              <w:t>Int</w:t>
            </w:r>
          </w:p>
        </w:tc>
        <w:tc>
          <w:tcPr>
            <w:tcW w:w="8028" w:type="dxa"/>
          </w:tcPr>
          <w:p w:rsidR="00A462ED" w:rsidRPr="00150711" w:rsidRDefault="00A462ED" w:rsidP="00E24342">
            <w:pPr>
              <w:rPr>
                <w:rFonts w:cs="Arial"/>
                <w:snapToGrid w:val="0"/>
                <w:color w:val="000000"/>
              </w:rPr>
            </w:pPr>
            <w:r>
              <w:rPr>
                <w:rFonts w:cs="Arial"/>
                <w:snapToGrid w:val="0"/>
                <w:color w:val="000000"/>
              </w:rPr>
              <w:t>If = 1 print CB matrix PHIZL</w:t>
            </w:r>
          </w:p>
        </w:tc>
      </w:tr>
      <w:tr w:rsidR="00A462ED" w:rsidRPr="009A4F76">
        <w:tblPrEx>
          <w:tblCellMar>
            <w:top w:w="0" w:type="dxa"/>
            <w:bottom w:w="0" w:type="dxa"/>
          </w:tblCellMar>
        </w:tblPrEx>
        <w:tc>
          <w:tcPr>
            <w:tcW w:w="1440" w:type="dxa"/>
          </w:tcPr>
          <w:p w:rsidR="00A462ED" w:rsidRDefault="00A462ED" w:rsidP="00A76712">
            <w:pPr>
              <w:rPr>
                <w:rFonts w:cs="Arial"/>
                <w:snapToGrid w:val="0"/>
                <w:color w:val="000000"/>
              </w:rPr>
            </w:pPr>
            <w:r>
              <w:rPr>
                <w:rFonts w:cs="Arial"/>
                <w:snapToGrid w:val="0"/>
                <w:color w:val="000000"/>
              </w:rPr>
              <w:t>PRTPSET</w:t>
            </w:r>
          </w:p>
        </w:tc>
        <w:tc>
          <w:tcPr>
            <w:tcW w:w="720" w:type="dxa"/>
          </w:tcPr>
          <w:p w:rsidR="00A462ED" w:rsidRDefault="00A462ED" w:rsidP="00A76712">
            <w:pPr>
              <w:jc w:val="center"/>
              <w:rPr>
                <w:rFonts w:cs="Arial"/>
                <w:snapToGrid w:val="0"/>
                <w:color w:val="000000"/>
              </w:rPr>
            </w:pPr>
            <w:r>
              <w:rPr>
                <w:rFonts w:cs="Arial"/>
                <w:snapToGrid w:val="0"/>
                <w:color w:val="000000"/>
              </w:rPr>
              <w:t>Int</w:t>
            </w:r>
          </w:p>
        </w:tc>
        <w:tc>
          <w:tcPr>
            <w:tcW w:w="8028" w:type="dxa"/>
          </w:tcPr>
          <w:p w:rsidR="00A462ED" w:rsidRPr="00520861" w:rsidRDefault="00A462ED" w:rsidP="00E24342">
            <w:pPr>
              <w:rPr>
                <w:rFonts w:cs="Arial"/>
                <w:snapToGrid w:val="0"/>
                <w:color w:val="000000"/>
              </w:rPr>
            </w:pPr>
            <w:r>
              <w:rPr>
                <w:rFonts w:cs="Arial"/>
                <w:snapToGrid w:val="0"/>
                <w:color w:val="000000"/>
              </w:rPr>
              <w:t>If &gt; 0 print</w:t>
            </w:r>
            <w:r w:rsidRPr="00520861">
              <w:rPr>
                <w:rFonts w:cs="Arial"/>
                <w:snapToGrid w:val="0"/>
                <w:color w:val="000000"/>
              </w:rPr>
              <w:t xml:space="preserve"> the OUTPUT4 matrix partitioning vector sets</w:t>
            </w:r>
          </w:p>
        </w:tc>
      </w:tr>
      <w:tr w:rsidR="00A462ED" w:rsidRPr="009A4F76">
        <w:tblPrEx>
          <w:tblCellMar>
            <w:top w:w="0" w:type="dxa"/>
            <w:bottom w:w="0" w:type="dxa"/>
          </w:tblCellMar>
        </w:tblPrEx>
        <w:tc>
          <w:tcPr>
            <w:tcW w:w="1440" w:type="dxa"/>
          </w:tcPr>
          <w:p w:rsidR="00A462ED" w:rsidRPr="00150711" w:rsidRDefault="00A462ED" w:rsidP="00A76712">
            <w:pPr>
              <w:rPr>
                <w:rFonts w:cs="Arial"/>
                <w:snapToGrid w:val="0"/>
                <w:color w:val="000000"/>
              </w:rPr>
            </w:pPr>
            <w:r>
              <w:rPr>
                <w:rFonts w:cs="Arial"/>
                <w:snapToGrid w:val="0"/>
                <w:color w:val="000000"/>
              </w:rPr>
              <w:t>PRTQSYS</w:t>
            </w:r>
          </w:p>
        </w:tc>
        <w:tc>
          <w:tcPr>
            <w:tcW w:w="720" w:type="dxa"/>
          </w:tcPr>
          <w:p w:rsidR="00A462ED" w:rsidRPr="00150711" w:rsidRDefault="00A462ED" w:rsidP="00A76712">
            <w:pPr>
              <w:jc w:val="center"/>
              <w:rPr>
                <w:rFonts w:cs="Arial"/>
                <w:snapToGrid w:val="0"/>
                <w:color w:val="000000"/>
              </w:rPr>
            </w:pPr>
            <w:r>
              <w:rPr>
                <w:rFonts w:cs="Arial"/>
                <w:snapToGrid w:val="0"/>
                <w:color w:val="000000"/>
              </w:rPr>
              <w:t>Int</w:t>
            </w:r>
          </w:p>
        </w:tc>
        <w:tc>
          <w:tcPr>
            <w:tcW w:w="8028" w:type="dxa"/>
          </w:tcPr>
          <w:p w:rsidR="00A462ED" w:rsidRPr="00150711" w:rsidRDefault="00A462ED" w:rsidP="00E24342">
            <w:pPr>
              <w:rPr>
                <w:rFonts w:cs="Arial"/>
                <w:snapToGrid w:val="0"/>
                <w:color w:val="000000"/>
              </w:rPr>
            </w:pPr>
            <w:r>
              <w:rPr>
                <w:rFonts w:cs="Arial"/>
                <w:snapToGrid w:val="0"/>
                <w:color w:val="000000"/>
              </w:rPr>
              <w:t>If = 1 print matrix QSYS</w:t>
            </w:r>
          </w:p>
        </w:tc>
      </w:tr>
      <w:tr w:rsidR="00A462ED" w:rsidRPr="009A4F76">
        <w:tblPrEx>
          <w:tblCellMar>
            <w:top w:w="0" w:type="dxa"/>
            <w:bottom w:w="0" w:type="dxa"/>
          </w:tblCellMar>
        </w:tblPrEx>
        <w:tc>
          <w:tcPr>
            <w:tcW w:w="1440" w:type="dxa"/>
          </w:tcPr>
          <w:p w:rsidR="00A462ED" w:rsidRPr="00150711" w:rsidRDefault="00A462ED" w:rsidP="00A76712">
            <w:pPr>
              <w:rPr>
                <w:rFonts w:cs="Arial"/>
                <w:snapToGrid w:val="0"/>
                <w:color w:val="000000"/>
              </w:rPr>
            </w:pPr>
            <w:r w:rsidRPr="00150711">
              <w:rPr>
                <w:rFonts w:cs="Arial"/>
                <w:snapToGrid w:val="0"/>
                <w:color w:val="000000"/>
              </w:rPr>
              <w:t xml:space="preserve">PRTRMG         </w:t>
            </w:r>
          </w:p>
        </w:tc>
        <w:tc>
          <w:tcPr>
            <w:tcW w:w="720" w:type="dxa"/>
          </w:tcPr>
          <w:p w:rsidR="00A462ED" w:rsidRPr="00150711" w:rsidRDefault="00A462ED" w:rsidP="00A76712">
            <w:pPr>
              <w:jc w:val="center"/>
              <w:rPr>
                <w:rFonts w:cs="Arial"/>
                <w:snapToGrid w:val="0"/>
                <w:color w:val="000000"/>
              </w:rPr>
            </w:pPr>
            <w:r w:rsidRPr="00150711">
              <w:rPr>
                <w:rFonts w:cs="Arial"/>
                <w:snapToGrid w:val="0"/>
                <w:color w:val="000000"/>
              </w:rPr>
              <w:t>Int</w:t>
            </w:r>
          </w:p>
        </w:tc>
        <w:tc>
          <w:tcPr>
            <w:tcW w:w="8028" w:type="dxa"/>
          </w:tcPr>
          <w:p w:rsidR="00A462ED" w:rsidRPr="00150711" w:rsidRDefault="00A462ED" w:rsidP="00A76712">
            <w:pPr>
              <w:rPr>
                <w:rFonts w:cs="Arial"/>
                <w:snapToGrid w:val="0"/>
                <w:color w:val="000000"/>
              </w:rPr>
            </w:pPr>
            <w:r w:rsidRPr="00150711">
              <w:rPr>
                <w:rFonts w:cs="Arial"/>
                <w:snapToGrid w:val="0"/>
                <w:color w:val="000000"/>
              </w:rPr>
              <w:t>If PRTRMG = 1 or 3, print constraint matrix RMG</w:t>
            </w:r>
          </w:p>
          <w:p w:rsidR="00A462ED" w:rsidRPr="00150711" w:rsidRDefault="00A462ED" w:rsidP="00A76712">
            <w:pPr>
              <w:rPr>
                <w:rFonts w:cs="Arial"/>
                <w:snapToGrid w:val="0"/>
                <w:color w:val="000000"/>
              </w:rPr>
            </w:pPr>
            <w:r w:rsidRPr="00150711">
              <w:rPr>
                <w:rFonts w:cs="Arial"/>
                <w:snapToGrid w:val="0"/>
                <w:color w:val="000000"/>
              </w:rPr>
              <w:t>If PRTRMG = 2 or 3, print partitions RMN and RMM of constraint matrix RMG</w:t>
            </w:r>
          </w:p>
        </w:tc>
      </w:tr>
      <w:tr w:rsidR="00A462ED" w:rsidRPr="009A4F76">
        <w:tblPrEx>
          <w:tblCellMar>
            <w:top w:w="0" w:type="dxa"/>
            <w:bottom w:w="0" w:type="dxa"/>
          </w:tblCellMar>
        </w:tblPrEx>
        <w:tc>
          <w:tcPr>
            <w:tcW w:w="1440" w:type="dxa"/>
          </w:tcPr>
          <w:p w:rsidR="00A462ED" w:rsidRPr="00150711" w:rsidRDefault="00A462ED" w:rsidP="00EF5943">
            <w:pPr>
              <w:rPr>
                <w:rFonts w:cs="Arial"/>
                <w:snapToGrid w:val="0"/>
                <w:color w:val="000000"/>
              </w:rPr>
            </w:pPr>
            <w:r w:rsidRPr="00150711">
              <w:rPr>
                <w:rFonts w:cs="Arial"/>
                <w:snapToGrid w:val="0"/>
                <w:color w:val="000000"/>
              </w:rPr>
              <w:t xml:space="preserve">PRTSCP         </w:t>
            </w:r>
          </w:p>
        </w:tc>
        <w:tc>
          <w:tcPr>
            <w:tcW w:w="720" w:type="dxa"/>
          </w:tcPr>
          <w:p w:rsidR="00A462ED" w:rsidRPr="00150711" w:rsidRDefault="00A462ED" w:rsidP="00EF5943">
            <w:pPr>
              <w:jc w:val="center"/>
              <w:rPr>
                <w:rFonts w:cs="Arial"/>
                <w:snapToGrid w:val="0"/>
                <w:color w:val="000000"/>
              </w:rPr>
            </w:pPr>
            <w:r w:rsidRPr="00150711">
              <w:rPr>
                <w:rFonts w:cs="Arial"/>
                <w:snapToGrid w:val="0"/>
                <w:color w:val="000000"/>
              </w:rPr>
              <w:t>Int</w:t>
            </w:r>
          </w:p>
        </w:tc>
        <w:tc>
          <w:tcPr>
            <w:tcW w:w="8028" w:type="dxa"/>
          </w:tcPr>
          <w:p w:rsidR="00A462ED" w:rsidRPr="00150711" w:rsidRDefault="00A462ED" w:rsidP="00EF5943">
            <w:pPr>
              <w:rPr>
                <w:rFonts w:cs="Arial"/>
                <w:snapToGrid w:val="0"/>
                <w:color w:val="000000"/>
              </w:rPr>
            </w:pPr>
            <w:r w:rsidRPr="00150711">
              <w:rPr>
                <w:rFonts w:cs="Arial"/>
                <w:snapToGrid w:val="0"/>
                <w:color w:val="000000"/>
              </w:rPr>
              <w:t xml:space="preserve">If PRTSCP = 1 print data generated in the subcase processor                </w:t>
            </w:r>
          </w:p>
        </w:tc>
      </w:tr>
      <w:tr w:rsidR="00A462ED" w:rsidRPr="009A4F76">
        <w:tblPrEx>
          <w:tblCellMar>
            <w:top w:w="0" w:type="dxa"/>
            <w:bottom w:w="0" w:type="dxa"/>
          </w:tblCellMar>
        </w:tblPrEx>
        <w:tc>
          <w:tcPr>
            <w:tcW w:w="1440" w:type="dxa"/>
          </w:tcPr>
          <w:p w:rsidR="00A462ED" w:rsidRPr="00150711" w:rsidRDefault="00A462ED" w:rsidP="00697BAD">
            <w:pPr>
              <w:keepNext/>
              <w:keepLines/>
              <w:rPr>
                <w:rFonts w:cs="Arial"/>
                <w:snapToGrid w:val="0"/>
                <w:color w:val="000000"/>
              </w:rPr>
            </w:pPr>
            <w:r>
              <w:rPr>
                <w:rFonts w:cs="Arial"/>
                <w:snapToGrid w:val="0"/>
                <w:color w:val="000000"/>
              </w:rPr>
              <w:t>PRTSTIFD</w:t>
            </w:r>
          </w:p>
        </w:tc>
        <w:tc>
          <w:tcPr>
            <w:tcW w:w="720" w:type="dxa"/>
          </w:tcPr>
          <w:p w:rsidR="00A462ED" w:rsidRPr="00150711" w:rsidRDefault="00A462ED" w:rsidP="00697BAD">
            <w:pPr>
              <w:keepNext/>
              <w:keepLines/>
              <w:jc w:val="center"/>
              <w:rPr>
                <w:rFonts w:cs="Arial"/>
                <w:snapToGrid w:val="0"/>
                <w:color w:val="000000"/>
              </w:rPr>
            </w:pPr>
            <w:r>
              <w:rPr>
                <w:rFonts w:cs="Arial"/>
                <w:snapToGrid w:val="0"/>
                <w:color w:val="000000"/>
              </w:rPr>
              <w:t>Int</w:t>
            </w:r>
          </w:p>
        </w:tc>
        <w:tc>
          <w:tcPr>
            <w:tcW w:w="8028" w:type="dxa"/>
          </w:tcPr>
          <w:p w:rsidR="00A462ED" w:rsidRPr="00150711" w:rsidRDefault="00A462ED" w:rsidP="00697BAD">
            <w:pPr>
              <w:pStyle w:val="BodyText"/>
              <w:rPr>
                <w:rFonts w:cs="Arial"/>
              </w:rPr>
            </w:pPr>
            <w:r>
              <w:rPr>
                <w:rFonts w:cs="Arial"/>
              </w:rPr>
              <w:t>Same as PRTSTIFF, except only print diagonal terms</w:t>
            </w:r>
          </w:p>
        </w:tc>
      </w:tr>
      <w:tr w:rsidR="00A462ED" w:rsidRPr="009A4F76">
        <w:tblPrEx>
          <w:tblCellMar>
            <w:top w:w="0" w:type="dxa"/>
            <w:bottom w:w="0" w:type="dxa"/>
          </w:tblCellMar>
        </w:tblPrEx>
        <w:tc>
          <w:tcPr>
            <w:tcW w:w="1440" w:type="dxa"/>
          </w:tcPr>
          <w:p w:rsidR="00A462ED" w:rsidRPr="00150711" w:rsidRDefault="00A462ED" w:rsidP="00FC4EFE">
            <w:pPr>
              <w:keepNext/>
              <w:keepLines/>
              <w:rPr>
                <w:rFonts w:cs="Arial"/>
                <w:snapToGrid w:val="0"/>
                <w:color w:val="000000"/>
              </w:rPr>
            </w:pPr>
            <w:r w:rsidRPr="00150711">
              <w:rPr>
                <w:rFonts w:cs="Arial"/>
                <w:snapToGrid w:val="0"/>
                <w:color w:val="000000"/>
              </w:rPr>
              <w:t xml:space="preserve">PRTSTIFF    </w:t>
            </w:r>
          </w:p>
        </w:tc>
        <w:tc>
          <w:tcPr>
            <w:tcW w:w="720" w:type="dxa"/>
          </w:tcPr>
          <w:p w:rsidR="00A462ED" w:rsidRPr="00150711" w:rsidRDefault="00A462ED" w:rsidP="00FC4EFE">
            <w:pPr>
              <w:keepNext/>
              <w:keepLines/>
              <w:jc w:val="center"/>
              <w:rPr>
                <w:rFonts w:cs="Arial"/>
                <w:snapToGrid w:val="0"/>
                <w:color w:val="000000"/>
              </w:rPr>
            </w:pPr>
            <w:r w:rsidRPr="00150711">
              <w:rPr>
                <w:rFonts w:cs="Arial"/>
                <w:snapToGrid w:val="0"/>
                <w:color w:val="000000"/>
              </w:rPr>
              <w:t>Int</w:t>
            </w:r>
          </w:p>
        </w:tc>
        <w:tc>
          <w:tcPr>
            <w:tcW w:w="8028" w:type="dxa"/>
          </w:tcPr>
          <w:p w:rsidR="00A462ED" w:rsidRPr="00150711" w:rsidRDefault="00A462ED" w:rsidP="00FC4EFE">
            <w:pPr>
              <w:pStyle w:val="BodyText"/>
              <w:rPr>
                <w:rFonts w:cs="Arial"/>
              </w:rPr>
            </w:pPr>
            <w:r w:rsidRPr="00150711">
              <w:rPr>
                <w:rFonts w:cs="Arial"/>
              </w:rPr>
              <w:t>Defaults = 0 for PRTSTIFF(I), I=1-</w:t>
            </w:r>
            <w:r w:rsidR="000E66F4">
              <w:rPr>
                <w:rFonts w:cs="Arial"/>
              </w:rPr>
              <w:t>5</w:t>
            </w:r>
            <w:r w:rsidRPr="00150711">
              <w:rPr>
                <w:rFonts w:cs="Arial"/>
              </w:rPr>
              <w:t xml:space="preserve"> which go </w:t>
            </w:r>
            <w:proofErr w:type="gramStart"/>
            <w:r w:rsidRPr="00150711">
              <w:rPr>
                <w:rFonts w:cs="Arial"/>
              </w:rPr>
              <w:t>in  fields</w:t>
            </w:r>
            <w:proofErr w:type="gramEnd"/>
            <w:r w:rsidRPr="00150711">
              <w:rPr>
                <w:rFonts w:cs="Arial"/>
              </w:rPr>
              <w:t xml:space="preserve"> 3-</w:t>
            </w:r>
            <w:r w:rsidR="000E66F4">
              <w:rPr>
                <w:rFonts w:cs="Arial"/>
              </w:rPr>
              <w:t>7</w:t>
            </w:r>
            <w:r w:rsidRPr="00150711">
              <w:rPr>
                <w:rFonts w:cs="Arial"/>
              </w:rPr>
              <w:t xml:space="preserve"> of the PARAM PRTSTIFF entry that prints sparse stiffness matrices for</w:t>
            </w:r>
            <w:r w:rsidR="000E66F4">
              <w:rPr>
                <w:rFonts w:cs="Arial"/>
              </w:rPr>
              <w:t xml:space="preserve"> </w:t>
            </w:r>
            <w:r w:rsidR="000E66F4">
              <w:rPr>
                <w:rFonts w:cs="Arial"/>
                <w:snapToGrid w:val="0"/>
                <w:color w:val="000000"/>
              </w:rPr>
              <w:t xml:space="preserve">various displacement </w:t>
            </w:r>
            <w:r w:rsidR="000E66F4" w:rsidRPr="00537861">
              <w:rPr>
                <w:rFonts w:cs="Arial"/>
                <w:snapToGrid w:val="0"/>
                <w:color w:val="000000"/>
              </w:rPr>
              <w:t>sets</w:t>
            </w:r>
            <w:r w:rsidRPr="00150711">
              <w:rPr>
                <w:rFonts w:cs="Arial"/>
              </w:rPr>
              <w:t>:</w:t>
            </w:r>
          </w:p>
          <w:p w:rsidR="00A462ED" w:rsidRPr="00150711" w:rsidRDefault="00A462ED" w:rsidP="00FC4EFE">
            <w:pPr>
              <w:keepNext/>
              <w:keepLines/>
              <w:rPr>
                <w:rFonts w:cs="Arial"/>
                <w:snapToGrid w:val="0"/>
                <w:color w:val="000000"/>
              </w:rPr>
            </w:pPr>
            <w:r w:rsidRPr="00150711">
              <w:rPr>
                <w:rFonts w:cs="Arial"/>
                <w:snapToGrid w:val="0"/>
                <w:color w:val="000000"/>
              </w:rPr>
              <w:t xml:space="preserve">V1 = </w:t>
            </w:r>
            <w:proofErr w:type="gramStart"/>
            <w:r w:rsidRPr="00150711">
              <w:rPr>
                <w:rFonts w:cs="Arial"/>
                <w:snapToGrid w:val="0"/>
                <w:color w:val="000000"/>
              </w:rPr>
              <w:t>PRTSTIFF(</w:t>
            </w:r>
            <w:proofErr w:type="gramEnd"/>
            <w:r w:rsidRPr="00150711">
              <w:rPr>
                <w:rFonts w:cs="Arial"/>
                <w:snapToGrid w:val="0"/>
                <w:color w:val="000000"/>
              </w:rPr>
              <w:t>1) = 1 print sparse KGG</w:t>
            </w:r>
          </w:p>
          <w:p w:rsidR="00A462ED" w:rsidRPr="00150711" w:rsidRDefault="00A462ED" w:rsidP="00FC4EFE">
            <w:pPr>
              <w:keepNext/>
              <w:keepLines/>
              <w:rPr>
                <w:rFonts w:cs="Arial"/>
                <w:snapToGrid w:val="0"/>
                <w:color w:val="000000"/>
              </w:rPr>
            </w:pPr>
            <w:r w:rsidRPr="00150711">
              <w:rPr>
                <w:rFonts w:cs="Arial"/>
                <w:snapToGrid w:val="0"/>
                <w:color w:val="000000"/>
              </w:rPr>
              <w:t xml:space="preserve">V2 = </w:t>
            </w:r>
            <w:proofErr w:type="gramStart"/>
            <w:r w:rsidRPr="00150711">
              <w:rPr>
                <w:rFonts w:cs="Arial"/>
                <w:snapToGrid w:val="0"/>
                <w:color w:val="000000"/>
              </w:rPr>
              <w:t>PRTSTIFF(</w:t>
            </w:r>
            <w:proofErr w:type="gramEnd"/>
            <w:r w:rsidRPr="00150711">
              <w:rPr>
                <w:rFonts w:cs="Arial"/>
                <w:snapToGrid w:val="0"/>
                <w:color w:val="000000"/>
              </w:rPr>
              <w:t xml:space="preserve">2) = 1 or 3 print sparse KNN, 2 or 3 print KNM, KMM </w:t>
            </w:r>
          </w:p>
          <w:p w:rsidR="00A462ED" w:rsidRPr="00150711" w:rsidRDefault="00A462ED" w:rsidP="00FC4EFE">
            <w:pPr>
              <w:keepNext/>
              <w:keepLines/>
              <w:rPr>
                <w:rFonts w:cs="Arial"/>
                <w:snapToGrid w:val="0"/>
                <w:color w:val="000000"/>
              </w:rPr>
            </w:pPr>
            <w:r w:rsidRPr="00150711">
              <w:rPr>
                <w:rFonts w:cs="Arial"/>
                <w:snapToGrid w:val="0"/>
                <w:color w:val="000000"/>
              </w:rPr>
              <w:t xml:space="preserve">V3 = </w:t>
            </w:r>
            <w:proofErr w:type="gramStart"/>
            <w:r w:rsidRPr="00150711">
              <w:rPr>
                <w:rFonts w:cs="Arial"/>
                <w:snapToGrid w:val="0"/>
                <w:color w:val="000000"/>
              </w:rPr>
              <w:t>PRTSTIFF(</w:t>
            </w:r>
            <w:proofErr w:type="gramEnd"/>
            <w:r w:rsidRPr="00150711">
              <w:rPr>
                <w:rFonts w:cs="Arial"/>
                <w:snapToGrid w:val="0"/>
                <w:color w:val="000000"/>
              </w:rPr>
              <w:t>3) = 1 or 3 print sparse KFF, 2 or 3 print KFS, KSS</w:t>
            </w:r>
          </w:p>
          <w:p w:rsidR="00A462ED" w:rsidRDefault="00A462ED" w:rsidP="00FC4EFE">
            <w:pPr>
              <w:keepNext/>
              <w:keepLines/>
              <w:rPr>
                <w:rFonts w:cs="Arial"/>
                <w:snapToGrid w:val="0"/>
                <w:color w:val="000000"/>
              </w:rPr>
            </w:pPr>
            <w:r>
              <w:rPr>
                <w:rFonts w:cs="Arial"/>
                <w:snapToGrid w:val="0"/>
                <w:color w:val="000000"/>
              </w:rPr>
              <w:t xml:space="preserve">V4 = </w:t>
            </w:r>
            <w:proofErr w:type="gramStart"/>
            <w:r>
              <w:rPr>
                <w:rFonts w:cs="Arial"/>
                <w:snapToGrid w:val="0"/>
                <w:color w:val="000000"/>
              </w:rPr>
              <w:t>PRTSTIFF(</w:t>
            </w:r>
            <w:proofErr w:type="gramEnd"/>
            <w:r>
              <w:rPr>
                <w:rFonts w:cs="Arial"/>
                <w:snapToGrid w:val="0"/>
                <w:color w:val="000000"/>
              </w:rPr>
              <w:t>4</w:t>
            </w:r>
            <w:r w:rsidRPr="00150711">
              <w:rPr>
                <w:rFonts w:cs="Arial"/>
                <w:snapToGrid w:val="0"/>
                <w:color w:val="000000"/>
              </w:rPr>
              <w:t>) = 1 or 3 print sparse KAA, 2 or 3 print KAO, KOO</w:t>
            </w:r>
          </w:p>
          <w:p w:rsidR="00A462ED" w:rsidRPr="00150711" w:rsidRDefault="00A462ED" w:rsidP="00FC4EFE">
            <w:pPr>
              <w:keepNext/>
              <w:keepLines/>
              <w:rPr>
                <w:rFonts w:cs="Arial"/>
                <w:snapToGrid w:val="0"/>
                <w:color w:val="000000"/>
              </w:rPr>
            </w:pPr>
            <w:r>
              <w:rPr>
                <w:rFonts w:cs="Arial"/>
                <w:snapToGrid w:val="0"/>
                <w:color w:val="000000"/>
              </w:rPr>
              <w:t xml:space="preserve">V5 = </w:t>
            </w:r>
            <w:proofErr w:type="gramStart"/>
            <w:r>
              <w:rPr>
                <w:rFonts w:cs="Arial"/>
                <w:snapToGrid w:val="0"/>
                <w:color w:val="000000"/>
              </w:rPr>
              <w:t>PRTSTIFF(</w:t>
            </w:r>
            <w:proofErr w:type="gramEnd"/>
            <w:r>
              <w:rPr>
                <w:rFonts w:cs="Arial"/>
                <w:snapToGrid w:val="0"/>
                <w:color w:val="000000"/>
              </w:rPr>
              <w:t>5) = 1 or 3 print sparse KLL, 2 or 3 print KLR</w:t>
            </w:r>
            <w:r w:rsidRPr="00150711">
              <w:rPr>
                <w:rFonts w:cs="Arial"/>
                <w:snapToGrid w:val="0"/>
                <w:color w:val="000000"/>
              </w:rPr>
              <w:t>, K</w:t>
            </w:r>
            <w:r>
              <w:rPr>
                <w:rFonts w:cs="Arial"/>
                <w:snapToGrid w:val="0"/>
                <w:color w:val="000000"/>
              </w:rPr>
              <w:t>RR</w:t>
            </w:r>
          </w:p>
        </w:tc>
      </w:tr>
      <w:tr w:rsidR="00A462ED" w:rsidRPr="009A4F76">
        <w:tblPrEx>
          <w:tblCellMar>
            <w:top w:w="0" w:type="dxa"/>
            <w:bottom w:w="0" w:type="dxa"/>
          </w:tblCellMar>
        </w:tblPrEx>
        <w:tc>
          <w:tcPr>
            <w:tcW w:w="1440" w:type="dxa"/>
          </w:tcPr>
          <w:p w:rsidR="00A462ED" w:rsidRPr="00150711" w:rsidRDefault="00A462ED" w:rsidP="0090010C">
            <w:pPr>
              <w:rPr>
                <w:rFonts w:cs="Arial"/>
                <w:snapToGrid w:val="0"/>
                <w:color w:val="000000"/>
              </w:rPr>
            </w:pPr>
            <w:r w:rsidRPr="00150711">
              <w:rPr>
                <w:rFonts w:cs="Arial"/>
                <w:snapToGrid w:val="0"/>
                <w:color w:val="000000"/>
              </w:rPr>
              <w:t>PRT</w:t>
            </w:r>
            <w:r>
              <w:rPr>
                <w:rFonts w:cs="Arial"/>
                <w:snapToGrid w:val="0"/>
                <w:color w:val="000000"/>
              </w:rPr>
              <w:t>T</w:t>
            </w:r>
            <w:r w:rsidRPr="00150711">
              <w:rPr>
                <w:rFonts w:cs="Arial"/>
                <w:snapToGrid w:val="0"/>
                <w:color w:val="000000"/>
              </w:rPr>
              <w:t xml:space="preserve">SET         </w:t>
            </w:r>
          </w:p>
        </w:tc>
        <w:tc>
          <w:tcPr>
            <w:tcW w:w="720" w:type="dxa"/>
          </w:tcPr>
          <w:p w:rsidR="00A462ED" w:rsidRPr="00150711" w:rsidRDefault="00A462ED" w:rsidP="0090010C">
            <w:pPr>
              <w:jc w:val="center"/>
              <w:rPr>
                <w:rFonts w:cs="Arial"/>
                <w:snapToGrid w:val="0"/>
                <w:color w:val="000000"/>
              </w:rPr>
            </w:pPr>
            <w:r w:rsidRPr="00150711">
              <w:rPr>
                <w:rFonts w:cs="Arial"/>
                <w:snapToGrid w:val="0"/>
                <w:color w:val="000000"/>
              </w:rPr>
              <w:t>Int</w:t>
            </w:r>
          </w:p>
        </w:tc>
        <w:tc>
          <w:tcPr>
            <w:tcW w:w="8028" w:type="dxa"/>
          </w:tcPr>
          <w:p w:rsidR="00A462ED" w:rsidRPr="00150711" w:rsidRDefault="00A462ED" w:rsidP="0090010C">
            <w:pPr>
              <w:rPr>
                <w:rFonts w:cs="Arial"/>
                <w:snapToGrid w:val="0"/>
                <w:color w:val="000000"/>
              </w:rPr>
            </w:pPr>
            <w:r w:rsidRPr="00150711">
              <w:rPr>
                <w:rFonts w:cs="Arial"/>
                <w:snapToGrid w:val="0"/>
                <w:color w:val="000000"/>
              </w:rPr>
              <w:t xml:space="preserve">If PRTSET = 1 print TSET table which gives the character name of the displacement sets that each degree of freedom belongs to (size is number of grids x 6)                                           </w:t>
            </w:r>
          </w:p>
        </w:tc>
      </w:tr>
      <w:tr w:rsidR="00A462ED" w:rsidRPr="009A4F76">
        <w:tblPrEx>
          <w:tblCellMar>
            <w:top w:w="0" w:type="dxa"/>
            <w:bottom w:w="0" w:type="dxa"/>
          </w:tblCellMar>
        </w:tblPrEx>
        <w:tc>
          <w:tcPr>
            <w:tcW w:w="1440" w:type="dxa"/>
          </w:tcPr>
          <w:p w:rsidR="00A462ED" w:rsidRDefault="00A462ED" w:rsidP="007D105D">
            <w:pPr>
              <w:keepNext/>
              <w:keepLines/>
              <w:rPr>
                <w:rFonts w:cs="Arial"/>
                <w:snapToGrid w:val="0"/>
                <w:color w:val="000000"/>
              </w:rPr>
            </w:pPr>
            <w:r>
              <w:rPr>
                <w:rFonts w:cs="Arial"/>
                <w:snapToGrid w:val="0"/>
                <w:color w:val="000000"/>
              </w:rPr>
              <w:t>PRTUO0</w:t>
            </w:r>
          </w:p>
        </w:tc>
        <w:tc>
          <w:tcPr>
            <w:tcW w:w="720" w:type="dxa"/>
          </w:tcPr>
          <w:p w:rsidR="00A462ED" w:rsidRDefault="00A462ED" w:rsidP="007D105D">
            <w:pPr>
              <w:keepNext/>
              <w:keepLines/>
              <w:jc w:val="center"/>
              <w:rPr>
                <w:rFonts w:cs="Arial"/>
                <w:snapToGrid w:val="0"/>
                <w:color w:val="000000"/>
              </w:rPr>
            </w:pPr>
            <w:r>
              <w:rPr>
                <w:rFonts w:cs="Arial"/>
                <w:snapToGrid w:val="0"/>
                <w:color w:val="000000"/>
              </w:rPr>
              <w:t>Int</w:t>
            </w:r>
          </w:p>
        </w:tc>
        <w:tc>
          <w:tcPr>
            <w:tcW w:w="8028" w:type="dxa"/>
          </w:tcPr>
          <w:p w:rsidR="00A462ED" w:rsidRPr="00150711" w:rsidRDefault="00A462ED" w:rsidP="007D105D">
            <w:pPr>
              <w:rPr>
                <w:rFonts w:cs="Arial"/>
                <w:snapToGrid w:val="0"/>
                <w:color w:val="000000"/>
              </w:rPr>
            </w:pPr>
            <w:r>
              <w:rPr>
                <w:rFonts w:cs="Arial"/>
                <w:snapToGrid w:val="0"/>
                <w:color w:val="000000"/>
              </w:rPr>
              <w:t>If = 1 print UO0</w:t>
            </w:r>
          </w:p>
        </w:tc>
      </w:tr>
      <w:tr w:rsidR="00A462ED" w:rsidRPr="009A4F76">
        <w:tblPrEx>
          <w:tblCellMar>
            <w:top w:w="0" w:type="dxa"/>
            <w:bottom w:w="0" w:type="dxa"/>
          </w:tblCellMar>
        </w:tblPrEx>
        <w:tc>
          <w:tcPr>
            <w:tcW w:w="1440" w:type="dxa"/>
          </w:tcPr>
          <w:p w:rsidR="00A462ED" w:rsidRDefault="00A462ED" w:rsidP="007D105D">
            <w:pPr>
              <w:keepNext/>
              <w:keepLines/>
              <w:rPr>
                <w:rFonts w:cs="Arial"/>
                <w:snapToGrid w:val="0"/>
                <w:color w:val="000000"/>
              </w:rPr>
            </w:pPr>
            <w:r>
              <w:rPr>
                <w:rFonts w:cs="Arial"/>
                <w:snapToGrid w:val="0"/>
                <w:color w:val="000000"/>
              </w:rPr>
              <w:t>PRTUSET</w:t>
            </w:r>
          </w:p>
        </w:tc>
        <w:tc>
          <w:tcPr>
            <w:tcW w:w="720" w:type="dxa"/>
          </w:tcPr>
          <w:p w:rsidR="00A462ED" w:rsidRDefault="00A462ED" w:rsidP="007D105D">
            <w:pPr>
              <w:keepNext/>
              <w:keepLines/>
              <w:jc w:val="center"/>
              <w:rPr>
                <w:rFonts w:cs="Arial"/>
                <w:snapToGrid w:val="0"/>
                <w:color w:val="000000"/>
              </w:rPr>
            </w:pPr>
            <w:r>
              <w:rPr>
                <w:rFonts w:cs="Arial"/>
                <w:snapToGrid w:val="0"/>
                <w:color w:val="000000"/>
              </w:rPr>
              <w:t>Int</w:t>
            </w:r>
          </w:p>
        </w:tc>
        <w:tc>
          <w:tcPr>
            <w:tcW w:w="8028" w:type="dxa"/>
          </w:tcPr>
          <w:p w:rsidR="00A462ED" w:rsidRDefault="00A462ED" w:rsidP="007D105D">
            <w:pPr>
              <w:rPr>
                <w:rFonts w:cs="Arial"/>
                <w:snapToGrid w:val="0"/>
                <w:color w:val="000000"/>
              </w:rPr>
            </w:pPr>
            <w:r>
              <w:rPr>
                <w:rFonts w:cs="Arial"/>
                <w:snapToGrid w:val="0"/>
                <w:color w:val="000000"/>
              </w:rPr>
              <w:t>If &gt; 0 print the user defined set (U1 or U2) definitions</w:t>
            </w:r>
          </w:p>
        </w:tc>
      </w:tr>
      <w:tr w:rsidR="00A462ED" w:rsidRPr="009A4F76">
        <w:tblPrEx>
          <w:tblCellMar>
            <w:top w:w="0" w:type="dxa"/>
            <w:bottom w:w="0" w:type="dxa"/>
          </w:tblCellMar>
        </w:tblPrEx>
        <w:tc>
          <w:tcPr>
            <w:tcW w:w="1440" w:type="dxa"/>
          </w:tcPr>
          <w:p w:rsidR="00A462ED" w:rsidRDefault="00A462ED" w:rsidP="007D105D">
            <w:pPr>
              <w:keepNext/>
              <w:keepLines/>
              <w:rPr>
                <w:rFonts w:cs="Arial"/>
                <w:snapToGrid w:val="0"/>
                <w:color w:val="000000"/>
              </w:rPr>
            </w:pPr>
            <w:r>
              <w:rPr>
                <w:rFonts w:cs="Arial"/>
                <w:snapToGrid w:val="0"/>
                <w:color w:val="000000"/>
              </w:rPr>
              <w:t>PRTYS</w:t>
            </w:r>
          </w:p>
        </w:tc>
        <w:tc>
          <w:tcPr>
            <w:tcW w:w="720" w:type="dxa"/>
          </w:tcPr>
          <w:p w:rsidR="00A462ED" w:rsidRDefault="00A462ED" w:rsidP="007D105D">
            <w:pPr>
              <w:keepNext/>
              <w:keepLines/>
              <w:jc w:val="center"/>
              <w:rPr>
                <w:rFonts w:cs="Arial"/>
                <w:snapToGrid w:val="0"/>
                <w:color w:val="000000"/>
              </w:rPr>
            </w:pPr>
            <w:r>
              <w:rPr>
                <w:rFonts w:cs="Arial"/>
                <w:snapToGrid w:val="0"/>
                <w:color w:val="000000"/>
              </w:rPr>
              <w:t>Int</w:t>
            </w:r>
          </w:p>
        </w:tc>
        <w:tc>
          <w:tcPr>
            <w:tcW w:w="8028" w:type="dxa"/>
          </w:tcPr>
          <w:p w:rsidR="00A462ED" w:rsidRPr="00150711" w:rsidRDefault="00A462ED" w:rsidP="007D105D">
            <w:pPr>
              <w:rPr>
                <w:rFonts w:cs="Arial"/>
                <w:snapToGrid w:val="0"/>
                <w:color w:val="000000"/>
              </w:rPr>
            </w:pPr>
            <w:r>
              <w:rPr>
                <w:rFonts w:cs="Arial"/>
                <w:snapToGrid w:val="0"/>
                <w:color w:val="000000"/>
              </w:rPr>
              <w:t>If = 1 print matrix YS</w:t>
            </w:r>
          </w:p>
        </w:tc>
      </w:tr>
      <w:tr w:rsidR="00A462ED" w:rsidRPr="009A4F76">
        <w:tblPrEx>
          <w:tblCellMar>
            <w:top w:w="0" w:type="dxa"/>
            <w:bottom w:w="0" w:type="dxa"/>
          </w:tblCellMar>
        </w:tblPrEx>
        <w:tc>
          <w:tcPr>
            <w:tcW w:w="1440" w:type="dxa"/>
          </w:tcPr>
          <w:p w:rsidR="00A462ED" w:rsidRDefault="00A462ED" w:rsidP="007D105D">
            <w:pPr>
              <w:keepNext/>
              <w:keepLines/>
              <w:rPr>
                <w:rFonts w:cs="Arial"/>
                <w:snapToGrid w:val="0"/>
                <w:color w:val="000000"/>
              </w:rPr>
            </w:pPr>
            <w:r>
              <w:rPr>
                <w:rFonts w:cs="Arial"/>
                <w:snapToGrid w:val="0"/>
                <w:color w:val="000000"/>
              </w:rPr>
              <w:t>Q4SURFIT</w:t>
            </w:r>
          </w:p>
        </w:tc>
        <w:tc>
          <w:tcPr>
            <w:tcW w:w="720" w:type="dxa"/>
          </w:tcPr>
          <w:p w:rsidR="00A462ED" w:rsidRDefault="00A462ED" w:rsidP="007D105D">
            <w:pPr>
              <w:keepNext/>
              <w:keepLines/>
              <w:jc w:val="center"/>
              <w:rPr>
                <w:rFonts w:cs="Arial"/>
                <w:snapToGrid w:val="0"/>
                <w:color w:val="000000"/>
              </w:rPr>
            </w:pPr>
            <w:r>
              <w:rPr>
                <w:rFonts w:cs="Arial"/>
                <w:snapToGrid w:val="0"/>
                <w:color w:val="000000"/>
              </w:rPr>
              <w:t>Int</w:t>
            </w:r>
          </w:p>
        </w:tc>
        <w:tc>
          <w:tcPr>
            <w:tcW w:w="8028" w:type="dxa"/>
          </w:tcPr>
          <w:p w:rsidR="00A462ED" w:rsidRPr="00892AAD" w:rsidRDefault="00A462ED" w:rsidP="00892AAD">
            <w:pPr>
              <w:pStyle w:val="BodyText"/>
              <w:rPr>
                <w:rFonts w:cs="Arial"/>
              </w:rPr>
            </w:pPr>
            <w:r>
              <w:rPr>
                <w:rFonts w:cs="Arial"/>
              </w:rPr>
              <w:t xml:space="preserve">Default = 6.  </w:t>
            </w:r>
            <w:r w:rsidRPr="00892AAD">
              <w:rPr>
                <w:rFonts w:cs="Arial"/>
              </w:rPr>
              <w:t>Polynomial order for the surface fit of QUAD4 stress/strain when stresses are requested for other than corner</w:t>
            </w:r>
            <w:r>
              <w:rPr>
                <w:rFonts w:cs="Arial"/>
              </w:rPr>
              <w:t xml:space="preserve"> locations</w:t>
            </w:r>
          </w:p>
        </w:tc>
      </w:tr>
      <w:tr w:rsidR="00A462ED" w:rsidRPr="009A4F76">
        <w:tblPrEx>
          <w:tblCellMar>
            <w:top w:w="0" w:type="dxa"/>
            <w:bottom w:w="0" w:type="dxa"/>
          </w:tblCellMar>
        </w:tblPrEx>
        <w:tc>
          <w:tcPr>
            <w:tcW w:w="1440" w:type="dxa"/>
          </w:tcPr>
          <w:p w:rsidR="00A462ED" w:rsidRDefault="00A462ED" w:rsidP="007D105D">
            <w:pPr>
              <w:keepNext/>
              <w:keepLines/>
              <w:rPr>
                <w:rFonts w:cs="Arial"/>
                <w:snapToGrid w:val="0"/>
                <w:color w:val="000000"/>
              </w:rPr>
            </w:pPr>
            <w:r>
              <w:rPr>
                <w:rFonts w:cs="Arial"/>
                <w:snapToGrid w:val="0"/>
                <w:color w:val="000000"/>
              </w:rPr>
              <w:t>QUAD4TYP</w:t>
            </w:r>
          </w:p>
        </w:tc>
        <w:tc>
          <w:tcPr>
            <w:tcW w:w="720" w:type="dxa"/>
          </w:tcPr>
          <w:p w:rsidR="00A462ED" w:rsidRDefault="00A462ED" w:rsidP="007D105D">
            <w:pPr>
              <w:keepNext/>
              <w:keepLines/>
              <w:jc w:val="center"/>
              <w:rPr>
                <w:rFonts w:cs="Arial"/>
                <w:snapToGrid w:val="0"/>
                <w:color w:val="000000"/>
              </w:rPr>
            </w:pPr>
            <w:r>
              <w:rPr>
                <w:rFonts w:cs="Arial"/>
                <w:snapToGrid w:val="0"/>
                <w:color w:val="000000"/>
              </w:rPr>
              <w:t>Char</w:t>
            </w:r>
          </w:p>
        </w:tc>
        <w:tc>
          <w:tcPr>
            <w:tcW w:w="8028" w:type="dxa"/>
          </w:tcPr>
          <w:p w:rsidR="00A462ED" w:rsidRPr="00AF3BD8" w:rsidRDefault="00A462ED" w:rsidP="007D105D">
            <w:pPr>
              <w:pStyle w:val="BodyText"/>
              <w:rPr>
                <w:rFonts w:cs="Arial"/>
              </w:rPr>
            </w:pPr>
            <w:r w:rsidRPr="00AF3BD8">
              <w:rPr>
                <w:rFonts w:cs="Arial"/>
              </w:rPr>
              <w:t>'MIN4T</w:t>
            </w:r>
            <w:proofErr w:type="gramStart"/>
            <w:r w:rsidRPr="00AF3BD8">
              <w:rPr>
                <w:rFonts w:cs="Arial"/>
              </w:rPr>
              <w:t>' !</w:t>
            </w:r>
            <w:proofErr w:type="gramEnd"/>
            <w:r w:rsidRPr="00AF3BD8">
              <w:rPr>
                <w:rFonts w:cs="Arial"/>
              </w:rPr>
              <w:t xml:space="preserve"> Which element to use in MYSTRAN as the QUAD4 element</w:t>
            </w:r>
          </w:p>
          <w:p w:rsidR="00A462ED" w:rsidRPr="00AF3BD8" w:rsidRDefault="00A462ED" w:rsidP="007D105D">
            <w:pPr>
              <w:pStyle w:val="BodyText"/>
              <w:rPr>
                <w:rFonts w:cs="Arial"/>
              </w:rPr>
            </w:pPr>
            <w:r w:rsidRPr="00AF3BD8">
              <w:rPr>
                <w:rFonts w:cs="Arial"/>
              </w:rPr>
              <w:t xml:space="preserve"> 'MIN4T</w:t>
            </w:r>
            <w:r>
              <w:rPr>
                <w:rFonts w:cs="Arial"/>
              </w:rPr>
              <w:t xml:space="preserve"> (default)</w:t>
            </w:r>
            <w:r w:rsidRPr="00AF3BD8">
              <w:rPr>
                <w:rFonts w:cs="Arial"/>
              </w:rPr>
              <w:t>': Use Tessler's MIN4T element made up of 4 MIN3 triangles</w:t>
            </w:r>
          </w:p>
          <w:p w:rsidR="00A462ED" w:rsidRPr="00AF3BD8" w:rsidRDefault="00A462ED" w:rsidP="007D105D">
            <w:pPr>
              <w:pStyle w:val="BodyText"/>
              <w:rPr>
                <w:rFonts w:cs="Arial"/>
              </w:rPr>
            </w:pPr>
            <w:r w:rsidRPr="00AF3BD8">
              <w:rPr>
                <w:rFonts w:cs="Arial"/>
              </w:rPr>
              <w:t xml:space="preserve"> 'MIN4 ': Use Tessler's MIN4 element</w:t>
            </w:r>
          </w:p>
        </w:tc>
      </w:tr>
      <w:tr w:rsidR="00A462ED" w:rsidRPr="009A4F76">
        <w:tblPrEx>
          <w:tblCellMar>
            <w:top w:w="0" w:type="dxa"/>
            <w:bottom w:w="0" w:type="dxa"/>
          </w:tblCellMar>
        </w:tblPrEx>
        <w:tc>
          <w:tcPr>
            <w:tcW w:w="1440" w:type="dxa"/>
          </w:tcPr>
          <w:p w:rsidR="00A462ED" w:rsidRPr="00AB3A79" w:rsidRDefault="00A462ED" w:rsidP="0090010C">
            <w:pPr>
              <w:rPr>
                <w:rFonts w:cs="Arial"/>
                <w:snapToGrid w:val="0"/>
                <w:color w:val="000000"/>
              </w:rPr>
            </w:pPr>
            <w:r>
              <w:rPr>
                <w:rFonts w:cs="Arial"/>
                <w:snapToGrid w:val="0"/>
                <w:color w:val="000000"/>
              </w:rPr>
              <w:t>QUADAXIS</w:t>
            </w:r>
          </w:p>
        </w:tc>
        <w:tc>
          <w:tcPr>
            <w:tcW w:w="720" w:type="dxa"/>
          </w:tcPr>
          <w:p w:rsidR="00A462ED" w:rsidRPr="00AB3A79" w:rsidRDefault="00A462ED" w:rsidP="0090010C">
            <w:pPr>
              <w:jc w:val="center"/>
              <w:rPr>
                <w:rFonts w:cs="Arial"/>
                <w:snapToGrid w:val="0"/>
                <w:color w:val="000000"/>
              </w:rPr>
            </w:pPr>
            <w:r>
              <w:rPr>
                <w:rFonts w:cs="Arial"/>
                <w:snapToGrid w:val="0"/>
                <w:color w:val="000000"/>
              </w:rPr>
              <w:t>Char</w:t>
            </w:r>
          </w:p>
        </w:tc>
        <w:tc>
          <w:tcPr>
            <w:tcW w:w="8028" w:type="dxa"/>
          </w:tcPr>
          <w:p w:rsidR="00A462ED" w:rsidRDefault="00A462ED" w:rsidP="0090010C">
            <w:pPr>
              <w:rPr>
                <w:rFonts w:cs="Arial"/>
                <w:snapToGrid w:val="0"/>
                <w:color w:val="000000"/>
              </w:rPr>
            </w:pPr>
            <w:r>
              <w:rPr>
                <w:rFonts w:cs="Arial"/>
                <w:snapToGrid w:val="0"/>
                <w:color w:val="000000"/>
              </w:rPr>
              <w:t>Default = ‘SIDE12’</w:t>
            </w:r>
          </w:p>
          <w:p w:rsidR="00A462ED" w:rsidRDefault="00A462ED" w:rsidP="0090010C">
            <w:pPr>
              <w:rPr>
                <w:rFonts w:cs="Arial"/>
                <w:snapToGrid w:val="0"/>
                <w:color w:val="000000"/>
              </w:rPr>
            </w:pPr>
            <w:r>
              <w:rPr>
                <w:rFonts w:cs="Arial"/>
                <w:snapToGrid w:val="0"/>
                <w:color w:val="000000"/>
              </w:rPr>
              <w:t>This determines how the quad element local x axis is defined. ‘SIDE12’ means that the axis between grids 1 and 2 of the quad define the local x axis. ‘SPLITD’ means that the axis is defined as the direction that splits the angle between the quad diagonals</w:t>
            </w:r>
          </w:p>
        </w:tc>
      </w:tr>
      <w:tr w:rsidR="00C66068" w:rsidRPr="009A4F76">
        <w:tblPrEx>
          <w:tblCellMar>
            <w:top w:w="0" w:type="dxa"/>
            <w:bottom w:w="0" w:type="dxa"/>
          </w:tblCellMar>
        </w:tblPrEx>
        <w:tc>
          <w:tcPr>
            <w:tcW w:w="1440" w:type="dxa"/>
          </w:tcPr>
          <w:p w:rsidR="00C66068" w:rsidRPr="00AB3A79" w:rsidRDefault="00C66068" w:rsidP="00340E6A">
            <w:pPr>
              <w:rPr>
                <w:rFonts w:cs="Arial"/>
                <w:snapToGrid w:val="0"/>
                <w:color w:val="000000"/>
              </w:rPr>
            </w:pPr>
            <w:r w:rsidRPr="00AB3A79">
              <w:rPr>
                <w:rFonts w:cs="Arial"/>
                <w:snapToGrid w:val="0"/>
                <w:color w:val="000000"/>
              </w:rPr>
              <w:t xml:space="preserve">RCONDK         </w:t>
            </w:r>
          </w:p>
        </w:tc>
        <w:tc>
          <w:tcPr>
            <w:tcW w:w="720" w:type="dxa"/>
          </w:tcPr>
          <w:p w:rsidR="00C66068" w:rsidRPr="00AB3A79" w:rsidRDefault="00C66068" w:rsidP="00340E6A">
            <w:pPr>
              <w:jc w:val="center"/>
              <w:rPr>
                <w:rFonts w:cs="Arial"/>
                <w:snapToGrid w:val="0"/>
                <w:color w:val="000000"/>
              </w:rPr>
            </w:pPr>
            <w:r w:rsidRPr="00AB3A79">
              <w:rPr>
                <w:rFonts w:cs="Arial"/>
                <w:snapToGrid w:val="0"/>
                <w:color w:val="000000"/>
              </w:rPr>
              <w:t>Char</w:t>
            </w:r>
          </w:p>
        </w:tc>
        <w:tc>
          <w:tcPr>
            <w:tcW w:w="8028" w:type="dxa"/>
          </w:tcPr>
          <w:p w:rsidR="00C66068" w:rsidRPr="00AB3A79" w:rsidRDefault="00C66068" w:rsidP="00340E6A">
            <w:pPr>
              <w:rPr>
                <w:rFonts w:cs="Arial"/>
                <w:snapToGrid w:val="0"/>
                <w:color w:val="000000"/>
              </w:rPr>
            </w:pPr>
            <w:r w:rsidRPr="00AB3A79">
              <w:rPr>
                <w:rFonts w:cs="Arial"/>
                <w:snapToGrid w:val="0"/>
                <w:color w:val="000000"/>
              </w:rPr>
              <w:t>If RCONDK = Y, then LAPACK calculates the condition number of the A-set stiffness matrix.  This is required if LAPACK error bounds on the A-set displacement solution are desired.  This can require significant solution time.</w:t>
            </w:r>
          </w:p>
        </w:tc>
      </w:tr>
    </w:tbl>
    <w:p w:rsidR="00892AAD" w:rsidRPr="009A4F76" w:rsidRDefault="00892AAD" w:rsidP="00892AAD">
      <w:pPr>
        <w:jc w:val="center"/>
        <w:rPr>
          <w:rFonts w:cs="Arial"/>
        </w:rPr>
      </w:pPr>
      <w:r>
        <w:br w:type="page"/>
      </w:r>
      <w:r w:rsidRPr="009A4F76">
        <w:rPr>
          <w:rFonts w:cs="Arial"/>
        </w:rPr>
        <w:lastRenderedPageBreak/>
        <w:t>Parameters</w:t>
      </w:r>
      <w:r>
        <w:rPr>
          <w:rFonts w:cs="Arial"/>
        </w:rPr>
        <w:t xml:space="preserve"> (continued)</w:t>
      </w:r>
    </w:p>
    <w:p w:rsidR="00892AAD" w:rsidRDefault="00892AAD"/>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
        <w:gridCol w:w="8028"/>
      </w:tblGrid>
      <w:tr w:rsidR="00892AAD" w:rsidRPr="009A4F76">
        <w:tblPrEx>
          <w:tblCellMar>
            <w:top w:w="0" w:type="dxa"/>
            <w:bottom w:w="0" w:type="dxa"/>
          </w:tblCellMar>
        </w:tblPrEx>
        <w:tc>
          <w:tcPr>
            <w:tcW w:w="1440" w:type="dxa"/>
          </w:tcPr>
          <w:p w:rsidR="00892AAD" w:rsidRPr="009A4F76" w:rsidRDefault="00892AAD" w:rsidP="00892AAD">
            <w:pPr>
              <w:jc w:val="center"/>
              <w:rPr>
                <w:rFonts w:cs="Arial"/>
                <w:snapToGrid w:val="0"/>
                <w:color w:val="000000"/>
              </w:rPr>
            </w:pPr>
            <w:r w:rsidRPr="009A4F76">
              <w:rPr>
                <w:rFonts w:cs="Arial"/>
                <w:snapToGrid w:val="0"/>
                <w:color w:val="000000"/>
              </w:rPr>
              <w:t>Parameter Name</w:t>
            </w:r>
          </w:p>
        </w:tc>
        <w:tc>
          <w:tcPr>
            <w:tcW w:w="720" w:type="dxa"/>
          </w:tcPr>
          <w:p w:rsidR="00892AAD" w:rsidRPr="009A4F76" w:rsidRDefault="00892AAD" w:rsidP="00892AAD">
            <w:pPr>
              <w:jc w:val="center"/>
              <w:rPr>
                <w:rFonts w:cs="Arial"/>
                <w:snapToGrid w:val="0"/>
                <w:color w:val="000000"/>
              </w:rPr>
            </w:pPr>
            <w:proofErr w:type="spellStart"/>
            <w:r w:rsidRPr="009A4F76">
              <w:rPr>
                <w:rFonts w:cs="Arial"/>
                <w:snapToGrid w:val="0"/>
                <w:color w:val="000000"/>
              </w:rPr>
              <w:t>DataType</w:t>
            </w:r>
            <w:proofErr w:type="spellEnd"/>
          </w:p>
        </w:tc>
        <w:tc>
          <w:tcPr>
            <w:tcW w:w="8028" w:type="dxa"/>
          </w:tcPr>
          <w:p w:rsidR="00892AAD" w:rsidRDefault="00892AAD" w:rsidP="00892AAD">
            <w:pPr>
              <w:jc w:val="center"/>
              <w:rPr>
                <w:rFonts w:cs="Arial"/>
                <w:snapToGrid w:val="0"/>
                <w:color w:val="000000"/>
              </w:rPr>
            </w:pPr>
            <w:r w:rsidRPr="009A4F76">
              <w:rPr>
                <w:rFonts w:cs="Arial"/>
                <w:snapToGrid w:val="0"/>
                <w:color w:val="000000"/>
              </w:rPr>
              <w:t>Function of Parameter</w:t>
            </w:r>
          </w:p>
          <w:p w:rsidR="00892AAD" w:rsidRPr="009A4F76" w:rsidRDefault="00892AAD" w:rsidP="00892AAD">
            <w:pPr>
              <w:jc w:val="center"/>
              <w:rPr>
                <w:rFonts w:cs="Arial"/>
                <w:snapToGrid w:val="0"/>
                <w:color w:val="000000"/>
              </w:rPr>
            </w:pPr>
            <w:r>
              <w:rPr>
                <w:rFonts w:cs="Arial"/>
                <w:snapToGrid w:val="0"/>
                <w:color w:val="000000"/>
              </w:rPr>
              <w:t>NOTE: Default values of parameters are: N for Char, 0 for Int and 0.0 for real</w:t>
            </w:r>
          </w:p>
        </w:tc>
      </w:tr>
      <w:tr w:rsidR="00A462ED" w:rsidRPr="009A4F76">
        <w:tblPrEx>
          <w:tblCellMar>
            <w:top w:w="0" w:type="dxa"/>
            <w:bottom w:w="0" w:type="dxa"/>
          </w:tblCellMar>
        </w:tblPrEx>
        <w:tc>
          <w:tcPr>
            <w:tcW w:w="1440" w:type="dxa"/>
          </w:tcPr>
          <w:p w:rsidR="00A462ED" w:rsidRPr="00AB3A79" w:rsidRDefault="00A462ED" w:rsidP="00EB464C">
            <w:pPr>
              <w:rPr>
                <w:rFonts w:cs="Arial"/>
                <w:snapToGrid w:val="0"/>
                <w:color w:val="000000"/>
              </w:rPr>
            </w:pPr>
            <w:r>
              <w:rPr>
                <w:rFonts w:cs="Arial"/>
                <w:snapToGrid w:val="0"/>
                <w:color w:val="000000"/>
              </w:rPr>
              <w:t>RELINK3</w:t>
            </w:r>
          </w:p>
        </w:tc>
        <w:tc>
          <w:tcPr>
            <w:tcW w:w="720" w:type="dxa"/>
          </w:tcPr>
          <w:p w:rsidR="00A462ED" w:rsidRPr="00AB3A79" w:rsidRDefault="00A462ED" w:rsidP="00EB464C">
            <w:pPr>
              <w:jc w:val="center"/>
              <w:rPr>
                <w:rFonts w:cs="Arial"/>
                <w:snapToGrid w:val="0"/>
                <w:color w:val="000000"/>
              </w:rPr>
            </w:pPr>
            <w:r>
              <w:rPr>
                <w:rFonts w:cs="Arial"/>
                <w:snapToGrid w:val="0"/>
                <w:color w:val="000000"/>
              </w:rPr>
              <w:t>Char</w:t>
            </w:r>
          </w:p>
        </w:tc>
        <w:tc>
          <w:tcPr>
            <w:tcW w:w="8028" w:type="dxa"/>
          </w:tcPr>
          <w:p w:rsidR="00A462ED" w:rsidRPr="00AB3A79" w:rsidRDefault="00A462ED" w:rsidP="00EB464C">
            <w:pPr>
              <w:rPr>
                <w:rFonts w:cs="Arial"/>
                <w:snapToGrid w:val="0"/>
                <w:color w:val="000000"/>
              </w:rPr>
            </w:pPr>
            <w:r>
              <w:rPr>
                <w:rFonts w:cs="Arial"/>
                <w:snapToGrid w:val="0"/>
                <w:color w:val="000000"/>
              </w:rPr>
              <w:t>‘Y’ or ‘N’ to specify whether to rerun LINK3 and also LINK5 in a restart</w:t>
            </w:r>
          </w:p>
        </w:tc>
      </w:tr>
      <w:tr w:rsidR="00892AAD" w:rsidRPr="009A4F76">
        <w:tblPrEx>
          <w:tblCellMar>
            <w:top w:w="0" w:type="dxa"/>
            <w:bottom w:w="0" w:type="dxa"/>
          </w:tblCellMar>
        </w:tblPrEx>
        <w:tc>
          <w:tcPr>
            <w:tcW w:w="1440" w:type="dxa"/>
          </w:tcPr>
          <w:p w:rsidR="00892AAD" w:rsidRPr="00AB3A79" w:rsidRDefault="00892AAD" w:rsidP="00EB464C">
            <w:pPr>
              <w:rPr>
                <w:rFonts w:cs="Arial"/>
                <w:snapToGrid w:val="0"/>
                <w:color w:val="000000"/>
              </w:rPr>
            </w:pPr>
            <w:r>
              <w:rPr>
                <w:rFonts w:cs="Arial"/>
                <w:snapToGrid w:val="0"/>
                <w:color w:val="000000"/>
              </w:rPr>
              <w:t>SETLKTK</w:t>
            </w:r>
            <w:r w:rsidRPr="00AB3A79">
              <w:rPr>
                <w:rFonts w:cs="Arial"/>
                <w:snapToGrid w:val="0"/>
                <w:color w:val="000000"/>
              </w:rPr>
              <w:t xml:space="preserve">        </w:t>
            </w:r>
          </w:p>
        </w:tc>
        <w:tc>
          <w:tcPr>
            <w:tcW w:w="720" w:type="dxa"/>
          </w:tcPr>
          <w:p w:rsidR="00892AAD" w:rsidRDefault="00892AAD" w:rsidP="00EB464C">
            <w:pPr>
              <w:jc w:val="center"/>
              <w:rPr>
                <w:rFonts w:cs="Arial"/>
                <w:snapToGrid w:val="0"/>
                <w:color w:val="000000"/>
              </w:rPr>
            </w:pPr>
            <w:r w:rsidRPr="00AB3A79">
              <w:rPr>
                <w:rFonts w:cs="Arial"/>
                <w:snapToGrid w:val="0"/>
                <w:color w:val="000000"/>
              </w:rPr>
              <w:t>In</w:t>
            </w:r>
            <w:r>
              <w:rPr>
                <w:rFonts w:cs="Arial"/>
                <w:snapToGrid w:val="0"/>
                <w:color w:val="000000"/>
              </w:rPr>
              <w:t>t</w:t>
            </w: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p>
          <w:p w:rsidR="00892AAD" w:rsidRDefault="00892AAD" w:rsidP="00EB464C">
            <w:pPr>
              <w:jc w:val="center"/>
              <w:rPr>
                <w:rFonts w:cs="Arial"/>
                <w:snapToGrid w:val="0"/>
                <w:color w:val="000000"/>
              </w:rPr>
            </w:pPr>
            <w:r>
              <w:rPr>
                <w:rFonts w:cs="Arial"/>
                <w:snapToGrid w:val="0"/>
                <w:color w:val="000000"/>
              </w:rPr>
              <w:t>Char</w:t>
            </w:r>
          </w:p>
          <w:p w:rsidR="00892AAD" w:rsidRDefault="00892AAD" w:rsidP="00EB464C">
            <w:pPr>
              <w:jc w:val="center"/>
              <w:rPr>
                <w:rFonts w:cs="Arial"/>
                <w:snapToGrid w:val="0"/>
                <w:color w:val="000000"/>
              </w:rPr>
            </w:pPr>
          </w:p>
          <w:p w:rsidR="008D54EC" w:rsidRPr="00AB3A79" w:rsidRDefault="00892AAD" w:rsidP="008D54EC">
            <w:pPr>
              <w:jc w:val="center"/>
              <w:rPr>
                <w:rFonts w:cs="Arial"/>
                <w:snapToGrid w:val="0"/>
                <w:color w:val="000000"/>
              </w:rPr>
            </w:pPr>
            <w:r>
              <w:rPr>
                <w:rFonts w:cs="Arial"/>
                <w:snapToGrid w:val="0"/>
                <w:color w:val="000000"/>
              </w:rPr>
              <w:t>Int</w:t>
            </w:r>
          </w:p>
        </w:tc>
        <w:tc>
          <w:tcPr>
            <w:tcW w:w="8028" w:type="dxa"/>
          </w:tcPr>
          <w:p w:rsidR="00892AAD" w:rsidRPr="00AB3A79" w:rsidRDefault="00892AAD" w:rsidP="00EB464C">
            <w:pPr>
              <w:rPr>
                <w:rFonts w:cs="Arial"/>
                <w:snapToGrid w:val="0"/>
                <w:color w:val="000000"/>
              </w:rPr>
            </w:pPr>
            <w:r>
              <w:rPr>
                <w:rFonts w:cs="Arial"/>
                <w:snapToGrid w:val="0"/>
                <w:color w:val="000000"/>
              </w:rPr>
              <w:t>Field 3: SETLKT</w:t>
            </w:r>
            <w:r w:rsidR="000570CC">
              <w:rPr>
                <w:rFonts w:cs="Arial"/>
                <w:snapToGrid w:val="0"/>
                <w:color w:val="000000"/>
              </w:rPr>
              <w:t>K</w:t>
            </w:r>
            <w:r>
              <w:rPr>
                <w:rFonts w:cs="Arial"/>
                <w:snapToGrid w:val="0"/>
                <w:color w:val="000000"/>
              </w:rPr>
              <w:t xml:space="preserve"> value. Default = 0. M</w:t>
            </w:r>
            <w:r w:rsidRPr="00AB3A79">
              <w:rPr>
                <w:rFonts w:cs="Arial"/>
                <w:snapToGrid w:val="0"/>
                <w:color w:val="000000"/>
              </w:rPr>
              <w:t xml:space="preserve">ethod to estimate number of </w:t>
            </w:r>
            <w:proofErr w:type="spellStart"/>
            <w:r w:rsidRPr="00AB3A79">
              <w:rPr>
                <w:rFonts w:cs="Arial"/>
                <w:snapToGrid w:val="0"/>
                <w:color w:val="000000"/>
              </w:rPr>
              <w:t>nonzeros</w:t>
            </w:r>
            <w:proofErr w:type="spellEnd"/>
            <w:r w:rsidRPr="00AB3A79">
              <w:rPr>
                <w:rFonts w:cs="Arial"/>
                <w:snapToGrid w:val="0"/>
                <w:color w:val="000000"/>
              </w:rPr>
              <w:t xml:space="preserve"> in G-set stiffness matrix</w:t>
            </w:r>
            <w:r>
              <w:rPr>
                <w:rFonts w:cs="Arial"/>
                <w:snapToGrid w:val="0"/>
                <w:color w:val="000000"/>
              </w:rPr>
              <w:t xml:space="preserve"> so array can be allocated.</w:t>
            </w:r>
          </w:p>
          <w:p w:rsidR="00892AAD" w:rsidRPr="00AB3A79" w:rsidRDefault="00892AAD" w:rsidP="00EB464C">
            <w:pPr>
              <w:rPr>
                <w:rFonts w:cs="Arial"/>
                <w:snapToGrid w:val="0"/>
                <w:color w:val="000000"/>
              </w:rPr>
            </w:pPr>
            <w:r>
              <w:rPr>
                <w:rFonts w:cs="Arial"/>
                <w:snapToGrid w:val="0"/>
                <w:color w:val="000000"/>
              </w:rPr>
              <w:t xml:space="preserve">(1) </w:t>
            </w:r>
            <w:r w:rsidRPr="00AB3A79">
              <w:rPr>
                <w:rFonts w:cs="Arial"/>
                <w:snapToGrid w:val="0"/>
                <w:color w:val="000000"/>
              </w:rPr>
              <w:t>If SETLKT</w:t>
            </w:r>
            <w:r w:rsidR="000570CC">
              <w:rPr>
                <w:rFonts w:cs="Arial"/>
                <w:snapToGrid w:val="0"/>
                <w:color w:val="000000"/>
              </w:rPr>
              <w:t>K</w:t>
            </w:r>
            <w:r w:rsidRPr="00AB3A79">
              <w:rPr>
                <w:rFonts w:cs="Arial"/>
                <w:snapToGrid w:val="0"/>
                <w:color w:val="000000"/>
              </w:rPr>
              <w:t xml:space="preserve"> = 0, estimate LTERM_KGG based on full element stiffness matrices unconnected (most conservative but not time consuming).</w:t>
            </w:r>
          </w:p>
          <w:p w:rsidR="00892AAD" w:rsidRPr="00AB3A79" w:rsidRDefault="00892AAD" w:rsidP="00EB464C">
            <w:pPr>
              <w:rPr>
                <w:rFonts w:cs="Arial"/>
                <w:snapToGrid w:val="0"/>
                <w:color w:val="000000"/>
              </w:rPr>
            </w:pPr>
            <w:r>
              <w:rPr>
                <w:rFonts w:cs="Arial"/>
                <w:snapToGrid w:val="0"/>
                <w:color w:val="000000"/>
              </w:rPr>
              <w:t xml:space="preserve">(2) </w:t>
            </w:r>
            <w:r w:rsidRPr="00AB3A79">
              <w:rPr>
                <w:rFonts w:cs="Arial"/>
                <w:snapToGrid w:val="0"/>
                <w:color w:val="000000"/>
              </w:rPr>
              <w:t>If SETLKT</w:t>
            </w:r>
            <w:r w:rsidR="000570CC">
              <w:rPr>
                <w:rFonts w:cs="Arial"/>
                <w:snapToGrid w:val="0"/>
                <w:color w:val="000000"/>
              </w:rPr>
              <w:t>K</w:t>
            </w:r>
            <w:r w:rsidRPr="00AB3A79">
              <w:rPr>
                <w:rFonts w:cs="Arial"/>
                <w:snapToGrid w:val="0"/>
                <w:color w:val="000000"/>
              </w:rPr>
              <w:t xml:space="preserve"> = 1, estimate LTERM_KGG based</w:t>
            </w:r>
            <w:r w:rsidR="000570CC">
              <w:rPr>
                <w:rFonts w:cs="Arial"/>
                <w:snapToGrid w:val="0"/>
                <w:color w:val="000000"/>
              </w:rPr>
              <w:t xml:space="preserve"> on KGG bandwidth</w:t>
            </w:r>
            <w:r w:rsidRPr="00AB3A79">
              <w:rPr>
                <w:rFonts w:cs="Arial"/>
                <w:snapToGrid w:val="0"/>
                <w:color w:val="000000"/>
              </w:rPr>
              <w:t>.</w:t>
            </w:r>
          </w:p>
          <w:p w:rsidR="000570CC" w:rsidRDefault="00892AAD" w:rsidP="00EB464C">
            <w:pPr>
              <w:rPr>
                <w:rFonts w:cs="Arial"/>
                <w:snapToGrid w:val="0"/>
                <w:color w:val="000000"/>
              </w:rPr>
            </w:pPr>
            <w:r>
              <w:rPr>
                <w:rFonts w:cs="Arial"/>
                <w:snapToGrid w:val="0"/>
                <w:color w:val="000000"/>
              </w:rPr>
              <w:t xml:space="preserve">(3) </w:t>
            </w:r>
            <w:r w:rsidRPr="00AB3A79">
              <w:rPr>
                <w:rFonts w:cs="Arial"/>
                <w:snapToGrid w:val="0"/>
                <w:color w:val="000000"/>
              </w:rPr>
              <w:t>If SETLKT</w:t>
            </w:r>
            <w:r w:rsidR="000570CC">
              <w:rPr>
                <w:rFonts w:cs="Arial"/>
                <w:snapToGrid w:val="0"/>
                <w:color w:val="000000"/>
              </w:rPr>
              <w:t>K</w:t>
            </w:r>
            <w:r w:rsidRPr="00AB3A79">
              <w:rPr>
                <w:rFonts w:cs="Arial"/>
                <w:snapToGrid w:val="0"/>
                <w:color w:val="000000"/>
              </w:rPr>
              <w:t xml:space="preserve"> = 2, estimate LTERM_KGG based on</w:t>
            </w:r>
            <w:r w:rsidR="000570CC">
              <w:rPr>
                <w:rFonts w:cs="Arial"/>
                <w:snapToGrid w:val="0"/>
                <w:color w:val="000000"/>
              </w:rPr>
              <w:t xml:space="preserve"> KGG density of nonzero terms</w:t>
            </w:r>
          </w:p>
          <w:p w:rsidR="00892AAD" w:rsidRPr="00AB3A79" w:rsidRDefault="000570CC" w:rsidP="00EB464C">
            <w:pPr>
              <w:rPr>
                <w:rFonts w:cs="Arial"/>
                <w:snapToGrid w:val="0"/>
                <w:color w:val="000000"/>
              </w:rPr>
            </w:pPr>
            <w:r>
              <w:rPr>
                <w:rFonts w:cs="Arial"/>
                <w:snapToGrid w:val="0"/>
                <w:color w:val="000000"/>
              </w:rPr>
              <w:t>(4) If SETLKTK = 3, estimate LTERM_KGG based on actual element stiffness matrices unconnected.</w:t>
            </w:r>
          </w:p>
          <w:p w:rsidR="00892AAD" w:rsidRPr="00AB3A79" w:rsidRDefault="000570CC" w:rsidP="00EB464C">
            <w:pPr>
              <w:rPr>
                <w:rFonts w:cs="Arial"/>
                <w:snapToGrid w:val="0"/>
                <w:color w:val="000000"/>
              </w:rPr>
            </w:pPr>
            <w:r>
              <w:rPr>
                <w:rFonts w:cs="Arial"/>
                <w:snapToGrid w:val="0"/>
                <w:color w:val="000000"/>
              </w:rPr>
              <w:t>(5</w:t>
            </w:r>
            <w:r w:rsidR="00892AAD">
              <w:rPr>
                <w:rFonts w:cs="Arial"/>
                <w:snapToGrid w:val="0"/>
                <w:color w:val="000000"/>
              </w:rPr>
              <w:t xml:space="preserve">) </w:t>
            </w:r>
            <w:r>
              <w:rPr>
                <w:rFonts w:cs="Arial"/>
                <w:snapToGrid w:val="0"/>
                <w:color w:val="000000"/>
              </w:rPr>
              <w:t>f SETLKTK = 4</w:t>
            </w:r>
            <w:r w:rsidR="00892AAD" w:rsidRPr="00AB3A79">
              <w:rPr>
                <w:rFonts w:cs="Arial"/>
                <w:snapToGrid w:val="0"/>
                <w:color w:val="000000"/>
              </w:rPr>
              <w:t>, estimate LTERM_KGG on value inpu</w:t>
            </w:r>
            <w:r w:rsidR="00892AAD">
              <w:rPr>
                <w:rFonts w:cs="Arial"/>
                <w:snapToGrid w:val="0"/>
                <w:color w:val="000000"/>
              </w:rPr>
              <w:t>t by user in field 5</w:t>
            </w:r>
            <w:r w:rsidR="00892AAD" w:rsidRPr="00AB3A79">
              <w:rPr>
                <w:rFonts w:cs="Arial"/>
                <w:snapToGrid w:val="0"/>
                <w:color w:val="000000"/>
              </w:rPr>
              <w:t xml:space="preserve"> of the PARAM SETLKT entry</w:t>
            </w:r>
            <w:r w:rsidR="00520861">
              <w:rPr>
                <w:rFonts w:cs="Arial"/>
                <w:snapToGrid w:val="0"/>
                <w:color w:val="000000"/>
              </w:rPr>
              <w:t xml:space="preserve"> (PARAM USR_LTERM_KGG)</w:t>
            </w:r>
            <w:r w:rsidR="00892AAD" w:rsidRPr="00AB3A79">
              <w:rPr>
                <w:rFonts w:cs="Arial"/>
                <w:snapToGrid w:val="0"/>
                <w:color w:val="000000"/>
              </w:rPr>
              <w:t>.</w:t>
            </w:r>
          </w:p>
          <w:p w:rsidR="00892AAD" w:rsidRDefault="00892AAD" w:rsidP="00EB464C">
            <w:pPr>
              <w:rPr>
                <w:rFonts w:cs="Arial"/>
                <w:snapToGrid w:val="0"/>
                <w:color w:val="000000"/>
              </w:rPr>
            </w:pPr>
            <w:r>
              <w:rPr>
                <w:rFonts w:cs="Arial"/>
                <w:snapToGrid w:val="0"/>
                <w:color w:val="000000"/>
              </w:rPr>
              <w:t xml:space="preserve">Field 4: ESP0_PAUSE value (default = N, do not pause after </w:t>
            </w:r>
            <w:proofErr w:type="spellStart"/>
            <w:r>
              <w:rPr>
                <w:rFonts w:cs="Arial"/>
                <w:snapToGrid w:val="0"/>
                <w:color w:val="000000"/>
              </w:rPr>
              <w:t>subr</w:t>
            </w:r>
            <w:proofErr w:type="spellEnd"/>
            <w:r>
              <w:rPr>
                <w:rFonts w:cs="Arial"/>
                <w:snapToGrid w:val="0"/>
                <w:color w:val="000000"/>
              </w:rPr>
              <w:t xml:space="preserve"> ESP0 to let user input LTERM_KGG, or pause if = Y</w:t>
            </w:r>
          </w:p>
          <w:p w:rsidR="00892AAD" w:rsidRPr="00AB3A79" w:rsidRDefault="00892AAD" w:rsidP="00EB464C">
            <w:pPr>
              <w:rPr>
                <w:rFonts w:cs="Arial"/>
                <w:snapToGrid w:val="0"/>
                <w:color w:val="000000"/>
              </w:rPr>
            </w:pPr>
            <w:r>
              <w:rPr>
                <w:rFonts w:cs="Arial"/>
                <w:snapToGrid w:val="0"/>
                <w:color w:val="000000"/>
              </w:rPr>
              <w:t>Field 5: User input value of LTERM_KGG</w:t>
            </w:r>
          </w:p>
        </w:tc>
      </w:tr>
      <w:tr w:rsidR="00892AAD" w:rsidRPr="009A4F76">
        <w:tblPrEx>
          <w:tblCellMar>
            <w:top w:w="0" w:type="dxa"/>
            <w:bottom w:w="0" w:type="dxa"/>
          </w:tblCellMar>
        </w:tblPrEx>
        <w:tc>
          <w:tcPr>
            <w:tcW w:w="1440" w:type="dxa"/>
          </w:tcPr>
          <w:p w:rsidR="00892AAD" w:rsidRPr="00AB3A79" w:rsidRDefault="00892AAD" w:rsidP="00EB464C">
            <w:pPr>
              <w:rPr>
                <w:rFonts w:cs="Arial"/>
                <w:snapToGrid w:val="0"/>
                <w:color w:val="000000"/>
              </w:rPr>
            </w:pPr>
            <w:r>
              <w:rPr>
                <w:rFonts w:cs="Arial"/>
                <w:snapToGrid w:val="0"/>
                <w:color w:val="000000"/>
              </w:rPr>
              <w:t>SETLKTM</w:t>
            </w:r>
          </w:p>
        </w:tc>
        <w:tc>
          <w:tcPr>
            <w:tcW w:w="720" w:type="dxa"/>
          </w:tcPr>
          <w:p w:rsidR="00892AAD" w:rsidRPr="00AB3A79" w:rsidRDefault="00892AAD" w:rsidP="00EB464C">
            <w:pPr>
              <w:jc w:val="center"/>
              <w:rPr>
                <w:rFonts w:cs="Arial"/>
                <w:snapToGrid w:val="0"/>
                <w:color w:val="000000"/>
              </w:rPr>
            </w:pPr>
          </w:p>
        </w:tc>
        <w:tc>
          <w:tcPr>
            <w:tcW w:w="8028" w:type="dxa"/>
          </w:tcPr>
          <w:p w:rsidR="00892AAD" w:rsidRDefault="00892AAD" w:rsidP="00EB464C">
            <w:pPr>
              <w:rPr>
                <w:rFonts w:cs="Arial"/>
                <w:snapToGrid w:val="0"/>
                <w:color w:val="000000"/>
              </w:rPr>
            </w:pPr>
            <w:r>
              <w:rPr>
                <w:rFonts w:cs="Arial"/>
                <w:snapToGrid w:val="0"/>
                <w:color w:val="000000"/>
              </w:rPr>
              <w:t>Same as SETLKTK but for the G-set mass matrix</w:t>
            </w:r>
            <w:r w:rsidR="000570CC">
              <w:rPr>
                <w:rFonts w:cs="Arial"/>
                <w:snapToGrid w:val="0"/>
                <w:color w:val="000000"/>
              </w:rPr>
              <w:t>. Only the values for SETLKTM = 1, 3, 4 are available</w:t>
            </w:r>
          </w:p>
        </w:tc>
      </w:tr>
      <w:tr w:rsidR="00892AAD" w:rsidRPr="009A4F76">
        <w:tblPrEx>
          <w:tblCellMar>
            <w:top w:w="0" w:type="dxa"/>
            <w:bottom w:w="0" w:type="dxa"/>
          </w:tblCellMar>
        </w:tblPrEx>
        <w:tc>
          <w:tcPr>
            <w:tcW w:w="1440" w:type="dxa"/>
          </w:tcPr>
          <w:p w:rsidR="00892AAD" w:rsidRPr="00AB3A79" w:rsidRDefault="00892AAD" w:rsidP="00EB464C">
            <w:pPr>
              <w:rPr>
                <w:rFonts w:cs="Arial"/>
                <w:snapToGrid w:val="0"/>
                <w:color w:val="000000"/>
              </w:rPr>
            </w:pPr>
            <w:r>
              <w:rPr>
                <w:rFonts w:cs="Arial"/>
                <w:snapToGrid w:val="0"/>
                <w:color w:val="000000"/>
              </w:rPr>
              <w:t>SHRFXFAC</w:t>
            </w:r>
          </w:p>
        </w:tc>
        <w:tc>
          <w:tcPr>
            <w:tcW w:w="720" w:type="dxa"/>
          </w:tcPr>
          <w:p w:rsidR="008D54EC" w:rsidRPr="00606641" w:rsidRDefault="00606641" w:rsidP="008D54EC">
            <w:pPr>
              <w:jc w:val="center"/>
              <w:rPr>
                <w:rFonts w:cs="Arial"/>
                <w:snapToGrid w:val="0"/>
                <w:color w:val="000000"/>
              </w:rPr>
            </w:pPr>
            <w:r>
              <w:rPr>
                <w:rFonts w:cs="Arial"/>
                <w:snapToGrid w:val="0"/>
                <w:color w:val="000000"/>
              </w:rPr>
              <w:t>Real</w:t>
            </w:r>
          </w:p>
        </w:tc>
        <w:tc>
          <w:tcPr>
            <w:tcW w:w="8028" w:type="dxa"/>
          </w:tcPr>
          <w:p w:rsidR="00892AAD" w:rsidRPr="008D54EC" w:rsidRDefault="00606641" w:rsidP="008D54EC">
            <w:pPr>
              <w:rPr>
                <w:rFonts w:cs="Arial"/>
                <w:snapToGrid w:val="0"/>
                <w:color w:val="000000"/>
              </w:rPr>
            </w:pPr>
            <w:r>
              <w:rPr>
                <w:rFonts w:cs="Arial"/>
                <w:snapToGrid w:val="0"/>
                <w:color w:val="000000"/>
              </w:rPr>
              <w:t xml:space="preserve">Default = </w:t>
            </w:r>
            <w:r w:rsidRPr="00606641">
              <w:rPr>
                <w:rFonts w:cs="Arial"/>
                <w:snapToGrid w:val="0"/>
                <w:color w:val="000000"/>
              </w:rPr>
              <w:t>1</w:t>
            </w:r>
            <w:r w:rsidRPr="00606641">
              <w:rPr>
                <w:rFonts w:cs="Arial"/>
                <w:snapToGrid w:val="0"/>
                <w:color w:val="000000"/>
                <w:sz w:val="18"/>
                <w:szCs w:val="18"/>
              </w:rPr>
              <w:t>x</w:t>
            </w:r>
            <w:r w:rsidRPr="00606641">
              <w:rPr>
                <w:rFonts w:cs="Arial"/>
                <w:snapToGrid w:val="0"/>
                <w:color w:val="000000"/>
              </w:rPr>
              <w:t>10</w:t>
            </w:r>
            <w:r>
              <w:rPr>
                <w:rFonts w:cs="Arial"/>
                <w:snapToGrid w:val="0"/>
                <w:color w:val="000000"/>
                <w:vertAlign w:val="superscript"/>
              </w:rPr>
              <w:t>6</w:t>
            </w:r>
            <w:r>
              <w:rPr>
                <w:rFonts w:cs="Arial"/>
                <w:snapToGrid w:val="0"/>
                <w:color w:val="000000"/>
              </w:rPr>
              <w:t xml:space="preserve">. </w:t>
            </w:r>
            <w:r w:rsidR="008D54EC" w:rsidRPr="00606641">
              <w:rPr>
                <w:rFonts w:cs="Arial"/>
                <w:snapToGrid w:val="0"/>
                <w:color w:val="000000"/>
              </w:rPr>
              <w:t>Factor</w:t>
            </w:r>
            <w:r w:rsidR="008D54EC" w:rsidRPr="008D54EC">
              <w:rPr>
                <w:rFonts w:cs="Arial"/>
                <w:snapToGrid w:val="0"/>
                <w:color w:val="000000"/>
              </w:rPr>
              <w:t xml:space="preserve"> used to adjust transverse shear stiffness when user has indicated zero shear flexibility for shell elements. The shear stiffness will be reset from infinite (zero flexibility) to SHRFXFAC times the average of the bending stiffnesses in the 2 planes</w:t>
            </w:r>
          </w:p>
        </w:tc>
      </w:tr>
      <w:tr w:rsidR="00892AAD" w:rsidRPr="009A4F76">
        <w:tblPrEx>
          <w:tblCellMar>
            <w:top w:w="0" w:type="dxa"/>
            <w:bottom w:w="0" w:type="dxa"/>
          </w:tblCellMar>
        </w:tblPrEx>
        <w:tc>
          <w:tcPr>
            <w:tcW w:w="1440" w:type="dxa"/>
          </w:tcPr>
          <w:p w:rsidR="00892AAD" w:rsidRPr="00AB3A79" w:rsidRDefault="00C66068" w:rsidP="00EB464C">
            <w:pPr>
              <w:rPr>
                <w:rFonts w:cs="Arial"/>
                <w:snapToGrid w:val="0"/>
                <w:color w:val="000000"/>
              </w:rPr>
            </w:pPr>
            <w:r>
              <w:rPr>
                <w:rFonts w:cs="Arial"/>
                <w:snapToGrid w:val="0"/>
                <w:color w:val="000000"/>
              </w:rPr>
              <w:t>SKIPM</w:t>
            </w:r>
            <w:r w:rsidR="00892AAD">
              <w:rPr>
                <w:rFonts w:cs="Arial"/>
                <w:snapToGrid w:val="0"/>
                <w:color w:val="000000"/>
              </w:rPr>
              <w:t>GG</w:t>
            </w:r>
          </w:p>
        </w:tc>
        <w:tc>
          <w:tcPr>
            <w:tcW w:w="720" w:type="dxa"/>
          </w:tcPr>
          <w:p w:rsidR="00892AAD" w:rsidRPr="00AB3A79" w:rsidRDefault="00606641" w:rsidP="00EB464C">
            <w:pPr>
              <w:jc w:val="center"/>
              <w:rPr>
                <w:rFonts w:cs="Arial"/>
                <w:snapToGrid w:val="0"/>
                <w:color w:val="000000"/>
              </w:rPr>
            </w:pPr>
            <w:r>
              <w:rPr>
                <w:rFonts w:cs="Arial"/>
                <w:snapToGrid w:val="0"/>
                <w:color w:val="000000"/>
              </w:rPr>
              <w:t>Char</w:t>
            </w:r>
          </w:p>
        </w:tc>
        <w:tc>
          <w:tcPr>
            <w:tcW w:w="8028" w:type="dxa"/>
          </w:tcPr>
          <w:p w:rsidR="00892AAD" w:rsidRPr="00606641" w:rsidRDefault="00606641" w:rsidP="00606641">
            <w:pPr>
              <w:rPr>
                <w:rFonts w:cs="Arial"/>
                <w:snapToGrid w:val="0"/>
                <w:color w:val="000000"/>
              </w:rPr>
            </w:pPr>
            <w:r>
              <w:rPr>
                <w:rFonts w:cs="Arial"/>
                <w:snapToGrid w:val="0"/>
                <w:color w:val="000000"/>
              </w:rPr>
              <w:t xml:space="preserve">Default = N.  </w:t>
            </w:r>
            <w:r w:rsidRPr="00606641">
              <w:rPr>
                <w:rFonts w:cs="Arial"/>
                <w:snapToGrid w:val="0"/>
                <w:color w:val="000000"/>
              </w:rPr>
              <w:t>'Y', 'N' indicator to say whether to skip calculation of MGG, KGG in which case MGG, KGG will be read from previously generated,</w:t>
            </w:r>
            <w:r>
              <w:rPr>
                <w:rFonts w:cs="Arial"/>
                <w:snapToGrid w:val="0"/>
                <w:color w:val="000000"/>
              </w:rPr>
              <w:t xml:space="preserve"> </w:t>
            </w:r>
            <w:r w:rsidRPr="00606641">
              <w:rPr>
                <w:rFonts w:cs="Arial"/>
                <w:snapToGrid w:val="0"/>
                <w:color w:val="000000"/>
              </w:rPr>
              <w:t>and saved, files (LINK1L for KGG, LINK1R for MGG)</w:t>
            </w:r>
          </w:p>
        </w:tc>
      </w:tr>
      <w:tr w:rsidR="003222B4" w:rsidRPr="009A4F76">
        <w:tblPrEx>
          <w:tblCellMar>
            <w:top w:w="0" w:type="dxa"/>
            <w:bottom w:w="0" w:type="dxa"/>
          </w:tblCellMar>
        </w:tblPrEx>
        <w:tc>
          <w:tcPr>
            <w:tcW w:w="1440" w:type="dxa"/>
          </w:tcPr>
          <w:p w:rsidR="003222B4" w:rsidRPr="00AB3A79" w:rsidRDefault="003222B4" w:rsidP="000A0984">
            <w:pPr>
              <w:rPr>
                <w:rFonts w:cs="Arial"/>
                <w:snapToGrid w:val="0"/>
                <w:color w:val="000000"/>
              </w:rPr>
            </w:pPr>
            <w:r>
              <w:rPr>
                <w:rFonts w:cs="Arial"/>
                <w:snapToGrid w:val="0"/>
                <w:color w:val="000000"/>
              </w:rPr>
              <w:t>SOLLIB</w:t>
            </w:r>
          </w:p>
        </w:tc>
        <w:tc>
          <w:tcPr>
            <w:tcW w:w="720" w:type="dxa"/>
          </w:tcPr>
          <w:p w:rsidR="003222B4" w:rsidRPr="00AB3A79" w:rsidRDefault="003222B4" w:rsidP="000A0984">
            <w:pPr>
              <w:jc w:val="center"/>
              <w:rPr>
                <w:rFonts w:cs="Arial"/>
                <w:snapToGrid w:val="0"/>
                <w:color w:val="000000"/>
              </w:rPr>
            </w:pPr>
            <w:r>
              <w:rPr>
                <w:rFonts w:cs="Arial"/>
                <w:snapToGrid w:val="0"/>
                <w:color w:val="000000"/>
              </w:rPr>
              <w:t>Char</w:t>
            </w:r>
          </w:p>
        </w:tc>
        <w:tc>
          <w:tcPr>
            <w:tcW w:w="8028" w:type="dxa"/>
          </w:tcPr>
          <w:p w:rsidR="00DA0324" w:rsidRDefault="00072A19" w:rsidP="000A0984">
            <w:pPr>
              <w:rPr>
                <w:rFonts w:cs="Arial"/>
                <w:snapToGrid w:val="0"/>
                <w:color w:val="000000"/>
              </w:rPr>
            </w:pPr>
            <w:r>
              <w:rPr>
                <w:rFonts w:cs="Arial"/>
                <w:snapToGrid w:val="0"/>
                <w:color w:val="000000"/>
              </w:rPr>
              <w:t xml:space="preserve">Field 3: </w:t>
            </w:r>
            <w:r w:rsidR="003222B4">
              <w:rPr>
                <w:rFonts w:cs="Arial"/>
                <w:snapToGrid w:val="0"/>
                <w:color w:val="000000"/>
              </w:rPr>
              <w:t xml:space="preserve">Denotes which library to use for matrix decomposition and equation solution.  </w:t>
            </w:r>
            <w:r w:rsidR="00DA0324">
              <w:rPr>
                <w:rFonts w:cs="Arial"/>
                <w:snapToGrid w:val="0"/>
                <w:color w:val="000000"/>
              </w:rPr>
              <w:t>Options are:</w:t>
            </w:r>
          </w:p>
          <w:p w:rsidR="003222B4" w:rsidRDefault="00C21812" w:rsidP="000A0984">
            <w:pPr>
              <w:rPr>
                <w:rFonts w:cs="Arial"/>
                <w:snapToGrid w:val="0"/>
                <w:color w:val="000000"/>
              </w:rPr>
            </w:pPr>
            <w:r>
              <w:rPr>
                <w:rFonts w:cs="Arial"/>
                <w:snapToGrid w:val="0"/>
                <w:color w:val="000000"/>
              </w:rPr>
              <w:t xml:space="preserve">1) </w:t>
            </w:r>
            <w:r w:rsidR="00072A19">
              <w:rPr>
                <w:rFonts w:cs="Arial"/>
                <w:snapToGrid w:val="0"/>
                <w:color w:val="000000"/>
              </w:rPr>
              <w:t>SPARSE: default (matrices stored with only nonzero terms)</w:t>
            </w:r>
          </w:p>
          <w:p w:rsidR="00DA0324" w:rsidRDefault="009C59DD" w:rsidP="000A0984">
            <w:pPr>
              <w:rPr>
                <w:rFonts w:cs="Arial"/>
                <w:snapToGrid w:val="0"/>
                <w:color w:val="000000"/>
              </w:rPr>
            </w:pPr>
            <w:r>
              <w:rPr>
                <w:rFonts w:cs="Arial"/>
                <w:snapToGrid w:val="0"/>
                <w:color w:val="000000"/>
              </w:rPr>
              <w:t xml:space="preserve">2) </w:t>
            </w:r>
            <w:r w:rsidR="00072A19">
              <w:rPr>
                <w:rFonts w:cs="Arial"/>
                <w:snapToGrid w:val="0"/>
                <w:color w:val="000000"/>
              </w:rPr>
              <w:t>BANDED: (matrices stored in band form. Uses LAPACK/ARPACK routines)</w:t>
            </w:r>
          </w:p>
          <w:p w:rsidR="00072A19" w:rsidRDefault="00072A19" w:rsidP="000A0984">
            <w:pPr>
              <w:rPr>
                <w:rFonts w:cs="Arial"/>
                <w:snapToGrid w:val="0"/>
                <w:color w:val="000000"/>
              </w:rPr>
            </w:pPr>
            <w:r>
              <w:rPr>
                <w:rFonts w:cs="Arial"/>
                <w:snapToGrid w:val="0"/>
                <w:color w:val="000000"/>
              </w:rPr>
              <w:t>Field 4: (only if SPARSE SOLLIB) denotes which SPARSE library to use:</w:t>
            </w:r>
          </w:p>
          <w:p w:rsidR="00072A19" w:rsidRDefault="00072A19" w:rsidP="007B2C05">
            <w:pPr>
              <w:numPr>
                <w:ilvl w:val="1"/>
                <w:numId w:val="52"/>
              </w:numPr>
              <w:rPr>
                <w:rFonts w:cs="Arial"/>
                <w:snapToGrid w:val="0"/>
                <w:color w:val="000000"/>
              </w:rPr>
            </w:pPr>
            <w:r>
              <w:rPr>
                <w:rFonts w:cs="Arial"/>
                <w:snapToGrid w:val="0"/>
                <w:color w:val="000000"/>
              </w:rPr>
              <w:t>SUPERLU (default) uses the SuperLU method of sparse matrix decomp and solve.</w:t>
            </w:r>
          </w:p>
          <w:p w:rsidR="007B2C05" w:rsidRDefault="007B2C05" w:rsidP="007B2C05">
            <w:pPr>
              <w:rPr>
                <w:rFonts w:cs="Arial"/>
                <w:snapToGrid w:val="0"/>
                <w:color w:val="000000"/>
              </w:rPr>
            </w:pPr>
          </w:p>
        </w:tc>
      </w:tr>
      <w:tr w:rsidR="003222B4" w:rsidRPr="009A4F76">
        <w:tblPrEx>
          <w:tblCellMar>
            <w:top w:w="0" w:type="dxa"/>
            <w:bottom w:w="0" w:type="dxa"/>
          </w:tblCellMar>
        </w:tblPrEx>
        <w:tc>
          <w:tcPr>
            <w:tcW w:w="1440" w:type="dxa"/>
          </w:tcPr>
          <w:p w:rsidR="003222B4" w:rsidRPr="00AB3A79" w:rsidRDefault="003222B4" w:rsidP="00EB464C">
            <w:pPr>
              <w:rPr>
                <w:rFonts w:cs="Arial"/>
                <w:snapToGrid w:val="0"/>
                <w:color w:val="000000"/>
              </w:rPr>
            </w:pPr>
            <w:r w:rsidRPr="00AB3A79">
              <w:rPr>
                <w:rFonts w:cs="Arial"/>
                <w:snapToGrid w:val="0"/>
                <w:color w:val="000000"/>
              </w:rPr>
              <w:t xml:space="preserve">SORT_MAX       </w:t>
            </w:r>
          </w:p>
        </w:tc>
        <w:tc>
          <w:tcPr>
            <w:tcW w:w="720" w:type="dxa"/>
          </w:tcPr>
          <w:p w:rsidR="003222B4" w:rsidRPr="00AB3A79" w:rsidRDefault="003222B4" w:rsidP="00EB464C">
            <w:pPr>
              <w:jc w:val="center"/>
              <w:rPr>
                <w:rFonts w:cs="Arial"/>
                <w:snapToGrid w:val="0"/>
                <w:color w:val="000000"/>
              </w:rPr>
            </w:pPr>
            <w:r w:rsidRPr="00AB3A79">
              <w:rPr>
                <w:rFonts w:cs="Arial"/>
                <w:snapToGrid w:val="0"/>
                <w:color w:val="000000"/>
              </w:rPr>
              <w:t>Int</w:t>
            </w:r>
          </w:p>
        </w:tc>
        <w:tc>
          <w:tcPr>
            <w:tcW w:w="8028" w:type="dxa"/>
          </w:tcPr>
          <w:p w:rsidR="003222B4" w:rsidRPr="00AB3A79" w:rsidRDefault="003222B4" w:rsidP="00EB464C">
            <w:pPr>
              <w:rPr>
                <w:rFonts w:cs="Arial"/>
                <w:snapToGrid w:val="0"/>
                <w:color w:val="000000"/>
              </w:rPr>
            </w:pPr>
            <w:r>
              <w:rPr>
                <w:rFonts w:cs="Arial"/>
                <w:snapToGrid w:val="0"/>
                <w:color w:val="000000"/>
              </w:rPr>
              <w:t>Default = 5</w:t>
            </w:r>
          </w:p>
          <w:p w:rsidR="003222B4" w:rsidRPr="00AB3A79" w:rsidRDefault="003222B4" w:rsidP="00EB464C">
            <w:pPr>
              <w:rPr>
                <w:rFonts w:cs="Arial"/>
                <w:snapToGrid w:val="0"/>
                <w:color w:val="000000"/>
              </w:rPr>
            </w:pPr>
            <w:r w:rsidRPr="00AB3A79">
              <w:rPr>
                <w:rFonts w:cs="Arial"/>
                <w:snapToGrid w:val="0"/>
                <w:color w:val="000000"/>
              </w:rPr>
              <w:t>Max number of times to run algorithm when sorting arrays before fatal message</w:t>
            </w:r>
            <w:r>
              <w:rPr>
                <w:rFonts w:cs="Arial"/>
                <w:snapToGrid w:val="0"/>
                <w:color w:val="000000"/>
              </w:rPr>
              <w:t>.</w:t>
            </w:r>
          </w:p>
        </w:tc>
      </w:tr>
      <w:tr w:rsidR="003222B4" w:rsidRPr="009A4F76">
        <w:tblPrEx>
          <w:tblCellMar>
            <w:top w:w="0" w:type="dxa"/>
            <w:bottom w:w="0" w:type="dxa"/>
          </w:tblCellMar>
        </w:tblPrEx>
        <w:tc>
          <w:tcPr>
            <w:tcW w:w="1440" w:type="dxa"/>
          </w:tcPr>
          <w:p w:rsidR="003222B4" w:rsidRPr="00AB3A79" w:rsidRDefault="003222B4" w:rsidP="00A73A20">
            <w:pPr>
              <w:rPr>
                <w:rFonts w:cs="Arial"/>
                <w:snapToGrid w:val="0"/>
                <w:color w:val="000000"/>
              </w:rPr>
            </w:pPr>
            <w:r>
              <w:rPr>
                <w:rFonts w:cs="Arial"/>
                <w:snapToGrid w:val="0"/>
                <w:color w:val="000000"/>
              </w:rPr>
              <w:t>SPARSTOR</w:t>
            </w:r>
          </w:p>
        </w:tc>
        <w:tc>
          <w:tcPr>
            <w:tcW w:w="720" w:type="dxa"/>
          </w:tcPr>
          <w:p w:rsidR="003222B4" w:rsidRPr="00AB3A79" w:rsidRDefault="003222B4" w:rsidP="00A73A20">
            <w:pPr>
              <w:jc w:val="center"/>
              <w:rPr>
                <w:rFonts w:cs="Arial"/>
                <w:snapToGrid w:val="0"/>
                <w:color w:val="000000"/>
              </w:rPr>
            </w:pPr>
            <w:r>
              <w:rPr>
                <w:rFonts w:cs="Arial"/>
                <w:snapToGrid w:val="0"/>
                <w:color w:val="000000"/>
              </w:rPr>
              <w:t>Char</w:t>
            </w:r>
          </w:p>
        </w:tc>
        <w:tc>
          <w:tcPr>
            <w:tcW w:w="8028" w:type="dxa"/>
          </w:tcPr>
          <w:p w:rsidR="003222B4" w:rsidRDefault="003222B4" w:rsidP="00A73A20">
            <w:pPr>
              <w:rPr>
                <w:rFonts w:cs="Arial"/>
                <w:snapToGrid w:val="0"/>
                <w:color w:val="000000"/>
              </w:rPr>
            </w:pPr>
            <w:r>
              <w:rPr>
                <w:rFonts w:cs="Arial"/>
                <w:snapToGrid w:val="0"/>
                <w:color w:val="000000"/>
              </w:rPr>
              <w:t>Default = SYM</w:t>
            </w:r>
          </w:p>
          <w:p w:rsidR="003222B4" w:rsidRDefault="003222B4" w:rsidP="00A73A20">
            <w:pPr>
              <w:rPr>
                <w:rFonts w:cs="Arial"/>
                <w:snapToGrid w:val="0"/>
                <w:color w:val="000000"/>
              </w:rPr>
            </w:pPr>
            <w:r>
              <w:rPr>
                <w:rFonts w:cs="Arial"/>
                <w:snapToGrid w:val="0"/>
                <w:color w:val="000000"/>
              </w:rPr>
              <w:t>If SYM, symmetric matrices are stored with only the terms on and above the diagonal. If NONSYM all terms are stored. SYM requires less disk storage but NONSYM can save significant time in sparse matrix partitioning and multiply operations.</w:t>
            </w:r>
          </w:p>
        </w:tc>
      </w:tr>
      <w:tr w:rsidR="003222B4" w:rsidRPr="009A4F76">
        <w:tblPrEx>
          <w:tblCellMar>
            <w:top w:w="0" w:type="dxa"/>
            <w:bottom w:w="0" w:type="dxa"/>
          </w:tblCellMar>
        </w:tblPrEx>
        <w:tc>
          <w:tcPr>
            <w:tcW w:w="1440" w:type="dxa"/>
          </w:tcPr>
          <w:p w:rsidR="003222B4" w:rsidRDefault="003222B4" w:rsidP="00FB6311">
            <w:pPr>
              <w:rPr>
                <w:rFonts w:cs="Arial"/>
                <w:snapToGrid w:val="0"/>
                <w:color w:val="000000"/>
              </w:rPr>
            </w:pPr>
            <w:r>
              <w:rPr>
                <w:rFonts w:cs="Arial"/>
                <w:snapToGrid w:val="0"/>
                <w:color w:val="000000"/>
              </w:rPr>
              <w:t>STR_CID</w:t>
            </w:r>
          </w:p>
        </w:tc>
        <w:tc>
          <w:tcPr>
            <w:tcW w:w="720" w:type="dxa"/>
          </w:tcPr>
          <w:p w:rsidR="003222B4" w:rsidRPr="00AB3A79" w:rsidRDefault="003222B4" w:rsidP="00FB6311">
            <w:pPr>
              <w:jc w:val="center"/>
              <w:rPr>
                <w:rFonts w:cs="Arial"/>
                <w:snapToGrid w:val="0"/>
                <w:color w:val="000000"/>
              </w:rPr>
            </w:pPr>
            <w:r>
              <w:rPr>
                <w:rFonts w:cs="Arial"/>
                <w:snapToGrid w:val="0"/>
                <w:color w:val="000000"/>
              </w:rPr>
              <w:t>Int</w:t>
            </w:r>
          </w:p>
        </w:tc>
        <w:tc>
          <w:tcPr>
            <w:tcW w:w="8028" w:type="dxa"/>
          </w:tcPr>
          <w:p w:rsidR="003222B4" w:rsidRPr="00D946B8" w:rsidRDefault="003222B4" w:rsidP="00D946B8">
            <w:pPr>
              <w:rPr>
                <w:rFonts w:cs="Arial"/>
                <w:snapToGrid w:val="0"/>
                <w:color w:val="000000"/>
              </w:rPr>
            </w:pPr>
            <w:r>
              <w:rPr>
                <w:rFonts w:cs="Arial"/>
                <w:snapToGrid w:val="0"/>
                <w:color w:val="000000"/>
              </w:rPr>
              <w:t xml:space="preserve">Default = -1.  </w:t>
            </w:r>
            <w:r w:rsidRPr="00D946B8">
              <w:rPr>
                <w:rFonts w:cs="Arial"/>
                <w:snapToGrid w:val="0"/>
                <w:color w:val="000000"/>
              </w:rPr>
              <w:t xml:space="preserve">Indicator for the coordinate system to use ID for </w:t>
            </w:r>
            <w:proofErr w:type="spellStart"/>
            <w:r w:rsidRPr="00D946B8">
              <w:rPr>
                <w:rFonts w:cs="Arial"/>
                <w:snapToGrid w:val="0"/>
                <w:color w:val="000000"/>
              </w:rPr>
              <w:t>elem</w:t>
            </w:r>
            <w:proofErr w:type="spellEnd"/>
            <w:r w:rsidRPr="00D946B8">
              <w:rPr>
                <w:rFonts w:cs="Arial"/>
                <w:snapToGrid w:val="0"/>
                <w:color w:val="000000"/>
              </w:rPr>
              <w:t xml:space="preserve"> stress, strain and </w:t>
            </w:r>
            <w:proofErr w:type="spellStart"/>
            <w:r w:rsidRPr="00D946B8">
              <w:rPr>
                <w:rFonts w:cs="Arial"/>
                <w:snapToGrid w:val="0"/>
                <w:color w:val="000000"/>
              </w:rPr>
              <w:t>emgineering</w:t>
            </w:r>
            <w:proofErr w:type="spellEnd"/>
            <w:r w:rsidRPr="00D946B8">
              <w:rPr>
                <w:rFonts w:cs="Arial"/>
                <w:snapToGrid w:val="0"/>
                <w:color w:val="000000"/>
              </w:rPr>
              <w:t xml:space="preserve"> force output:</w:t>
            </w:r>
          </w:p>
          <w:p w:rsidR="003222B4" w:rsidRPr="00D946B8" w:rsidRDefault="003222B4" w:rsidP="00D946B8">
            <w:pPr>
              <w:rPr>
                <w:rFonts w:cs="Arial"/>
                <w:snapToGrid w:val="0"/>
                <w:color w:val="000000"/>
              </w:rPr>
            </w:pPr>
            <w:r w:rsidRPr="00D946B8">
              <w:rPr>
                <w:rFonts w:cs="Arial"/>
                <w:snapToGrid w:val="0"/>
                <w:color w:val="000000"/>
              </w:rPr>
              <w:t>-1 is local element coord</w:t>
            </w:r>
            <w:r>
              <w:rPr>
                <w:rFonts w:cs="Arial"/>
                <w:snapToGrid w:val="0"/>
                <w:color w:val="000000"/>
              </w:rPr>
              <w:t>inate</w:t>
            </w:r>
            <w:r w:rsidRPr="00D946B8">
              <w:rPr>
                <w:rFonts w:cs="Arial"/>
                <w:snapToGrid w:val="0"/>
                <w:color w:val="000000"/>
              </w:rPr>
              <w:t xml:space="preserve"> system (default)</w:t>
            </w:r>
          </w:p>
          <w:p w:rsidR="003222B4" w:rsidRPr="00D946B8" w:rsidRDefault="003222B4" w:rsidP="00D946B8">
            <w:pPr>
              <w:rPr>
                <w:rFonts w:cs="Arial"/>
                <w:snapToGrid w:val="0"/>
                <w:color w:val="000000"/>
              </w:rPr>
            </w:pPr>
            <w:r w:rsidRPr="00D946B8">
              <w:rPr>
                <w:rFonts w:cs="Arial"/>
                <w:snapToGrid w:val="0"/>
                <w:color w:val="000000"/>
              </w:rPr>
              <w:t>0 is basic coord</w:t>
            </w:r>
            <w:r>
              <w:rPr>
                <w:rFonts w:cs="Arial"/>
                <w:snapToGrid w:val="0"/>
                <w:color w:val="000000"/>
              </w:rPr>
              <w:t>inate</w:t>
            </w:r>
            <w:r w:rsidRPr="00D946B8">
              <w:rPr>
                <w:rFonts w:cs="Arial"/>
                <w:snapToGrid w:val="0"/>
                <w:color w:val="000000"/>
              </w:rPr>
              <w:t xml:space="preserve"> system</w:t>
            </w:r>
          </w:p>
          <w:p w:rsidR="003222B4" w:rsidRPr="00D946B8" w:rsidRDefault="003222B4" w:rsidP="00D946B8">
            <w:pPr>
              <w:rPr>
                <w:rFonts w:cs="Arial"/>
                <w:snapToGrid w:val="0"/>
                <w:color w:val="000000"/>
              </w:rPr>
            </w:pPr>
            <w:r>
              <w:rPr>
                <w:rFonts w:cs="Arial"/>
                <w:snapToGrid w:val="0"/>
                <w:color w:val="000000"/>
              </w:rPr>
              <w:t>j</w:t>
            </w:r>
            <w:r w:rsidRPr="00D946B8">
              <w:rPr>
                <w:rFonts w:cs="Arial"/>
                <w:snapToGrid w:val="0"/>
                <w:color w:val="000000"/>
              </w:rPr>
              <w:t xml:space="preserve"> (any other integer) is a defined coord</w:t>
            </w:r>
            <w:r>
              <w:rPr>
                <w:rFonts w:cs="Arial"/>
                <w:snapToGrid w:val="0"/>
                <w:color w:val="000000"/>
              </w:rPr>
              <w:t>inate</w:t>
            </w:r>
            <w:r w:rsidRPr="00D946B8">
              <w:rPr>
                <w:rFonts w:cs="Arial"/>
                <w:snapToGrid w:val="0"/>
                <w:color w:val="000000"/>
              </w:rPr>
              <w:t xml:space="preserve"> system for output</w:t>
            </w:r>
          </w:p>
        </w:tc>
      </w:tr>
      <w:tr w:rsidR="003222B4" w:rsidRPr="009A4F76">
        <w:tblPrEx>
          <w:tblCellMar>
            <w:top w:w="0" w:type="dxa"/>
            <w:bottom w:w="0" w:type="dxa"/>
          </w:tblCellMar>
        </w:tblPrEx>
        <w:tc>
          <w:tcPr>
            <w:tcW w:w="1440" w:type="dxa"/>
          </w:tcPr>
          <w:p w:rsidR="003222B4" w:rsidRDefault="003222B4" w:rsidP="00FB6311">
            <w:pPr>
              <w:rPr>
                <w:rFonts w:cs="Arial"/>
                <w:snapToGrid w:val="0"/>
                <w:color w:val="000000"/>
              </w:rPr>
            </w:pPr>
            <w:r>
              <w:rPr>
                <w:rFonts w:cs="Arial"/>
                <w:snapToGrid w:val="0"/>
                <w:color w:val="000000"/>
              </w:rPr>
              <w:t>SUPINFO</w:t>
            </w:r>
          </w:p>
        </w:tc>
        <w:tc>
          <w:tcPr>
            <w:tcW w:w="720" w:type="dxa"/>
          </w:tcPr>
          <w:p w:rsidR="003222B4" w:rsidRPr="00AB3A79" w:rsidRDefault="003222B4" w:rsidP="00FB6311">
            <w:pPr>
              <w:jc w:val="center"/>
              <w:rPr>
                <w:rFonts w:cs="Arial"/>
                <w:snapToGrid w:val="0"/>
                <w:color w:val="000000"/>
              </w:rPr>
            </w:pPr>
            <w:r>
              <w:rPr>
                <w:rFonts w:cs="Arial"/>
                <w:snapToGrid w:val="0"/>
                <w:color w:val="000000"/>
              </w:rPr>
              <w:t>Char</w:t>
            </w:r>
          </w:p>
        </w:tc>
        <w:tc>
          <w:tcPr>
            <w:tcW w:w="8028" w:type="dxa"/>
          </w:tcPr>
          <w:p w:rsidR="003222B4" w:rsidRPr="00AB3A79" w:rsidRDefault="003222B4" w:rsidP="00D946B8">
            <w:pPr>
              <w:rPr>
                <w:rFonts w:cs="Arial"/>
                <w:snapToGrid w:val="0"/>
                <w:color w:val="000000"/>
              </w:rPr>
            </w:pPr>
            <w:r w:rsidRPr="00AB3A79">
              <w:rPr>
                <w:rFonts w:cs="Arial"/>
                <w:snapToGrid w:val="0"/>
                <w:color w:val="000000"/>
              </w:rPr>
              <w:t xml:space="preserve">Default = </w:t>
            </w:r>
            <w:r>
              <w:rPr>
                <w:rFonts w:cs="Arial"/>
                <w:snapToGrid w:val="0"/>
                <w:color w:val="000000"/>
              </w:rPr>
              <w:t>Y</w:t>
            </w:r>
          </w:p>
          <w:p w:rsidR="003222B4" w:rsidRPr="00AB3A79" w:rsidRDefault="003222B4" w:rsidP="00D946B8">
            <w:pPr>
              <w:rPr>
                <w:rFonts w:cs="Arial"/>
                <w:snapToGrid w:val="0"/>
                <w:color w:val="000000"/>
              </w:rPr>
            </w:pPr>
            <w:r>
              <w:rPr>
                <w:rFonts w:cs="Arial"/>
                <w:snapToGrid w:val="0"/>
                <w:color w:val="000000"/>
              </w:rPr>
              <w:t>Indicator of whether some information</w:t>
            </w:r>
            <w:r w:rsidRPr="00AB3A79">
              <w:rPr>
                <w:rFonts w:cs="Arial"/>
                <w:snapToGrid w:val="0"/>
                <w:color w:val="000000"/>
              </w:rPr>
              <w:t xml:space="preserve"> messages should be suppressed in the F06 output file.</w:t>
            </w:r>
            <w:r>
              <w:rPr>
                <w:rFonts w:cs="Arial"/>
                <w:snapToGrid w:val="0"/>
                <w:color w:val="000000"/>
              </w:rPr>
              <w:t xml:space="preserve">  </w:t>
            </w:r>
            <w:r w:rsidRPr="00AB3A79">
              <w:rPr>
                <w:rFonts w:cs="Arial"/>
                <w:snapToGrid w:val="0"/>
                <w:color w:val="000000"/>
              </w:rPr>
              <w:t xml:space="preserve">N indicates to </w:t>
            </w:r>
            <w:proofErr w:type="gramStart"/>
            <w:r w:rsidRPr="00AB3A79">
              <w:rPr>
                <w:rFonts w:cs="Arial"/>
                <w:snapToGrid w:val="0"/>
                <w:color w:val="000000"/>
              </w:rPr>
              <w:t>suppress,</w:t>
            </w:r>
            <w:proofErr w:type="gramEnd"/>
            <w:r w:rsidRPr="00AB3A79">
              <w:rPr>
                <w:rFonts w:cs="Arial"/>
                <w:snapToGrid w:val="0"/>
                <w:color w:val="000000"/>
              </w:rPr>
              <w:t xml:space="preserve"> Y indic</w:t>
            </w:r>
            <w:r>
              <w:rPr>
                <w:rFonts w:cs="Arial"/>
                <w:snapToGrid w:val="0"/>
                <w:color w:val="000000"/>
              </w:rPr>
              <w:t>ates to not suppress</w:t>
            </w:r>
            <w:r w:rsidRPr="00AB3A79">
              <w:rPr>
                <w:rFonts w:cs="Arial"/>
                <w:snapToGrid w:val="0"/>
                <w:color w:val="000000"/>
              </w:rPr>
              <w:t xml:space="preserve"> messages in the file.</w:t>
            </w:r>
          </w:p>
        </w:tc>
      </w:tr>
      <w:tr w:rsidR="003222B4" w:rsidRPr="009A4F76">
        <w:tblPrEx>
          <w:tblCellMar>
            <w:top w:w="0" w:type="dxa"/>
            <w:bottom w:w="0" w:type="dxa"/>
          </w:tblCellMar>
        </w:tblPrEx>
        <w:tc>
          <w:tcPr>
            <w:tcW w:w="1440" w:type="dxa"/>
          </w:tcPr>
          <w:p w:rsidR="003222B4" w:rsidRPr="00AB3A79" w:rsidRDefault="003222B4" w:rsidP="00FB6311">
            <w:pPr>
              <w:rPr>
                <w:rFonts w:cs="Arial"/>
                <w:snapToGrid w:val="0"/>
                <w:color w:val="000000"/>
              </w:rPr>
            </w:pPr>
            <w:r>
              <w:rPr>
                <w:rFonts w:cs="Arial"/>
                <w:snapToGrid w:val="0"/>
                <w:color w:val="000000"/>
              </w:rPr>
              <w:t>SUPWARN</w:t>
            </w:r>
          </w:p>
        </w:tc>
        <w:tc>
          <w:tcPr>
            <w:tcW w:w="720" w:type="dxa"/>
          </w:tcPr>
          <w:p w:rsidR="003222B4" w:rsidRPr="00AB3A79" w:rsidRDefault="003222B4" w:rsidP="00FB6311">
            <w:pPr>
              <w:jc w:val="center"/>
              <w:rPr>
                <w:rFonts w:cs="Arial"/>
                <w:snapToGrid w:val="0"/>
                <w:color w:val="000000"/>
              </w:rPr>
            </w:pPr>
            <w:r w:rsidRPr="00AB3A79">
              <w:rPr>
                <w:rFonts w:cs="Arial"/>
                <w:snapToGrid w:val="0"/>
                <w:color w:val="000000"/>
              </w:rPr>
              <w:t>Char</w:t>
            </w:r>
          </w:p>
        </w:tc>
        <w:tc>
          <w:tcPr>
            <w:tcW w:w="8028" w:type="dxa"/>
          </w:tcPr>
          <w:p w:rsidR="003222B4" w:rsidRPr="00AB3A79" w:rsidRDefault="003222B4" w:rsidP="00FB6311">
            <w:pPr>
              <w:rPr>
                <w:rFonts w:cs="Arial"/>
                <w:snapToGrid w:val="0"/>
                <w:color w:val="000000"/>
              </w:rPr>
            </w:pPr>
            <w:r w:rsidRPr="00AB3A79">
              <w:rPr>
                <w:rFonts w:cs="Arial"/>
                <w:snapToGrid w:val="0"/>
                <w:color w:val="000000"/>
              </w:rPr>
              <w:t xml:space="preserve">Default = </w:t>
            </w:r>
            <w:r>
              <w:rPr>
                <w:rFonts w:cs="Arial"/>
                <w:snapToGrid w:val="0"/>
                <w:color w:val="000000"/>
              </w:rPr>
              <w:t>Y</w:t>
            </w:r>
          </w:p>
          <w:p w:rsidR="003222B4" w:rsidRPr="00AB3A79" w:rsidRDefault="003222B4" w:rsidP="00FB6311">
            <w:pPr>
              <w:rPr>
                <w:rFonts w:cs="Arial"/>
                <w:snapToGrid w:val="0"/>
                <w:color w:val="000000"/>
              </w:rPr>
            </w:pPr>
            <w:r w:rsidRPr="00AB3A79">
              <w:rPr>
                <w:rFonts w:cs="Arial"/>
                <w:snapToGrid w:val="0"/>
                <w:color w:val="000000"/>
              </w:rPr>
              <w:t>Indicator of whether warning messages should be suppressed in the F06 output file.</w:t>
            </w:r>
          </w:p>
          <w:p w:rsidR="003222B4" w:rsidRPr="00AB3A79" w:rsidRDefault="003222B4" w:rsidP="00FB6311">
            <w:pPr>
              <w:rPr>
                <w:rFonts w:cs="Arial"/>
                <w:snapToGrid w:val="0"/>
                <w:color w:val="000000"/>
              </w:rPr>
            </w:pPr>
            <w:r w:rsidRPr="00AB3A79">
              <w:rPr>
                <w:rFonts w:cs="Arial"/>
                <w:snapToGrid w:val="0"/>
                <w:color w:val="000000"/>
              </w:rPr>
              <w:t xml:space="preserve">N indicates to </w:t>
            </w:r>
            <w:proofErr w:type="gramStart"/>
            <w:r w:rsidRPr="00AB3A79">
              <w:rPr>
                <w:rFonts w:cs="Arial"/>
                <w:snapToGrid w:val="0"/>
                <w:color w:val="000000"/>
              </w:rPr>
              <w:t>suppress,</w:t>
            </w:r>
            <w:proofErr w:type="gramEnd"/>
            <w:r w:rsidRPr="00AB3A79">
              <w:rPr>
                <w:rFonts w:cs="Arial"/>
                <w:snapToGrid w:val="0"/>
                <w:color w:val="000000"/>
              </w:rPr>
              <w:t xml:space="preserve"> Y indic</w:t>
            </w:r>
            <w:r>
              <w:rPr>
                <w:rFonts w:cs="Arial"/>
                <w:snapToGrid w:val="0"/>
                <w:color w:val="000000"/>
              </w:rPr>
              <w:t>ates to not suppress</w:t>
            </w:r>
            <w:r w:rsidRPr="00AB3A79">
              <w:rPr>
                <w:rFonts w:cs="Arial"/>
                <w:snapToGrid w:val="0"/>
                <w:color w:val="000000"/>
              </w:rPr>
              <w:t xml:space="preserve"> messages in the file.</w:t>
            </w:r>
          </w:p>
        </w:tc>
      </w:tr>
      <w:tr w:rsidR="003222B4" w:rsidRPr="009A4F76">
        <w:tblPrEx>
          <w:tblCellMar>
            <w:top w:w="0" w:type="dxa"/>
            <w:bottom w:w="0" w:type="dxa"/>
          </w:tblCellMar>
        </w:tblPrEx>
        <w:tc>
          <w:tcPr>
            <w:tcW w:w="1440" w:type="dxa"/>
          </w:tcPr>
          <w:p w:rsidR="003222B4" w:rsidRPr="009A4F76" w:rsidRDefault="003222B4" w:rsidP="00FC4EFE">
            <w:pPr>
              <w:rPr>
                <w:rFonts w:cs="Arial"/>
                <w:snapToGrid w:val="0"/>
                <w:color w:val="000000"/>
              </w:rPr>
            </w:pPr>
            <w:r>
              <w:rPr>
                <w:rFonts w:cs="Arial"/>
                <w:snapToGrid w:val="0"/>
                <w:color w:val="000000"/>
              </w:rPr>
              <w:t>THRESHK</w:t>
            </w:r>
            <w:r w:rsidRPr="009A4F76">
              <w:rPr>
                <w:rFonts w:cs="Arial"/>
                <w:snapToGrid w:val="0"/>
                <w:color w:val="000000"/>
              </w:rPr>
              <w:t xml:space="preserve">         </w:t>
            </w:r>
          </w:p>
        </w:tc>
        <w:tc>
          <w:tcPr>
            <w:tcW w:w="720" w:type="dxa"/>
          </w:tcPr>
          <w:p w:rsidR="003222B4" w:rsidRPr="009A4F76" w:rsidRDefault="003222B4" w:rsidP="00FC4EFE">
            <w:pPr>
              <w:rPr>
                <w:rFonts w:cs="Arial"/>
                <w:snapToGrid w:val="0"/>
                <w:color w:val="000000"/>
              </w:rPr>
            </w:pPr>
            <w:r w:rsidRPr="009A4F76">
              <w:rPr>
                <w:rFonts w:cs="Arial"/>
                <w:snapToGrid w:val="0"/>
                <w:color w:val="000000"/>
              </w:rPr>
              <w:t>Real</w:t>
            </w:r>
          </w:p>
        </w:tc>
        <w:tc>
          <w:tcPr>
            <w:tcW w:w="8028" w:type="dxa"/>
          </w:tcPr>
          <w:p w:rsidR="003222B4" w:rsidRDefault="003222B4" w:rsidP="00FC4EFE">
            <w:pPr>
              <w:rPr>
                <w:rFonts w:cs="Arial"/>
                <w:snapToGrid w:val="0"/>
                <w:color w:val="000000"/>
              </w:rPr>
            </w:pPr>
            <w:r>
              <w:rPr>
                <w:rFonts w:cs="Arial"/>
                <w:snapToGrid w:val="0"/>
                <w:color w:val="000000"/>
              </w:rPr>
              <w:t>Default = 0.1</w:t>
            </w:r>
          </w:p>
          <w:p w:rsidR="003222B4" w:rsidRPr="009A4F76" w:rsidRDefault="003222B4" w:rsidP="00FC4EFE">
            <w:pPr>
              <w:rPr>
                <w:rFonts w:cs="Arial"/>
                <w:snapToGrid w:val="0"/>
                <w:color w:val="000000"/>
              </w:rPr>
            </w:pPr>
            <w:r>
              <w:rPr>
                <w:rFonts w:cs="Arial"/>
                <w:snapToGrid w:val="0"/>
                <w:color w:val="000000"/>
              </w:rPr>
              <w:t>User defined value</w:t>
            </w:r>
            <w:r w:rsidRPr="009A4F76">
              <w:rPr>
                <w:rFonts w:cs="Arial"/>
                <w:snapToGrid w:val="0"/>
                <w:color w:val="000000"/>
              </w:rPr>
              <w:t xml:space="preserve"> for the threshold in deciding whether to equilibrate the A-set stiffness matrix in LAPACK subroutine DLAQSB.</w:t>
            </w:r>
            <w:r>
              <w:rPr>
                <w:rFonts w:cs="Arial"/>
                <w:snapToGrid w:val="0"/>
                <w:color w:val="000000"/>
              </w:rPr>
              <w:t xml:space="preserve"> Default value 0.1,</w:t>
            </w:r>
            <w:r w:rsidRPr="009A4F76">
              <w:rPr>
                <w:rFonts w:cs="Arial"/>
                <w:snapToGrid w:val="0"/>
                <w:color w:val="000000"/>
              </w:rPr>
              <w:t xml:space="preserve"> LAPACK suggests </w:t>
            </w:r>
          </w:p>
        </w:tc>
      </w:tr>
    </w:tbl>
    <w:p w:rsidR="00D946B8" w:rsidRPr="009A4F76" w:rsidRDefault="00D946B8" w:rsidP="00D946B8">
      <w:pPr>
        <w:jc w:val="center"/>
        <w:rPr>
          <w:rFonts w:cs="Arial"/>
        </w:rPr>
      </w:pPr>
      <w:r>
        <w:br w:type="page"/>
      </w:r>
      <w:r w:rsidRPr="009A4F76">
        <w:rPr>
          <w:rFonts w:cs="Arial"/>
        </w:rPr>
        <w:lastRenderedPageBreak/>
        <w:t>Parameters</w:t>
      </w:r>
      <w:r>
        <w:rPr>
          <w:rFonts w:cs="Arial"/>
        </w:rPr>
        <w:t xml:space="preserve"> (continued)</w:t>
      </w:r>
    </w:p>
    <w:p w:rsidR="00D946B8" w:rsidRDefault="00D946B8"/>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
        <w:gridCol w:w="8028"/>
      </w:tblGrid>
      <w:tr w:rsidR="00D946B8" w:rsidRPr="009A4F76">
        <w:tblPrEx>
          <w:tblCellMar>
            <w:top w:w="0" w:type="dxa"/>
            <w:bottom w:w="0" w:type="dxa"/>
          </w:tblCellMar>
        </w:tblPrEx>
        <w:tc>
          <w:tcPr>
            <w:tcW w:w="1440" w:type="dxa"/>
          </w:tcPr>
          <w:p w:rsidR="00D946B8" w:rsidRPr="009A4F76" w:rsidRDefault="00D946B8" w:rsidP="00D946B8">
            <w:pPr>
              <w:jc w:val="center"/>
              <w:rPr>
                <w:rFonts w:cs="Arial"/>
                <w:snapToGrid w:val="0"/>
                <w:color w:val="000000"/>
              </w:rPr>
            </w:pPr>
            <w:r w:rsidRPr="009A4F76">
              <w:rPr>
                <w:rFonts w:cs="Arial"/>
                <w:snapToGrid w:val="0"/>
                <w:color w:val="000000"/>
              </w:rPr>
              <w:t>Parameter Name</w:t>
            </w:r>
          </w:p>
        </w:tc>
        <w:tc>
          <w:tcPr>
            <w:tcW w:w="720" w:type="dxa"/>
          </w:tcPr>
          <w:p w:rsidR="00D946B8" w:rsidRPr="009A4F76" w:rsidRDefault="00D946B8" w:rsidP="00D946B8">
            <w:pPr>
              <w:jc w:val="center"/>
              <w:rPr>
                <w:rFonts w:cs="Arial"/>
                <w:snapToGrid w:val="0"/>
                <w:color w:val="000000"/>
              </w:rPr>
            </w:pPr>
            <w:proofErr w:type="spellStart"/>
            <w:r w:rsidRPr="009A4F76">
              <w:rPr>
                <w:rFonts w:cs="Arial"/>
                <w:snapToGrid w:val="0"/>
                <w:color w:val="000000"/>
              </w:rPr>
              <w:t>DataType</w:t>
            </w:r>
            <w:proofErr w:type="spellEnd"/>
          </w:p>
        </w:tc>
        <w:tc>
          <w:tcPr>
            <w:tcW w:w="8028" w:type="dxa"/>
          </w:tcPr>
          <w:p w:rsidR="00D946B8" w:rsidRDefault="00D946B8" w:rsidP="00D946B8">
            <w:pPr>
              <w:jc w:val="center"/>
              <w:rPr>
                <w:rFonts w:cs="Arial"/>
                <w:snapToGrid w:val="0"/>
                <w:color w:val="000000"/>
              </w:rPr>
            </w:pPr>
            <w:r w:rsidRPr="009A4F76">
              <w:rPr>
                <w:rFonts w:cs="Arial"/>
                <w:snapToGrid w:val="0"/>
                <w:color w:val="000000"/>
              </w:rPr>
              <w:t>Function of Parameter</w:t>
            </w:r>
          </w:p>
          <w:p w:rsidR="00D946B8" w:rsidRPr="009A4F76" w:rsidRDefault="00D946B8" w:rsidP="00D946B8">
            <w:pPr>
              <w:jc w:val="center"/>
              <w:rPr>
                <w:rFonts w:cs="Arial"/>
                <w:snapToGrid w:val="0"/>
                <w:color w:val="000000"/>
              </w:rPr>
            </w:pPr>
            <w:r>
              <w:rPr>
                <w:rFonts w:cs="Arial"/>
                <w:snapToGrid w:val="0"/>
                <w:color w:val="000000"/>
              </w:rPr>
              <w:t>NOTE: Default values of parameters are: N for Char, 0 for Int and 0.0 for real</w:t>
            </w:r>
          </w:p>
        </w:tc>
      </w:tr>
      <w:tr w:rsidR="00DA0324" w:rsidRPr="009A4F76">
        <w:tblPrEx>
          <w:tblCellMar>
            <w:top w:w="0" w:type="dxa"/>
            <w:bottom w:w="0" w:type="dxa"/>
          </w:tblCellMar>
        </w:tblPrEx>
        <w:tc>
          <w:tcPr>
            <w:tcW w:w="1440" w:type="dxa"/>
          </w:tcPr>
          <w:p w:rsidR="00DA0324" w:rsidRPr="00AB3A79" w:rsidRDefault="00DA0324" w:rsidP="00DA0324">
            <w:pPr>
              <w:rPr>
                <w:rFonts w:cs="Arial"/>
                <w:snapToGrid w:val="0"/>
                <w:color w:val="000000"/>
              </w:rPr>
            </w:pPr>
            <w:r>
              <w:rPr>
                <w:rFonts w:cs="Arial"/>
                <w:snapToGrid w:val="0"/>
                <w:color w:val="000000"/>
              </w:rPr>
              <w:t>TINY</w:t>
            </w:r>
          </w:p>
        </w:tc>
        <w:tc>
          <w:tcPr>
            <w:tcW w:w="720" w:type="dxa"/>
          </w:tcPr>
          <w:p w:rsidR="00DA0324" w:rsidRPr="00AB3A79" w:rsidRDefault="00DA0324" w:rsidP="00DA0324">
            <w:pPr>
              <w:jc w:val="center"/>
              <w:rPr>
                <w:rFonts w:cs="Arial"/>
                <w:snapToGrid w:val="0"/>
                <w:color w:val="000000"/>
              </w:rPr>
            </w:pPr>
            <w:r>
              <w:rPr>
                <w:rFonts w:cs="Arial"/>
                <w:snapToGrid w:val="0"/>
                <w:color w:val="000000"/>
              </w:rPr>
              <w:t>Real</w:t>
            </w:r>
          </w:p>
        </w:tc>
        <w:tc>
          <w:tcPr>
            <w:tcW w:w="8028" w:type="dxa"/>
          </w:tcPr>
          <w:p w:rsidR="00DA0324" w:rsidRPr="00AB3A79" w:rsidRDefault="00DA0324" w:rsidP="00DA0324">
            <w:pPr>
              <w:rPr>
                <w:rFonts w:cs="Arial"/>
                <w:snapToGrid w:val="0"/>
                <w:color w:val="000000"/>
              </w:rPr>
            </w:pPr>
            <w:r>
              <w:rPr>
                <w:rFonts w:cs="Arial"/>
                <w:snapToGrid w:val="0"/>
                <w:color w:val="000000"/>
              </w:rPr>
              <w:t>Do not print matrix values whose absolute value is less than this parameter value</w:t>
            </w:r>
          </w:p>
        </w:tc>
      </w:tr>
      <w:tr w:rsidR="00DA0324" w:rsidRPr="009A4F76">
        <w:tblPrEx>
          <w:tblCellMar>
            <w:top w:w="0" w:type="dxa"/>
            <w:bottom w:w="0" w:type="dxa"/>
          </w:tblCellMar>
        </w:tblPrEx>
        <w:tc>
          <w:tcPr>
            <w:tcW w:w="1440" w:type="dxa"/>
          </w:tcPr>
          <w:p w:rsidR="00DA0324" w:rsidRPr="00AB3A79" w:rsidRDefault="00DA0324" w:rsidP="00FC4EFE">
            <w:pPr>
              <w:rPr>
                <w:rFonts w:cs="Arial"/>
                <w:snapToGrid w:val="0"/>
                <w:color w:val="000000"/>
              </w:rPr>
            </w:pPr>
            <w:r w:rsidRPr="00AB3A79">
              <w:rPr>
                <w:rFonts w:cs="Arial"/>
                <w:snapToGrid w:val="0"/>
                <w:color w:val="000000"/>
              </w:rPr>
              <w:t xml:space="preserve">TSTM_DEF       </w:t>
            </w:r>
          </w:p>
        </w:tc>
        <w:tc>
          <w:tcPr>
            <w:tcW w:w="720" w:type="dxa"/>
          </w:tcPr>
          <w:p w:rsidR="00DA0324" w:rsidRPr="00AB3A79" w:rsidRDefault="00DA0324" w:rsidP="00FC4EFE">
            <w:pPr>
              <w:jc w:val="center"/>
              <w:rPr>
                <w:rFonts w:cs="Arial"/>
                <w:snapToGrid w:val="0"/>
                <w:color w:val="000000"/>
              </w:rPr>
            </w:pPr>
            <w:r w:rsidRPr="00AB3A79">
              <w:rPr>
                <w:rFonts w:cs="Arial"/>
                <w:snapToGrid w:val="0"/>
                <w:color w:val="000000"/>
              </w:rPr>
              <w:t>Real</w:t>
            </w:r>
          </w:p>
        </w:tc>
        <w:tc>
          <w:tcPr>
            <w:tcW w:w="8028" w:type="dxa"/>
          </w:tcPr>
          <w:p w:rsidR="00DA0324" w:rsidRPr="00AB3A79" w:rsidRDefault="00DA0324" w:rsidP="00FC4EFE">
            <w:pPr>
              <w:rPr>
                <w:rFonts w:cs="Arial"/>
                <w:snapToGrid w:val="0"/>
                <w:color w:val="000000"/>
              </w:rPr>
            </w:pPr>
            <w:r w:rsidRPr="00AB3A79">
              <w:rPr>
                <w:rFonts w:cs="Arial"/>
                <w:snapToGrid w:val="0"/>
                <w:color w:val="000000"/>
              </w:rPr>
              <w:t>Default = 5/6 = 0.833333</w:t>
            </w:r>
          </w:p>
          <w:p w:rsidR="00DA0324" w:rsidRPr="00AB3A79" w:rsidRDefault="00DA0324" w:rsidP="00FC4EFE">
            <w:pPr>
              <w:rPr>
                <w:rFonts w:cs="Arial"/>
                <w:snapToGrid w:val="0"/>
                <w:color w:val="000000"/>
              </w:rPr>
            </w:pPr>
            <w:r w:rsidRPr="00AB3A79">
              <w:rPr>
                <w:rFonts w:cs="Arial"/>
                <w:snapToGrid w:val="0"/>
                <w:color w:val="000000"/>
              </w:rPr>
              <w:t>Value for TS/TM on PSHELL Bulk data entry when that field on the PSHELL is blank</w:t>
            </w:r>
          </w:p>
        </w:tc>
      </w:tr>
      <w:tr w:rsidR="00DA0324" w:rsidRPr="009A4F76">
        <w:tblPrEx>
          <w:tblCellMar>
            <w:top w:w="0" w:type="dxa"/>
            <w:bottom w:w="0" w:type="dxa"/>
          </w:tblCellMar>
        </w:tblPrEx>
        <w:tc>
          <w:tcPr>
            <w:tcW w:w="1440" w:type="dxa"/>
          </w:tcPr>
          <w:p w:rsidR="00DA0324" w:rsidRPr="00AB3A79" w:rsidRDefault="00DA0324" w:rsidP="00FC4EFE">
            <w:pPr>
              <w:rPr>
                <w:rFonts w:cs="Arial"/>
                <w:snapToGrid w:val="0"/>
                <w:color w:val="000000"/>
              </w:rPr>
            </w:pPr>
            <w:r>
              <w:rPr>
                <w:rFonts w:cs="Arial"/>
                <w:snapToGrid w:val="0"/>
                <w:color w:val="000000"/>
              </w:rPr>
              <w:t>USETSTR</w:t>
            </w:r>
          </w:p>
        </w:tc>
        <w:tc>
          <w:tcPr>
            <w:tcW w:w="720" w:type="dxa"/>
          </w:tcPr>
          <w:p w:rsidR="00DA0324" w:rsidRPr="00AB3A79" w:rsidRDefault="00DA0324" w:rsidP="00FC4EFE">
            <w:pPr>
              <w:jc w:val="center"/>
              <w:rPr>
                <w:rFonts w:cs="Arial"/>
                <w:snapToGrid w:val="0"/>
                <w:color w:val="000000"/>
              </w:rPr>
            </w:pPr>
            <w:r>
              <w:rPr>
                <w:rFonts w:cs="Arial"/>
                <w:snapToGrid w:val="0"/>
                <w:color w:val="000000"/>
              </w:rPr>
              <w:t>Char</w:t>
            </w:r>
          </w:p>
        </w:tc>
        <w:tc>
          <w:tcPr>
            <w:tcW w:w="8028" w:type="dxa"/>
          </w:tcPr>
          <w:p w:rsidR="00DA0324" w:rsidRDefault="00DA0324" w:rsidP="00FC4EFE">
            <w:pPr>
              <w:rPr>
                <w:rFonts w:cs="Arial"/>
                <w:snapToGrid w:val="0"/>
                <w:color w:val="000000"/>
              </w:rPr>
            </w:pPr>
            <w:r>
              <w:rPr>
                <w:rFonts w:cs="Arial"/>
                <w:snapToGrid w:val="0"/>
                <w:color w:val="000000"/>
              </w:rPr>
              <w:t>Requests output of the internal sequence order for displacement sets (</w:t>
            </w:r>
            <w:proofErr w:type="gramStart"/>
            <w:r>
              <w:rPr>
                <w:rFonts w:cs="Arial"/>
                <w:snapToGrid w:val="0"/>
                <w:color w:val="000000"/>
              </w:rPr>
              <w:t>e.g.</w:t>
            </w:r>
            <w:proofErr w:type="gramEnd"/>
            <w:r>
              <w:rPr>
                <w:rFonts w:cs="Arial"/>
                <w:snapToGrid w:val="0"/>
                <w:color w:val="000000"/>
              </w:rPr>
              <w:t xml:space="preserve"> G-set, etc).  See section 3.6 for a discussion of displacement sets.  In addition to the sets in section 3.7, the user displacement sets U1 and U2 (see Bulk Data entry USET and USET1) can also have the internal sort order output to the F06 file.  As an example, to obtain a row oriented tabular output of the internal sort order for the R-set, include the Bulk data entry:</w:t>
            </w:r>
          </w:p>
          <w:p w:rsidR="00DA0324" w:rsidRPr="00AB3A79" w:rsidRDefault="00DA0324" w:rsidP="00FC4EFE">
            <w:pPr>
              <w:rPr>
                <w:rFonts w:cs="Arial"/>
                <w:snapToGrid w:val="0"/>
                <w:color w:val="000000"/>
              </w:rPr>
            </w:pPr>
            <w:r>
              <w:rPr>
                <w:rFonts w:cs="Arial"/>
                <w:snapToGrid w:val="0"/>
                <w:color w:val="000000"/>
              </w:rPr>
              <w:t xml:space="preserve">PARAM, USETSTR, R </w:t>
            </w:r>
          </w:p>
        </w:tc>
      </w:tr>
      <w:tr w:rsidR="00DA0324" w:rsidRPr="009A4F76">
        <w:tblPrEx>
          <w:tblCellMar>
            <w:top w:w="0" w:type="dxa"/>
            <w:bottom w:w="0" w:type="dxa"/>
          </w:tblCellMar>
        </w:tblPrEx>
        <w:tc>
          <w:tcPr>
            <w:tcW w:w="1440" w:type="dxa"/>
          </w:tcPr>
          <w:p w:rsidR="00DA0324" w:rsidRPr="00AB3A79" w:rsidRDefault="00DA0324" w:rsidP="00FC4EFE">
            <w:pPr>
              <w:rPr>
                <w:rFonts w:cs="Arial"/>
                <w:snapToGrid w:val="0"/>
                <w:color w:val="000000"/>
              </w:rPr>
            </w:pPr>
            <w:r w:rsidRPr="00AB3A79">
              <w:rPr>
                <w:rFonts w:cs="Arial"/>
                <w:snapToGrid w:val="0"/>
                <w:color w:val="000000"/>
              </w:rPr>
              <w:t xml:space="preserve">USR_JCT        </w:t>
            </w:r>
          </w:p>
        </w:tc>
        <w:tc>
          <w:tcPr>
            <w:tcW w:w="720" w:type="dxa"/>
          </w:tcPr>
          <w:p w:rsidR="00DA0324" w:rsidRPr="00AB3A79" w:rsidRDefault="00DA0324" w:rsidP="00FC4EFE">
            <w:pPr>
              <w:jc w:val="center"/>
              <w:rPr>
                <w:rFonts w:cs="Arial"/>
                <w:snapToGrid w:val="0"/>
                <w:color w:val="000000"/>
              </w:rPr>
            </w:pPr>
            <w:r w:rsidRPr="00AB3A79">
              <w:rPr>
                <w:rFonts w:cs="Arial"/>
                <w:snapToGrid w:val="0"/>
                <w:color w:val="000000"/>
              </w:rPr>
              <w:t>Int</w:t>
            </w:r>
          </w:p>
        </w:tc>
        <w:tc>
          <w:tcPr>
            <w:tcW w:w="8028" w:type="dxa"/>
          </w:tcPr>
          <w:p w:rsidR="00DA0324" w:rsidRPr="00AB3A79" w:rsidRDefault="00DA0324" w:rsidP="00FC4EFE">
            <w:pPr>
              <w:rPr>
                <w:rFonts w:cs="Arial"/>
                <w:snapToGrid w:val="0"/>
                <w:color w:val="000000"/>
              </w:rPr>
            </w:pPr>
            <w:r w:rsidRPr="00AB3A79">
              <w:rPr>
                <w:rFonts w:cs="Arial"/>
                <w:snapToGrid w:val="0"/>
                <w:color w:val="000000"/>
              </w:rPr>
              <w:t>User supplied value for JCT - used in shell sort subroutines.  If USR_JCT = 0, internal values for JCT will be used in the shell sort.</w:t>
            </w:r>
          </w:p>
        </w:tc>
      </w:tr>
      <w:tr w:rsidR="00DA0324" w:rsidRPr="009A4F76">
        <w:tblPrEx>
          <w:tblCellMar>
            <w:top w:w="0" w:type="dxa"/>
            <w:bottom w:w="0" w:type="dxa"/>
          </w:tblCellMar>
        </w:tblPrEx>
        <w:tc>
          <w:tcPr>
            <w:tcW w:w="1440" w:type="dxa"/>
          </w:tcPr>
          <w:p w:rsidR="00DA0324" w:rsidRPr="00AB3A79" w:rsidRDefault="00DA0324" w:rsidP="00EA77CB">
            <w:pPr>
              <w:rPr>
                <w:rFonts w:cs="Arial"/>
                <w:snapToGrid w:val="0"/>
                <w:color w:val="000000"/>
              </w:rPr>
            </w:pPr>
            <w:r>
              <w:rPr>
                <w:rFonts w:cs="Arial"/>
                <w:snapToGrid w:val="0"/>
                <w:color w:val="000000"/>
              </w:rPr>
              <w:t>WINAMEM</w:t>
            </w:r>
          </w:p>
        </w:tc>
        <w:tc>
          <w:tcPr>
            <w:tcW w:w="720" w:type="dxa"/>
          </w:tcPr>
          <w:p w:rsidR="00DA0324" w:rsidRPr="00AB3A79" w:rsidRDefault="00DA0324" w:rsidP="00EA77CB">
            <w:pPr>
              <w:jc w:val="center"/>
              <w:rPr>
                <w:rFonts w:cs="Arial"/>
                <w:snapToGrid w:val="0"/>
                <w:color w:val="000000"/>
              </w:rPr>
            </w:pPr>
            <w:r>
              <w:rPr>
                <w:rFonts w:cs="Arial"/>
                <w:snapToGrid w:val="0"/>
                <w:color w:val="000000"/>
              </w:rPr>
              <w:t>Real</w:t>
            </w:r>
          </w:p>
        </w:tc>
        <w:tc>
          <w:tcPr>
            <w:tcW w:w="8028" w:type="dxa"/>
          </w:tcPr>
          <w:p w:rsidR="00DA0324" w:rsidRPr="00AB3A79" w:rsidRDefault="00DA0324" w:rsidP="00EA77CB">
            <w:pPr>
              <w:rPr>
                <w:rFonts w:cs="Arial"/>
                <w:snapToGrid w:val="0"/>
                <w:color w:val="000000"/>
              </w:rPr>
            </w:pPr>
            <w:r>
              <w:rPr>
                <w:rFonts w:cs="Arial"/>
                <w:snapToGrid w:val="0"/>
                <w:color w:val="000000"/>
              </w:rPr>
              <w:t>Default = 2.0 GB. Max memory Windows allows for any array. If it is exceeded, a message is printed out and execution is aborted. This is used to avoid a failure which aborts MYSTRAN catastrophically (due to a system fault).</w:t>
            </w:r>
          </w:p>
        </w:tc>
      </w:tr>
      <w:tr w:rsidR="00DA0324" w:rsidRPr="009A4F76">
        <w:tblPrEx>
          <w:tblCellMar>
            <w:top w:w="0" w:type="dxa"/>
            <w:bottom w:w="0" w:type="dxa"/>
          </w:tblCellMar>
        </w:tblPrEx>
        <w:tc>
          <w:tcPr>
            <w:tcW w:w="1440" w:type="dxa"/>
          </w:tcPr>
          <w:p w:rsidR="00DA0324" w:rsidRPr="00AB3A79" w:rsidRDefault="00DA0324" w:rsidP="00EA77CB">
            <w:pPr>
              <w:rPr>
                <w:rFonts w:cs="Arial"/>
                <w:snapToGrid w:val="0"/>
                <w:color w:val="000000"/>
              </w:rPr>
            </w:pPr>
            <w:r w:rsidRPr="00AB3A79">
              <w:rPr>
                <w:rFonts w:cs="Arial"/>
                <w:snapToGrid w:val="0"/>
                <w:color w:val="000000"/>
              </w:rPr>
              <w:t xml:space="preserve">WTMASS         </w:t>
            </w:r>
          </w:p>
        </w:tc>
        <w:tc>
          <w:tcPr>
            <w:tcW w:w="720" w:type="dxa"/>
          </w:tcPr>
          <w:p w:rsidR="00DA0324" w:rsidRPr="00AB3A79" w:rsidRDefault="00DA0324" w:rsidP="00EA77CB">
            <w:pPr>
              <w:jc w:val="center"/>
              <w:rPr>
                <w:rFonts w:cs="Arial"/>
                <w:snapToGrid w:val="0"/>
                <w:color w:val="000000"/>
              </w:rPr>
            </w:pPr>
            <w:r w:rsidRPr="00AB3A79">
              <w:rPr>
                <w:rFonts w:cs="Arial"/>
                <w:snapToGrid w:val="0"/>
                <w:color w:val="000000"/>
              </w:rPr>
              <w:t>Real</w:t>
            </w:r>
          </w:p>
        </w:tc>
        <w:tc>
          <w:tcPr>
            <w:tcW w:w="8028" w:type="dxa"/>
          </w:tcPr>
          <w:p w:rsidR="00DA0324" w:rsidRPr="00AB3A79" w:rsidRDefault="00DA0324" w:rsidP="00EA77CB">
            <w:pPr>
              <w:rPr>
                <w:rFonts w:cs="Arial"/>
                <w:snapToGrid w:val="0"/>
                <w:color w:val="000000"/>
              </w:rPr>
            </w:pPr>
            <w:r w:rsidRPr="00AB3A79">
              <w:rPr>
                <w:rFonts w:cs="Arial"/>
                <w:snapToGrid w:val="0"/>
                <w:color w:val="000000"/>
              </w:rPr>
              <w:t>Default = 1.0</w:t>
            </w:r>
          </w:p>
          <w:p w:rsidR="00DA0324" w:rsidRPr="00AB3A79" w:rsidRDefault="00DA0324" w:rsidP="00EA77CB">
            <w:pPr>
              <w:rPr>
                <w:rFonts w:cs="Arial"/>
                <w:snapToGrid w:val="0"/>
                <w:color w:val="000000"/>
              </w:rPr>
            </w:pPr>
            <w:r w:rsidRPr="00AB3A79">
              <w:rPr>
                <w:rFonts w:cs="Arial"/>
                <w:snapToGrid w:val="0"/>
                <w:color w:val="000000"/>
              </w:rPr>
              <w:t>Multiplier for mass matrix after the model total mass is output in the Grid Point Weight Generator (GPWG).  This allows user to input mass terms as weight to get model mass properties in weight units and then to convert back to mass units after the GPWG has run.  For example, if the model units are lb-sec</w:t>
            </w:r>
            <w:r w:rsidRPr="00AB3A79">
              <w:rPr>
                <w:rFonts w:cs="Arial"/>
                <w:snapToGrid w:val="0"/>
                <w:color w:val="000000"/>
                <w:vertAlign w:val="superscript"/>
              </w:rPr>
              <w:t>2</w:t>
            </w:r>
            <w:r w:rsidRPr="00AB3A79">
              <w:rPr>
                <w:rFonts w:cs="Arial"/>
                <w:snapToGrid w:val="0"/>
                <w:color w:val="000000"/>
              </w:rPr>
              <w:t xml:space="preserve">/inch for mass and inches for length and the input </w:t>
            </w:r>
            <w:r>
              <w:rPr>
                <w:rFonts w:cs="Arial"/>
                <w:snapToGrid w:val="0"/>
                <w:color w:val="000000"/>
              </w:rPr>
              <w:t>data file</w:t>
            </w:r>
            <w:r w:rsidRPr="00AB3A79">
              <w:rPr>
                <w:rFonts w:cs="Arial"/>
                <w:snapToGrid w:val="0"/>
                <w:color w:val="000000"/>
              </w:rPr>
              <w:t xml:space="preserve"> has lb for “mass” (read weight), then 1/386, or 0.002591 would be the value for WTMASS needed to convert the “mass” matrix from weight units to mass units.</w:t>
            </w:r>
          </w:p>
        </w:tc>
      </w:tr>
    </w:tbl>
    <w:p w:rsidR="00877935" w:rsidRPr="00892AAD" w:rsidRDefault="00EA77CB" w:rsidP="00892AAD">
      <w:pPr>
        <w:jc w:val="center"/>
        <w:rPr>
          <w:rFonts w:cs="Arial"/>
        </w:rPr>
      </w:pPr>
      <w:r w:rsidRPr="009A4F76">
        <w:t xml:space="preserve"> </w:t>
      </w:r>
    </w:p>
    <w:p w:rsidR="00637094" w:rsidRPr="00224FC9" w:rsidRDefault="00637094" w:rsidP="00637094">
      <w:pPr>
        <w:jc w:val="right"/>
        <w:rPr>
          <w:b/>
          <w:bCs/>
          <w:sz w:val="36"/>
        </w:rPr>
      </w:pPr>
      <w:r>
        <w:br w:type="page"/>
      </w:r>
      <w:r>
        <w:rPr>
          <w:b/>
          <w:bCs/>
          <w:sz w:val="36"/>
        </w:rPr>
        <w:lastRenderedPageBreak/>
        <w:t>PARVEC</w:t>
      </w:r>
    </w:p>
    <w:p w:rsidR="00637094" w:rsidRPr="00590C30" w:rsidRDefault="00637094" w:rsidP="00637094"/>
    <w:p w:rsidR="00637094" w:rsidRPr="007E3809" w:rsidRDefault="00637094" w:rsidP="00637094">
      <w:pPr>
        <w:pStyle w:val="Heading411pt"/>
      </w:pPr>
      <w:r>
        <w:t>PARVEC</w:t>
      </w:r>
    </w:p>
    <w:p w:rsidR="00637094" w:rsidRDefault="00637094" w:rsidP="00637094">
      <w:pPr>
        <w:rPr>
          <w:sz w:val="22"/>
          <w:u w:val="single"/>
        </w:rPr>
      </w:pPr>
    </w:p>
    <w:p w:rsidR="00637094" w:rsidRPr="00590C30" w:rsidRDefault="00637094" w:rsidP="00637094">
      <w:pPr>
        <w:rPr>
          <w:sz w:val="22"/>
        </w:rPr>
      </w:pPr>
      <w:r w:rsidRPr="00590C30">
        <w:rPr>
          <w:sz w:val="22"/>
          <w:u w:val="single"/>
        </w:rPr>
        <w:t>Description:</w:t>
      </w:r>
      <w:r w:rsidRPr="00590C30">
        <w:rPr>
          <w:sz w:val="22"/>
        </w:rPr>
        <w:t xml:space="preserve"> </w:t>
      </w:r>
    </w:p>
    <w:p w:rsidR="00637094" w:rsidRPr="00590C30" w:rsidRDefault="00637094" w:rsidP="00637094"/>
    <w:p w:rsidR="00637094" w:rsidRPr="00590C30" w:rsidRDefault="009102F8" w:rsidP="00637094">
      <w:pPr>
        <w:rPr>
          <w:sz w:val="22"/>
        </w:rPr>
      </w:pPr>
      <w:r>
        <w:rPr>
          <w:sz w:val="22"/>
        </w:rPr>
        <w:t>Defines a</w:t>
      </w:r>
      <w:r w:rsidR="004F178E">
        <w:rPr>
          <w:sz w:val="22"/>
        </w:rPr>
        <w:t xml:space="preserve"> partitioning vector to be used in partitioning an OUTPUT4 matrix</w:t>
      </w:r>
      <w:r>
        <w:rPr>
          <w:sz w:val="22"/>
        </w:rPr>
        <w:t>.</w:t>
      </w:r>
      <w:r w:rsidR="004F178E">
        <w:rPr>
          <w:sz w:val="22"/>
        </w:rPr>
        <w:t xml:space="preserve"> See the Exec Control statements OUTPUT4 and PARTN.</w:t>
      </w:r>
    </w:p>
    <w:p w:rsidR="00637094" w:rsidRPr="00590C30" w:rsidRDefault="00637094" w:rsidP="00637094"/>
    <w:p w:rsidR="00637094" w:rsidRPr="00590C30" w:rsidRDefault="00637094" w:rsidP="00637094"/>
    <w:p w:rsidR="00637094" w:rsidRPr="00590C30" w:rsidRDefault="00637094" w:rsidP="00637094">
      <w:pPr>
        <w:rPr>
          <w:sz w:val="22"/>
          <w:u w:val="single"/>
        </w:rPr>
      </w:pPr>
      <w:r w:rsidRPr="00590C30">
        <w:rPr>
          <w:sz w:val="22"/>
          <w:u w:val="single"/>
        </w:rPr>
        <w:t>Format:</w:t>
      </w:r>
    </w:p>
    <w:p w:rsidR="00637094" w:rsidRPr="00590C30" w:rsidRDefault="00637094" w:rsidP="006370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37094" w:rsidRPr="00590C30">
        <w:tblPrEx>
          <w:tblCellMar>
            <w:top w:w="0" w:type="dxa"/>
            <w:left w:w="0" w:type="dxa"/>
            <w:bottom w:w="0" w:type="dxa"/>
            <w:right w:w="0" w:type="dxa"/>
          </w:tblCellMar>
        </w:tblPrEx>
        <w:tc>
          <w:tcPr>
            <w:tcW w:w="1008" w:type="dxa"/>
            <w:tcBorders>
              <w:top w:val="nil"/>
              <w:left w:val="nil"/>
              <w:bottom w:val="nil"/>
              <w:right w:val="nil"/>
            </w:tcBorders>
          </w:tcPr>
          <w:p w:rsidR="00637094" w:rsidRPr="00590C30" w:rsidRDefault="00637094" w:rsidP="00637094">
            <w:pPr>
              <w:jc w:val="center"/>
            </w:pPr>
            <w:r w:rsidRPr="00590C30">
              <w:t>1</w:t>
            </w:r>
          </w:p>
        </w:tc>
        <w:tc>
          <w:tcPr>
            <w:tcW w:w="1008" w:type="dxa"/>
            <w:tcBorders>
              <w:top w:val="nil"/>
              <w:left w:val="nil"/>
              <w:bottom w:val="nil"/>
              <w:right w:val="nil"/>
            </w:tcBorders>
          </w:tcPr>
          <w:p w:rsidR="00637094" w:rsidRPr="00590C30" w:rsidRDefault="00637094" w:rsidP="00637094">
            <w:pPr>
              <w:jc w:val="center"/>
            </w:pPr>
            <w:r w:rsidRPr="00590C30">
              <w:t>2</w:t>
            </w:r>
          </w:p>
        </w:tc>
        <w:tc>
          <w:tcPr>
            <w:tcW w:w="1008" w:type="dxa"/>
            <w:tcBorders>
              <w:top w:val="nil"/>
              <w:left w:val="nil"/>
              <w:bottom w:val="nil"/>
              <w:right w:val="nil"/>
            </w:tcBorders>
          </w:tcPr>
          <w:p w:rsidR="00637094" w:rsidRPr="00590C30" w:rsidRDefault="00637094" w:rsidP="00637094">
            <w:pPr>
              <w:jc w:val="center"/>
            </w:pPr>
            <w:r w:rsidRPr="00590C30">
              <w:t>3</w:t>
            </w:r>
          </w:p>
        </w:tc>
        <w:tc>
          <w:tcPr>
            <w:tcW w:w="1008" w:type="dxa"/>
            <w:tcBorders>
              <w:top w:val="nil"/>
              <w:left w:val="nil"/>
              <w:bottom w:val="nil"/>
              <w:right w:val="nil"/>
            </w:tcBorders>
          </w:tcPr>
          <w:p w:rsidR="00637094" w:rsidRPr="00590C30" w:rsidRDefault="00637094" w:rsidP="00637094">
            <w:pPr>
              <w:jc w:val="center"/>
            </w:pPr>
            <w:r w:rsidRPr="00590C30">
              <w:t>4</w:t>
            </w:r>
          </w:p>
        </w:tc>
        <w:tc>
          <w:tcPr>
            <w:tcW w:w="1008" w:type="dxa"/>
            <w:tcBorders>
              <w:top w:val="nil"/>
              <w:left w:val="nil"/>
              <w:bottom w:val="nil"/>
              <w:right w:val="nil"/>
            </w:tcBorders>
          </w:tcPr>
          <w:p w:rsidR="00637094" w:rsidRPr="00590C30" w:rsidRDefault="00637094" w:rsidP="00637094">
            <w:pPr>
              <w:jc w:val="center"/>
            </w:pPr>
            <w:r w:rsidRPr="00590C30">
              <w:t>5</w:t>
            </w:r>
          </w:p>
        </w:tc>
        <w:tc>
          <w:tcPr>
            <w:tcW w:w="1008" w:type="dxa"/>
            <w:tcBorders>
              <w:top w:val="nil"/>
              <w:left w:val="nil"/>
              <w:bottom w:val="nil"/>
              <w:right w:val="nil"/>
            </w:tcBorders>
          </w:tcPr>
          <w:p w:rsidR="00637094" w:rsidRPr="00590C30" w:rsidRDefault="00637094" w:rsidP="00637094">
            <w:pPr>
              <w:jc w:val="center"/>
            </w:pPr>
            <w:r w:rsidRPr="00590C30">
              <w:t>6</w:t>
            </w:r>
          </w:p>
        </w:tc>
        <w:tc>
          <w:tcPr>
            <w:tcW w:w="1008" w:type="dxa"/>
            <w:tcBorders>
              <w:top w:val="nil"/>
              <w:left w:val="nil"/>
              <w:bottom w:val="nil"/>
              <w:right w:val="nil"/>
            </w:tcBorders>
          </w:tcPr>
          <w:p w:rsidR="00637094" w:rsidRPr="00590C30" w:rsidRDefault="00637094" w:rsidP="00637094">
            <w:pPr>
              <w:jc w:val="center"/>
            </w:pPr>
            <w:r w:rsidRPr="00590C30">
              <w:t>7</w:t>
            </w:r>
          </w:p>
        </w:tc>
        <w:tc>
          <w:tcPr>
            <w:tcW w:w="1008" w:type="dxa"/>
            <w:tcBorders>
              <w:top w:val="nil"/>
              <w:left w:val="nil"/>
              <w:bottom w:val="nil"/>
              <w:right w:val="nil"/>
            </w:tcBorders>
          </w:tcPr>
          <w:p w:rsidR="00637094" w:rsidRPr="00590C30" w:rsidRDefault="00637094" w:rsidP="00637094">
            <w:pPr>
              <w:jc w:val="center"/>
            </w:pPr>
            <w:r w:rsidRPr="00590C30">
              <w:t>8</w:t>
            </w:r>
          </w:p>
        </w:tc>
        <w:tc>
          <w:tcPr>
            <w:tcW w:w="1008" w:type="dxa"/>
            <w:tcBorders>
              <w:top w:val="nil"/>
              <w:left w:val="nil"/>
              <w:bottom w:val="nil"/>
              <w:right w:val="nil"/>
            </w:tcBorders>
          </w:tcPr>
          <w:p w:rsidR="00637094" w:rsidRPr="00590C30" w:rsidRDefault="00637094" w:rsidP="00637094">
            <w:pPr>
              <w:jc w:val="center"/>
            </w:pPr>
            <w:r w:rsidRPr="00590C30">
              <w:t>9</w:t>
            </w:r>
          </w:p>
        </w:tc>
        <w:tc>
          <w:tcPr>
            <w:tcW w:w="1008" w:type="dxa"/>
            <w:tcBorders>
              <w:top w:val="nil"/>
              <w:left w:val="nil"/>
              <w:bottom w:val="nil"/>
              <w:right w:val="nil"/>
            </w:tcBorders>
          </w:tcPr>
          <w:p w:rsidR="00637094" w:rsidRPr="00590C30" w:rsidRDefault="00637094" w:rsidP="00637094">
            <w:pPr>
              <w:jc w:val="center"/>
            </w:pPr>
            <w:r w:rsidRPr="00590C30">
              <w:t>10</w:t>
            </w:r>
          </w:p>
        </w:tc>
      </w:tr>
      <w:tr w:rsidR="00637094"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637094" w:rsidRPr="00590C30" w:rsidRDefault="00637094" w:rsidP="00637094">
            <w:r>
              <w:t>PARVEC</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t>NAME</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G1</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C1</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t>G2</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t>C</w:t>
            </w:r>
            <w:r w:rsidRPr="00590C30">
              <w:t>2</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t>G3</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t>C3</w:t>
            </w:r>
          </w:p>
        </w:tc>
        <w:tc>
          <w:tcPr>
            <w:tcW w:w="1008" w:type="dxa"/>
            <w:tcBorders>
              <w:top w:val="single" w:sz="4" w:space="0" w:color="auto"/>
              <w:left w:val="single" w:sz="4" w:space="0" w:color="auto"/>
              <w:right w:val="single" w:sz="4" w:space="0" w:color="auto"/>
            </w:tcBorders>
            <w:shd w:val="pct15" w:color="auto" w:fill="FFFFFF"/>
          </w:tcPr>
          <w:p w:rsidR="00637094" w:rsidRPr="00590C30" w:rsidRDefault="00637094" w:rsidP="00637094">
            <w:pPr>
              <w:jc w:val="center"/>
            </w:pPr>
          </w:p>
        </w:tc>
        <w:tc>
          <w:tcPr>
            <w:tcW w:w="1008" w:type="dxa"/>
            <w:tcBorders>
              <w:top w:val="single" w:sz="4" w:space="0" w:color="auto"/>
              <w:left w:val="single" w:sz="4" w:space="0" w:color="auto"/>
            </w:tcBorders>
          </w:tcPr>
          <w:p w:rsidR="00637094" w:rsidRPr="00590C30" w:rsidRDefault="00637094" w:rsidP="00637094"/>
        </w:tc>
      </w:tr>
    </w:tbl>
    <w:p w:rsidR="00637094" w:rsidRPr="00590C30" w:rsidRDefault="00637094" w:rsidP="00637094"/>
    <w:p w:rsidR="00637094" w:rsidRPr="00590C30" w:rsidRDefault="00637094" w:rsidP="00637094">
      <w:pPr>
        <w:rPr>
          <w:sz w:val="22"/>
          <w:u w:val="single"/>
        </w:rPr>
      </w:pPr>
      <w:r w:rsidRPr="00590C30">
        <w:rPr>
          <w:sz w:val="22"/>
          <w:u w:val="single"/>
        </w:rPr>
        <w:t>Example:</w:t>
      </w:r>
    </w:p>
    <w:p w:rsidR="00637094" w:rsidRPr="00590C30" w:rsidRDefault="00637094" w:rsidP="0063709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37094" w:rsidRPr="00590C30">
        <w:tblPrEx>
          <w:tblCellMar>
            <w:top w:w="0" w:type="dxa"/>
            <w:left w:w="0" w:type="dxa"/>
            <w:bottom w:w="0" w:type="dxa"/>
            <w:right w:w="0" w:type="dxa"/>
          </w:tblCellMar>
        </w:tblPrEx>
        <w:tc>
          <w:tcPr>
            <w:tcW w:w="1008" w:type="dxa"/>
          </w:tcPr>
          <w:p w:rsidR="00637094" w:rsidRPr="00590C30" w:rsidRDefault="00637094" w:rsidP="00637094">
            <w:r>
              <w:t>PARVEC</w:t>
            </w:r>
          </w:p>
        </w:tc>
        <w:tc>
          <w:tcPr>
            <w:tcW w:w="1008" w:type="dxa"/>
          </w:tcPr>
          <w:p w:rsidR="00637094" w:rsidRPr="00590C30" w:rsidRDefault="00230303" w:rsidP="00637094">
            <w:pPr>
              <w:jc w:val="center"/>
            </w:pPr>
            <w:r>
              <w:t>COLVEC</w:t>
            </w:r>
          </w:p>
        </w:tc>
        <w:tc>
          <w:tcPr>
            <w:tcW w:w="1008" w:type="dxa"/>
          </w:tcPr>
          <w:p w:rsidR="00637094" w:rsidRPr="00590C30" w:rsidRDefault="00637094" w:rsidP="00637094">
            <w:pPr>
              <w:jc w:val="center"/>
            </w:pPr>
            <w:r w:rsidRPr="00590C30">
              <w:t>101</w:t>
            </w:r>
          </w:p>
        </w:tc>
        <w:tc>
          <w:tcPr>
            <w:tcW w:w="1008" w:type="dxa"/>
          </w:tcPr>
          <w:p w:rsidR="00637094" w:rsidRPr="00590C30" w:rsidRDefault="00637094" w:rsidP="00637094">
            <w:pPr>
              <w:jc w:val="center"/>
            </w:pPr>
            <w:r w:rsidRPr="00590C30">
              <w:t>3</w:t>
            </w:r>
          </w:p>
        </w:tc>
        <w:tc>
          <w:tcPr>
            <w:tcW w:w="1008" w:type="dxa"/>
          </w:tcPr>
          <w:p w:rsidR="00637094" w:rsidRPr="00590C30" w:rsidRDefault="00637094" w:rsidP="00637094">
            <w:pPr>
              <w:jc w:val="center"/>
            </w:pPr>
            <w:r>
              <w:t>201</w:t>
            </w:r>
          </w:p>
        </w:tc>
        <w:tc>
          <w:tcPr>
            <w:tcW w:w="1008" w:type="dxa"/>
          </w:tcPr>
          <w:p w:rsidR="00637094" w:rsidRPr="00590C30" w:rsidRDefault="00637094" w:rsidP="00637094">
            <w:pPr>
              <w:jc w:val="center"/>
            </w:pPr>
            <w:r w:rsidRPr="00590C30">
              <w:t>2</w:t>
            </w: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tc>
        <w:tc>
          <w:tcPr>
            <w:tcW w:w="1008" w:type="dxa"/>
          </w:tcPr>
          <w:p w:rsidR="00637094" w:rsidRPr="00590C30" w:rsidRDefault="00637094" w:rsidP="00637094"/>
        </w:tc>
      </w:tr>
    </w:tbl>
    <w:p w:rsidR="00637094" w:rsidRPr="00590C30" w:rsidRDefault="00637094" w:rsidP="00637094"/>
    <w:p w:rsidR="00637094" w:rsidRPr="00590C30" w:rsidRDefault="00637094" w:rsidP="00637094">
      <w:pPr>
        <w:rPr>
          <w:sz w:val="22"/>
          <w:u w:val="single"/>
        </w:rPr>
      </w:pPr>
      <w:r w:rsidRPr="00590C30">
        <w:rPr>
          <w:sz w:val="22"/>
          <w:u w:val="single"/>
        </w:rPr>
        <w:t>Data Description:</w:t>
      </w:r>
    </w:p>
    <w:p w:rsidR="00637094" w:rsidRPr="00590C30" w:rsidRDefault="00637094" w:rsidP="00637094"/>
    <w:tbl>
      <w:tblPr>
        <w:tblW w:w="10080" w:type="dxa"/>
        <w:tblLayout w:type="fixed"/>
        <w:tblLook w:val="0000" w:firstRow="0" w:lastRow="0" w:firstColumn="0" w:lastColumn="0" w:noHBand="0" w:noVBand="0"/>
      </w:tblPr>
      <w:tblGrid>
        <w:gridCol w:w="1080"/>
        <w:gridCol w:w="6480"/>
        <w:gridCol w:w="1440"/>
        <w:gridCol w:w="1080"/>
      </w:tblGrid>
      <w:tr w:rsidR="00637094" w:rsidRPr="00590C30">
        <w:tblPrEx>
          <w:tblCellMar>
            <w:top w:w="0" w:type="dxa"/>
            <w:bottom w:w="0" w:type="dxa"/>
          </w:tblCellMar>
        </w:tblPrEx>
        <w:tc>
          <w:tcPr>
            <w:tcW w:w="1080" w:type="dxa"/>
          </w:tcPr>
          <w:p w:rsidR="00637094" w:rsidRPr="00590C30" w:rsidRDefault="00637094" w:rsidP="00637094">
            <w:pPr>
              <w:jc w:val="center"/>
            </w:pPr>
            <w:r w:rsidRPr="00590C30">
              <w:t>Field</w:t>
            </w:r>
          </w:p>
        </w:tc>
        <w:tc>
          <w:tcPr>
            <w:tcW w:w="6480" w:type="dxa"/>
          </w:tcPr>
          <w:p w:rsidR="00637094" w:rsidRPr="00590C30" w:rsidRDefault="00637094" w:rsidP="00637094">
            <w:r w:rsidRPr="00590C30">
              <w:t>Contents</w:t>
            </w:r>
          </w:p>
        </w:tc>
        <w:tc>
          <w:tcPr>
            <w:tcW w:w="1440" w:type="dxa"/>
          </w:tcPr>
          <w:p w:rsidR="00637094" w:rsidRPr="00590C30" w:rsidRDefault="00637094" w:rsidP="00637094">
            <w:pPr>
              <w:jc w:val="center"/>
            </w:pPr>
            <w:r w:rsidRPr="00590C30">
              <w:t>Type</w:t>
            </w:r>
          </w:p>
        </w:tc>
        <w:tc>
          <w:tcPr>
            <w:tcW w:w="1080" w:type="dxa"/>
          </w:tcPr>
          <w:p w:rsidR="00637094" w:rsidRPr="00590C30" w:rsidRDefault="00637094" w:rsidP="00637094">
            <w:pPr>
              <w:jc w:val="center"/>
            </w:pPr>
            <w:r w:rsidRPr="00590C30">
              <w:t>Default</w:t>
            </w:r>
          </w:p>
        </w:tc>
      </w:tr>
      <w:tr w:rsidR="00637094" w:rsidRPr="00590C30">
        <w:tblPrEx>
          <w:tblCellMar>
            <w:top w:w="0" w:type="dxa"/>
            <w:bottom w:w="0" w:type="dxa"/>
          </w:tblCellMar>
        </w:tblPrEx>
        <w:trPr>
          <w:trHeight w:hRule="exact" w:val="120"/>
        </w:trPr>
        <w:tc>
          <w:tcPr>
            <w:tcW w:w="1080" w:type="dxa"/>
          </w:tcPr>
          <w:p w:rsidR="00637094" w:rsidRPr="00590C30" w:rsidRDefault="00637094" w:rsidP="00637094">
            <w:pPr>
              <w:jc w:val="center"/>
            </w:pPr>
          </w:p>
        </w:tc>
        <w:tc>
          <w:tcPr>
            <w:tcW w:w="6480" w:type="dxa"/>
          </w:tcPr>
          <w:p w:rsidR="00637094" w:rsidRPr="00590C30" w:rsidRDefault="00637094" w:rsidP="00637094"/>
        </w:tc>
        <w:tc>
          <w:tcPr>
            <w:tcW w:w="1440" w:type="dxa"/>
          </w:tcPr>
          <w:p w:rsidR="00637094" w:rsidRPr="00590C30" w:rsidRDefault="00637094" w:rsidP="00637094">
            <w:pPr>
              <w:jc w:val="center"/>
            </w:pPr>
          </w:p>
        </w:tc>
        <w:tc>
          <w:tcPr>
            <w:tcW w:w="1080" w:type="dxa"/>
          </w:tcPr>
          <w:p w:rsidR="00637094" w:rsidRPr="00590C30" w:rsidRDefault="00637094" w:rsidP="00637094">
            <w:pPr>
              <w:jc w:val="center"/>
            </w:pPr>
          </w:p>
        </w:tc>
      </w:tr>
      <w:tr w:rsidR="00637094" w:rsidRPr="00590C30">
        <w:tblPrEx>
          <w:tblCellMar>
            <w:top w:w="0" w:type="dxa"/>
            <w:bottom w:w="0" w:type="dxa"/>
          </w:tblCellMar>
        </w:tblPrEx>
        <w:tc>
          <w:tcPr>
            <w:tcW w:w="1080" w:type="dxa"/>
          </w:tcPr>
          <w:p w:rsidR="00637094" w:rsidRPr="00590C30" w:rsidRDefault="00637094" w:rsidP="00637094">
            <w:pPr>
              <w:jc w:val="center"/>
            </w:pPr>
            <w:r>
              <w:t>NAME</w:t>
            </w:r>
          </w:p>
        </w:tc>
        <w:tc>
          <w:tcPr>
            <w:tcW w:w="6480" w:type="dxa"/>
          </w:tcPr>
          <w:p w:rsidR="00637094" w:rsidRPr="00590C30" w:rsidRDefault="004F178E" w:rsidP="00637094">
            <w:r>
              <w:t>Name of a row or column partitioning vector specified in a PARTN Exec Control command</w:t>
            </w:r>
          </w:p>
        </w:tc>
        <w:tc>
          <w:tcPr>
            <w:tcW w:w="1440" w:type="dxa"/>
          </w:tcPr>
          <w:p w:rsidR="00637094" w:rsidRPr="00590C30" w:rsidRDefault="00B62FCE" w:rsidP="00637094">
            <w:pPr>
              <w:jc w:val="center"/>
            </w:pPr>
            <w:r>
              <w:t>Char</w:t>
            </w:r>
          </w:p>
        </w:tc>
        <w:tc>
          <w:tcPr>
            <w:tcW w:w="1080" w:type="dxa"/>
          </w:tcPr>
          <w:p w:rsidR="00637094" w:rsidRPr="00590C30" w:rsidRDefault="00637094" w:rsidP="00637094">
            <w:pPr>
              <w:jc w:val="center"/>
            </w:pPr>
            <w:r w:rsidRPr="00590C30">
              <w:t>None</w:t>
            </w:r>
          </w:p>
        </w:tc>
      </w:tr>
      <w:tr w:rsidR="00637094" w:rsidRPr="00590C30">
        <w:tblPrEx>
          <w:tblCellMar>
            <w:top w:w="0" w:type="dxa"/>
            <w:bottom w:w="0" w:type="dxa"/>
          </w:tblCellMar>
        </w:tblPrEx>
        <w:trPr>
          <w:trHeight w:hRule="exact" w:val="120"/>
        </w:trPr>
        <w:tc>
          <w:tcPr>
            <w:tcW w:w="1080" w:type="dxa"/>
          </w:tcPr>
          <w:p w:rsidR="00637094" w:rsidRPr="00590C30" w:rsidRDefault="00637094" w:rsidP="00637094">
            <w:pPr>
              <w:jc w:val="center"/>
            </w:pPr>
          </w:p>
        </w:tc>
        <w:tc>
          <w:tcPr>
            <w:tcW w:w="6480" w:type="dxa"/>
          </w:tcPr>
          <w:p w:rsidR="00637094" w:rsidRPr="00590C30" w:rsidRDefault="00637094" w:rsidP="00637094"/>
        </w:tc>
        <w:tc>
          <w:tcPr>
            <w:tcW w:w="1440" w:type="dxa"/>
          </w:tcPr>
          <w:p w:rsidR="00637094" w:rsidRPr="00590C30" w:rsidRDefault="00637094" w:rsidP="00637094">
            <w:pPr>
              <w:jc w:val="center"/>
            </w:pPr>
          </w:p>
        </w:tc>
        <w:tc>
          <w:tcPr>
            <w:tcW w:w="1080" w:type="dxa"/>
          </w:tcPr>
          <w:p w:rsidR="00637094" w:rsidRPr="00590C30" w:rsidRDefault="00637094" w:rsidP="00637094">
            <w:pPr>
              <w:jc w:val="center"/>
            </w:pPr>
          </w:p>
        </w:tc>
      </w:tr>
      <w:tr w:rsidR="00637094" w:rsidRPr="00590C30">
        <w:tblPrEx>
          <w:tblCellMar>
            <w:top w:w="0" w:type="dxa"/>
            <w:bottom w:w="0" w:type="dxa"/>
          </w:tblCellMar>
        </w:tblPrEx>
        <w:tc>
          <w:tcPr>
            <w:tcW w:w="1080" w:type="dxa"/>
          </w:tcPr>
          <w:p w:rsidR="00637094" w:rsidRPr="00590C30" w:rsidRDefault="00637094" w:rsidP="00637094">
            <w:pPr>
              <w:jc w:val="center"/>
            </w:pPr>
            <w:r w:rsidRPr="00590C30">
              <w:t>GI</w:t>
            </w:r>
          </w:p>
        </w:tc>
        <w:tc>
          <w:tcPr>
            <w:tcW w:w="6480" w:type="dxa"/>
          </w:tcPr>
          <w:p w:rsidR="00637094" w:rsidRPr="00590C30" w:rsidRDefault="00637094" w:rsidP="00637094">
            <w:r w:rsidRPr="00590C30">
              <w:t>ID num</w:t>
            </w:r>
            <w:r w:rsidR="009102F8">
              <w:t>bers</w:t>
            </w:r>
            <w:r w:rsidR="004F178E">
              <w:t xml:space="preserve"> of the grids that will be partitioned</w:t>
            </w:r>
          </w:p>
        </w:tc>
        <w:tc>
          <w:tcPr>
            <w:tcW w:w="1440" w:type="dxa"/>
          </w:tcPr>
          <w:p w:rsidR="00637094" w:rsidRPr="00590C30" w:rsidRDefault="00637094" w:rsidP="00637094">
            <w:pPr>
              <w:jc w:val="center"/>
            </w:pPr>
            <w:r w:rsidRPr="00590C30">
              <w:t>Integer &gt; 0</w:t>
            </w:r>
          </w:p>
        </w:tc>
        <w:tc>
          <w:tcPr>
            <w:tcW w:w="1080" w:type="dxa"/>
          </w:tcPr>
          <w:p w:rsidR="00637094" w:rsidRPr="00590C30" w:rsidRDefault="00637094" w:rsidP="00637094">
            <w:pPr>
              <w:jc w:val="center"/>
            </w:pPr>
            <w:r w:rsidRPr="00590C30">
              <w:t>None</w:t>
            </w:r>
          </w:p>
        </w:tc>
      </w:tr>
      <w:tr w:rsidR="00637094" w:rsidRPr="00590C30">
        <w:tblPrEx>
          <w:tblCellMar>
            <w:top w:w="0" w:type="dxa"/>
            <w:bottom w:w="0" w:type="dxa"/>
          </w:tblCellMar>
        </w:tblPrEx>
        <w:trPr>
          <w:trHeight w:hRule="exact" w:val="120"/>
        </w:trPr>
        <w:tc>
          <w:tcPr>
            <w:tcW w:w="1080" w:type="dxa"/>
          </w:tcPr>
          <w:p w:rsidR="00637094" w:rsidRPr="00590C30" w:rsidRDefault="00637094" w:rsidP="00637094">
            <w:pPr>
              <w:jc w:val="center"/>
            </w:pPr>
          </w:p>
        </w:tc>
        <w:tc>
          <w:tcPr>
            <w:tcW w:w="6480" w:type="dxa"/>
          </w:tcPr>
          <w:p w:rsidR="00637094" w:rsidRPr="00590C30" w:rsidRDefault="00637094" w:rsidP="00637094"/>
        </w:tc>
        <w:tc>
          <w:tcPr>
            <w:tcW w:w="1440" w:type="dxa"/>
          </w:tcPr>
          <w:p w:rsidR="00637094" w:rsidRPr="00590C30" w:rsidRDefault="00637094" w:rsidP="00637094">
            <w:pPr>
              <w:jc w:val="center"/>
            </w:pPr>
          </w:p>
        </w:tc>
        <w:tc>
          <w:tcPr>
            <w:tcW w:w="1080" w:type="dxa"/>
          </w:tcPr>
          <w:p w:rsidR="00637094" w:rsidRPr="00590C30" w:rsidRDefault="00637094" w:rsidP="00637094">
            <w:pPr>
              <w:jc w:val="center"/>
            </w:pPr>
          </w:p>
        </w:tc>
      </w:tr>
      <w:tr w:rsidR="00637094" w:rsidRPr="00590C30">
        <w:tblPrEx>
          <w:tblCellMar>
            <w:top w:w="0" w:type="dxa"/>
            <w:bottom w:w="0" w:type="dxa"/>
          </w:tblCellMar>
        </w:tblPrEx>
        <w:tc>
          <w:tcPr>
            <w:tcW w:w="1080" w:type="dxa"/>
          </w:tcPr>
          <w:p w:rsidR="00637094" w:rsidRPr="00590C30" w:rsidRDefault="005C49B5" w:rsidP="00637094">
            <w:pPr>
              <w:jc w:val="center"/>
            </w:pPr>
            <w:r>
              <w:t>C</w:t>
            </w:r>
          </w:p>
        </w:tc>
        <w:tc>
          <w:tcPr>
            <w:tcW w:w="6480" w:type="dxa"/>
          </w:tcPr>
          <w:p w:rsidR="00637094" w:rsidRPr="00590C30" w:rsidRDefault="00637094" w:rsidP="00637094">
            <w:r w:rsidRPr="00590C30">
              <w:t>Compon</w:t>
            </w:r>
            <w:r w:rsidR="009102F8">
              <w:t xml:space="preserve">ent numbers at grids Gi that will be </w:t>
            </w:r>
            <w:r w:rsidR="004F178E">
              <w:t>partitioned</w:t>
            </w:r>
          </w:p>
        </w:tc>
        <w:tc>
          <w:tcPr>
            <w:tcW w:w="1440" w:type="dxa"/>
          </w:tcPr>
          <w:p w:rsidR="00637094" w:rsidRPr="00590C30" w:rsidRDefault="00637094" w:rsidP="00637094">
            <w:pPr>
              <w:jc w:val="center"/>
            </w:pPr>
            <w:r w:rsidRPr="00590C30">
              <w:t>Integers 1-6</w:t>
            </w:r>
          </w:p>
        </w:tc>
        <w:tc>
          <w:tcPr>
            <w:tcW w:w="1080" w:type="dxa"/>
          </w:tcPr>
          <w:p w:rsidR="00637094" w:rsidRPr="00590C30" w:rsidRDefault="00637094" w:rsidP="00637094">
            <w:pPr>
              <w:jc w:val="center"/>
            </w:pPr>
            <w:r w:rsidRPr="00590C30">
              <w:t>None</w:t>
            </w:r>
          </w:p>
        </w:tc>
      </w:tr>
    </w:tbl>
    <w:p w:rsidR="00637094" w:rsidRPr="00590C30" w:rsidRDefault="00637094" w:rsidP="00637094"/>
    <w:p w:rsidR="00637094" w:rsidRPr="00590C30" w:rsidRDefault="00637094" w:rsidP="00637094">
      <w:pPr>
        <w:rPr>
          <w:sz w:val="22"/>
          <w:u w:val="single"/>
        </w:rPr>
      </w:pPr>
      <w:r w:rsidRPr="00590C30">
        <w:rPr>
          <w:sz w:val="22"/>
          <w:u w:val="single"/>
        </w:rPr>
        <w:t>Remarks:</w:t>
      </w:r>
    </w:p>
    <w:p w:rsidR="00637094" w:rsidRPr="00590C30" w:rsidRDefault="00637094" w:rsidP="00637094"/>
    <w:p w:rsidR="00637094" w:rsidRPr="00590C30" w:rsidRDefault="00637094" w:rsidP="00637094">
      <w:pPr>
        <w:ind w:left="360" w:hanging="360"/>
      </w:pPr>
      <w:r w:rsidRPr="00590C30">
        <w:t>1.</w:t>
      </w:r>
      <w:r w:rsidRPr="00590C30">
        <w:tab/>
      </w:r>
      <w:r>
        <w:t xml:space="preserve">The Gi, Ci must be members of </w:t>
      </w:r>
      <w:r w:rsidR="004F178E">
        <w:t xml:space="preserve">the displacement set for the matrix being partitioned.  For example, if the OUTPUT4 matrix being partitioned is </w:t>
      </w:r>
      <w:r w:rsidR="004F178E" w:rsidRPr="004F178E">
        <w:rPr>
          <w:position w:val="-10"/>
        </w:rPr>
        <w:object w:dxaOrig="360" w:dyaOrig="300">
          <v:shape id="_x0000_i1057" type="#_x0000_t75" style="width:18pt;height:15pt" o:ole="">
            <v:imagedata r:id="rId162" o:title=""/>
          </v:shape>
          <o:OLEObject Type="Embed" ProgID="Equation.DSMT4" ShapeID="_x0000_i1057" DrawAspect="Content" ObjectID="_1729853371" r:id="rId163"/>
        </w:object>
      </w:r>
      <w:r w:rsidR="004F178E">
        <w:t xml:space="preserve"> the row partitioning vector grid/component values must be members of the R-set and the column partitioning vector must be a member of the L-set</w:t>
      </w:r>
      <w:r w:rsidRPr="00590C30">
        <w:t>.</w:t>
      </w:r>
    </w:p>
    <w:p w:rsidR="00637094" w:rsidRPr="00590C30" w:rsidRDefault="00637094" w:rsidP="00637094">
      <w:pPr>
        <w:ind w:left="360" w:hanging="360"/>
      </w:pPr>
    </w:p>
    <w:p w:rsidR="00637094" w:rsidRPr="00590C30" w:rsidRDefault="00637094" w:rsidP="00637094">
      <w:pPr>
        <w:ind w:left="360" w:hanging="360"/>
      </w:pPr>
    </w:p>
    <w:p w:rsidR="00637094" w:rsidRPr="00590C30" w:rsidRDefault="00637094" w:rsidP="00637094">
      <w:pPr>
        <w:ind w:left="360" w:hanging="360"/>
      </w:pPr>
    </w:p>
    <w:p w:rsidR="00637094" w:rsidRPr="00590C30" w:rsidRDefault="00637094" w:rsidP="00637094"/>
    <w:p w:rsidR="00637094" w:rsidRPr="00224FC9" w:rsidRDefault="00637094" w:rsidP="00637094">
      <w:pPr>
        <w:jc w:val="right"/>
        <w:rPr>
          <w:b/>
          <w:bCs/>
          <w:sz w:val="36"/>
        </w:rPr>
      </w:pPr>
      <w:r w:rsidRPr="002F396F">
        <w:br w:type="page"/>
      </w:r>
      <w:r>
        <w:rPr>
          <w:b/>
          <w:bCs/>
          <w:sz w:val="36"/>
        </w:rPr>
        <w:lastRenderedPageBreak/>
        <w:t>PARVEC</w:t>
      </w:r>
      <w:r w:rsidRPr="00224FC9">
        <w:rPr>
          <w:b/>
          <w:bCs/>
          <w:sz w:val="36"/>
        </w:rPr>
        <w:t>1</w:t>
      </w:r>
    </w:p>
    <w:p w:rsidR="00637094" w:rsidRPr="00590C30" w:rsidRDefault="00637094" w:rsidP="00637094"/>
    <w:p w:rsidR="00637094" w:rsidRPr="007E3809" w:rsidRDefault="00230303" w:rsidP="00637094">
      <w:pPr>
        <w:pStyle w:val="Heading411pt"/>
      </w:pPr>
      <w:r>
        <w:t>PARVEC</w:t>
      </w:r>
      <w:r w:rsidR="00637094">
        <w:t>1</w:t>
      </w:r>
    </w:p>
    <w:p w:rsidR="00637094" w:rsidRDefault="00637094" w:rsidP="00637094">
      <w:pPr>
        <w:rPr>
          <w:sz w:val="22"/>
          <w:u w:val="single"/>
        </w:rPr>
      </w:pPr>
    </w:p>
    <w:p w:rsidR="00637094" w:rsidRPr="00590C30" w:rsidRDefault="00637094" w:rsidP="00637094">
      <w:pPr>
        <w:rPr>
          <w:sz w:val="22"/>
        </w:rPr>
      </w:pPr>
      <w:r w:rsidRPr="00590C30">
        <w:rPr>
          <w:sz w:val="22"/>
          <w:u w:val="single"/>
        </w:rPr>
        <w:t>Description:</w:t>
      </w:r>
      <w:r w:rsidRPr="00590C30">
        <w:rPr>
          <w:sz w:val="22"/>
        </w:rPr>
        <w:t xml:space="preserve"> </w:t>
      </w:r>
    </w:p>
    <w:p w:rsidR="00637094" w:rsidRPr="00590C30" w:rsidRDefault="00637094" w:rsidP="00637094"/>
    <w:p w:rsidR="00B62FCE" w:rsidRPr="00590C30" w:rsidRDefault="005C49B5" w:rsidP="00B62FCE">
      <w:pPr>
        <w:rPr>
          <w:sz w:val="22"/>
        </w:rPr>
      </w:pPr>
      <w:r>
        <w:rPr>
          <w:sz w:val="22"/>
        </w:rPr>
        <w:t>Defines a partitioning vector to be used in partitioning an OUTPUT4 matrix. See the Exec Control statements OUTPUT4 and PARTN.</w:t>
      </w:r>
    </w:p>
    <w:p w:rsidR="00637094" w:rsidRPr="00590C30" w:rsidRDefault="00637094" w:rsidP="00637094"/>
    <w:p w:rsidR="00637094" w:rsidRPr="00590C30" w:rsidRDefault="00637094" w:rsidP="00637094">
      <w:pPr>
        <w:rPr>
          <w:sz w:val="22"/>
          <w:u w:val="single"/>
        </w:rPr>
      </w:pPr>
      <w:r w:rsidRPr="00590C30">
        <w:rPr>
          <w:sz w:val="22"/>
          <w:u w:val="single"/>
        </w:rPr>
        <w:t>Format No. 1:</w:t>
      </w:r>
    </w:p>
    <w:p w:rsidR="00637094" w:rsidRPr="00590C30" w:rsidRDefault="00637094" w:rsidP="006370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37094" w:rsidRPr="00590C30">
        <w:tblPrEx>
          <w:tblCellMar>
            <w:top w:w="0" w:type="dxa"/>
            <w:left w:w="0" w:type="dxa"/>
            <w:bottom w:w="0" w:type="dxa"/>
            <w:right w:w="0" w:type="dxa"/>
          </w:tblCellMar>
        </w:tblPrEx>
        <w:tc>
          <w:tcPr>
            <w:tcW w:w="1008" w:type="dxa"/>
            <w:tcBorders>
              <w:top w:val="nil"/>
              <w:left w:val="nil"/>
              <w:bottom w:val="nil"/>
              <w:right w:val="nil"/>
            </w:tcBorders>
          </w:tcPr>
          <w:p w:rsidR="00637094" w:rsidRPr="00590C30" w:rsidRDefault="00637094" w:rsidP="00637094">
            <w:pPr>
              <w:jc w:val="center"/>
            </w:pPr>
            <w:r w:rsidRPr="00590C30">
              <w:t>1</w:t>
            </w:r>
          </w:p>
        </w:tc>
        <w:tc>
          <w:tcPr>
            <w:tcW w:w="1008" w:type="dxa"/>
            <w:tcBorders>
              <w:top w:val="nil"/>
              <w:left w:val="nil"/>
              <w:bottom w:val="nil"/>
              <w:right w:val="nil"/>
            </w:tcBorders>
          </w:tcPr>
          <w:p w:rsidR="00637094" w:rsidRPr="00590C30" w:rsidRDefault="00637094" w:rsidP="00637094">
            <w:pPr>
              <w:jc w:val="center"/>
            </w:pPr>
            <w:r w:rsidRPr="00590C30">
              <w:t>2</w:t>
            </w:r>
          </w:p>
        </w:tc>
        <w:tc>
          <w:tcPr>
            <w:tcW w:w="1008" w:type="dxa"/>
            <w:tcBorders>
              <w:top w:val="nil"/>
              <w:left w:val="nil"/>
              <w:bottom w:val="nil"/>
              <w:right w:val="nil"/>
            </w:tcBorders>
          </w:tcPr>
          <w:p w:rsidR="00637094" w:rsidRPr="00590C30" w:rsidRDefault="00637094" w:rsidP="00637094">
            <w:pPr>
              <w:jc w:val="center"/>
            </w:pPr>
            <w:r w:rsidRPr="00590C30">
              <w:t>3</w:t>
            </w:r>
          </w:p>
        </w:tc>
        <w:tc>
          <w:tcPr>
            <w:tcW w:w="1008" w:type="dxa"/>
            <w:tcBorders>
              <w:top w:val="nil"/>
              <w:left w:val="nil"/>
              <w:bottom w:val="nil"/>
              <w:right w:val="nil"/>
            </w:tcBorders>
          </w:tcPr>
          <w:p w:rsidR="00637094" w:rsidRPr="00590C30" w:rsidRDefault="00637094" w:rsidP="00637094">
            <w:pPr>
              <w:jc w:val="center"/>
            </w:pPr>
            <w:r w:rsidRPr="00590C30">
              <w:t>4</w:t>
            </w:r>
          </w:p>
        </w:tc>
        <w:tc>
          <w:tcPr>
            <w:tcW w:w="1008" w:type="dxa"/>
            <w:tcBorders>
              <w:top w:val="nil"/>
              <w:left w:val="nil"/>
              <w:bottom w:val="nil"/>
              <w:right w:val="nil"/>
            </w:tcBorders>
          </w:tcPr>
          <w:p w:rsidR="00637094" w:rsidRPr="00590C30" w:rsidRDefault="00637094" w:rsidP="00637094">
            <w:pPr>
              <w:jc w:val="center"/>
            </w:pPr>
            <w:r w:rsidRPr="00590C30">
              <w:t>5</w:t>
            </w:r>
          </w:p>
        </w:tc>
        <w:tc>
          <w:tcPr>
            <w:tcW w:w="1008" w:type="dxa"/>
            <w:tcBorders>
              <w:top w:val="nil"/>
              <w:left w:val="nil"/>
              <w:bottom w:val="nil"/>
              <w:right w:val="nil"/>
            </w:tcBorders>
          </w:tcPr>
          <w:p w:rsidR="00637094" w:rsidRPr="00590C30" w:rsidRDefault="00637094" w:rsidP="00637094">
            <w:pPr>
              <w:jc w:val="center"/>
            </w:pPr>
            <w:r w:rsidRPr="00590C30">
              <w:t>6</w:t>
            </w:r>
          </w:p>
        </w:tc>
        <w:tc>
          <w:tcPr>
            <w:tcW w:w="1008" w:type="dxa"/>
            <w:tcBorders>
              <w:top w:val="nil"/>
              <w:left w:val="nil"/>
              <w:bottom w:val="nil"/>
              <w:right w:val="nil"/>
            </w:tcBorders>
          </w:tcPr>
          <w:p w:rsidR="00637094" w:rsidRPr="00590C30" w:rsidRDefault="00637094" w:rsidP="00637094">
            <w:pPr>
              <w:jc w:val="center"/>
            </w:pPr>
            <w:r w:rsidRPr="00590C30">
              <w:t>7</w:t>
            </w:r>
          </w:p>
        </w:tc>
        <w:tc>
          <w:tcPr>
            <w:tcW w:w="1008" w:type="dxa"/>
            <w:tcBorders>
              <w:top w:val="nil"/>
              <w:left w:val="nil"/>
              <w:bottom w:val="nil"/>
              <w:right w:val="nil"/>
            </w:tcBorders>
          </w:tcPr>
          <w:p w:rsidR="00637094" w:rsidRPr="00590C30" w:rsidRDefault="00637094" w:rsidP="00637094">
            <w:pPr>
              <w:jc w:val="center"/>
            </w:pPr>
            <w:r w:rsidRPr="00590C30">
              <w:t>8</w:t>
            </w:r>
          </w:p>
        </w:tc>
        <w:tc>
          <w:tcPr>
            <w:tcW w:w="1008" w:type="dxa"/>
            <w:tcBorders>
              <w:top w:val="nil"/>
              <w:left w:val="nil"/>
              <w:bottom w:val="nil"/>
              <w:right w:val="nil"/>
            </w:tcBorders>
          </w:tcPr>
          <w:p w:rsidR="00637094" w:rsidRPr="00590C30" w:rsidRDefault="00637094" w:rsidP="00637094">
            <w:pPr>
              <w:jc w:val="center"/>
            </w:pPr>
            <w:r w:rsidRPr="00590C30">
              <w:t>9</w:t>
            </w:r>
          </w:p>
        </w:tc>
        <w:tc>
          <w:tcPr>
            <w:tcW w:w="1008" w:type="dxa"/>
            <w:tcBorders>
              <w:top w:val="nil"/>
              <w:left w:val="nil"/>
              <w:bottom w:val="nil"/>
              <w:right w:val="nil"/>
            </w:tcBorders>
          </w:tcPr>
          <w:p w:rsidR="00637094" w:rsidRPr="00590C30" w:rsidRDefault="00637094" w:rsidP="00637094">
            <w:pPr>
              <w:jc w:val="center"/>
            </w:pPr>
            <w:r w:rsidRPr="00590C30">
              <w:t>10</w:t>
            </w:r>
          </w:p>
        </w:tc>
      </w:tr>
      <w:tr w:rsidR="00637094"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637094" w:rsidRPr="00590C30" w:rsidRDefault="00B62FCE" w:rsidP="00637094">
            <w:r>
              <w:t>PARVEC</w:t>
            </w:r>
            <w:r w:rsidR="00637094" w:rsidRPr="00590C30">
              <w:t>1</w:t>
            </w:r>
          </w:p>
        </w:tc>
        <w:tc>
          <w:tcPr>
            <w:tcW w:w="1008" w:type="dxa"/>
            <w:tcBorders>
              <w:top w:val="single" w:sz="4" w:space="0" w:color="auto"/>
              <w:left w:val="single" w:sz="4" w:space="0" w:color="auto"/>
              <w:right w:val="single" w:sz="4" w:space="0" w:color="auto"/>
            </w:tcBorders>
          </w:tcPr>
          <w:p w:rsidR="00637094" w:rsidRPr="00590C30" w:rsidRDefault="00B62FCE" w:rsidP="00637094">
            <w:pPr>
              <w:jc w:val="center"/>
            </w:pPr>
            <w:r>
              <w:t>NAME</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C</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G1</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G2</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G3</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G4</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G5</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G6</w:t>
            </w:r>
          </w:p>
        </w:tc>
        <w:tc>
          <w:tcPr>
            <w:tcW w:w="1008" w:type="dxa"/>
            <w:tcBorders>
              <w:top w:val="single" w:sz="4" w:space="0" w:color="auto"/>
              <w:left w:val="single" w:sz="4" w:space="0" w:color="auto"/>
            </w:tcBorders>
          </w:tcPr>
          <w:p w:rsidR="00637094" w:rsidRPr="00590C30" w:rsidRDefault="00637094" w:rsidP="00637094">
            <w:r w:rsidRPr="00590C30">
              <w:t>+CONT</w:t>
            </w:r>
          </w:p>
        </w:tc>
      </w:tr>
      <w:tr w:rsidR="00637094"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637094" w:rsidRPr="00590C30" w:rsidRDefault="00637094" w:rsidP="00637094">
            <w:r w:rsidRPr="00590C30">
              <w:t>+CONT</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G7</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G8</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G9</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(etc)</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p>
        </w:tc>
        <w:tc>
          <w:tcPr>
            <w:tcW w:w="1008" w:type="dxa"/>
            <w:tcBorders>
              <w:top w:val="single" w:sz="4" w:space="0" w:color="auto"/>
              <w:left w:val="single" w:sz="4" w:space="0" w:color="auto"/>
            </w:tcBorders>
          </w:tcPr>
          <w:p w:rsidR="00637094" w:rsidRPr="00590C30" w:rsidRDefault="00637094" w:rsidP="00637094"/>
        </w:tc>
      </w:tr>
    </w:tbl>
    <w:p w:rsidR="00637094" w:rsidRPr="00590C30" w:rsidRDefault="00637094" w:rsidP="00637094"/>
    <w:p w:rsidR="00637094" w:rsidRPr="00590C30" w:rsidRDefault="00637094" w:rsidP="00637094">
      <w:pPr>
        <w:rPr>
          <w:sz w:val="22"/>
          <w:u w:val="single"/>
        </w:rPr>
      </w:pPr>
      <w:r w:rsidRPr="00590C30">
        <w:rPr>
          <w:sz w:val="22"/>
          <w:u w:val="single"/>
        </w:rPr>
        <w:t>Format No. 2:</w:t>
      </w:r>
    </w:p>
    <w:p w:rsidR="00637094" w:rsidRPr="00590C30" w:rsidRDefault="00637094" w:rsidP="006370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37094" w:rsidRPr="00590C30">
        <w:tblPrEx>
          <w:tblCellMar>
            <w:top w:w="0" w:type="dxa"/>
            <w:left w:w="0" w:type="dxa"/>
            <w:bottom w:w="0" w:type="dxa"/>
            <w:right w:w="0" w:type="dxa"/>
          </w:tblCellMar>
        </w:tblPrEx>
        <w:tc>
          <w:tcPr>
            <w:tcW w:w="1008" w:type="dxa"/>
            <w:tcBorders>
              <w:top w:val="nil"/>
              <w:left w:val="nil"/>
              <w:bottom w:val="nil"/>
              <w:right w:val="nil"/>
            </w:tcBorders>
          </w:tcPr>
          <w:p w:rsidR="00637094" w:rsidRPr="00590C30" w:rsidRDefault="00637094" w:rsidP="00637094">
            <w:pPr>
              <w:jc w:val="center"/>
            </w:pPr>
            <w:r w:rsidRPr="00590C30">
              <w:t>1</w:t>
            </w:r>
          </w:p>
        </w:tc>
        <w:tc>
          <w:tcPr>
            <w:tcW w:w="1008" w:type="dxa"/>
            <w:tcBorders>
              <w:top w:val="nil"/>
              <w:left w:val="nil"/>
              <w:bottom w:val="nil"/>
              <w:right w:val="nil"/>
            </w:tcBorders>
          </w:tcPr>
          <w:p w:rsidR="00637094" w:rsidRPr="00590C30" w:rsidRDefault="00637094" w:rsidP="00637094">
            <w:pPr>
              <w:jc w:val="center"/>
            </w:pPr>
            <w:r w:rsidRPr="00590C30">
              <w:t>2</w:t>
            </w:r>
          </w:p>
        </w:tc>
        <w:tc>
          <w:tcPr>
            <w:tcW w:w="1008" w:type="dxa"/>
            <w:tcBorders>
              <w:top w:val="nil"/>
              <w:left w:val="nil"/>
              <w:bottom w:val="nil"/>
              <w:right w:val="nil"/>
            </w:tcBorders>
          </w:tcPr>
          <w:p w:rsidR="00637094" w:rsidRPr="00590C30" w:rsidRDefault="00637094" w:rsidP="00637094">
            <w:pPr>
              <w:jc w:val="center"/>
            </w:pPr>
            <w:r w:rsidRPr="00590C30">
              <w:t>3</w:t>
            </w:r>
          </w:p>
        </w:tc>
        <w:tc>
          <w:tcPr>
            <w:tcW w:w="1008" w:type="dxa"/>
            <w:tcBorders>
              <w:top w:val="nil"/>
              <w:left w:val="nil"/>
              <w:bottom w:val="nil"/>
              <w:right w:val="nil"/>
            </w:tcBorders>
          </w:tcPr>
          <w:p w:rsidR="00637094" w:rsidRPr="00590C30" w:rsidRDefault="00637094" w:rsidP="00637094">
            <w:pPr>
              <w:jc w:val="center"/>
            </w:pPr>
            <w:r w:rsidRPr="00590C30">
              <w:t>4</w:t>
            </w:r>
          </w:p>
        </w:tc>
        <w:tc>
          <w:tcPr>
            <w:tcW w:w="1008" w:type="dxa"/>
            <w:tcBorders>
              <w:top w:val="nil"/>
              <w:left w:val="nil"/>
              <w:bottom w:val="nil"/>
              <w:right w:val="nil"/>
            </w:tcBorders>
          </w:tcPr>
          <w:p w:rsidR="00637094" w:rsidRPr="00590C30" w:rsidRDefault="00637094" w:rsidP="00637094">
            <w:pPr>
              <w:jc w:val="center"/>
            </w:pPr>
            <w:r w:rsidRPr="00590C30">
              <w:t>5</w:t>
            </w:r>
          </w:p>
        </w:tc>
        <w:tc>
          <w:tcPr>
            <w:tcW w:w="1008" w:type="dxa"/>
            <w:tcBorders>
              <w:top w:val="nil"/>
              <w:left w:val="nil"/>
              <w:bottom w:val="nil"/>
              <w:right w:val="nil"/>
            </w:tcBorders>
          </w:tcPr>
          <w:p w:rsidR="00637094" w:rsidRPr="00590C30" w:rsidRDefault="00637094" w:rsidP="00637094">
            <w:pPr>
              <w:jc w:val="center"/>
            </w:pPr>
            <w:r w:rsidRPr="00590C30">
              <w:t>6</w:t>
            </w:r>
          </w:p>
        </w:tc>
        <w:tc>
          <w:tcPr>
            <w:tcW w:w="1008" w:type="dxa"/>
            <w:tcBorders>
              <w:top w:val="nil"/>
              <w:left w:val="nil"/>
              <w:bottom w:val="nil"/>
              <w:right w:val="nil"/>
            </w:tcBorders>
          </w:tcPr>
          <w:p w:rsidR="00637094" w:rsidRPr="00590C30" w:rsidRDefault="00637094" w:rsidP="00637094">
            <w:pPr>
              <w:jc w:val="center"/>
            </w:pPr>
            <w:r w:rsidRPr="00590C30">
              <w:t>7</w:t>
            </w:r>
          </w:p>
        </w:tc>
        <w:tc>
          <w:tcPr>
            <w:tcW w:w="1008" w:type="dxa"/>
            <w:tcBorders>
              <w:top w:val="nil"/>
              <w:left w:val="nil"/>
              <w:bottom w:val="nil"/>
              <w:right w:val="nil"/>
            </w:tcBorders>
          </w:tcPr>
          <w:p w:rsidR="00637094" w:rsidRPr="00590C30" w:rsidRDefault="00637094" w:rsidP="00637094">
            <w:pPr>
              <w:jc w:val="center"/>
            </w:pPr>
            <w:r w:rsidRPr="00590C30">
              <w:t>8</w:t>
            </w:r>
          </w:p>
        </w:tc>
        <w:tc>
          <w:tcPr>
            <w:tcW w:w="1008" w:type="dxa"/>
            <w:tcBorders>
              <w:top w:val="nil"/>
              <w:left w:val="nil"/>
              <w:bottom w:val="nil"/>
              <w:right w:val="nil"/>
            </w:tcBorders>
          </w:tcPr>
          <w:p w:rsidR="00637094" w:rsidRPr="00590C30" w:rsidRDefault="00637094" w:rsidP="00637094">
            <w:pPr>
              <w:jc w:val="center"/>
            </w:pPr>
            <w:r w:rsidRPr="00590C30">
              <w:t>9</w:t>
            </w:r>
          </w:p>
        </w:tc>
        <w:tc>
          <w:tcPr>
            <w:tcW w:w="1008" w:type="dxa"/>
            <w:tcBorders>
              <w:top w:val="nil"/>
              <w:left w:val="nil"/>
              <w:bottom w:val="nil"/>
              <w:right w:val="nil"/>
            </w:tcBorders>
          </w:tcPr>
          <w:p w:rsidR="00637094" w:rsidRPr="00590C30" w:rsidRDefault="00637094" w:rsidP="00637094">
            <w:pPr>
              <w:jc w:val="center"/>
            </w:pPr>
            <w:r w:rsidRPr="00590C30">
              <w:t>10</w:t>
            </w:r>
          </w:p>
        </w:tc>
      </w:tr>
      <w:tr w:rsidR="00637094"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637094" w:rsidRPr="00590C30" w:rsidRDefault="00B62FCE" w:rsidP="00637094">
            <w:r>
              <w:t>PARVEC</w:t>
            </w:r>
            <w:r w:rsidR="00637094" w:rsidRPr="00590C30">
              <w:t>1</w:t>
            </w:r>
          </w:p>
        </w:tc>
        <w:tc>
          <w:tcPr>
            <w:tcW w:w="1008" w:type="dxa"/>
            <w:tcBorders>
              <w:top w:val="single" w:sz="4" w:space="0" w:color="auto"/>
              <w:left w:val="single" w:sz="4" w:space="0" w:color="auto"/>
              <w:right w:val="single" w:sz="4" w:space="0" w:color="auto"/>
            </w:tcBorders>
          </w:tcPr>
          <w:p w:rsidR="00637094" w:rsidRPr="00590C30" w:rsidRDefault="00B62FCE" w:rsidP="00637094">
            <w:pPr>
              <w:jc w:val="center"/>
            </w:pPr>
            <w:r>
              <w:t>U1</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C</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G1</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THRU</w:t>
            </w:r>
          </w:p>
        </w:tc>
        <w:tc>
          <w:tcPr>
            <w:tcW w:w="1008" w:type="dxa"/>
            <w:tcBorders>
              <w:top w:val="single" w:sz="4" w:space="0" w:color="auto"/>
              <w:left w:val="single" w:sz="4" w:space="0" w:color="auto"/>
              <w:right w:val="single" w:sz="4" w:space="0" w:color="auto"/>
            </w:tcBorders>
          </w:tcPr>
          <w:p w:rsidR="00637094" w:rsidRPr="00590C30" w:rsidRDefault="00637094" w:rsidP="00637094">
            <w:pPr>
              <w:jc w:val="center"/>
            </w:pPr>
            <w:r w:rsidRPr="00590C30">
              <w:t>G2</w:t>
            </w:r>
          </w:p>
        </w:tc>
        <w:tc>
          <w:tcPr>
            <w:tcW w:w="1008" w:type="dxa"/>
            <w:tcBorders>
              <w:top w:val="single" w:sz="4" w:space="0" w:color="auto"/>
              <w:left w:val="single" w:sz="4" w:space="0" w:color="auto"/>
              <w:right w:val="single" w:sz="4" w:space="0" w:color="auto"/>
            </w:tcBorders>
            <w:shd w:val="pct15" w:color="auto" w:fill="FFFFFF"/>
          </w:tcPr>
          <w:p w:rsidR="00637094" w:rsidRPr="00590C30" w:rsidRDefault="00637094" w:rsidP="00637094">
            <w:pPr>
              <w:jc w:val="center"/>
            </w:pPr>
          </w:p>
        </w:tc>
        <w:tc>
          <w:tcPr>
            <w:tcW w:w="1008" w:type="dxa"/>
            <w:tcBorders>
              <w:top w:val="single" w:sz="4" w:space="0" w:color="auto"/>
              <w:left w:val="single" w:sz="4" w:space="0" w:color="auto"/>
              <w:right w:val="single" w:sz="4" w:space="0" w:color="auto"/>
            </w:tcBorders>
            <w:shd w:val="pct15" w:color="auto" w:fill="FFFFFF"/>
          </w:tcPr>
          <w:p w:rsidR="00637094" w:rsidRPr="00590C30" w:rsidRDefault="00637094" w:rsidP="00637094">
            <w:pPr>
              <w:jc w:val="center"/>
            </w:pPr>
          </w:p>
        </w:tc>
        <w:tc>
          <w:tcPr>
            <w:tcW w:w="1008" w:type="dxa"/>
            <w:tcBorders>
              <w:top w:val="single" w:sz="4" w:space="0" w:color="auto"/>
              <w:left w:val="single" w:sz="4" w:space="0" w:color="auto"/>
              <w:right w:val="single" w:sz="4" w:space="0" w:color="auto"/>
            </w:tcBorders>
            <w:shd w:val="pct15" w:color="auto" w:fill="FFFFFF"/>
          </w:tcPr>
          <w:p w:rsidR="00637094" w:rsidRPr="00590C30" w:rsidRDefault="00637094" w:rsidP="00637094">
            <w:pPr>
              <w:jc w:val="center"/>
            </w:pPr>
          </w:p>
        </w:tc>
        <w:tc>
          <w:tcPr>
            <w:tcW w:w="1008" w:type="dxa"/>
            <w:tcBorders>
              <w:top w:val="single" w:sz="4" w:space="0" w:color="auto"/>
              <w:left w:val="single" w:sz="4" w:space="0" w:color="auto"/>
            </w:tcBorders>
          </w:tcPr>
          <w:p w:rsidR="00637094" w:rsidRPr="00590C30" w:rsidRDefault="00637094" w:rsidP="00637094"/>
        </w:tc>
      </w:tr>
    </w:tbl>
    <w:p w:rsidR="00637094" w:rsidRPr="00590C30" w:rsidRDefault="00637094" w:rsidP="00637094"/>
    <w:p w:rsidR="00637094" w:rsidRPr="00590C30" w:rsidRDefault="00637094" w:rsidP="00637094">
      <w:pPr>
        <w:rPr>
          <w:sz w:val="22"/>
          <w:u w:val="single"/>
        </w:rPr>
      </w:pPr>
      <w:r w:rsidRPr="00590C30">
        <w:rPr>
          <w:sz w:val="22"/>
          <w:u w:val="single"/>
        </w:rPr>
        <w:t>Examples:</w:t>
      </w:r>
    </w:p>
    <w:p w:rsidR="00637094" w:rsidRPr="00590C30" w:rsidRDefault="00637094" w:rsidP="0063709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37094" w:rsidRPr="00590C30">
        <w:tblPrEx>
          <w:tblCellMar>
            <w:top w:w="0" w:type="dxa"/>
            <w:left w:w="0" w:type="dxa"/>
            <w:bottom w:w="0" w:type="dxa"/>
            <w:right w:w="0" w:type="dxa"/>
          </w:tblCellMar>
        </w:tblPrEx>
        <w:tc>
          <w:tcPr>
            <w:tcW w:w="1008" w:type="dxa"/>
          </w:tcPr>
          <w:p w:rsidR="00637094" w:rsidRPr="00590C30" w:rsidRDefault="00B62FCE" w:rsidP="00637094">
            <w:r>
              <w:t>PARVEC</w:t>
            </w:r>
            <w:r w:rsidR="00637094" w:rsidRPr="00590C30">
              <w:t>1</w:t>
            </w:r>
          </w:p>
        </w:tc>
        <w:tc>
          <w:tcPr>
            <w:tcW w:w="1008" w:type="dxa"/>
          </w:tcPr>
          <w:p w:rsidR="00637094" w:rsidRPr="00590C30" w:rsidRDefault="00637094" w:rsidP="00637094">
            <w:pPr>
              <w:jc w:val="center"/>
            </w:pPr>
            <w:r w:rsidRPr="00590C30">
              <w:t>52</w:t>
            </w:r>
          </w:p>
        </w:tc>
        <w:tc>
          <w:tcPr>
            <w:tcW w:w="1008" w:type="dxa"/>
          </w:tcPr>
          <w:p w:rsidR="00637094" w:rsidRPr="00590C30" w:rsidRDefault="00637094" w:rsidP="00637094">
            <w:pPr>
              <w:jc w:val="center"/>
            </w:pPr>
            <w:r w:rsidRPr="00590C30">
              <w:t>135</w:t>
            </w:r>
          </w:p>
        </w:tc>
        <w:tc>
          <w:tcPr>
            <w:tcW w:w="1008" w:type="dxa"/>
          </w:tcPr>
          <w:p w:rsidR="00637094" w:rsidRPr="00590C30" w:rsidRDefault="00637094" w:rsidP="00637094">
            <w:pPr>
              <w:jc w:val="center"/>
            </w:pPr>
            <w:r w:rsidRPr="00590C30">
              <w:t>1001</w:t>
            </w:r>
          </w:p>
        </w:tc>
        <w:tc>
          <w:tcPr>
            <w:tcW w:w="1008" w:type="dxa"/>
          </w:tcPr>
          <w:p w:rsidR="00637094" w:rsidRPr="00590C30" w:rsidRDefault="00637094" w:rsidP="00637094">
            <w:pPr>
              <w:jc w:val="center"/>
            </w:pPr>
            <w:r w:rsidRPr="00590C30">
              <w:t>1002</w:t>
            </w:r>
          </w:p>
        </w:tc>
        <w:tc>
          <w:tcPr>
            <w:tcW w:w="1008" w:type="dxa"/>
          </w:tcPr>
          <w:p w:rsidR="00637094" w:rsidRPr="00590C30" w:rsidRDefault="00637094" w:rsidP="00637094">
            <w:pPr>
              <w:jc w:val="center"/>
            </w:pPr>
            <w:r w:rsidRPr="00590C30">
              <w:t>103</w:t>
            </w:r>
          </w:p>
        </w:tc>
        <w:tc>
          <w:tcPr>
            <w:tcW w:w="1008" w:type="dxa"/>
          </w:tcPr>
          <w:p w:rsidR="00637094" w:rsidRPr="00590C30" w:rsidRDefault="00637094" w:rsidP="00637094">
            <w:pPr>
              <w:jc w:val="center"/>
            </w:pPr>
            <w:r w:rsidRPr="00590C30">
              <w:t>1004</w:t>
            </w:r>
          </w:p>
        </w:tc>
        <w:tc>
          <w:tcPr>
            <w:tcW w:w="1008" w:type="dxa"/>
          </w:tcPr>
          <w:p w:rsidR="00637094" w:rsidRPr="00590C30" w:rsidRDefault="00637094" w:rsidP="00637094">
            <w:pPr>
              <w:jc w:val="center"/>
            </w:pPr>
            <w:r w:rsidRPr="00590C30">
              <w:t>2001</w:t>
            </w:r>
          </w:p>
        </w:tc>
        <w:tc>
          <w:tcPr>
            <w:tcW w:w="1008" w:type="dxa"/>
          </w:tcPr>
          <w:p w:rsidR="00637094" w:rsidRPr="00590C30" w:rsidRDefault="00637094" w:rsidP="00637094">
            <w:pPr>
              <w:jc w:val="center"/>
            </w:pPr>
            <w:r w:rsidRPr="00590C30">
              <w:t>2002</w:t>
            </w:r>
          </w:p>
        </w:tc>
        <w:tc>
          <w:tcPr>
            <w:tcW w:w="1008" w:type="dxa"/>
          </w:tcPr>
          <w:p w:rsidR="00637094" w:rsidRPr="00590C30" w:rsidRDefault="00637094" w:rsidP="00637094">
            <w:r w:rsidRPr="00590C30">
              <w:t>+SZA</w:t>
            </w:r>
          </w:p>
        </w:tc>
      </w:tr>
      <w:tr w:rsidR="00637094" w:rsidRPr="00590C30">
        <w:tblPrEx>
          <w:tblCellMar>
            <w:top w:w="0" w:type="dxa"/>
            <w:left w:w="0" w:type="dxa"/>
            <w:bottom w:w="0" w:type="dxa"/>
            <w:right w:w="0" w:type="dxa"/>
          </w:tblCellMar>
        </w:tblPrEx>
        <w:tc>
          <w:tcPr>
            <w:tcW w:w="1008" w:type="dxa"/>
          </w:tcPr>
          <w:p w:rsidR="00637094" w:rsidRPr="00590C30" w:rsidRDefault="00637094" w:rsidP="00637094">
            <w:r w:rsidRPr="00590C30">
              <w:t>+SZA</w:t>
            </w:r>
          </w:p>
        </w:tc>
        <w:tc>
          <w:tcPr>
            <w:tcW w:w="1008" w:type="dxa"/>
          </w:tcPr>
          <w:p w:rsidR="00637094" w:rsidRPr="00590C30" w:rsidRDefault="00637094" w:rsidP="00637094">
            <w:pPr>
              <w:jc w:val="center"/>
            </w:pPr>
            <w:r w:rsidRPr="00590C30">
              <w:t>2003</w:t>
            </w:r>
          </w:p>
        </w:tc>
        <w:tc>
          <w:tcPr>
            <w:tcW w:w="1008" w:type="dxa"/>
          </w:tcPr>
          <w:p w:rsidR="00637094" w:rsidRPr="00590C30" w:rsidRDefault="00637094" w:rsidP="00637094">
            <w:pPr>
              <w:jc w:val="center"/>
            </w:pPr>
            <w:r w:rsidRPr="00590C30">
              <w:t>2004</w:t>
            </w: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tc>
      </w:tr>
    </w:tbl>
    <w:p w:rsidR="00637094" w:rsidRPr="00590C30" w:rsidRDefault="00637094" w:rsidP="00637094"/>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37094" w:rsidRPr="00590C30">
        <w:tblPrEx>
          <w:tblCellMar>
            <w:top w:w="0" w:type="dxa"/>
            <w:left w:w="0" w:type="dxa"/>
            <w:bottom w:w="0" w:type="dxa"/>
            <w:right w:w="0" w:type="dxa"/>
          </w:tblCellMar>
        </w:tblPrEx>
        <w:tc>
          <w:tcPr>
            <w:tcW w:w="1008" w:type="dxa"/>
          </w:tcPr>
          <w:p w:rsidR="00637094" w:rsidRPr="00590C30" w:rsidRDefault="00B62FCE" w:rsidP="00637094">
            <w:r>
              <w:t>PARVEC</w:t>
            </w:r>
            <w:r w:rsidR="00637094" w:rsidRPr="00590C30">
              <w:t>1</w:t>
            </w:r>
          </w:p>
        </w:tc>
        <w:tc>
          <w:tcPr>
            <w:tcW w:w="1008" w:type="dxa"/>
          </w:tcPr>
          <w:p w:rsidR="00637094" w:rsidRPr="00590C30" w:rsidRDefault="00637094" w:rsidP="00637094">
            <w:pPr>
              <w:jc w:val="center"/>
            </w:pPr>
            <w:r>
              <w:t>52</w:t>
            </w:r>
          </w:p>
        </w:tc>
        <w:tc>
          <w:tcPr>
            <w:tcW w:w="1008" w:type="dxa"/>
          </w:tcPr>
          <w:p w:rsidR="00637094" w:rsidRPr="00590C30" w:rsidRDefault="00637094" w:rsidP="00637094">
            <w:pPr>
              <w:jc w:val="center"/>
            </w:pPr>
            <w:r>
              <w:t>135</w:t>
            </w:r>
          </w:p>
        </w:tc>
        <w:tc>
          <w:tcPr>
            <w:tcW w:w="1008" w:type="dxa"/>
          </w:tcPr>
          <w:p w:rsidR="00637094" w:rsidRPr="00590C30" w:rsidRDefault="00637094" w:rsidP="00637094">
            <w:pPr>
              <w:jc w:val="center"/>
            </w:pPr>
            <w:r>
              <w:t>1001</w:t>
            </w:r>
          </w:p>
        </w:tc>
        <w:tc>
          <w:tcPr>
            <w:tcW w:w="1008" w:type="dxa"/>
          </w:tcPr>
          <w:p w:rsidR="00637094" w:rsidRPr="00590C30" w:rsidRDefault="00637094" w:rsidP="00637094">
            <w:pPr>
              <w:jc w:val="center"/>
            </w:pPr>
            <w:r>
              <w:t>THRU</w:t>
            </w:r>
          </w:p>
        </w:tc>
        <w:tc>
          <w:tcPr>
            <w:tcW w:w="1008" w:type="dxa"/>
          </w:tcPr>
          <w:p w:rsidR="00637094" w:rsidRPr="00590C30" w:rsidRDefault="00637094" w:rsidP="00637094">
            <w:pPr>
              <w:jc w:val="center"/>
            </w:pPr>
            <w:r>
              <w:t>1004</w:t>
            </w: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pPr>
              <w:jc w:val="center"/>
            </w:pPr>
          </w:p>
        </w:tc>
        <w:tc>
          <w:tcPr>
            <w:tcW w:w="1008" w:type="dxa"/>
          </w:tcPr>
          <w:p w:rsidR="00637094" w:rsidRPr="00590C30" w:rsidRDefault="00637094" w:rsidP="00637094"/>
        </w:tc>
      </w:tr>
    </w:tbl>
    <w:p w:rsidR="00637094" w:rsidRPr="00590C30" w:rsidRDefault="00637094" w:rsidP="00637094"/>
    <w:p w:rsidR="00637094" w:rsidRPr="00590C30" w:rsidRDefault="00637094" w:rsidP="00637094">
      <w:pPr>
        <w:rPr>
          <w:sz w:val="22"/>
          <w:u w:val="single"/>
        </w:rPr>
      </w:pPr>
      <w:r w:rsidRPr="00590C30">
        <w:rPr>
          <w:sz w:val="22"/>
          <w:u w:val="single"/>
        </w:rPr>
        <w:t>Data Description:</w:t>
      </w:r>
    </w:p>
    <w:p w:rsidR="00637094" w:rsidRPr="00590C30" w:rsidRDefault="00637094" w:rsidP="00637094"/>
    <w:tbl>
      <w:tblPr>
        <w:tblW w:w="10080" w:type="dxa"/>
        <w:tblLayout w:type="fixed"/>
        <w:tblLook w:val="0000" w:firstRow="0" w:lastRow="0" w:firstColumn="0" w:lastColumn="0" w:noHBand="0" w:noVBand="0"/>
      </w:tblPr>
      <w:tblGrid>
        <w:gridCol w:w="1080"/>
        <w:gridCol w:w="6480"/>
        <w:gridCol w:w="1440"/>
        <w:gridCol w:w="1080"/>
      </w:tblGrid>
      <w:tr w:rsidR="00637094" w:rsidRPr="00590C30">
        <w:tblPrEx>
          <w:tblCellMar>
            <w:top w:w="0" w:type="dxa"/>
            <w:bottom w:w="0" w:type="dxa"/>
          </w:tblCellMar>
        </w:tblPrEx>
        <w:tc>
          <w:tcPr>
            <w:tcW w:w="1080" w:type="dxa"/>
          </w:tcPr>
          <w:p w:rsidR="00637094" w:rsidRPr="00590C30" w:rsidRDefault="00637094" w:rsidP="00637094">
            <w:pPr>
              <w:jc w:val="center"/>
            </w:pPr>
            <w:r w:rsidRPr="00590C30">
              <w:t>Field</w:t>
            </w:r>
          </w:p>
        </w:tc>
        <w:tc>
          <w:tcPr>
            <w:tcW w:w="6480" w:type="dxa"/>
          </w:tcPr>
          <w:p w:rsidR="00637094" w:rsidRPr="00590C30" w:rsidRDefault="00637094" w:rsidP="00637094">
            <w:r w:rsidRPr="00590C30">
              <w:t>Contents</w:t>
            </w:r>
          </w:p>
        </w:tc>
        <w:tc>
          <w:tcPr>
            <w:tcW w:w="1440" w:type="dxa"/>
          </w:tcPr>
          <w:p w:rsidR="00637094" w:rsidRPr="00590C30" w:rsidRDefault="00637094" w:rsidP="00637094">
            <w:pPr>
              <w:jc w:val="center"/>
            </w:pPr>
            <w:r w:rsidRPr="00590C30">
              <w:t>Type</w:t>
            </w:r>
          </w:p>
        </w:tc>
        <w:tc>
          <w:tcPr>
            <w:tcW w:w="1080" w:type="dxa"/>
          </w:tcPr>
          <w:p w:rsidR="00637094" w:rsidRPr="00590C30" w:rsidRDefault="00637094" w:rsidP="00637094">
            <w:pPr>
              <w:jc w:val="center"/>
            </w:pPr>
            <w:r w:rsidRPr="00590C30">
              <w:t>Default</w:t>
            </w:r>
          </w:p>
        </w:tc>
      </w:tr>
      <w:tr w:rsidR="00637094" w:rsidRPr="00590C30">
        <w:tblPrEx>
          <w:tblCellMar>
            <w:top w:w="0" w:type="dxa"/>
            <w:bottom w:w="0" w:type="dxa"/>
          </w:tblCellMar>
        </w:tblPrEx>
        <w:trPr>
          <w:trHeight w:hRule="exact" w:val="120"/>
        </w:trPr>
        <w:tc>
          <w:tcPr>
            <w:tcW w:w="1080" w:type="dxa"/>
          </w:tcPr>
          <w:p w:rsidR="00637094" w:rsidRPr="00590C30" w:rsidRDefault="00637094" w:rsidP="00637094">
            <w:pPr>
              <w:jc w:val="center"/>
            </w:pPr>
          </w:p>
        </w:tc>
        <w:tc>
          <w:tcPr>
            <w:tcW w:w="6480" w:type="dxa"/>
          </w:tcPr>
          <w:p w:rsidR="00637094" w:rsidRPr="00590C30" w:rsidRDefault="00637094" w:rsidP="00637094"/>
        </w:tc>
        <w:tc>
          <w:tcPr>
            <w:tcW w:w="1440" w:type="dxa"/>
          </w:tcPr>
          <w:p w:rsidR="00637094" w:rsidRPr="00590C30" w:rsidRDefault="00637094" w:rsidP="00637094">
            <w:pPr>
              <w:jc w:val="center"/>
            </w:pPr>
          </w:p>
        </w:tc>
        <w:tc>
          <w:tcPr>
            <w:tcW w:w="1080" w:type="dxa"/>
          </w:tcPr>
          <w:p w:rsidR="00637094" w:rsidRPr="00590C30" w:rsidRDefault="00637094" w:rsidP="00637094">
            <w:pPr>
              <w:jc w:val="center"/>
            </w:pPr>
          </w:p>
        </w:tc>
      </w:tr>
      <w:tr w:rsidR="00637094" w:rsidRPr="00590C30">
        <w:tblPrEx>
          <w:tblCellMar>
            <w:top w:w="0" w:type="dxa"/>
            <w:bottom w:w="0" w:type="dxa"/>
          </w:tblCellMar>
        </w:tblPrEx>
        <w:tc>
          <w:tcPr>
            <w:tcW w:w="1080" w:type="dxa"/>
          </w:tcPr>
          <w:p w:rsidR="00637094" w:rsidRPr="00590C30" w:rsidRDefault="00B62FCE" w:rsidP="00637094">
            <w:pPr>
              <w:jc w:val="center"/>
            </w:pPr>
            <w:r>
              <w:t>NAME</w:t>
            </w:r>
          </w:p>
        </w:tc>
        <w:tc>
          <w:tcPr>
            <w:tcW w:w="6480" w:type="dxa"/>
          </w:tcPr>
          <w:p w:rsidR="00637094" w:rsidRPr="00590C30" w:rsidRDefault="005C49B5" w:rsidP="00637094">
            <w:r>
              <w:t>Name of a row or column partitioning vector specified in a PARTN Exec Control command</w:t>
            </w:r>
          </w:p>
        </w:tc>
        <w:tc>
          <w:tcPr>
            <w:tcW w:w="1440" w:type="dxa"/>
          </w:tcPr>
          <w:p w:rsidR="00637094" w:rsidRPr="00590C30" w:rsidRDefault="00B62FCE" w:rsidP="00637094">
            <w:pPr>
              <w:jc w:val="center"/>
            </w:pPr>
            <w:r>
              <w:t>Char</w:t>
            </w:r>
          </w:p>
        </w:tc>
        <w:tc>
          <w:tcPr>
            <w:tcW w:w="1080" w:type="dxa"/>
          </w:tcPr>
          <w:p w:rsidR="00637094" w:rsidRPr="00590C30" w:rsidRDefault="00637094" w:rsidP="00637094">
            <w:pPr>
              <w:jc w:val="center"/>
            </w:pPr>
            <w:r w:rsidRPr="00590C30">
              <w:t>None</w:t>
            </w:r>
          </w:p>
        </w:tc>
      </w:tr>
      <w:tr w:rsidR="00637094" w:rsidRPr="00590C30">
        <w:tblPrEx>
          <w:tblCellMar>
            <w:top w:w="0" w:type="dxa"/>
            <w:bottom w:w="0" w:type="dxa"/>
          </w:tblCellMar>
        </w:tblPrEx>
        <w:trPr>
          <w:trHeight w:hRule="exact" w:val="120"/>
        </w:trPr>
        <w:tc>
          <w:tcPr>
            <w:tcW w:w="1080" w:type="dxa"/>
          </w:tcPr>
          <w:p w:rsidR="00637094" w:rsidRPr="00590C30" w:rsidRDefault="00637094" w:rsidP="00637094">
            <w:pPr>
              <w:jc w:val="center"/>
            </w:pPr>
          </w:p>
        </w:tc>
        <w:tc>
          <w:tcPr>
            <w:tcW w:w="6480" w:type="dxa"/>
          </w:tcPr>
          <w:p w:rsidR="00637094" w:rsidRPr="00590C30" w:rsidRDefault="00637094" w:rsidP="00637094"/>
        </w:tc>
        <w:tc>
          <w:tcPr>
            <w:tcW w:w="1440" w:type="dxa"/>
          </w:tcPr>
          <w:p w:rsidR="00637094" w:rsidRPr="00590C30" w:rsidRDefault="00637094" w:rsidP="00637094">
            <w:pPr>
              <w:jc w:val="center"/>
            </w:pPr>
          </w:p>
        </w:tc>
        <w:tc>
          <w:tcPr>
            <w:tcW w:w="1080" w:type="dxa"/>
          </w:tcPr>
          <w:p w:rsidR="00637094" w:rsidRPr="00590C30" w:rsidRDefault="00637094" w:rsidP="00637094">
            <w:pPr>
              <w:jc w:val="center"/>
            </w:pPr>
          </w:p>
        </w:tc>
      </w:tr>
      <w:tr w:rsidR="00637094" w:rsidRPr="00590C30">
        <w:tblPrEx>
          <w:tblCellMar>
            <w:top w:w="0" w:type="dxa"/>
            <w:bottom w:w="0" w:type="dxa"/>
          </w:tblCellMar>
        </w:tblPrEx>
        <w:tc>
          <w:tcPr>
            <w:tcW w:w="1080" w:type="dxa"/>
          </w:tcPr>
          <w:p w:rsidR="00637094" w:rsidRPr="00590C30" w:rsidRDefault="005C49B5" w:rsidP="00637094">
            <w:pPr>
              <w:jc w:val="center"/>
            </w:pPr>
            <w:r>
              <w:t>Gi</w:t>
            </w:r>
          </w:p>
        </w:tc>
        <w:tc>
          <w:tcPr>
            <w:tcW w:w="6480" w:type="dxa"/>
          </w:tcPr>
          <w:p w:rsidR="00637094" w:rsidRPr="00590C30" w:rsidRDefault="005C49B5" w:rsidP="00637094">
            <w:r w:rsidRPr="00590C30">
              <w:t>ID num</w:t>
            </w:r>
            <w:r>
              <w:t>bers of the grids that will be partitioned</w:t>
            </w:r>
          </w:p>
        </w:tc>
        <w:tc>
          <w:tcPr>
            <w:tcW w:w="1440" w:type="dxa"/>
          </w:tcPr>
          <w:p w:rsidR="00637094" w:rsidRPr="00590C30" w:rsidRDefault="00637094" w:rsidP="00637094">
            <w:pPr>
              <w:jc w:val="center"/>
            </w:pPr>
            <w:r w:rsidRPr="00590C30">
              <w:t>Integers 1-6</w:t>
            </w:r>
          </w:p>
        </w:tc>
        <w:tc>
          <w:tcPr>
            <w:tcW w:w="1080" w:type="dxa"/>
          </w:tcPr>
          <w:p w:rsidR="00637094" w:rsidRPr="00590C30" w:rsidRDefault="00637094" w:rsidP="00637094">
            <w:pPr>
              <w:jc w:val="center"/>
            </w:pPr>
            <w:r w:rsidRPr="00590C30">
              <w:t>None</w:t>
            </w:r>
          </w:p>
        </w:tc>
      </w:tr>
      <w:tr w:rsidR="00637094" w:rsidRPr="00590C30">
        <w:tblPrEx>
          <w:tblCellMar>
            <w:top w:w="0" w:type="dxa"/>
            <w:bottom w:w="0" w:type="dxa"/>
          </w:tblCellMar>
        </w:tblPrEx>
        <w:trPr>
          <w:trHeight w:hRule="exact" w:val="120"/>
        </w:trPr>
        <w:tc>
          <w:tcPr>
            <w:tcW w:w="1080" w:type="dxa"/>
          </w:tcPr>
          <w:p w:rsidR="00637094" w:rsidRPr="00590C30" w:rsidRDefault="00637094" w:rsidP="00637094">
            <w:pPr>
              <w:jc w:val="center"/>
            </w:pPr>
          </w:p>
        </w:tc>
        <w:tc>
          <w:tcPr>
            <w:tcW w:w="6480" w:type="dxa"/>
          </w:tcPr>
          <w:p w:rsidR="00637094" w:rsidRPr="00590C30" w:rsidRDefault="00637094" w:rsidP="00637094"/>
        </w:tc>
        <w:tc>
          <w:tcPr>
            <w:tcW w:w="1440" w:type="dxa"/>
          </w:tcPr>
          <w:p w:rsidR="00637094" w:rsidRPr="00590C30" w:rsidRDefault="00637094" w:rsidP="00637094">
            <w:pPr>
              <w:jc w:val="center"/>
            </w:pPr>
          </w:p>
        </w:tc>
        <w:tc>
          <w:tcPr>
            <w:tcW w:w="1080" w:type="dxa"/>
          </w:tcPr>
          <w:p w:rsidR="00637094" w:rsidRPr="00590C30" w:rsidRDefault="00637094" w:rsidP="00637094">
            <w:pPr>
              <w:jc w:val="center"/>
            </w:pPr>
          </w:p>
        </w:tc>
      </w:tr>
      <w:tr w:rsidR="00637094" w:rsidRPr="00590C30">
        <w:tblPrEx>
          <w:tblCellMar>
            <w:top w:w="0" w:type="dxa"/>
            <w:bottom w:w="0" w:type="dxa"/>
          </w:tblCellMar>
        </w:tblPrEx>
        <w:tc>
          <w:tcPr>
            <w:tcW w:w="1080" w:type="dxa"/>
          </w:tcPr>
          <w:p w:rsidR="00637094" w:rsidRPr="00590C30" w:rsidRDefault="005C49B5" w:rsidP="00637094">
            <w:pPr>
              <w:jc w:val="center"/>
            </w:pPr>
            <w:r>
              <w:t>C</w:t>
            </w:r>
          </w:p>
        </w:tc>
        <w:tc>
          <w:tcPr>
            <w:tcW w:w="6480" w:type="dxa"/>
          </w:tcPr>
          <w:p w:rsidR="00637094" w:rsidRPr="00590C30" w:rsidRDefault="005C49B5" w:rsidP="00637094">
            <w:r w:rsidRPr="00590C30">
              <w:t>Compon</w:t>
            </w:r>
            <w:r>
              <w:t>ent numbers at grids Gi that will be partitioned</w:t>
            </w:r>
          </w:p>
        </w:tc>
        <w:tc>
          <w:tcPr>
            <w:tcW w:w="1440" w:type="dxa"/>
          </w:tcPr>
          <w:p w:rsidR="00637094" w:rsidRPr="00590C30" w:rsidRDefault="00637094" w:rsidP="00637094">
            <w:pPr>
              <w:jc w:val="center"/>
            </w:pPr>
            <w:r w:rsidRPr="00590C30">
              <w:t>Integer &gt; 0</w:t>
            </w:r>
          </w:p>
        </w:tc>
        <w:tc>
          <w:tcPr>
            <w:tcW w:w="1080" w:type="dxa"/>
          </w:tcPr>
          <w:p w:rsidR="00637094" w:rsidRPr="00590C30" w:rsidRDefault="00637094" w:rsidP="00637094">
            <w:pPr>
              <w:jc w:val="center"/>
            </w:pPr>
            <w:r w:rsidRPr="00590C30">
              <w:t>None</w:t>
            </w:r>
          </w:p>
        </w:tc>
      </w:tr>
    </w:tbl>
    <w:p w:rsidR="00637094" w:rsidRPr="00590C30" w:rsidRDefault="00637094" w:rsidP="00637094"/>
    <w:p w:rsidR="00637094" w:rsidRDefault="00637094" w:rsidP="00637094">
      <w:pPr>
        <w:rPr>
          <w:sz w:val="22"/>
          <w:u w:val="single"/>
        </w:rPr>
      </w:pPr>
      <w:r w:rsidRPr="00590C30">
        <w:rPr>
          <w:sz w:val="22"/>
          <w:u w:val="single"/>
        </w:rPr>
        <w:t>Remarks:</w:t>
      </w:r>
    </w:p>
    <w:p w:rsidR="00B62FCE" w:rsidRDefault="00B62FCE" w:rsidP="00637094">
      <w:pPr>
        <w:rPr>
          <w:sz w:val="22"/>
          <w:u w:val="single"/>
        </w:rPr>
      </w:pPr>
    </w:p>
    <w:p w:rsidR="00B62FCE" w:rsidRPr="00590C30" w:rsidRDefault="005C49B5" w:rsidP="00637094">
      <w:pPr>
        <w:rPr>
          <w:sz w:val="22"/>
          <w:u w:val="single"/>
        </w:rPr>
      </w:pPr>
      <w:r w:rsidRPr="00590C30">
        <w:t>1.</w:t>
      </w:r>
      <w:r w:rsidRPr="00590C30">
        <w:tab/>
      </w:r>
      <w:r>
        <w:t xml:space="preserve">The Gi, Ci must be members of the displacement set for the matrix being partitioned.  For example, if the OUTPUT4 matrix being partitioned is </w:t>
      </w:r>
      <w:r w:rsidRPr="004F178E">
        <w:rPr>
          <w:position w:val="-10"/>
        </w:rPr>
        <w:object w:dxaOrig="360" w:dyaOrig="300">
          <v:shape id="_x0000_i1058" type="#_x0000_t75" style="width:18pt;height:15pt" o:ole="">
            <v:imagedata r:id="rId162" o:title=""/>
          </v:shape>
          <o:OLEObject Type="Embed" ProgID="Equation.DSMT4" ShapeID="_x0000_i1058" DrawAspect="Content" ObjectID="_1729853372" r:id="rId164"/>
        </w:object>
      </w:r>
      <w:r>
        <w:t xml:space="preserve"> the row partitioning vector grid/component values must be members of the R-set and the column partitioning vector must be a member of the L-set</w:t>
      </w:r>
      <w:r w:rsidRPr="00590C30">
        <w:t>.</w:t>
      </w:r>
    </w:p>
    <w:p w:rsidR="00637094" w:rsidRPr="00590C30" w:rsidRDefault="00637094" w:rsidP="00637094"/>
    <w:p w:rsidR="003D1716" w:rsidRPr="00224FC9" w:rsidRDefault="00637094" w:rsidP="00637094">
      <w:pPr>
        <w:jc w:val="right"/>
        <w:rPr>
          <w:b/>
          <w:bCs/>
          <w:sz w:val="36"/>
        </w:rPr>
      </w:pPr>
      <w:r w:rsidRPr="00590C30">
        <w:t>.</w:t>
      </w:r>
      <w:r w:rsidR="003D1716" w:rsidRPr="00590C30">
        <w:br w:type="page"/>
      </w:r>
      <w:bookmarkStart w:id="1160" w:name="_Toc27121624"/>
      <w:bookmarkStart w:id="1161" w:name="_Toc27121728"/>
      <w:bookmarkStart w:id="1162" w:name="_Toc27196908"/>
      <w:bookmarkStart w:id="1163" w:name="_Toc27197013"/>
      <w:bookmarkStart w:id="1164" w:name="_Toc27198284"/>
      <w:bookmarkStart w:id="1165" w:name="_Toc27202806"/>
      <w:bookmarkStart w:id="1166" w:name="_Toc27206264"/>
      <w:bookmarkStart w:id="1167" w:name="_Toc27206369"/>
      <w:bookmarkStart w:id="1168" w:name="_Toc27217277"/>
      <w:bookmarkStart w:id="1169" w:name="_Toc27217382"/>
      <w:bookmarkStart w:id="1170" w:name="_Toc27217486"/>
      <w:bookmarkStart w:id="1171" w:name="_Toc27217859"/>
      <w:bookmarkStart w:id="1172" w:name="_Toc27217963"/>
      <w:bookmarkStart w:id="1173" w:name="_Toc27296368"/>
      <w:bookmarkStart w:id="1174" w:name="_Toc27393876"/>
      <w:r w:rsidR="00877935" w:rsidRPr="009B1ED4">
        <w:lastRenderedPageBreak/>
        <w:t xml:space="preserve"> </w:t>
      </w:r>
      <w:bookmarkStart w:id="1175" w:name="_Toc27479892"/>
      <w:bookmarkStart w:id="1176" w:name="_Toc27717271"/>
      <w:r w:rsidR="003D1716" w:rsidRPr="00224FC9">
        <w:rPr>
          <w:b/>
          <w:bCs/>
          <w:sz w:val="36"/>
        </w:rPr>
        <w:t>PBAR</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rsidR="003D1716" w:rsidRPr="00590C30" w:rsidRDefault="003D1716" w:rsidP="009B1ED4"/>
    <w:p w:rsidR="0093725C" w:rsidRPr="007E3809" w:rsidRDefault="0093725C" w:rsidP="003A5F3C">
      <w:pPr>
        <w:pStyle w:val="Heading411pt"/>
      </w:pPr>
      <w:bookmarkStart w:id="1177" w:name="_Toc28327068"/>
      <w:bookmarkStart w:id="1178" w:name="_Toc28600399"/>
      <w:r>
        <w:t>PBAR</w:t>
      </w:r>
      <w:bookmarkEnd w:id="1177"/>
      <w:bookmarkEnd w:id="1178"/>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D280A">
      <w:r>
        <w:t>P</w:t>
      </w:r>
      <w:r w:rsidRPr="00590C30">
        <w:t>roperty definition for BAR element</w:t>
      </w:r>
    </w:p>
    <w:p w:rsidR="00AD280A" w:rsidRPr="00590C30" w:rsidRDefault="00AD280A"/>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PBAR</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A</w:t>
            </w:r>
          </w:p>
        </w:tc>
        <w:tc>
          <w:tcPr>
            <w:tcW w:w="1008" w:type="dxa"/>
            <w:tcBorders>
              <w:top w:val="single" w:sz="4" w:space="0" w:color="auto"/>
              <w:left w:val="single" w:sz="4" w:space="0" w:color="auto"/>
              <w:bottom w:val="single" w:sz="4" w:space="0" w:color="auto"/>
              <w:right w:val="single" w:sz="4" w:space="0" w:color="auto"/>
            </w:tcBorders>
          </w:tcPr>
          <w:p w:rsidR="003D1716" w:rsidRPr="00590C30" w:rsidRDefault="003D1716">
            <w:pPr>
              <w:jc w:val="center"/>
            </w:pPr>
            <w:r w:rsidRPr="00590C30">
              <w:t>I1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J</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MPL</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r w:rsidRPr="00590C30">
              <w:t>+CONT1</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Y1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Z1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Y2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3D1716" w:rsidRPr="00590C30" w:rsidRDefault="003D1716">
            <w:pPr>
              <w:jc w:val="center"/>
            </w:pPr>
            <w:r w:rsidRPr="00590C30">
              <w:t>Z2</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Y3</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Z3</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Y4</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Z4</w:t>
            </w:r>
          </w:p>
        </w:tc>
        <w:tc>
          <w:tcPr>
            <w:tcW w:w="1008" w:type="dxa"/>
            <w:tcBorders>
              <w:top w:val="single" w:sz="4" w:space="0" w:color="auto"/>
              <w:left w:val="single" w:sz="4" w:space="0" w:color="auto"/>
            </w:tcBorders>
          </w:tcPr>
          <w:p w:rsidR="003D1716" w:rsidRPr="00590C30" w:rsidRDefault="003D1716">
            <w:r w:rsidRPr="00590C30">
              <w:t>+CONT2</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K1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K2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I12</w:t>
            </w:r>
          </w:p>
        </w:tc>
        <w:tc>
          <w:tcPr>
            <w:tcW w:w="1008" w:type="dxa"/>
            <w:tcBorders>
              <w:top w:val="single" w:sz="4" w:space="0" w:color="auto"/>
              <w:left w:val="single" w:sz="4" w:space="0" w:color="auto"/>
              <w:right w:val="single" w:sz="4" w:space="0" w:color="auto"/>
            </w:tcBorders>
            <w:shd w:val="clear" w:color="auto" w:fill="auto"/>
          </w:tcPr>
          <w:p w:rsidR="003D1716" w:rsidRPr="00590C30" w:rsidRDefault="00727EC5">
            <w:pPr>
              <w:jc w:val="center"/>
            </w:pPr>
            <w:r>
              <w:t>CT</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PBAR</w:t>
            </w:r>
          </w:p>
        </w:tc>
        <w:tc>
          <w:tcPr>
            <w:tcW w:w="1008" w:type="dxa"/>
          </w:tcPr>
          <w:p w:rsidR="003D1716" w:rsidRPr="00590C30" w:rsidRDefault="003D1716">
            <w:pPr>
              <w:jc w:val="center"/>
            </w:pPr>
            <w:r w:rsidRPr="00590C30">
              <w:t>5</w:t>
            </w:r>
          </w:p>
        </w:tc>
        <w:tc>
          <w:tcPr>
            <w:tcW w:w="1008" w:type="dxa"/>
          </w:tcPr>
          <w:p w:rsidR="003D1716" w:rsidRPr="00590C30" w:rsidRDefault="003D1716">
            <w:pPr>
              <w:jc w:val="center"/>
            </w:pPr>
            <w:r w:rsidRPr="00590C30">
              <w:t>2</w:t>
            </w:r>
          </w:p>
        </w:tc>
        <w:tc>
          <w:tcPr>
            <w:tcW w:w="1008" w:type="dxa"/>
          </w:tcPr>
          <w:p w:rsidR="003D1716" w:rsidRPr="00590C30" w:rsidRDefault="003D1716">
            <w:pPr>
              <w:jc w:val="center"/>
            </w:pPr>
            <w:r w:rsidRPr="00590C30">
              <w:t>1.44</w:t>
            </w:r>
          </w:p>
        </w:tc>
        <w:tc>
          <w:tcPr>
            <w:tcW w:w="1008" w:type="dxa"/>
          </w:tcPr>
          <w:p w:rsidR="003D1716" w:rsidRPr="00590C30" w:rsidRDefault="003D1716">
            <w:pPr>
              <w:jc w:val="center"/>
            </w:pPr>
            <w:r w:rsidRPr="00590C30">
              <w:t>.144</w:t>
            </w:r>
          </w:p>
        </w:tc>
        <w:tc>
          <w:tcPr>
            <w:tcW w:w="1008" w:type="dxa"/>
          </w:tcPr>
          <w:p w:rsidR="003D1716" w:rsidRPr="00590C30" w:rsidRDefault="003D1716">
            <w:pPr>
              <w:jc w:val="center"/>
            </w:pPr>
            <w:r w:rsidRPr="00590C30">
              <w:t>.1</w:t>
            </w:r>
          </w:p>
        </w:tc>
        <w:tc>
          <w:tcPr>
            <w:tcW w:w="1008" w:type="dxa"/>
          </w:tcPr>
          <w:p w:rsidR="003D1716" w:rsidRPr="00590C30" w:rsidRDefault="003D1716">
            <w:pPr>
              <w:jc w:val="center"/>
            </w:pPr>
            <w:r w:rsidRPr="00590C30">
              <w:t>.005</w:t>
            </w:r>
          </w:p>
        </w:tc>
        <w:tc>
          <w:tcPr>
            <w:tcW w:w="1008" w:type="dxa"/>
          </w:tcPr>
          <w:p w:rsidR="003D1716" w:rsidRPr="00590C30" w:rsidRDefault="003D1716">
            <w:pPr>
              <w:jc w:val="center"/>
            </w:pPr>
            <w:r w:rsidRPr="00590C30">
              <w:t>0.1</w:t>
            </w:r>
          </w:p>
        </w:tc>
        <w:tc>
          <w:tcPr>
            <w:tcW w:w="1008" w:type="dxa"/>
          </w:tcPr>
          <w:p w:rsidR="003D1716" w:rsidRPr="00590C30" w:rsidRDefault="003D1716">
            <w:pPr>
              <w:jc w:val="center"/>
            </w:pPr>
          </w:p>
        </w:tc>
        <w:tc>
          <w:tcPr>
            <w:tcW w:w="1008" w:type="dxa"/>
          </w:tcPr>
          <w:p w:rsidR="003D1716" w:rsidRPr="00590C30" w:rsidRDefault="003D1716">
            <w:r w:rsidRPr="00590C30">
              <w:t>+P01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+P01</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0.6</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0.6</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-0.6</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-0.6</w:t>
            </w:r>
          </w:p>
        </w:tc>
        <w:tc>
          <w:tcPr>
            <w:tcW w:w="1008" w:type="dxa"/>
          </w:tcPr>
          <w:p w:rsidR="003D1716" w:rsidRPr="00590C30" w:rsidRDefault="003D1716">
            <w:r w:rsidRPr="00590C30">
              <w:t>+P02</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+P02</w:t>
            </w:r>
          </w:p>
        </w:tc>
        <w:tc>
          <w:tcPr>
            <w:tcW w:w="1008" w:type="dxa"/>
          </w:tcPr>
          <w:p w:rsidR="003D1716" w:rsidRPr="00590C30" w:rsidRDefault="003D1716">
            <w:pPr>
              <w:jc w:val="center"/>
            </w:pPr>
            <w:r w:rsidRPr="00590C30">
              <w:t>.833</w:t>
            </w:r>
          </w:p>
        </w:tc>
        <w:tc>
          <w:tcPr>
            <w:tcW w:w="1008" w:type="dxa"/>
          </w:tcPr>
          <w:p w:rsidR="003D1716" w:rsidRPr="00590C30" w:rsidRDefault="003D1716">
            <w:pPr>
              <w:jc w:val="center"/>
            </w:pPr>
            <w:r w:rsidRPr="00590C30">
              <w:t>.833</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tbl>
      <w:tblPr>
        <w:tblW w:w="10440" w:type="dxa"/>
        <w:tblLayout w:type="fixed"/>
        <w:tblLook w:val="0000" w:firstRow="0" w:lastRow="0" w:firstColumn="0" w:lastColumn="0" w:noHBand="0" w:noVBand="0"/>
      </w:tblPr>
      <w:tblGrid>
        <w:gridCol w:w="1440"/>
        <w:gridCol w:w="6120"/>
        <w:gridCol w:w="1440"/>
        <w:gridCol w:w="1440"/>
      </w:tblGrid>
      <w:tr w:rsidR="003D1716" w:rsidRPr="00590C30">
        <w:tblPrEx>
          <w:tblCellMar>
            <w:top w:w="0" w:type="dxa"/>
            <w:bottom w:w="0" w:type="dxa"/>
          </w:tblCellMar>
        </w:tblPrEx>
        <w:tc>
          <w:tcPr>
            <w:tcW w:w="1440" w:type="dxa"/>
          </w:tcPr>
          <w:p w:rsidR="003D1716" w:rsidRPr="00590C30" w:rsidRDefault="003D1716">
            <w:pPr>
              <w:jc w:val="center"/>
            </w:pPr>
            <w:r w:rsidRPr="00590C30">
              <w:t>Field</w:t>
            </w:r>
          </w:p>
        </w:tc>
        <w:tc>
          <w:tcPr>
            <w:tcW w:w="612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44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PID</w:t>
            </w:r>
          </w:p>
        </w:tc>
        <w:tc>
          <w:tcPr>
            <w:tcW w:w="6120" w:type="dxa"/>
          </w:tcPr>
          <w:p w:rsidR="003D1716" w:rsidRPr="00590C30" w:rsidRDefault="003D1716">
            <w:r w:rsidRPr="00590C30">
              <w:t>Property ID number</w:t>
            </w:r>
          </w:p>
        </w:tc>
        <w:tc>
          <w:tcPr>
            <w:tcW w:w="1440" w:type="dxa"/>
          </w:tcPr>
          <w:p w:rsidR="003D1716" w:rsidRPr="00590C30" w:rsidRDefault="003D1716">
            <w:pPr>
              <w:jc w:val="center"/>
            </w:pPr>
            <w:r w:rsidRPr="00590C30">
              <w:t>Integer &gt; 0</w:t>
            </w:r>
          </w:p>
        </w:tc>
        <w:tc>
          <w:tcPr>
            <w:tcW w:w="144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MID</w:t>
            </w:r>
          </w:p>
        </w:tc>
        <w:tc>
          <w:tcPr>
            <w:tcW w:w="6120" w:type="dxa"/>
          </w:tcPr>
          <w:p w:rsidR="003D1716" w:rsidRPr="00590C30" w:rsidRDefault="003D1716">
            <w:r w:rsidRPr="00590C30">
              <w:t>Material ID number</w:t>
            </w:r>
          </w:p>
        </w:tc>
        <w:tc>
          <w:tcPr>
            <w:tcW w:w="1440" w:type="dxa"/>
          </w:tcPr>
          <w:p w:rsidR="003D1716" w:rsidRPr="00590C30" w:rsidRDefault="003D1716">
            <w:pPr>
              <w:jc w:val="center"/>
            </w:pPr>
            <w:r w:rsidRPr="00590C30">
              <w:t>Integer &gt; 0</w:t>
            </w:r>
          </w:p>
        </w:tc>
        <w:tc>
          <w:tcPr>
            <w:tcW w:w="144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A</w:t>
            </w:r>
          </w:p>
        </w:tc>
        <w:tc>
          <w:tcPr>
            <w:tcW w:w="6120" w:type="dxa"/>
          </w:tcPr>
          <w:p w:rsidR="003D1716" w:rsidRPr="00590C30" w:rsidRDefault="003D1716">
            <w:r w:rsidRPr="00590C30">
              <w:t>Bar cross-sectional area</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I1</w:t>
            </w:r>
          </w:p>
        </w:tc>
        <w:tc>
          <w:tcPr>
            <w:tcW w:w="6120" w:type="dxa"/>
          </w:tcPr>
          <w:p w:rsidR="003D1716" w:rsidRPr="00590C30" w:rsidRDefault="003D1716">
            <w:r w:rsidRPr="00590C30">
              <w:t>Section moment of inertia about the element z axis</w:t>
            </w:r>
            <w:r w:rsidR="005A66C9">
              <w:t xml:space="preserve"> (bending in element </w:t>
            </w:r>
            <w:r w:rsidR="006A1E85">
              <w:t xml:space="preserve">plane </w:t>
            </w:r>
            <w:proofErr w:type="spellStart"/>
            <w:r w:rsidR="006A1E85">
              <w:t>xy</w:t>
            </w:r>
            <w:proofErr w:type="spellEnd"/>
            <w:r w:rsidR="005A66C9">
              <w:t>)</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I2</w:t>
            </w:r>
          </w:p>
        </w:tc>
        <w:tc>
          <w:tcPr>
            <w:tcW w:w="6120" w:type="dxa"/>
          </w:tcPr>
          <w:p w:rsidR="003D1716" w:rsidRPr="00590C30" w:rsidRDefault="003D1716">
            <w:r w:rsidRPr="00590C30">
              <w:t>Section moment of inertia about the element y axis</w:t>
            </w:r>
            <w:r w:rsidR="006A1E85">
              <w:t xml:space="preserve"> (bending in element plane </w:t>
            </w:r>
            <w:proofErr w:type="spellStart"/>
            <w:r w:rsidR="006A1E85">
              <w:t>xz</w:t>
            </w:r>
            <w:proofErr w:type="spellEnd"/>
            <w:r w:rsidR="005A66C9">
              <w:t>)</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J</w:t>
            </w:r>
          </w:p>
        </w:tc>
        <w:tc>
          <w:tcPr>
            <w:tcW w:w="6120" w:type="dxa"/>
          </w:tcPr>
          <w:p w:rsidR="003D1716" w:rsidRPr="00590C30" w:rsidRDefault="003D1716">
            <w:r w:rsidRPr="00590C30">
              <w:t>Torsional constant</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MPL</w:t>
            </w:r>
          </w:p>
        </w:tc>
        <w:tc>
          <w:tcPr>
            <w:tcW w:w="6120" w:type="dxa"/>
          </w:tcPr>
          <w:p w:rsidR="003D1716" w:rsidRPr="00590C30" w:rsidRDefault="003D1716">
            <w:r w:rsidRPr="00590C30">
              <w:t>Mass per unit length</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Yi, Zi</w:t>
            </w:r>
          </w:p>
        </w:tc>
        <w:tc>
          <w:tcPr>
            <w:tcW w:w="6120" w:type="dxa"/>
          </w:tcPr>
          <w:p w:rsidR="003D1716" w:rsidRPr="00590C30" w:rsidRDefault="003D1716">
            <w:r w:rsidRPr="00590C30">
              <w:t>Element y, z coordinates, in the bar cross-section, of four points at which to recover stresses</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K1, K2</w:t>
            </w:r>
          </w:p>
        </w:tc>
        <w:tc>
          <w:tcPr>
            <w:tcW w:w="6120" w:type="dxa"/>
          </w:tcPr>
          <w:p w:rsidR="003D1716" w:rsidRPr="00590C30" w:rsidRDefault="00AC25F3">
            <w:r>
              <w:t>Area factors for shear</w:t>
            </w:r>
            <w:r w:rsidR="005A66C9">
              <w:t xml:space="preserve"> in element planes </w:t>
            </w:r>
            <w:proofErr w:type="spellStart"/>
            <w:r w:rsidR="006A1E85">
              <w:t>xy</w:t>
            </w:r>
            <w:proofErr w:type="spellEnd"/>
            <w:r w:rsidR="005A66C9">
              <w:t xml:space="preserve"> and </w:t>
            </w:r>
            <w:proofErr w:type="spellStart"/>
            <w:r w:rsidR="006A1E85">
              <w:t>xz</w:t>
            </w:r>
            <w:proofErr w:type="spellEnd"/>
            <w:r w:rsidR="005A66C9">
              <w:t xml:space="preserve"> respectively</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440" w:type="dxa"/>
          </w:tcPr>
          <w:p w:rsidR="003D1716" w:rsidRPr="00590C30" w:rsidRDefault="003D1716">
            <w:pPr>
              <w:jc w:val="center"/>
            </w:pPr>
          </w:p>
        </w:tc>
        <w:tc>
          <w:tcPr>
            <w:tcW w:w="6120" w:type="dxa"/>
          </w:tcPr>
          <w:p w:rsidR="003D1716" w:rsidRPr="00590C30" w:rsidRDefault="003D1716"/>
        </w:tc>
        <w:tc>
          <w:tcPr>
            <w:tcW w:w="1440" w:type="dxa"/>
          </w:tcPr>
          <w:p w:rsidR="003D1716" w:rsidRPr="00590C30" w:rsidRDefault="003D1716">
            <w:pPr>
              <w:jc w:val="center"/>
            </w:pPr>
          </w:p>
        </w:tc>
        <w:tc>
          <w:tcPr>
            <w:tcW w:w="1440" w:type="dxa"/>
          </w:tcPr>
          <w:p w:rsidR="003D1716" w:rsidRPr="00590C30" w:rsidRDefault="003D1716">
            <w:pPr>
              <w:jc w:val="center"/>
            </w:pPr>
          </w:p>
        </w:tc>
      </w:tr>
      <w:tr w:rsidR="003D1716" w:rsidRPr="00590C30">
        <w:tblPrEx>
          <w:tblCellMar>
            <w:top w:w="0" w:type="dxa"/>
            <w:bottom w:w="0" w:type="dxa"/>
          </w:tblCellMar>
        </w:tblPrEx>
        <w:tc>
          <w:tcPr>
            <w:tcW w:w="1440" w:type="dxa"/>
          </w:tcPr>
          <w:p w:rsidR="003D1716" w:rsidRPr="00590C30" w:rsidRDefault="003D1716">
            <w:pPr>
              <w:jc w:val="center"/>
            </w:pPr>
            <w:r w:rsidRPr="00590C30">
              <w:t>I12</w:t>
            </w:r>
          </w:p>
        </w:tc>
        <w:tc>
          <w:tcPr>
            <w:tcW w:w="6120" w:type="dxa"/>
          </w:tcPr>
          <w:p w:rsidR="003D1716" w:rsidRPr="00590C30" w:rsidRDefault="003D1716">
            <w:r w:rsidRPr="00590C30">
              <w:t>Section cross-product of inertia</w:t>
            </w:r>
          </w:p>
        </w:tc>
        <w:tc>
          <w:tcPr>
            <w:tcW w:w="1440" w:type="dxa"/>
          </w:tcPr>
          <w:p w:rsidR="003D1716" w:rsidRPr="00590C30" w:rsidRDefault="003D1716">
            <w:pPr>
              <w:jc w:val="center"/>
            </w:pPr>
            <w:r w:rsidRPr="00590C30">
              <w:t>Real</w:t>
            </w:r>
          </w:p>
        </w:tc>
        <w:tc>
          <w:tcPr>
            <w:tcW w:w="1440" w:type="dxa"/>
          </w:tcPr>
          <w:p w:rsidR="003D1716" w:rsidRPr="00590C30" w:rsidRDefault="003D1716">
            <w:pPr>
              <w:jc w:val="center"/>
            </w:pPr>
            <w:r w:rsidRPr="00590C30">
              <w:t>0.</w:t>
            </w:r>
          </w:p>
        </w:tc>
      </w:tr>
      <w:tr w:rsidR="00727EC5" w:rsidRPr="00590C30">
        <w:tblPrEx>
          <w:tblCellMar>
            <w:top w:w="0" w:type="dxa"/>
            <w:bottom w:w="0" w:type="dxa"/>
          </w:tblCellMar>
        </w:tblPrEx>
        <w:trPr>
          <w:trHeight w:hRule="exact" w:val="115"/>
        </w:trPr>
        <w:tc>
          <w:tcPr>
            <w:tcW w:w="1440" w:type="dxa"/>
          </w:tcPr>
          <w:p w:rsidR="00727EC5" w:rsidRPr="00590C30" w:rsidRDefault="00727EC5">
            <w:pPr>
              <w:jc w:val="center"/>
            </w:pPr>
          </w:p>
        </w:tc>
        <w:tc>
          <w:tcPr>
            <w:tcW w:w="6120" w:type="dxa"/>
          </w:tcPr>
          <w:p w:rsidR="00727EC5" w:rsidRPr="00590C30" w:rsidRDefault="00727EC5"/>
        </w:tc>
        <w:tc>
          <w:tcPr>
            <w:tcW w:w="1440" w:type="dxa"/>
          </w:tcPr>
          <w:p w:rsidR="00727EC5" w:rsidRPr="00590C30" w:rsidRDefault="00727EC5">
            <w:pPr>
              <w:jc w:val="center"/>
            </w:pPr>
          </w:p>
        </w:tc>
        <w:tc>
          <w:tcPr>
            <w:tcW w:w="1440" w:type="dxa"/>
          </w:tcPr>
          <w:p w:rsidR="00727EC5" w:rsidRPr="00590C30" w:rsidRDefault="00727EC5">
            <w:pPr>
              <w:jc w:val="center"/>
            </w:pPr>
          </w:p>
        </w:tc>
      </w:tr>
      <w:tr w:rsidR="00727EC5" w:rsidRPr="00590C30">
        <w:tblPrEx>
          <w:tblCellMar>
            <w:top w:w="0" w:type="dxa"/>
            <w:bottom w:w="0" w:type="dxa"/>
          </w:tblCellMar>
        </w:tblPrEx>
        <w:tc>
          <w:tcPr>
            <w:tcW w:w="1440" w:type="dxa"/>
          </w:tcPr>
          <w:p w:rsidR="00727EC5" w:rsidRPr="00590C30" w:rsidRDefault="00727EC5">
            <w:pPr>
              <w:jc w:val="center"/>
            </w:pPr>
            <w:r>
              <w:t>CT</w:t>
            </w:r>
          </w:p>
        </w:tc>
        <w:tc>
          <w:tcPr>
            <w:tcW w:w="6120" w:type="dxa"/>
          </w:tcPr>
          <w:p w:rsidR="00727EC5" w:rsidRPr="00590C30" w:rsidRDefault="00727EC5">
            <w:r>
              <w:t>Torsional stress recovery coefficient</w:t>
            </w:r>
          </w:p>
        </w:tc>
        <w:tc>
          <w:tcPr>
            <w:tcW w:w="1440" w:type="dxa"/>
          </w:tcPr>
          <w:p w:rsidR="00727EC5" w:rsidRPr="00590C30" w:rsidRDefault="00727EC5">
            <w:pPr>
              <w:jc w:val="center"/>
            </w:pPr>
            <w:r>
              <w:t>Real</w:t>
            </w:r>
          </w:p>
        </w:tc>
        <w:tc>
          <w:tcPr>
            <w:tcW w:w="1440" w:type="dxa"/>
          </w:tcPr>
          <w:p w:rsidR="00727EC5" w:rsidRPr="00590C30" w:rsidRDefault="00727EC5">
            <w:pPr>
              <w:jc w:val="center"/>
            </w:pPr>
            <w:r>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PID must be unique among all PBAR</w:t>
      </w:r>
      <w:r w:rsidR="00FD2369">
        <w:t>, PBARL property ID’s</w:t>
      </w:r>
    </w:p>
    <w:p w:rsidR="003D1716" w:rsidRPr="00590C30" w:rsidRDefault="003D1716">
      <w:pPr>
        <w:ind w:left="360" w:hanging="360"/>
        <w:rPr>
          <w:sz w:val="24"/>
        </w:rPr>
      </w:pPr>
    </w:p>
    <w:p w:rsidR="003D1716" w:rsidRPr="00590C30" w:rsidRDefault="003D1716">
      <w:pPr>
        <w:ind w:left="360" w:hanging="360"/>
      </w:pPr>
      <w:r w:rsidRPr="00590C30">
        <w:t>2.</w:t>
      </w:r>
      <w:r w:rsidRPr="00590C30">
        <w:tab/>
        <w:t>Neither continuation entry is required</w:t>
      </w:r>
    </w:p>
    <w:p w:rsidR="003D1716" w:rsidRPr="00590C30" w:rsidRDefault="003D1716">
      <w:pPr>
        <w:ind w:left="360" w:hanging="360"/>
      </w:pPr>
    </w:p>
    <w:p w:rsidR="003D1716" w:rsidRPr="00590C30" w:rsidRDefault="003D1716">
      <w:pPr>
        <w:ind w:left="360" w:hanging="360"/>
      </w:pPr>
      <w:r w:rsidRPr="00590C30">
        <w:t>3.</w:t>
      </w:r>
      <w:r w:rsidRPr="00590C30">
        <w:tab/>
        <w:t>The shear center and neutral axis of the beam coincide.</w:t>
      </w:r>
    </w:p>
    <w:p w:rsidR="003D1716" w:rsidRPr="00590C30" w:rsidRDefault="003D1716">
      <w:pPr>
        <w:ind w:left="360" w:hanging="360"/>
      </w:pPr>
    </w:p>
    <w:p w:rsidR="003D1716" w:rsidRPr="00590C30" w:rsidRDefault="00FD2369">
      <w:pPr>
        <w:ind w:left="360" w:hanging="360"/>
      </w:pPr>
      <w:r>
        <w:t>4.</w:t>
      </w:r>
      <w:r>
        <w:tab/>
        <w:t>See Figure 4</w:t>
      </w:r>
      <w:r w:rsidR="003D1716" w:rsidRPr="00590C30">
        <w:t>-3 for bar element axes</w:t>
      </w:r>
    </w:p>
    <w:p w:rsidR="00727EC5" w:rsidRDefault="00727EC5" w:rsidP="00727EC5">
      <w:pPr>
        <w:ind w:left="360" w:hanging="360"/>
      </w:pPr>
    </w:p>
    <w:p w:rsidR="00727EC5" w:rsidRPr="00590C30" w:rsidRDefault="00727EC5" w:rsidP="00727EC5">
      <w:pPr>
        <w:ind w:left="360" w:hanging="360"/>
      </w:pPr>
      <w:r>
        <w:t>5.</w:t>
      </w:r>
      <w:r>
        <w:tab/>
        <w:t>Torsional stress is CT/J times the torsion load in the CBAR</w:t>
      </w:r>
    </w:p>
    <w:p w:rsidR="00B213EC" w:rsidRDefault="00B213EC" w:rsidP="00727EC5"/>
    <w:p w:rsidR="00B213EC" w:rsidRPr="00590C30" w:rsidRDefault="00B213EC" w:rsidP="00B213EC">
      <w:pPr>
        <w:ind w:left="360" w:hanging="360"/>
      </w:pPr>
      <w:r>
        <w:t>4.</w:t>
      </w:r>
      <w:r>
        <w:tab/>
      </w:r>
      <w:r w:rsidRPr="00590C30">
        <w:t xml:space="preserve">K1 and K2 are used to calculate the transverse shear flexibility of the bar.  For infinite shear stiffness (zero shear flexibility), K1 and K2 must be infinite by beam element theory.  In order to implement this, and avoid dealing with very large numerical values for K1 and K2, MYSTRAN interprets </w:t>
      </w:r>
      <w:r w:rsidRPr="00590C30">
        <w:rPr>
          <w:u w:val="single"/>
        </w:rPr>
        <w:t>zero</w:t>
      </w:r>
      <w:r w:rsidRPr="00590C30">
        <w:t xml:space="preserve"> K1 and K2 to </w:t>
      </w:r>
      <w:r w:rsidRPr="00590C30">
        <w:rPr>
          <w:u w:val="single"/>
        </w:rPr>
        <w:t>indicate zero transverse shear flexibility</w:t>
      </w:r>
    </w:p>
    <w:p w:rsidR="00FD2369" w:rsidRPr="00224FC9" w:rsidRDefault="00FD2369" w:rsidP="00FD2369">
      <w:pPr>
        <w:jc w:val="right"/>
        <w:rPr>
          <w:b/>
          <w:bCs/>
          <w:sz w:val="36"/>
        </w:rPr>
      </w:pPr>
      <w:r>
        <w:br w:type="page"/>
      </w:r>
      <w:r w:rsidRPr="00224FC9">
        <w:rPr>
          <w:b/>
          <w:bCs/>
          <w:sz w:val="36"/>
        </w:rPr>
        <w:lastRenderedPageBreak/>
        <w:t>PBAR</w:t>
      </w:r>
      <w:r>
        <w:rPr>
          <w:b/>
          <w:bCs/>
          <w:sz w:val="36"/>
        </w:rPr>
        <w:t>L</w:t>
      </w:r>
    </w:p>
    <w:p w:rsidR="00FD2369" w:rsidRPr="00590C30" w:rsidRDefault="00FD2369" w:rsidP="00FD2369"/>
    <w:p w:rsidR="00FD2369" w:rsidRPr="007E3809" w:rsidRDefault="00FD2369" w:rsidP="00FD2369">
      <w:pPr>
        <w:pStyle w:val="Heading411pt"/>
      </w:pPr>
      <w:r>
        <w:t>PBARL</w:t>
      </w:r>
    </w:p>
    <w:p w:rsidR="00FD2369" w:rsidRDefault="00FD2369" w:rsidP="00FD2369">
      <w:pPr>
        <w:rPr>
          <w:sz w:val="22"/>
          <w:u w:val="single"/>
        </w:rPr>
      </w:pPr>
    </w:p>
    <w:p w:rsidR="00FD2369" w:rsidRPr="00590C30" w:rsidRDefault="00FD2369" w:rsidP="00FD2369">
      <w:pPr>
        <w:rPr>
          <w:sz w:val="22"/>
        </w:rPr>
      </w:pPr>
      <w:r w:rsidRPr="00590C30">
        <w:rPr>
          <w:sz w:val="22"/>
          <w:u w:val="single"/>
        </w:rPr>
        <w:t>Description:</w:t>
      </w:r>
      <w:r w:rsidRPr="00590C30">
        <w:rPr>
          <w:sz w:val="22"/>
        </w:rPr>
        <w:t xml:space="preserve"> </w:t>
      </w:r>
    </w:p>
    <w:p w:rsidR="00FD2369" w:rsidRPr="00590C30" w:rsidRDefault="00FD2369" w:rsidP="00FD2369"/>
    <w:p w:rsidR="00FD2369" w:rsidRDefault="00FD2369" w:rsidP="00FD2369">
      <w:r>
        <w:t>P</w:t>
      </w:r>
      <w:r w:rsidRPr="00590C30">
        <w:t>ro</w:t>
      </w:r>
      <w:r>
        <w:t>perty definition for a CBAR element via reference to a cross-section shape (whose dimensions are specified)</w:t>
      </w:r>
    </w:p>
    <w:p w:rsidR="00FD2369" w:rsidRPr="00590C30" w:rsidRDefault="00FD2369" w:rsidP="00FD2369"/>
    <w:p w:rsidR="00FD2369" w:rsidRPr="00590C30" w:rsidRDefault="00FD2369" w:rsidP="00FD2369">
      <w:pPr>
        <w:rPr>
          <w:sz w:val="22"/>
          <w:u w:val="single"/>
        </w:rPr>
      </w:pPr>
      <w:r w:rsidRPr="00590C30">
        <w:rPr>
          <w:sz w:val="22"/>
          <w:u w:val="single"/>
        </w:rPr>
        <w:t>Format:</w:t>
      </w:r>
    </w:p>
    <w:p w:rsidR="00FD2369" w:rsidRPr="00590C30" w:rsidRDefault="00FD2369" w:rsidP="00FD23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1</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2</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3</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4</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5</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6</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7</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8</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9</w:t>
            </w:r>
          </w:p>
        </w:tc>
        <w:tc>
          <w:tcPr>
            <w:tcW w:w="1008" w:type="dxa"/>
            <w:tcBorders>
              <w:top w:val="nil"/>
              <w:left w:val="nil"/>
              <w:bottom w:val="single" w:sz="4" w:space="0" w:color="auto"/>
              <w:right w:val="nil"/>
            </w:tcBorders>
            <w:shd w:val="clear" w:color="auto" w:fill="auto"/>
          </w:tcPr>
          <w:p w:rsidR="00FD2369" w:rsidRPr="00590C30" w:rsidRDefault="00FD2369" w:rsidP="00FD2369">
            <w:pPr>
              <w:jc w:val="center"/>
            </w:pPr>
            <w:r w:rsidRPr="00590C30">
              <w:t>10</w:t>
            </w:r>
          </w:p>
        </w:tc>
      </w:tr>
      <w:tr w:rsidR="00FD2369"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FD2369" w:rsidRPr="00590C30" w:rsidRDefault="00FD2369" w:rsidP="00FD2369">
            <w:r w:rsidRPr="00590C30">
              <w:t>PBAR</w:t>
            </w:r>
            <w:r w:rsidR="00D62625">
              <w:t>L</w:t>
            </w: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r w:rsidRPr="00590C30">
              <w:t>PID</w:t>
            </w: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r w:rsidRPr="00590C30">
              <w:t>MID</w:t>
            </w:r>
          </w:p>
        </w:tc>
        <w:tc>
          <w:tcPr>
            <w:tcW w:w="1008" w:type="dxa"/>
            <w:tcBorders>
              <w:top w:val="single" w:sz="4" w:space="0" w:color="auto"/>
              <w:left w:val="single" w:sz="4" w:space="0" w:color="auto"/>
              <w:right w:val="single" w:sz="4" w:space="0" w:color="auto"/>
            </w:tcBorders>
            <w:shd w:val="clear" w:color="auto" w:fill="E0E0E0"/>
          </w:tcPr>
          <w:p w:rsidR="00FD2369" w:rsidRPr="00590C30" w:rsidRDefault="00FD2369" w:rsidP="00FD2369">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TYPE</w:t>
            </w:r>
          </w:p>
        </w:tc>
        <w:tc>
          <w:tcPr>
            <w:tcW w:w="1008" w:type="dxa"/>
            <w:tcBorders>
              <w:top w:val="single" w:sz="4" w:space="0" w:color="auto"/>
              <w:left w:val="single" w:sz="4" w:space="0" w:color="auto"/>
              <w:right w:val="single" w:sz="4" w:space="0" w:color="auto"/>
            </w:tcBorders>
            <w:shd w:val="clear" w:color="auto" w:fill="E0E0E0"/>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clear" w:color="auto" w:fill="E0E0E0"/>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clear" w:color="auto" w:fill="E0E0E0"/>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clear" w:color="auto" w:fill="E0E0E0"/>
          </w:tcPr>
          <w:p w:rsidR="00FD2369" w:rsidRPr="00590C30" w:rsidRDefault="00FD2369" w:rsidP="00FD2369">
            <w:pPr>
              <w:jc w:val="center"/>
            </w:pPr>
          </w:p>
        </w:tc>
        <w:tc>
          <w:tcPr>
            <w:tcW w:w="1008" w:type="dxa"/>
            <w:tcBorders>
              <w:top w:val="single" w:sz="4" w:space="0" w:color="auto"/>
              <w:left w:val="single" w:sz="4" w:space="0" w:color="auto"/>
            </w:tcBorders>
            <w:shd w:val="clear" w:color="auto" w:fill="auto"/>
          </w:tcPr>
          <w:p w:rsidR="00FD2369" w:rsidRPr="00590C30" w:rsidRDefault="00FD2369" w:rsidP="00FD2369">
            <w:r w:rsidRPr="00590C30">
              <w:t>+CONT1</w:t>
            </w:r>
          </w:p>
        </w:tc>
      </w:tr>
      <w:tr w:rsidR="00FD2369"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shd w:val="clear" w:color="auto" w:fill="auto"/>
          </w:tcPr>
          <w:p w:rsidR="00FD2369" w:rsidRPr="00590C30" w:rsidRDefault="00FD2369" w:rsidP="00FD2369">
            <w:r w:rsidRPr="00590C30">
              <w:t>+CONT1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DIM3</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DIM4</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DIM5</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DIM6</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DIM7</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D2369" w:rsidRPr="00590C30" w:rsidRDefault="00FD2369" w:rsidP="00FD2369">
            <w:pPr>
              <w:jc w:val="center"/>
            </w:pPr>
            <w:r>
              <w:t>DIM8</w:t>
            </w:r>
          </w:p>
        </w:tc>
        <w:tc>
          <w:tcPr>
            <w:tcW w:w="1008" w:type="dxa"/>
            <w:tcBorders>
              <w:top w:val="single" w:sz="4" w:space="0" w:color="auto"/>
              <w:left w:val="single" w:sz="4" w:space="0" w:color="auto"/>
              <w:bottom w:val="single" w:sz="4" w:space="0" w:color="auto"/>
            </w:tcBorders>
            <w:shd w:val="clear" w:color="auto" w:fill="auto"/>
          </w:tcPr>
          <w:p w:rsidR="00FD2369" w:rsidRPr="00590C30" w:rsidRDefault="00FD2369" w:rsidP="00FD2369">
            <w:r w:rsidRPr="00590C30">
              <w:t>+CONT2</w:t>
            </w:r>
          </w:p>
        </w:tc>
      </w:tr>
      <w:tr w:rsidR="00FD2369"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FD2369" w:rsidRPr="00590C30" w:rsidRDefault="00FD2369" w:rsidP="00FD2369">
            <w:r w:rsidRPr="00590C30">
              <w:t>+CONT2</w:t>
            </w: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r>
              <w:t>DIM9</w:t>
            </w: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r>
              <w:t>etc</w:t>
            </w: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r>
              <w:t>NSM</w:t>
            </w: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p>
        </w:tc>
        <w:tc>
          <w:tcPr>
            <w:tcW w:w="1008" w:type="dxa"/>
            <w:tcBorders>
              <w:top w:val="single" w:sz="4" w:space="0" w:color="auto"/>
              <w:left w:val="single" w:sz="4" w:space="0" w:color="auto"/>
              <w:right w:val="single" w:sz="4" w:space="0" w:color="auto"/>
            </w:tcBorders>
            <w:shd w:val="clear" w:color="auto" w:fill="auto"/>
          </w:tcPr>
          <w:p w:rsidR="00FD2369" w:rsidRPr="00590C30" w:rsidRDefault="00FD2369" w:rsidP="00FD2369">
            <w:pPr>
              <w:jc w:val="center"/>
            </w:pPr>
          </w:p>
        </w:tc>
        <w:tc>
          <w:tcPr>
            <w:tcW w:w="1008" w:type="dxa"/>
            <w:tcBorders>
              <w:top w:val="single" w:sz="4" w:space="0" w:color="auto"/>
              <w:left w:val="single" w:sz="4" w:space="0" w:color="auto"/>
            </w:tcBorders>
            <w:shd w:val="clear" w:color="auto" w:fill="auto"/>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Example:</w:t>
      </w:r>
    </w:p>
    <w:p w:rsidR="00FD2369" w:rsidRPr="00590C30" w:rsidRDefault="00FD2369" w:rsidP="00FD2369"/>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PBAR</w:t>
            </w:r>
            <w:r w:rsidR="00D62625">
              <w:t>L</w:t>
            </w:r>
          </w:p>
        </w:tc>
        <w:tc>
          <w:tcPr>
            <w:tcW w:w="1008" w:type="dxa"/>
          </w:tcPr>
          <w:p w:rsidR="00FD2369" w:rsidRPr="00590C30" w:rsidRDefault="00FD2369" w:rsidP="00FD2369">
            <w:pPr>
              <w:jc w:val="center"/>
            </w:pPr>
            <w:r w:rsidRPr="00590C30">
              <w:t>5</w:t>
            </w:r>
          </w:p>
        </w:tc>
        <w:tc>
          <w:tcPr>
            <w:tcW w:w="1008" w:type="dxa"/>
          </w:tcPr>
          <w:p w:rsidR="00FD2369" w:rsidRPr="00590C30" w:rsidRDefault="00FD2369" w:rsidP="00FD2369">
            <w:pPr>
              <w:jc w:val="center"/>
            </w:pPr>
            <w:r w:rsidRPr="00590C30">
              <w:t>2</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r>
              <w:t>CHAN</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r w:rsidRPr="00590C30">
              <w:t>+P01</w:t>
            </w:r>
          </w:p>
        </w:tc>
      </w:tr>
      <w:tr w:rsidR="00FD2369" w:rsidRPr="00590C30">
        <w:tblPrEx>
          <w:tblCellMar>
            <w:top w:w="0" w:type="dxa"/>
            <w:left w:w="0" w:type="dxa"/>
            <w:bottom w:w="0" w:type="dxa"/>
            <w:right w:w="0" w:type="dxa"/>
          </w:tblCellMar>
        </w:tblPrEx>
        <w:tc>
          <w:tcPr>
            <w:tcW w:w="1008" w:type="dxa"/>
          </w:tcPr>
          <w:p w:rsidR="00FD2369" w:rsidRPr="00590C30" w:rsidRDefault="00FD2369" w:rsidP="00FD2369">
            <w:r w:rsidRPr="00590C30">
              <w:t>+P01</w:t>
            </w:r>
          </w:p>
        </w:tc>
        <w:tc>
          <w:tcPr>
            <w:tcW w:w="1008" w:type="dxa"/>
          </w:tcPr>
          <w:p w:rsidR="00FD2369" w:rsidRPr="00590C30" w:rsidRDefault="00FD2369" w:rsidP="00FD2369">
            <w:pPr>
              <w:jc w:val="center"/>
            </w:pPr>
            <w:r w:rsidRPr="00590C30">
              <w:t>0.5</w:t>
            </w:r>
          </w:p>
        </w:tc>
        <w:tc>
          <w:tcPr>
            <w:tcW w:w="1008" w:type="dxa"/>
          </w:tcPr>
          <w:p w:rsidR="00FD2369" w:rsidRPr="00590C30" w:rsidRDefault="00FD2369" w:rsidP="00FD2369">
            <w:pPr>
              <w:jc w:val="center"/>
            </w:pPr>
            <w:r>
              <w:t>1</w:t>
            </w:r>
            <w:r w:rsidRPr="00590C30">
              <w:t>.6</w:t>
            </w:r>
          </w:p>
        </w:tc>
        <w:tc>
          <w:tcPr>
            <w:tcW w:w="1008" w:type="dxa"/>
          </w:tcPr>
          <w:p w:rsidR="00FD2369" w:rsidRPr="00590C30" w:rsidRDefault="00FD2369" w:rsidP="00FD2369">
            <w:pPr>
              <w:jc w:val="center"/>
            </w:pPr>
            <w:r w:rsidRPr="00590C30">
              <w:t>0.</w:t>
            </w:r>
            <w:r>
              <w:t>2</w:t>
            </w:r>
          </w:p>
        </w:tc>
        <w:tc>
          <w:tcPr>
            <w:tcW w:w="1008" w:type="dxa"/>
          </w:tcPr>
          <w:p w:rsidR="00FD2369" w:rsidRPr="00590C30" w:rsidRDefault="00FD2369" w:rsidP="00FD2369">
            <w:pPr>
              <w:jc w:val="center"/>
            </w:pPr>
            <w:r w:rsidRPr="00590C30">
              <w:t>0.</w:t>
            </w:r>
            <w:r>
              <w:t>1</w:t>
            </w: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pPr>
              <w:jc w:val="center"/>
            </w:pPr>
          </w:p>
        </w:tc>
        <w:tc>
          <w:tcPr>
            <w:tcW w:w="1008" w:type="dxa"/>
          </w:tcPr>
          <w:p w:rsidR="00FD2369" w:rsidRPr="00590C30" w:rsidRDefault="00FD2369" w:rsidP="00FD2369"/>
        </w:tc>
      </w:tr>
    </w:tbl>
    <w:p w:rsidR="00FD2369" w:rsidRPr="00590C30" w:rsidRDefault="00FD2369" w:rsidP="00FD2369"/>
    <w:p w:rsidR="00FD2369" w:rsidRPr="00590C30" w:rsidRDefault="00FD2369" w:rsidP="00FD2369">
      <w:pPr>
        <w:rPr>
          <w:sz w:val="22"/>
          <w:u w:val="single"/>
        </w:rPr>
      </w:pPr>
      <w:r w:rsidRPr="00590C30">
        <w:rPr>
          <w:sz w:val="22"/>
          <w:u w:val="single"/>
        </w:rPr>
        <w:t>Data Description:</w:t>
      </w:r>
    </w:p>
    <w:tbl>
      <w:tblPr>
        <w:tblW w:w="10440" w:type="dxa"/>
        <w:tblLayout w:type="fixed"/>
        <w:tblLook w:val="0000" w:firstRow="0" w:lastRow="0" w:firstColumn="0" w:lastColumn="0" w:noHBand="0" w:noVBand="0"/>
      </w:tblPr>
      <w:tblGrid>
        <w:gridCol w:w="1440"/>
        <w:gridCol w:w="6120"/>
        <w:gridCol w:w="1440"/>
        <w:gridCol w:w="1440"/>
      </w:tblGrid>
      <w:tr w:rsidR="00FD2369" w:rsidRPr="00590C30">
        <w:tblPrEx>
          <w:tblCellMar>
            <w:top w:w="0" w:type="dxa"/>
            <w:bottom w:w="0" w:type="dxa"/>
          </w:tblCellMar>
        </w:tblPrEx>
        <w:tc>
          <w:tcPr>
            <w:tcW w:w="1440" w:type="dxa"/>
          </w:tcPr>
          <w:p w:rsidR="00FD2369" w:rsidRPr="00590C30" w:rsidRDefault="00FD2369" w:rsidP="00FD2369">
            <w:pPr>
              <w:jc w:val="center"/>
            </w:pPr>
            <w:r w:rsidRPr="00590C30">
              <w:t>Field</w:t>
            </w:r>
          </w:p>
        </w:tc>
        <w:tc>
          <w:tcPr>
            <w:tcW w:w="6120" w:type="dxa"/>
          </w:tcPr>
          <w:p w:rsidR="00FD2369" w:rsidRPr="00590C30" w:rsidRDefault="00FD2369" w:rsidP="00FD2369">
            <w:r w:rsidRPr="00590C30">
              <w:t>Contents</w:t>
            </w:r>
          </w:p>
        </w:tc>
        <w:tc>
          <w:tcPr>
            <w:tcW w:w="1440" w:type="dxa"/>
          </w:tcPr>
          <w:p w:rsidR="00FD2369" w:rsidRPr="00590C30" w:rsidRDefault="00FD2369" w:rsidP="00FD2369">
            <w:pPr>
              <w:jc w:val="center"/>
            </w:pPr>
            <w:r w:rsidRPr="00590C30">
              <w:t>Type</w:t>
            </w:r>
          </w:p>
        </w:tc>
        <w:tc>
          <w:tcPr>
            <w:tcW w:w="1440" w:type="dxa"/>
          </w:tcPr>
          <w:p w:rsidR="00FD2369" w:rsidRPr="00590C30" w:rsidRDefault="00FD2369" w:rsidP="00FD2369">
            <w:pPr>
              <w:jc w:val="center"/>
            </w:pPr>
            <w:r w:rsidRPr="00590C30">
              <w:t>Default</w:t>
            </w:r>
          </w:p>
        </w:tc>
      </w:tr>
      <w:tr w:rsidR="00FD2369" w:rsidRPr="00590C30">
        <w:tblPrEx>
          <w:tblCellMar>
            <w:top w:w="0" w:type="dxa"/>
            <w:bottom w:w="0" w:type="dxa"/>
          </w:tblCellMar>
        </w:tblPrEx>
        <w:trPr>
          <w:trHeight w:hRule="exact" w:val="120"/>
        </w:trPr>
        <w:tc>
          <w:tcPr>
            <w:tcW w:w="1440" w:type="dxa"/>
          </w:tcPr>
          <w:p w:rsidR="00FD2369" w:rsidRPr="00590C30" w:rsidRDefault="00FD2369" w:rsidP="00FD2369">
            <w:pPr>
              <w:jc w:val="center"/>
            </w:pPr>
          </w:p>
        </w:tc>
        <w:tc>
          <w:tcPr>
            <w:tcW w:w="6120" w:type="dxa"/>
          </w:tcPr>
          <w:p w:rsidR="00FD2369" w:rsidRPr="00590C30" w:rsidRDefault="00FD2369" w:rsidP="00FD2369"/>
        </w:tc>
        <w:tc>
          <w:tcPr>
            <w:tcW w:w="1440" w:type="dxa"/>
          </w:tcPr>
          <w:p w:rsidR="00FD2369" w:rsidRPr="00590C30" w:rsidRDefault="00FD2369" w:rsidP="00FD2369">
            <w:pPr>
              <w:jc w:val="center"/>
            </w:pPr>
          </w:p>
        </w:tc>
        <w:tc>
          <w:tcPr>
            <w:tcW w:w="1440" w:type="dxa"/>
          </w:tcPr>
          <w:p w:rsidR="00FD2369" w:rsidRPr="00590C30" w:rsidRDefault="00FD2369" w:rsidP="00FD2369">
            <w:pPr>
              <w:jc w:val="center"/>
            </w:pPr>
          </w:p>
        </w:tc>
      </w:tr>
      <w:tr w:rsidR="00FD2369" w:rsidRPr="00590C30">
        <w:tblPrEx>
          <w:tblCellMar>
            <w:top w:w="0" w:type="dxa"/>
            <w:bottom w:w="0" w:type="dxa"/>
          </w:tblCellMar>
        </w:tblPrEx>
        <w:tc>
          <w:tcPr>
            <w:tcW w:w="1440" w:type="dxa"/>
          </w:tcPr>
          <w:p w:rsidR="00FD2369" w:rsidRPr="00590C30" w:rsidRDefault="00FD2369" w:rsidP="00FD2369">
            <w:pPr>
              <w:jc w:val="center"/>
            </w:pPr>
            <w:r w:rsidRPr="00590C30">
              <w:t>PID</w:t>
            </w:r>
          </w:p>
        </w:tc>
        <w:tc>
          <w:tcPr>
            <w:tcW w:w="6120" w:type="dxa"/>
          </w:tcPr>
          <w:p w:rsidR="00FD2369" w:rsidRPr="00590C30" w:rsidRDefault="00FD2369" w:rsidP="00FD2369">
            <w:r w:rsidRPr="00590C30">
              <w:t>Property ID number</w:t>
            </w:r>
          </w:p>
        </w:tc>
        <w:tc>
          <w:tcPr>
            <w:tcW w:w="1440" w:type="dxa"/>
          </w:tcPr>
          <w:p w:rsidR="00FD2369" w:rsidRPr="00590C30" w:rsidRDefault="00FD2369" w:rsidP="00FD2369">
            <w:pPr>
              <w:jc w:val="center"/>
            </w:pPr>
            <w:r w:rsidRPr="00590C30">
              <w:t>Integer &gt; 0</w:t>
            </w:r>
          </w:p>
        </w:tc>
        <w:tc>
          <w:tcPr>
            <w:tcW w:w="144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440" w:type="dxa"/>
          </w:tcPr>
          <w:p w:rsidR="00FD2369" w:rsidRPr="00590C30" w:rsidRDefault="00FD2369" w:rsidP="00FD2369">
            <w:pPr>
              <w:jc w:val="center"/>
            </w:pPr>
          </w:p>
        </w:tc>
        <w:tc>
          <w:tcPr>
            <w:tcW w:w="6120" w:type="dxa"/>
          </w:tcPr>
          <w:p w:rsidR="00FD2369" w:rsidRPr="00590C30" w:rsidRDefault="00FD2369" w:rsidP="00FD2369"/>
        </w:tc>
        <w:tc>
          <w:tcPr>
            <w:tcW w:w="1440" w:type="dxa"/>
          </w:tcPr>
          <w:p w:rsidR="00FD2369" w:rsidRPr="00590C30" w:rsidRDefault="00FD2369" w:rsidP="00FD2369">
            <w:pPr>
              <w:jc w:val="center"/>
            </w:pPr>
          </w:p>
        </w:tc>
        <w:tc>
          <w:tcPr>
            <w:tcW w:w="1440" w:type="dxa"/>
          </w:tcPr>
          <w:p w:rsidR="00FD2369" w:rsidRPr="00590C30" w:rsidRDefault="00FD2369" w:rsidP="00FD2369">
            <w:pPr>
              <w:jc w:val="center"/>
            </w:pPr>
          </w:p>
        </w:tc>
      </w:tr>
      <w:tr w:rsidR="00FD2369" w:rsidRPr="00590C30">
        <w:tblPrEx>
          <w:tblCellMar>
            <w:top w:w="0" w:type="dxa"/>
            <w:bottom w:w="0" w:type="dxa"/>
          </w:tblCellMar>
        </w:tblPrEx>
        <w:tc>
          <w:tcPr>
            <w:tcW w:w="1440" w:type="dxa"/>
          </w:tcPr>
          <w:p w:rsidR="00FD2369" w:rsidRPr="00590C30" w:rsidRDefault="00FD2369" w:rsidP="00FD2369">
            <w:pPr>
              <w:jc w:val="center"/>
            </w:pPr>
            <w:r w:rsidRPr="00590C30">
              <w:t>MID</w:t>
            </w:r>
          </w:p>
        </w:tc>
        <w:tc>
          <w:tcPr>
            <w:tcW w:w="6120" w:type="dxa"/>
          </w:tcPr>
          <w:p w:rsidR="00FD2369" w:rsidRPr="00590C30" w:rsidRDefault="00FD2369" w:rsidP="00FD2369">
            <w:r w:rsidRPr="00590C30">
              <w:t>Material ID number</w:t>
            </w:r>
          </w:p>
        </w:tc>
        <w:tc>
          <w:tcPr>
            <w:tcW w:w="1440" w:type="dxa"/>
          </w:tcPr>
          <w:p w:rsidR="00FD2369" w:rsidRPr="00590C30" w:rsidRDefault="00FD2369" w:rsidP="00FD2369">
            <w:pPr>
              <w:jc w:val="center"/>
            </w:pPr>
            <w:r w:rsidRPr="00590C30">
              <w:t>Integer &gt; 0</w:t>
            </w:r>
          </w:p>
        </w:tc>
        <w:tc>
          <w:tcPr>
            <w:tcW w:w="1440" w:type="dxa"/>
          </w:tcPr>
          <w:p w:rsidR="00FD2369" w:rsidRPr="00590C30" w:rsidRDefault="00FD2369" w:rsidP="00FD2369">
            <w:pPr>
              <w:jc w:val="center"/>
            </w:pPr>
            <w:r w:rsidRPr="00590C30">
              <w:t>None</w:t>
            </w:r>
          </w:p>
        </w:tc>
      </w:tr>
      <w:tr w:rsidR="00FD2369" w:rsidRPr="00590C30">
        <w:tblPrEx>
          <w:tblCellMar>
            <w:top w:w="0" w:type="dxa"/>
            <w:bottom w:w="0" w:type="dxa"/>
          </w:tblCellMar>
        </w:tblPrEx>
        <w:trPr>
          <w:trHeight w:hRule="exact" w:val="120"/>
        </w:trPr>
        <w:tc>
          <w:tcPr>
            <w:tcW w:w="1440" w:type="dxa"/>
          </w:tcPr>
          <w:p w:rsidR="00FD2369" w:rsidRPr="00590C30" w:rsidRDefault="00FD2369" w:rsidP="00FD2369">
            <w:pPr>
              <w:jc w:val="center"/>
            </w:pPr>
          </w:p>
        </w:tc>
        <w:tc>
          <w:tcPr>
            <w:tcW w:w="6120" w:type="dxa"/>
          </w:tcPr>
          <w:p w:rsidR="00FD2369" w:rsidRPr="00590C30" w:rsidRDefault="00FD2369" w:rsidP="00FD2369"/>
        </w:tc>
        <w:tc>
          <w:tcPr>
            <w:tcW w:w="1440" w:type="dxa"/>
          </w:tcPr>
          <w:p w:rsidR="00FD2369" w:rsidRPr="00590C30" w:rsidRDefault="00FD2369" w:rsidP="00FD2369">
            <w:pPr>
              <w:jc w:val="center"/>
            </w:pPr>
          </w:p>
        </w:tc>
        <w:tc>
          <w:tcPr>
            <w:tcW w:w="1440" w:type="dxa"/>
          </w:tcPr>
          <w:p w:rsidR="00FD2369" w:rsidRPr="00590C30" w:rsidRDefault="00FD2369" w:rsidP="00FD2369">
            <w:pPr>
              <w:jc w:val="center"/>
            </w:pPr>
          </w:p>
        </w:tc>
      </w:tr>
      <w:tr w:rsidR="00FD2369" w:rsidRPr="00590C30">
        <w:tblPrEx>
          <w:tblCellMar>
            <w:top w:w="0" w:type="dxa"/>
            <w:bottom w:w="0" w:type="dxa"/>
          </w:tblCellMar>
        </w:tblPrEx>
        <w:tc>
          <w:tcPr>
            <w:tcW w:w="1440" w:type="dxa"/>
          </w:tcPr>
          <w:p w:rsidR="00FD2369" w:rsidRPr="00590C30" w:rsidRDefault="00FD2369" w:rsidP="00FD2369">
            <w:pPr>
              <w:jc w:val="center"/>
            </w:pPr>
            <w:r>
              <w:t>TYPE</w:t>
            </w:r>
          </w:p>
        </w:tc>
        <w:tc>
          <w:tcPr>
            <w:tcW w:w="6120" w:type="dxa"/>
          </w:tcPr>
          <w:p w:rsidR="00FD2369" w:rsidRPr="00590C30" w:rsidRDefault="00FD2369" w:rsidP="00FD2369">
            <w:r>
              <w:t>Cross section type</w:t>
            </w:r>
          </w:p>
        </w:tc>
        <w:tc>
          <w:tcPr>
            <w:tcW w:w="1440" w:type="dxa"/>
          </w:tcPr>
          <w:p w:rsidR="00FD2369" w:rsidRPr="00590C30" w:rsidRDefault="00FD2369" w:rsidP="00FD2369">
            <w:pPr>
              <w:jc w:val="center"/>
            </w:pPr>
            <w:r w:rsidRPr="00590C30">
              <w:t>Real</w:t>
            </w:r>
          </w:p>
        </w:tc>
        <w:tc>
          <w:tcPr>
            <w:tcW w:w="1440" w:type="dxa"/>
          </w:tcPr>
          <w:p w:rsidR="00FD2369" w:rsidRPr="00590C30" w:rsidRDefault="00FD2369" w:rsidP="00FD2369">
            <w:pPr>
              <w:jc w:val="center"/>
            </w:pPr>
            <w:r w:rsidRPr="00590C30">
              <w:t>0.</w:t>
            </w:r>
          </w:p>
        </w:tc>
      </w:tr>
      <w:tr w:rsidR="00FD2369" w:rsidRPr="00590C30">
        <w:tblPrEx>
          <w:tblCellMar>
            <w:top w:w="0" w:type="dxa"/>
            <w:bottom w:w="0" w:type="dxa"/>
          </w:tblCellMar>
        </w:tblPrEx>
        <w:trPr>
          <w:trHeight w:hRule="exact" w:val="120"/>
        </w:trPr>
        <w:tc>
          <w:tcPr>
            <w:tcW w:w="1440" w:type="dxa"/>
          </w:tcPr>
          <w:p w:rsidR="00FD2369" w:rsidRPr="00590C30" w:rsidRDefault="00FD2369" w:rsidP="00FD2369">
            <w:pPr>
              <w:jc w:val="center"/>
            </w:pPr>
          </w:p>
        </w:tc>
        <w:tc>
          <w:tcPr>
            <w:tcW w:w="6120" w:type="dxa"/>
          </w:tcPr>
          <w:p w:rsidR="00FD2369" w:rsidRPr="00590C30" w:rsidRDefault="00FD2369" w:rsidP="00FD2369"/>
        </w:tc>
        <w:tc>
          <w:tcPr>
            <w:tcW w:w="1440" w:type="dxa"/>
          </w:tcPr>
          <w:p w:rsidR="00FD2369" w:rsidRPr="00590C30" w:rsidRDefault="00FD2369" w:rsidP="00FD2369">
            <w:pPr>
              <w:jc w:val="center"/>
            </w:pPr>
          </w:p>
        </w:tc>
        <w:tc>
          <w:tcPr>
            <w:tcW w:w="1440" w:type="dxa"/>
          </w:tcPr>
          <w:p w:rsidR="00FD2369" w:rsidRPr="00590C30" w:rsidRDefault="00FD2369" w:rsidP="00FD2369">
            <w:pPr>
              <w:jc w:val="center"/>
            </w:pPr>
          </w:p>
        </w:tc>
      </w:tr>
      <w:tr w:rsidR="00FD2369" w:rsidRPr="00590C30">
        <w:tblPrEx>
          <w:tblCellMar>
            <w:top w:w="0" w:type="dxa"/>
            <w:bottom w:w="0" w:type="dxa"/>
          </w:tblCellMar>
        </w:tblPrEx>
        <w:tc>
          <w:tcPr>
            <w:tcW w:w="1440" w:type="dxa"/>
          </w:tcPr>
          <w:p w:rsidR="00FD2369" w:rsidRPr="00590C30" w:rsidRDefault="00FD2369" w:rsidP="00FD2369">
            <w:pPr>
              <w:jc w:val="center"/>
            </w:pPr>
            <w:proofErr w:type="spellStart"/>
            <w:r>
              <w:t>DIMi</w:t>
            </w:r>
            <w:proofErr w:type="spellEnd"/>
          </w:p>
        </w:tc>
        <w:tc>
          <w:tcPr>
            <w:tcW w:w="6120" w:type="dxa"/>
          </w:tcPr>
          <w:p w:rsidR="00FD2369" w:rsidRPr="00590C30" w:rsidRDefault="00FD2369" w:rsidP="00FD2369">
            <w:r>
              <w:t>Cross-section dimensions</w:t>
            </w:r>
          </w:p>
        </w:tc>
        <w:tc>
          <w:tcPr>
            <w:tcW w:w="1440" w:type="dxa"/>
          </w:tcPr>
          <w:p w:rsidR="00FD2369" w:rsidRPr="00590C30" w:rsidRDefault="00FD2369" w:rsidP="00FD2369">
            <w:pPr>
              <w:jc w:val="center"/>
            </w:pPr>
            <w:r w:rsidRPr="00590C30">
              <w:t>Real</w:t>
            </w:r>
          </w:p>
        </w:tc>
        <w:tc>
          <w:tcPr>
            <w:tcW w:w="1440" w:type="dxa"/>
          </w:tcPr>
          <w:p w:rsidR="00FD2369" w:rsidRPr="00590C30" w:rsidRDefault="00FD2369" w:rsidP="00FD2369">
            <w:pPr>
              <w:jc w:val="center"/>
            </w:pPr>
            <w:r w:rsidRPr="00590C30">
              <w:t>0.</w:t>
            </w:r>
          </w:p>
        </w:tc>
      </w:tr>
      <w:tr w:rsidR="00FD2369" w:rsidRPr="00590C30">
        <w:tblPrEx>
          <w:tblCellMar>
            <w:top w:w="0" w:type="dxa"/>
            <w:bottom w:w="0" w:type="dxa"/>
          </w:tblCellMar>
        </w:tblPrEx>
        <w:trPr>
          <w:trHeight w:hRule="exact" w:val="120"/>
        </w:trPr>
        <w:tc>
          <w:tcPr>
            <w:tcW w:w="1440" w:type="dxa"/>
          </w:tcPr>
          <w:p w:rsidR="00FD2369" w:rsidRPr="00590C30" w:rsidRDefault="00FD2369" w:rsidP="00FD2369">
            <w:pPr>
              <w:jc w:val="center"/>
            </w:pPr>
          </w:p>
        </w:tc>
        <w:tc>
          <w:tcPr>
            <w:tcW w:w="6120" w:type="dxa"/>
          </w:tcPr>
          <w:p w:rsidR="00FD2369" w:rsidRPr="00590C30" w:rsidRDefault="00FD2369" w:rsidP="00FD2369"/>
        </w:tc>
        <w:tc>
          <w:tcPr>
            <w:tcW w:w="1440" w:type="dxa"/>
          </w:tcPr>
          <w:p w:rsidR="00FD2369" w:rsidRPr="00590C30" w:rsidRDefault="00FD2369" w:rsidP="00FD2369">
            <w:pPr>
              <w:jc w:val="center"/>
            </w:pPr>
          </w:p>
        </w:tc>
        <w:tc>
          <w:tcPr>
            <w:tcW w:w="1440" w:type="dxa"/>
          </w:tcPr>
          <w:p w:rsidR="00FD2369" w:rsidRPr="00590C30" w:rsidRDefault="00FD2369" w:rsidP="00FD2369">
            <w:pPr>
              <w:jc w:val="center"/>
            </w:pPr>
          </w:p>
        </w:tc>
      </w:tr>
      <w:tr w:rsidR="00FD2369" w:rsidRPr="00590C30">
        <w:tblPrEx>
          <w:tblCellMar>
            <w:top w:w="0" w:type="dxa"/>
            <w:bottom w:w="0" w:type="dxa"/>
          </w:tblCellMar>
        </w:tblPrEx>
        <w:tc>
          <w:tcPr>
            <w:tcW w:w="1440" w:type="dxa"/>
          </w:tcPr>
          <w:p w:rsidR="00FD2369" w:rsidRPr="00590C30" w:rsidRDefault="00FD2369" w:rsidP="00FD2369">
            <w:pPr>
              <w:jc w:val="center"/>
            </w:pPr>
            <w:r>
              <w:t>NSM</w:t>
            </w:r>
          </w:p>
        </w:tc>
        <w:tc>
          <w:tcPr>
            <w:tcW w:w="6120" w:type="dxa"/>
          </w:tcPr>
          <w:p w:rsidR="00FD2369" w:rsidRPr="00590C30" w:rsidRDefault="00FD2369" w:rsidP="00FD2369">
            <w:r>
              <w:t>Nonstructural mass per unit length</w:t>
            </w:r>
          </w:p>
        </w:tc>
        <w:tc>
          <w:tcPr>
            <w:tcW w:w="1440" w:type="dxa"/>
          </w:tcPr>
          <w:p w:rsidR="00FD2369" w:rsidRPr="00590C30" w:rsidRDefault="00FD2369" w:rsidP="00FD2369">
            <w:pPr>
              <w:jc w:val="center"/>
            </w:pPr>
            <w:r w:rsidRPr="00590C30">
              <w:t>Real</w:t>
            </w:r>
          </w:p>
        </w:tc>
        <w:tc>
          <w:tcPr>
            <w:tcW w:w="1440" w:type="dxa"/>
          </w:tcPr>
          <w:p w:rsidR="00FD2369" w:rsidRPr="00590C30" w:rsidRDefault="00FD2369" w:rsidP="00FD2369">
            <w:pPr>
              <w:jc w:val="center"/>
            </w:pPr>
            <w:r w:rsidRPr="00590C30">
              <w:t>0.</w:t>
            </w:r>
          </w:p>
        </w:tc>
      </w:tr>
    </w:tbl>
    <w:p w:rsidR="00FD2369" w:rsidRPr="00590C30" w:rsidRDefault="00FD2369" w:rsidP="00FD2369"/>
    <w:p w:rsidR="00FD2369" w:rsidRPr="00590C30" w:rsidRDefault="00FD2369" w:rsidP="00FD2369">
      <w:pPr>
        <w:rPr>
          <w:sz w:val="22"/>
          <w:u w:val="single"/>
        </w:rPr>
      </w:pPr>
      <w:r w:rsidRPr="00590C30">
        <w:rPr>
          <w:sz w:val="22"/>
          <w:u w:val="single"/>
        </w:rPr>
        <w:t>Remarks:</w:t>
      </w:r>
    </w:p>
    <w:p w:rsidR="00FD2369" w:rsidRPr="00590C30" w:rsidRDefault="00FD2369" w:rsidP="00FD2369"/>
    <w:p w:rsidR="00FD2369" w:rsidRPr="00B213EC" w:rsidRDefault="00FD2369" w:rsidP="00FD2369">
      <w:r>
        <w:t>1.</w:t>
      </w:r>
      <w:r>
        <w:tab/>
      </w:r>
      <w:r>
        <w:tab/>
        <w:t>PID must be unique among all PBAR, PBARL property ID’s</w:t>
      </w:r>
    </w:p>
    <w:p w:rsidR="00FD2369" w:rsidRDefault="00FD2369" w:rsidP="00FD2369"/>
    <w:p w:rsidR="00FD2369" w:rsidRDefault="00FD2369" w:rsidP="00FD2369">
      <w:r>
        <w:t>2.</w:t>
      </w:r>
      <w:r>
        <w:tab/>
      </w:r>
      <w:r>
        <w:tab/>
        <w:t>If ECHO /= NONE the equivalent PBAR entries will be printed in the F06 file</w:t>
      </w:r>
    </w:p>
    <w:p w:rsidR="00F74008" w:rsidRDefault="00F74008" w:rsidP="00FD2369"/>
    <w:p w:rsidR="00F74008" w:rsidRDefault="00F74008" w:rsidP="004833D7">
      <w:pPr>
        <w:ind w:left="216" w:hanging="216"/>
      </w:pPr>
      <w:r>
        <w:t>3.</w:t>
      </w:r>
      <w:r>
        <w:tab/>
      </w:r>
      <w:r>
        <w:tab/>
        <w:t>Allowable cross-section types are</w:t>
      </w:r>
      <w:r w:rsidR="00FB1DBF">
        <w:t>:</w:t>
      </w:r>
    </w:p>
    <w:p w:rsidR="00F74008" w:rsidRDefault="00F74008" w:rsidP="00FD2369"/>
    <w:p w:rsidR="00F74008" w:rsidRDefault="00F74008" w:rsidP="00FD2369">
      <w:r>
        <w:tab/>
      </w:r>
      <w:r>
        <w:tab/>
      </w:r>
      <w:r>
        <w:tab/>
      </w:r>
      <w:r>
        <w:tab/>
      </w:r>
      <w:r>
        <w:tab/>
        <w:t>BAR</w:t>
      </w:r>
      <w:r>
        <w:tab/>
      </w:r>
      <w:r>
        <w:tab/>
      </w:r>
      <w:r>
        <w:tab/>
      </w:r>
      <w:r>
        <w:tab/>
      </w:r>
      <w:r>
        <w:tab/>
        <w:t>BOX</w:t>
      </w:r>
      <w:r>
        <w:tab/>
      </w:r>
      <w:r>
        <w:tab/>
      </w:r>
      <w:r>
        <w:tab/>
      </w:r>
      <w:r>
        <w:tab/>
        <w:t>BOX1</w:t>
      </w:r>
      <w:r>
        <w:tab/>
      </w:r>
      <w:r>
        <w:tab/>
      </w:r>
      <w:r>
        <w:tab/>
        <w:t>CHAN</w:t>
      </w:r>
      <w:r>
        <w:tab/>
      </w:r>
      <w:r>
        <w:tab/>
      </w:r>
      <w:r>
        <w:tab/>
      </w:r>
      <w:r>
        <w:tab/>
        <w:t>CHAN1</w:t>
      </w:r>
      <w:r>
        <w:tab/>
      </w:r>
      <w:r>
        <w:tab/>
      </w:r>
      <w:r>
        <w:tab/>
      </w:r>
      <w:r>
        <w:tab/>
        <w:t>CHAN2</w:t>
      </w:r>
    </w:p>
    <w:p w:rsidR="00F74008" w:rsidRDefault="00F74008" w:rsidP="00FD2369">
      <w:r>
        <w:tab/>
      </w:r>
      <w:r>
        <w:tab/>
      </w:r>
      <w:r>
        <w:tab/>
      </w:r>
      <w:r>
        <w:tab/>
      </w:r>
      <w:r>
        <w:tab/>
        <w:t>CROSS</w:t>
      </w:r>
      <w:r>
        <w:tab/>
      </w:r>
      <w:r>
        <w:tab/>
      </w:r>
      <w:r>
        <w:tab/>
        <w:t>H</w:t>
      </w:r>
      <w:r>
        <w:tab/>
      </w:r>
      <w:r>
        <w:tab/>
      </w:r>
      <w:r>
        <w:tab/>
      </w:r>
      <w:r>
        <w:tab/>
      </w:r>
      <w:r>
        <w:tab/>
        <w:t>HAT</w:t>
      </w:r>
      <w:r>
        <w:tab/>
      </w:r>
      <w:r>
        <w:tab/>
      </w:r>
      <w:r>
        <w:tab/>
      </w:r>
      <w:r>
        <w:tab/>
        <w:t>HEXA</w:t>
      </w:r>
      <w:r>
        <w:tab/>
      </w:r>
      <w:r>
        <w:tab/>
      </w:r>
      <w:r>
        <w:tab/>
      </w:r>
      <w:r>
        <w:tab/>
        <w:t>I</w:t>
      </w:r>
      <w:r>
        <w:tab/>
      </w:r>
      <w:r>
        <w:tab/>
      </w:r>
      <w:r>
        <w:tab/>
      </w:r>
      <w:r>
        <w:tab/>
      </w:r>
      <w:r>
        <w:tab/>
      </w:r>
      <w:r>
        <w:tab/>
      </w:r>
      <w:r>
        <w:tab/>
        <w:t>I1</w:t>
      </w:r>
    </w:p>
    <w:p w:rsidR="00F74008" w:rsidRPr="0025526B" w:rsidRDefault="00F74008" w:rsidP="00FD2369">
      <w:pPr>
        <w:rPr>
          <w:lang w:val="fr-FR"/>
        </w:rPr>
      </w:pPr>
      <w:r>
        <w:tab/>
      </w:r>
      <w:r>
        <w:tab/>
      </w:r>
      <w:r>
        <w:tab/>
      </w:r>
      <w:r>
        <w:tab/>
      </w:r>
      <w:r>
        <w:tab/>
      </w:r>
      <w:r w:rsidRPr="0025526B">
        <w:rPr>
          <w:lang w:val="fr-FR"/>
        </w:rPr>
        <w:t>ROD</w:t>
      </w:r>
      <w:r w:rsidRPr="0025526B">
        <w:rPr>
          <w:lang w:val="fr-FR"/>
        </w:rPr>
        <w:tab/>
      </w:r>
      <w:r w:rsidRPr="0025526B">
        <w:rPr>
          <w:lang w:val="fr-FR"/>
        </w:rPr>
        <w:tab/>
      </w:r>
      <w:r w:rsidRPr="0025526B">
        <w:rPr>
          <w:lang w:val="fr-FR"/>
        </w:rPr>
        <w:tab/>
      </w:r>
      <w:r w:rsidRPr="0025526B">
        <w:rPr>
          <w:lang w:val="fr-FR"/>
        </w:rPr>
        <w:tab/>
        <w:t>T</w:t>
      </w:r>
      <w:r w:rsidRPr="0025526B">
        <w:rPr>
          <w:lang w:val="fr-FR"/>
        </w:rPr>
        <w:tab/>
      </w:r>
      <w:r w:rsidRPr="0025526B">
        <w:rPr>
          <w:lang w:val="fr-FR"/>
        </w:rPr>
        <w:tab/>
      </w:r>
      <w:r w:rsidRPr="0025526B">
        <w:rPr>
          <w:lang w:val="fr-FR"/>
        </w:rPr>
        <w:tab/>
      </w:r>
      <w:r w:rsidRPr="0025526B">
        <w:rPr>
          <w:lang w:val="fr-FR"/>
        </w:rPr>
        <w:tab/>
      </w:r>
      <w:r w:rsidRPr="0025526B">
        <w:rPr>
          <w:lang w:val="fr-FR"/>
        </w:rPr>
        <w:tab/>
        <w:t>T1</w:t>
      </w:r>
      <w:r w:rsidRPr="0025526B">
        <w:rPr>
          <w:lang w:val="fr-FR"/>
        </w:rPr>
        <w:tab/>
      </w:r>
      <w:r w:rsidRPr="0025526B">
        <w:rPr>
          <w:lang w:val="fr-FR"/>
        </w:rPr>
        <w:tab/>
      </w:r>
      <w:r w:rsidRPr="0025526B">
        <w:rPr>
          <w:lang w:val="fr-FR"/>
        </w:rPr>
        <w:tab/>
      </w:r>
      <w:r w:rsidRPr="0025526B">
        <w:rPr>
          <w:lang w:val="fr-FR"/>
        </w:rPr>
        <w:tab/>
        <w:t>T2</w:t>
      </w:r>
      <w:r w:rsidRPr="0025526B">
        <w:rPr>
          <w:lang w:val="fr-FR"/>
        </w:rPr>
        <w:tab/>
      </w:r>
      <w:r w:rsidRPr="0025526B">
        <w:rPr>
          <w:lang w:val="fr-FR"/>
        </w:rPr>
        <w:tab/>
      </w:r>
      <w:r w:rsidRPr="0025526B">
        <w:rPr>
          <w:lang w:val="fr-FR"/>
        </w:rPr>
        <w:tab/>
      </w:r>
      <w:r w:rsidRPr="0025526B">
        <w:rPr>
          <w:lang w:val="fr-FR"/>
        </w:rPr>
        <w:tab/>
      </w:r>
      <w:r w:rsidRPr="0025526B">
        <w:rPr>
          <w:lang w:val="fr-FR"/>
        </w:rPr>
        <w:tab/>
        <w:t>TUBE</w:t>
      </w:r>
      <w:r w:rsidRPr="0025526B">
        <w:rPr>
          <w:lang w:val="fr-FR"/>
        </w:rPr>
        <w:tab/>
      </w:r>
      <w:r w:rsidRPr="0025526B">
        <w:rPr>
          <w:lang w:val="fr-FR"/>
        </w:rPr>
        <w:tab/>
      </w:r>
      <w:r w:rsidRPr="0025526B">
        <w:rPr>
          <w:lang w:val="fr-FR"/>
        </w:rPr>
        <w:tab/>
      </w:r>
      <w:r w:rsidRPr="0025526B">
        <w:rPr>
          <w:lang w:val="fr-FR"/>
        </w:rPr>
        <w:tab/>
      </w:r>
      <w:r w:rsidRPr="0025526B">
        <w:rPr>
          <w:lang w:val="fr-FR"/>
        </w:rPr>
        <w:tab/>
        <w:t>Z</w:t>
      </w:r>
    </w:p>
    <w:p w:rsidR="00F74008" w:rsidRPr="0025526B" w:rsidRDefault="00F74008" w:rsidP="00FD2369">
      <w:pPr>
        <w:rPr>
          <w:lang w:val="fr-FR"/>
        </w:rPr>
      </w:pPr>
    </w:p>
    <w:p w:rsidR="00F74008" w:rsidRPr="0025526B" w:rsidRDefault="00F74008" w:rsidP="00FD2369">
      <w:pPr>
        <w:rPr>
          <w:lang w:val="fr-FR"/>
        </w:rPr>
      </w:pPr>
    </w:p>
    <w:p w:rsidR="00FB1DBF" w:rsidRDefault="00FB1DBF" w:rsidP="00FB1DBF">
      <w:pPr>
        <w:ind w:left="432" w:hanging="432"/>
      </w:pPr>
      <w:r>
        <w:t>4.</w:t>
      </w:r>
      <w:r>
        <w:tab/>
        <w:t>The figures on the following 3 pages show the above cross-section types along with the dimension variables (</w:t>
      </w:r>
      <w:proofErr w:type="spellStart"/>
      <w:r>
        <w:t>DIMi</w:t>
      </w:r>
      <w:proofErr w:type="spellEnd"/>
      <w:r>
        <w:t xml:space="preserve">) and the cross-section axes. The axes are centered on the cross-section </w:t>
      </w:r>
      <w:r w:rsidR="004E3C14">
        <w:t>shear center</w:t>
      </w:r>
      <w:r>
        <w:t>.</w:t>
      </w:r>
      <w:r w:rsidR="00A54674">
        <w:t xml:space="preserve"> Points C, D E F are where stresses will be recovered.</w:t>
      </w:r>
    </w:p>
    <w:p w:rsidR="00FB1DBF" w:rsidRDefault="00FB1DBF" w:rsidP="00FB1DBF"/>
    <w:p w:rsidR="00F74008" w:rsidRDefault="00F74008" w:rsidP="00FD2369"/>
    <w:p w:rsidR="004E3C14" w:rsidRDefault="00987424" w:rsidP="0025506B">
      <w:r>
        <w:br w:type="page"/>
      </w:r>
      <w:r w:rsidR="00E92214">
        <w:rPr>
          <w:noProof/>
        </w:rPr>
        <w:lastRenderedPageBreak/>
        <mc:AlternateContent>
          <mc:Choice Requires="wpc">
            <w:drawing>
              <wp:inline distT="0" distB="0" distL="0" distR="0">
                <wp:extent cx="5884545" cy="8221345"/>
                <wp:effectExtent l="0" t="0" r="1905" b="0"/>
                <wp:docPr id="5347" name="Canvas 5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12" name="Group 5130"/>
                        <wpg:cNvGrpSpPr>
                          <a:grpSpLocks/>
                        </wpg:cNvGrpSpPr>
                        <wpg:grpSpPr bwMode="auto">
                          <a:xfrm>
                            <a:off x="0" y="7430"/>
                            <a:ext cx="2485741" cy="2381623"/>
                            <a:chOff x="327" y="269"/>
                            <a:chExt cx="1566" cy="1500"/>
                          </a:xfrm>
                        </wpg:grpSpPr>
                        <wps:wsp>
                          <wps:cNvPr id="213" name="Rectangle 5131"/>
                          <wps:cNvSpPr>
                            <a:spLocks noChangeArrowheads="1"/>
                          </wps:cNvSpPr>
                          <wps:spPr bwMode="auto">
                            <a:xfrm>
                              <a:off x="621" y="502"/>
                              <a:ext cx="949" cy="926"/>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214" name="Line 5132"/>
                          <wps:cNvCnPr>
                            <a:cxnSpLocks noChangeShapeType="1"/>
                          </wps:cNvCnPr>
                          <wps:spPr bwMode="auto">
                            <a:xfrm>
                              <a:off x="385" y="1431"/>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5133"/>
                          <wps:cNvCnPr>
                            <a:cxnSpLocks noChangeShapeType="1"/>
                          </wps:cNvCnPr>
                          <wps:spPr bwMode="auto">
                            <a:xfrm>
                              <a:off x="386" y="497"/>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5134"/>
                          <wps:cNvCnPr>
                            <a:cxnSpLocks noChangeShapeType="1"/>
                          </wps:cNvCnPr>
                          <wps:spPr bwMode="auto">
                            <a:xfrm flipV="1">
                              <a:off x="465" y="492"/>
                              <a:ext cx="0" cy="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5135"/>
                          <wps:cNvSpPr txBox="1">
                            <a:spLocks noChangeArrowheads="1"/>
                          </wps:cNvSpPr>
                          <wps:spPr bwMode="auto">
                            <a:xfrm>
                              <a:off x="327" y="848"/>
                              <a:ext cx="275"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218" name="Line 5136"/>
                          <wps:cNvCnPr>
                            <a:cxnSpLocks noChangeShapeType="1"/>
                          </wps:cNvCnPr>
                          <wps:spPr bwMode="auto">
                            <a:xfrm>
                              <a:off x="462" y="1007"/>
                              <a:ext cx="0" cy="4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Line 5137"/>
                          <wps:cNvCnPr>
                            <a:cxnSpLocks noChangeShapeType="1"/>
                          </wps:cNvCnPr>
                          <wps:spPr bwMode="auto">
                            <a:xfrm flipV="1">
                              <a:off x="1092" y="290"/>
                              <a:ext cx="0" cy="6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Line 5138"/>
                          <wps:cNvCnPr>
                            <a:cxnSpLocks noChangeShapeType="1"/>
                          </wps:cNvCnPr>
                          <wps:spPr bwMode="auto">
                            <a:xfrm>
                              <a:off x="1089" y="965"/>
                              <a:ext cx="7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5139"/>
                          <wps:cNvSpPr txBox="1">
                            <a:spLocks noChangeArrowheads="1"/>
                          </wps:cNvSpPr>
                          <wps:spPr bwMode="auto">
                            <a:xfrm>
                              <a:off x="1752" y="1009"/>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222" name="Text Box 5140"/>
                          <wps:cNvSpPr txBox="1">
                            <a:spLocks noChangeArrowheads="1"/>
                          </wps:cNvSpPr>
                          <wps:spPr bwMode="auto">
                            <a:xfrm>
                              <a:off x="1136" y="269"/>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223" name="Text Box 5141"/>
                          <wps:cNvSpPr txBox="1">
                            <a:spLocks noChangeArrowheads="1"/>
                          </wps:cNvSpPr>
                          <wps:spPr bwMode="auto">
                            <a:xfrm>
                              <a:off x="745" y="1596"/>
                              <a:ext cx="743"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BAR</w:t>
                                </w:r>
                              </w:p>
                            </w:txbxContent>
                          </wps:txbx>
                          <wps:bodyPr rot="0" vert="horz" wrap="square" lIns="91440" tIns="45720" rIns="91440" bIns="45720" anchor="t" anchorCtr="0" upright="1">
                            <a:noAutofit/>
                          </wps:bodyPr>
                        </wps:wsp>
                        <wps:wsp>
                          <wps:cNvPr id="224" name="Line 5142"/>
                          <wps:cNvCnPr>
                            <a:cxnSpLocks noChangeShapeType="1"/>
                          </wps:cNvCnPr>
                          <wps:spPr bwMode="auto">
                            <a:xfrm flipV="1">
                              <a:off x="616" y="1467"/>
                              <a:ext cx="0"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5143"/>
                          <wps:cNvCnPr>
                            <a:cxnSpLocks noChangeShapeType="1"/>
                          </wps:cNvCnPr>
                          <wps:spPr bwMode="auto">
                            <a:xfrm flipV="1">
                              <a:off x="1574" y="1455"/>
                              <a:ext cx="0" cy="1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Text Box 5144"/>
                          <wps:cNvSpPr txBox="1">
                            <a:spLocks noChangeArrowheads="1"/>
                          </wps:cNvSpPr>
                          <wps:spPr bwMode="auto">
                            <a:xfrm>
                              <a:off x="946" y="1472"/>
                              <a:ext cx="29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227" name="Line 5145"/>
                          <wps:cNvCnPr>
                            <a:cxnSpLocks noChangeShapeType="1"/>
                          </wps:cNvCnPr>
                          <wps:spPr bwMode="auto">
                            <a:xfrm>
                              <a:off x="1283" y="1532"/>
                              <a:ext cx="3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5146"/>
                          <wps:cNvCnPr>
                            <a:cxnSpLocks noChangeShapeType="1"/>
                          </wps:cNvCnPr>
                          <wps:spPr bwMode="auto">
                            <a:xfrm flipH="1">
                              <a:off x="607" y="1537"/>
                              <a:ext cx="2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Oval 5147"/>
                          <wps:cNvSpPr>
                            <a:spLocks noChangeArrowheads="1"/>
                          </wps:cNvSpPr>
                          <wps:spPr bwMode="auto">
                            <a:xfrm>
                              <a:off x="1544" y="480"/>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30" name="Oval 5148"/>
                          <wps:cNvSpPr>
                            <a:spLocks noChangeArrowheads="1"/>
                          </wps:cNvSpPr>
                          <wps:spPr bwMode="auto">
                            <a:xfrm>
                              <a:off x="600" y="471"/>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31" name="Oval 5149"/>
                          <wps:cNvSpPr>
                            <a:spLocks noChangeArrowheads="1"/>
                          </wps:cNvSpPr>
                          <wps:spPr bwMode="auto">
                            <a:xfrm>
                              <a:off x="596" y="1392"/>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32" name="Oval 5150"/>
                          <wps:cNvSpPr>
                            <a:spLocks noChangeArrowheads="1"/>
                          </wps:cNvSpPr>
                          <wps:spPr bwMode="auto">
                            <a:xfrm>
                              <a:off x="1539" y="1397"/>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33" name="Text Box 5151"/>
                          <wps:cNvSpPr txBox="1">
                            <a:spLocks noChangeArrowheads="1"/>
                          </wps:cNvSpPr>
                          <wps:spPr bwMode="auto">
                            <a:xfrm>
                              <a:off x="1435" y="475"/>
                              <a:ext cx="168"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upright="1">
                            <a:noAutofit/>
                          </wps:bodyPr>
                        </wps:wsp>
                        <wps:wsp>
                          <wps:cNvPr id="234" name="Text Box 5152"/>
                          <wps:cNvSpPr txBox="1">
                            <a:spLocks noChangeArrowheads="1"/>
                          </wps:cNvSpPr>
                          <wps:spPr bwMode="auto">
                            <a:xfrm>
                              <a:off x="1409" y="1302"/>
                              <a:ext cx="168"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upright="1">
                            <a:noAutofit/>
                          </wps:bodyPr>
                        </wps:wsp>
                        <wps:wsp>
                          <wps:cNvPr id="235" name="Text Box 5153"/>
                          <wps:cNvSpPr txBox="1">
                            <a:spLocks noChangeArrowheads="1"/>
                          </wps:cNvSpPr>
                          <wps:spPr bwMode="auto">
                            <a:xfrm>
                              <a:off x="600" y="1298"/>
                              <a:ext cx="164"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upright="1">
                            <a:noAutofit/>
                          </wps:bodyPr>
                        </wps:wsp>
                        <wps:wsp>
                          <wps:cNvPr id="236" name="Text Box 5154"/>
                          <wps:cNvSpPr txBox="1">
                            <a:spLocks noChangeArrowheads="1"/>
                          </wps:cNvSpPr>
                          <wps:spPr bwMode="auto">
                            <a:xfrm>
                              <a:off x="595" y="477"/>
                              <a:ext cx="160"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upright="1">
                            <a:noAutofit/>
                          </wps:bodyPr>
                        </wps:wsp>
                      </wpg:wgp>
                      <wpg:wgp>
                        <wpg:cNvPr id="237" name="Group 5155"/>
                        <wpg:cNvGrpSpPr>
                          <a:grpSpLocks/>
                        </wpg:cNvGrpSpPr>
                        <wpg:grpSpPr bwMode="auto">
                          <a:xfrm>
                            <a:off x="3044641" y="0"/>
                            <a:ext cx="2839904" cy="2414643"/>
                            <a:chOff x="2245" y="264"/>
                            <a:chExt cx="1789" cy="1521"/>
                          </a:xfrm>
                        </wpg:grpSpPr>
                        <wps:wsp>
                          <wps:cNvPr id="238" name="Text Box 5156"/>
                          <wps:cNvSpPr txBox="1">
                            <a:spLocks noChangeArrowheads="1"/>
                          </wps:cNvSpPr>
                          <wps:spPr bwMode="auto">
                            <a:xfrm>
                              <a:off x="3763" y="503"/>
                              <a:ext cx="27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239" name="Text Box 5157"/>
                          <wps:cNvSpPr txBox="1">
                            <a:spLocks noChangeArrowheads="1"/>
                          </wps:cNvSpPr>
                          <wps:spPr bwMode="auto">
                            <a:xfrm>
                              <a:off x="2738" y="1612"/>
                              <a:ext cx="744"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BOX</w:t>
                                </w:r>
                              </w:p>
                            </w:txbxContent>
                          </wps:txbx>
                          <wps:bodyPr rot="0" vert="horz" wrap="square" lIns="91440" tIns="45720" rIns="91440" bIns="45720" anchor="t" anchorCtr="0" upright="1">
                            <a:noAutofit/>
                          </wps:bodyPr>
                        </wps:wsp>
                        <wps:wsp>
                          <wps:cNvPr id="240" name="Line 5158"/>
                          <wps:cNvCnPr>
                            <a:cxnSpLocks noChangeShapeType="1"/>
                          </wps:cNvCnPr>
                          <wps:spPr bwMode="auto">
                            <a:xfrm>
                              <a:off x="2277" y="1429"/>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5159"/>
                          <wps:cNvCnPr>
                            <a:cxnSpLocks noChangeShapeType="1"/>
                          </wps:cNvCnPr>
                          <wps:spPr bwMode="auto">
                            <a:xfrm>
                              <a:off x="2278" y="498"/>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5160"/>
                          <wps:cNvSpPr txBox="1">
                            <a:spLocks noChangeArrowheads="1"/>
                          </wps:cNvSpPr>
                          <wps:spPr bwMode="auto">
                            <a:xfrm>
                              <a:off x="2245" y="835"/>
                              <a:ext cx="27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243" name="Text Box 5161"/>
                          <wps:cNvSpPr txBox="1">
                            <a:spLocks noChangeArrowheads="1"/>
                          </wps:cNvSpPr>
                          <wps:spPr bwMode="auto">
                            <a:xfrm>
                              <a:off x="3099" y="264"/>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244" name="Line 5162"/>
                          <wps:cNvCnPr>
                            <a:cxnSpLocks noChangeShapeType="1"/>
                          </wps:cNvCnPr>
                          <wps:spPr bwMode="auto">
                            <a:xfrm flipV="1">
                              <a:off x="2518" y="1455"/>
                              <a:ext cx="0"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5163"/>
                          <wps:cNvCnPr>
                            <a:cxnSpLocks noChangeShapeType="1"/>
                          </wps:cNvCnPr>
                          <wps:spPr bwMode="auto">
                            <a:xfrm flipV="1">
                              <a:off x="3621" y="1453"/>
                              <a:ext cx="0" cy="1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Text Box 5164"/>
                          <wps:cNvSpPr txBox="1">
                            <a:spLocks noChangeArrowheads="1"/>
                          </wps:cNvSpPr>
                          <wps:spPr bwMode="auto">
                            <a:xfrm>
                              <a:off x="2961" y="1467"/>
                              <a:ext cx="27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247" name="Line 5165"/>
                          <wps:cNvCnPr>
                            <a:cxnSpLocks noChangeShapeType="1"/>
                          </wps:cNvCnPr>
                          <wps:spPr bwMode="auto">
                            <a:xfrm>
                              <a:off x="3252" y="1527"/>
                              <a:ext cx="368"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Line 5166"/>
                          <wps:cNvCnPr>
                            <a:cxnSpLocks noChangeShapeType="1"/>
                          </wps:cNvCnPr>
                          <wps:spPr bwMode="auto">
                            <a:xfrm flipH="1">
                              <a:off x="2510" y="1531"/>
                              <a:ext cx="313"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Rectangle 5167"/>
                          <wps:cNvSpPr>
                            <a:spLocks noChangeArrowheads="1"/>
                          </wps:cNvSpPr>
                          <wps:spPr bwMode="auto">
                            <a:xfrm>
                              <a:off x="2521" y="490"/>
                              <a:ext cx="1104" cy="938"/>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250" name="Rectangle 5168"/>
                          <wps:cNvSpPr>
                            <a:spLocks noChangeArrowheads="1"/>
                          </wps:cNvSpPr>
                          <wps:spPr bwMode="auto">
                            <a:xfrm>
                              <a:off x="2675" y="628"/>
                              <a:ext cx="781" cy="66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251" name="Line 5169"/>
                          <wps:cNvCnPr>
                            <a:cxnSpLocks noChangeShapeType="1"/>
                          </wps:cNvCnPr>
                          <wps:spPr bwMode="auto">
                            <a:xfrm>
                              <a:off x="3062" y="954"/>
                              <a:ext cx="80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5170"/>
                          <wps:cNvCnPr>
                            <a:cxnSpLocks noChangeShapeType="1"/>
                          </wps:cNvCnPr>
                          <wps:spPr bwMode="auto">
                            <a:xfrm flipV="1">
                              <a:off x="3058" y="314"/>
                              <a:ext cx="0" cy="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Text Box 5171"/>
                          <wps:cNvSpPr txBox="1">
                            <a:spLocks noChangeArrowheads="1"/>
                          </wps:cNvSpPr>
                          <wps:spPr bwMode="auto">
                            <a:xfrm>
                              <a:off x="3772" y="1001"/>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254" name="Line 5172"/>
                          <wps:cNvCnPr>
                            <a:cxnSpLocks noChangeShapeType="1"/>
                          </wps:cNvCnPr>
                          <wps:spPr bwMode="auto">
                            <a:xfrm flipV="1">
                              <a:off x="2354" y="494"/>
                              <a:ext cx="0" cy="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5173"/>
                          <wps:cNvCnPr>
                            <a:cxnSpLocks noChangeShapeType="1"/>
                          </wps:cNvCnPr>
                          <wps:spPr bwMode="auto">
                            <a:xfrm>
                              <a:off x="2351" y="996"/>
                              <a:ext cx="0" cy="4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3" name="Line 5174"/>
                          <wps:cNvCnPr>
                            <a:cxnSpLocks noChangeShapeType="1"/>
                          </wps:cNvCnPr>
                          <wps:spPr bwMode="auto">
                            <a:xfrm flipV="1">
                              <a:off x="3532" y="628"/>
                              <a:ext cx="275"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4" name="Line 5175"/>
                          <wps:cNvCnPr>
                            <a:cxnSpLocks noChangeShapeType="1"/>
                          </wps:cNvCnPr>
                          <wps:spPr bwMode="auto">
                            <a:xfrm flipV="1">
                              <a:off x="3708" y="487"/>
                              <a:ext cx="0" cy="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5" name="Line 5176"/>
                          <wps:cNvCnPr>
                            <a:cxnSpLocks noChangeShapeType="1"/>
                          </wps:cNvCnPr>
                          <wps:spPr bwMode="auto">
                            <a:xfrm>
                              <a:off x="3705" y="557"/>
                              <a:ext cx="0" cy="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6" name="Text Box 5177"/>
                          <wps:cNvSpPr txBox="1">
                            <a:spLocks noChangeArrowheads="1"/>
                          </wps:cNvSpPr>
                          <wps:spPr bwMode="auto">
                            <a:xfrm>
                              <a:off x="3680" y="330"/>
                              <a:ext cx="27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6597" name="Line 5178"/>
                          <wps:cNvCnPr>
                            <a:cxnSpLocks noChangeShapeType="1"/>
                          </wps:cNvCnPr>
                          <wps:spPr bwMode="auto">
                            <a:xfrm flipV="1">
                              <a:off x="3455" y="349"/>
                              <a:ext cx="0" cy="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8" name="Line 5179"/>
                          <wps:cNvCnPr>
                            <a:cxnSpLocks noChangeShapeType="1"/>
                          </wps:cNvCnPr>
                          <wps:spPr bwMode="auto">
                            <a:xfrm>
                              <a:off x="3548" y="403"/>
                              <a:ext cx="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9" name="Line 5180"/>
                          <wps:cNvCnPr>
                            <a:cxnSpLocks noChangeShapeType="1"/>
                          </wps:cNvCnPr>
                          <wps:spPr bwMode="auto">
                            <a:xfrm flipH="1">
                              <a:off x="3452" y="403"/>
                              <a:ext cx="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0" name="Line 5181"/>
                          <wps:cNvCnPr>
                            <a:cxnSpLocks noChangeShapeType="1"/>
                          </wps:cNvCnPr>
                          <wps:spPr bwMode="auto">
                            <a:xfrm>
                              <a:off x="3538" y="490"/>
                              <a:ext cx="25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1" name="Line 5182"/>
                          <wps:cNvCnPr>
                            <a:cxnSpLocks noChangeShapeType="1"/>
                          </wps:cNvCnPr>
                          <wps:spPr bwMode="auto">
                            <a:xfrm flipV="1">
                              <a:off x="3631" y="352"/>
                              <a:ext cx="0"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2" name="Oval 5183"/>
                          <wps:cNvSpPr>
                            <a:spLocks noChangeArrowheads="1"/>
                          </wps:cNvSpPr>
                          <wps:spPr bwMode="auto">
                            <a:xfrm>
                              <a:off x="3604" y="468"/>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03" name="Text Box 5184"/>
                          <wps:cNvSpPr txBox="1">
                            <a:spLocks noChangeArrowheads="1"/>
                          </wps:cNvSpPr>
                          <wps:spPr bwMode="auto">
                            <a:xfrm>
                              <a:off x="3494" y="468"/>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6604" name="Text Box 5185"/>
                          <wps:cNvSpPr txBox="1">
                            <a:spLocks noChangeArrowheads="1"/>
                          </wps:cNvSpPr>
                          <wps:spPr bwMode="auto">
                            <a:xfrm>
                              <a:off x="3485" y="1297"/>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6605" name="Text Box 5186"/>
                          <wps:cNvSpPr txBox="1">
                            <a:spLocks noChangeArrowheads="1"/>
                          </wps:cNvSpPr>
                          <wps:spPr bwMode="auto">
                            <a:xfrm>
                              <a:off x="2506" y="1299"/>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6606" name="Text Box 5187"/>
                          <wps:cNvSpPr txBox="1">
                            <a:spLocks noChangeArrowheads="1"/>
                          </wps:cNvSpPr>
                          <wps:spPr bwMode="auto">
                            <a:xfrm>
                              <a:off x="2508" y="476"/>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s:wsp>
                          <wps:cNvPr id="6607" name="Oval 5188"/>
                          <wps:cNvSpPr>
                            <a:spLocks noChangeArrowheads="1"/>
                          </wps:cNvSpPr>
                          <wps:spPr bwMode="auto">
                            <a:xfrm>
                              <a:off x="3598" y="1396"/>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08" name="Oval 5189"/>
                          <wps:cNvSpPr>
                            <a:spLocks noChangeArrowheads="1"/>
                          </wps:cNvSpPr>
                          <wps:spPr bwMode="auto">
                            <a:xfrm>
                              <a:off x="2498" y="1398"/>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09" name="Oval 5190"/>
                          <wps:cNvSpPr>
                            <a:spLocks noChangeArrowheads="1"/>
                          </wps:cNvSpPr>
                          <wps:spPr bwMode="auto">
                            <a:xfrm>
                              <a:off x="2501" y="465"/>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g:wgp>
                      <wpg:wgp>
                        <wpg:cNvPr id="6610" name="Group 5191"/>
                        <wpg:cNvGrpSpPr>
                          <a:grpSpLocks/>
                        </wpg:cNvGrpSpPr>
                        <wpg:grpSpPr bwMode="auto">
                          <a:xfrm>
                            <a:off x="36324" y="2625976"/>
                            <a:ext cx="2676444" cy="2564888"/>
                            <a:chOff x="324" y="2023"/>
                            <a:chExt cx="1686" cy="1616"/>
                          </a:xfrm>
                        </wpg:grpSpPr>
                        <wps:wsp>
                          <wps:cNvPr id="6611" name="Rectangle 5192"/>
                          <wps:cNvSpPr>
                            <a:spLocks noChangeArrowheads="1"/>
                          </wps:cNvSpPr>
                          <wps:spPr bwMode="auto">
                            <a:xfrm>
                              <a:off x="593" y="2294"/>
                              <a:ext cx="947" cy="957"/>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612" name="Rectangle 5193"/>
                          <wps:cNvSpPr>
                            <a:spLocks noChangeArrowheads="1"/>
                          </wps:cNvSpPr>
                          <wps:spPr bwMode="auto">
                            <a:xfrm>
                              <a:off x="696" y="2439"/>
                              <a:ext cx="733" cy="66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6613" name="Line 5194"/>
                          <wps:cNvCnPr>
                            <a:cxnSpLocks noChangeShapeType="1"/>
                          </wps:cNvCnPr>
                          <wps:spPr bwMode="auto">
                            <a:xfrm>
                              <a:off x="965" y="2797"/>
                              <a:ext cx="8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4" name="Text Box 5195"/>
                          <wps:cNvSpPr txBox="1">
                            <a:spLocks noChangeArrowheads="1"/>
                          </wps:cNvSpPr>
                          <wps:spPr bwMode="auto">
                            <a:xfrm>
                              <a:off x="1795" y="2755"/>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6615" name="Line 5196"/>
                          <wps:cNvCnPr>
                            <a:cxnSpLocks noChangeShapeType="1"/>
                          </wps:cNvCnPr>
                          <wps:spPr bwMode="auto">
                            <a:xfrm>
                              <a:off x="343" y="3250"/>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6" name="Line 5197"/>
                          <wps:cNvCnPr>
                            <a:cxnSpLocks noChangeShapeType="1"/>
                          </wps:cNvCnPr>
                          <wps:spPr bwMode="auto">
                            <a:xfrm>
                              <a:off x="344" y="2316"/>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7" name="Line 5198"/>
                          <wps:cNvCnPr>
                            <a:cxnSpLocks noChangeShapeType="1"/>
                          </wps:cNvCnPr>
                          <wps:spPr bwMode="auto">
                            <a:xfrm flipV="1">
                              <a:off x="423" y="2311"/>
                              <a:ext cx="0" cy="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8" name="Text Box 5199"/>
                          <wps:cNvSpPr txBox="1">
                            <a:spLocks noChangeArrowheads="1"/>
                          </wps:cNvSpPr>
                          <wps:spPr bwMode="auto">
                            <a:xfrm>
                              <a:off x="324" y="2673"/>
                              <a:ext cx="26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6619" name="Line 5200"/>
                          <wps:cNvCnPr>
                            <a:cxnSpLocks noChangeShapeType="1"/>
                          </wps:cNvCnPr>
                          <wps:spPr bwMode="auto">
                            <a:xfrm>
                              <a:off x="420" y="2826"/>
                              <a:ext cx="0" cy="4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0" name="Line 5201"/>
                          <wps:cNvCnPr>
                            <a:cxnSpLocks noChangeShapeType="1"/>
                          </wps:cNvCnPr>
                          <wps:spPr bwMode="auto">
                            <a:xfrm flipV="1">
                              <a:off x="1460" y="2461"/>
                              <a:ext cx="275"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1" name="Line 5202"/>
                          <wps:cNvCnPr>
                            <a:cxnSpLocks noChangeShapeType="1"/>
                          </wps:cNvCnPr>
                          <wps:spPr bwMode="auto">
                            <a:xfrm flipV="1">
                              <a:off x="1659" y="2285"/>
                              <a:ext cx="0" cy="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2" name="Line 5203"/>
                          <wps:cNvCnPr>
                            <a:cxnSpLocks noChangeShapeType="1"/>
                          </wps:cNvCnPr>
                          <wps:spPr bwMode="auto">
                            <a:xfrm>
                              <a:off x="1659" y="2371"/>
                              <a:ext cx="0" cy="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3" name="Text Box 5204"/>
                          <wps:cNvSpPr txBox="1">
                            <a:spLocks noChangeArrowheads="1"/>
                          </wps:cNvSpPr>
                          <wps:spPr bwMode="auto">
                            <a:xfrm>
                              <a:off x="1567" y="2163"/>
                              <a:ext cx="268"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DIM5</w:t>
                                </w:r>
                              </w:p>
                            </w:txbxContent>
                          </wps:txbx>
                          <wps:bodyPr rot="0" vert="horz" wrap="square" lIns="0" tIns="0" rIns="0" bIns="0" anchor="t" anchorCtr="0" upright="1">
                            <a:noAutofit/>
                          </wps:bodyPr>
                        </wps:wsp>
                        <wps:wsp>
                          <wps:cNvPr id="6624" name="Text Box 5205"/>
                          <wps:cNvSpPr txBox="1">
                            <a:spLocks noChangeArrowheads="1"/>
                          </wps:cNvSpPr>
                          <wps:spPr bwMode="auto">
                            <a:xfrm>
                              <a:off x="1749" y="2311"/>
                              <a:ext cx="26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6625" name="Line 5206"/>
                          <wps:cNvCnPr>
                            <a:cxnSpLocks noChangeShapeType="1"/>
                          </wps:cNvCnPr>
                          <wps:spPr bwMode="auto">
                            <a:xfrm flipV="1">
                              <a:off x="1393" y="2182"/>
                              <a:ext cx="0" cy="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6" name="Line 5207"/>
                          <wps:cNvCnPr>
                            <a:cxnSpLocks noChangeShapeType="1"/>
                          </wps:cNvCnPr>
                          <wps:spPr bwMode="auto">
                            <a:xfrm>
                              <a:off x="1463" y="2237"/>
                              <a:ext cx="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7" name="Line 5208"/>
                          <wps:cNvCnPr>
                            <a:cxnSpLocks noChangeShapeType="1"/>
                          </wps:cNvCnPr>
                          <wps:spPr bwMode="auto">
                            <a:xfrm flipH="1">
                              <a:off x="1392" y="2236"/>
                              <a:ext cx="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8" name="Text Box 5209"/>
                          <wps:cNvSpPr txBox="1">
                            <a:spLocks noChangeArrowheads="1"/>
                          </wps:cNvSpPr>
                          <wps:spPr bwMode="auto">
                            <a:xfrm>
                              <a:off x="697" y="3466"/>
                              <a:ext cx="790"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BOX1</w:t>
                                </w:r>
                              </w:p>
                            </w:txbxContent>
                          </wps:txbx>
                          <wps:bodyPr rot="0" vert="horz" wrap="square" lIns="91440" tIns="45720" rIns="91440" bIns="45720" anchor="t" anchorCtr="0" upright="1">
                            <a:noAutofit/>
                          </wps:bodyPr>
                        </wps:wsp>
                        <wps:wsp>
                          <wps:cNvPr id="6629" name="Line 5210"/>
                          <wps:cNvCnPr>
                            <a:cxnSpLocks noChangeShapeType="1"/>
                          </wps:cNvCnPr>
                          <wps:spPr bwMode="auto">
                            <a:xfrm flipV="1">
                              <a:off x="1540" y="2179"/>
                              <a:ext cx="0" cy="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0" name="Line 5211"/>
                          <wps:cNvCnPr>
                            <a:cxnSpLocks noChangeShapeType="1"/>
                          </wps:cNvCnPr>
                          <wps:spPr bwMode="auto">
                            <a:xfrm>
                              <a:off x="1569" y="2291"/>
                              <a:ext cx="1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1" name="Text Box 5212"/>
                          <wps:cNvSpPr txBox="1">
                            <a:spLocks noChangeArrowheads="1"/>
                          </wps:cNvSpPr>
                          <wps:spPr bwMode="auto">
                            <a:xfrm>
                              <a:off x="1022" y="2023"/>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6632" name="Line 5213"/>
                          <wps:cNvCnPr>
                            <a:cxnSpLocks noChangeShapeType="1"/>
                          </wps:cNvCnPr>
                          <wps:spPr bwMode="auto">
                            <a:xfrm flipV="1">
                              <a:off x="1453" y="3127"/>
                              <a:ext cx="275"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3" name="Line 5214"/>
                          <wps:cNvCnPr>
                            <a:cxnSpLocks noChangeShapeType="1"/>
                          </wps:cNvCnPr>
                          <wps:spPr bwMode="auto">
                            <a:xfrm>
                              <a:off x="1578" y="3245"/>
                              <a:ext cx="1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4" name="Line 5215"/>
                          <wps:cNvCnPr>
                            <a:cxnSpLocks noChangeShapeType="1"/>
                          </wps:cNvCnPr>
                          <wps:spPr bwMode="auto">
                            <a:xfrm flipV="1">
                              <a:off x="1649" y="3124"/>
                              <a:ext cx="0" cy="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35" name="Line 5216"/>
                          <wps:cNvCnPr>
                            <a:cxnSpLocks noChangeShapeType="1"/>
                          </wps:cNvCnPr>
                          <wps:spPr bwMode="auto">
                            <a:xfrm>
                              <a:off x="1650" y="3159"/>
                              <a:ext cx="0" cy="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36" name="Text Box 5217"/>
                          <wps:cNvSpPr txBox="1">
                            <a:spLocks noChangeArrowheads="1"/>
                          </wps:cNvSpPr>
                          <wps:spPr bwMode="auto">
                            <a:xfrm>
                              <a:off x="1727" y="3127"/>
                              <a:ext cx="258"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6637" name="Line 5218"/>
                          <wps:cNvCnPr>
                            <a:cxnSpLocks noChangeShapeType="1"/>
                          </wps:cNvCnPr>
                          <wps:spPr bwMode="auto">
                            <a:xfrm flipV="1">
                              <a:off x="692" y="2175"/>
                              <a:ext cx="0" cy="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8" name="Line 5219"/>
                          <wps:cNvCnPr>
                            <a:cxnSpLocks noChangeShapeType="1"/>
                          </wps:cNvCnPr>
                          <wps:spPr bwMode="auto">
                            <a:xfrm flipV="1">
                              <a:off x="590" y="2179"/>
                              <a:ext cx="0" cy="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9" name="Text Box 5220"/>
                          <wps:cNvSpPr txBox="1">
                            <a:spLocks noChangeArrowheads="1"/>
                          </wps:cNvSpPr>
                          <wps:spPr bwMode="auto">
                            <a:xfrm>
                              <a:off x="712" y="2157"/>
                              <a:ext cx="26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DIM6</w:t>
                                </w:r>
                              </w:p>
                            </w:txbxContent>
                          </wps:txbx>
                          <wps:bodyPr rot="0" vert="horz" wrap="square" lIns="0" tIns="0" rIns="0" bIns="0" anchor="t" anchorCtr="0" upright="1">
                            <a:noAutofit/>
                          </wps:bodyPr>
                        </wps:wsp>
                        <wps:wsp>
                          <wps:cNvPr id="6640" name="Line 5221"/>
                          <wps:cNvCnPr>
                            <a:cxnSpLocks noChangeShapeType="1"/>
                          </wps:cNvCnPr>
                          <wps:spPr bwMode="auto">
                            <a:xfrm>
                              <a:off x="648" y="2230"/>
                              <a:ext cx="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1" name="Line 5222"/>
                          <wps:cNvCnPr>
                            <a:cxnSpLocks noChangeShapeType="1"/>
                          </wps:cNvCnPr>
                          <wps:spPr bwMode="auto">
                            <a:xfrm flipH="1">
                              <a:off x="592" y="2230"/>
                              <a:ext cx="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2" name="Line 5223"/>
                          <wps:cNvCnPr>
                            <a:cxnSpLocks noChangeShapeType="1"/>
                          </wps:cNvCnPr>
                          <wps:spPr bwMode="auto">
                            <a:xfrm flipV="1">
                              <a:off x="587" y="3285"/>
                              <a:ext cx="0"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3" name="Text Box 5224"/>
                          <wps:cNvSpPr txBox="1">
                            <a:spLocks noChangeArrowheads="1"/>
                          </wps:cNvSpPr>
                          <wps:spPr bwMode="auto">
                            <a:xfrm>
                              <a:off x="943" y="3294"/>
                              <a:ext cx="245"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6644" name="Line 5225"/>
                          <wps:cNvCnPr>
                            <a:cxnSpLocks noChangeShapeType="1"/>
                          </wps:cNvCnPr>
                          <wps:spPr bwMode="auto">
                            <a:xfrm>
                              <a:off x="1192" y="3357"/>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5" name="Line 5226"/>
                          <wps:cNvCnPr>
                            <a:cxnSpLocks noChangeShapeType="1"/>
                          </wps:cNvCnPr>
                          <wps:spPr bwMode="auto">
                            <a:xfrm flipH="1">
                              <a:off x="584" y="3357"/>
                              <a:ext cx="3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6" name="Line 5227"/>
                          <wps:cNvCnPr>
                            <a:cxnSpLocks noChangeShapeType="1"/>
                          </wps:cNvCnPr>
                          <wps:spPr bwMode="auto">
                            <a:xfrm flipV="1">
                              <a:off x="1547" y="3288"/>
                              <a:ext cx="0"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7" name="Line 5228"/>
                          <wps:cNvCnPr>
                            <a:cxnSpLocks noChangeShapeType="1"/>
                          </wps:cNvCnPr>
                          <wps:spPr bwMode="auto">
                            <a:xfrm flipV="1">
                              <a:off x="957" y="2088"/>
                              <a:ext cx="0"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8" name="Text Box 5229"/>
                          <wps:cNvSpPr txBox="1">
                            <a:spLocks noChangeArrowheads="1"/>
                          </wps:cNvSpPr>
                          <wps:spPr bwMode="auto">
                            <a:xfrm>
                              <a:off x="1397" y="2279"/>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6649" name="Oval 5230"/>
                          <wps:cNvSpPr>
                            <a:spLocks noChangeArrowheads="1"/>
                          </wps:cNvSpPr>
                          <wps:spPr bwMode="auto">
                            <a:xfrm>
                              <a:off x="1512" y="2276"/>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50" name="Oval 5231"/>
                          <wps:cNvSpPr>
                            <a:spLocks noChangeArrowheads="1"/>
                          </wps:cNvSpPr>
                          <wps:spPr bwMode="auto">
                            <a:xfrm>
                              <a:off x="574" y="2280"/>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51" name="Oval 5232"/>
                          <wps:cNvSpPr>
                            <a:spLocks noChangeArrowheads="1"/>
                          </wps:cNvSpPr>
                          <wps:spPr bwMode="auto">
                            <a:xfrm>
                              <a:off x="1516" y="3223"/>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52" name="Oval 5233"/>
                          <wps:cNvSpPr>
                            <a:spLocks noChangeArrowheads="1"/>
                          </wps:cNvSpPr>
                          <wps:spPr bwMode="auto">
                            <a:xfrm>
                              <a:off x="568" y="3223"/>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53" name="Text Box 5234"/>
                          <wps:cNvSpPr txBox="1">
                            <a:spLocks noChangeArrowheads="1"/>
                          </wps:cNvSpPr>
                          <wps:spPr bwMode="auto">
                            <a:xfrm>
                              <a:off x="1402" y="3124"/>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6654" name="Text Box 5235"/>
                          <wps:cNvSpPr txBox="1">
                            <a:spLocks noChangeArrowheads="1"/>
                          </wps:cNvSpPr>
                          <wps:spPr bwMode="auto">
                            <a:xfrm>
                              <a:off x="574" y="3122"/>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6655" name="Text Box 5236"/>
                          <wps:cNvSpPr txBox="1">
                            <a:spLocks noChangeArrowheads="1"/>
                          </wps:cNvSpPr>
                          <wps:spPr bwMode="auto">
                            <a:xfrm>
                              <a:off x="572" y="2282"/>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g:wgp>
                      <wpg:wgp>
                        <wpg:cNvPr id="6656" name="Group 5237"/>
                        <wpg:cNvGrpSpPr>
                          <a:grpSpLocks/>
                        </wpg:cNvGrpSpPr>
                        <wpg:grpSpPr bwMode="auto">
                          <a:xfrm>
                            <a:off x="3225437" y="2488940"/>
                            <a:ext cx="2339618" cy="2687890"/>
                            <a:chOff x="2353" y="1937"/>
                            <a:chExt cx="1474" cy="1693"/>
                          </a:xfrm>
                        </wpg:grpSpPr>
                        <wps:wsp>
                          <wps:cNvPr id="6657" name="Text Box 5238"/>
                          <wps:cNvSpPr txBox="1">
                            <a:spLocks noChangeArrowheads="1"/>
                          </wps:cNvSpPr>
                          <wps:spPr bwMode="auto">
                            <a:xfrm>
                              <a:off x="2701" y="3457"/>
                              <a:ext cx="825"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CHAN</w:t>
                                </w:r>
                              </w:p>
                            </w:txbxContent>
                          </wps:txbx>
                          <wps:bodyPr rot="0" vert="horz" wrap="square" lIns="91440" tIns="45720" rIns="91440" bIns="45720" anchor="t" anchorCtr="0" upright="1">
                            <a:noAutofit/>
                          </wps:bodyPr>
                        </wps:wsp>
                        <wps:wsp>
                          <wps:cNvPr id="6658" name="Line 5239"/>
                          <wps:cNvCnPr>
                            <a:cxnSpLocks noChangeShapeType="1"/>
                          </wps:cNvCnPr>
                          <wps:spPr bwMode="auto">
                            <a:xfrm flipV="1">
                              <a:off x="2543" y="3273"/>
                              <a:ext cx="0"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9" name="Text Box 5240"/>
                          <wps:cNvSpPr txBox="1">
                            <a:spLocks noChangeArrowheads="1"/>
                          </wps:cNvSpPr>
                          <wps:spPr bwMode="auto">
                            <a:xfrm>
                              <a:off x="2930" y="3285"/>
                              <a:ext cx="26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6660" name="Line 5241"/>
                          <wps:cNvCnPr>
                            <a:cxnSpLocks noChangeShapeType="1"/>
                          </wps:cNvCnPr>
                          <wps:spPr bwMode="auto">
                            <a:xfrm>
                              <a:off x="3193" y="3345"/>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1" name="Line 5242"/>
                          <wps:cNvCnPr>
                            <a:cxnSpLocks noChangeShapeType="1"/>
                          </wps:cNvCnPr>
                          <wps:spPr bwMode="auto">
                            <a:xfrm flipH="1">
                              <a:off x="2546" y="3345"/>
                              <a:ext cx="3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2" name="Line 5243"/>
                          <wps:cNvCnPr>
                            <a:cxnSpLocks noChangeShapeType="1"/>
                          </wps:cNvCnPr>
                          <wps:spPr bwMode="auto">
                            <a:xfrm flipV="1">
                              <a:off x="3544" y="3282"/>
                              <a:ext cx="0"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3" name="Line 5244"/>
                          <wps:cNvCnPr>
                            <a:cxnSpLocks noChangeShapeType="1"/>
                          </wps:cNvCnPr>
                          <wps:spPr bwMode="auto">
                            <a:xfrm>
                              <a:off x="3579" y="3248"/>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4" name="Line 5245"/>
                          <wps:cNvCnPr>
                            <a:cxnSpLocks noChangeShapeType="1"/>
                          </wps:cNvCnPr>
                          <wps:spPr bwMode="auto">
                            <a:xfrm>
                              <a:off x="3577" y="2220"/>
                              <a:ext cx="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5" name="Line 5246"/>
                          <wps:cNvCnPr>
                            <a:cxnSpLocks noChangeShapeType="1"/>
                          </wps:cNvCnPr>
                          <wps:spPr bwMode="auto">
                            <a:xfrm flipV="1">
                              <a:off x="3659" y="2215"/>
                              <a:ext cx="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6" name="Text Box 5247"/>
                          <wps:cNvSpPr txBox="1">
                            <a:spLocks noChangeArrowheads="1"/>
                          </wps:cNvSpPr>
                          <wps:spPr bwMode="auto">
                            <a:xfrm>
                              <a:off x="3560" y="2632"/>
                              <a:ext cx="26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6667" name="Line 5248"/>
                          <wps:cNvCnPr>
                            <a:cxnSpLocks noChangeShapeType="1"/>
                          </wps:cNvCnPr>
                          <wps:spPr bwMode="auto">
                            <a:xfrm>
                              <a:off x="3656" y="2785"/>
                              <a:ext cx="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8" name="Line 5249"/>
                          <wps:cNvCnPr>
                            <a:cxnSpLocks noChangeShapeType="1"/>
                          </wps:cNvCnPr>
                          <wps:spPr bwMode="auto">
                            <a:xfrm flipV="1">
                              <a:off x="2353" y="2022"/>
                              <a:ext cx="0"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9" name="Rectangle 5250"/>
                          <wps:cNvSpPr>
                            <a:spLocks noChangeArrowheads="1"/>
                          </wps:cNvSpPr>
                          <wps:spPr bwMode="auto">
                            <a:xfrm>
                              <a:off x="2536" y="2333"/>
                              <a:ext cx="284" cy="810"/>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670" name="Rectangle 5251"/>
                          <wps:cNvSpPr>
                            <a:spLocks noChangeArrowheads="1"/>
                          </wps:cNvSpPr>
                          <wps:spPr bwMode="auto">
                            <a:xfrm>
                              <a:off x="2538" y="2218"/>
                              <a:ext cx="1011" cy="118"/>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671" name="Rectangle 5252"/>
                          <wps:cNvSpPr>
                            <a:spLocks noChangeArrowheads="1"/>
                          </wps:cNvSpPr>
                          <wps:spPr bwMode="auto">
                            <a:xfrm>
                              <a:off x="2536" y="3140"/>
                              <a:ext cx="1011" cy="115"/>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672" name="Line 5253"/>
                          <wps:cNvCnPr>
                            <a:cxnSpLocks noChangeShapeType="1"/>
                          </wps:cNvCnPr>
                          <wps:spPr bwMode="auto">
                            <a:xfrm>
                              <a:off x="2364" y="2740"/>
                              <a:ext cx="8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3" name="Text Box 5254"/>
                          <wps:cNvSpPr txBox="1">
                            <a:spLocks noChangeArrowheads="1"/>
                          </wps:cNvSpPr>
                          <wps:spPr bwMode="auto">
                            <a:xfrm>
                              <a:off x="3251" y="2686"/>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6674" name="Text Box 5255"/>
                          <wps:cNvSpPr txBox="1">
                            <a:spLocks noChangeArrowheads="1"/>
                          </wps:cNvSpPr>
                          <wps:spPr bwMode="auto">
                            <a:xfrm>
                              <a:off x="2395" y="1937"/>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6675" name="Line 5256"/>
                          <wps:cNvCnPr>
                            <a:cxnSpLocks noChangeShapeType="1"/>
                          </wps:cNvCnPr>
                          <wps:spPr bwMode="auto">
                            <a:xfrm>
                              <a:off x="3371" y="2084"/>
                              <a:ext cx="0" cy="1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6" name="Line 5257"/>
                          <wps:cNvCnPr>
                            <a:cxnSpLocks noChangeShapeType="1"/>
                          </wps:cNvCnPr>
                          <wps:spPr bwMode="auto">
                            <a:xfrm flipV="1">
                              <a:off x="3374" y="2328"/>
                              <a:ext cx="0" cy="1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7" name="Text Box 5258"/>
                          <wps:cNvSpPr txBox="1">
                            <a:spLocks noChangeArrowheads="1"/>
                          </wps:cNvSpPr>
                          <wps:spPr bwMode="auto">
                            <a:xfrm>
                              <a:off x="3451" y="2056"/>
                              <a:ext cx="27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6678" name="Line 5259"/>
                          <wps:cNvCnPr>
                            <a:cxnSpLocks noChangeShapeType="1"/>
                          </wps:cNvCnPr>
                          <wps:spPr bwMode="auto">
                            <a:xfrm>
                              <a:off x="2356" y="2887"/>
                              <a:ext cx="1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9" name="Line 5260"/>
                          <wps:cNvCnPr>
                            <a:cxnSpLocks noChangeShapeType="1"/>
                          </wps:cNvCnPr>
                          <wps:spPr bwMode="auto">
                            <a:xfrm flipH="1">
                              <a:off x="2824" y="2890"/>
                              <a:ext cx="1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0" name="Text Box 5261"/>
                          <wps:cNvSpPr txBox="1">
                            <a:spLocks noChangeArrowheads="1"/>
                          </wps:cNvSpPr>
                          <wps:spPr bwMode="auto">
                            <a:xfrm>
                              <a:off x="3032" y="2875"/>
                              <a:ext cx="27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6681" name="Oval 5262"/>
                          <wps:cNvSpPr>
                            <a:spLocks noChangeArrowheads="1"/>
                          </wps:cNvSpPr>
                          <wps:spPr bwMode="auto">
                            <a:xfrm>
                              <a:off x="3523" y="2198"/>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82" name="Text Box 5263"/>
                          <wps:cNvSpPr txBox="1">
                            <a:spLocks noChangeArrowheads="1"/>
                          </wps:cNvSpPr>
                          <wps:spPr bwMode="auto">
                            <a:xfrm>
                              <a:off x="3418" y="2198"/>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6683" name="Oval 5264"/>
                          <wps:cNvSpPr>
                            <a:spLocks noChangeArrowheads="1"/>
                          </wps:cNvSpPr>
                          <wps:spPr bwMode="auto">
                            <a:xfrm>
                              <a:off x="3521" y="3226"/>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84" name="Oval 5265"/>
                          <wps:cNvSpPr>
                            <a:spLocks noChangeArrowheads="1"/>
                          </wps:cNvSpPr>
                          <wps:spPr bwMode="auto">
                            <a:xfrm>
                              <a:off x="2513" y="3232"/>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85" name="Oval 5266"/>
                          <wps:cNvSpPr>
                            <a:spLocks noChangeArrowheads="1"/>
                          </wps:cNvSpPr>
                          <wps:spPr bwMode="auto">
                            <a:xfrm>
                              <a:off x="2517" y="2191"/>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686" name="Text Box 5267"/>
                          <wps:cNvSpPr txBox="1">
                            <a:spLocks noChangeArrowheads="1"/>
                          </wps:cNvSpPr>
                          <wps:spPr bwMode="auto">
                            <a:xfrm>
                              <a:off x="3411" y="3126"/>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6687" name="Text Box 5268"/>
                          <wps:cNvSpPr txBox="1">
                            <a:spLocks noChangeArrowheads="1"/>
                          </wps:cNvSpPr>
                          <wps:spPr bwMode="auto">
                            <a:xfrm>
                              <a:off x="2518" y="3131"/>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6688" name="Text Box 5269"/>
                          <wps:cNvSpPr txBox="1">
                            <a:spLocks noChangeArrowheads="1"/>
                          </wps:cNvSpPr>
                          <wps:spPr bwMode="auto">
                            <a:xfrm>
                              <a:off x="2515" y="2198"/>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g:wgp>
                      <wpg:wgp>
                        <wpg:cNvPr id="6689" name="Group 5270"/>
                        <wpg:cNvGrpSpPr>
                          <a:grpSpLocks/>
                        </wpg:cNvGrpSpPr>
                        <wpg:grpSpPr bwMode="auto">
                          <a:xfrm>
                            <a:off x="5779" y="5194166"/>
                            <a:ext cx="2880356" cy="2535995"/>
                            <a:chOff x="318" y="3799"/>
                            <a:chExt cx="1814" cy="1597"/>
                          </a:xfrm>
                        </wpg:grpSpPr>
                        <wps:wsp>
                          <wps:cNvPr id="6690" name="Line 5271"/>
                          <wps:cNvCnPr>
                            <a:cxnSpLocks noChangeShapeType="1"/>
                          </wps:cNvCnPr>
                          <wps:spPr bwMode="auto">
                            <a:xfrm flipV="1">
                              <a:off x="401" y="3932"/>
                              <a:ext cx="0"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1" name="Rectangle 5272"/>
                          <wps:cNvSpPr>
                            <a:spLocks noChangeArrowheads="1"/>
                          </wps:cNvSpPr>
                          <wps:spPr bwMode="auto">
                            <a:xfrm>
                              <a:off x="584" y="4243"/>
                              <a:ext cx="284" cy="743"/>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692" name="Rectangle 5273"/>
                          <wps:cNvSpPr>
                            <a:spLocks noChangeArrowheads="1"/>
                          </wps:cNvSpPr>
                          <wps:spPr bwMode="auto">
                            <a:xfrm>
                              <a:off x="586" y="4128"/>
                              <a:ext cx="947" cy="118"/>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693" name="Rectangle 5274"/>
                          <wps:cNvSpPr>
                            <a:spLocks noChangeArrowheads="1"/>
                          </wps:cNvSpPr>
                          <wps:spPr bwMode="auto">
                            <a:xfrm>
                              <a:off x="584" y="4986"/>
                              <a:ext cx="956" cy="115"/>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694" name="Line 5275"/>
                          <wps:cNvCnPr>
                            <a:cxnSpLocks noChangeShapeType="1"/>
                          </wps:cNvCnPr>
                          <wps:spPr bwMode="auto">
                            <a:xfrm>
                              <a:off x="412" y="4650"/>
                              <a:ext cx="8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5" name="Text Box 5276"/>
                          <wps:cNvSpPr txBox="1">
                            <a:spLocks noChangeArrowheads="1"/>
                          </wps:cNvSpPr>
                          <wps:spPr bwMode="auto">
                            <a:xfrm>
                              <a:off x="1084" y="4478"/>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6696" name="Text Box 5277"/>
                          <wps:cNvSpPr txBox="1">
                            <a:spLocks noChangeArrowheads="1"/>
                          </wps:cNvSpPr>
                          <wps:spPr bwMode="auto">
                            <a:xfrm>
                              <a:off x="318" y="3799"/>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6697" name="Line 5278"/>
                          <wps:cNvCnPr>
                            <a:cxnSpLocks noChangeShapeType="1"/>
                          </wps:cNvCnPr>
                          <wps:spPr bwMode="auto">
                            <a:xfrm flipV="1">
                              <a:off x="1974" y="4125"/>
                              <a:ext cx="0" cy="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8" name="Text Box 5279"/>
                          <wps:cNvSpPr txBox="1">
                            <a:spLocks noChangeArrowheads="1"/>
                          </wps:cNvSpPr>
                          <wps:spPr bwMode="auto">
                            <a:xfrm>
                              <a:off x="1875" y="4471"/>
                              <a:ext cx="25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6699" name="Line 5280"/>
                          <wps:cNvCnPr>
                            <a:cxnSpLocks noChangeShapeType="1"/>
                          </wps:cNvCnPr>
                          <wps:spPr bwMode="auto">
                            <a:xfrm>
                              <a:off x="1971" y="4624"/>
                              <a:ext cx="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0" name="Line 5281"/>
                          <wps:cNvCnPr>
                            <a:cxnSpLocks noChangeShapeType="1"/>
                          </wps:cNvCnPr>
                          <wps:spPr bwMode="auto">
                            <a:xfrm>
                              <a:off x="1602" y="5101"/>
                              <a:ext cx="4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1" name="Line 5282"/>
                          <wps:cNvCnPr>
                            <a:cxnSpLocks noChangeShapeType="1"/>
                          </wps:cNvCnPr>
                          <wps:spPr bwMode="auto">
                            <a:xfrm>
                              <a:off x="1596" y="4131"/>
                              <a:ext cx="4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2" name="Line 5283"/>
                          <wps:cNvCnPr>
                            <a:cxnSpLocks noChangeShapeType="1"/>
                          </wps:cNvCnPr>
                          <wps:spPr bwMode="auto">
                            <a:xfrm>
                              <a:off x="1576" y="4243"/>
                              <a:ext cx="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3" name="Line 5284"/>
                          <wps:cNvCnPr>
                            <a:cxnSpLocks noChangeShapeType="1"/>
                          </wps:cNvCnPr>
                          <wps:spPr bwMode="auto">
                            <a:xfrm>
                              <a:off x="1573" y="4983"/>
                              <a:ext cx="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4" name="Line 5285"/>
                          <wps:cNvCnPr>
                            <a:cxnSpLocks noChangeShapeType="1"/>
                          </wps:cNvCnPr>
                          <wps:spPr bwMode="auto">
                            <a:xfrm flipV="1">
                              <a:off x="1630" y="4240"/>
                              <a:ext cx="0" cy="2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5" name="Text Box 5286"/>
                          <wps:cNvSpPr txBox="1">
                            <a:spLocks noChangeArrowheads="1"/>
                          </wps:cNvSpPr>
                          <wps:spPr bwMode="auto">
                            <a:xfrm>
                              <a:off x="1516" y="4586"/>
                              <a:ext cx="265"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6706" name="Line 5287"/>
                          <wps:cNvCnPr>
                            <a:cxnSpLocks noChangeShapeType="1"/>
                          </wps:cNvCnPr>
                          <wps:spPr bwMode="auto">
                            <a:xfrm>
                              <a:off x="1627" y="4752"/>
                              <a:ext cx="0" cy="2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7" name="Line 5288"/>
                          <wps:cNvCnPr>
                            <a:cxnSpLocks noChangeShapeType="1"/>
                          </wps:cNvCnPr>
                          <wps:spPr bwMode="auto">
                            <a:xfrm flipV="1">
                              <a:off x="584" y="3971"/>
                              <a:ext cx="0" cy="1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8" name="Line 5289"/>
                          <wps:cNvCnPr>
                            <a:cxnSpLocks noChangeShapeType="1"/>
                          </wps:cNvCnPr>
                          <wps:spPr bwMode="auto">
                            <a:xfrm flipV="1">
                              <a:off x="863" y="3974"/>
                              <a:ext cx="0" cy="1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9" name="Line 5290"/>
                          <wps:cNvCnPr>
                            <a:cxnSpLocks noChangeShapeType="1"/>
                          </wps:cNvCnPr>
                          <wps:spPr bwMode="auto">
                            <a:xfrm flipV="1">
                              <a:off x="1540" y="3962"/>
                              <a:ext cx="0" cy="1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10" name="Line 5291"/>
                          <wps:cNvCnPr>
                            <a:cxnSpLocks noChangeShapeType="1"/>
                          </wps:cNvCnPr>
                          <wps:spPr bwMode="auto">
                            <a:xfrm>
                              <a:off x="728" y="4035"/>
                              <a:ext cx="1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1" name="Line 5292"/>
                          <wps:cNvCnPr>
                            <a:cxnSpLocks noChangeShapeType="1"/>
                          </wps:cNvCnPr>
                          <wps:spPr bwMode="auto">
                            <a:xfrm flipH="1">
                              <a:off x="584" y="4035"/>
                              <a:ext cx="1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2" name="Text Box 5293"/>
                          <wps:cNvSpPr txBox="1">
                            <a:spLocks noChangeArrowheads="1"/>
                          </wps:cNvSpPr>
                          <wps:spPr bwMode="auto">
                            <a:xfrm>
                              <a:off x="1077" y="3965"/>
                              <a:ext cx="25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6713" name="Text Box 5294"/>
                          <wps:cNvSpPr txBox="1">
                            <a:spLocks noChangeArrowheads="1"/>
                          </wps:cNvSpPr>
                          <wps:spPr bwMode="auto">
                            <a:xfrm>
                              <a:off x="611" y="3857"/>
                              <a:ext cx="25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6714" name="Line 5295"/>
                          <wps:cNvCnPr>
                            <a:cxnSpLocks noChangeShapeType="1"/>
                          </wps:cNvCnPr>
                          <wps:spPr bwMode="auto">
                            <a:xfrm flipH="1">
                              <a:off x="862" y="4029"/>
                              <a:ext cx="1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5" name="Line 5296"/>
                          <wps:cNvCnPr>
                            <a:cxnSpLocks noChangeShapeType="1"/>
                          </wps:cNvCnPr>
                          <wps:spPr bwMode="auto">
                            <a:xfrm>
                              <a:off x="1330" y="4023"/>
                              <a:ext cx="2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6" name="Text Box 5297"/>
                          <wps:cNvSpPr txBox="1">
                            <a:spLocks noChangeArrowheads="1"/>
                          </wps:cNvSpPr>
                          <wps:spPr bwMode="auto">
                            <a:xfrm>
                              <a:off x="653" y="5223"/>
                              <a:ext cx="911"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CHAN1</w:t>
                                </w:r>
                              </w:p>
                            </w:txbxContent>
                          </wps:txbx>
                          <wps:bodyPr rot="0" vert="horz" wrap="square" lIns="91440" tIns="45720" rIns="91440" bIns="45720" anchor="t" anchorCtr="0" upright="1">
                            <a:noAutofit/>
                          </wps:bodyPr>
                        </wps:wsp>
                        <wps:wsp>
                          <wps:cNvPr id="6717" name="Oval 5298"/>
                          <wps:cNvSpPr>
                            <a:spLocks noChangeArrowheads="1"/>
                          </wps:cNvSpPr>
                          <wps:spPr bwMode="auto">
                            <a:xfrm>
                              <a:off x="1505" y="4109"/>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718" name="Text Box 5299"/>
                          <wps:cNvSpPr txBox="1">
                            <a:spLocks noChangeArrowheads="1"/>
                          </wps:cNvSpPr>
                          <wps:spPr bwMode="auto">
                            <a:xfrm>
                              <a:off x="1397" y="4106"/>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6719" name="Text Box 5300"/>
                          <wps:cNvSpPr txBox="1">
                            <a:spLocks noChangeArrowheads="1"/>
                          </wps:cNvSpPr>
                          <wps:spPr bwMode="auto">
                            <a:xfrm>
                              <a:off x="1399" y="4974"/>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6720" name="Text Box 5301"/>
                          <wps:cNvSpPr txBox="1">
                            <a:spLocks noChangeArrowheads="1"/>
                          </wps:cNvSpPr>
                          <wps:spPr bwMode="auto">
                            <a:xfrm>
                              <a:off x="567" y="4972"/>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6721" name="Text Box 5302"/>
                          <wps:cNvSpPr txBox="1">
                            <a:spLocks noChangeArrowheads="1"/>
                          </wps:cNvSpPr>
                          <wps:spPr bwMode="auto">
                            <a:xfrm>
                              <a:off x="570" y="4113"/>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s:wsp>
                          <wps:cNvPr id="6722" name="Oval 5303"/>
                          <wps:cNvSpPr>
                            <a:spLocks noChangeArrowheads="1"/>
                          </wps:cNvSpPr>
                          <wps:spPr bwMode="auto">
                            <a:xfrm>
                              <a:off x="1507" y="5076"/>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723" name="Oval 5304"/>
                          <wps:cNvSpPr>
                            <a:spLocks noChangeArrowheads="1"/>
                          </wps:cNvSpPr>
                          <wps:spPr bwMode="auto">
                            <a:xfrm>
                              <a:off x="562" y="5077"/>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724" name="Oval 5305"/>
                          <wps:cNvSpPr>
                            <a:spLocks noChangeArrowheads="1"/>
                          </wps:cNvSpPr>
                          <wps:spPr bwMode="auto">
                            <a:xfrm>
                              <a:off x="559" y="4100"/>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g:wgp>
                      <wpg:wgp>
                        <wpg:cNvPr id="6725" name="Group 5306"/>
                        <wpg:cNvGrpSpPr>
                          <a:grpSpLocks/>
                        </wpg:cNvGrpSpPr>
                        <wpg:grpSpPr bwMode="auto">
                          <a:xfrm>
                            <a:off x="3231216" y="5393942"/>
                            <a:ext cx="2613702" cy="2330440"/>
                            <a:chOff x="2383" y="3950"/>
                            <a:chExt cx="1646" cy="1468"/>
                          </a:xfrm>
                        </wpg:grpSpPr>
                        <wps:wsp>
                          <wps:cNvPr id="6726" name="Text Box 5307"/>
                          <wps:cNvSpPr txBox="1">
                            <a:spLocks noChangeArrowheads="1"/>
                          </wps:cNvSpPr>
                          <wps:spPr bwMode="auto">
                            <a:xfrm>
                              <a:off x="2383" y="5147"/>
                              <a:ext cx="26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g:grpSp>
                          <wpg:cNvPr id="6727" name="Group 5308"/>
                          <wpg:cNvGrpSpPr>
                            <a:grpSpLocks/>
                          </wpg:cNvGrpSpPr>
                          <wpg:grpSpPr bwMode="auto">
                            <a:xfrm>
                              <a:off x="2425" y="3950"/>
                              <a:ext cx="1604" cy="1468"/>
                              <a:chOff x="2425" y="3950"/>
                              <a:chExt cx="1604" cy="1468"/>
                            </a:xfrm>
                          </wpg:grpSpPr>
                          <wps:wsp>
                            <wps:cNvPr id="6728" name="Text Box 5309"/>
                            <wps:cNvSpPr txBox="1">
                              <a:spLocks noChangeArrowheads="1"/>
                            </wps:cNvSpPr>
                            <wps:spPr bwMode="auto">
                              <a:xfrm>
                                <a:off x="2793" y="5245"/>
                                <a:ext cx="871"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CHAN2</w:t>
                                  </w:r>
                                </w:p>
                              </w:txbxContent>
                            </wps:txbx>
                            <wps:bodyPr rot="0" vert="horz" wrap="square" lIns="91440" tIns="45720" rIns="91440" bIns="45720" anchor="t" anchorCtr="0" upright="1">
                              <a:noAutofit/>
                            </wps:bodyPr>
                          </wps:wsp>
                          <wps:wsp>
                            <wps:cNvPr id="6729" name="Rectangle 5310"/>
                            <wps:cNvSpPr>
                              <a:spLocks noChangeArrowheads="1"/>
                            </wps:cNvSpPr>
                            <wps:spPr bwMode="auto">
                              <a:xfrm>
                                <a:off x="2602" y="4144"/>
                                <a:ext cx="204" cy="967"/>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730" name="Rectangle 5311"/>
                            <wps:cNvSpPr>
                              <a:spLocks noChangeArrowheads="1"/>
                            </wps:cNvSpPr>
                            <wps:spPr bwMode="auto">
                              <a:xfrm>
                                <a:off x="3494" y="4144"/>
                                <a:ext cx="204" cy="971"/>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731" name="Rectangle 5312"/>
                            <wps:cNvSpPr>
                              <a:spLocks noChangeArrowheads="1"/>
                            </wps:cNvSpPr>
                            <wps:spPr bwMode="auto">
                              <a:xfrm>
                                <a:off x="2807" y="4874"/>
                                <a:ext cx="687" cy="237"/>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732" name="Line 5313"/>
                            <wps:cNvCnPr>
                              <a:cxnSpLocks noChangeShapeType="1"/>
                            </wps:cNvCnPr>
                            <wps:spPr bwMode="auto">
                              <a:xfrm>
                                <a:off x="3151" y="5204"/>
                                <a:ext cx="8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3" name="Line 5314"/>
                            <wps:cNvCnPr>
                              <a:cxnSpLocks noChangeShapeType="1"/>
                            </wps:cNvCnPr>
                            <wps:spPr bwMode="auto">
                              <a:xfrm flipV="1">
                                <a:off x="3152" y="4099"/>
                                <a:ext cx="0" cy="11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4" name="Text Box 5315"/>
                            <wps:cNvSpPr txBox="1">
                              <a:spLocks noChangeArrowheads="1"/>
                            </wps:cNvSpPr>
                            <wps:spPr bwMode="auto">
                              <a:xfrm>
                                <a:off x="3221" y="4186"/>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6735" name="Text Box 5316"/>
                            <wps:cNvSpPr txBox="1">
                              <a:spLocks noChangeArrowheads="1"/>
                            </wps:cNvSpPr>
                            <wps:spPr bwMode="auto">
                              <a:xfrm>
                                <a:off x="3870" y="5198"/>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6736" name="Line 5317"/>
                            <wps:cNvCnPr>
                              <a:cxnSpLocks noChangeShapeType="1"/>
                            </wps:cNvCnPr>
                            <wps:spPr bwMode="auto">
                              <a:xfrm flipV="1">
                                <a:off x="2602" y="3959"/>
                                <a:ext cx="0"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37" name="Line 5318"/>
                            <wps:cNvCnPr>
                              <a:cxnSpLocks noChangeShapeType="1"/>
                            </wps:cNvCnPr>
                            <wps:spPr bwMode="auto">
                              <a:xfrm flipV="1">
                                <a:off x="3706" y="3952"/>
                                <a:ext cx="0"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38" name="Text Box 5319"/>
                            <wps:cNvSpPr txBox="1">
                              <a:spLocks noChangeArrowheads="1"/>
                            </wps:cNvSpPr>
                            <wps:spPr bwMode="auto">
                              <a:xfrm>
                                <a:off x="3032" y="3950"/>
                                <a:ext cx="25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6739" name="Line 5320"/>
                            <wps:cNvCnPr>
                              <a:cxnSpLocks noChangeShapeType="1"/>
                            </wps:cNvCnPr>
                            <wps:spPr bwMode="auto">
                              <a:xfrm>
                                <a:off x="3322" y="4010"/>
                                <a:ext cx="3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0" name="Line 5321"/>
                            <wps:cNvCnPr>
                              <a:cxnSpLocks noChangeShapeType="1"/>
                            </wps:cNvCnPr>
                            <wps:spPr bwMode="auto">
                              <a:xfrm flipH="1">
                                <a:off x="2598" y="4013"/>
                                <a:ext cx="3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1" name="Line 5322"/>
                            <wps:cNvCnPr>
                              <a:cxnSpLocks noChangeShapeType="1"/>
                            </wps:cNvCnPr>
                            <wps:spPr bwMode="auto">
                              <a:xfrm flipV="1">
                                <a:off x="3870" y="4141"/>
                                <a:ext cx="0" cy="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2" name="Text Box 5323"/>
                            <wps:cNvSpPr txBox="1">
                              <a:spLocks noChangeArrowheads="1"/>
                            </wps:cNvSpPr>
                            <wps:spPr bwMode="auto">
                              <a:xfrm>
                                <a:off x="3771" y="4487"/>
                                <a:ext cx="258"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6743" name="Line 5324"/>
                            <wps:cNvCnPr>
                              <a:cxnSpLocks noChangeShapeType="1"/>
                            </wps:cNvCnPr>
                            <wps:spPr bwMode="auto">
                              <a:xfrm>
                                <a:off x="3867" y="4640"/>
                                <a:ext cx="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4" name="Line 5325"/>
                            <wps:cNvCnPr>
                              <a:cxnSpLocks noChangeShapeType="1"/>
                            </wps:cNvCnPr>
                            <wps:spPr bwMode="auto">
                              <a:xfrm>
                                <a:off x="3757" y="5114"/>
                                <a:ext cx="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5" name="Line 5326"/>
                            <wps:cNvCnPr>
                              <a:cxnSpLocks noChangeShapeType="1"/>
                            </wps:cNvCnPr>
                            <wps:spPr bwMode="auto">
                              <a:xfrm>
                                <a:off x="3747" y="4141"/>
                                <a:ext cx="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6" name="Text Box 5327"/>
                            <wps:cNvSpPr txBox="1">
                              <a:spLocks noChangeArrowheads="1"/>
                            </wps:cNvSpPr>
                            <wps:spPr bwMode="auto">
                              <a:xfrm>
                                <a:off x="2842" y="4547"/>
                                <a:ext cx="25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6747" name="Text Box 5328"/>
                            <wps:cNvSpPr txBox="1">
                              <a:spLocks noChangeArrowheads="1"/>
                            </wps:cNvSpPr>
                            <wps:spPr bwMode="auto">
                              <a:xfrm>
                                <a:off x="3207" y="4547"/>
                                <a:ext cx="258"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6748" name="Line 5329"/>
                            <wps:cNvCnPr>
                              <a:cxnSpLocks noChangeShapeType="1"/>
                            </wps:cNvCnPr>
                            <wps:spPr bwMode="auto">
                              <a:xfrm>
                                <a:off x="2694" y="4612"/>
                                <a:ext cx="1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9" name="Line 5330"/>
                            <wps:cNvCnPr>
                              <a:cxnSpLocks noChangeShapeType="1"/>
                            </wps:cNvCnPr>
                            <wps:spPr bwMode="auto">
                              <a:xfrm flipH="1">
                                <a:off x="2598" y="4612"/>
                                <a:ext cx="1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0" name="Line 5331"/>
                            <wps:cNvCnPr>
                              <a:cxnSpLocks noChangeShapeType="1"/>
                            </wps:cNvCnPr>
                            <wps:spPr bwMode="auto">
                              <a:xfrm>
                                <a:off x="3597" y="4615"/>
                                <a:ext cx="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1" name="Line 5332"/>
                            <wps:cNvCnPr>
                              <a:cxnSpLocks noChangeShapeType="1"/>
                            </wps:cNvCnPr>
                            <wps:spPr bwMode="auto">
                              <a:xfrm flipH="1">
                                <a:off x="3491" y="4615"/>
                                <a:ext cx="1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2" name="Line 5333"/>
                            <wps:cNvCnPr>
                              <a:cxnSpLocks noChangeShapeType="1"/>
                            </wps:cNvCnPr>
                            <wps:spPr bwMode="auto">
                              <a:xfrm flipH="1">
                                <a:off x="2425" y="4880"/>
                                <a:ext cx="3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3" name="Line 5334"/>
                            <wps:cNvCnPr>
                              <a:cxnSpLocks noChangeShapeType="1"/>
                            </wps:cNvCnPr>
                            <wps:spPr bwMode="auto">
                              <a:xfrm flipH="1">
                                <a:off x="2442" y="5108"/>
                                <a:ext cx="1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4" name="Line 5335"/>
                            <wps:cNvCnPr>
                              <a:cxnSpLocks noChangeShapeType="1"/>
                            </wps:cNvCnPr>
                            <wps:spPr bwMode="auto">
                              <a:xfrm flipV="1">
                                <a:off x="2496" y="4877"/>
                                <a:ext cx="0" cy="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5" name="Line 5336"/>
                            <wps:cNvCnPr>
                              <a:cxnSpLocks noChangeShapeType="1"/>
                            </wps:cNvCnPr>
                            <wps:spPr bwMode="auto">
                              <a:xfrm>
                                <a:off x="2496" y="4973"/>
                                <a:ext cx="0" cy="1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6" name="Text Box 5337"/>
                            <wps:cNvSpPr txBox="1">
                              <a:spLocks noChangeArrowheads="1"/>
                            </wps:cNvSpPr>
                            <wps:spPr bwMode="auto">
                              <a:xfrm>
                                <a:off x="3570" y="4120"/>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6757" name="Oval 5338"/>
                            <wps:cNvSpPr>
                              <a:spLocks noChangeArrowheads="1"/>
                            </wps:cNvSpPr>
                            <wps:spPr bwMode="auto">
                              <a:xfrm>
                                <a:off x="3676" y="4119"/>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758" name="Text Box 5339"/>
                            <wps:cNvSpPr txBox="1">
                              <a:spLocks noChangeArrowheads="1"/>
                            </wps:cNvSpPr>
                            <wps:spPr bwMode="auto">
                              <a:xfrm>
                                <a:off x="3565" y="4988"/>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6759" name="Text Box 5340"/>
                            <wps:cNvSpPr txBox="1">
                              <a:spLocks noChangeArrowheads="1"/>
                            </wps:cNvSpPr>
                            <wps:spPr bwMode="auto">
                              <a:xfrm>
                                <a:off x="2590" y="4993"/>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6760" name="Text Box 5341"/>
                            <wps:cNvSpPr txBox="1">
                              <a:spLocks noChangeArrowheads="1"/>
                            </wps:cNvSpPr>
                            <wps:spPr bwMode="auto">
                              <a:xfrm>
                                <a:off x="2583" y="4127"/>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s:wsp>
                            <wps:cNvPr id="6761" name="Oval 5342"/>
                            <wps:cNvSpPr>
                              <a:spLocks noChangeArrowheads="1"/>
                            </wps:cNvSpPr>
                            <wps:spPr bwMode="auto">
                              <a:xfrm>
                                <a:off x="3670" y="5081"/>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762" name="Oval 5343"/>
                            <wps:cNvSpPr>
                              <a:spLocks noChangeArrowheads="1"/>
                            </wps:cNvSpPr>
                            <wps:spPr bwMode="auto">
                              <a:xfrm>
                                <a:off x="2586" y="5084"/>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6763" name="Oval 5344"/>
                            <wps:cNvSpPr>
                              <a:spLocks noChangeArrowheads="1"/>
                            </wps:cNvSpPr>
                            <wps:spPr bwMode="auto">
                              <a:xfrm>
                                <a:off x="2586" y="4128"/>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g:grpSp>
                      </wpg:wgp>
                      <wps:wsp>
                        <wps:cNvPr id="6764" name="Text Box 5345"/>
                        <wps:cNvSpPr txBox="1">
                          <a:spLocks noChangeArrowheads="1"/>
                        </wps:cNvSpPr>
                        <wps:spPr bwMode="auto">
                          <a:xfrm>
                            <a:off x="1321711" y="7947273"/>
                            <a:ext cx="3019875" cy="26664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PBARL cross-section types – Fig 1 of 3</w:t>
                              </w:r>
                            </w:p>
                          </w:txbxContent>
                        </wps:txbx>
                        <wps:bodyPr rot="0" vert="horz" wrap="none" lIns="91440" tIns="45720" rIns="91440" bIns="45720" upright="1">
                          <a:spAutoFit/>
                        </wps:bodyPr>
                      </wps:wsp>
                    </wpc:wpc>
                  </a:graphicData>
                </a:graphic>
              </wp:inline>
            </w:drawing>
          </mc:Choice>
          <mc:Fallback>
            <w:pict>
              <v:group id="Canvas 5347" o:spid="_x0000_s1026" editas="canvas" style="width:463.35pt;height:647.35pt;mso-position-horizontal-relative:char;mso-position-vertical-relative:line" coordsize="58845,8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">
                <v:shape id="_x0000_s1027" type="#_x0000_t75" style="position:absolute;width:58845;height:82213;visibility:visible;mso-wrap-style:square">
                  <v:fill o:detectmouseclick="t"/>
                  <v:path o:connecttype="none"/>
                </v:shape>
                <v:group id="Group 5130" o:spid="_x0000_s1028" style="position:absolute;top:74;width:24857;height:23816" coordorigin="327,269" coordsize="156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5131" o:spid="_x0000_s1029" style="position:absolute;left:621;top:502;width:949;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" fillcolor="#bbe0e3"/>
                  <v:line id="Line 5132" o:spid="_x0000_s1030" style="position:absolute;visibility:visible;mso-wrap-style:square" from="385,1431" to="575,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F8xwAAANwAAAAPAAAAZHJzL2Rvd25yZXYueG1sRI9Pa8JA&#10;FMTvQr/D8gredKOW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Lc+8XzHAAAA3AAA&#10;AA8AAAAAAAAAAAAAAAAABwIAAGRycy9kb3ducmV2LnhtbFBLBQYAAAAAAwADALcAAAD7AgAAAAA=&#10;"/>
                  <v:line id="Line 5133" o:spid="_x0000_s1031" style="position:absolute;visibility:visible;mso-wrap-style:square" from="386,497" to="576,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line id="Line 5134" o:spid="_x0000_s1032" style="position:absolute;flip:y;visibility:visible;mso-wrap-style:square" from="465,492" to="46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">
                    <v:stroke endarrow="block"/>
                  </v:line>
                  <v:shapetype id="_x0000_t202" coordsize="21600,21600" o:spt="202" path="m,l,21600r21600,l21600,xe">
                    <v:stroke joinstyle="miter"/>
                    <v:path gradientshapeok="t" o:connecttype="rect"/>
                  </v:shapetype>
                  <v:shape id="Text Box 5135" o:spid="_x0000_s1033" type="#_x0000_t202" style="position:absolute;left:327;top:848;width:27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v:textbox>
                  </v:shape>
                  <v:line id="Line 5136" o:spid="_x0000_s1034" style="position:absolute;visibility:visible;mso-wrap-style:square" from="462,1007" to="462,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">
                    <v:stroke endarrow="block"/>
                  </v:line>
                  <v:line id="Line 5137" o:spid="_x0000_s1035" style="position:absolute;flip:y;visibility:visible;mso-wrap-style:square" from="1092,290" to="1092,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">
                    <v:stroke endarrow="block"/>
                  </v:line>
                  <v:line id="Line 5138" o:spid="_x0000_s1036" style="position:absolute;visibility:visible;mso-wrap-style:square" from="1089,965" to="185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5139" o:spid="_x0000_s1037" type="#_x0000_t202" style="position:absolute;left:1752;top:1009;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v:textbox>
                  </v:shape>
                  <v:shape id="Text Box 5140" o:spid="_x0000_s1038" type="#_x0000_t202" style="position:absolute;left:1136;top:269;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v:textbox>
                  </v:shape>
                  <v:shape id="Text Box 5141" o:spid="_x0000_s1039" type="#_x0000_t202" style="position:absolute;left:745;top:1596;width:74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BAR</w:t>
                          </w:r>
                        </w:p>
                      </w:txbxContent>
                    </v:textbox>
                  </v:shape>
                  <v:line id="Line 5142" o:spid="_x0000_s1040" style="position:absolute;flip:y;visibility:visible;mso-wrap-style:square" from="616,1467" to="616,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q+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eL+B2Jh0BufkDAAD//wMAUEsBAi0AFAAGAAgAAAAhANvh9svuAAAAhQEAABMAAAAAAAAA&#10;AAAAAAAAAAAAAFtDb250ZW50X1R5cGVzXS54bWxQSwECLQAUAAYACAAAACEAWvQsW78AAAAVAQAA&#10;CwAAAAAAAAAAAAAAAAAfAQAAX3JlbHMvLnJlbHNQSwECLQAUAAYACAAAACEAoHa6vsYAAADcAAAA&#10;DwAAAAAAAAAAAAAAAAAHAgAAZHJzL2Rvd25yZXYueG1sUEsFBgAAAAADAAMAtwAAAPoCAAAAAA==&#10;"/>
                  <v:line id="Line 5143" o:spid="_x0000_s1041" style="position:absolute;flip:y;visibility:visible;mso-wrap-style:square" from="1574,1455" to="1574,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shape id="Text Box 5144" o:spid="_x0000_s1042" type="#_x0000_t202" style="position:absolute;left:946;top:1472;width:29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v:textbox>
                  </v:shape>
                  <v:line id="Line 5145" o:spid="_x0000_s1043" style="position:absolute;visibility:visible;mso-wrap-style:square" from="1283,1532" to="1590,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">
                    <v:stroke endarrow="block"/>
                  </v:line>
                  <v:line id="Line 5146" o:spid="_x0000_s1044" style="position:absolute;flip:x;visibility:visible;mso-wrap-style:square" from="607,1537" to="856,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oval id="Oval 5147" o:spid="_x0000_s1045" style="position:absolute;left:1544;top:480;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" fillcolor="#f60"/>
                  <v:oval id="Oval 5148" o:spid="_x0000_s1046" style="position:absolute;left:600;top:471;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" fillcolor="#f60"/>
                  <v:oval id="Oval 5149" o:spid="_x0000_s1047" style="position:absolute;left:596;top:1392;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" fillcolor="#f60"/>
                  <v:oval id="Oval 5150" o:spid="_x0000_s1048" style="position:absolute;left:1539;top:1397;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" fillcolor="#f60"/>
                  <v:shape id="Text Box 5151" o:spid="_x0000_s1049" type="#_x0000_t202" style="position:absolute;left:1435;top:475;width:168;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v:textbox>
                  </v:shape>
                  <v:shape id="Text Box 5152" o:spid="_x0000_s1050" type="#_x0000_t202" style="position:absolute;left:1409;top:1302;width:168;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v:textbox>
                  </v:shape>
                  <v:shape id="Text Box 5153" o:spid="_x0000_s1051" type="#_x0000_t202" style="position:absolute;left:600;top:1298;width:16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v:textbox>
                  </v:shape>
                  <v:shape id="Text Box 5154" o:spid="_x0000_s1052" type="#_x0000_t202" style="position:absolute;left:595;top:477;width:160;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v:textbox>
                  </v:shape>
                </v:group>
                <v:group id="Group 5155" o:spid="_x0000_s1053" style="position:absolute;left:30446;width:28399;height:24146" coordorigin="2245,264" coordsize="1789,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 Box 5156" o:spid="_x0000_s1054" type="#_x0000_t202" style="position:absolute;left:3763;top:503;width:27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v:textbox>
                  </v:shape>
                  <v:shape id="Text Box 5157" o:spid="_x0000_s1055" type="#_x0000_t202" style="position:absolute;left:2738;top:1612;width:74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BOX</w:t>
                          </w:r>
                        </w:p>
                      </w:txbxContent>
                    </v:textbox>
                  </v:shape>
                  <v:line id="Line 5158" o:spid="_x0000_s1056" style="position:absolute;visibility:visible;mso-wrap-style:square" from="2277,1429" to="2467,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line id="Line 5159" o:spid="_x0000_s1057" style="position:absolute;visibility:visible;mso-wrap-style:square" from="2278,498" to="246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shape id="Text Box 5160" o:spid="_x0000_s1058" type="#_x0000_t202" style="position:absolute;left:2245;top:835;width:27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v:textbox>
                  </v:shape>
                  <v:shape id="Text Box 5161" o:spid="_x0000_s1059" type="#_x0000_t202" style="position:absolute;left:3099;top:264;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v:textbox>
                  </v:shape>
                  <v:line id="Line 5162" o:spid="_x0000_s1060" style="position:absolute;flip:y;visibility:visible;mso-wrap-style:square" from="2518,1455" to="2518,1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"/>
                  <v:line id="Line 5163" o:spid="_x0000_s1061" style="position:absolute;flip:y;visibility:visible;mso-wrap-style:square" from="3621,1453" to="3621,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qF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Aav8HvmXQE5PwOAAD//wMAUEsBAi0AFAAGAAgAAAAhANvh9svuAAAAhQEAABMAAAAAAAAA&#10;AAAAAAAAAAAAAFtDb250ZW50X1R5cGVzXS54bWxQSwECLQAUAAYACAAAACEAWvQsW78AAAAVAQAA&#10;CwAAAAAAAAAAAAAAAAAfAQAAX3JlbHMvLnJlbHNQSwECLQAUAAYACAAAACEAEuX6hcYAAADcAAAA&#10;DwAAAAAAAAAAAAAAAAAHAgAAZHJzL2Rvd25yZXYueG1sUEsFBgAAAAADAAMAtwAAAPoCAAAAAA==&#10;"/>
                  <v:shape id="Text Box 5164" o:spid="_x0000_s1062" type="#_x0000_t202" style="position:absolute;left:2961;top:1467;width:27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v:textbox>
                  </v:shape>
                  <v:line id="Line 5165" o:spid="_x0000_s1063" style="position:absolute;visibility:visible;mso-wrap-style:square" from="3252,1527" to="3620,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CCxQAAANwAAAAPAAAAZHJzL2Rvd25yZXYueG1sRI9BawIx&#10;FITvhf6H8Aq91awi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BIZ5CCxQAAANwAAAAP&#10;AAAAAAAAAAAAAAAAAAcCAABkcnMvZG93bnJldi54bWxQSwUGAAAAAAMAAwC3AAAA+QIAAAAA&#10;">
                    <v:stroke endarrow="block"/>
                  </v:line>
                  <v:line id="Line 5166" o:spid="_x0000_s1064" style="position:absolute;flip:x;visibility:visible;mso-wrap-style:square" from="2510,1531" to="2823,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Nj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">
                    <v:stroke endarrow="block"/>
                  </v:line>
                  <v:rect id="Rectangle 5167" o:spid="_x0000_s1065" style="position:absolute;left:2521;top:490;width:1104;height: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" fillcolor="#bbe0e3"/>
                  <v:rect id="Rectangle 5168" o:spid="_x0000_s1066" style="position:absolute;left:2675;top:628;width:781;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"/>
                  <v:line id="Line 5169" o:spid="_x0000_s1067" style="position:absolute;visibility:visible;mso-wrap-style:square" from="3062,954" to="386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zuwxQAAANwAAAAPAAAAZHJzL2Rvd25yZXYueG1sRI9BawIx&#10;FITvQv9DeIXeNLuC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AtGzuwxQAAANwAAAAP&#10;AAAAAAAAAAAAAAAAAAcCAABkcnMvZG93bnJldi54bWxQSwUGAAAAAAMAAwC3AAAA+QIAAAAA&#10;">
                    <v:stroke endarrow="block"/>
                  </v:line>
                  <v:line id="Line 5170" o:spid="_x0000_s1068" style="position:absolute;flip:y;visibility:visible;mso-wrap-style:square" from="3058,314" to="305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v:shape id="Text Box 5171" o:spid="_x0000_s1069" type="#_x0000_t202" style="position:absolute;left:3772;top:1001;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v:textbox>
                  </v:shape>
                  <v:line id="Line 5172" o:spid="_x0000_s1070" style="position:absolute;flip:y;visibility:visible;mso-wrap-style:square" from="2354,494" to="235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">
                    <v:stroke endarrow="block"/>
                  </v:line>
                  <v:line id="Line 5173" o:spid="_x0000_s1071" style="position:absolute;visibility:visible;mso-wrap-style:square" from="2351,996" to="2351,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5174" o:spid="_x0000_s1072" style="position:absolute;flip:y;visibility:visible;mso-wrap-style:square" from="3532,628" to="380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"/>
                  <v:line id="Line 5175" o:spid="_x0000_s1073" style="position:absolute;flip:y;visibility:visible;mso-wrap-style:square" from="3708,487" to="370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">
                    <v:stroke endarrow="block"/>
                  </v:line>
                  <v:line id="Line 5176" o:spid="_x0000_s1074" style="position:absolute;visibility:visible;mso-wrap-style:square" from="3705,557" to="370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">
                    <v:stroke endarrow="block"/>
                  </v:line>
                  <v:shape id="Text Box 5177" o:spid="_x0000_s1075" type="#_x0000_t202" style="position:absolute;left:3680;top:330;width:27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v:textbox>
                  </v:shape>
                  <v:line id="Line 5178" o:spid="_x0000_s1076" style="position:absolute;flip:y;visibility:visible;mso-wrap-style:square" from="3455,349" to="345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"/>
                  <v:line id="Line 5179" o:spid="_x0000_s1077" style="position:absolute;visibility:visible;mso-wrap-style:square" from="3548,403" to="362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">
                    <v:stroke endarrow="block"/>
                  </v:line>
                  <v:line id="Line 5180" o:spid="_x0000_s1078" style="position:absolute;flip:x;visibility:visible;mso-wrap-style:square" from="3452,403" to="354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">
                    <v:stroke endarrow="block"/>
                  </v:line>
                  <v:line id="Line 5181" o:spid="_x0000_s1079" style="position:absolute;visibility:visible;mso-wrap-style:square" from="3538,490" to="379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"/>
                  <v:line id="Line 5182" o:spid="_x0000_s1080" style="position:absolute;flip:y;visibility:visible;mso-wrap-style:square" from="3631,352" to="36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"/>
                  <v:oval id="Oval 5183" o:spid="_x0000_s1081" style="position:absolute;left:3604;top:468;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" fillcolor="#f60"/>
                  <v:shape id="Text Box 5184" o:spid="_x0000_s1082" type="#_x0000_t202" style="position:absolute;left:3494;top:468;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v:textbox>
                  </v:shape>
                  <v:shape id="Text Box 5185" o:spid="_x0000_s1083" type="#_x0000_t202" style="position:absolute;left:3485;top:1297;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v:textbox>
                  </v:shape>
                  <v:shape id="Text Box 5186" o:spid="_x0000_s1084" type="#_x0000_t202" style="position:absolute;left:2506;top:1299;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v:textbox>
                  </v:shape>
                  <v:shape id="Text Box 5187" o:spid="_x0000_s1085" type="#_x0000_t202" style="position:absolute;left:2508;top:476;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v:textbox>
                  </v:shape>
                  <v:oval id="Oval 5188" o:spid="_x0000_s1086" style="position:absolute;left:3598;top:1396;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" fillcolor="#f60"/>
                  <v:oval id="Oval 5189" o:spid="_x0000_s1087" style="position:absolute;left:2498;top:1398;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" fillcolor="#f60"/>
                  <v:oval id="Oval 5190" o:spid="_x0000_s1088" style="position:absolute;left:2501;top:465;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" fillcolor="#f60"/>
                </v:group>
                <v:group id="Group 5191" o:spid="_x0000_s1089" style="position:absolute;left:363;top:26259;width:26764;height:25649" coordorigin="324,2023" coordsize="1686,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">
                  <v:rect id="Rectangle 5192" o:spid="_x0000_s1090" style="position:absolute;left:593;top:2294;width:947;height: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" fillcolor="#bbe0e3"/>
                  <v:rect id="Rectangle 5193" o:spid="_x0000_s1091" style="position:absolute;left:696;top:2439;width:733;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"/>
                  <v:line id="Line 5194" o:spid="_x0000_s1092" style="position:absolute;visibility:visible;mso-wrap-style:square" from="965,2797" to="1771,2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">
                    <v:stroke endarrow="block"/>
                  </v:line>
                  <v:shape id="Text Box 5195" o:spid="_x0000_s1093" type="#_x0000_t202" style="position:absolute;left:1795;top:2755;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v:textbox>
                  </v:shape>
                  <v:line id="Line 5196" o:spid="_x0000_s1094" style="position:absolute;visibility:visible;mso-wrap-style:square" from="343,3250" to="533,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"/>
                  <v:line id="Line 5197" o:spid="_x0000_s1095" style="position:absolute;visibility:visible;mso-wrap-style:square" from="344,2316" to="534,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"/>
                  <v:line id="Line 5198" o:spid="_x0000_s1096" style="position:absolute;flip:y;visibility:visible;mso-wrap-style:square" from="423,2311" to="423,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">
                    <v:stroke endarrow="block"/>
                  </v:line>
                  <v:shape id="Text Box 5199" o:spid="_x0000_s1097" type="#_x0000_t202" style="position:absolute;left:324;top:2673;width:2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v:textbox>
                  </v:shape>
                  <v:line id="Line 5200" o:spid="_x0000_s1098" style="position:absolute;visibility:visible;mso-wrap-style:square" from="420,2826" to="420,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">
                    <v:stroke endarrow="block"/>
                  </v:line>
                  <v:line id="Line 5201" o:spid="_x0000_s1099" style="position:absolute;flip:y;visibility:visible;mso-wrap-style:square" from="1460,2461" to="1735,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"/>
                  <v:line id="Line 5202" o:spid="_x0000_s1100" style="position:absolute;flip:y;visibility:visible;mso-wrap-style:square" from="1659,2285" to="1659,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">
                    <v:stroke endarrow="block"/>
                  </v:line>
                  <v:line id="Line 5203" o:spid="_x0000_s1101" style="position:absolute;visibility:visible;mso-wrap-style:square" from="1659,2371" to="1659,2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">
                    <v:stroke endarrow="block"/>
                  </v:line>
                  <v:shape id="Text Box 5204" o:spid="_x0000_s1102" type="#_x0000_t202" style="position:absolute;left:1567;top:2163;width:26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DIM5</w:t>
                          </w:r>
                        </w:p>
                      </w:txbxContent>
                    </v:textbox>
                  </v:shape>
                  <v:shape id="Text Box 5205" o:spid="_x0000_s1103" type="#_x0000_t202" style="position:absolute;left:1749;top:2311;width:2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v:textbox>
                  </v:shape>
                  <v:line id="Line 5206" o:spid="_x0000_s1104" style="position:absolute;flip:y;visibility:visible;mso-wrap-style:square" from="1393,2182" to="1393,2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"/>
                  <v:line id="Line 5207" o:spid="_x0000_s1105" style="position:absolute;visibility:visible;mso-wrap-style:square" from="1463,2237" to="1543,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">
                    <v:stroke endarrow="block"/>
                  </v:line>
                  <v:line id="Line 5208" o:spid="_x0000_s1106" style="position:absolute;flip:x;visibility:visible;mso-wrap-style:square" from="1392,2236" to="1488,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">
                    <v:stroke endarrow="block"/>
                  </v:line>
                  <v:shape id="Text Box 5209" o:spid="_x0000_s1107" type="#_x0000_t202" style="position:absolute;left:697;top:3466;width:79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" filled="f" fillcolor="#bbe0e3" stroked="f">
                    <v:textbo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BOX1</w:t>
                          </w:r>
                        </w:p>
                      </w:txbxContent>
                    </v:textbox>
                  </v:shape>
                  <v:line id="Line 5210" o:spid="_x0000_s1108" style="position:absolute;flip:y;visibility:visible;mso-wrap-style:square" from="1540,2179" to="1540,2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"/>
                  <v:line id="Line 5211" o:spid="_x0000_s1109" style="position:absolute;visibility:visible;mso-wrap-style:square" from="1569,2291" to="1720,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"/>
                  <v:shape id="Text Box 5212" o:spid="_x0000_s1110" type="#_x0000_t202" style="position:absolute;left:1022;top:2023;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v:textbox>
                  </v:shape>
                  <v:line id="Line 5213" o:spid="_x0000_s1111" style="position:absolute;flip:y;visibility:visible;mso-wrap-style:square" from="1453,3127" to="1728,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"/>
                  <v:line id="Line 5214" o:spid="_x0000_s1112" style="position:absolute;visibility:visible;mso-wrap-style:square" from="1578,3245" to="1729,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"/>
                  <v:line id="Line 5215" o:spid="_x0000_s1113" style="position:absolute;flip:y;visibility:visible;mso-wrap-style:square" from="1649,3124" to="1649,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">
                    <v:stroke endarrow="block"/>
                  </v:line>
                  <v:line id="Line 5216" o:spid="_x0000_s1114" style="position:absolute;visibility:visible;mso-wrap-style:square" from="1650,3159" to="1650,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">
                    <v:stroke endarrow="block"/>
                  </v:line>
                  <v:shape id="Text Box 5217" o:spid="_x0000_s1115" type="#_x0000_t202" style="position:absolute;left:1727;top:3127;width:2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v:textbox>
                  </v:shape>
                  <v:line id="Line 5218" o:spid="_x0000_s1116" style="position:absolute;flip:y;visibility:visible;mso-wrap-style:square" from="692,2175" to="692,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"/>
                  <v:line id="Line 5219" o:spid="_x0000_s1117" style="position:absolute;flip:y;visibility:visible;mso-wrap-style:square" from="590,2179" to="590,2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"/>
                  <v:shape id="Text Box 5220" o:spid="_x0000_s1118" type="#_x0000_t202" style="position:absolute;left:712;top:2157;width:2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DIM6</w:t>
                          </w:r>
                        </w:p>
                      </w:txbxContent>
                    </v:textbox>
                  </v:shape>
                  <v:line id="Line 5221" o:spid="_x0000_s1119" style="position:absolute;visibility:visible;mso-wrap-style:square" from="648,2230" to="689,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">
                    <v:stroke endarrow="block"/>
                  </v:line>
                  <v:line id="Line 5222" o:spid="_x0000_s1120" style="position:absolute;flip:x;visibility:visible;mso-wrap-style:square" from="592,2230" to="673,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">
                    <v:stroke endarrow="block"/>
                  </v:line>
                  <v:line id="Line 5223" o:spid="_x0000_s1121" style="position:absolute;flip:y;visibility:visible;mso-wrap-style:square" from="587,3285" to="587,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"/>
                  <v:shape id="Text Box 5224" o:spid="_x0000_s1122" type="#_x0000_t202" style="position:absolute;left:943;top:3294;width:24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v:textbox>
                  </v:shape>
                  <v:line id="Line 5225" o:spid="_x0000_s1123" style="position:absolute;visibility:visible;mso-wrap-style:square" from="1192,3357" to="1540,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">
                    <v:stroke endarrow="block"/>
                  </v:line>
                  <v:line id="Line 5226" o:spid="_x0000_s1124" style="position:absolute;flip:x;visibility:visible;mso-wrap-style:square" from="584,3357" to="900,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">
                    <v:stroke endarrow="block"/>
                  </v:line>
                  <v:line id="Line 5227" o:spid="_x0000_s1125" style="position:absolute;flip:y;visibility:visible;mso-wrap-style:square" from="1547,3288" to="1547,3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"/>
                  <v:line id="Line 5228" o:spid="_x0000_s1126" style="position:absolute;flip:y;visibility:visible;mso-wrap-style:square" from="957,2088" to="957,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">
                    <v:stroke endarrow="block"/>
                  </v:line>
                  <v:shape id="Text Box 5229" o:spid="_x0000_s1127" type="#_x0000_t202" style="position:absolute;left:1397;top:2279;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v:textbox>
                  </v:shape>
                  <v:oval id="Oval 5230" o:spid="_x0000_s1128" style="position:absolute;left:1512;top:2276;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" fillcolor="#f60"/>
                  <v:oval id="Oval 5231" o:spid="_x0000_s1129" style="position:absolute;left:574;top:2280;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" fillcolor="#f60"/>
                  <v:oval id="Oval 5232" o:spid="_x0000_s1130" style="position:absolute;left:1516;top:3223;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" fillcolor="#f60"/>
                  <v:oval id="Oval 5233" o:spid="_x0000_s1131" style="position:absolute;left:568;top:3223;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" fillcolor="#f60"/>
                  <v:shape id="Text Box 5234" o:spid="_x0000_s1132" type="#_x0000_t202" style="position:absolute;left:1402;top:3124;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v:textbox>
                  </v:shape>
                  <v:shape id="Text Box 5235" o:spid="_x0000_s1133" type="#_x0000_t202" style="position:absolute;left:574;top:3122;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v:textbox>
                  </v:shape>
                  <v:shape id="Text Box 5236" o:spid="_x0000_s1134" type="#_x0000_t202" style="position:absolute;left:572;top:2282;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v:textbox>
                  </v:shape>
                </v:group>
                <v:group id="Group 5237" o:spid="_x0000_s1135" style="position:absolute;left:32254;top:24889;width:23396;height:26879" coordorigin="2353,1937" coordsize="1474,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">
                  <v:shape id="Text Box 5238" o:spid="_x0000_s1136" type="#_x0000_t202" style="position:absolute;left:2701;top:3457;width:82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CHAN</w:t>
                          </w:r>
                        </w:p>
                      </w:txbxContent>
                    </v:textbox>
                  </v:shape>
                  <v:line id="Line 5239" o:spid="_x0000_s1137" style="position:absolute;flip:y;visibility:visible;mso-wrap-style:square" from="2543,3273" to="25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"/>
                  <v:shape id="Text Box 5240" o:spid="_x0000_s1138" type="#_x0000_t202" style="position:absolute;left:2930;top:3285;width:26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v:textbox>
                  </v:shape>
                  <v:line id="Line 5241" o:spid="_x0000_s1139" style="position:absolute;visibility:visible;mso-wrap-style:square" from="3193,3345" to="3541,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">
                    <v:stroke endarrow="block"/>
                  </v:line>
                  <v:line id="Line 5242" o:spid="_x0000_s1140" style="position:absolute;flip:x;visibility:visible;mso-wrap-style:square" from="2546,3345" to="2862,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">
                    <v:stroke endarrow="block"/>
                  </v:line>
                  <v:line id="Line 5243" o:spid="_x0000_s1141" style="position:absolute;flip:y;visibility:visible;mso-wrap-style:square" from="3544,3282" to="3544,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"/>
                  <v:line id="Line 5244" o:spid="_x0000_s1142" style="position:absolute;visibility:visible;mso-wrap-style:square" from="3579,3248" to="3769,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"/>
                  <v:line id="Line 5245" o:spid="_x0000_s1143" style="position:absolute;visibility:visible;mso-wrap-style:square" from="3577,2220" to="3767,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"/>
                  <v:line id="Line 5246" o:spid="_x0000_s1144" style="position:absolute;flip:y;visibility:visible;mso-wrap-style:square" from="3659,2215" to="3659,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">
                    <v:stroke endarrow="block"/>
                  </v:line>
                  <v:shape id="Text Box 5247" o:spid="_x0000_s1145" type="#_x0000_t202" style="position:absolute;left:3560;top:2632;width:2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v:textbox>
                  </v:shape>
                  <v:line id="Line 5248" o:spid="_x0000_s1146" style="position:absolute;visibility:visible;mso-wrap-style:square" from="3656,2785" to="3656,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">
                    <v:stroke endarrow="block"/>
                  </v:line>
                  <v:line id="Line 5249" o:spid="_x0000_s1147" style="position:absolute;flip:y;visibility:visible;mso-wrap-style:square" from="2353,2022" to="2353,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">
                    <v:stroke endarrow="block"/>
                  </v:line>
                  <v:rect id="Rectangle 5250" o:spid="_x0000_s1148" style="position:absolute;left:2536;top:2333;width:284;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" fillcolor="#bbe0e3"/>
                  <v:rect id="Rectangle 5251" o:spid="_x0000_s1149" style="position:absolute;left:2538;top:2218;width:1011;height: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" fillcolor="#bbe0e3"/>
                  <v:rect id="Rectangle 5252" o:spid="_x0000_s1150" style="position:absolute;left:2536;top:3140;width:1011;height: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" fillcolor="#bbe0e3"/>
                  <v:line id="Line 5253" o:spid="_x0000_s1151" style="position:absolute;visibility:visible;mso-wrap-style:square" from="2364,2740" to="3224,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">
                    <v:stroke endarrow="block"/>
                  </v:line>
                  <v:shape id="Text Box 5254" o:spid="_x0000_s1152" type="#_x0000_t202" style="position:absolute;left:3251;top:2686;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v:textbox>
                  </v:shape>
                  <v:shape id="Text Box 5255" o:spid="_x0000_s1153" type="#_x0000_t202" style="position:absolute;left:2395;top:1937;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v:textbox>
                  </v:shape>
                  <v:line id="Line 5256" o:spid="_x0000_s1154" style="position:absolute;visibility:visible;mso-wrap-style:square" from="3371,2084" to="3371,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">
                    <v:stroke endarrow="block"/>
                  </v:line>
                  <v:line id="Line 5257" o:spid="_x0000_s1155" style="position:absolute;flip:y;visibility:visible;mso-wrap-style:square" from="3374,2328" to="3374,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">
                    <v:stroke endarrow="block"/>
                  </v:line>
                  <v:shape id="Text Box 5258" o:spid="_x0000_s1156" type="#_x0000_t202" style="position:absolute;left:3451;top:2056;width:27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v:textbox>
                  </v:shape>
                  <v:line id="Line 5259" o:spid="_x0000_s1157" style="position:absolute;visibility:visible;mso-wrap-style:square" from="2356,2887" to="2532,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">
                    <v:stroke endarrow="block"/>
                  </v:line>
                  <v:line id="Line 5260" o:spid="_x0000_s1158" style="position:absolute;flip:x;visibility:visible;mso-wrap-style:square" from="2824,2890" to="3000,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">
                    <v:stroke endarrow="block"/>
                  </v:line>
                  <v:shape id="Text Box 5261" o:spid="_x0000_s1159" type="#_x0000_t202" style="position:absolute;left:3032;top:2875;width:27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v:textbox>
                  </v:shape>
                  <v:oval id="Oval 5262" o:spid="_x0000_s1160" style="position:absolute;left:3523;top:2198;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" fillcolor="#f60"/>
                  <v:shape id="Text Box 5263" o:spid="_x0000_s1161" type="#_x0000_t202" style="position:absolute;left:3418;top:2198;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v:textbox>
                  </v:shape>
                  <v:oval id="Oval 5264" o:spid="_x0000_s1162" style="position:absolute;left:3521;top:3226;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" fillcolor="#f60"/>
                  <v:oval id="Oval 5265" o:spid="_x0000_s1163" style="position:absolute;left:2513;top:3232;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" fillcolor="#f60"/>
                  <v:oval id="Oval 5266" o:spid="_x0000_s1164" style="position:absolute;left:2517;top:2191;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" fillcolor="#f60"/>
                  <v:shape id="Text Box 5267" o:spid="_x0000_s1165" type="#_x0000_t202" style="position:absolute;left:3411;top:3126;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v:textbox>
                  </v:shape>
                  <v:shape id="Text Box 5268" o:spid="_x0000_s1166" type="#_x0000_t202" style="position:absolute;left:2518;top:3131;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v:textbox>
                  </v:shape>
                  <v:shape id="Text Box 5269" o:spid="_x0000_s1167" type="#_x0000_t202" style="position:absolute;left:2515;top:2198;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v:textbox>
                  </v:shape>
                </v:group>
                <v:group id="Group 5270" o:spid="_x0000_s1168" style="position:absolute;left:57;top:51941;width:28804;height:25360" coordorigin="318,3799" coordsize="1814,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">
                  <v:line id="Line 5271" o:spid="_x0000_s1169" style="position:absolute;flip:y;visibility:visible;mso-wrap-style:square" from="401,3932" to="40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">
                    <v:stroke endarrow="block"/>
                  </v:line>
                  <v:rect id="Rectangle 5272" o:spid="_x0000_s1170" style="position:absolute;left:584;top:4243;width:284;height: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" fillcolor="#bbe0e3"/>
                  <v:rect id="Rectangle 5273" o:spid="_x0000_s1171" style="position:absolute;left:586;top:4128;width:947;height: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" fillcolor="#bbe0e3"/>
                  <v:rect id="Rectangle 5274" o:spid="_x0000_s1172" style="position:absolute;left:584;top:4986;width:956;height: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" fillcolor="#bbe0e3"/>
                  <v:line id="Line 5275" o:spid="_x0000_s1173" style="position:absolute;visibility:visible;mso-wrap-style:square" from="412,4650" to="1272,4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">
                    <v:stroke endarrow="block"/>
                  </v:line>
                  <v:shape id="Text Box 5276" o:spid="_x0000_s1174" type="#_x0000_t202" style="position:absolute;left:1084;top:4478;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v:textbox>
                  </v:shape>
                  <v:shape id="Text Box 5277" o:spid="_x0000_s1175" type="#_x0000_t202" style="position:absolute;left:318;top:3799;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v:textbox>
                  </v:shape>
                  <v:line id="Line 5278" o:spid="_x0000_s1176" style="position:absolute;flip:y;visibility:visible;mso-wrap-style:square" from="1974,4125" to="1974,4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">
                    <v:stroke endarrow="block"/>
                  </v:line>
                  <v:shape id="Text Box 5279" o:spid="_x0000_s1177" type="#_x0000_t202" style="position:absolute;left:1875;top:4471;width:25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v:textbox>
                  </v:shape>
                  <v:line id="Line 5280" o:spid="_x0000_s1178" style="position:absolute;visibility:visible;mso-wrap-style:square" from="1971,4624" to="1971,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">
                    <v:stroke endarrow="block"/>
                  </v:line>
                  <v:line id="Line 5281" o:spid="_x0000_s1179" style="position:absolute;visibility:visible;mso-wrap-style:square" from="1602,5101" to="2094,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"/>
                  <v:line id="Line 5282" o:spid="_x0000_s1180" style="position:absolute;visibility:visible;mso-wrap-style:square" from="1596,4131" to="2088,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"/>
                  <v:line id="Line 5283" o:spid="_x0000_s1181" style="position:absolute;visibility:visible;mso-wrap-style:square" from="1576,4243" to="170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"/>
                  <v:line id="Line 5284" o:spid="_x0000_s1182" style="position:absolute;visibility:visible;mso-wrap-style:square" from="1573,4983" to="1698,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"/>
                  <v:line id="Line 5285" o:spid="_x0000_s1183" style="position:absolute;flip:y;visibility:visible;mso-wrap-style:square" from="1630,4240" to="1630,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">
                    <v:stroke endarrow="block"/>
                  </v:line>
                  <v:shape id="Text Box 5286" o:spid="_x0000_s1184" type="#_x0000_t202" style="position:absolute;left:1516;top:4586;width:26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v:textbox>
                  </v:shape>
                  <v:line id="Line 5287" o:spid="_x0000_s1185" style="position:absolute;visibility:visible;mso-wrap-style:square" from="1627,4752" to="1627,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">
                    <v:stroke endarrow="block"/>
                  </v:line>
                  <v:line id="Line 5288" o:spid="_x0000_s1186" style="position:absolute;flip:y;visibility:visible;mso-wrap-style:square" from="584,3971" to="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"/>
                  <v:line id="Line 5289" o:spid="_x0000_s1187" style="position:absolute;flip:y;visibility:visible;mso-wrap-style:square" from="863,3974" to="86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"/>
                  <v:line id="Line 5290" o:spid="_x0000_s1188" style="position:absolute;flip:y;visibility:visible;mso-wrap-style:square" from="1540,3962" to="1540,4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"/>
                  <v:line id="Line 5291" o:spid="_x0000_s1189" style="position:absolute;visibility:visible;mso-wrap-style:square" from="728,4035" to="859,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">
                    <v:stroke endarrow="block"/>
                  </v:line>
                  <v:line id="Line 5292" o:spid="_x0000_s1190" style="position:absolute;flip:x;visibility:visible;mso-wrap-style:square" from="584,4035" to="725,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">
                    <v:stroke endarrow="block"/>
                  </v:line>
                  <v:shape id="Text Box 5293" o:spid="_x0000_s1191" type="#_x0000_t202" style="position:absolute;left:1077;top:3965;width:25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v:textbox>
                  </v:shape>
                  <v:shape id="Text Box 5294" o:spid="_x0000_s1192" type="#_x0000_t202" style="position:absolute;left:611;top:3857;width:25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v:textbox>
                  </v:shape>
                  <v:line id="Line 5295" o:spid="_x0000_s1193" style="position:absolute;flip:x;visibility:visible;mso-wrap-style:square" from="862,4029" to="1039,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">
                    <v:stroke endarrow="block"/>
                  </v:line>
                  <v:line id="Line 5296" o:spid="_x0000_s1194" style="position:absolute;visibility:visible;mso-wrap-style:square" from="1330,4023" to="1538,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">
                    <v:stroke endarrow="block"/>
                  </v:line>
                  <v:shape id="Text Box 5297" o:spid="_x0000_s1195" type="#_x0000_t202" style="position:absolute;left:653;top:5223;width:91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CHAN1</w:t>
                          </w:r>
                        </w:p>
                      </w:txbxContent>
                    </v:textbox>
                  </v:shape>
                  <v:oval id="Oval 5298" o:spid="_x0000_s1196" style="position:absolute;left:1505;top:4109;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" fillcolor="#f60"/>
                  <v:shape id="Text Box 5299" o:spid="_x0000_s1197" type="#_x0000_t202" style="position:absolute;left:1397;top:4106;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v:textbox>
                  </v:shape>
                  <v:shape id="Text Box 5300" o:spid="_x0000_s1198" type="#_x0000_t202" style="position:absolute;left:1399;top:4974;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v:textbox>
                  </v:shape>
                  <v:shape id="Text Box 5301" o:spid="_x0000_s1199" type="#_x0000_t202" style="position:absolute;left:567;top:4972;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v:textbox>
                  </v:shape>
                  <v:shape id="Text Box 5302" o:spid="_x0000_s1200" type="#_x0000_t202" style="position:absolute;left:570;top:4113;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v:textbox>
                  </v:shape>
                  <v:oval id="Oval 5303" o:spid="_x0000_s1201" style="position:absolute;left:1507;top:5076;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" fillcolor="#f60"/>
                  <v:oval id="Oval 5304" o:spid="_x0000_s1202" style="position:absolute;left:562;top:5077;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" fillcolor="#f60"/>
                  <v:oval id="Oval 5305" o:spid="_x0000_s1203" style="position:absolute;left:559;top:4100;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" fillcolor="#f60"/>
                </v:group>
                <v:group id="Group 5306" o:spid="_x0000_s1204" style="position:absolute;left:32312;top:53939;width:26137;height:23304" coordorigin="2383,3950" coordsize="164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">
                  <v:shape id="Text Box 5307" o:spid="_x0000_s1205" type="#_x0000_t202" style="position:absolute;left:2383;top:5147;width:26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DIM2</w:t>
                          </w:r>
                        </w:p>
                      </w:txbxContent>
                    </v:textbox>
                  </v:shape>
                  <v:group id="Group 5308" o:spid="_x0000_s1206" style="position:absolute;left:2425;top:3950;width:1604;height:1468" coordorigin="2425,3950" coordsize="160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">
                    <v:shape id="Text Box 5309" o:spid="_x0000_s1207" type="#_x0000_t202" style="position:absolute;left:2793;top:5245;width:8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" filled="f" fillcolor="#bbe0e3" stroked="f">
                      <v:textbox>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TYPE = CHAN2</w:t>
                            </w:r>
                          </w:p>
                        </w:txbxContent>
                      </v:textbox>
                    </v:shape>
                    <v:rect id="Rectangle 5310" o:spid="_x0000_s1208" style="position:absolute;left:2602;top:4144;width:204;height: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" fillcolor="#bbe0e3"/>
                    <v:rect id="Rectangle 5311" o:spid="_x0000_s1209" style="position:absolute;left:3494;top:4144;width:204;height: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" fillcolor="#bbe0e3"/>
                    <v:rect id="Rectangle 5312" o:spid="_x0000_s1210" style="position:absolute;left:2807;top:4874;width:687;height: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" fillcolor="#bbe0e3"/>
                    <v:line id="Line 5313" o:spid="_x0000_s1211" style="position:absolute;visibility:visible;mso-wrap-style:square" from="3151,5204" to="4011,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">
                      <v:stroke endarrow="block"/>
                    </v:line>
                    <v:line id="Line 5314" o:spid="_x0000_s1212" style="position:absolute;flip:y;visibility:visible;mso-wrap-style:square" from="3152,4099" to="3152,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">
                      <v:stroke endarrow="block"/>
                    </v:line>
                    <v:shape id="Text Box 5315" o:spid="_x0000_s1213" type="#_x0000_t202" style="position:absolute;left:3221;top:4186;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Ye</w:t>
                            </w:r>
                          </w:p>
                        </w:txbxContent>
                      </v:textbox>
                    </v:shape>
                    <v:shape id="Text Box 5316" o:spid="_x0000_s1214" type="#_x0000_t202" style="position:absolute;left:3870;top:5198;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Ze</w:t>
                            </w:r>
                          </w:p>
                        </w:txbxContent>
                      </v:textbox>
                    </v:shape>
                    <v:line id="Line 5317" o:spid="_x0000_s1215" style="position:absolute;flip:y;visibility:visible;mso-wrap-style:square" from="2602,3959" to="2602,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"/>
                    <v:line id="Line 5318" o:spid="_x0000_s1216" style="position:absolute;flip:y;visibility:visible;mso-wrap-style:square" from="3706,3952" to="3706,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"/>
                    <v:shape id="Text Box 5319" o:spid="_x0000_s1217" type="#_x0000_t202" style="position:absolute;left:3032;top:3950;width:25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DIM4</w:t>
                            </w:r>
                          </w:p>
                        </w:txbxContent>
                      </v:textbox>
                    </v:shape>
                    <v:line id="Line 5320" o:spid="_x0000_s1218" style="position:absolute;visibility:visible;mso-wrap-style:square" from="3322,4010" to="3699,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">
                      <v:stroke endarrow="block"/>
                    </v:line>
                    <v:line id="Line 5321" o:spid="_x0000_s1219" style="position:absolute;flip:x;visibility:visible;mso-wrap-style:square" from="2598,4013" to="2982,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">
                      <v:stroke endarrow="block"/>
                    </v:line>
                    <v:line id="Line 5322" o:spid="_x0000_s1220" style="position:absolute;flip:y;visibility:visible;mso-wrap-style:square" from="3870,4141" to="3870,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">
                      <v:stroke endarrow="block"/>
                    </v:line>
                    <v:shape id="Text Box 5323" o:spid="_x0000_s1221" type="#_x0000_t202" style="position:absolute;left:3771;top:4487;width:2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DIM3</w:t>
                            </w:r>
                          </w:p>
                        </w:txbxContent>
                      </v:textbox>
                    </v:shape>
                    <v:line id="Line 5324" o:spid="_x0000_s1222" style="position:absolute;visibility:visible;mso-wrap-style:square" from="3867,4640" to="3867,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">
                      <v:stroke endarrow="block"/>
                    </v:line>
                    <v:line id="Line 5325" o:spid="_x0000_s1223" style="position:absolute;visibility:visible;mso-wrap-style:square" from="3757,5114" to="3933,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"/>
                    <v:line id="Line 5326" o:spid="_x0000_s1224" style="position:absolute;visibility:visible;mso-wrap-style:square" from="3747,4141" to="3923,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"/>
                    <v:shape id="Text Box 5327" o:spid="_x0000_s1225" type="#_x0000_t202" style="position:absolute;left:2842;top:4547;width:25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v:textbox>
                    </v:shape>
                    <v:shape id="Text Box 5328" o:spid="_x0000_s1226" type="#_x0000_t202" style="position:absolute;left:3207;top:4547;width:2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" filled="f" fillcolor="#bbe0e3" stroked="f">
                      <v:textbox inset="0,0,0,0">
                        <w:txbxContent>
                          <w:p w:rsidR="00F455EF" w:rsidRDefault="00F455EF" w:rsidP="004E3C14">
                            <w:pPr>
                              <w:autoSpaceDE w:val="0"/>
                              <w:autoSpaceDN w:val="0"/>
                              <w:adjustRightInd w:val="0"/>
                              <w:rPr>
                                <w:rFonts w:cs="Arial"/>
                                <w:color w:val="000000"/>
                                <w:sz w:val="24"/>
                                <w:szCs w:val="24"/>
                              </w:rPr>
                            </w:pPr>
                            <w:r>
                              <w:rPr>
                                <w:rFonts w:cs="Arial"/>
                                <w:color w:val="000000"/>
                                <w:sz w:val="24"/>
                                <w:szCs w:val="24"/>
                              </w:rPr>
                              <w:t>DIM1</w:t>
                            </w:r>
                          </w:p>
                        </w:txbxContent>
                      </v:textbox>
                    </v:shape>
                    <v:line id="Line 5329" o:spid="_x0000_s1227" style="position:absolute;visibility:visible;mso-wrap-style:square" from="2694,4612" to="2803,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">
                      <v:stroke endarrow="block"/>
                    </v:line>
                    <v:line id="Line 5330" o:spid="_x0000_s1228" style="position:absolute;flip:x;visibility:visible;mso-wrap-style:square" from="2598,4612" to="2707,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">
                      <v:stroke endarrow="block"/>
                    </v:line>
                    <v:line id="Line 5331" o:spid="_x0000_s1229" style="position:absolute;visibility:visible;mso-wrap-style:square" from="3597,4615" to="3696,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">
                      <v:stroke endarrow="block"/>
                    </v:line>
                    <v:line id="Line 5332" o:spid="_x0000_s1230" style="position:absolute;flip:x;visibility:visible;mso-wrap-style:square" from="3491,4615" to="3597,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">
                      <v:stroke endarrow="block"/>
                    </v:line>
                    <v:line id="Line 5333" o:spid="_x0000_s1231" style="position:absolute;flip:x;visibility:visible;mso-wrap-style:square" from="2425,4880" to="2726,4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"/>
                    <v:line id="Line 5334" o:spid="_x0000_s1232" style="position:absolute;flip:x;visibility:visible;mso-wrap-style:square" from="2442,5108" to="2560,5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"/>
                    <v:line id="Line 5335" o:spid="_x0000_s1233" style="position:absolute;flip:y;visibility:visible;mso-wrap-style:square" from="2496,4877" to="2496,4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">
                      <v:stroke endarrow="block"/>
                    </v:line>
                    <v:line id="Line 5336" o:spid="_x0000_s1234" style="position:absolute;visibility:visible;mso-wrap-style:square" from="2496,4973" to="2496,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">
                      <v:stroke endarrow="block"/>
                    </v:line>
                    <v:shape id="Text Box 5337" o:spid="_x0000_s1235" type="#_x0000_t202" style="position:absolute;left:3570;top:4120;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C</w:t>
                            </w:r>
                          </w:p>
                        </w:txbxContent>
                      </v:textbox>
                    </v:shape>
                    <v:oval id="Oval 5338" o:spid="_x0000_s1236" style="position:absolute;left:3676;top:4119;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" fillcolor="#f60"/>
                    <v:shape id="Text Box 5339" o:spid="_x0000_s1237" type="#_x0000_t202" style="position:absolute;left:3565;top:4988;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D</w:t>
                            </w:r>
                          </w:p>
                        </w:txbxContent>
                      </v:textbox>
                    </v:shape>
                    <v:shape id="Text Box 5340" o:spid="_x0000_s1238" type="#_x0000_t202" style="position:absolute;left:2590;top:4993;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E</w:t>
                            </w:r>
                          </w:p>
                        </w:txbxContent>
                      </v:textbox>
                    </v:shape>
                    <v:shape id="Text Box 5341" o:spid="_x0000_s1239" type="#_x0000_t202" style="position:absolute;left:2583;top:4127;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" filled="f" fillcolor="#bbe0e3" stroked="f">
                      <v:textbox>
                        <w:txbxContent>
                          <w:p w:rsidR="00F455EF" w:rsidRDefault="00F455EF" w:rsidP="004E3C14">
                            <w:pPr>
                              <w:autoSpaceDE w:val="0"/>
                              <w:autoSpaceDN w:val="0"/>
                              <w:adjustRightInd w:val="0"/>
                              <w:rPr>
                                <w:rFonts w:cs="Arial"/>
                                <w:color w:val="000000"/>
                                <w:sz w:val="18"/>
                                <w:szCs w:val="18"/>
                              </w:rPr>
                            </w:pPr>
                            <w:r>
                              <w:rPr>
                                <w:rFonts w:cs="Arial"/>
                                <w:color w:val="000000"/>
                                <w:sz w:val="18"/>
                                <w:szCs w:val="18"/>
                              </w:rPr>
                              <w:t>F</w:t>
                            </w:r>
                          </w:p>
                        </w:txbxContent>
                      </v:textbox>
                    </v:shape>
                    <v:oval id="Oval 5342" o:spid="_x0000_s1240" style="position:absolute;left:3670;top:5081;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" fillcolor="#f60"/>
                    <v:oval id="Oval 5343" o:spid="_x0000_s1241" style="position:absolute;left:2586;top:5084;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" fillcolor="#f60"/>
                    <v:oval id="Oval 5344" o:spid="_x0000_s1242" style="position:absolute;left:2586;top:4128;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" fillcolor="#f60"/>
                  </v:group>
                </v:group>
                <v:shape id="Text Box 5345" o:spid="_x0000_s1243" type="#_x0000_t202" style="position:absolute;left:13217;top:79472;width:30198;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" filled="f" fillcolor="#bbe0e3" stroked="f">
                  <v:textbox style="mso-fit-shape-to-text:t">
                    <w:txbxContent>
                      <w:p w:rsidR="00F455EF" w:rsidRDefault="00F455EF" w:rsidP="004E3C14">
                        <w:pPr>
                          <w:autoSpaceDE w:val="0"/>
                          <w:autoSpaceDN w:val="0"/>
                          <w:adjustRightInd w:val="0"/>
                          <w:rPr>
                            <w:rFonts w:cs="Arial"/>
                            <w:b/>
                            <w:bCs/>
                            <w:color w:val="000000"/>
                            <w:sz w:val="24"/>
                            <w:szCs w:val="24"/>
                          </w:rPr>
                        </w:pPr>
                        <w:r>
                          <w:rPr>
                            <w:rFonts w:cs="Arial"/>
                            <w:b/>
                            <w:bCs/>
                            <w:color w:val="000000"/>
                            <w:sz w:val="24"/>
                            <w:szCs w:val="24"/>
                          </w:rPr>
                          <w:t>PBARL cross-section types – Fig 1 of 3</w:t>
                        </w:r>
                      </w:p>
                    </w:txbxContent>
                  </v:textbox>
                </v:shape>
                <w10:anchorlock/>
              </v:group>
            </w:pict>
          </mc:Fallback>
        </mc:AlternateContent>
      </w:r>
    </w:p>
    <w:p w:rsidR="003E1604" w:rsidRPr="003E1604" w:rsidRDefault="00E92214" w:rsidP="003E1604">
      <w:r>
        <w:rPr>
          <w:noProof/>
        </w:rPr>
        <w:lastRenderedPageBreak/>
        <mc:AlternateContent>
          <mc:Choice Requires="wpc">
            <w:drawing>
              <wp:inline distT="0" distB="0" distL="0" distR="0">
                <wp:extent cx="5899150" cy="8229600"/>
                <wp:effectExtent l="0" t="0" r="0" b="0"/>
                <wp:docPr id="6592" name="Canvas 65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6382"/>
                        <wpg:cNvGrpSpPr>
                          <a:grpSpLocks/>
                        </wpg:cNvGrpSpPr>
                        <wpg:grpSpPr bwMode="auto">
                          <a:xfrm>
                            <a:off x="105576" y="2894600"/>
                            <a:ext cx="2041951" cy="2128599"/>
                            <a:chOff x="416" y="2047"/>
                            <a:chExt cx="1297" cy="1353"/>
                          </a:xfrm>
                        </wpg:grpSpPr>
                        <wps:wsp>
                          <wps:cNvPr id="2" name="Rectangle 6383"/>
                          <wps:cNvSpPr>
                            <a:spLocks noChangeArrowheads="1"/>
                          </wps:cNvSpPr>
                          <wps:spPr bwMode="auto">
                            <a:xfrm>
                              <a:off x="552" y="3150"/>
                              <a:ext cx="249" cy="56"/>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3" name="Rectangle 6384"/>
                          <wps:cNvSpPr>
                            <a:spLocks noChangeArrowheads="1"/>
                          </wps:cNvSpPr>
                          <wps:spPr bwMode="auto">
                            <a:xfrm>
                              <a:off x="1246" y="3148"/>
                              <a:ext cx="249" cy="56"/>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4" name="Rectangle 6385"/>
                          <wps:cNvSpPr>
                            <a:spLocks noChangeArrowheads="1"/>
                          </wps:cNvSpPr>
                          <wps:spPr bwMode="auto">
                            <a:xfrm>
                              <a:off x="732" y="2484"/>
                              <a:ext cx="69" cy="665"/>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5" name="Rectangle 6386"/>
                          <wps:cNvSpPr>
                            <a:spLocks noChangeArrowheads="1"/>
                          </wps:cNvSpPr>
                          <wps:spPr bwMode="auto">
                            <a:xfrm>
                              <a:off x="1246" y="2484"/>
                              <a:ext cx="69" cy="665"/>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 name="Rectangle 6387"/>
                          <wps:cNvSpPr>
                            <a:spLocks noChangeArrowheads="1"/>
                          </wps:cNvSpPr>
                          <wps:spPr bwMode="auto">
                            <a:xfrm>
                              <a:off x="730" y="2426"/>
                              <a:ext cx="586" cy="56"/>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7" name="Line 6388"/>
                          <wps:cNvCnPr>
                            <a:cxnSpLocks noChangeShapeType="1"/>
                          </wps:cNvCnPr>
                          <wps:spPr bwMode="auto">
                            <a:xfrm flipV="1">
                              <a:off x="1022" y="2092"/>
                              <a:ext cx="0" cy="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6389"/>
                          <wps:cNvCnPr>
                            <a:cxnSpLocks noChangeShapeType="1"/>
                          </wps:cNvCnPr>
                          <wps:spPr bwMode="auto">
                            <a:xfrm>
                              <a:off x="1022" y="2366"/>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6390"/>
                          <wps:cNvSpPr txBox="1">
                            <a:spLocks noChangeArrowheads="1"/>
                          </wps:cNvSpPr>
                          <wps:spPr bwMode="auto">
                            <a:xfrm>
                              <a:off x="1138" y="2047"/>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10" name="Text Box 6391"/>
                          <wps:cNvSpPr txBox="1">
                            <a:spLocks noChangeArrowheads="1"/>
                          </wps:cNvSpPr>
                          <wps:spPr bwMode="auto">
                            <a:xfrm>
                              <a:off x="1514" y="2278"/>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11" name="Text Box 6392"/>
                          <wps:cNvSpPr txBox="1">
                            <a:spLocks noChangeArrowheads="1"/>
                          </wps:cNvSpPr>
                          <wps:spPr bwMode="auto">
                            <a:xfrm>
                              <a:off x="916" y="2866"/>
                              <a:ext cx="25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12" name="Line 6393"/>
                          <wps:cNvCnPr>
                            <a:cxnSpLocks noChangeShapeType="1"/>
                          </wps:cNvCnPr>
                          <wps:spPr bwMode="auto">
                            <a:xfrm flipH="1">
                              <a:off x="732" y="2923"/>
                              <a:ext cx="1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6394"/>
                          <wps:cNvCnPr>
                            <a:cxnSpLocks noChangeShapeType="1"/>
                          </wps:cNvCnPr>
                          <wps:spPr bwMode="auto">
                            <a:xfrm>
                              <a:off x="1164" y="2923"/>
                              <a:ext cx="1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6395"/>
                          <wps:cNvCnPr>
                            <a:cxnSpLocks noChangeShapeType="1"/>
                          </wps:cNvCnPr>
                          <wps:spPr bwMode="auto">
                            <a:xfrm>
                              <a:off x="638" y="2736"/>
                              <a:ext cx="9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6396"/>
                          <wps:cNvCnPr>
                            <a:cxnSpLocks noChangeShapeType="1"/>
                          </wps:cNvCnPr>
                          <wps:spPr bwMode="auto">
                            <a:xfrm flipH="1">
                              <a:off x="806" y="2738"/>
                              <a:ext cx="9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6397"/>
                          <wps:cNvSpPr txBox="1">
                            <a:spLocks noChangeArrowheads="1"/>
                          </wps:cNvSpPr>
                          <wps:spPr bwMode="auto">
                            <a:xfrm>
                              <a:off x="915" y="2685"/>
                              <a:ext cx="25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17" name="Line 6398"/>
                          <wps:cNvCnPr>
                            <a:cxnSpLocks noChangeShapeType="1"/>
                          </wps:cNvCnPr>
                          <wps:spPr bwMode="auto">
                            <a:xfrm flipV="1">
                              <a:off x="549" y="3021"/>
                              <a:ext cx="0"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399"/>
                          <wps:cNvCnPr>
                            <a:cxnSpLocks noChangeShapeType="1"/>
                          </wps:cNvCnPr>
                          <wps:spPr bwMode="auto">
                            <a:xfrm>
                              <a:off x="547" y="3077"/>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400"/>
                          <wps:cNvCnPr>
                            <a:cxnSpLocks noChangeShapeType="1"/>
                          </wps:cNvCnPr>
                          <wps:spPr bwMode="auto">
                            <a:xfrm>
                              <a:off x="547" y="3081"/>
                              <a:ext cx="187"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6401"/>
                          <wps:cNvSpPr txBox="1">
                            <a:spLocks noChangeArrowheads="1"/>
                          </wps:cNvSpPr>
                          <wps:spPr bwMode="auto">
                            <a:xfrm>
                              <a:off x="463" y="2918"/>
                              <a:ext cx="242"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21" name="Line 6402"/>
                          <wps:cNvCnPr>
                            <a:cxnSpLocks noChangeShapeType="1"/>
                          </wps:cNvCnPr>
                          <wps:spPr bwMode="auto">
                            <a:xfrm>
                              <a:off x="1356" y="2424"/>
                              <a:ext cx="2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403"/>
                          <wps:cNvCnPr>
                            <a:cxnSpLocks noChangeShapeType="1"/>
                          </wps:cNvCnPr>
                          <wps:spPr bwMode="auto">
                            <a:xfrm>
                              <a:off x="1524" y="3199"/>
                              <a:ext cx="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404"/>
                          <wps:cNvSpPr txBox="1">
                            <a:spLocks noChangeArrowheads="1"/>
                          </wps:cNvSpPr>
                          <wps:spPr bwMode="auto">
                            <a:xfrm>
                              <a:off x="1452" y="2724"/>
                              <a:ext cx="26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24" name="Line 6405"/>
                          <wps:cNvCnPr>
                            <a:cxnSpLocks noChangeShapeType="1"/>
                          </wps:cNvCnPr>
                          <wps:spPr bwMode="auto">
                            <a:xfrm flipV="1">
                              <a:off x="1558" y="241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6406"/>
                          <wps:cNvCnPr>
                            <a:cxnSpLocks noChangeShapeType="1"/>
                          </wps:cNvCnPr>
                          <wps:spPr bwMode="auto">
                            <a:xfrm>
                              <a:off x="1557" y="2865"/>
                              <a:ext cx="0" cy="3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6407"/>
                          <wps:cNvSpPr txBox="1">
                            <a:spLocks noChangeArrowheads="1"/>
                          </wps:cNvSpPr>
                          <wps:spPr bwMode="auto">
                            <a:xfrm>
                              <a:off x="722" y="3285"/>
                              <a:ext cx="64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HAT</w:t>
                                </w:r>
                              </w:p>
                            </w:txbxContent>
                          </wps:txbx>
                          <wps:bodyPr rot="0" vert="horz" wrap="square" lIns="0" tIns="0" rIns="0" bIns="0" anchor="t" anchorCtr="0" upright="1">
                            <a:noAutofit/>
                          </wps:bodyPr>
                        </wps:wsp>
                        <wps:wsp>
                          <wps:cNvPr id="27" name="Oval 6408"/>
                          <wps:cNvSpPr>
                            <a:spLocks noChangeArrowheads="1"/>
                          </wps:cNvSpPr>
                          <wps:spPr bwMode="auto">
                            <a:xfrm>
                              <a:off x="1283" y="2406"/>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8" name="Text Box 6409"/>
                          <wps:cNvSpPr txBox="1">
                            <a:spLocks noChangeArrowheads="1"/>
                          </wps:cNvSpPr>
                          <wps:spPr bwMode="auto">
                            <a:xfrm>
                              <a:off x="1278" y="2403"/>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29" name="Oval 6410"/>
                          <wps:cNvSpPr>
                            <a:spLocks noChangeArrowheads="1"/>
                          </wps:cNvSpPr>
                          <wps:spPr bwMode="auto">
                            <a:xfrm>
                              <a:off x="1472" y="3148"/>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30" name="Oval 6411"/>
                          <wps:cNvSpPr>
                            <a:spLocks noChangeArrowheads="1"/>
                          </wps:cNvSpPr>
                          <wps:spPr bwMode="auto">
                            <a:xfrm>
                              <a:off x="529" y="3151"/>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31" name="Oval 6412"/>
                          <wps:cNvSpPr>
                            <a:spLocks noChangeArrowheads="1"/>
                          </wps:cNvSpPr>
                          <wps:spPr bwMode="auto">
                            <a:xfrm>
                              <a:off x="709" y="2404"/>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32" name="Text Box 6413"/>
                          <wps:cNvSpPr txBox="1">
                            <a:spLocks noChangeArrowheads="1"/>
                          </wps:cNvSpPr>
                          <wps:spPr bwMode="auto">
                            <a:xfrm>
                              <a:off x="1364" y="3042"/>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33" name="Text Box 6414"/>
                          <wps:cNvSpPr txBox="1">
                            <a:spLocks noChangeArrowheads="1"/>
                          </wps:cNvSpPr>
                          <wps:spPr bwMode="auto">
                            <a:xfrm>
                              <a:off x="416" y="3106"/>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34" name="Text Box 6415"/>
                          <wps:cNvSpPr txBox="1">
                            <a:spLocks noChangeArrowheads="1"/>
                          </wps:cNvSpPr>
                          <wps:spPr bwMode="auto">
                            <a:xfrm>
                              <a:off x="613" y="2323"/>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g:wgp>
                      <wpg:wgp>
                        <wpg:cNvPr id="35" name="Group 6416"/>
                        <wpg:cNvGrpSpPr>
                          <a:grpSpLocks/>
                        </wpg:cNvGrpSpPr>
                        <wpg:grpSpPr bwMode="auto">
                          <a:xfrm>
                            <a:off x="3270394" y="2780845"/>
                            <a:ext cx="2628756" cy="2207163"/>
                            <a:chOff x="2427" y="1975"/>
                            <a:chExt cx="1670" cy="1402"/>
                          </a:xfrm>
                        </wpg:grpSpPr>
                        <wps:wsp>
                          <wps:cNvPr id="36" name="Text Box 6417"/>
                          <wps:cNvSpPr txBox="1">
                            <a:spLocks noChangeArrowheads="1"/>
                          </wps:cNvSpPr>
                          <wps:spPr bwMode="auto">
                            <a:xfrm>
                              <a:off x="3956" y="2672"/>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37" name="AutoShape 6418"/>
                          <wps:cNvSpPr>
                            <a:spLocks noChangeArrowheads="1"/>
                          </wps:cNvSpPr>
                          <wps:spPr bwMode="auto">
                            <a:xfrm>
                              <a:off x="2703" y="2381"/>
                              <a:ext cx="1078" cy="681"/>
                            </a:xfrm>
                            <a:prstGeom prst="hexagon">
                              <a:avLst>
                                <a:gd name="adj" fmla="val 39574"/>
                                <a:gd name="vf" fmla="val 115470"/>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38" name="Text Box 6419"/>
                          <wps:cNvSpPr txBox="1">
                            <a:spLocks noChangeArrowheads="1"/>
                          </wps:cNvSpPr>
                          <wps:spPr bwMode="auto">
                            <a:xfrm>
                              <a:off x="3311" y="1975"/>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39" name="Line 6420"/>
                          <wps:cNvCnPr>
                            <a:cxnSpLocks noChangeShapeType="1"/>
                          </wps:cNvCnPr>
                          <wps:spPr bwMode="auto">
                            <a:xfrm flipH="1">
                              <a:off x="2472" y="2381"/>
                              <a:ext cx="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6421"/>
                          <wps:cNvCnPr>
                            <a:cxnSpLocks noChangeShapeType="1"/>
                          </wps:cNvCnPr>
                          <wps:spPr bwMode="auto">
                            <a:xfrm flipH="1">
                              <a:off x="2477" y="3062"/>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6422"/>
                          <wps:cNvSpPr txBox="1">
                            <a:spLocks noChangeArrowheads="1"/>
                          </wps:cNvSpPr>
                          <wps:spPr bwMode="auto">
                            <a:xfrm>
                              <a:off x="2427" y="2665"/>
                              <a:ext cx="255"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42" name="Line 6423"/>
                          <wps:cNvCnPr>
                            <a:cxnSpLocks noChangeShapeType="1"/>
                          </wps:cNvCnPr>
                          <wps:spPr bwMode="auto">
                            <a:xfrm flipV="1">
                              <a:off x="2588" y="2378"/>
                              <a:ext cx="0" cy="2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6424"/>
                          <wps:cNvCnPr>
                            <a:cxnSpLocks noChangeShapeType="1"/>
                          </wps:cNvCnPr>
                          <wps:spPr bwMode="auto">
                            <a:xfrm>
                              <a:off x="2588" y="2803"/>
                              <a:ext cx="0" cy="2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6425"/>
                          <wps:cNvCnPr>
                            <a:cxnSpLocks noChangeShapeType="1"/>
                          </wps:cNvCnPr>
                          <wps:spPr bwMode="auto">
                            <a:xfrm>
                              <a:off x="2703" y="2762"/>
                              <a:ext cx="0" cy="4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6426"/>
                          <wps:cNvCnPr>
                            <a:cxnSpLocks noChangeShapeType="1"/>
                          </wps:cNvCnPr>
                          <wps:spPr bwMode="auto">
                            <a:xfrm>
                              <a:off x="3776" y="2755"/>
                              <a:ext cx="0" cy="4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6427"/>
                          <wps:cNvSpPr txBox="1">
                            <a:spLocks noChangeArrowheads="1"/>
                          </wps:cNvSpPr>
                          <wps:spPr bwMode="auto">
                            <a:xfrm>
                              <a:off x="3134" y="3077"/>
                              <a:ext cx="249"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47" name="Line 6428"/>
                          <wps:cNvCnPr>
                            <a:cxnSpLocks noChangeShapeType="1"/>
                          </wps:cNvCnPr>
                          <wps:spPr bwMode="auto">
                            <a:xfrm flipH="1">
                              <a:off x="2703" y="3146"/>
                              <a:ext cx="3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6429"/>
                          <wps:cNvCnPr>
                            <a:cxnSpLocks noChangeShapeType="1"/>
                          </wps:cNvCnPr>
                          <wps:spPr bwMode="auto">
                            <a:xfrm>
                              <a:off x="3394" y="3146"/>
                              <a:ext cx="3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6430"/>
                          <wps:cNvCnPr>
                            <a:cxnSpLocks noChangeShapeType="1"/>
                          </wps:cNvCnPr>
                          <wps:spPr bwMode="auto">
                            <a:xfrm flipV="1">
                              <a:off x="3514" y="2254"/>
                              <a:ext cx="0"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6431"/>
                          <wps:cNvCnPr>
                            <a:cxnSpLocks noChangeShapeType="1"/>
                          </wps:cNvCnPr>
                          <wps:spPr bwMode="auto">
                            <a:xfrm flipV="1">
                              <a:off x="3776" y="2249"/>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432"/>
                          <wps:cNvCnPr>
                            <a:cxnSpLocks noChangeShapeType="1"/>
                          </wps:cNvCnPr>
                          <wps:spPr bwMode="auto">
                            <a:xfrm>
                              <a:off x="3512" y="2302"/>
                              <a:ext cx="26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Text Box 6433"/>
                          <wps:cNvSpPr txBox="1">
                            <a:spLocks noChangeArrowheads="1"/>
                          </wps:cNvSpPr>
                          <wps:spPr bwMode="auto">
                            <a:xfrm>
                              <a:off x="3528" y="2146"/>
                              <a:ext cx="25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53" name="Text Box 6434"/>
                          <wps:cNvSpPr txBox="1">
                            <a:spLocks noChangeArrowheads="1"/>
                          </wps:cNvSpPr>
                          <wps:spPr bwMode="auto">
                            <a:xfrm>
                              <a:off x="2941" y="3262"/>
                              <a:ext cx="64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HEX</w:t>
                                </w:r>
                              </w:p>
                            </w:txbxContent>
                          </wps:txbx>
                          <wps:bodyPr rot="0" vert="horz" wrap="square" lIns="0" tIns="0" rIns="0" bIns="0" anchor="t" anchorCtr="0" upright="1">
                            <a:noAutofit/>
                          </wps:bodyPr>
                        </wps:wsp>
                        <wps:wsp>
                          <wps:cNvPr id="54" name="Oval 6435"/>
                          <wps:cNvSpPr>
                            <a:spLocks noChangeArrowheads="1"/>
                          </wps:cNvSpPr>
                          <wps:spPr bwMode="auto">
                            <a:xfrm>
                              <a:off x="3223" y="2359"/>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55" name="Text Box 6436"/>
                          <wps:cNvSpPr txBox="1">
                            <a:spLocks noChangeArrowheads="1"/>
                          </wps:cNvSpPr>
                          <wps:spPr bwMode="auto">
                            <a:xfrm>
                              <a:off x="3175" y="2379"/>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56" name="Oval 6437"/>
                          <wps:cNvSpPr>
                            <a:spLocks noChangeArrowheads="1"/>
                          </wps:cNvSpPr>
                          <wps:spPr bwMode="auto">
                            <a:xfrm>
                              <a:off x="3753" y="2692"/>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57" name="Oval 6438"/>
                          <wps:cNvSpPr>
                            <a:spLocks noChangeArrowheads="1"/>
                          </wps:cNvSpPr>
                          <wps:spPr bwMode="auto">
                            <a:xfrm>
                              <a:off x="3222" y="3036"/>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58" name="Oval 6439"/>
                          <wps:cNvSpPr>
                            <a:spLocks noChangeArrowheads="1"/>
                          </wps:cNvSpPr>
                          <wps:spPr bwMode="auto">
                            <a:xfrm>
                              <a:off x="2687" y="2700"/>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59" name="Text Box 6440"/>
                          <wps:cNvSpPr txBox="1">
                            <a:spLocks noChangeArrowheads="1"/>
                          </wps:cNvSpPr>
                          <wps:spPr bwMode="auto">
                            <a:xfrm>
                              <a:off x="3588" y="2643"/>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60" name="Text Box 6441"/>
                          <wps:cNvSpPr txBox="1">
                            <a:spLocks noChangeArrowheads="1"/>
                          </wps:cNvSpPr>
                          <wps:spPr bwMode="auto">
                            <a:xfrm>
                              <a:off x="3168" y="2924"/>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61" name="Text Box 6442"/>
                          <wps:cNvSpPr txBox="1">
                            <a:spLocks noChangeArrowheads="1"/>
                          </wps:cNvSpPr>
                          <wps:spPr bwMode="auto">
                            <a:xfrm>
                              <a:off x="2724" y="2645"/>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s:wsp>
                          <wps:cNvPr id="62" name="Line 6443"/>
                          <wps:cNvCnPr>
                            <a:cxnSpLocks noChangeShapeType="1"/>
                          </wps:cNvCnPr>
                          <wps:spPr bwMode="auto">
                            <a:xfrm flipV="1">
                              <a:off x="3245" y="2503"/>
                              <a:ext cx="0" cy="2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444"/>
                          <wps:cNvCnPr>
                            <a:cxnSpLocks noChangeShapeType="1"/>
                          </wps:cNvCnPr>
                          <wps:spPr bwMode="auto">
                            <a:xfrm flipV="1">
                              <a:off x="3245" y="2026"/>
                              <a:ext cx="0" cy="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445"/>
                          <wps:cNvCnPr>
                            <a:cxnSpLocks noChangeShapeType="1"/>
                          </wps:cNvCnPr>
                          <wps:spPr bwMode="auto">
                            <a:xfrm>
                              <a:off x="3827" y="2719"/>
                              <a:ext cx="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6446"/>
                          <wps:cNvCnPr>
                            <a:cxnSpLocks noChangeShapeType="1"/>
                          </wps:cNvCnPr>
                          <wps:spPr bwMode="auto">
                            <a:xfrm>
                              <a:off x="3243" y="2717"/>
                              <a:ext cx="3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66" name="Group 6447"/>
                        <wpg:cNvGrpSpPr>
                          <a:grpSpLocks/>
                        </wpg:cNvGrpSpPr>
                        <wpg:grpSpPr bwMode="auto">
                          <a:xfrm>
                            <a:off x="0" y="156310"/>
                            <a:ext cx="2474893" cy="2487866"/>
                            <a:chOff x="349" y="307"/>
                            <a:chExt cx="1572" cy="1581"/>
                          </a:xfrm>
                        </wpg:grpSpPr>
                        <wps:wsp>
                          <wps:cNvPr id="67" name="Rectangle 6448"/>
                          <wps:cNvSpPr>
                            <a:spLocks noChangeArrowheads="1"/>
                          </wps:cNvSpPr>
                          <wps:spPr bwMode="auto">
                            <a:xfrm>
                              <a:off x="840" y="629"/>
                              <a:ext cx="227" cy="910"/>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8" name="Rectangle 6449"/>
                          <wps:cNvSpPr>
                            <a:spLocks noChangeArrowheads="1"/>
                          </wps:cNvSpPr>
                          <wps:spPr bwMode="auto">
                            <a:xfrm>
                              <a:off x="555" y="995"/>
                              <a:ext cx="774" cy="177"/>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69" name="Line 6450"/>
                          <wps:cNvCnPr>
                            <a:cxnSpLocks noChangeShapeType="1"/>
                          </wps:cNvCnPr>
                          <wps:spPr bwMode="auto">
                            <a:xfrm flipV="1">
                              <a:off x="949" y="309"/>
                              <a:ext cx="0" cy="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451"/>
                          <wps:cNvCnPr>
                            <a:cxnSpLocks noChangeShapeType="1"/>
                          </wps:cNvCnPr>
                          <wps:spPr bwMode="auto">
                            <a:xfrm>
                              <a:off x="937" y="1080"/>
                              <a:ext cx="81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Text Box 6452"/>
                          <wps:cNvSpPr txBox="1">
                            <a:spLocks noChangeArrowheads="1"/>
                          </wps:cNvSpPr>
                          <wps:spPr bwMode="auto">
                            <a:xfrm>
                              <a:off x="1023" y="307"/>
                              <a:ext cx="14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72" name="Text Box 6453"/>
                          <wps:cNvSpPr txBox="1">
                            <a:spLocks noChangeArrowheads="1"/>
                          </wps:cNvSpPr>
                          <wps:spPr bwMode="auto">
                            <a:xfrm>
                              <a:off x="1777" y="1028"/>
                              <a:ext cx="144"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73" name="Line 6454"/>
                          <wps:cNvCnPr>
                            <a:cxnSpLocks noChangeShapeType="1"/>
                          </wps:cNvCnPr>
                          <wps:spPr bwMode="auto">
                            <a:xfrm>
                              <a:off x="831" y="1591"/>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455"/>
                          <wps:cNvCnPr>
                            <a:cxnSpLocks noChangeShapeType="1"/>
                          </wps:cNvCnPr>
                          <wps:spPr bwMode="auto">
                            <a:xfrm>
                              <a:off x="1064" y="159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6456"/>
                          <wps:cNvCnPr>
                            <a:cxnSpLocks noChangeShapeType="1"/>
                          </wps:cNvCnPr>
                          <wps:spPr bwMode="auto">
                            <a:xfrm>
                              <a:off x="821" y="1663"/>
                              <a:ext cx="2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6457"/>
                          <wps:cNvCnPr>
                            <a:cxnSpLocks noChangeShapeType="1"/>
                          </wps:cNvCnPr>
                          <wps:spPr bwMode="auto">
                            <a:xfrm flipH="1">
                              <a:off x="827" y="1663"/>
                              <a:ext cx="23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6458"/>
                          <wps:cNvCnPr>
                            <a:cxnSpLocks noChangeShapeType="1"/>
                          </wps:cNvCnPr>
                          <wps:spPr bwMode="auto">
                            <a:xfrm flipV="1">
                              <a:off x="566" y="812"/>
                              <a:ext cx="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6459"/>
                          <wps:cNvCnPr>
                            <a:cxnSpLocks noChangeShapeType="1"/>
                          </wps:cNvCnPr>
                          <wps:spPr bwMode="auto">
                            <a:xfrm flipV="1">
                              <a:off x="1321" y="804"/>
                              <a:ext cx="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6460"/>
                          <wps:cNvCnPr>
                            <a:cxnSpLocks noChangeShapeType="1"/>
                          </wps:cNvCnPr>
                          <wps:spPr bwMode="auto">
                            <a:xfrm>
                              <a:off x="1059" y="871"/>
                              <a:ext cx="261"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2" name="Line 6461"/>
                          <wps:cNvCnPr>
                            <a:cxnSpLocks noChangeShapeType="1"/>
                          </wps:cNvCnPr>
                          <wps:spPr bwMode="auto">
                            <a:xfrm flipH="1">
                              <a:off x="560" y="871"/>
                              <a:ext cx="277"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3" name="Line 6462"/>
                          <wps:cNvCnPr>
                            <a:cxnSpLocks noChangeShapeType="1"/>
                          </wps:cNvCnPr>
                          <wps:spPr bwMode="auto">
                            <a:xfrm>
                              <a:off x="1105" y="1537"/>
                              <a:ext cx="51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6463"/>
                          <wps:cNvCnPr>
                            <a:cxnSpLocks noChangeShapeType="1"/>
                          </wps:cNvCnPr>
                          <wps:spPr bwMode="auto">
                            <a:xfrm>
                              <a:off x="1111" y="631"/>
                              <a:ext cx="48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464"/>
                          <wps:cNvCnPr>
                            <a:cxnSpLocks noChangeShapeType="1"/>
                          </wps:cNvCnPr>
                          <wps:spPr bwMode="auto">
                            <a:xfrm flipV="1">
                              <a:off x="1550" y="630"/>
                              <a:ext cx="0" cy="90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 name="Text Box 6465"/>
                          <wps:cNvSpPr txBox="1">
                            <a:spLocks noChangeArrowheads="1"/>
                          </wps:cNvSpPr>
                          <wps:spPr bwMode="auto">
                            <a:xfrm>
                              <a:off x="1299" y="1239"/>
                              <a:ext cx="260"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87" name="Text Box 6466"/>
                          <wps:cNvSpPr txBox="1">
                            <a:spLocks noChangeArrowheads="1"/>
                          </wps:cNvSpPr>
                          <wps:spPr bwMode="auto">
                            <a:xfrm>
                              <a:off x="1088" y="690"/>
                              <a:ext cx="519"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wps:txbx>
                          <wps:bodyPr rot="0" vert="horz" wrap="square" lIns="0" tIns="0" rIns="0" bIns="0" anchor="t" anchorCtr="0" upright="1">
                            <a:noAutofit/>
                          </wps:bodyPr>
                        </wps:wsp>
                        <wps:wsp>
                          <wps:cNvPr id="88" name="Text Box 6467"/>
                          <wps:cNvSpPr txBox="1">
                            <a:spLocks noChangeArrowheads="1"/>
                          </wps:cNvSpPr>
                          <wps:spPr bwMode="auto">
                            <a:xfrm>
                              <a:off x="400" y="683"/>
                              <a:ext cx="450"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wps:txbx>
                          <wps:bodyPr rot="0" vert="horz" wrap="square" lIns="0" tIns="0" rIns="0" bIns="0" anchor="t" anchorCtr="0" upright="1">
                            <a:noAutofit/>
                          </wps:bodyPr>
                        </wps:wsp>
                        <wps:wsp>
                          <wps:cNvPr id="89" name="Text Box 6468"/>
                          <wps:cNvSpPr txBox="1">
                            <a:spLocks noChangeArrowheads="1"/>
                          </wps:cNvSpPr>
                          <wps:spPr bwMode="auto">
                            <a:xfrm>
                              <a:off x="545" y="1615"/>
                              <a:ext cx="266"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90" name="Text Box 6469"/>
                          <wps:cNvSpPr txBox="1">
                            <a:spLocks noChangeArrowheads="1"/>
                          </wps:cNvSpPr>
                          <wps:spPr bwMode="auto">
                            <a:xfrm>
                              <a:off x="610" y="1773"/>
                              <a:ext cx="72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CROSS</w:t>
                                </w:r>
                              </w:p>
                            </w:txbxContent>
                          </wps:txbx>
                          <wps:bodyPr rot="0" vert="horz" wrap="square" lIns="0" tIns="0" rIns="0" bIns="0" anchor="t" anchorCtr="0" upright="1">
                            <a:noAutofit/>
                          </wps:bodyPr>
                        </wps:wsp>
                        <wps:wsp>
                          <wps:cNvPr id="91" name="Text Box 6470"/>
                          <wps:cNvSpPr txBox="1">
                            <a:spLocks noChangeArrowheads="1"/>
                          </wps:cNvSpPr>
                          <wps:spPr bwMode="auto">
                            <a:xfrm>
                              <a:off x="819" y="618"/>
                              <a:ext cx="155"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92" name="Oval 6471"/>
                          <wps:cNvSpPr>
                            <a:spLocks noChangeArrowheads="1"/>
                          </wps:cNvSpPr>
                          <wps:spPr bwMode="auto">
                            <a:xfrm>
                              <a:off x="926" y="607"/>
                              <a:ext cx="47"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93" name="Oval 6472"/>
                          <wps:cNvSpPr>
                            <a:spLocks noChangeArrowheads="1"/>
                          </wps:cNvSpPr>
                          <wps:spPr bwMode="auto">
                            <a:xfrm>
                              <a:off x="1303" y="1054"/>
                              <a:ext cx="47"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94" name="Oval 6473"/>
                          <wps:cNvSpPr>
                            <a:spLocks noChangeArrowheads="1"/>
                          </wps:cNvSpPr>
                          <wps:spPr bwMode="auto">
                            <a:xfrm>
                              <a:off x="931" y="1515"/>
                              <a:ext cx="47"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95" name="Oval 6474"/>
                          <wps:cNvSpPr>
                            <a:spLocks noChangeArrowheads="1"/>
                          </wps:cNvSpPr>
                          <wps:spPr bwMode="auto">
                            <a:xfrm>
                              <a:off x="542" y="1056"/>
                              <a:ext cx="47"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96" name="Text Box 6475"/>
                          <wps:cNvSpPr txBox="1">
                            <a:spLocks noChangeArrowheads="1"/>
                          </wps:cNvSpPr>
                          <wps:spPr bwMode="auto">
                            <a:xfrm>
                              <a:off x="1177" y="966"/>
                              <a:ext cx="155"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97" name="Text Box 6476"/>
                          <wps:cNvSpPr txBox="1">
                            <a:spLocks noChangeArrowheads="1"/>
                          </wps:cNvSpPr>
                          <wps:spPr bwMode="auto">
                            <a:xfrm>
                              <a:off x="874" y="1394"/>
                              <a:ext cx="155"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98" name="Text Box 6477"/>
                          <wps:cNvSpPr txBox="1">
                            <a:spLocks noChangeArrowheads="1"/>
                          </wps:cNvSpPr>
                          <wps:spPr bwMode="auto">
                            <a:xfrm>
                              <a:off x="549" y="1016"/>
                              <a:ext cx="155"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s:wsp>
                          <wps:cNvPr id="99" name="Line 6478"/>
                          <wps:cNvCnPr>
                            <a:cxnSpLocks noChangeShapeType="1"/>
                          </wps:cNvCnPr>
                          <wps:spPr bwMode="auto">
                            <a:xfrm flipH="1">
                              <a:off x="430" y="998"/>
                              <a:ext cx="9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6479"/>
                          <wps:cNvCnPr>
                            <a:cxnSpLocks noChangeShapeType="1"/>
                          </wps:cNvCnPr>
                          <wps:spPr bwMode="auto">
                            <a:xfrm flipH="1">
                              <a:off x="430" y="1161"/>
                              <a:ext cx="9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6480"/>
                          <wps:cNvCnPr>
                            <a:cxnSpLocks noChangeShapeType="1"/>
                          </wps:cNvCnPr>
                          <wps:spPr bwMode="auto">
                            <a:xfrm flipV="1">
                              <a:off x="474" y="995"/>
                              <a:ext cx="0" cy="16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Text Box 6481"/>
                          <wps:cNvSpPr txBox="1">
                            <a:spLocks noChangeArrowheads="1"/>
                          </wps:cNvSpPr>
                          <wps:spPr bwMode="auto">
                            <a:xfrm>
                              <a:off x="349" y="1201"/>
                              <a:ext cx="260"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g:wgp>
                      <wps:wsp>
                        <wps:cNvPr id="103" name="Rectangle 6482"/>
                        <wps:cNvSpPr>
                          <a:spLocks noChangeArrowheads="1"/>
                        </wps:cNvSpPr>
                        <wps:spPr bwMode="auto">
                          <a:xfrm>
                            <a:off x="3736074" y="639153"/>
                            <a:ext cx="242251" cy="1435433"/>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104" name="Rectangle 6483"/>
                        <wps:cNvSpPr>
                          <a:spLocks noChangeArrowheads="1"/>
                        </wps:cNvSpPr>
                        <wps:spPr bwMode="auto">
                          <a:xfrm>
                            <a:off x="4935873" y="639153"/>
                            <a:ext cx="242251" cy="1435433"/>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105" name="Rectangle 6484"/>
                        <wps:cNvSpPr>
                          <a:spLocks noChangeArrowheads="1"/>
                        </wps:cNvSpPr>
                        <wps:spPr bwMode="auto">
                          <a:xfrm>
                            <a:off x="3974233" y="1258664"/>
                            <a:ext cx="961640" cy="185772"/>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106" name="Line 6485"/>
                        <wps:cNvCnPr>
                          <a:cxnSpLocks noChangeShapeType="1"/>
                        </wps:cNvCnPr>
                        <wps:spPr bwMode="auto">
                          <a:xfrm flipV="1">
                            <a:off x="4421089" y="132577"/>
                            <a:ext cx="0" cy="12136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6486"/>
                        <wps:cNvCnPr>
                          <a:cxnSpLocks noChangeShapeType="1"/>
                        </wps:cNvCnPr>
                        <wps:spPr bwMode="auto">
                          <a:xfrm>
                            <a:off x="4421089" y="1346230"/>
                            <a:ext cx="10713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6487"/>
                        <wps:cNvSpPr txBox="1">
                          <a:spLocks noChangeArrowheads="1"/>
                        </wps:cNvSpPr>
                        <wps:spPr bwMode="auto">
                          <a:xfrm>
                            <a:off x="4485744" y="0"/>
                            <a:ext cx="221791" cy="17513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spAutoFit/>
                        </wps:bodyPr>
                      </wps:wsp>
                      <wps:wsp>
                        <wps:cNvPr id="109" name="Text Box 6488"/>
                        <wps:cNvSpPr txBox="1">
                          <a:spLocks noChangeArrowheads="1"/>
                        </wps:cNvSpPr>
                        <wps:spPr bwMode="auto">
                          <a:xfrm>
                            <a:off x="5543139" y="1275032"/>
                            <a:ext cx="221791" cy="18004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spAutoFit/>
                        </wps:bodyPr>
                      </wps:wsp>
                      <wps:wsp>
                        <wps:cNvPr id="110" name="Line 6489"/>
                        <wps:cNvCnPr>
                          <a:cxnSpLocks noChangeShapeType="1"/>
                        </wps:cNvCnPr>
                        <wps:spPr bwMode="auto">
                          <a:xfrm>
                            <a:off x="3974233" y="1728412"/>
                            <a:ext cx="9616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1" name="Text Box 6490"/>
                        <wps:cNvSpPr txBox="1">
                          <a:spLocks noChangeArrowheads="1"/>
                        </wps:cNvSpPr>
                        <wps:spPr bwMode="auto">
                          <a:xfrm>
                            <a:off x="4279503" y="1766058"/>
                            <a:ext cx="401843" cy="17513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spAutoFit/>
                        </wps:bodyPr>
                      </wps:wsp>
                      <wps:wsp>
                        <wps:cNvPr id="112" name="Line 6491"/>
                        <wps:cNvCnPr>
                          <a:cxnSpLocks noChangeShapeType="1"/>
                        </wps:cNvCnPr>
                        <wps:spPr bwMode="auto">
                          <a:xfrm flipV="1">
                            <a:off x="3743440" y="453381"/>
                            <a:ext cx="0" cy="1415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6492"/>
                        <wps:cNvCnPr>
                          <a:cxnSpLocks noChangeShapeType="1"/>
                        </wps:cNvCnPr>
                        <wps:spPr bwMode="auto">
                          <a:xfrm flipV="1">
                            <a:off x="3967686" y="462383"/>
                            <a:ext cx="0" cy="1415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6493"/>
                        <wps:cNvCnPr>
                          <a:cxnSpLocks noChangeShapeType="1"/>
                        </wps:cNvCnPr>
                        <wps:spPr bwMode="auto">
                          <a:xfrm flipV="1">
                            <a:off x="4941602" y="462383"/>
                            <a:ext cx="0" cy="1415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6494"/>
                        <wps:cNvCnPr>
                          <a:cxnSpLocks noChangeShapeType="1"/>
                        </wps:cNvCnPr>
                        <wps:spPr bwMode="auto">
                          <a:xfrm flipV="1">
                            <a:off x="5176488" y="462383"/>
                            <a:ext cx="0" cy="1415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6495"/>
                        <wps:cNvCnPr>
                          <a:cxnSpLocks noChangeShapeType="1"/>
                        </wps:cNvCnPr>
                        <wps:spPr bwMode="auto">
                          <a:xfrm>
                            <a:off x="3745895" y="533582"/>
                            <a:ext cx="218517"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7" name="Line 6496"/>
                        <wps:cNvCnPr>
                          <a:cxnSpLocks noChangeShapeType="1"/>
                        </wps:cNvCnPr>
                        <wps:spPr bwMode="auto">
                          <a:xfrm>
                            <a:off x="4935873" y="536855"/>
                            <a:ext cx="2479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8" name="Text Box 6497"/>
                        <wps:cNvSpPr txBox="1">
                          <a:spLocks noChangeArrowheads="1"/>
                        </wps:cNvSpPr>
                        <wps:spPr bwMode="auto">
                          <a:xfrm>
                            <a:off x="3508554" y="253697"/>
                            <a:ext cx="680923" cy="17595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0.5*DIM2</w:t>
                              </w:r>
                            </w:p>
                          </w:txbxContent>
                        </wps:txbx>
                        <wps:bodyPr rot="0" vert="horz" wrap="square" lIns="0" tIns="0" rIns="0" bIns="0" anchor="t" anchorCtr="0" upright="1">
                          <a:spAutoFit/>
                        </wps:bodyPr>
                      </wps:wsp>
                      <wps:wsp>
                        <wps:cNvPr id="119" name="Line 6498"/>
                        <wps:cNvCnPr>
                          <a:cxnSpLocks noChangeShapeType="1"/>
                        </wps:cNvCnPr>
                        <wps:spPr bwMode="auto">
                          <a:xfrm flipH="1">
                            <a:off x="3538017" y="2078678"/>
                            <a:ext cx="1514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6499"/>
                        <wps:cNvCnPr>
                          <a:cxnSpLocks noChangeShapeType="1"/>
                        </wps:cNvCnPr>
                        <wps:spPr bwMode="auto">
                          <a:xfrm flipH="1">
                            <a:off x="3527377" y="646518"/>
                            <a:ext cx="1505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6500"/>
                        <wps:cNvSpPr txBox="1">
                          <a:spLocks noChangeArrowheads="1"/>
                        </wps:cNvSpPr>
                        <wps:spPr bwMode="auto">
                          <a:xfrm>
                            <a:off x="3334231" y="1224292"/>
                            <a:ext cx="414937" cy="17513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spAutoFit/>
                        </wps:bodyPr>
                      </wps:wsp>
                      <wps:wsp>
                        <wps:cNvPr id="122" name="Line 6501"/>
                        <wps:cNvCnPr>
                          <a:cxnSpLocks noChangeShapeType="1"/>
                        </wps:cNvCnPr>
                        <wps:spPr bwMode="auto">
                          <a:xfrm flipV="1">
                            <a:off x="3594488" y="639153"/>
                            <a:ext cx="0" cy="5474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502"/>
                        <wps:cNvCnPr>
                          <a:cxnSpLocks noChangeShapeType="1"/>
                        </wps:cNvCnPr>
                        <wps:spPr bwMode="auto">
                          <a:xfrm>
                            <a:off x="3594488" y="1463258"/>
                            <a:ext cx="0" cy="615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Oval 6503"/>
                        <wps:cNvSpPr>
                          <a:spLocks noChangeArrowheads="1"/>
                        </wps:cNvSpPr>
                        <wps:spPr bwMode="auto">
                          <a:xfrm>
                            <a:off x="5137204" y="613783"/>
                            <a:ext cx="72021" cy="72017"/>
                          </a:xfrm>
                          <a:prstGeom prst="ellipse">
                            <a:avLst/>
                          </a:prstGeom>
                          <a:solidFill>
                            <a:srgbClr val="FF6600"/>
                          </a:solidFill>
                          <a:ln w="9525">
                            <a:solidFill>
                              <a:srgbClr val="000000"/>
                            </a:solidFill>
                            <a:round/>
                            <a:headEnd/>
                            <a:tailEnd/>
                          </a:ln>
                        </wps:spPr>
                        <wps:bodyPr rot="0" vert="horz" wrap="none" lIns="91440" tIns="45720" rIns="91440" bIns="45720" anchor="ctr" anchorCtr="0" upright="1">
                          <a:noAutofit/>
                        </wps:bodyPr>
                      </wps:wsp>
                      <wps:wsp>
                        <wps:cNvPr id="125" name="Text Box 6504"/>
                        <wps:cNvSpPr txBox="1">
                          <a:spLocks noChangeArrowheads="1"/>
                        </wps:cNvSpPr>
                        <wps:spPr bwMode="auto">
                          <a:xfrm>
                            <a:off x="4975157" y="607236"/>
                            <a:ext cx="238978" cy="2266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spAutoFit/>
                        </wps:bodyPr>
                      </wps:wsp>
                      <wps:wsp>
                        <wps:cNvPr id="126" name="Oval 6505"/>
                        <wps:cNvSpPr>
                          <a:spLocks noChangeArrowheads="1"/>
                        </wps:cNvSpPr>
                        <wps:spPr bwMode="auto">
                          <a:xfrm>
                            <a:off x="5137204" y="2030394"/>
                            <a:ext cx="72021" cy="72017"/>
                          </a:xfrm>
                          <a:prstGeom prst="ellipse">
                            <a:avLst/>
                          </a:prstGeom>
                          <a:solidFill>
                            <a:srgbClr val="FF6600"/>
                          </a:solidFill>
                          <a:ln w="9525">
                            <a:solidFill>
                              <a:srgbClr val="000000"/>
                            </a:solidFill>
                            <a:round/>
                            <a:headEnd/>
                            <a:tailEnd/>
                          </a:ln>
                        </wps:spPr>
                        <wps:bodyPr rot="0" vert="horz" wrap="none" lIns="91440" tIns="45720" rIns="91440" bIns="45720" anchor="ctr" anchorCtr="0" upright="1">
                          <a:noAutofit/>
                        </wps:bodyPr>
                      </wps:wsp>
                      <wps:wsp>
                        <wps:cNvPr id="127" name="Oval 6506"/>
                        <wps:cNvSpPr>
                          <a:spLocks noChangeArrowheads="1"/>
                        </wps:cNvSpPr>
                        <wps:spPr bwMode="auto">
                          <a:xfrm>
                            <a:off x="3707429" y="2022210"/>
                            <a:ext cx="72839" cy="72836"/>
                          </a:xfrm>
                          <a:prstGeom prst="ellipse">
                            <a:avLst/>
                          </a:prstGeom>
                          <a:solidFill>
                            <a:srgbClr val="FF6600"/>
                          </a:solidFill>
                          <a:ln w="9525">
                            <a:solidFill>
                              <a:srgbClr val="000000"/>
                            </a:solidFill>
                            <a:round/>
                            <a:headEnd/>
                            <a:tailEnd/>
                          </a:ln>
                        </wps:spPr>
                        <wps:bodyPr rot="0" vert="horz" wrap="none" lIns="91440" tIns="45720" rIns="91440" bIns="45720" anchor="ctr" anchorCtr="0" upright="1">
                          <a:noAutofit/>
                        </wps:bodyPr>
                      </wps:wsp>
                      <wps:wsp>
                        <wps:cNvPr id="128" name="Oval 6507"/>
                        <wps:cNvSpPr>
                          <a:spLocks noChangeArrowheads="1"/>
                        </wps:cNvSpPr>
                        <wps:spPr bwMode="auto">
                          <a:xfrm>
                            <a:off x="3715613" y="605599"/>
                            <a:ext cx="72839" cy="72836"/>
                          </a:xfrm>
                          <a:prstGeom prst="ellipse">
                            <a:avLst/>
                          </a:prstGeom>
                          <a:solidFill>
                            <a:srgbClr val="FF6600"/>
                          </a:solidFill>
                          <a:ln w="9525">
                            <a:solidFill>
                              <a:srgbClr val="000000"/>
                            </a:solidFill>
                            <a:round/>
                            <a:headEnd/>
                            <a:tailEnd/>
                          </a:ln>
                        </wps:spPr>
                        <wps:bodyPr rot="0" vert="horz" wrap="none" lIns="91440" tIns="45720" rIns="91440" bIns="45720" anchor="ctr" anchorCtr="0" upright="1">
                          <a:noAutofit/>
                        </wps:bodyPr>
                      </wps:wsp>
                      <wps:wsp>
                        <wps:cNvPr id="129" name="Text Box 6508"/>
                        <wps:cNvSpPr txBox="1">
                          <a:spLocks noChangeArrowheads="1"/>
                        </wps:cNvSpPr>
                        <wps:spPr bwMode="auto">
                          <a:xfrm>
                            <a:off x="4962062" y="1875720"/>
                            <a:ext cx="239796" cy="2266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spAutoFit/>
                        </wps:bodyPr>
                      </wps:wsp>
                      <wps:wsp>
                        <wps:cNvPr id="130" name="Text Box 6509"/>
                        <wps:cNvSpPr txBox="1">
                          <a:spLocks noChangeArrowheads="1"/>
                        </wps:cNvSpPr>
                        <wps:spPr bwMode="auto">
                          <a:xfrm>
                            <a:off x="3713158" y="1872447"/>
                            <a:ext cx="238978" cy="2266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spAutoFit/>
                        </wps:bodyPr>
                      </wps:wsp>
                      <wps:wsp>
                        <wps:cNvPr id="131" name="Text Box 6510"/>
                        <wps:cNvSpPr txBox="1">
                          <a:spLocks noChangeArrowheads="1"/>
                        </wps:cNvSpPr>
                        <wps:spPr bwMode="auto">
                          <a:xfrm>
                            <a:off x="3707429" y="612146"/>
                            <a:ext cx="240615" cy="2266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spAutoFit/>
                        </wps:bodyPr>
                      </wps:wsp>
                      <wps:wsp>
                        <wps:cNvPr id="132" name="Text Box 6511"/>
                        <wps:cNvSpPr txBox="1">
                          <a:spLocks noChangeArrowheads="1"/>
                        </wps:cNvSpPr>
                        <wps:spPr bwMode="auto">
                          <a:xfrm>
                            <a:off x="4104361" y="2307005"/>
                            <a:ext cx="1018929" cy="17513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H</w:t>
                              </w:r>
                            </w:p>
                          </w:txbxContent>
                        </wps:txbx>
                        <wps:bodyPr rot="0" vert="horz" wrap="square" lIns="0" tIns="0" rIns="0" bIns="0" anchor="t" anchorCtr="0" upright="1">
                          <a:spAutoFit/>
                        </wps:bodyPr>
                      </wps:wsp>
                      <wps:wsp>
                        <wps:cNvPr id="133" name="Line 6512"/>
                        <wps:cNvCnPr>
                          <a:cxnSpLocks noChangeShapeType="1"/>
                        </wps:cNvCnPr>
                        <wps:spPr bwMode="auto">
                          <a:xfrm>
                            <a:off x="4200935" y="1268484"/>
                            <a:ext cx="0" cy="17104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4" name="Text Box 6513"/>
                        <wps:cNvSpPr txBox="1">
                          <a:spLocks noChangeArrowheads="1"/>
                        </wps:cNvSpPr>
                        <wps:spPr bwMode="auto">
                          <a:xfrm>
                            <a:off x="3993057" y="1030337"/>
                            <a:ext cx="401843" cy="17513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spAutoFit/>
                        </wps:bodyPr>
                      </wps:wsp>
                      <wpg:wgp>
                        <wpg:cNvPr id="135" name="Group 6514"/>
                        <wpg:cNvGrpSpPr>
                          <a:grpSpLocks/>
                        </wpg:cNvGrpSpPr>
                        <wpg:grpSpPr bwMode="auto">
                          <a:xfrm>
                            <a:off x="83479" y="5237613"/>
                            <a:ext cx="2372591" cy="2388024"/>
                            <a:chOff x="402" y="3674"/>
                            <a:chExt cx="1507" cy="1517"/>
                          </a:xfrm>
                        </wpg:grpSpPr>
                        <wps:wsp>
                          <wps:cNvPr id="136" name="Text Box 6515"/>
                          <wps:cNvSpPr txBox="1">
                            <a:spLocks noChangeArrowheads="1"/>
                          </wps:cNvSpPr>
                          <wps:spPr bwMode="auto">
                            <a:xfrm>
                              <a:off x="1768" y="4450"/>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g:grpSp>
                          <wpg:cNvPr id="137" name="Group 6516"/>
                          <wpg:cNvGrpSpPr>
                            <a:grpSpLocks/>
                          </wpg:cNvGrpSpPr>
                          <wpg:grpSpPr bwMode="auto">
                            <a:xfrm>
                              <a:off x="402" y="3674"/>
                              <a:ext cx="1334" cy="1517"/>
                              <a:chOff x="402" y="3674"/>
                              <a:chExt cx="1334" cy="1517"/>
                            </a:xfrm>
                          </wpg:grpSpPr>
                          <wps:wsp>
                            <wps:cNvPr id="138" name="Rectangle 6517"/>
                            <wps:cNvSpPr>
                              <a:spLocks noChangeArrowheads="1"/>
                            </wps:cNvSpPr>
                            <wps:spPr bwMode="auto">
                              <a:xfrm>
                                <a:off x="581" y="4052"/>
                                <a:ext cx="957" cy="117"/>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139" name="Rectangle 6518"/>
                            <wps:cNvSpPr>
                              <a:spLocks noChangeArrowheads="1"/>
                            </wps:cNvSpPr>
                            <wps:spPr bwMode="auto">
                              <a:xfrm>
                                <a:off x="655" y="4778"/>
                                <a:ext cx="785" cy="118"/>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140" name="Rectangle 6519"/>
                            <wps:cNvSpPr>
                              <a:spLocks noChangeArrowheads="1"/>
                            </wps:cNvSpPr>
                            <wps:spPr bwMode="auto">
                              <a:xfrm>
                                <a:off x="968" y="4163"/>
                                <a:ext cx="165" cy="615"/>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141" name="Line 6520"/>
                            <wps:cNvCnPr>
                              <a:cxnSpLocks noChangeShapeType="1"/>
                            </wps:cNvCnPr>
                            <wps:spPr bwMode="auto">
                              <a:xfrm flipV="1">
                                <a:off x="1055" y="3724"/>
                                <a:ext cx="0" cy="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6521"/>
                            <wps:cNvCnPr>
                              <a:cxnSpLocks noChangeShapeType="1"/>
                            </wps:cNvCnPr>
                            <wps:spPr bwMode="auto">
                              <a:xfrm>
                                <a:off x="1055" y="4495"/>
                                <a:ext cx="6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6522"/>
                            <wps:cNvSpPr txBox="1">
                              <a:spLocks noChangeArrowheads="1"/>
                            </wps:cNvSpPr>
                            <wps:spPr bwMode="auto">
                              <a:xfrm>
                                <a:off x="1103" y="3674"/>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144" name="Line 6523"/>
                            <wps:cNvCnPr>
                              <a:cxnSpLocks noChangeShapeType="1"/>
                            </wps:cNvCnPr>
                            <wps:spPr bwMode="auto">
                              <a:xfrm flipV="1">
                                <a:off x="577" y="3933"/>
                                <a:ext cx="0"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6524"/>
                            <wps:cNvCnPr>
                              <a:cxnSpLocks noChangeShapeType="1"/>
                            </wps:cNvCnPr>
                            <wps:spPr bwMode="auto">
                              <a:xfrm flipV="1">
                                <a:off x="1535" y="3933"/>
                                <a:ext cx="0"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6525"/>
                            <wps:cNvCnPr>
                              <a:cxnSpLocks noChangeShapeType="1"/>
                            </wps:cNvCnPr>
                            <wps:spPr bwMode="auto">
                              <a:xfrm>
                                <a:off x="579" y="3974"/>
                                <a:ext cx="958"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7" name="Text Box 6526"/>
                            <wps:cNvSpPr txBox="1">
                              <a:spLocks noChangeArrowheads="1"/>
                            </wps:cNvSpPr>
                            <wps:spPr bwMode="auto">
                              <a:xfrm>
                                <a:off x="1273" y="3852"/>
                                <a:ext cx="255"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148" name="Line 6527"/>
                            <wps:cNvCnPr>
                              <a:cxnSpLocks noChangeShapeType="1"/>
                            </wps:cNvCnPr>
                            <wps:spPr bwMode="auto">
                              <a:xfrm flipH="1">
                                <a:off x="466" y="4898"/>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6528"/>
                            <wps:cNvCnPr>
                              <a:cxnSpLocks noChangeShapeType="1"/>
                            </wps:cNvCnPr>
                            <wps:spPr bwMode="auto">
                              <a:xfrm flipH="1">
                                <a:off x="474" y="4051"/>
                                <a:ext cx="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6529"/>
                            <wps:cNvSpPr txBox="1">
                              <a:spLocks noChangeArrowheads="1"/>
                            </wps:cNvSpPr>
                            <wps:spPr bwMode="auto">
                              <a:xfrm>
                                <a:off x="402" y="4426"/>
                                <a:ext cx="255"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wps:txbx>
                            <wps:bodyPr rot="0" vert="horz" wrap="square" lIns="0" tIns="0" rIns="0" bIns="0" anchor="t" anchorCtr="0" upright="1">
                              <a:noAutofit/>
                            </wps:bodyPr>
                          </wps:wsp>
                          <wps:wsp>
                            <wps:cNvPr id="151" name="Line 6530"/>
                            <wps:cNvCnPr>
                              <a:cxnSpLocks noChangeShapeType="1"/>
                            </wps:cNvCnPr>
                            <wps:spPr bwMode="auto">
                              <a:xfrm flipV="1">
                                <a:off x="514" y="4051"/>
                                <a:ext cx="0" cy="3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6531"/>
                            <wps:cNvCnPr>
                              <a:cxnSpLocks noChangeShapeType="1"/>
                            </wps:cNvCnPr>
                            <wps:spPr bwMode="auto">
                              <a:xfrm>
                                <a:off x="512" y="4550"/>
                                <a:ext cx="0" cy="3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6532"/>
                            <wps:cNvCnPr>
                              <a:cxnSpLocks noChangeShapeType="1"/>
                            </wps:cNvCnPr>
                            <wps:spPr bwMode="auto">
                              <a:xfrm>
                                <a:off x="653" y="4917"/>
                                <a:ext cx="0" cy="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6533"/>
                            <wps:cNvCnPr>
                              <a:cxnSpLocks noChangeShapeType="1"/>
                            </wps:cNvCnPr>
                            <wps:spPr bwMode="auto">
                              <a:xfrm>
                                <a:off x="1437" y="4920"/>
                                <a:ext cx="0" cy="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Text Box 6534"/>
                            <wps:cNvSpPr txBox="1">
                              <a:spLocks noChangeArrowheads="1"/>
                            </wps:cNvSpPr>
                            <wps:spPr bwMode="auto">
                              <a:xfrm>
                                <a:off x="937" y="4915"/>
                                <a:ext cx="25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156" name="Line 6535"/>
                            <wps:cNvCnPr>
                              <a:cxnSpLocks noChangeShapeType="1"/>
                            </wps:cNvCnPr>
                            <wps:spPr bwMode="auto">
                              <a:xfrm flipH="1">
                                <a:off x="649" y="4972"/>
                                <a:ext cx="2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6536"/>
                            <wps:cNvCnPr>
                              <a:cxnSpLocks noChangeShapeType="1"/>
                            </wps:cNvCnPr>
                            <wps:spPr bwMode="auto">
                              <a:xfrm>
                                <a:off x="1184" y="4977"/>
                                <a:ext cx="2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Text Box 6537"/>
                            <wps:cNvSpPr txBox="1">
                              <a:spLocks noChangeArrowheads="1"/>
                            </wps:cNvSpPr>
                            <wps:spPr bwMode="auto">
                              <a:xfrm>
                                <a:off x="672" y="4313"/>
                                <a:ext cx="26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DIM6</w:t>
                                  </w:r>
                                </w:p>
                              </w:txbxContent>
                            </wps:txbx>
                            <wps:bodyPr rot="0" vert="horz" wrap="square" lIns="0" tIns="0" rIns="0" bIns="0" anchor="t" anchorCtr="0" upright="1">
                              <a:noAutofit/>
                            </wps:bodyPr>
                          </wps:wsp>
                          <wps:wsp>
                            <wps:cNvPr id="159" name="Line 6538"/>
                            <wps:cNvCnPr>
                              <a:cxnSpLocks noChangeShapeType="1"/>
                            </wps:cNvCnPr>
                            <wps:spPr bwMode="auto">
                              <a:xfrm flipV="1">
                                <a:off x="817" y="4171"/>
                                <a:ext cx="0"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6539"/>
                            <wps:cNvCnPr>
                              <a:cxnSpLocks noChangeShapeType="1"/>
                            </wps:cNvCnPr>
                            <wps:spPr bwMode="auto">
                              <a:xfrm>
                                <a:off x="968" y="4653"/>
                                <a:ext cx="16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1" name="Text Box 6540"/>
                            <wps:cNvSpPr txBox="1">
                              <a:spLocks noChangeArrowheads="1"/>
                            </wps:cNvSpPr>
                            <wps:spPr bwMode="auto">
                              <a:xfrm>
                                <a:off x="1159" y="4602"/>
                                <a:ext cx="255"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162" name="Text Box 6541"/>
                            <wps:cNvSpPr txBox="1">
                              <a:spLocks noChangeArrowheads="1"/>
                            </wps:cNvSpPr>
                            <wps:spPr bwMode="auto">
                              <a:xfrm>
                                <a:off x="833" y="5076"/>
                                <a:ext cx="64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I</w:t>
                                  </w:r>
                                </w:p>
                              </w:txbxContent>
                            </wps:txbx>
                            <wps:bodyPr rot="0" vert="horz" wrap="square" lIns="0" tIns="0" rIns="0" bIns="0" anchor="t" anchorCtr="0" upright="1">
                              <a:noAutofit/>
                            </wps:bodyPr>
                          </wps:wsp>
                          <wps:wsp>
                            <wps:cNvPr id="163" name="Oval 6542"/>
                            <wps:cNvSpPr>
                              <a:spLocks noChangeArrowheads="1"/>
                            </wps:cNvSpPr>
                            <wps:spPr bwMode="auto">
                              <a:xfrm>
                                <a:off x="1511" y="4034"/>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164" name="Text Box 6543"/>
                            <wps:cNvSpPr txBox="1">
                              <a:spLocks noChangeArrowheads="1"/>
                            </wps:cNvSpPr>
                            <wps:spPr bwMode="auto">
                              <a:xfrm>
                                <a:off x="1400" y="4031"/>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165" name="Text Box 6544"/>
                            <wps:cNvSpPr txBox="1">
                              <a:spLocks noChangeArrowheads="1"/>
                            </wps:cNvSpPr>
                            <wps:spPr bwMode="auto">
                              <a:xfrm>
                                <a:off x="1306" y="4772"/>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166" name="Text Box 6545"/>
                            <wps:cNvSpPr txBox="1">
                              <a:spLocks noChangeArrowheads="1"/>
                            </wps:cNvSpPr>
                            <wps:spPr bwMode="auto">
                              <a:xfrm>
                                <a:off x="634" y="4770"/>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167" name="Text Box 6546"/>
                            <wps:cNvSpPr txBox="1">
                              <a:spLocks noChangeArrowheads="1"/>
                            </wps:cNvSpPr>
                            <wps:spPr bwMode="auto">
                              <a:xfrm>
                                <a:off x="562" y="4026"/>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s:wsp>
                            <wps:cNvPr id="168" name="Oval 6547"/>
                            <wps:cNvSpPr>
                              <a:spLocks noChangeArrowheads="1"/>
                            </wps:cNvSpPr>
                            <wps:spPr bwMode="auto">
                              <a:xfrm>
                                <a:off x="1412" y="4869"/>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169" name="Oval 6548"/>
                            <wps:cNvSpPr>
                              <a:spLocks noChangeArrowheads="1"/>
                            </wps:cNvSpPr>
                            <wps:spPr bwMode="auto">
                              <a:xfrm>
                                <a:off x="634" y="4864"/>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170" name="Oval 6549"/>
                            <wps:cNvSpPr>
                              <a:spLocks noChangeArrowheads="1"/>
                            </wps:cNvSpPr>
                            <wps:spPr bwMode="auto">
                              <a:xfrm>
                                <a:off x="562" y="4030"/>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171" name="Line 6550"/>
                            <wps:cNvCnPr>
                              <a:cxnSpLocks noChangeShapeType="1"/>
                            </wps:cNvCnPr>
                            <wps:spPr bwMode="auto">
                              <a:xfrm>
                                <a:off x="814" y="3940"/>
                                <a:ext cx="0"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6551"/>
                            <wps:cNvCnPr>
                              <a:cxnSpLocks noChangeShapeType="1"/>
                            </wps:cNvCnPr>
                            <wps:spPr bwMode="auto">
                              <a:xfrm>
                                <a:off x="811" y="4653"/>
                                <a:ext cx="0"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6552"/>
                            <wps:cNvCnPr>
                              <a:cxnSpLocks noChangeShapeType="1"/>
                            </wps:cNvCnPr>
                            <wps:spPr bwMode="auto">
                              <a:xfrm flipV="1">
                                <a:off x="811" y="4891"/>
                                <a:ext cx="0"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Text Box 6553"/>
                            <wps:cNvSpPr txBox="1">
                              <a:spLocks noChangeArrowheads="1"/>
                            </wps:cNvSpPr>
                            <wps:spPr bwMode="auto">
                              <a:xfrm>
                                <a:off x="670" y="4529"/>
                                <a:ext cx="26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DIM5</w:t>
                                  </w:r>
                                </w:p>
                              </w:txbxContent>
                            </wps:txbx>
                            <wps:bodyPr rot="0" vert="horz" wrap="square" lIns="0" tIns="0" rIns="0" bIns="0" anchor="t" anchorCtr="0" upright="1">
                              <a:noAutofit/>
                            </wps:bodyPr>
                          </wps:wsp>
                        </wpg:grpSp>
                      </wpg:wgp>
                      <wps:wsp>
                        <wps:cNvPr id="175" name="Text Box 6554"/>
                        <wps:cNvSpPr txBox="1">
                          <a:spLocks noChangeArrowheads="1"/>
                        </wps:cNvSpPr>
                        <wps:spPr bwMode="auto">
                          <a:xfrm>
                            <a:off x="1339749" y="7957080"/>
                            <a:ext cx="3019959" cy="26679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PBARL cross-section types – Fig 2 of 3</w:t>
                              </w:r>
                            </w:p>
                          </w:txbxContent>
                        </wps:txbx>
                        <wps:bodyPr rot="0" vert="horz" wrap="none" lIns="91440" tIns="45720" rIns="91440" bIns="45720" upright="1">
                          <a:spAutoFit/>
                        </wps:bodyPr>
                      </wps:wsp>
                      <wps:wsp>
                        <wps:cNvPr id="176" name="Text Box 6555"/>
                        <wps:cNvSpPr txBox="1">
                          <a:spLocks noChangeArrowheads="1"/>
                        </wps:cNvSpPr>
                        <wps:spPr bwMode="auto">
                          <a:xfrm>
                            <a:off x="4682164" y="253697"/>
                            <a:ext cx="681741" cy="17595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0.5*DIM2</w:t>
                              </w:r>
                            </w:p>
                          </w:txbxContent>
                        </wps:txbx>
                        <wps:bodyPr rot="0" vert="horz" wrap="square" lIns="0" tIns="0" rIns="0" bIns="0" anchor="t" anchorCtr="0" upright="1">
                          <a:spAutoFit/>
                        </wps:bodyPr>
                      </wps:wsp>
                      <wpg:wgp>
                        <wpg:cNvPr id="177" name="Group 6556"/>
                        <wpg:cNvGrpSpPr>
                          <a:grpSpLocks/>
                        </wpg:cNvGrpSpPr>
                        <wpg:grpSpPr bwMode="auto">
                          <a:xfrm>
                            <a:off x="3282671" y="5227793"/>
                            <a:ext cx="2582924" cy="2422396"/>
                            <a:chOff x="2435" y="3530"/>
                            <a:chExt cx="1641" cy="1539"/>
                          </a:xfrm>
                        </wpg:grpSpPr>
                        <wps:wsp>
                          <wps:cNvPr id="178" name="Rectangle 6557"/>
                          <wps:cNvSpPr>
                            <a:spLocks noChangeArrowheads="1"/>
                          </wps:cNvSpPr>
                          <wps:spPr bwMode="auto">
                            <a:xfrm>
                              <a:off x="2678" y="4728"/>
                              <a:ext cx="1090" cy="84"/>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179" name="Rectangle 6558"/>
                          <wps:cNvSpPr>
                            <a:spLocks noChangeArrowheads="1"/>
                          </wps:cNvSpPr>
                          <wps:spPr bwMode="auto">
                            <a:xfrm>
                              <a:off x="2681" y="3977"/>
                              <a:ext cx="1090" cy="84"/>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180" name="Rectangle 6559"/>
                          <wps:cNvSpPr>
                            <a:spLocks noChangeArrowheads="1"/>
                          </wps:cNvSpPr>
                          <wps:spPr bwMode="auto">
                            <a:xfrm>
                              <a:off x="3106" y="4060"/>
                              <a:ext cx="235" cy="671"/>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181" name="Line 6560"/>
                          <wps:cNvCnPr>
                            <a:cxnSpLocks noChangeShapeType="1"/>
                          </wps:cNvCnPr>
                          <wps:spPr bwMode="auto">
                            <a:xfrm flipV="1">
                              <a:off x="3222" y="3628"/>
                              <a:ext cx="0" cy="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6561"/>
                          <wps:cNvCnPr>
                            <a:cxnSpLocks noChangeShapeType="1"/>
                          </wps:cNvCnPr>
                          <wps:spPr bwMode="auto">
                            <a:xfrm>
                              <a:off x="3222" y="4399"/>
                              <a:ext cx="6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 6562"/>
                          <wps:cNvSpPr txBox="1">
                            <a:spLocks noChangeArrowheads="1"/>
                          </wps:cNvSpPr>
                          <wps:spPr bwMode="auto">
                            <a:xfrm>
                              <a:off x="3274" y="3530"/>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wps:txbx>
                          <wps:bodyPr rot="0" vert="horz" wrap="square" lIns="0" tIns="0" rIns="0" bIns="0" anchor="t" anchorCtr="0" upright="1">
                            <a:noAutofit/>
                          </wps:bodyPr>
                        </wps:wsp>
                        <wps:wsp>
                          <wps:cNvPr id="184" name="Text Box 6563"/>
                          <wps:cNvSpPr txBox="1">
                            <a:spLocks noChangeArrowheads="1"/>
                          </wps:cNvSpPr>
                          <wps:spPr bwMode="auto">
                            <a:xfrm>
                              <a:off x="3935" y="4354"/>
                              <a:ext cx="14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wps:txbx>
                          <wps:bodyPr rot="0" vert="horz" wrap="square" lIns="0" tIns="0" rIns="0" bIns="0" anchor="t" anchorCtr="0" upright="1">
                            <a:noAutofit/>
                          </wps:bodyPr>
                        </wps:wsp>
                        <wps:wsp>
                          <wps:cNvPr id="185" name="Line 6564"/>
                          <wps:cNvCnPr>
                            <a:cxnSpLocks noChangeShapeType="1"/>
                          </wps:cNvCnPr>
                          <wps:spPr bwMode="auto">
                            <a:xfrm>
                              <a:off x="3106" y="4524"/>
                              <a:ext cx="23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6" name="Text Box 6565"/>
                          <wps:cNvSpPr txBox="1">
                            <a:spLocks noChangeArrowheads="1"/>
                          </wps:cNvSpPr>
                          <wps:spPr bwMode="auto">
                            <a:xfrm>
                              <a:off x="3375" y="4481"/>
                              <a:ext cx="261"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wps:txbx>
                          <wps:bodyPr rot="0" vert="horz" wrap="square" lIns="0" tIns="0" rIns="0" bIns="0" anchor="t" anchorCtr="0" upright="1">
                            <a:noAutofit/>
                          </wps:bodyPr>
                        </wps:wsp>
                        <wps:wsp>
                          <wps:cNvPr id="187" name="Line 6566"/>
                          <wps:cNvCnPr>
                            <a:cxnSpLocks noChangeShapeType="1"/>
                          </wps:cNvCnPr>
                          <wps:spPr bwMode="auto">
                            <a:xfrm flipV="1">
                              <a:off x="2678" y="3878"/>
                              <a:ext cx="0"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6567"/>
                          <wps:cNvCnPr>
                            <a:cxnSpLocks noChangeShapeType="1"/>
                          </wps:cNvCnPr>
                          <wps:spPr bwMode="auto">
                            <a:xfrm flipV="1">
                              <a:off x="3103" y="3878"/>
                              <a:ext cx="0"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6568"/>
                          <wps:cNvCnPr>
                            <a:cxnSpLocks noChangeShapeType="1"/>
                          </wps:cNvCnPr>
                          <wps:spPr bwMode="auto">
                            <a:xfrm flipV="1">
                              <a:off x="3338" y="3878"/>
                              <a:ext cx="0"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6569"/>
                          <wps:cNvCnPr>
                            <a:cxnSpLocks noChangeShapeType="1"/>
                          </wps:cNvCnPr>
                          <wps:spPr bwMode="auto">
                            <a:xfrm flipV="1">
                              <a:off x="3775" y="3878"/>
                              <a:ext cx="0"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Text Box 6570"/>
                          <wps:cNvSpPr txBox="1">
                            <a:spLocks noChangeArrowheads="1"/>
                          </wps:cNvSpPr>
                          <wps:spPr bwMode="auto">
                            <a:xfrm>
                              <a:off x="2682" y="3758"/>
                              <a:ext cx="418"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wps:txbx>
                          <wps:bodyPr rot="0" vert="horz" wrap="square" lIns="0" tIns="0" rIns="0" bIns="0" anchor="t" anchorCtr="0" upright="1">
                            <a:noAutofit/>
                          </wps:bodyPr>
                        </wps:wsp>
                        <wps:wsp>
                          <wps:cNvPr id="192" name="Text Box 6571"/>
                          <wps:cNvSpPr txBox="1">
                            <a:spLocks noChangeArrowheads="1"/>
                          </wps:cNvSpPr>
                          <wps:spPr bwMode="auto">
                            <a:xfrm>
                              <a:off x="2775" y="4327"/>
                              <a:ext cx="26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wps:txbx>
                          <wps:bodyPr rot="0" vert="horz" wrap="square" lIns="0" tIns="0" rIns="0" bIns="0" anchor="t" anchorCtr="0" upright="1">
                            <a:noAutofit/>
                          </wps:bodyPr>
                        </wps:wsp>
                        <wps:wsp>
                          <wps:cNvPr id="193" name="Line 6572"/>
                          <wps:cNvCnPr>
                            <a:cxnSpLocks noChangeShapeType="1"/>
                          </wps:cNvCnPr>
                          <wps:spPr bwMode="auto">
                            <a:xfrm flipV="1">
                              <a:off x="2887" y="4058"/>
                              <a:ext cx="0" cy="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6573"/>
                          <wps:cNvCnPr>
                            <a:cxnSpLocks noChangeShapeType="1"/>
                          </wps:cNvCnPr>
                          <wps:spPr bwMode="auto">
                            <a:xfrm>
                              <a:off x="2887" y="4452"/>
                              <a:ext cx="0" cy="2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Text Box 6574"/>
                          <wps:cNvSpPr txBox="1">
                            <a:spLocks noChangeArrowheads="1"/>
                          </wps:cNvSpPr>
                          <wps:spPr bwMode="auto">
                            <a:xfrm>
                              <a:off x="2435" y="4335"/>
                              <a:ext cx="25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wps:txbx>
                          <wps:bodyPr rot="0" vert="horz" wrap="square" lIns="0" tIns="0" rIns="0" bIns="0" anchor="t" anchorCtr="0" upright="1">
                            <a:noAutofit/>
                          </wps:bodyPr>
                        </wps:wsp>
                        <wps:wsp>
                          <wps:cNvPr id="196" name="Line 6575"/>
                          <wps:cNvCnPr>
                            <a:cxnSpLocks noChangeShapeType="1"/>
                          </wps:cNvCnPr>
                          <wps:spPr bwMode="auto">
                            <a:xfrm flipH="1">
                              <a:off x="2460" y="4812"/>
                              <a:ext cx="1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6576"/>
                          <wps:cNvCnPr>
                            <a:cxnSpLocks noChangeShapeType="1"/>
                          </wps:cNvCnPr>
                          <wps:spPr bwMode="auto">
                            <a:xfrm flipH="1">
                              <a:off x="2460" y="3981"/>
                              <a:ext cx="1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6577"/>
                          <wps:cNvCnPr>
                            <a:cxnSpLocks noChangeShapeType="1"/>
                          </wps:cNvCnPr>
                          <wps:spPr bwMode="auto">
                            <a:xfrm flipV="1">
                              <a:off x="2554" y="3979"/>
                              <a:ext cx="0" cy="3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6578"/>
                          <wps:cNvCnPr>
                            <a:cxnSpLocks noChangeShapeType="1"/>
                          </wps:cNvCnPr>
                          <wps:spPr bwMode="auto">
                            <a:xfrm>
                              <a:off x="2549" y="4464"/>
                              <a:ext cx="0" cy="3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Text Box 6579"/>
                          <wps:cNvSpPr txBox="1">
                            <a:spLocks noChangeArrowheads="1"/>
                          </wps:cNvSpPr>
                          <wps:spPr bwMode="auto">
                            <a:xfrm>
                              <a:off x="3001" y="4954"/>
                              <a:ext cx="647"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I1</w:t>
                                </w:r>
                              </w:p>
                            </w:txbxContent>
                          </wps:txbx>
                          <wps:bodyPr rot="0" vert="horz" wrap="square" lIns="0" tIns="0" rIns="0" bIns="0" anchor="t" anchorCtr="0" upright="1">
                            <a:noAutofit/>
                          </wps:bodyPr>
                        </wps:wsp>
                        <wps:wsp>
                          <wps:cNvPr id="201" name="Oval 6580"/>
                          <wps:cNvSpPr>
                            <a:spLocks noChangeArrowheads="1"/>
                          </wps:cNvSpPr>
                          <wps:spPr bwMode="auto">
                            <a:xfrm>
                              <a:off x="3739" y="3955"/>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02" name="Oval 6581"/>
                          <wps:cNvSpPr>
                            <a:spLocks noChangeArrowheads="1"/>
                          </wps:cNvSpPr>
                          <wps:spPr bwMode="auto">
                            <a:xfrm>
                              <a:off x="3744" y="4781"/>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03" name="Oval 6582"/>
                          <wps:cNvSpPr>
                            <a:spLocks noChangeArrowheads="1"/>
                          </wps:cNvSpPr>
                          <wps:spPr bwMode="auto">
                            <a:xfrm>
                              <a:off x="2661" y="4788"/>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04" name="Oval 6583"/>
                          <wps:cNvSpPr>
                            <a:spLocks noChangeArrowheads="1"/>
                          </wps:cNvSpPr>
                          <wps:spPr bwMode="auto">
                            <a:xfrm>
                              <a:off x="2667" y="3965"/>
                              <a:ext cx="46" cy="46"/>
                            </a:xfrm>
                            <a:prstGeom prst="ellipse">
                              <a:avLst/>
                            </a:prstGeom>
                            <a:solidFill>
                              <a:srgbClr val="FF6600"/>
                            </a:solidFill>
                            <a:ln w="9525">
                              <a:solidFill>
                                <a:srgbClr val="000000"/>
                              </a:solidFill>
                              <a:round/>
                              <a:headEnd/>
                              <a:tailEnd/>
                            </a:ln>
                          </wps:spPr>
                          <wps:bodyPr rot="0" vert="horz" wrap="square" lIns="91440" tIns="45720" rIns="91440" bIns="45720" anchor="ctr" anchorCtr="0" upright="1">
                            <a:noAutofit/>
                          </wps:bodyPr>
                        </wps:wsp>
                        <wps:wsp>
                          <wps:cNvPr id="205" name="Text Box 6584"/>
                          <wps:cNvSpPr txBox="1">
                            <a:spLocks noChangeArrowheads="1"/>
                          </wps:cNvSpPr>
                          <wps:spPr bwMode="auto">
                            <a:xfrm>
                              <a:off x="3624" y="3949"/>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wps:txbx>
                          <wps:bodyPr rot="0" vert="horz" wrap="square" lIns="91440" tIns="45720" rIns="91440" bIns="45720" anchor="t" anchorCtr="0" upright="1">
                            <a:noAutofit/>
                          </wps:bodyPr>
                        </wps:wsp>
                        <wps:wsp>
                          <wps:cNvPr id="206" name="Text Box 6585"/>
                          <wps:cNvSpPr txBox="1">
                            <a:spLocks noChangeArrowheads="1"/>
                          </wps:cNvSpPr>
                          <wps:spPr bwMode="auto">
                            <a:xfrm>
                              <a:off x="3620" y="4694"/>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wps:txbx>
                          <wps:bodyPr rot="0" vert="horz" wrap="square" lIns="91440" tIns="45720" rIns="91440" bIns="45720" anchor="t" anchorCtr="0" upright="1">
                            <a:noAutofit/>
                          </wps:bodyPr>
                        </wps:wsp>
                        <wps:wsp>
                          <wps:cNvPr id="207" name="Text Box 6586"/>
                          <wps:cNvSpPr txBox="1">
                            <a:spLocks noChangeArrowheads="1"/>
                          </wps:cNvSpPr>
                          <wps:spPr bwMode="auto">
                            <a:xfrm>
                              <a:off x="2661" y="4692"/>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wps:txbx>
                          <wps:bodyPr rot="0" vert="horz" wrap="square" lIns="91440" tIns="45720" rIns="91440" bIns="45720" anchor="t" anchorCtr="0" upright="1">
                            <a:noAutofit/>
                          </wps:bodyPr>
                        </wps:wsp>
                        <wps:wsp>
                          <wps:cNvPr id="208" name="Text Box 6587"/>
                          <wps:cNvSpPr txBox="1">
                            <a:spLocks noChangeArrowheads="1"/>
                          </wps:cNvSpPr>
                          <wps:spPr bwMode="auto">
                            <a:xfrm>
                              <a:off x="2665" y="3952"/>
                              <a:ext cx="152" cy="1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wps:txbx>
                          <wps:bodyPr rot="0" vert="horz" wrap="square" lIns="91440" tIns="45720" rIns="91440" bIns="45720" anchor="t" anchorCtr="0" upright="1">
                            <a:noAutofit/>
                          </wps:bodyPr>
                        </wps:wsp>
                        <wps:wsp>
                          <wps:cNvPr id="209" name="Text Box 6588"/>
                          <wps:cNvSpPr txBox="1">
                            <a:spLocks noChangeArrowheads="1"/>
                          </wps:cNvSpPr>
                          <wps:spPr bwMode="auto">
                            <a:xfrm>
                              <a:off x="3347" y="3756"/>
                              <a:ext cx="418" cy="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wps:txbx>
                          <wps:bodyPr rot="0" vert="horz" wrap="square" lIns="0" tIns="0" rIns="0" bIns="0" anchor="t" anchorCtr="0" upright="1">
                            <a:noAutofit/>
                          </wps:bodyPr>
                        </wps:wsp>
                        <wps:wsp>
                          <wps:cNvPr id="210" name="Line 6589"/>
                          <wps:cNvCnPr>
                            <a:cxnSpLocks noChangeShapeType="1"/>
                          </wps:cNvCnPr>
                          <wps:spPr bwMode="auto">
                            <a:xfrm>
                              <a:off x="2676" y="3919"/>
                              <a:ext cx="43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1" name="Line 6590"/>
                          <wps:cNvCnPr>
                            <a:cxnSpLocks noChangeShapeType="1"/>
                          </wps:cNvCnPr>
                          <wps:spPr bwMode="auto">
                            <a:xfrm>
                              <a:off x="3336" y="3910"/>
                              <a:ext cx="437"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6592" o:spid="_x0000_s1244" editas="canvas" style="width:464.5pt;height:9in;mso-position-horizontal-relative:char;mso-position-vertical-relative:line" coordsize="58991,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">
                <v:shape id="_x0000_s1245" type="#_x0000_t75" style="position:absolute;width:58991;height:82296;visibility:visible;mso-wrap-style:square">
                  <v:fill o:detectmouseclick="t"/>
                  <v:path o:connecttype="none"/>
                </v:shape>
                <v:group id="Group 6382" o:spid="_x0000_s1246" style="position:absolute;left:1055;top:28946;width:20420;height:21285" coordorigin="416,2047" coordsize="1297,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6383" o:spid="_x0000_s1247" style="position:absolute;left:552;top:3150;width:249;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" fillcolor="#bbe0e3"/>
                  <v:rect id="Rectangle 6384" o:spid="_x0000_s1248" style="position:absolute;left:1246;top:3148;width:249;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" fillcolor="#bbe0e3"/>
                  <v:rect id="Rectangle 6385" o:spid="_x0000_s1249" style="position:absolute;left:732;top:2484;width:69;height: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" fillcolor="#bbe0e3"/>
                  <v:rect id="Rectangle 6386" o:spid="_x0000_s1250" style="position:absolute;left:1246;top:2484;width:69;height: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" fillcolor="#bbe0e3"/>
                  <v:rect id="Rectangle 6387" o:spid="_x0000_s1251" style="position:absolute;left:730;top:2426;width:586;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" fillcolor="#bbe0e3"/>
                  <v:line id="Line 6388" o:spid="_x0000_s1252" style="position:absolute;flip:y;visibility:visible;mso-wrap-style:square" from="1022,2092" to="1022,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line id="Line 6389" o:spid="_x0000_s1253" style="position:absolute;visibility:visible;mso-wrap-style:square" from="1022,2366" to="1472,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6390" o:spid="_x0000_s1254" type="#_x0000_t202" style="position:absolute;left:1138;top:2047;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v:textbox>
                  </v:shape>
                  <v:shape id="Text Box 6391" o:spid="_x0000_s1255" type="#_x0000_t202" style="position:absolute;left:1514;top:2278;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v:textbox>
                  </v:shape>
                  <v:shape id="Text Box 6392" o:spid="_x0000_s1256" type="#_x0000_t202" style="position:absolute;left:916;top:2866;width:25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v:textbox>
                  </v:shape>
                  <v:line id="Line 6393" o:spid="_x0000_s1257" style="position:absolute;flip:x;visibility:visible;mso-wrap-style:square" from="732,2923" to="888,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6394" o:spid="_x0000_s1258" style="position:absolute;visibility:visible;mso-wrap-style:square" from="1164,2923" to="1313,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6395" o:spid="_x0000_s1259" style="position:absolute;visibility:visible;mso-wrap-style:square" from="638,2736" to="729,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6396" o:spid="_x0000_s1260" style="position:absolute;flip:x;visibility:visible;mso-wrap-style:square" from="806,2738" to="897,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shape id="Text Box 6397" o:spid="_x0000_s1261" type="#_x0000_t202" style="position:absolute;left:915;top:2685;width:25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v:textbox>
                  </v:shape>
                  <v:line id="Line 6398" o:spid="_x0000_s1262" style="position:absolute;flip:y;visibility:visible;mso-wrap-style:square" from="549,3021" to="549,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6399" o:spid="_x0000_s1263" style="position:absolute;visibility:visible;mso-wrap-style:square" from="547,3077" to="547,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6400" o:spid="_x0000_s1264" style="position:absolute;visibility:visible;mso-wrap-style:square" from="547,3081" to="734,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">
                    <v:stroke startarrow="block" endarrow="block"/>
                  </v:line>
                  <v:shape id="Text Box 6401" o:spid="_x0000_s1265" type="#_x0000_t202" style="position:absolute;left:463;top:2918;width:242;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v:textbox>
                  </v:shape>
                  <v:line id="Line 6402" o:spid="_x0000_s1266" style="position:absolute;visibility:visible;mso-wrap-style:square" from="1356,2424" to="1622,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403" o:spid="_x0000_s1267" style="position:absolute;visibility:visible;mso-wrap-style:square" from="1524,3199" to="1617,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404" o:spid="_x0000_s1268" type="#_x0000_t202" style="position:absolute;left:1452;top:2724;width:2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v:textbox>
                  </v:shape>
                  <v:line id="Line 6405" o:spid="_x0000_s1269" style="position:absolute;flip:y;visibility:visible;mso-wrap-style:square" from="1558,2418" to="1558,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Line 6406" o:spid="_x0000_s1270" style="position:absolute;visibility:visible;mso-wrap-style:square" from="1557,2865" to="1557,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6407" o:spid="_x0000_s1271" type="#_x0000_t202" style="position:absolute;left:722;top:3285;width:64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HAT</w:t>
                          </w:r>
                        </w:p>
                      </w:txbxContent>
                    </v:textbox>
                  </v:shape>
                  <v:oval id="Oval 6408" o:spid="_x0000_s1272" style="position:absolute;left:1283;top:2406;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" fillcolor="#f60"/>
                  <v:shape id="Text Box 6409" o:spid="_x0000_s1273" type="#_x0000_t202" style="position:absolute;left:1278;top:2403;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v:textbox>
                  </v:shape>
                  <v:oval id="Oval 6410" o:spid="_x0000_s1274" style="position:absolute;left:1472;top:3148;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" fillcolor="#f60"/>
                  <v:oval id="Oval 6411" o:spid="_x0000_s1275" style="position:absolute;left:529;top:3151;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" fillcolor="#f60"/>
                  <v:oval id="Oval 6412" o:spid="_x0000_s1276" style="position:absolute;left:709;top:2404;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" fillcolor="#f60"/>
                  <v:shape id="Text Box 6413" o:spid="_x0000_s1277" type="#_x0000_t202" style="position:absolute;left:1364;top:3042;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v:textbox>
                  </v:shape>
                  <v:shape id="Text Box 6414" o:spid="_x0000_s1278" type="#_x0000_t202" style="position:absolute;left:416;top:3106;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v:textbox>
                  </v:shape>
                  <v:shape id="Text Box 6415" o:spid="_x0000_s1279" type="#_x0000_t202" style="position:absolute;left:613;top:2323;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v:textbox>
                  </v:shape>
                </v:group>
                <v:group id="Group 6416" o:spid="_x0000_s1280" style="position:absolute;left:32703;top:27808;width:26288;height:22072" coordorigin="2427,1975" coordsize="167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6417" o:spid="_x0000_s1281" type="#_x0000_t202" style="position:absolute;left:3956;top:2672;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6418" o:spid="_x0000_s1282" type="#_x0000_t9" style="position:absolute;left:2703;top:2381;width:1078;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" fillcolor="#bbe0e3"/>
                  <v:shape id="Text Box 6419" o:spid="_x0000_s1283" type="#_x0000_t202" style="position:absolute;left:3311;top:1975;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v:textbox>
                  </v:shape>
                  <v:line id="Line 6420" o:spid="_x0000_s1284" style="position:absolute;flip:x;visibility:visible;mso-wrap-style:square" from="2472,2381" to="291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6421" o:spid="_x0000_s1285" style="position:absolute;flip:x;visibility:visible;mso-wrap-style:square" from="2477,3062" to="2929,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shape id="Text Box 6422" o:spid="_x0000_s1286" type="#_x0000_t202" style="position:absolute;left:2427;top:2665;width:25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v:textbox>
                  </v:shape>
                  <v:line id="Line 6423" o:spid="_x0000_s1287" style="position:absolute;flip:y;visibility:visible;mso-wrap-style:square" from="2588,2378" to="2588,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line id="Line 6424" o:spid="_x0000_s1288" style="position:absolute;visibility:visible;mso-wrap-style:square" from="2588,2803" to="2588,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6425" o:spid="_x0000_s1289" style="position:absolute;visibility:visible;mso-wrap-style:square" from="2703,2762" to="2703,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6426" o:spid="_x0000_s1290" style="position:absolute;visibility:visible;mso-wrap-style:square" from="3776,2755" to="3776,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 id="Text Box 6427" o:spid="_x0000_s1291" type="#_x0000_t202" style="position:absolute;left:3134;top:3077;width:2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v:textbox>
                  </v:shape>
                  <v:line id="Line 6428" o:spid="_x0000_s1292" style="position:absolute;flip:x;visibility:visible;mso-wrap-style:square" from="2703,3146" to="3080,3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line id="Line 6429" o:spid="_x0000_s1293" style="position:absolute;visibility:visible;mso-wrap-style:square" from="3394,3146" to="3773,3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line id="Line 6430" o:spid="_x0000_s1294" style="position:absolute;flip:y;visibility:visible;mso-wrap-style:square" from="3514,2254" to="3514,2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6431" o:spid="_x0000_s1295" style="position:absolute;flip:y;visibility:visible;mso-wrap-style:square" from="3776,2249" to="3776,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6432" o:spid="_x0000_s1296" style="position:absolute;visibility:visible;mso-wrap-style:square" from="3512,2302" to="3773,2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">
                    <v:stroke startarrow="block" endarrow="block"/>
                  </v:line>
                  <v:shape id="Text Box 6433" o:spid="_x0000_s1297" type="#_x0000_t202" style="position:absolute;left:3528;top:2146;width:25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v:textbox>
                  </v:shape>
                  <v:shape id="Text Box 6434" o:spid="_x0000_s1298" type="#_x0000_t202" style="position:absolute;left:2941;top:3262;width:64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HEX</w:t>
                          </w:r>
                        </w:p>
                      </w:txbxContent>
                    </v:textbox>
                  </v:shape>
                  <v:oval id="Oval 6435" o:spid="_x0000_s1299" style="position:absolute;left:3223;top:2359;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" fillcolor="#f60"/>
                  <v:shape id="Text Box 6436" o:spid="_x0000_s1300" type="#_x0000_t202" style="position:absolute;left:3175;top:2379;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v:textbox>
                  </v:shape>
                  <v:oval id="Oval 6437" o:spid="_x0000_s1301" style="position:absolute;left:3753;top:2692;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" fillcolor="#f60"/>
                  <v:oval id="Oval 6438" o:spid="_x0000_s1302" style="position:absolute;left:3222;top:3036;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" fillcolor="#f60"/>
                  <v:oval id="Oval 6439" o:spid="_x0000_s1303" style="position:absolute;left:2687;top:2700;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" fillcolor="#f60"/>
                  <v:shape id="Text Box 6440" o:spid="_x0000_s1304" type="#_x0000_t202" style="position:absolute;left:3588;top:2643;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v:textbox>
                  </v:shape>
                  <v:shape id="Text Box 6441" o:spid="_x0000_s1305" type="#_x0000_t202" style="position:absolute;left:3168;top:2924;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v:textbox>
                  </v:shape>
                  <v:shape id="Text Box 6442" o:spid="_x0000_s1306" type="#_x0000_t202" style="position:absolute;left:2724;top:2645;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v:textbox>
                  </v:shape>
                  <v:line id="Line 6443" o:spid="_x0000_s1307" style="position:absolute;flip:y;visibility:visible;mso-wrap-style:square" from="3245,2503" to="3245,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6444" o:spid="_x0000_s1308" style="position:absolute;flip:y;visibility:visible;mso-wrap-style:square" from="3245,2026" to="3245,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Line 6445" o:spid="_x0000_s1309" style="position:absolute;visibility:visible;mso-wrap-style:square" from="3827,2719" to="3952,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6446" o:spid="_x0000_s1310" style="position:absolute;visibility:visible;mso-wrap-style:square" from="3243,2717" to="3617,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group id="Group 6447" o:spid="_x0000_s1311" style="position:absolute;top:1563;width:24748;height:24878" coordorigin="349,307" coordsize="1572,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448" o:spid="_x0000_s1312" style="position:absolute;left:840;top:629;width:227;height: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" fillcolor="#bbe0e3"/>
                  <v:rect id="Rectangle 6449" o:spid="_x0000_s1313" style="position:absolute;left:555;top:995;width:774;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" fillcolor="#bbe0e3"/>
                  <v:line id="Line 6450" o:spid="_x0000_s1314" style="position:absolute;flip:y;visibility:visible;mso-wrap-style:square" from="949,309" to="949,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">
                    <v:stroke endarrow="block"/>
                  </v:line>
                  <v:line id="Line 6451" o:spid="_x0000_s1315" style="position:absolute;visibility:visible;mso-wrap-style:square" from="937,1080" to="1747,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shape id="Text Box 6452" o:spid="_x0000_s1316" type="#_x0000_t202" style="position:absolute;left:1023;top:307;width:14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v:textbox>
                  </v:shape>
                  <v:shape id="Text Box 6453" o:spid="_x0000_s1317" type="#_x0000_t202" style="position:absolute;left:1777;top:1028;width:14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v:textbox>
                  </v:shape>
                  <v:line id="Line 6454" o:spid="_x0000_s1318" style="position:absolute;visibility:visible;mso-wrap-style:square" from="831,1591" to="83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6455" o:spid="_x0000_s1319" style="position:absolute;visibility:visible;mso-wrap-style:square" from="1064,1596" to="1064,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6456" o:spid="_x0000_s1320" style="position:absolute;visibility:visible;mso-wrap-style:square" from="821,1663" to="1067,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line id="Line 6457" o:spid="_x0000_s1321" style="position:absolute;flip:x;visibility:visible;mso-wrap-style:square" from="827,1663" to="1060,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">
                    <v:stroke endarrow="block"/>
                  </v:line>
                  <v:line id="Line 6458" o:spid="_x0000_s1322" style="position:absolute;flip:y;visibility:visible;mso-wrap-style:square" from="566,812" to="566,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6459" o:spid="_x0000_s1323" style="position:absolute;flip:y;visibility:visible;mso-wrap-style:square" from="1321,804" to="1321,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6460" o:spid="_x0000_s1324" style="position:absolute;visibility:visible;mso-wrap-style:square" from="1059,871" to="1320,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">
                    <v:stroke startarrow="block" endarrow="block"/>
                  </v:line>
                  <v:line id="Line 6461" o:spid="_x0000_s1325" style="position:absolute;flip:x;visibility:visible;mso-wrap-style:square" from="560,871" to="83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">
                    <v:stroke startarrow="block" endarrow="block"/>
                  </v:line>
                  <v:line id="Line 6462" o:spid="_x0000_s1326" style="position:absolute;visibility:visible;mso-wrap-style:square" from="1105,1537" to="1615,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6463" o:spid="_x0000_s1327" style="position:absolute;visibility:visible;mso-wrap-style:square" from="1111,631" to="159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464" o:spid="_x0000_s1328" style="position:absolute;flip:y;visibility:visible;mso-wrap-style:square" from="1550,630" to="1550,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">
                    <v:stroke startarrow="block" endarrow="block"/>
                  </v:line>
                  <v:shape id="Text Box 6465" o:spid="_x0000_s1329" type="#_x0000_t202" style="position:absolute;left:1299;top:1239;width:2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v:textbox>
                  </v:shape>
                  <v:shape id="Text Box 6466" o:spid="_x0000_s1330" type="#_x0000_t202" style="position:absolute;left:1088;top:690;width:51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v:textbox>
                  </v:shape>
                  <v:shape id="Text Box 6467" o:spid="_x0000_s1331" type="#_x0000_t202" style="position:absolute;left:400;top:683;width:45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v:textbox>
                  </v:shape>
                  <v:shape id="Text Box 6468" o:spid="_x0000_s1332" type="#_x0000_t202" style="position:absolute;left:545;top:1615;width:266;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v:textbox>
                  </v:shape>
                  <v:shape id="Text Box 6469" o:spid="_x0000_s1333" type="#_x0000_t202" style="position:absolute;left:610;top:1773;width:72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" filled="f" fillcolor="#bbe0e3" stroked="f">
                    <v:textbox inset="0,0,0,0">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CROSS</w:t>
                          </w:r>
                        </w:p>
                      </w:txbxContent>
                    </v:textbox>
                  </v:shape>
                  <v:shape id="Text Box 6470" o:spid="_x0000_s1334" type="#_x0000_t202" style="position:absolute;left:819;top:618;width:155;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v:textbox>
                  </v:shape>
                  <v:oval id="Oval 6471" o:spid="_x0000_s1335" style="position:absolute;left:926;top:607;width:47;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" fillcolor="#f60"/>
                  <v:oval id="Oval 6472" o:spid="_x0000_s1336" style="position:absolute;left:1303;top:1054;width:47;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" fillcolor="#f60"/>
                  <v:oval id="Oval 6473" o:spid="_x0000_s1337" style="position:absolute;left:931;top:1515;width:47;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" fillcolor="#f60"/>
                  <v:oval id="Oval 6474" o:spid="_x0000_s1338" style="position:absolute;left:542;top:1056;width:47;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" fillcolor="#f60"/>
                  <v:shape id="Text Box 6475" o:spid="_x0000_s1339" type="#_x0000_t202" style="position:absolute;left:1177;top:966;width:155;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v:textbox>
                  </v:shape>
                  <v:shape id="Text Box 6476" o:spid="_x0000_s1340" type="#_x0000_t202" style="position:absolute;left:874;top:1394;width:155;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v:textbox>
                  </v:shape>
                  <v:shape id="Text Box 6477" o:spid="_x0000_s1341" type="#_x0000_t202" style="position:absolute;left:549;top:1016;width:155;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v:textbox>
                  </v:shape>
                  <v:line id="Line 6478" o:spid="_x0000_s1342" style="position:absolute;flip:x;visibility:visible;mso-wrap-style:square" from="430,998" to="528,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line id="Line 6479" o:spid="_x0000_s1343" style="position:absolute;flip:x;visibility:visible;mso-wrap-style:square" from="430,1161" to="528,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Gh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8eUYm0MtfAAAA//8DAFBLAQItABQABgAIAAAAIQDb4fbL7gAAAIUBAAATAAAAAAAA&#10;AAAAAAAAAAAAAABbQ29udGVudF9UeXBlc10ueG1sUEsBAi0AFAAGAAgAAAAhAFr0LFu/AAAAFQEA&#10;AAsAAAAAAAAAAAAAAAAAHwEAAF9yZWxzLy5yZWxzUEsBAi0AFAAGAAgAAAAhAE/dgaHHAAAA3AAA&#10;AA8AAAAAAAAAAAAAAAAABwIAAGRycy9kb3ducmV2LnhtbFBLBQYAAAAAAwADALcAAAD7AgAAAAA=&#10;"/>
                  <v:line id="Line 6480" o:spid="_x0000_s1344" style="position:absolute;flip:y;visibility:visible;mso-wrap-style:square" from="474,995" to="474,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">
                    <v:stroke startarrow="block" endarrow="block"/>
                  </v:line>
                  <v:shape id="Text Box 6481" o:spid="_x0000_s1345" type="#_x0000_t202" style="position:absolute;left:349;top:1201;width:2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v:textbox>
                  </v:shape>
                </v:group>
                <v:rect id="Rectangle 6482" o:spid="_x0000_s1346" style="position:absolute;left:37360;top:6391;width:2423;height:14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" fillcolor="#bbe0e3"/>
                <v:rect id="Rectangle 6483" o:spid="_x0000_s1347" style="position:absolute;left:49358;top:6391;width:2423;height:14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" fillcolor="#bbe0e3"/>
                <v:rect id="Rectangle 6484" o:spid="_x0000_s1348" style="position:absolute;left:39742;top:12586;width:9616;height:1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" fillcolor="#bbe0e3"/>
                <v:line id="Line 6485" o:spid="_x0000_s1349" style="position:absolute;flip:y;visibility:visible;mso-wrap-style:square" from="44210,1325" to="44210,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line id="Line 6486" o:spid="_x0000_s1350" style="position:absolute;visibility:visible;mso-wrap-style:square" from="44210,13462" to="54923,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shape id="Text Box 6487" o:spid="_x0000_s1351" type="#_x0000_t202" style="position:absolute;left:44857;width:2218;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" filled="f" fillcolor="#bbe0e3" stroked="f">
                  <v:textbox style="mso-fit-shape-to-text:t"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v:textbox>
                </v:shape>
                <v:shape id="Text Box 6488" o:spid="_x0000_s1352" type="#_x0000_t202" style="position:absolute;left:55431;top:12750;width:2218;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" filled="f" fillcolor="#bbe0e3" stroked="f">
                  <v:textbox style="mso-fit-shape-to-text:t"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v:textbox>
                </v:shape>
                <v:line id="Line 6489" o:spid="_x0000_s1353" style="position:absolute;visibility:visible;mso-wrap-style:square" from="39742,17284" to="49358,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">
                  <v:stroke startarrow="block" endarrow="block"/>
                </v:line>
                <v:shape id="Text Box 6490" o:spid="_x0000_s1354" type="#_x0000_t202" style="position:absolute;left:42795;top:17660;width:4018;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" filled="f" fillcolor="#bbe0e3" stroked="f">
                  <v:textbox style="mso-fit-shape-to-text:t"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v:textbox>
                </v:shape>
                <v:line id="Line 6491" o:spid="_x0000_s1355" style="position:absolute;flip:y;visibility:visible;mso-wrap-style:square" from="37434,4533" to="37434,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6492" o:spid="_x0000_s1356" style="position:absolute;flip:y;visibility:visible;mso-wrap-style:square" from="39676,4623" to="39676,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6493" o:spid="_x0000_s1357" style="position:absolute;flip:y;visibility:visible;mso-wrap-style:square" from="49416,4623" to="49416,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v:line id="Line 6494" o:spid="_x0000_s1358" style="position:absolute;flip:y;visibility:visible;mso-wrap-style:square" from="51764,4623" to="51764,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"/>
                <v:line id="Line 6495" o:spid="_x0000_s1359" style="position:absolute;visibility:visible;mso-wrap-style:square" from="37458,5335" to="39644,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">
                  <v:stroke startarrow="block" endarrow="block"/>
                </v:line>
                <v:line id="Line 6496" o:spid="_x0000_s1360" style="position:absolute;visibility:visible;mso-wrap-style:square" from="49358,5368" to="51838,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">
                  <v:stroke startarrow="block" endarrow="block"/>
                </v:line>
                <v:shape id="Text Box 6497" o:spid="_x0000_s1361" type="#_x0000_t202" style="position:absolute;left:35085;top:2536;width:6809;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" filled="f" fillcolor="#bbe0e3" stroked="f">
                  <v:textbox style="mso-fit-shape-to-text:t"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0.5*DIM2</w:t>
                        </w:r>
                      </w:p>
                    </w:txbxContent>
                  </v:textbox>
                </v:shape>
                <v:line id="Line 6498" o:spid="_x0000_s1362" style="position:absolute;flip:x;visibility:visible;mso-wrap-style:square" from="35380,20786" to="36894,20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"/>
                <v:line id="Line 6499" o:spid="_x0000_s1363" style="position:absolute;flip:x;visibility:visible;mso-wrap-style:square" from="35273,6465" to="36779,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3B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b48oxMoFe/AAAA//8DAFBLAQItABQABgAIAAAAIQDb4fbL7gAAAIUBAAATAAAAAAAA&#10;AAAAAAAAAAAAAABbQ29udGVudF9UeXBlc10ueG1sUEsBAi0AFAAGAAgAAAAhAFr0LFu/AAAAFQEA&#10;AAsAAAAAAAAAAAAAAAAAHwEAAF9yZWxzLy5yZWxzUEsBAi0AFAAGAAgAAAAhAARo3cHHAAAA3AAA&#10;AA8AAAAAAAAAAAAAAAAABwIAAGRycy9kb3ducmV2LnhtbFBLBQYAAAAAAwADALcAAAD7AgAAAAA=&#10;"/>
                <v:shape id="Text Box 6500" o:spid="_x0000_s1364" type="#_x0000_t202" style="position:absolute;left:33342;top:12242;width:4149;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" filled="f" fillcolor="#bbe0e3" stroked="f">
                  <v:textbox style="mso-fit-shape-to-text:t"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v:textbox>
                </v:shape>
                <v:line id="Line 6501" o:spid="_x0000_s1365" style="position:absolute;flip:y;visibility:visible;mso-wrap-style:square" from="35944,6391" to="35944,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line id="Line 6502" o:spid="_x0000_s1366" style="position:absolute;visibility:visible;mso-wrap-style:square" from="35944,14632" to="35944,20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oval id="Oval 6503" o:spid="_x0000_s1367" style="position:absolute;left:51372;top:6137;width:720;height: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" fillcolor="#f60"/>
                <v:shape id="Text Box 6504" o:spid="_x0000_s1368" type="#_x0000_t202" style="position:absolute;left:49751;top:6072;width:239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" filled="f" fillcolor="#bbe0e3" stroked="f">
                  <v:textbox style="mso-fit-shape-to-text:t">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v:textbox>
                </v:shape>
                <v:oval id="Oval 6505" o:spid="_x0000_s1369" style="position:absolute;left:51372;top:20303;width:720;height: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" fillcolor="#f60"/>
                <v:oval id="Oval 6506" o:spid="_x0000_s1370" style="position:absolute;left:37074;top:20222;width:728;height: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" fillcolor="#f60"/>
                <v:oval id="Oval 6507" o:spid="_x0000_s1371" style="position:absolute;left:37156;top:6055;width:728;height:7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" fillcolor="#f60"/>
                <v:shape id="Text Box 6508" o:spid="_x0000_s1372" type="#_x0000_t202" style="position:absolute;left:49620;top:18757;width:239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" filled="f" fillcolor="#bbe0e3" stroked="f">
                  <v:textbox style="mso-fit-shape-to-text:t">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v:textbox>
                </v:shape>
                <v:shape id="Text Box 6509" o:spid="_x0000_s1373" type="#_x0000_t202" style="position:absolute;left:37131;top:18724;width:239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" filled="f" fillcolor="#bbe0e3" stroked="f">
                  <v:textbox style="mso-fit-shape-to-text:t">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v:textbox>
                </v:shape>
                <v:shape id="Text Box 6510" o:spid="_x0000_s1374" type="#_x0000_t202" style="position:absolute;left:37074;top:6121;width:2406;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" filled="f" fillcolor="#bbe0e3" stroked="f">
                  <v:textbox style="mso-fit-shape-to-text:t">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v:textbox>
                </v:shape>
                <v:shape id="Text Box 6511" o:spid="_x0000_s1375" type="#_x0000_t202" style="position:absolute;left:41043;top:23070;width:10189;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" filled="f" fillcolor="#bbe0e3" stroked="f">
                  <v:textbox style="mso-fit-shape-to-text:t" inset="0,0,0,0">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H</w:t>
                        </w:r>
                      </w:p>
                    </w:txbxContent>
                  </v:textbox>
                </v:shape>
                <v:line id="Line 6512" o:spid="_x0000_s1376" style="position:absolute;visibility:visible;mso-wrap-style:square" from="42009,12684" to="42009,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">
                  <v:stroke startarrow="block" endarrow="block"/>
                </v:line>
                <v:shape id="Text Box 6513" o:spid="_x0000_s1377" type="#_x0000_t202" style="position:absolute;left:39930;top:10303;width:4019;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" filled="f" fillcolor="#bbe0e3" stroked="f">
                  <v:textbox style="mso-fit-shape-to-text:t"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v:textbox>
                </v:shape>
                <v:group id="Group 6514" o:spid="_x0000_s1378" style="position:absolute;left:834;top:52376;width:23726;height:23880" coordorigin="402,3674" coordsize="1507,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Text Box 6515" o:spid="_x0000_s1379" type="#_x0000_t202" style="position:absolute;left:1768;top:4450;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v:textbox>
                  </v:shape>
                  <v:group id="Group 6516" o:spid="_x0000_s1380" style="position:absolute;left:402;top:3674;width:1334;height:1517" coordorigin="402,3674" coordsize="1334,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6517" o:spid="_x0000_s1381" style="position:absolute;left:581;top:4052;width:957;height: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" fillcolor="#bbe0e3"/>
                    <v:rect id="Rectangle 6518" o:spid="_x0000_s1382" style="position:absolute;left:655;top:4778;width:785;height: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" fillcolor="#bbe0e3"/>
                    <v:rect id="Rectangle 6519" o:spid="_x0000_s1383" style="position:absolute;left:968;top:4163;width:165;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" fillcolor="#bbe0e3"/>
                    <v:line id="Line 6520" o:spid="_x0000_s1384" style="position:absolute;flip:y;visibility:visible;mso-wrap-style:square" from="1055,3724" to="1055,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IuCxQAAANwAAAAPAAAAZHJzL2Rvd25yZXYueG1sRI9Ba8JA&#10;EIXvQv/DMgUvQTdWKT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BImIuCxQAAANwAAAAP&#10;AAAAAAAAAAAAAAAAAAcCAABkcnMvZG93bnJldi54bWxQSwUGAAAAAAMAAwC3AAAA+QIAAAAA&#10;">
                      <v:stroke endarrow="block"/>
                    </v:line>
                    <v:line id="Line 6521" o:spid="_x0000_s1385" style="position:absolute;visibility:visible;mso-wrap-style:square" from="1055,4495" to="1736,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6522" o:spid="_x0000_s1386" type="#_x0000_t202" style="position:absolute;left:1103;top:3674;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v:textbox>
                    </v:shape>
                    <v:line id="Line 6523" o:spid="_x0000_s1387" style="position:absolute;flip:y;visibility:visible;mso-wrap-style:square" from="577,3933" to="577,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"/>
                    <v:line id="Line 6524" o:spid="_x0000_s1388" style="position:absolute;flip:y;visibility:visible;mso-wrap-style:square" from="1535,3933" to="1535,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v5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3B9Zl0gVz/AwAA//8DAFBLAQItABQABgAIAAAAIQDb4fbL7gAAAIUBAAATAAAAAAAAAAAA&#10;AAAAAAAAAABbQ29udGVudF9UeXBlc10ueG1sUEsBAi0AFAAGAAgAAAAhAFr0LFu/AAAAFQEAAAsA&#10;AAAAAAAAAAAAAAAAHwEAAF9yZWxzLy5yZWxzUEsBAi0AFAAGAAgAAAAhAMnAm/nEAAAA3AAAAA8A&#10;AAAAAAAAAAAAAAAABwIAAGRycy9kb3ducmV2LnhtbFBLBQYAAAAAAwADALcAAAD4AgAAAAA=&#10;"/>
                    <v:line id="Line 6525" o:spid="_x0000_s1389" style="position:absolute;visibility:visible;mso-wrap-style:square" from="579,3974" to="1537,3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">
                      <v:stroke startarrow="block" endarrow="block"/>
                    </v:line>
                    <v:shape id="Text Box 6526" o:spid="_x0000_s1390" type="#_x0000_t202" style="position:absolute;left:1273;top:3852;width:25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v:textbox>
                    </v:shape>
                    <v:line id="Line 6527" o:spid="_x0000_s1391" style="position:absolute;flip:x;visibility:visible;mso-wrap-style:square" from="466,4898" to="620,4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"/>
                    <v:line id="Line 6528" o:spid="_x0000_s1392" style="position:absolute;flip:x;visibility:visible;mso-wrap-style:square" from="474,4051" to="563,4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"/>
                    <v:shape id="Text Box 6529" o:spid="_x0000_s1393" type="#_x0000_t202" style="position:absolute;left:402;top:4426;width:25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DIM1</w:t>
                            </w:r>
                          </w:p>
                        </w:txbxContent>
                      </v:textbox>
                    </v:shape>
                    <v:line id="Line 6530" o:spid="_x0000_s1394" style="position:absolute;flip:y;visibility:visible;mso-wrap-style:square" from="514,4051" to="514,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6531" o:spid="_x0000_s1395" style="position:absolute;visibility:visible;mso-wrap-style:square" from="512,4550" to="512,4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S7wwAAANwAAAAPAAAAZHJzL2Rvd25yZXYueG1sRE/fa8Iw&#10;EH4X9j+EG+xNUwWn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BuzEu8MAAADcAAAADwAA&#10;AAAAAAAAAAAAAAAHAgAAZHJzL2Rvd25yZXYueG1sUEsFBgAAAAADAAMAtwAAAPcCAAAAAA==&#10;">
                      <v:stroke endarrow="block"/>
                    </v:line>
                    <v:line id="Line 6532" o:spid="_x0000_s1396" style="position:absolute;visibility:visible;mso-wrap-style:square" from="653,4917" to="653,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6533" o:spid="_x0000_s1397" style="position:absolute;visibility:visible;mso-wrap-style:square" from="1437,4920" to="1437,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shape id="Text Box 6534" o:spid="_x0000_s1398" type="#_x0000_t202" style="position:absolute;left:937;top:4915;width:25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v:textbox>
                    </v:shape>
                    <v:line id="Line 6535" o:spid="_x0000_s1399" style="position:absolute;flip:x;visibility:visible;mso-wrap-style:square" from="649,4972" to="8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">
                      <v:stroke endarrow="block"/>
                    </v:line>
                    <v:line id="Line 6536" o:spid="_x0000_s1400" style="position:absolute;visibility:visible;mso-wrap-style:square" from="1184,4977" to="143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shape id="Text Box 6537" o:spid="_x0000_s1401" type="#_x0000_t202" style="position:absolute;left:672;top:4313;width:2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DIM6</w:t>
                            </w:r>
                          </w:p>
                        </w:txbxContent>
                      </v:textbox>
                    </v:shape>
                    <v:line id="Line 6538" o:spid="_x0000_s1402" style="position:absolute;flip:y;visibility:visible;mso-wrap-style:square" from="817,4171" to="817,4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">
                      <v:stroke endarrow="block"/>
                    </v:line>
                    <v:line id="Line 6539" o:spid="_x0000_s1403" style="position:absolute;visibility:visible;mso-wrap-style:square" from="968,4653" to="1133,4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">
                      <v:stroke startarrow="block" endarrow="block"/>
                    </v:line>
                    <v:shape id="Text Box 6540" o:spid="_x0000_s1404" type="#_x0000_t202" style="position:absolute;left:1159;top:4602;width:25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v:textbox>
                    </v:shape>
                    <v:shape id="Text Box 6541" o:spid="_x0000_s1405" type="#_x0000_t202" style="position:absolute;left:833;top:5076;width:64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I</w:t>
                            </w:r>
                          </w:p>
                        </w:txbxContent>
                      </v:textbox>
                    </v:shape>
                    <v:oval id="Oval 6542" o:spid="_x0000_s1406" style="position:absolute;left:1511;top:4034;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" fillcolor="#f60"/>
                    <v:shape id="Text Box 6543" o:spid="_x0000_s1407" type="#_x0000_t202" style="position:absolute;left:1400;top:4031;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v:textbox>
                    </v:shape>
                    <v:shape id="Text Box 6544" o:spid="_x0000_s1408" type="#_x0000_t202" style="position:absolute;left:1306;top:4772;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v:textbox>
                    </v:shape>
                    <v:shape id="Text Box 6545" o:spid="_x0000_s1409" type="#_x0000_t202" style="position:absolute;left:634;top:4770;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v:textbox>
                    </v:shape>
                    <v:shape id="Text Box 6546" o:spid="_x0000_s1410" type="#_x0000_t202" style="position:absolute;left:562;top:4026;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v:textbox>
                    </v:shape>
                    <v:oval id="Oval 6547" o:spid="_x0000_s1411" style="position:absolute;left:1412;top:4869;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" fillcolor="#f60"/>
                    <v:oval id="Oval 6548" o:spid="_x0000_s1412" style="position:absolute;left:634;top:4864;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" fillcolor="#f60"/>
                    <v:oval id="Oval 6549" o:spid="_x0000_s1413" style="position:absolute;left:562;top:4030;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" fillcolor="#f60"/>
                    <v:line id="Line 6550" o:spid="_x0000_s1414" style="position:absolute;visibility:visible;mso-wrap-style:square" from="814,3940" to="81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">
                      <v:stroke endarrow="block"/>
                    </v:line>
                    <v:line id="Line 6551" o:spid="_x0000_s1415" style="position:absolute;visibility:visible;mso-wrap-style:square" from="811,4653" to="81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line id="Line 6552" o:spid="_x0000_s1416" style="position:absolute;flip:y;visibility:visible;mso-wrap-style:square" from="811,4891" to="81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">
                      <v:stroke endarrow="block"/>
                    </v:line>
                    <v:shape id="Text Box 6553" o:spid="_x0000_s1417" type="#_x0000_t202" style="position:absolute;left:670;top:4529;width:2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DIM5</w:t>
                            </w:r>
                          </w:p>
                        </w:txbxContent>
                      </v:textbox>
                    </v:shape>
                  </v:group>
                </v:group>
                <v:shape id="Text Box 6554" o:spid="_x0000_s1418" type="#_x0000_t202" style="position:absolute;left:13397;top:79570;width:30200;height:26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" filled="f" fillcolor="#bbe0e3" stroked="f">
                  <v:textbox style="mso-fit-shape-to-text:t">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PBARL cross-section types – Fig 2 of 3</w:t>
                        </w:r>
                      </w:p>
                    </w:txbxContent>
                  </v:textbox>
                </v:shape>
                <v:shape id="Text Box 6555" o:spid="_x0000_s1419" type="#_x0000_t202" style="position:absolute;left:46821;top:2536;width:6818;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" filled="f" fillcolor="#bbe0e3" stroked="f">
                  <v:textbox style="mso-fit-shape-to-text:t"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0.5*DIM2</w:t>
                        </w:r>
                      </w:p>
                    </w:txbxContent>
                  </v:textbox>
                </v:shape>
                <v:group id="Group 6556" o:spid="_x0000_s1420" style="position:absolute;left:32826;top:52277;width:25829;height:24224" coordorigin="2435,3530" coordsize="1641,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6557" o:spid="_x0000_s1421" style="position:absolute;left:2678;top:4728;width:1090;height: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" fillcolor="#bbe0e3"/>
                  <v:rect id="Rectangle 6558" o:spid="_x0000_s1422" style="position:absolute;left:2681;top:3977;width:1090;height: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" fillcolor="#bbe0e3"/>
                  <v:rect id="Rectangle 6559" o:spid="_x0000_s1423" style="position:absolute;left:3106;top:4060;width:235;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" fillcolor="#bbe0e3"/>
                  <v:line id="Line 6560" o:spid="_x0000_s1424" style="position:absolute;flip:y;visibility:visible;mso-wrap-style:square" from="3222,3628" to="3222,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">
                    <v:stroke endarrow="block"/>
                  </v:line>
                  <v:line id="Line 6561" o:spid="_x0000_s1425" style="position:absolute;visibility:visible;mso-wrap-style:square" from="3222,4399" to="3903,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">
                    <v:stroke endarrow="block"/>
                  </v:line>
                  <v:shape id="Text Box 6562" o:spid="_x0000_s1426" type="#_x0000_t202" style="position:absolute;left:3274;top:3530;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Ye</w:t>
                          </w:r>
                        </w:p>
                      </w:txbxContent>
                    </v:textbox>
                  </v:shape>
                  <v:shape id="Text Box 6563" o:spid="_x0000_s1427" type="#_x0000_t202" style="position:absolute;left:3935;top:4354;width:14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Ze</w:t>
                          </w:r>
                        </w:p>
                      </w:txbxContent>
                    </v:textbox>
                  </v:shape>
                  <v:line id="Line 6564" o:spid="_x0000_s1428" style="position:absolute;visibility:visible;mso-wrap-style:square" from="3106,4524" to="334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">
                    <v:stroke startarrow="block" endarrow="block"/>
                  </v:line>
                  <v:shape id="Text Box 6565" o:spid="_x0000_s1429" type="#_x0000_t202" style="position:absolute;left:3375;top:4481;width:2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DIM2</w:t>
                          </w:r>
                        </w:p>
                      </w:txbxContent>
                    </v:textbox>
                  </v:shape>
                  <v:line id="Line 6566" o:spid="_x0000_s1430" style="position:absolute;flip:y;visibility:visible;mso-wrap-style:square" from="2678,3878" to="2678,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"/>
                  <v:line id="Line 6567" o:spid="_x0000_s1431" style="position:absolute;flip:y;visibility:visible;mso-wrap-style:square" from="3103,3878" to="3103,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"/>
                  <v:line id="Line 6568" o:spid="_x0000_s1432" style="position:absolute;flip:y;visibility:visible;mso-wrap-style:square" from="3338,3878" to="3338,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v:line id="Line 6569" o:spid="_x0000_s1433" style="position:absolute;flip:y;visibility:visible;mso-wrap-style:square" from="3775,3878" to="3775,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shape id="Text Box 6570" o:spid="_x0000_s1434" type="#_x0000_t202" style="position:absolute;left:2682;top:3758;width:41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v:textbox>
                  </v:shape>
                  <v:shape id="Text Box 6571" o:spid="_x0000_s1435" type="#_x0000_t202" style="position:absolute;left:2775;top:4327;width:2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DIM3</w:t>
                          </w:r>
                        </w:p>
                      </w:txbxContent>
                    </v:textbox>
                  </v:shape>
                  <v:line id="Line 6572" o:spid="_x0000_s1436" style="position:absolute;flip:y;visibility:visible;mso-wrap-style:square" from="2887,4058" to="2887,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">
                    <v:stroke endarrow="block"/>
                  </v:line>
                  <v:line id="Line 6573" o:spid="_x0000_s1437" style="position:absolute;visibility:visible;mso-wrap-style:square" from="2887,4452" to="2887,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POwwAAANwAAAAPAAAAZHJzL2Rvd25yZXYueG1sRE9LawIx&#10;EL4X/A9hhN5q1iL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HfBDzsMAAADcAAAADwAA&#10;AAAAAAAAAAAAAAAHAgAAZHJzL2Rvd25yZXYueG1sUEsFBgAAAAADAAMAtwAAAPcCAAAAAA==&#10;">
                    <v:stroke endarrow="block"/>
                  </v:line>
                  <v:shape id="Text Box 6574" o:spid="_x0000_s1438" type="#_x0000_t202" style="position:absolute;left:2435;top:4335;width:25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DIM4</w:t>
                          </w:r>
                        </w:p>
                      </w:txbxContent>
                    </v:textbox>
                  </v:shape>
                  <v:line id="Line 6575" o:spid="_x0000_s1439" style="position:absolute;flip:x;visibility:visible;mso-wrap-style:square" from="2460,4812" to="2647,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line id="Line 6576" o:spid="_x0000_s1440" style="position:absolute;flip:x;visibility:visible;mso-wrap-style:square" from="2460,3981" to="2647,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"/>
                  <v:line id="Line 6577" o:spid="_x0000_s1441" style="position:absolute;flip:y;visibility:visible;mso-wrap-style:square" from="2554,3979" to="2554,4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5Y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">
                    <v:stroke endarrow="block"/>
                  </v:line>
                  <v:line id="Line 6578" o:spid="_x0000_s1442" style="position:absolute;visibility:visible;mso-wrap-style:square" from="2549,4464" to="2549,4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">
                    <v:stroke endarrow="block"/>
                  </v:line>
                  <v:shape id="Text Box 6579" o:spid="_x0000_s1443" type="#_x0000_t202" style="position:absolute;left:3001;top:4954;width:64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" filled="f" fillcolor="#bbe0e3" stroked="f">
                    <v:textbox inset="0,0,0,0">
                      <w:txbxContent>
                        <w:p w:rsidR="00F455EF" w:rsidRDefault="00F455EF" w:rsidP="00564B85">
                          <w:pPr>
                            <w:autoSpaceDE w:val="0"/>
                            <w:autoSpaceDN w:val="0"/>
                            <w:adjustRightInd w:val="0"/>
                            <w:rPr>
                              <w:rFonts w:cs="Arial"/>
                              <w:b/>
                              <w:bCs/>
                              <w:color w:val="000000"/>
                              <w:sz w:val="24"/>
                              <w:szCs w:val="24"/>
                            </w:rPr>
                          </w:pPr>
                          <w:r>
                            <w:rPr>
                              <w:rFonts w:cs="Arial"/>
                              <w:b/>
                              <w:bCs/>
                              <w:color w:val="000000"/>
                              <w:sz w:val="24"/>
                              <w:szCs w:val="24"/>
                            </w:rPr>
                            <w:t>TYPE = I1</w:t>
                          </w:r>
                        </w:p>
                      </w:txbxContent>
                    </v:textbox>
                  </v:shape>
                  <v:oval id="Oval 6580" o:spid="_x0000_s1444" style="position:absolute;left:3739;top:3955;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" fillcolor="#f60"/>
                  <v:oval id="Oval 6581" o:spid="_x0000_s1445" style="position:absolute;left:3744;top:4781;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" fillcolor="#f60"/>
                  <v:oval id="Oval 6582" o:spid="_x0000_s1446" style="position:absolute;left:2661;top:4788;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" fillcolor="#f60"/>
                  <v:oval id="Oval 6583" o:spid="_x0000_s1447" style="position:absolute;left:2667;top:3965;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" fillcolor="#f60"/>
                  <v:shape id="Text Box 6584" o:spid="_x0000_s1448" type="#_x0000_t202" style="position:absolute;left:3624;top:3949;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C</w:t>
                          </w:r>
                        </w:p>
                      </w:txbxContent>
                    </v:textbox>
                  </v:shape>
                  <v:shape id="Text Box 6585" o:spid="_x0000_s1449" type="#_x0000_t202" style="position:absolute;left:3620;top:4694;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D</w:t>
                          </w:r>
                        </w:p>
                      </w:txbxContent>
                    </v:textbox>
                  </v:shape>
                  <v:shape id="Text Box 6586" o:spid="_x0000_s1450" type="#_x0000_t202" style="position:absolute;left:2661;top:4692;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E</w:t>
                          </w:r>
                        </w:p>
                      </w:txbxContent>
                    </v:textbox>
                  </v:shape>
                  <v:shape id="Text Box 6587" o:spid="_x0000_s1451" type="#_x0000_t202" style="position:absolute;left:2665;top:3952;width:15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" filled="f" fillcolor="#bbe0e3" stroked="f">
                    <v:textbox>
                      <w:txbxContent>
                        <w:p w:rsidR="00F455EF" w:rsidRDefault="00F455EF" w:rsidP="00564B85">
                          <w:pPr>
                            <w:autoSpaceDE w:val="0"/>
                            <w:autoSpaceDN w:val="0"/>
                            <w:adjustRightInd w:val="0"/>
                            <w:rPr>
                              <w:rFonts w:cs="Arial"/>
                              <w:color w:val="000000"/>
                              <w:sz w:val="18"/>
                              <w:szCs w:val="18"/>
                            </w:rPr>
                          </w:pPr>
                          <w:r>
                            <w:rPr>
                              <w:rFonts w:cs="Arial"/>
                              <w:color w:val="000000"/>
                              <w:sz w:val="18"/>
                              <w:szCs w:val="18"/>
                            </w:rPr>
                            <w:t>F</w:t>
                          </w:r>
                        </w:p>
                      </w:txbxContent>
                    </v:textbox>
                  </v:shape>
                  <v:shape id="Text Box 6588" o:spid="_x0000_s1452" type="#_x0000_t202" style="position:absolute;left:3347;top:3756;width:41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" filled="f" fillcolor="#bbe0e3" stroked="f">
                    <v:textbox inset="0,0,0,0">
                      <w:txbxContent>
                        <w:p w:rsidR="00F455EF" w:rsidRDefault="00F455EF" w:rsidP="00564B85">
                          <w:pPr>
                            <w:autoSpaceDE w:val="0"/>
                            <w:autoSpaceDN w:val="0"/>
                            <w:adjustRightInd w:val="0"/>
                            <w:rPr>
                              <w:rFonts w:cs="Arial"/>
                              <w:color w:val="000000"/>
                              <w:sz w:val="24"/>
                              <w:szCs w:val="24"/>
                            </w:rPr>
                          </w:pPr>
                          <w:r>
                            <w:rPr>
                              <w:rFonts w:cs="Arial"/>
                              <w:color w:val="000000"/>
                              <w:sz w:val="24"/>
                              <w:szCs w:val="24"/>
                            </w:rPr>
                            <w:t>0.5*DIM1</w:t>
                          </w:r>
                        </w:p>
                      </w:txbxContent>
                    </v:textbox>
                  </v:shape>
                  <v:line id="Line 6589" o:spid="_x0000_s1453" style="position:absolute;visibility:visible;mso-wrap-style:square" from="2676,3919" to="3107,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">
                    <v:stroke startarrow="block" endarrow="block"/>
                  </v:line>
                  <v:line id="Line 6590" o:spid="_x0000_s1454" style="position:absolute;visibility:visible;mso-wrap-style:square" from="3336,3910" to="3773,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">
                    <v:stroke startarrow="block" endarrow="block"/>
                  </v:line>
                </v:group>
                <w10:anchorlock/>
              </v:group>
            </w:pict>
          </mc:Fallback>
        </mc:AlternateContent>
      </w:r>
    </w:p>
    <w:p w:rsidR="006B72AA" w:rsidRPr="003E1604" w:rsidRDefault="00E92214" w:rsidP="003E1604">
      <w:pPr>
        <w:jc w:val="right"/>
      </w:pPr>
      <w:r>
        <w:rPr>
          <w:noProof/>
        </w:rPr>
        <w:lastRenderedPageBreak/>
        <w:drawing>
          <wp:inline distT="0" distB="0" distL="0" distR="0">
            <wp:extent cx="6210300" cy="8305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210300" cy="8305800"/>
                    </a:xfrm>
                    <a:prstGeom prst="rect">
                      <a:avLst/>
                    </a:prstGeom>
                    <a:noFill/>
                    <a:ln>
                      <a:noFill/>
                    </a:ln>
                  </pic:spPr>
                </pic:pic>
              </a:graphicData>
            </a:graphic>
          </wp:inline>
        </w:drawing>
      </w:r>
      <w:r w:rsidR="00FD2369">
        <w:br w:type="page"/>
      </w:r>
      <w:r w:rsidR="006B72AA">
        <w:rPr>
          <w:b/>
          <w:bCs/>
          <w:sz w:val="36"/>
        </w:rPr>
        <w:lastRenderedPageBreak/>
        <w:t>PBUSH</w:t>
      </w:r>
    </w:p>
    <w:p w:rsidR="006B72AA" w:rsidRPr="00590C30" w:rsidRDefault="006B72AA" w:rsidP="006B72AA"/>
    <w:p w:rsidR="006B72AA" w:rsidRPr="007E3809" w:rsidRDefault="006B72AA" w:rsidP="006B72AA">
      <w:pPr>
        <w:pStyle w:val="Heading411pt"/>
      </w:pPr>
      <w:r>
        <w:t>PBUSH</w:t>
      </w:r>
    </w:p>
    <w:p w:rsidR="006B72AA" w:rsidRDefault="006B72AA" w:rsidP="006B72AA">
      <w:pPr>
        <w:rPr>
          <w:sz w:val="22"/>
          <w:u w:val="single"/>
        </w:rPr>
      </w:pPr>
    </w:p>
    <w:p w:rsidR="006B72AA" w:rsidRPr="00590C30" w:rsidRDefault="006B72AA" w:rsidP="006B72AA">
      <w:pPr>
        <w:rPr>
          <w:sz w:val="22"/>
        </w:rPr>
      </w:pPr>
      <w:r w:rsidRPr="00590C30">
        <w:rPr>
          <w:sz w:val="22"/>
          <w:u w:val="single"/>
        </w:rPr>
        <w:t>Description:</w:t>
      </w:r>
      <w:r w:rsidRPr="00590C30">
        <w:rPr>
          <w:sz w:val="22"/>
        </w:rPr>
        <w:t xml:space="preserve"> </w:t>
      </w:r>
    </w:p>
    <w:p w:rsidR="006B72AA" w:rsidRPr="00590C30" w:rsidRDefault="006B72AA" w:rsidP="006B72AA"/>
    <w:p w:rsidR="006B72AA" w:rsidRDefault="006B72AA" w:rsidP="006B72AA">
      <w:r>
        <w:t>Property definition for a spring element defined by a CBUSH entry</w:t>
      </w:r>
    </w:p>
    <w:p w:rsidR="006B72AA" w:rsidRPr="00590C30" w:rsidRDefault="006B72AA" w:rsidP="006B72AA"/>
    <w:p w:rsidR="006B72AA" w:rsidRPr="00590C30" w:rsidRDefault="006B72AA" w:rsidP="006B72AA">
      <w:pPr>
        <w:rPr>
          <w:sz w:val="22"/>
          <w:u w:val="single"/>
        </w:rPr>
      </w:pPr>
      <w:r w:rsidRPr="00590C30">
        <w:rPr>
          <w:sz w:val="22"/>
          <w:u w:val="single"/>
        </w:rPr>
        <w:t>Format:</w:t>
      </w:r>
    </w:p>
    <w:p w:rsidR="006B72AA" w:rsidRPr="00590C30" w:rsidRDefault="006B72AA" w:rsidP="006B72AA"/>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B72AA" w:rsidRPr="00590C30">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1</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2</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3</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4</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5</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6</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7</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8</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9</w:t>
            </w:r>
          </w:p>
        </w:tc>
        <w:tc>
          <w:tcPr>
            <w:tcW w:w="1008" w:type="dxa"/>
            <w:tcBorders>
              <w:top w:val="nil"/>
              <w:left w:val="nil"/>
              <w:bottom w:val="single" w:sz="4" w:space="0" w:color="auto"/>
              <w:right w:val="nil"/>
            </w:tcBorders>
            <w:shd w:val="clear" w:color="auto" w:fill="auto"/>
          </w:tcPr>
          <w:p w:rsidR="006B72AA" w:rsidRPr="00590C30" w:rsidRDefault="006B72AA" w:rsidP="006B72AA">
            <w:pPr>
              <w:jc w:val="center"/>
            </w:pPr>
            <w:r w:rsidRPr="00590C30">
              <w:t>10</w:t>
            </w:r>
          </w:p>
        </w:tc>
      </w:tr>
      <w:tr w:rsidR="006B72AA"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6B72AA" w:rsidRPr="00590C30" w:rsidRDefault="006B72AA" w:rsidP="006B72AA">
            <w:r>
              <w:t>PBUSH</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PID</w:t>
            </w:r>
          </w:p>
        </w:tc>
        <w:tc>
          <w:tcPr>
            <w:tcW w:w="1008" w:type="dxa"/>
            <w:tcBorders>
              <w:top w:val="single" w:sz="4" w:space="0" w:color="auto"/>
              <w:left w:val="single" w:sz="4" w:space="0" w:color="auto"/>
              <w:right w:val="single" w:sz="4" w:space="0" w:color="auto"/>
            </w:tcBorders>
            <w:shd w:val="clear" w:color="auto" w:fill="auto"/>
          </w:tcPr>
          <w:p w:rsidR="006B72AA" w:rsidRPr="00590C30" w:rsidRDefault="006B72AA" w:rsidP="006B72AA">
            <w:pPr>
              <w:jc w:val="center"/>
            </w:pPr>
            <w:r>
              <w:t>“K”</w:t>
            </w:r>
          </w:p>
        </w:tc>
        <w:tc>
          <w:tcPr>
            <w:tcW w:w="1008" w:type="dxa"/>
            <w:tcBorders>
              <w:top w:val="single" w:sz="4" w:space="0" w:color="auto"/>
              <w:left w:val="single" w:sz="4" w:space="0" w:color="auto"/>
              <w:right w:val="single" w:sz="4" w:space="0" w:color="auto"/>
            </w:tcBorders>
            <w:shd w:val="clear" w:color="auto" w:fill="auto"/>
          </w:tcPr>
          <w:p w:rsidR="006B72AA" w:rsidRPr="00590C30" w:rsidRDefault="006B72AA" w:rsidP="006B72AA">
            <w:pPr>
              <w:jc w:val="center"/>
            </w:pPr>
            <w:r>
              <w:t>K1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K2</w:t>
            </w:r>
          </w:p>
        </w:tc>
        <w:tc>
          <w:tcPr>
            <w:tcW w:w="1008" w:type="dxa"/>
            <w:tcBorders>
              <w:top w:val="single" w:sz="4" w:space="0" w:color="auto"/>
              <w:left w:val="single" w:sz="4" w:space="0" w:color="auto"/>
              <w:right w:val="single" w:sz="4" w:space="0" w:color="auto"/>
            </w:tcBorders>
            <w:shd w:val="clear" w:color="auto" w:fill="auto"/>
          </w:tcPr>
          <w:p w:rsidR="006B72AA" w:rsidRPr="00590C30" w:rsidRDefault="006B72AA" w:rsidP="006B72AA">
            <w:pPr>
              <w:jc w:val="center"/>
            </w:pPr>
            <w:r>
              <w:t>K3</w:t>
            </w:r>
          </w:p>
        </w:tc>
        <w:tc>
          <w:tcPr>
            <w:tcW w:w="1008" w:type="dxa"/>
            <w:tcBorders>
              <w:top w:val="single" w:sz="4" w:space="0" w:color="auto"/>
              <w:left w:val="single" w:sz="4" w:space="0" w:color="auto"/>
              <w:right w:val="single" w:sz="4" w:space="0" w:color="auto"/>
            </w:tcBorders>
            <w:shd w:val="clear" w:color="auto" w:fill="auto"/>
          </w:tcPr>
          <w:p w:rsidR="006B72AA" w:rsidRPr="00590C30" w:rsidRDefault="006B72AA" w:rsidP="006B72AA">
            <w:pPr>
              <w:jc w:val="center"/>
            </w:pPr>
            <w:r>
              <w:t>K4</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K5</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K6</w:t>
            </w:r>
          </w:p>
        </w:tc>
        <w:tc>
          <w:tcPr>
            <w:tcW w:w="1008" w:type="dxa"/>
            <w:tcBorders>
              <w:top w:val="single" w:sz="4" w:space="0" w:color="auto"/>
              <w:left w:val="single" w:sz="4" w:space="0" w:color="auto"/>
            </w:tcBorders>
            <w:shd w:val="clear" w:color="auto" w:fill="auto"/>
          </w:tcPr>
          <w:p w:rsidR="006B72AA" w:rsidRPr="00590C30" w:rsidRDefault="006B72AA" w:rsidP="006B72AA">
            <w:r>
              <w:t>+CONT1</w:t>
            </w:r>
          </w:p>
        </w:tc>
      </w:tr>
      <w:tr w:rsidR="006B72AA"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shd w:val="clear" w:color="auto" w:fill="auto"/>
          </w:tcPr>
          <w:p w:rsidR="006B72AA" w:rsidRPr="00590C30" w:rsidRDefault="006B72AA" w:rsidP="006B72AA">
            <w:r>
              <w:t>+CONT1</w:t>
            </w:r>
          </w:p>
        </w:tc>
        <w:tc>
          <w:tcPr>
            <w:tcW w:w="1008" w:type="dxa"/>
            <w:tcBorders>
              <w:top w:val="single" w:sz="4" w:space="0" w:color="auto"/>
              <w:left w:val="single" w:sz="4" w:space="0" w:color="auto"/>
              <w:bottom w:val="single" w:sz="4" w:space="0" w:color="auto"/>
              <w:right w:val="single" w:sz="4" w:space="0" w:color="auto"/>
            </w:tcBorders>
            <w:shd w:val="clear" w:color="auto" w:fill="E0E0E0"/>
          </w:tcPr>
          <w:p w:rsidR="006B72AA" w:rsidRPr="00590C30" w:rsidRDefault="006B72AA" w:rsidP="006B72AA">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“RCV”</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SA</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ST</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EA</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6B72AA" w:rsidRPr="00590C30" w:rsidRDefault="006B72AA" w:rsidP="006B72AA">
            <w:pPr>
              <w:jc w:val="center"/>
            </w:pPr>
            <w:r>
              <w:t>ET</w:t>
            </w:r>
          </w:p>
        </w:tc>
        <w:tc>
          <w:tcPr>
            <w:tcW w:w="1008" w:type="dxa"/>
            <w:tcBorders>
              <w:top w:val="single" w:sz="4" w:space="0" w:color="auto"/>
              <w:left w:val="single" w:sz="4" w:space="0" w:color="auto"/>
              <w:bottom w:val="single" w:sz="4" w:space="0" w:color="auto"/>
              <w:right w:val="single" w:sz="4" w:space="0" w:color="auto"/>
            </w:tcBorders>
            <w:shd w:val="clear" w:color="auto" w:fill="E0E0E0"/>
          </w:tcPr>
          <w:p w:rsidR="006B72AA" w:rsidRPr="00590C30" w:rsidRDefault="006B72AA" w:rsidP="006B72AA">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E0E0E0"/>
          </w:tcPr>
          <w:p w:rsidR="006B72AA" w:rsidRPr="00590C30" w:rsidRDefault="006B72AA" w:rsidP="006B72AA">
            <w:pPr>
              <w:jc w:val="center"/>
            </w:pPr>
          </w:p>
        </w:tc>
        <w:tc>
          <w:tcPr>
            <w:tcW w:w="1008" w:type="dxa"/>
            <w:tcBorders>
              <w:top w:val="single" w:sz="4" w:space="0" w:color="auto"/>
              <w:left w:val="single" w:sz="4" w:space="0" w:color="auto"/>
              <w:bottom w:val="single" w:sz="4" w:space="0" w:color="auto"/>
            </w:tcBorders>
            <w:shd w:val="clear" w:color="auto" w:fill="auto"/>
          </w:tcPr>
          <w:p w:rsidR="006B72AA" w:rsidRPr="00590C30" w:rsidRDefault="006B72AA" w:rsidP="006B72AA"/>
        </w:tc>
      </w:tr>
    </w:tbl>
    <w:p w:rsidR="006B72AA" w:rsidRPr="00590C30" w:rsidRDefault="006B72AA" w:rsidP="006B72AA"/>
    <w:p w:rsidR="006B72AA" w:rsidRPr="00590C30" w:rsidRDefault="006B72AA" w:rsidP="006B72AA">
      <w:pPr>
        <w:rPr>
          <w:sz w:val="22"/>
          <w:u w:val="single"/>
        </w:rPr>
      </w:pPr>
      <w:r w:rsidRPr="00590C30">
        <w:rPr>
          <w:sz w:val="22"/>
          <w:u w:val="single"/>
        </w:rPr>
        <w:t>Example:</w:t>
      </w:r>
    </w:p>
    <w:p w:rsidR="006B72AA" w:rsidRPr="00590C30" w:rsidRDefault="006B72AA" w:rsidP="006B72A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6B72AA" w:rsidRPr="00590C30">
        <w:tblPrEx>
          <w:tblCellMar>
            <w:top w:w="0" w:type="dxa"/>
            <w:left w:w="0" w:type="dxa"/>
            <w:bottom w:w="0" w:type="dxa"/>
            <w:right w:w="0" w:type="dxa"/>
          </w:tblCellMar>
        </w:tblPrEx>
        <w:tc>
          <w:tcPr>
            <w:tcW w:w="1008" w:type="dxa"/>
          </w:tcPr>
          <w:p w:rsidR="006B72AA" w:rsidRPr="00590C30" w:rsidRDefault="006B72AA" w:rsidP="006B72AA">
            <w:r>
              <w:t>PBUSH</w:t>
            </w:r>
          </w:p>
        </w:tc>
        <w:tc>
          <w:tcPr>
            <w:tcW w:w="1008" w:type="dxa"/>
          </w:tcPr>
          <w:p w:rsidR="006B72AA" w:rsidRPr="00590C30" w:rsidRDefault="006B72AA" w:rsidP="006B72AA">
            <w:pPr>
              <w:jc w:val="center"/>
            </w:pPr>
            <w:r>
              <w:t>136</w:t>
            </w:r>
          </w:p>
        </w:tc>
        <w:tc>
          <w:tcPr>
            <w:tcW w:w="1008" w:type="dxa"/>
          </w:tcPr>
          <w:p w:rsidR="006B72AA" w:rsidRPr="00590C30" w:rsidRDefault="006B72AA" w:rsidP="006B72AA">
            <w:pPr>
              <w:jc w:val="center"/>
            </w:pPr>
            <w:r>
              <w:t>K</w:t>
            </w:r>
          </w:p>
        </w:tc>
        <w:tc>
          <w:tcPr>
            <w:tcW w:w="1008" w:type="dxa"/>
          </w:tcPr>
          <w:p w:rsidR="006B72AA" w:rsidRPr="00590C30" w:rsidRDefault="006B72AA" w:rsidP="006B72AA">
            <w:pPr>
              <w:jc w:val="center"/>
            </w:pPr>
            <w:r>
              <w:t>10000.</w:t>
            </w:r>
          </w:p>
        </w:tc>
        <w:tc>
          <w:tcPr>
            <w:tcW w:w="1008" w:type="dxa"/>
          </w:tcPr>
          <w:p w:rsidR="006B72AA" w:rsidRPr="00590C30" w:rsidRDefault="006B72AA" w:rsidP="006B72AA">
            <w:pPr>
              <w:jc w:val="center"/>
            </w:pPr>
            <w:r>
              <w:t>20000.</w:t>
            </w:r>
          </w:p>
        </w:tc>
        <w:tc>
          <w:tcPr>
            <w:tcW w:w="1008" w:type="dxa"/>
          </w:tcPr>
          <w:p w:rsidR="006B72AA" w:rsidRPr="00590C30" w:rsidRDefault="006B72AA" w:rsidP="006B72AA">
            <w:pPr>
              <w:jc w:val="center"/>
            </w:pPr>
            <w:r>
              <w:t>30000.</w:t>
            </w:r>
          </w:p>
        </w:tc>
        <w:tc>
          <w:tcPr>
            <w:tcW w:w="1008" w:type="dxa"/>
          </w:tcPr>
          <w:p w:rsidR="006B72AA" w:rsidRPr="00590C30" w:rsidRDefault="006B72AA" w:rsidP="006B72AA">
            <w:pPr>
              <w:jc w:val="center"/>
            </w:pPr>
            <w:r>
              <w:t>4000.</w:t>
            </w:r>
          </w:p>
        </w:tc>
        <w:tc>
          <w:tcPr>
            <w:tcW w:w="1008" w:type="dxa"/>
          </w:tcPr>
          <w:p w:rsidR="006B72AA" w:rsidRPr="00590C30" w:rsidRDefault="006B72AA" w:rsidP="006B72AA">
            <w:pPr>
              <w:jc w:val="center"/>
            </w:pPr>
            <w:r>
              <w:t>50000.</w:t>
            </w:r>
          </w:p>
        </w:tc>
        <w:tc>
          <w:tcPr>
            <w:tcW w:w="1008" w:type="dxa"/>
          </w:tcPr>
          <w:p w:rsidR="006B72AA" w:rsidRPr="00590C30" w:rsidRDefault="006B72AA" w:rsidP="006B72AA">
            <w:pPr>
              <w:jc w:val="center"/>
            </w:pPr>
            <w:r>
              <w:t>60000.</w:t>
            </w:r>
          </w:p>
        </w:tc>
        <w:tc>
          <w:tcPr>
            <w:tcW w:w="1008" w:type="dxa"/>
          </w:tcPr>
          <w:p w:rsidR="006B72AA" w:rsidRPr="00590C30" w:rsidRDefault="006B72AA" w:rsidP="006B72AA">
            <w:r>
              <w:t>+PB1</w:t>
            </w:r>
          </w:p>
        </w:tc>
      </w:tr>
      <w:tr w:rsidR="006B72AA" w:rsidRPr="00590C30">
        <w:tblPrEx>
          <w:tblCellMar>
            <w:top w:w="0" w:type="dxa"/>
            <w:left w:w="0" w:type="dxa"/>
            <w:bottom w:w="0" w:type="dxa"/>
            <w:right w:w="0" w:type="dxa"/>
          </w:tblCellMar>
        </w:tblPrEx>
        <w:tc>
          <w:tcPr>
            <w:tcW w:w="1008" w:type="dxa"/>
          </w:tcPr>
          <w:p w:rsidR="006B72AA" w:rsidRPr="00590C30" w:rsidRDefault="006B72AA" w:rsidP="006B72AA">
            <w:r>
              <w:t>+PB1</w:t>
            </w: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r>
              <w:t>RCV</w:t>
            </w:r>
          </w:p>
        </w:tc>
        <w:tc>
          <w:tcPr>
            <w:tcW w:w="1008" w:type="dxa"/>
          </w:tcPr>
          <w:p w:rsidR="006B72AA" w:rsidRPr="00590C30" w:rsidRDefault="006B72AA" w:rsidP="006B72AA">
            <w:pPr>
              <w:jc w:val="center"/>
            </w:pPr>
            <w:r>
              <w:t>30.</w:t>
            </w:r>
          </w:p>
        </w:tc>
        <w:tc>
          <w:tcPr>
            <w:tcW w:w="1008" w:type="dxa"/>
          </w:tcPr>
          <w:p w:rsidR="006B72AA" w:rsidRPr="00590C30" w:rsidRDefault="006B72AA" w:rsidP="006B72AA">
            <w:pPr>
              <w:jc w:val="center"/>
            </w:pPr>
            <w:r>
              <w:t>40.</w:t>
            </w:r>
          </w:p>
        </w:tc>
        <w:tc>
          <w:tcPr>
            <w:tcW w:w="1008" w:type="dxa"/>
          </w:tcPr>
          <w:p w:rsidR="006B72AA" w:rsidRPr="00590C30" w:rsidRDefault="006B72AA" w:rsidP="006B72AA">
            <w:pPr>
              <w:jc w:val="center"/>
            </w:pPr>
            <w:r>
              <w:t>.01</w:t>
            </w:r>
          </w:p>
        </w:tc>
        <w:tc>
          <w:tcPr>
            <w:tcW w:w="1008" w:type="dxa"/>
          </w:tcPr>
          <w:p w:rsidR="006B72AA" w:rsidRPr="00590C30" w:rsidRDefault="006B72AA" w:rsidP="006B72AA">
            <w:pPr>
              <w:jc w:val="center"/>
            </w:pPr>
            <w:r>
              <w:t>.02</w:t>
            </w: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tc>
      </w:tr>
      <w:tr w:rsidR="006B72AA" w:rsidRPr="00590C30">
        <w:tblPrEx>
          <w:tblCellMar>
            <w:top w:w="0" w:type="dxa"/>
            <w:left w:w="0" w:type="dxa"/>
            <w:bottom w:w="0" w:type="dxa"/>
            <w:right w:w="0" w:type="dxa"/>
          </w:tblCellMar>
        </w:tblPrEx>
        <w:tc>
          <w:tcPr>
            <w:tcW w:w="1008" w:type="dxa"/>
          </w:tcPr>
          <w:p w:rsidR="006B72AA" w:rsidRPr="00590C30" w:rsidRDefault="006B72AA" w:rsidP="006B72AA"/>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pPr>
              <w:jc w:val="center"/>
            </w:pPr>
          </w:p>
        </w:tc>
        <w:tc>
          <w:tcPr>
            <w:tcW w:w="1008" w:type="dxa"/>
          </w:tcPr>
          <w:p w:rsidR="006B72AA" w:rsidRPr="00590C30" w:rsidRDefault="006B72AA" w:rsidP="006B72AA"/>
        </w:tc>
      </w:tr>
    </w:tbl>
    <w:p w:rsidR="006B72AA" w:rsidRPr="00590C30" w:rsidRDefault="006B72AA" w:rsidP="006B72AA"/>
    <w:p w:rsidR="006B72AA" w:rsidRPr="00590C30" w:rsidRDefault="006B72AA" w:rsidP="006B72AA">
      <w:pPr>
        <w:rPr>
          <w:sz w:val="22"/>
          <w:u w:val="single"/>
        </w:rPr>
      </w:pPr>
      <w:r w:rsidRPr="00590C30">
        <w:rPr>
          <w:sz w:val="22"/>
          <w:u w:val="single"/>
        </w:rPr>
        <w:t>Data Description:</w:t>
      </w:r>
    </w:p>
    <w:tbl>
      <w:tblPr>
        <w:tblW w:w="10440" w:type="dxa"/>
        <w:tblLayout w:type="fixed"/>
        <w:tblLook w:val="0000" w:firstRow="0" w:lastRow="0" w:firstColumn="0" w:lastColumn="0" w:noHBand="0" w:noVBand="0"/>
      </w:tblPr>
      <w:tblGrid>
        <w:gridCol w:w="1440"/>
        <w:gridCol w:w="6120"/>
        <w:gridCol w:w="1440"/>
        <w:gridCol w:w="1440"/>
      </w:tblGrid>
      <w:tr w:rsidR="006B72AA" w:rsidRPr="00590C30">
        <w:tblPrEx>
          <w:tblCellMar>
            <w:top w:w="0" w:type="dxa"/>
            <w:bottom w:w="0" w:type="dxa"/>
          </w:tblCellMar>
        </w:tblPrEx>
        <w:tc>
          <w:tcPr>
            <w:tcW w:w="1440" w:type="dxa"/>
          </w:tcPr>
          <w:p w:rsidR="006B72AA" w:rsidRPr="00590C30" w:rsidRDefault="006B72AA" w:rsidP="006B72AA">
            <w:pPr>
              <w:jc w:val="center"/>
            </w:pPr>
            <w:r w:rsidRPr="00590C30">
              <w:t>Field</w:t>
            </w:r>
          </w:p>
        </w:tc>
        <w:tc>
          <w:tcPr>
            <w:tcW w:w="6120" w:type="dxa"/>
          </w:tcPr>
          <w:p w:rsidR="006B72AA" w:rsidRPr="00590C30" w:rsidRDefault="006B72AA" w:rsidP="006B72AA">
            <w:r w:rsidRPr="00590C30">
              <w:t>Contents</w:t>
            </w:r>
          </w:p>
        </w:tc>
        <w:tc>
          <w:tcPr>
            <w:tcW w:w="1440" w:type="dxa"/>
          </w:tcPr>
          <w:p w:rsidR="006B72AA" w:rsidRPr="00590C30" w:rsidRDefault="006B72AA" w:rsidP="006B72AA">
            <w:pPr>
              <w:jc w:val="center"/>
            </w:pPr>
            <w:r w:rsidRPr="00590C30">
              <w:t>Type</w:t>
            </w:r>
          </w:p>
        </w:tc>
        <w:tc>
          <w:tcPr>
            <w:tcW w:w="1440" w:type="dxa"/>
          </w:tcPr>
          <w:p w:rsidR="006B72AA" w:rsidRPr="00590C30" w:rsidRDefault="006B72AA" w:rsidP="006B72AA">
            <w:pPr>
              <w:jc w:val="center"/>
            </w:pPr>
            <w:r w:rsidRPr="00590C30">
              <w:t>Default</w:t>
            </w: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rsidRPr="00590C30">
              <w:t>PID</w:t>
            </w:r>
          </w:p>
        </w:tc>
        <w:tc>
          <w:tcPr>
            <w:tcW w:w="6120" w:type="dxa"/>
          </w:tcPr>
          <w:p w:rsidR="006B72AA" w:rsidRPr="00590C30" w:rsidRDefault="006B72AA" w:rsidP="006B72AA">
            <w:r w:rsidRPr="00590C30">
              <w:t>Property ID number</w:t>
            </w:r>
          </w:p>
        </w:tc>
        <w:tc>
          <w:tcPr>
            <w:tcW w:w="1440" w:type="dxa"/>
          </w:tcPr>
          <w:p w:rsidR="006B72AA" w:rsidRPr="00590C30" w:rsidRDefault="006B72AA" w:rsidP="006B72AA">
            <w:pPr>
              <w:jc w:val="center"/>
            </w:pPr>
            <w:r w:rsidRPr="00590C30">
              <w:t>Integer &gt; 0</w:t>
            </w:r>
          </w:p>
        </w:tc>
        <w:tc>
          <w:tcPr>
            <w:tcW w:w="1440" w:type="dxa"/>
          </w:tcPr>
          <w:p w:rsidR="006B72AA" w:rsidRPr="00590C30" w:rsidRDefault="006B72AA" w:rsidP="006B72AA">
            <w:pPr>
              <w:jc w:val="center"/>
            </w:pPr>
            <w:r w:rsidRPr="00590C30">
              <w:t>None</w:t>
            </w: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t>“K”</w:t>
            </w:r>
          </w:p>
        </w:tc>
        <w:tc>
          <w:tcPr>
            <w:tcW w:w="6120" w:type="dxa"/>
          </w:tcPr>
          <w:p w:rsidR="006B72AA" w:rsidRPr="00590C30" w:rsidRDefault="0071227A" w:rsidP="006B72AA">
            <w:r>
              <w:t>Indicates that the next 6 fi</w:t>
            </w:r>
            <w:r w:rsidR="006B72AA">
              <w:t>elds are stiffness values</w:t>
            </w:r>
          </w:p>
        </w:tc>
        <w:tc>
          <w:tcPr>
            <w:tcW w:w="1440" w:type="dxa"/>
          </w:tcPr>
          <w:p w:rsidR="006B72AA" w:rsidRPr="00590C30" w:rsidRDefault="006B72AA" w:rsidP="006B72AA">
            <w:pPr>
              <w:jc w:val="center"/>
            </w:pPr>
            <w:r>
              <w:t>Char</w:t>
            </w:r>
          </w:p>
        </w:tc>
        <w:tc>
          <w:tcPr>
            <w:tcW w:w="1440" w:type="dxa"/>
          </w:tcPr>
          <w:p w:rsidR="006B72AA" w:rsidRPr="00590C30" w:rsidRDefault="006B72AA" w:rsidP="006B72AA">
            <w:pPr>
              <w:jc w:val="center"/>
            </w:pPr>
            <w:r>
              <w:t>None</w:t>
            </w: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t>Ki</w:t>
            </w:r>
          </w:p>
        </w:tc>
        <w:tc>
          <w:tcPr>
            <w:tcW w:w="6120" w:type="dxa"/>
          </w:tcPr>
          <w:p w:rsidR="006B72AA" w:rsidRPr="00590C30" w:rsidRDefault="006B72AA" w:rsidP="006B72AA">
            <w:r>
              <w:t>Stiffness values</w:t>
            </w:r>
          </w:p>
        </w:tc>
        <w:tc>
          <w:tcPr>
            <w:tcW w:w="1440" w:type="dxa"/>
          </w:tcPr>
          <w:p w:rsidR="006B72AA" w:rsidRPr="00590C30" w:rsidRDefault="006B72AA" w:rsidP="006B72AA">
            <w:pPr>
              <w:jc w:val="center"/>
            </w:pPr>
            <w:r>
              <w:t>Real</w:t>
            </w:r>
          </w:p>
        </w:tc>
        <w:tc>
          <w:tcPr>
            <w:tcW w:w="1440" w:type="dxa"/>
          </w:tcPr>
          <w:p w:rsidR="006B72AA" w:rsidRPr="00590C30" w:rsidRDefault="006B72AA" w:rsidP="006B72AA">
            <w:pPr>
              <w:jc w:val="center"/>
            </w:pPr>
            <w:r>
              <w:t>0.</w:t>
            </w: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t>“RCV”</w:t>
            </w:r>
          </w:p>
        </w:tc>
        <w:tc>
          <w:tcPr>
            <w:tcW w:w="6120" w:type="dxa"/>
          </w:tcPr>
          <w:p w:rsidR="006B72AA" w:rsidRPr="00590C30" w:rsidRDefault="006B72AA" w:rsidP="006B72AA">
            <w:r>
              <w:t>Indicates that the next 4 values are stress/strain recovery coefficients</w:t>
            </w:r>
          </w:p>
        </w:tc>
        <w:tc>
          <w:tcPr>
            <w:tcW w:w="1440" w:type="dxa"/>
          </w:tcPr>
          <w:p w:rsidR="006B72AA" w:rsidRPr="00590C30" w:rsidRDefault="006B72AA" w:rsidP="006B72AA">
            <w:pPr>
              <w:jc w:val="center"/>
            </w:pPr>
            <w:r>
              <w:t>Real</w:t>
            </w:r>
          </w:p>
        </w:tc>
        <w:tc>
          <w:tcPr>
            <w:tcW w:w="1440" w:type="dxa"/>
          </w:tcPr>
          <w:p w:rsidR="006B72AA" w:rsidRPr="00590C30" w:rsidRDefault="006B72AA" w:rsidP="006B72AA">
            <w:pPr>
              <w:jc w:val="center"/>
            </w:pPr>
            <w:r>
              <w:t>0.</w:t>
            </w: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t>SA</w:t>
            </w:r>
          </w:p>
        </w:tc>
        <w:tc>
          <w:tcPr>
            <w:tcW w:w="6120" w:type="dxa"/>
          </w:tcPr>
          <w:p w:rsidR="006B72AA" w:rsidRPr="00590C30" w:rsidRDefault="006B72AA" w:rsidP="006B72AA">
            <w:r>
              <w:t>Stress recovery coefficient in the 3 translational directions</w:t>
            </w:r>
          </w:p>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t>ST</w:t>
            </w:r>
          </w:p>
        </w:tc>
        <w:tc>
          <w:tcPr>
            <w:tcW w:w="6120" w:type="dxa"/>
          </w:tcPr>
          <w:p w:rsidR="006B72AA" w:rsidRPr="00590C30" w:rsidRDefault="006B72AA" w:rsidP="006B72AA">
            <w:r>
              <w:t>Stress recovery coefficient in the 3 rotational directions</w:t>
            </w:r>
          </w:p>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t>EA</w:t>
            </w:r>
          </w:p>
        </w:tc>
        <w:tc>
          <w:tcPr>
            <w:tcW w:w="6120" w:type="dxa"/>
          </w:tcPr>
          <w:p w:rsidR="006B72AA" w:rsidRPr="00590C30" w:rsidRDefault="006B72AA" w:rsidP="006B72AA">
            <w:r>
              <w:t>Strain recovery coefficient in the 3 translational directions</w:t>
            </w:r>
          </w:p>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rPr>
          <w:trHeight w:hRule="exact" w:val="120"/>
        </w:trPr>
        <w:tc>
          <w:tcPr>
            <w:tcW w:w="1440" w:type="dxa"/>
          </w:tcPr>
          <w:p w:rsidR="006B72AA" w:rsidRPr="00590C30" w:rsidRDefault="006B72AA" w:rsidP="006B72AA">
            <w:pPr>
              <w:jc w:val="center"/>
            </w:pPr>
          </w:p>
        </w:tc>
        <w:tc>
          <w:tcPr>
            <w:tcW w:w="6120" w:type="dxa"/>
          </w:tcPr>
          <w:p w:rsidR="006B72AA" w:rsidRPr="00590C30" w:rsidRDefault="006B72AA" w:rsidP="006B72AA"/>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r w:rsidR="006B72AA" w:rsidRPr="00590C30">
        <w:tblPrEx>
          <w:tblCellMar>
            <w:top w:w="0" w:type="dxa"/>
            <w:bottom w:w="0" w:type="dxa"/>
          </w:tblCellMar>
        </w:tblPrEx>
        <w:tc>
          <w:tcPr>
            <w:tcW w:w="1440" w:type="dxa"/>
          </w:tcPr>
          <w:p w:rsidR="006B72AA" w:rsidRPr="00590C30" w:rsidRDefault="006B72AA" w:rsidP="006B72AA">
            <w:pPr>
              <w:jc w:val="center"/>
            </w:pPr>
            <w:r>
              <w:t>ET</w:t>
            </w:r>
          </w:p>
        </w:tc>
        <w:tc>
          <w:tcPr>
            <w:tcW w:w="6120" w:type="dxa"/>
          </w:tcPr>
          <w:p w:rsidR="006B72AA" w:rsidRPr="00590C30" w:rsidRDefault="006B72AA" w:rsidP="006B72AA">
            <w:r>
              <w:t>Strain recovery coefficient in the 3 rotational directions</w:t>
            </w:r>
          </w:p>
        </w:tc>
        <w:tc>
          <w:tcPr>
            <w:tcW w:w="1440" w:type="dxa"/>
          </w:tcPr>
          <w:p w:rsidR="006B72AA" w:rsidRPr="00590C30" w:rsidRDefault="006B72AA" w:rsidP="006B72AA">
            <w:pPr>
              <w:jc w:val="center"/>
            </w:pPr>
          </w:p>
        </w:tc>
        <w:tc>
          <w:tcPr>
            <w:tcW w:w="1440" w:type="dxa"/>
          </w:tcPr>
          <w:p w:rsidR="006B72AA" w:rsidRPr="00590C30" w:rsidRDefault="006B72AA" w:rsidP="006B72AA">
            <w:pPr>
              <w:jc w:val="center"/>
            </w:pPr>
          </w:p>
        </w:tc>
      </w:tr>
    </w:tbl>
    <w:p w:rsidR="006B72AA" w:rsidRPr="00590C30" w:rsidRDefault="006B72AA" w:rsidP="006B72AA"/>
    <w:p w:rsidR="006B72AA" w:rsidRPr="00590C30" w:rsidRDefault="006B72AA" w:rsidP="006B72AA">
      <w:pPr>
        <w:rPr>
          <w:sz w:val="22"/>
          <w:u w:val="single"/>
        </w:rPr>
      </w:pPr>
      <w:r w:rsidRPr="00590C30">
        <w:rPr>
          <w:sz w:val="22"/>
          <w:u w:val="single"/>
        </w:rPr>
        <w:t>Remarks:</w:t>
      </w:r>
    </w:p>
    <w:p w:rsidR="006B72AA" w:rsidRPr="00590C30" w:rsidRDefault="006B72AA" w:rsidP="006B72AA"/>
    <w:p w:rsidR="00B213EC" w:rsidRPr="00B213EC" w:rsidRDefault="00CB63AA" w:rsidP="00CB63AA">
      <w:pPr>
        <w:ind w:left="432" w:hanging="432"/>
      </w:pPr>
      <w:r>
        <w:t>1.</w:t>
      </w:r>
      <w:r>
        <w:tab/>
        <w:t xml:space="preserve">Element stresses and </w:t>
      </w:r>
      <w:r w:rsidR="0071227A">
        <w:t>strains</w:t>
      </w:r>
      <w:r>
        <w:t xml:space="preserve"> are calculated by multiplying element engineering forces times the RCV coefficients</w:t>
      </w:r>
    </w:p>
    <w:p w:rsidR="00D57BCD" w:rsidRPr="00224FC9" w:rsidRDefault="00D57BCD" w:rsidP="00D57BCD">
      <w:pPr>
        <w:jc w:val="right"/>
        <w:rPr>
          <w:b/>
          <w:bCs/>
          <w:sz w:val="36"/>
        </w:rPr>
      </w:pPr>
      <w:r>
        <w:br w:type="page"/>
      </w:r>
      <w:r>
        <w:rPr>
          <w:b/>
          <w:bCs/>
          <w:sz w:val="36"/>
        </w:rPr>
        <w:lastRenderedPageBreak/>
        <w:t>PCOMP</w:t>
      </w:r>
    </w:p>
    <w:p w:rsidR="00D57BCD" w:rsidRPr="00590C30" w:rsidRDefault="00D57BCD" w:rsidP="00D57BCD"/>
    <w:p w:rsidR="00D57BCD" w:rsidRPr="007E3809" w:rsidRDefault="00D57BCD" w:rsidP="00D57BCD">
      <w:pPr>
        <w:pStyle w:val="Heading411pt"/>
      </w:pPr>
      <w:r>
        <w:t>PCOMP</w:t>
      </w:r>
    </w:p>
    <w:p w:rsidR="00D57BCD" w:rsidRDefault="00D57BCD" w:rsidP="00D57BCD">
      <w:pPr>
        <w:rPr>
          <w:sz w:val="22"/>
          <w:u w:val="single"/>
        </w:rPr>
      </w:pPr>
    </w:p>
    <w:p w:rsidR="00D57BCD" w:rsidRPr="00590C30" w:rsidRDefault="00D57BCD" w:rsidP="00D57BCD">
      <w:pPr>
        <w:rPr>
          <w:sz w:val="22"/>
        </w:rPr>
      </w:pPr>
      <w:r w:rsidRPr="00590C30">
        <w:rPr>
          <w:sz w:val="22"/>
          <w:u w:val="single"/>
        </w:rPr>
        <w:t>Description:</w:t>
      </w:r>
      <w:r w:rsidRPr="00590C30">
        <w:rPr>
          <w:sz w:val="22"/>
        </w:rPr>
        <w:t xml:space="preserve"> </w:t>
      </w:r>
    </w:p>
    <w:p w:rsidR="00D57BCD" w:rsidRPr="00590C30" w:rsidRDefault="00D57BCD" w:rsidP="00D57BCD"/>
    <w:p w:rsidR="00D57BCD" w:rsidRDefault="00D57BCD" w:rsidP="00D57BCD">
      <w:r>
        <w:t>Property definition for a composite 2D plate/shell element made up of one or more plies</w:t>
      </w:r>
    </w:p>
    <w:p w:rsidR="00D57BCD" w:rsidRPr="00590C30" w:rsidRDefault="00D57BCD" w:rsidP="00D57BCD"/>
    <w:p w:rsidR="00D57BCD" w:rsidRPr="00590C30" w:rsidRDefault="00D57BCD" w:rsidP="00D57BCD">
      <w:pPr>
        <w:rPr>
          <w:sz w:val="22"/>
          <w:u w:val="single"/>
        </w:rPr>
      </w:pPr>
      <w:r w:rsidRPr="00590C30">
        <w:rPr>
          <w:sz w:val="22"/>
          <w:u w:val="single"/>
        </w:rPr>
        <w:t>Format:</w:t>
      </w:r>
    </w:p>
    <w:p w:rsidR="00D57BCD" w:rsidRPr="00590C30" w:rsidRDefault="00D57BCD" w:rsidP="00D57B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57BCD" w:rsidRPr="00590C30">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1</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2</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3</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4</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5</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6</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7</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8</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9</w:t>
            </w:r>
          </w:p>
        </w:tc>
        <w:tc>
          <w:tcPr>
            <w:tcW w:w="1008" w:type="dxa"/>
            <w:tcBorders>
              <w:top w:val="nil"/>
              <w:left w:val="nil"/>
              <w:bottom w:val="single" w:sz="4" w:space="0" w:color="auto"/>
              <w:right w:val="nil"/>
            </w:tcBorders>
            <w:shd w:val="clear" w:color="auto" w:fill="auto"/>
          </w:tcPr>
          <w:p w:rsidR="00D57BCD" w:rsidRPr="00590C30" w:rsidRDefault="00D57BCD" w:rsidP="00D57BCD">
            <w:pPr>
              <w:jc w:val="center"/>
            </w:pPr>
            <w:r w:rsidRPr="00590C30">
              <w:t>10</w:t>
            </w:r>
          </w:p>
        </w:tc>
      </w:tr>
      <w:tr w:rsidR="00D57BCD"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D57BCD" w:rsidRPr="00590C30" w:rsidRDefault="00D57BCD" w:rsidP="00D57BCD">
            <w:r>
              <w:t>PCOMP</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PID</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Z0</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NSM</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SB</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FT</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TREF</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GE</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LAM</w:t>
            </w:r>
          </w:p>
        </w:tc>
        <w:tc>
          <w:tcPr>
            <w:tcW w:w="1008" w:type="dxa"/>
            <w:tcBorders>
              <w:top w:val="single" w:sz="4" w:space="0" w:color="auto"/>
              <w:left w:val="single" w:sz="4" w:space="0" w:color="auto"/>
            </w:tcBorders>
            <w:shd w:val="clear" w:color="auto" w:fill="auto"/>
          </w:tcPr>
          <w:p w:rsidR="00D57BCD" w:rsidRPr="00590C30" w:rsidRDefault="00D57BCD" w:rsidP="00D57BCD">
            <w:r>
              <w:t>+CONT1</w:t>
            </w:r>
          </w:p>
        </w:tc>
      </w:tr>
      <w:tr w:rsidR="00D57BCD"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shd w:val="clear" w:color="auto" w:fill="auto"/>
          </w:tcPr>
          <w:p w:rsidR="00D57BCD" w:rsidRPr="00590C30" w:rsidRDefault="00D57BCD" w:rsidP="00D57BCD">
            <w:r>
              <w:t>+CONT1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MID1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T1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THETA1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SOUT1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MID2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T2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THETA2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7BCD" w:rsidRPr="00590C30" w:rsidRDefault="00D57BCD" w:rsidP="00D57BCD">
            <w:pPr>
              <w:jc w:val="center"/>
            </w:pPr>
            <w:r>
              <w:t>SOUT2</w:t>
            </w:r>
          </w:p>
        </w:tc>
        <w:tc>
          <w:tcPr>
            <w:tcW w:w="1008" w:type="dxa"/>
            <w:tcBorders>
              <w:top w:val="single" w:sz="4" w:space="0" w:color="auto"/>
              <w:left w:val="single" w:sz="4" w:space="0" w:color="auto"/>
              <w:bottom w:val="single" w:sz="4" w:space="0" w:color="auto"/>
            </w:tcBorders>
            <w:shd w:val="clear" w:color="auto" w:fill="auto"/>
          </w:tcPr>
          <w:p w:rsidR="00D57BCD" w:rsidRPr="00590C30" w:rsidRDefault="00D57BCD" w:rsidP="00D57BCD">
            <w:r>
              <w:t>+CONT2</w:t>
            </w:r>
          </w:p>
        </w:tc>
      </w:tr>
      <w:tr w:rsidR="00D57BCD"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D57BCD" w:rsidRPr="00590C30" w:rsidRDefault="00D57BCD" w:rsidP="00D57BCD">
            <w:r>
              <w:t>+CONT2</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MID3</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r>
              <w:t>(etc)</w:t>
            </w: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p>
        </w:tc>
        <w:tc>
          <w:tcPr>
            <w:tcW w:w="1008" w:type="dxa"/>
            <w:tcBorders>
              <w:top w:val="single" w:sz="4" w:space="0" w:color="auto"/>
              <w:left w:val="single" w:sz="4" w:space="0" w:color="auto"/>
              <w:right w:val="single" w:sz="4" w:space="0" w:color="auto"/>
            </w:tcBorders>
            <w:shd w:val="clear" w:color="auto" w:fill="auto"/>
          </w:tcPr>
          <w:p w:rsidR="00D57BCD" w:rsidRPr="00590C30" w:rsidRDefault="00D57BCD" w:rsidP="00D57BCD">
            <w:pPr>
              <w:jc w:val="center"/>
            </w:pPr>
          </w:p>
        </w:tc>
        <w:tc>
          <w:tcPr>
            <w:tcW w:w="1008" w:type="dxa"/>
            <w:tcBorders>
              <w:top w:val="single" w:sz="4" w:space="0" w:color="auto"/>
              <w:left w:val="single" w:sz="4" w:space="0" w:color="auto"/>
            </w:tcBorders>
            <w:shd w:val="clear" w:color="auto" w:fill="auto"/>
          </w:tcPr>
          <w:p w:rsidR="00D57BCD" w:rsidRPr="00590C30" w:rsidRDefault="00D57BCD" w:rsidP="00D57BCD"/>
        </w:tc>
      </w:tr>
    </w:tbl>
    <w:p w:rsidR="00D57BCD" w:rsidRPr="00590C30" w:rsidRDefault="00D57BCD" w:rsidP="00D57BCD"/>
    <w:p w:rsidR="00D57BCD" w:rsidRPr="00590C30" w:rsidRDefault="00D57BCD" w:rsidP="00D57BCD">
      <w:pPr>
        <w:rPr>
          <w:sz w:val="22"/>
          <w:u w:val="single"/>
        </w:rPr>
      </w:pPr>
      <w:r w:rsidRPr="00590C30">
        <w:rPr>
          <w:sz w:val="22"/>
          <w:u w:val="single"/>
        </w:rPr>
        <w:t>Example:</w:t>
      </w:r>
    </w:p>
    <w:p w:rsidR="00D57BCD" w:rsidRPr="00590C30" w:rsidRDefault="00D57BCD" w:rsidP="00D57BCD"/>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57BCD" w:rsidRPr="00590C30">
        <w:tblPrEx>
          <w:tblCellMar>
            <w:top w:w="0" w:type="dxa"/>
            <w:left w:w="0" w:type="dxa"/>
            <w:bottom w:w="0" w:type="dxa"/>
            <w:right w:w="0" w:type="dxa"/>
          </w:tblCellMar>
        </w:tblPrEx>
        <w:tc>
          <w:tcPr>
            <w:tcW w:w="1008" w:type="dxa"/>
          </w:tcPr>
          <w:p w:rsidR="00D57BCD" w:rsidRPr="00590C30" w:rsidRDefault="00D57BCD" w:rsidP="00D57BCD">
            <w:r>
              <w:t>PCOMP</w:t>
            </w:r>
          </w:p>
        </w:tc>
        <w:tc>
          <w:tcPr>
            <w:tcW w:w="1008" w:type="dxa"/>
          </w:tcPr>
          <w:p w:rsidR="00D57BCD" w:rsidRPr="00590C30" w:rsidRDefault="00D57BCD" w:rsidP="00D57BCD">
            <w:pPr>
              <w:jc w:val="center"/>
            </w:pPr>
            <w:r>
              <w:t>136</w:t>
            </w:r>
          </w:p>
        </w:tc>
        <w:tc>
          <w:tcPr>
            <w:tcW w:w="1008" w:type="dxa"/>
          </w:tcPr>
          <w:p w:rsidR="00D57BCD" w:rsidRPr="00590C30" w:rsidRDefault="00D57BCD" w:rsidP="00D57BCD">
            <w:pPr>
              <w:jc w:val="center"/>
            </w:pPr>
            <w:r>
              <w:t>-1.02</w:t>
            </w:r>
          </w:p>
        </w:tc>
        <w:tc>
          <w:tcPr>
            <w:tcW w:w="1008" w:type="dxa"/>
          </w:tcPr>
          <w:p w:rsidR="00D57BCD" w:rsidRPr="00590C30" w:rsidRDefault="00D57BCD" w:rsidP="00D57BCD">
            <w:pPr>
              <w:jc w:val="center"/>
            </w:pPr>
            <w:r>
              <w:t>.0003</w:t>
            </w:r>
          </w:p>
        </w:tc>
        <w:tc>
          <w:tcPr>
            <w:tcW w:w="1008" w:type="dxa"/>
          </w:tcPr>
          <w:p w:rsidR="00D57BCD" w:rsidRPr="00590C30" w:rsidRDefault="00D57BCD" w:rsidP="00D57BCD">
            <w:pPr>
              <w:jc w:val="center"/>
            </w:pPr>
            <w:r>
              <w:t>30000</w:t>
            </w:r>
          </w:p>
        </w:tc>
        <w:tc>
          <w:tcPr>
            <w:tcW w:w="1008" w:type="dxa"/>
          </w:tcPr>
          <w:p w:rsidR="00D57BCD" w:rsidRPr="00590C30" w:rsidRDefault="00D57BCD" w:rsidP="00D57BCD">
            <w:pPr>
              <w:jc w:val="center"/>
            </w:pPr>
            <w:r>
              <w:t>TSAI</w:t>
            </w:r>
          </w:p>
        </w:tc>
        <w:tc>
          <w:tcPr>
            <w:tcW w:w="1008" w:type="dxa"/>
          </w:tcPr>
          <w:p w:rsidR="00D57BCD" w:rsidRPr="00590C30" w:rsidRDefault="00D57BCD" w:rsidP="00D57BCD">
            <w:pPr>
              <w:jc w:val="center"/>
            </w:pPr>
            <w:r>
              <w:t>21.</w:t>
            </w:r>
          </w:p>
        </w:tc>
        <w:tc>
          <w:tcPr>
            <w:tcW w:w="1008" w:type="dxa"/>
          </w:tcPr>
          <w:p w:rsidR="00D57BCD" w:rsidRPr="00590C30" w:rsidRDefault="00D57BCD" w:rsidP="00D57BCD">
            <w:pPr>
              <w:jc w:val="center"/>
            </w:pPr>
            <w:r>
              <w:t>.002</w:t>
            </w:r>
          </w:p>
        </w:tc>
        <w:tc>
          <w:tcPr>
            <w:tcW w:w="1008" w:type="dxa"/>
          </w:tcPr>
          <w:p w:rsidR="00D57BCD" w:rsidRPr="00590C30" w:rsidRDefault="00D57BCD" w:rsidP="00D57BCD">
            <w:pPr>
              <w:jc w:val="center"/>
            </w:pPr>
            <w:r>
              <w:t>SYM</w:t>
            </w:r>
          </w:p>
        </w:tc>
        <w:tc>
          <w:tcPr>
            <w:tcW w:w="1008" w:type="dxa"/>
          </w:tcPr>
          <w:p w:rsidR="00D57BCD" w:rsidRPr="00590C30" w:rsidRDefault="00D57BCD" w:rsidP="00D57BCD">
            <w:r>
              <w:t>+PC1</w:t>
            </w:r>
          </w:p>
        </w:tc>
      </w:tr>
      <w:tr w:rsidR="00D57BCD" w:rsidRPr="00590C30">
        <w:tblPrEx>
          <w:tblCellMar>
            <w:top w:w="0" w:type="dxa"/>
            <w:left w:w="0" w:type="dxa"/>
            <w:bottom w:w="0" w:type="dxa"/>
            <w:right w:w="0" w:type="dxa"/>
          </w:tblCellMar>
        </w:tblPrEx>
        <w:tc>
          <w:tcPr>
            <w:tcW w:w="1008" w:type="dxa"/>
          </w:tcPr>
          <w:p w:rsidR="00D57BCD" w:rsidRPr="00590C30" w:rsidRDefault="00D57BCD" w:rsidP="00D57BCD">
            <w:r>
              <w:t>+PC1</w:t>
            </w:r>
          </w:p>
        </w:tc>
        <w:tc>
          <w:tcPr>
            <w:tcW w:w="1008" w:type="dxa"/>
          </w:tcPr>
          <w:p w:rsidR="00D57BCD" w:rsidRPr="00590C30" w:rsidRDefault="00D57BCD" w:rsidP="00D57BCD">
            <w:pPr>
              <w:jc w:val="center"/>
            </w:pPr>
            <w:r>
              <w:t>91</w:t>
            </w:r>
          </w:p>
        </w:tc>
        <w:tc>
          <w:tcPr>
            <w:tcW w:w="1008" w:type="dxa"/>
          </w:tcPr>
          <w:p w:rsidR="00D57BCD" w:rsidRPr="00590C30" w:rsidRDefault="00D57BCD" w:rsidP="00D57BCD">
            <w:pPr>
              <w:jc w:val="center"/>
            </w:pPr>
            <w:r>
              <w:t>.02</w:t>
            </w:r>
          </w:p>
        </w:tc>
        <w:tc>
          <w:tcPr>
            <w:tcW w:w="1008" w:type="dxa"/>
          </w:tcPr>
          <w:p w:rsidR="00D57BCD" w:rsidRPr="00590C30" w:rsidRDefault="00D57BCD" w:rsidP="00D57BCD">
            <w:pPr>
              <w:jc w:val="center"/>
            </w:pPr>
            <w:r>
              <w:t>30.</w:t>
            </w: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tc>
      </w:tr>
      <w:tr w:rsidR="00D57BCD" w:rsidRPr="00590C30">
        <w:tblPrEx>
          <w:tblCellMar>
            <w:top w:w="0" w:type="dxa"/>
            <w:left w:w="0" w:type="dxa"/>
            <w:bottom w:w="0" w:type="dxa"/>
            <w:right w:w="0" w:type="dxa"/>
          </w:tblCellMar>
        </w:tblPrEx>
        <w:tc>
          <w:tcPr>
            <w:tcW w:w="1008" w:type="dxa"/>
          </w:tcPr>
          <w:p w:rsidR="00D57BCD" w:rsidRPr="00590C30" w:rsidRDefault="00D57BCD" w:rsidP="00D57BCD"/>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pPr>
              <w:jc w:val="center"/>
            </w:pPr>
          </w:p>
        </w:tc>
        <w:tc>
          <w:tcPr>
            <w:tcW w:w="1008" w:type="dxa"/>
          </w:tcPr>
          <w:p w:rsidR="00D57BCD" w:rsidRPr="00590C30" w:rsidRDefault="00D57BCD" w:rsidP="00D57BCD"/>
        </w:tc>
      </w:tr>
    </w:tbl>
    <w:p w:rsidR="00D57BCD" w:rsidRPr="00590C30" w:rsidRDefault="00D57BCD" w:rsidP="00D57BCD"/>
    <w:p w:rsidR="00D57BCD" w:rsidRPr="00590C30" w:rsidRDefault="00D57BCD" w:rsidP="00D57BCD">
      <w:pPr>
        <w:rPr>
          <w:sz w:val="22"/>
          <w:u w:val="single"/>
        </w:rPr>
      </w:pPr>
      <w:r w:rsidRPr="00590C30">
        <w:rPr>
          <w:sz w:val="22"/>
          <w:u w:val="single"/>
        </w:rPr>
        <w:t>Data Description:</w:t>
      </w:r>
    </w:p>
    <w:tbl>
      <w:tblPr>
        <w:tblW w:w="10440" w:type="dxa"/>
        <w:tblLayout w:type="fixed"/>
        <w:tblLook w:val="0000" w:firstRow="0" w:lastRow="0" w:firstColumn="0" w:lastColumn="0" w:noHBand="0" w:noVBand="0"/>
      </w:tblPr>
      <w:tblGrid>
        <w:gridCol w:w="1440"/>
        <w:gridCol w:w="6120"/>
        <w:gridCol w:w="1440"/>
        <w:gridCol w:w="1440"/>
      </w:tblGrid>
      <w:tr w:rsidR="00D57BCD" w:rsidRPr="00590C30">
        <w:tblPrEx>
          <w:tblCellMar>
            <w:top w:w="0" w:type="dxa"/>
            <w:bottom w:w="0" w:type="dxa"/>
          </w:tblCellMar>
        </w:tblPrEx>
        <w:tc>
          <w:tcPr>
            <w:tcW w:w="1440" w:type="dxa"/>
          </w:tcPr>
          <w:p w:rsidR="00D57BCD" w:rsidRPr="00590C30" w:rsidRDefault="00D57BCD" w:rsidP="00D57BCD">
            <w:pPr>
              <w:jc w:val="center"/>
            </w:pPr>
            <w:r w:rsidRPr="00590C30">
              <w:t>Field</w:t>
            </w:r>
          </w:p>
        </w:tc>
        <w:tc>
          <w:tcPr>
            <w:tcW w:w="6120" w:type="dxa"/>
          </w:tcPr>
          <w:p w:rsidR="00D57BCD" w:rsidRPr="00590C30" w:rsidRDefault="00D57BCD" w:rsidP="00D57BCD">
            <w:r w:rsidRPr="00590C30">
              <w:t>Contents</w:t>
            </w:r>
          </w:p>
        </w:tc>
        <w:tc>
          <w:tcPr>
            <w:tcW w:w="1440" w:type="dxa"/>
          </w:tcPr>
          <w:p w:rsidR="00D57BCD" w:rsidRPr="00590C30" w:rsidRDefault="00D57BCD" w:rsidP="00D57BCD">
            <w:pPr>
              <w:jc w:val="center"/>
            </w:pPr>
            <w:r w:rsidRPr="00590C30">
              <w:t>Type</w:t>
            </w:r>
          </w:p>
        </w:tc>
        <w:tc>
          <w:tcPr>
            <w:tcW w:w="1440" w:type="dxa"/>
          </w:tcPr>
          <w:p w:rsidR="00D57BCD" w:rsidRPr="00590C30" w:rsidRDefault="00D57BCD" w:rsidP="00D57BCD">
            <w:pPr>
              <w:jc w:val="center"/>
            </w:pPr>
            <w:r w:rsidRPr="00590C30">
              <w:t>Default</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D57BCD" w:rsidP="00D57BCD">
            <w:pPr>
              <w:jc w:val="center"/>
            </w:pPr>
            <w:r w:rsidRPr="00590C30">
              <w:t>PID</w:t>
            </w:r>
          </w:p>
        </w:tc>
        <w:tc>
          <w:tcPr>
            <w:tcW w:w="6120" w:type="dxa"/>
          </w:tcPr>
          <w:p w:rsidR="00D57BCD" w:rsidRPr="00590C30" w:rsidRDefault="00D57BCD" w:rsidP="00D57BCD">
            <w:r w:rsidRPr="00590C30">
              <w:t>Property ID number</w:t>
            </w:r>
          </w:p>
        </w:tc>
        <w:tc>
          <w:tcPr>
            <w:tcW w:w="1440" w:type="dxa"/>
          </w:tcPr>
          <w:p w:rsidR="00D57BCD" w:rsidRPr="00590C30" w:rsidRDefault="00D57BCD" w:rsidP="00D57BCD">
            <w:pPr>
              <w:jc w:val="center"/>
            </w:pPr>
            <w:r w:rsidRPr="00590C30">
              <w:t>Integer &gt; 0</w:t>
            </w:r>
          </w:p>
        </w:tc>
        <w:tc>
          <w:tcPr>
            <w:tcW w:w="1440" w:type="dxa"/>
          </w:tcPr>
          <w:p w:rsidR="00D57BCD" w:rsidRPr="00590C30" w:rsidRDefault="00D57BCD" w:rsidP="00D57BCD">
            <w:pPr>
              <w:jc w:val="center"/>
            </w:pPr>
            <w:r w:rsidRPr="00590C30">
              <w:t>None</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Z0</w:t>
            </w:r>
          </w:p>
        </w:tc>
        <w:tc>
          <w:tcPr>
            <w:tcW w:w="6120" w:type="dxa"/>
          </w:tcPr>
          <w:p w:rsidR="00D57BCD" w:rsidRPr="00590C30" w:rsidRDefault="001B79E9" w:rsidP="00D57BCD">
            <w:r>
              <w:t>Distance from reference plane to bottom surface of the element</w:t>
            </w:r>
          </w:p>
        </w:tc>
        <w:tc>
          <w:tcPr>
            <w:tcW w:w="1440" w:type="dxa"/>
          </w:tcPr>
          <w:p w:rsidR="00D57BCD" w:rsidRPr="00590C30" w:rsidRDefault="007F6ABD" w:rsidP="00D57BCD">
            <w:pPr>
              <w:jc w:val="center"/>
            </w:pPr>
            <w:r>
              <w:t>Real</w:t>
            </w:r>
          </w:p>
        </w:tc>
        <w:tc>
          <w:tcPr>
            <w:tcW w:w="1440" w:type="dxa"/>
          </w:tcPr>
          <w:p w:rsidR="00D57BCD" w:rsidRPr="00590C30" w:rsidRDefault="001B79E9" w:rsidP="00D57BCD">
            <w:pPr>
              <w:jc w:val="center"/>
            </w:pPr>
            <w:r>
              <w:t>Remark 2</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NSM</w:t>
            </w:r>
          </w:p>
        </w:tc>
        <w:tc>
          <w:tcPr>
            <w:tcW w:w="6120" w:type="dxa"/>
          </w:tcPr>
          <w:p w:rsidR="00D57BCD" w:rsidRPr="00590C30" w:rsidRDefault="001B79E9" w:rsidP="00D57BCD">
            <w:r>
              <w:t>Non structural mass</w:t>
            </w:r>
          </w:p>
        </w:tc>
        <w:tc>
          <w:tcPr>
            <w:tcW w:w="1440" w:type="dxa"/>
          </w:tcPr>
          <w:p w:rsidR="00D57BCD" w:rsidRPr="00590C30" w:rsidRDefault="00D57BCD" w:rsidP="00D57BCD">
            <w:pPr>
              <w:jc w:val="center"/>
            </w:pPr>
            <w:r w:rsidRPr="00590C30">
              <w:t>Real</w:t>
            </w:r>
          </w:p>
        </w:tc>
        <w:tc>
          <w:tcPr>
            <w:tcW w:w="1440" w:type="dxa"/>
          </w:tcPr>
          <w:p w:rsidR="00D57BCD" w:rsidRPr="00590C30" w:rsidRDefault="00D57BCD" w:rsidP="00D57BCD">
            <w:pPr>
              <w:jc w:val="center"/>
            </w:pPr>
            <w:r w:rsidRPr="00590C30">
              <w:t>0.</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SB</w:t>
            </w:r>
          </w:p>
        </w:tc>
        <w:tc>
          <w:tcPr>
            <w:tcW w:w="6120" w:type="dxa"/>
          </w:tcPr>
          <w:p w:rsidR="00D57BCD" w:rsidRPr="00590C30" w:rsidRDefault="001B79E9" w:rsidP="00D57BCD">
            <w:r>
              <w:t>Allowable interlaminar shear stress</w:t>
            </w:r>
          </w:p>
        </w:tc>
        <w:tc>
          <w:tcPr>
            <w:tcW w:w="1440" w:type="dxa"/>
          </w:tcPr>
          <w:p w:rsidR="00D57BCD" w:rsidRPr="00590C30" w:rsidRDefault="00D57BCD" w:rsidP="00D57BCD">
            <w:pPr>
              <w:jc w:val="center"/>
            </w:pPr>
            <w:r w:rsidRPr="00590C30">
              <w:t>Real</w:t>
            </w:r>
          </w:p>
        </w:tc>
        <w:tc>
          <w:tcPr>
            <w:tcW w:w="1440" w:type="dxa"/>
          </w:tcPr>
          <w:p w:rsidR="00D57BCD" w:rsidRPr="00590C30" w:rsidRDefault="00D57BCD" w:rsidP="00D57BCD">
            <w:pPr>
              <w:jc w:val="center"/>
            </w:pPr>
            <w:r w:rsidRPr="00590C30">
              <w:t>0.</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FT</w:t>
            </w:r>
          </w:p>
        </w:tc>
        <w:tc>
          <w:tcPr>
            <w:tcW w:w="6120" w:type="dxa"/>
          </w:tcPr>
          <w:p w:rsidR="00D57BCD" w:rsidRPr="00590C30" w:rsidRDefault="001B79E9" w:rsidP="00D57BCD">
            <w:r>
              <w:t>Failure theory</w:t>
            </w:r>
          </w:p>
        </w:tc>
        <w:tc>
          <w:tcPr>
            <w:tcW w:w="1440" w:type="dxa"/>
          </w:tcPr>
          <w:p w:rsidR="00D57BCD" w:rsidRPr="00590C30" w:rsidRDefault="007F6ABD" w:rsidP="00D57BCD">
            <w:pPr>
              <w:jc w:val="center"/>
            </w:pPr>
            <w:r>
              <w:t>Char</w:t>
            </w:r>
          </w:p>
        </w:tc>
        <w:tc>
          <w:tcPr>
            <w:tcW w:w="1440" w:type="dxa"/>
          </w:tcPr>
          <w:p w:rsidR="00D57BCD" w:rsidRPr="00590C30" w:rsidRDefault="007F6ABD" w:rsidP="00D57BCD">
            <w:pPr>
              <w:jc w:val="center"/>
            </w:pPr>
            <w:r>
              <w:t>None</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TREF</w:t>
            </w:r>
          </w:p>
        </w:tc>
        <w:tc>
          <w:tcPr>
            <w:tcW w:w="6120" w:type="dxa"/>
          </w:tcPr>
          <w:p w:rsidR="00D57BCD" w:rsidRPr="00590C30" w:rsidRDefault="001B79E9" w:rsidP="00D57BCD">
            <w:r>
              <w:t>Reference temperature</w:t>
            </w:r>
          </w:p>
        </w:tc>
        <w:tc>
          <w:tcPr>
            <w:tcW w:w="1440" w:type="dxa"/>
          </w:tcPr>
          <w:p w:rsidR="00D57BCD" w:rsidRPr="00590C30" w:rsidRDefault="00D57BCD" w:rsidP="00D57BCD">
            <w:pPr>
              <w:jc w:val="center"/>
            </w:pPr>
            <w:r w:rsidRPr="00590C30">
              <w:t>Real</w:t>
            </w:r>
          </w:p>
        </w:tc>
        <w:tc>
          <w:tcPr>
            <w:tcW w:w="1440" w:type="dxa"/>
          </w:tcPr>
          <w:p w:rsidR="00D57BCD" w:rsidRPr="00590C30" w:rsidRDefault="00D57BCD" w:rsidP="00D57BCD">
            <w:pPr>
              <w:jc w:val="center"/>
            </w:pPr>
            <w:r w:rsidRPr="00590C30">
              <w:t>0.</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GE</w:t>
            </w:r>
          </w:p>
        </w:tc>
        <w:tc>
          <w:tcPr>
            <w:tcW w:w="6120" w:type="dxa"/>
          </w:tcPr>
          <w:p w:rsidR="00D57BCD" w:rsidRPr="00590C30" w:rsidRDefault="007F6ABD" w:rsidP="00D57BCD">
            <w:r>
              <w:t>Structural damping coefficient</w:t>
            </w:r>
          </w:p>
        </w:tc>
        <w:tc>
          <w:tcPr>
            <w:tcW w:w="1440" w:type="dxa"/>
          </w:tcPr>
          <w:p w:rsidR="00D57BCD" w:rsidRPr="00590C30" w:rsidRDefault="00D57BCD" w:rsidP="00D57BCD">
            <w:pPr>
              <w:jc w:val="center"/>
            </w:pPr>
            <w:r w:rsidRPr="00590C30">
              <w:t>Real</w:t>
            </w:r>
          </w:p>
        </w:tc>
        <w:tc>
          <w:tcPr>
            <w:tcW w:w="1440" w:type="dxa"/>
          </w:tcPr>
          <w:p w:rsidR="00D57BCD" w:rsidRPr="00590C30" w:rsidRDefault="00D57BCD" w:rsidP="00D57BCD">
            <w:pPr>
              <w:jc w:val="center"/>
            </w:pPr>
            <w:r w:rsidRPr="00590C30">
              <w:t>0.</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LAM</w:t>
            </w:r>
          </w:p>
        </w:tc>
        <w:tc>
          <w:tcPr>
            <w:tcW w:w="6120" w:type="dxa"/>
          </w:tcPr>
          <w:p w:rsidR="00D57BCD" w:rsidRPr="00590C30" w:rsidRDefault="007F6ABD" w:rsidP="00D57BCD">
            <w:r>
              <w:t>Symmetric lamination option</w:t>
            </w:r>
          </w:p>
        </w:tc>
        <w:tc>
          <w:tcPr>
            <w:tcW w:w="1440" w:type="dxa"/>
          </w:tcPr>
          <w:p w:rsidR="00D57BCD" w:rsidRPr="00590C30" w:rsidRDefault="007F6ABD" w:rsidP="00D57BCD">
            <w:pPr>
              <w:jc w:val="center"/>
            </w:pPr>
            <w:r>
              <w:t>Char</w:t>
            </w:r>
          </w:p>
        </w:tc>
        <w:tc>
          <w:tcPr>
            <w:tcW w:w="1440" w:type="dxa"/>
          </w:tcPr>
          <w:p w:rsidR="00D57BCD" w:rsidRPr="00590C30" w:rsidRDefault="002D1B53" w:rsidP="00D57BCD">
            <w:pPr>
              <w:jc w:val="center"/>
            </w:pPr>
            <w:r>
              <w:t>NONSYM</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proofErr w:type="spellStart"/>
            <w:r>
              <w:t>MIDi</w:t>
            </w:r>
            <w:proofErr w:type="spellEnd"/>
          </w:p>
        </w:tc>
        <w:tc>
          <w:tcPr>
            <w:tcW w:w="6120" w:type="dxa"/>
          </w:tcPr>
          <w:p w:rsidR="00D57BCD" w:rsidRPr="00590C30" w:rsidRDefault="007F6ABD" w:rsidP="00D57BCD">
            <w:r>
              <w:t>Ply material ID</w:t>
            </w:r>
            <w:r w:rsidR="002D1B53">
              <w:t xml:space="preserve"> (MID1 must be specified)</w:t>
            </w:r>
          </w:p>
        </w:tc>
        <w:tc>
          <w:tcPr>
            <w:tcW w:w="1440" w:type="dxa"/>
          </w:tcPr>
          <w:p w:rsidR="00D57BCD" w:rsidRPr="00590C30" w:rsidRDefault="007F6ABD" w:rsidP="00D57BCD">
            <w:pPr>
              <w:jc w:val="center"/>
            </w:pPr>
            <w:r>
              <w:t>Integer</w:t>
            </w:r>
          </w:p>
        </w:tc>
        <w:tc>
          <w:tcPr>
            <w:tcW w:w="1440" w:type="dxa"/>
          </w:tcPr>
          <w:p w:rsidR="00D57BCD" w:rsidRPr="00590C30" w:rsidRDefault="007F6ABD" w:rsidP="00D57BCD">
            <w:pPr>
              <w:jc w:val="center"/>
            </w:pPr>
            <w:r>
              <w:t>Last one</w:t>
            </w:r>
          </w:p>
        </w:tc>
      </w:tr>
      <w:tr w:rsidR="00D57BCD" w:rsidRPr="00590C30">
        <w:tblPrEx>
          <w:tblCellMar>
            <w:top w:w="0" w:type="dxa"/>
            <w:bottom w:w="0" w:type="dxa"/>
          </w:tblCellMar>
        </w:tblPrEx>
        <w:trPr>
          <w:trHeight w:hRule="exact" w:val="120"/>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r>
              <w:t>Ti</w:t>
            </w:r>
          </w:p>
        </w:tc>
        <w:tc>
          <w:tcPr>
            <w:tcW w:w="6120" w:type="dxa"/>
          </w:tcPr>
          <w:p w:rsidR="00D57BCD" w:rsidRPr="00590C30" w:rsidRDefault="007F6ABD" w:rsidP="00D57BCD">
            <w:r>
              <w:t>Ply thickness</w:t>
            </w:r>
            <w:r w:rsidR="002D1B53">
              <w:t xml:space="preserve"> (T1 must be specified)</w:t>
            </w:r>
          </w:p>
        </w:tc>
        <w:tc>
          <w:tcPr>
            <w:tcW w:w="1440" w:type="dxa"/>
          </w:tcPr>
          <w:p w:rsidR="00D57BCD" w:rsidRPr="00590C30" w:rsidRDefault="00D57BCD" w:rsidP="00D57BCD">
            <w:pPr>
              <w:jc w:val="center"/>
            </w:pPr>
            <w:r w:rsidRPr="00590C30">
              <w:t>Real</w:t>
            </w:r>
          </w:p>
        </w:tc>
        <w:tc>
          <w:tcPr>
            <w:tcW w:w="1440" w:type="dxa"/>
          </w:tcPr>
          <w:p w:rsidR="00D57BCD" w:rsidRPr="00590C30" w:rsidRDefault="007F6ABD" w:rsidP="00D57BCD">
            <w:pPr>
              <w:jc w:val="center"/>
            </w:pPr>
            <w:r>
              <w:t>Last one</w:t>
            </w:r>
          </w:p>
        </w:tc>
      </w:tr>
      <w:tr w:rsidR="00D57BCD" w:rsidRPr="00590C30">
        <w:tblPrEx>
          <w:tblCellMar>
            <w:top w:w="0" w:type="dxa"/>
            <w:bottom w:w="0" w:type="dxa"/>
          </w:tblCellMar>
        </w:tblPrEx>
        <w:trPr>
          <w:trHeight w:hRule="exact" w:val="115"/>
        </w:trPr>
        <w:tc>
          <w:tcPr>
            <w:tcW w:w="1440" w:type="dxa"/>
          </w:tcPr>
          <w:p w:rsidR="00D57BCD" w:rsidRPr="00590C30" w:rsidRDefault="00D57BCD" w:rsidP="00D57BCD">
            <w:pPr>
              <w:jc w:val="center"/>
            </w:pPr>
          </w:p>
        </w:tc>
        <w:tc>
          <w:tcPr>
            <w:tcW w:w="6120" w:type="dxa"/>
          </w:tcPr>
          <w:p w:rsidR="00D57BCD" w:rsidRPr="00590C30" w:rsidRDefault="00D57BCD" w:rsidP="00D57BCD"/>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r w:rsidR="007F6ABD" w:rsidRPr="00590C30">
        <w:tblPrEx>
          <w:tblCellMar>
            <w:top w:w="0" w:type="dxa"/>
            <w:bottom w:w="0" w:type="dxa"/>
          </w:tblCellMar>
        </w:tblPrEx>
        <w:tc>
          <w:tcPr>
            <w:tcW w:w="1440" w:type="dxa"/>
          </w:tcPr>
          <w:p w:rsidR="007F6ABD" w:rsidRPr="00590C30" w:rsidRDefault="007F6ABD" w:rsidP="00D57BCD">
            <w:pPr>
              <w:jc w:val="center"/>
            </w:pPr>
            <w:proofErr w:type="spellStart"/>
            <w:r>
              <w:t>THETAi</w:t>
            </w:r>
            <w:proofErr w:type="spellEnd"/>
          </w:p>
        </w:tc>
        <w:tc>
          <w:tcPr>
            <w:tcW w:w="6120" w:type="dxa"/>
          </w:tcPr>
          <w:p w:rsidR="007F6ABD" w:rsidRPr="00590C30" w:rsidRDefault="007F6ABD" w:rsidP="00D57BCD">
            <w:r>
              <w:t>Material angle of ply relative to element material axis</w:t>
            </w:r>
          </w:p>
        </w:tc>
        <w:tc>
          <w:tcPr>
            <w:tcW w:w="1440" w:type="dxa"/>
          </w:tcPr>
          <w:p w:rsidR="007F6ABD" w:rsidRDefault="002D1B53" w:rsidP="00D57BCD">
            <w:pPr>
              <w:jc w:val="center"/>
            </w:pPr>
            <w:r>
              <w:t>Real</w:t>
            </w:r>
          </w:p>
        </w:tc>
        <w:tc>
          <w:tcPr>
            <w:tcW w:w="1440" w:type="dxa"/>
          </w:tcPr>
          <w:p w:rsidR="007F6ABD" w:rsidRDefault="002D1B53" w:rsidP="00D57BCD">
            <w:pPr>
              <w:jc w:val="center"/>
            </w:pPr>
            <w:r>
              <w:t>0.</w:t>
            </w:r>
          </w:p>
        </w:tc>
      </w:tr>
      <w:tr w:rsidR="007F6ABD" w:rsidRPr="00590C30">
        <w:tblPrEx>
          <w:tblCellMar>
            <w:top w:w="0" w:type="dxa"/>
            <w:bottom w:w="0" w:type="dxa"/>
          </w:tblCellMar>
        </w:tblPrEx>
        <w:trPr>
          <w:trHeight w:hRule="exact" w:val="115"/>
        </w:trPr>
        <w:tc>
          <w:tcPr>
            <w:tcW w:w="1440" w:type="dxa"/>
          </w:tcPr>
          <w:p w:rsidR="007F6ABD" w:rsidRPr="00590C30" w:rsidRDefault="007F6ABD" w:rsidP="00D57BCD">
            <w:pPr>
              <w:jc w:val="center"/>
            </w:pPr>
          </w:p>
        </w:tc>
        <w:tc>
          <w:tcPr>
            <w:tcW w:w="6120" w:type="dxa"/>
          </w:tcPr>
          <w:p w:rsidR="007F6ABD" w:rsidRPr="00590C30" w:rsidRDefault="007F6ABD" w:rsidP="00D57BCD"/>
        </w:tc>
        <w:tc>
          <w:tcPr>
            <w:tcW w:w="1440" w:type="dxa"/>
          </w:tcPr>
          <w:p w:rsidR="007F6ABD" w:rsidRDefault="007F6ABD" w:rsidP="00D57BCD">
            <w:pPr>
              <w:jc w:val="center"/>
            </w:pPr>
          </w:p>
        </w:tc>
        <w:tc>
          <w:tcPr>
            <w:tcW w:w="1440" w:type="dxa"/>
          </w:tcPr>
          <w:p w:rsidR="007F6ABD" w:rsidRDefault="007F6ABD" w:rsidP="00D57BCD">
            <w:pPr>
              <w:jc w:val="center"/>
            </w:pPr>
          </w:p>
        </w:tc>
      </w:tr>
      <w:tr w:rsidR="00D57BCD" w:rsidRPr="00590C30">
        <w:tblPrEx>
          <w:tblCellMar>
            <w:top w:w="0" w:type="dxa"/>
            <w:bottom w:w="0" w:type="dxa"/>
          </w:tblCellMar>
        </w:tblPrEx>
        <w:tc>
          <w:tcPr>
            <w:tcW w:w="1440" w:type="dxa"/>
          </w:tcPr>
          <w:p w:rsidR="00D57BCD" w:rsidRPr="00590C30" w:rsidRDefault="007F6ABD" w:rsidP="00D57BCD">
            <w:pPr>
              <w:jc w:val="center"/>
            </w:pPr>
            <w:proofErr w:type="spellStart"/>
            <w:r>
              <w:t>SOUTi</w:t>
            </w:r>
            <w:proofErr w:type="spellEnd"/>
          </w:p>
        </w:tc>
        <w:tc>
          <w:tcPr>
            <w:tcW w:w="6120" w:type="dxa"/>
          </w:tcPr>
          <w:p w:rsidR="00D57BCD" w:rsidRPr="00590C30" w:rsidRDefault="002D1B53" w:rsidP="00D57BCD">
            <w:r>
              <w:t>Not currently used in MYSTRAN</w:t>
            </w:r>
          </w:p>
        </w:tc>
        <w:tc>
          <w:tcPr>
            <w:tcW w:w="1440" w:type="dxa"/>
          </w:tcPr>
          <w:p w:rsidR="00D57BCD" w:rsidRPr="00590C30" w:rsidRDefault="00D57BCD" w:rsidP="00D57BCD">
            <w:pPr>
              <w:jc w:val="center"/>
            </w:pPr>
          </w:p>
        </w:tc>
        <w:tc>
          <w:tcPr>
            <w:tcW w:w="1440" w:type="dxa"/>
          </w:tcPr>
          <w:p w:rsidR="00D57BCD" w:rsidRPr="00590C30" w:rsidRDefault="00D57BCD" w:rsidP="00D57BCD">
            <w:pPr>
              <w:jc w:val="center"/>
            </w:pPr>
          </w:p>
        </w:tc>
      </w:tr>
    </w:tbl>
    <w:p w:rsidR="00D57BCD" w:rsidRPr="00590C30" w:rsidRDefault="00D57BCD" w:rsidP="00D57BCD"/>
    <w:p w:rsidR="00D57BCD" w:rsidRPr="00590C30" w:rsidRDefault="00D57BCD" w:rsidP="00D57BCD">
      <w:pPr>
        <w:rPr>
          <w:sz w:val="22"/>
          <w:u w:val="single"/>
        </w:rPr>
      </w:pPr>
      <w:r w:rsidRPr="00590C30">
        <w:rPr>
          <w:sz w:val="22"/>
          <w:u w:val="single"/>
        </w:rPr>
        <w:t>Remarks:</w:t>
      </w:r>
    </w:p>
    <w:p w:rsidR="00D57BCD" w:rsidRPr="00590C30" w:rsidRDefault="00D57BCD" w:rsidP="00D57BCD"/>
    <w:p w:rsidR="00D57BCD" w:rsidRPr="00590C30" w:rsidRDefault="00D57BCD" w:rsidP="00D57BCD">
      <w:pPr>
        <w:ind w:left="360" w:hanging="360"/>
      </w:pPr>
      <w:r w:rsidRPr="00590C30">
        <w:t>1.</w:t>
      </w:r>
      <w:r w:rsidRPr="00590C30">
        <w:tab/>
        <w:t>P</w:t>
      </w:r>
      <w:r w:rsidR="001B79E9">
        <w:t>ID must be unique among all PCOMP/PSHELL</w:t>
      </w:r>
      <w:r w:rsidRPr="00590C30">
        <w:t xml:space="preserve"> property entries</w:t>
      </w:r>
    </w:p>
    <w:p w:rsidR="00D57BCD" w:rsidRDefault="00D57BCD" w:rsidP="001B79E9">
      <w:pPr>
        <w:rPr>
          <w:sz w:val="24"/>
        </w:rPr>
      </w:pPr>
    </w:p>
    <w:p w:rsidR="001B79E9" w:rsidRPr="00590C30" w:rsidRDefault="001B79E9" w:rsidP="001B79E9">
      <w:pPr>
        <w:ind w:left="360" w:hanging="360"/>
      </w:pPr>
      <w:r>
        <w:t>2.</w:t>
      </w:r>
      <w:r>
        <w:tab/>
        <w:t>The default for Z0 is 0.5 times the laminate thickness</w:t>
      </w:r>
    </w:p>
    <w:p w:rsidR="001B79E9" w:rsidRPr="00590C30" w:rsidRDefault="001B79E9" w:rsidP="001B79E9">
      <w:pPr>
        <w:ind w:left="360" w:hanging="360"/>
        <w:rPr>
          <w:sz w:val="24"/>
        </w:rPr>
      </w:pPr>
    </w:p>
    <w:p w:rsidR="001B79E9" w:rsidRPr="00590C30" w:rsidRDefault="001B79E9" w:rsidP="001B79E9">
      <w:pPr>
        <w:ind w:left="360" w:hanging="360"/>
      </w:pPr>
      <w:r>
        <w:t>3.</w:t>
      </w:r>
      <w:r>
        <w:tab/>
        <w:t>The failure index for the interlaminar shear is the maximum transverse shear stress divided by SB</w:t>
      </w:r>
    </w:p>
    <w:p w:rsidR="001B79E9" w:rsidRPr="00590C30" w:rsidRDefault="001B79E9" w:rsidP="001B79E9">
      <w:pPr>
        <w:ind w:left="360" w:hanging="360"/>
        <w:rPr>
          <w:sz w:val="24"/>
        </w:rPr>
      </w:pPr>
    </w:p>
    <w:p w:rsidR="001B79E9" w:rsidRPr="00590C30" w:rsidRDefault="001B79E9" w:rsidP="001B79E9">
      <w:pPr>
        <w:ind w:left="360" w:hanging="360"/>
      </w:pPr>
      <w:r>
        <w:t>4.</w:t>
      </w:r>
      <w:r>
        <w:tab/>
        <w:t>The allowable failure theories are FT = HILL, HOFF, TSAI or STRN</w:t>
      </w:r>
    </w:p>
    <w:p w:rsidR="001B79E9" w:rsidRPr="00590C30" w:rsidRDefault="001B79E9" w:rsidP="001B79E9">
      <w:pPr>
        <w:ind w:left="360" w:hanging="360"/>
        <w:rPr>
          <w:sz w:val="24"/>
        </w:rPr>
      </w:pPr>
    </w:p>
    <w:p w:rsidR="003A1014" w:rsidRPr="00590C30" w:rsidRDefault="001B79E9" w:rsidP="003A1014">
      <w:pPr>
        <w:ind w:left="360" w:hanging="360"/>
      </w:pPr>
      <w:r>
        <w:lastRenderedPageBreak/>
        <w:t>5.</w:t>
      </w:r>
      <w:r>
        <w:tab/>
        <w:t>If LAM = SYM only plies on one side of the laminate are to be specified.  If an odd number of plies are desired with LAM = SYM then the center ply should have a thickness equal to one-half the actual thickness.</w:t>
      </w:r>
    </w:p>
    <w:p w:rsidR="001B79E9" w:rsidRPr="00590C30" w:rsidRDefault="001B79E9" w:rsidP="001B79E9">
      <w:pPr>
        <w:ind w:left="360" w:hanging="360"/>
        <w:rPr>
          <w:sz w:val="24"/>
        </w:rPr>
      </w:pPr>
    </w:p>
    <w:p w:rsidR="002D1B53" w:rsidRPr="00590C30" w:rsidRDefault="003A1014" w:rsidP="002D1B53">
      <w:pPr>
        <w:ind w:left="360" w:hanging="360"/>
      </w:pPr>
      <w:r>
        <w:t>6.</w:t>
      </w:r>
      <w:r>
        <w:tab/>
        <w:t xml:space="preserve">The default for </w:t>
      </w:r>
      <w:proofErr w:type="spellStart"/>
      <w:r>
        <w:t>MIDi</w:t>
      </w:r>
      <w:proofErr w:type="spellEnd"/>
      <w:r>
        <w:t xml:space="preserve"> is the previous defined MID.  The same holds true for Ti</w:t>
      </w:r>
      <w:r w:rsidR="002D1B53">
        <w:t>.</w:t>
      </w:r>
    </w:p>
    <w:p w:rsidR="003A1014" w:rsidRPr="00590C30" w:rsidRDefault="003A1014" w:rsidP="003A1014">
      <w:pPr>
        <w:ind w:left="360" w:hanging="360"/>
        <w:rPr>
          <w:sz w:val="24"/>
        </w:rPr>
      </w:pPr>
    </w:p>
    <w:p w:rsidR="003A1014" w:rsidRPr="00590C30" w:rsidRDefault="003A1014" w:rsidP="003A1014">
      <w:pPr>
        <w:ind w:left="360" w:hanging="360"/>
      </w:pPr>
      <w:r>
        <w:t>7.</w:t>
      </w:r>
      <w:r>
        <w:tab/>
        <w:t>In order for a ply to be defined, at least one of the 4 ply fields on continuation entries must be present.</w:t>
      </w:r>
    </w:p>
    <w:p w:rsidR="002D1B53" w:rsidRPr="00590C30" w:rsidRDefault="002D1B53" w:rsidP="002D1B53">
      <w:pPr>
        <w:ind w:left="360" w:hanging="360"/>
        <w:rPr>
          <w:sz w:val="24"/>
        </w:rPr>
      </w:pPr>
    </w:p>
    <w:p w:rsidR="00F459D1" w:rsidRPr="00224FC9" w:rsidRDefault="00F459D1" w:rsidP="00F459D1">
      <w:pPr>
        <w:jc w:val="right"/>
        <w:rPr>
          <w:b/>
          <w:bCs/>
          <w:sz w:val="36"/>
        </w:rPr>
      </w:pPr>
      <w:r>
        <w:br w:type="page"/>
      </w:r>
      <w:r>
        <w:rPr>
          <w:b/>
          <w:bCs/>
          <w:sz w:val="36"/>
        </w:rPr>
        <w:lastRenderedPageBreak/>
        <w:t>PCOMP1</w:t>
      </w:r>
    </w:p>
    <w:p w:rsidR="00F459D1" w:rsidRPr="00590C30" w:rsidRDefault="00F459D1" w:rsidP="00F459D1"/>
    <w:p w:rsidR="00F459D1" w:rsidRPr="007E3809" w:rsidRDefault="00F459D1" w:rsidP="00F459D1">
      <w:pPr>
        <w:pStyle w:val="Heading411pt"/>
      </w:pPr>
      <w:r>
        <w:t>PCOMP1</w:t>
      </w:r>
    </w:p>
    <w:p w:rsidR="00F459D1" w:rsidRDefault="00F459D1" w:rsidP="00F459D1">
      <w:pPr>
        <w:rPr>
          <w:sz w:val="22"/>
          <w:u w:val="single"/>
        </w:rPr>
      </w:pPr>
    </w:p>
    <w:p w:rsidR="00F459D1" w:rsidRPr="00590C30" w:rsidRDefault="00F459D1" w:rsidP="00F459D1">
      <w:pPr>
        <w:rPr>
          <w:sz w:val="22"/>
        </w:rPr>
      </w:pPr>
      <w:r w:rsidRPr="00590C30">
        <w:rPr>
          <w:sz w:val="22"/>
          <w:u w:val="single"/>
        </w:rPr>
        <w:t>Description:</w:t>
      </w:r>
      <w:r w:rsidRPr="00590C30">
        <w:rPr>
          <w:sz w:val="22"/>
        </w:rPr>
        <w:t xml:space="preserve"> </w:t>
      </w:r>
    </w:p>
    <w:p w:rsidR="00F459D1" w:rsidRPr="00590C30" w:rsidRDefault="00F459D1" w:rsidP="00F459D1"/>
    <w:p w:rsidR="00F459D1" w:rsidRDefault="00F459D1" w:rsidP="00F459D1">
      <w:r>
        <w:t>Property definition for a composite 2D plate/shell element made up of one or more plies where all plies are the same thickness and same material</w:t>
      </w:r>
    </w:p>
    <w:p w:rsidR="00F459D1" w:rsidRPr="00590C30" w:rsidRDefault="00F459D1" w:rsidP="00F459D1"/>
    <w:p w:rsidR="00F459D1" w:rsidRPr="00590C30" w:rsidRDefault="00F459D1" w:rsidP="00F459D1">
      <w:pPr>
        <w:rPr>
          <w:sz w:val="22"/>
          <w:u w:val="single"/>
        </w:rPr>
      </w:pPr>
      <w:r w:rsidRPr="00590C30">
        <w:rPr>
          <w:sz w:val="22"/>
          <w:u w:val="single"/>
        </w:rPr>
        <w:t>Format:</w:t>
      </w:r>
    </w:p>
    <w:p w:rsidR="00F459D1" w:rsidRPr="00590C30" w:rsidRDefault="00F459D1" w:rsidP="00F459D1"/>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459D1" w:rsidRPr="00590C30">
        <w:tblPrEx>
          <w:tblCellMar>
            <w:top w:w="0" w:type="dxa"/>
            <w:left w:w="0" w:type="dxa"/>
            <w:bottom w:w="0" w:type="dxa"/>
            <w:right w:w="0" w:type="dxa"/>
          </w:tblCellMar>
        </w:tblPrEx>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1</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2</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3</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4</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5</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6</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7</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8</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9</w:t>
            </w:r>
          </w:p>
        </w:tc>
        <w:tc>
          <w:tcPr>
            <w:tcW w:w="1008" w:type="dxa"/>
            <w:tcBorders>
              <w:top w:val="nil"/>
              <w:left w:val="nil"/>
              <w:bottom w:val="single" w:sz="4" w:space="0" w:color="auto"/>
              <w:right w:val="nil"/>
            </w:tcBorders>
            <w:shd w:val="clear" w:color="auto" w:fill="auto"/>
          </w:tcPr>
          <w:p w:rsidR="00F459D1" w:rsidRPr="00590C30" w:rsidRDefault="00F459D1" w:rsidP="00F459D1">
            <w:pPr>
              <w:jc w:val="center"/>
            </w:pPr>
            <w:r w:rsidRPr="00590C30">
              <w:t>10</w:t>
            </w:r>
          </w:p>
        </w:tc>
      </w:tr>
      <w:tr w:rsidR="00F459D1" w:rsidRPr="00590C30">
        <w:tblPrEx>
          <w:tblCellMar>
            <w:top w:w="0" w:type="dxa"/>
            <w:left w:w="0" w:type="dxa"/>
            <w:bottom w:w="0" w:type="dxa"/>
            <w:right w:w="0" w:type="dxa"/>
          </w:tblCellMar>
        </w:tblPrEx>
        <w:tc>
          <w:tcPr>
            <w:tcW w:w="1008" w:type="dxa"/>
            <w:tcBorders>
              <w:top w:val="single" w:sz="4" w:space="0" w:color="auto"/>
              <w:right w:val="single" w:sz="4" w:space="0" w:color="auto"/>
            </w:tcBorders>
            <w:shd w:val="clear" w:color="auto" w:fill="auto"/>
          </w:tcPr>
          <w:p w:rsidR="00F459D1" w:rsidRPr="00590C30" w:rsidRDefault="00F459D1" w:rsidP="00F459D1">
            <w:r>
              <w:t>PCOMP1</w:t>
            </w:r>
          </w:p>
        </w:tc>
        <w:tc>
          <w:tcPr>
            <w:tcW w:w="1008" w:type="dxa"/>
            <w:tcBorders>
              <w:top w:val="single" w:sz="4" w:space="0" w:color="auto"/>
              <w:left w:val="single" w:sz="4" w:space="0" w:color="auto"/>
              <w:right w:val="single" w:sz="4" w:space="0" w:color="auto"/>
            </w:tcBorders>
            <w:shd w:val="clear" w:color="auto" w:fill="auto"/>
          </w:tcPr>
          <w:p w:rsidR="00F459D1" w:rsidRPr="00590C30" w:rsidRDefault="00F459D1" w:rsidP="00F459D1">
            <w:pPr>
              <w:jc w:val="center"/>
            </w:pPr>
            <w:r>
              <w:t>PID</w:t>
            </w:r>
          </w:p>
        </w:tc>
        <w:tc>
          <w:tcPr>
            <w:tcW w:w="1008" w:type="dxa"/>
            <w:tcBorders>
              <w:top w:val="single" w:sz="4" w:space="0" w:color="auto"/>
              <w:left w:val="single" w:sz="4" w:space="0" w:color="auto"/>
              <w:right w:val="single" w:sz="4" w:space="0" w:color="auto"/>
            </w:tcBorders>
            <w:shd w:val="clear" w:color="auto" w:fill="auto"/>
          </w:tcPr>
          <w:p w:rsidR="00F459D1" w:rsidRPr="00590C30" w:rsidRDefault="00F459D1" w:rsidP="00F459D1">
            <w:pPr>
              <w:jc w:val="center"/>
            </w:pPr>
            <w:r>
              <w:t>Z0</w:t>
            </w:r>
          </w:p>
        </w:tc>
        <w:tc>
          <w:tcPr>
            <w:tcW w:w="1008" w:type="dxa"/>
            <w:tcBorders>
              <w:top w:val="single" w:sz="4" w:space="0" w:color="auto"/>
              <w:left w:val="single" w:sz="4" w:space="0" w:color="auto"/>
              <w:right w:val="single" w:sz="4" w:space="0" w:color="auto"/>
            </w:tcBorders>
            <w:shd w:val="clear" w:color="auto" w:fill="auto"/>
          </w:tcPr>
          <w:p w:rsidR="00F459D1" w:rsidRPr="00590C30" w:rsidRDefault="00F459D1" w:rsidP="00F459D1">
            <w:pPr>
              <w:jc w:val="center"/>
            </w:pPr>
            <w:r>
              <w:t>NSM</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r>
              <w:t>SB</w:t>
            </w:r>
          </w:p>
        </w:tc>
        <w:tc>
          <w:tcPr>
            <w:tcW w:w="1008" w:type="dxa"/>
            <w:tcBorders>
              <w:top w:val="single" w:sz="4" w:space="0" w:color="auto"/>
              <w:left w:val="single" w:sz="4" w:space="0" w:color="auto"/>
              <w:right w:val="single" w:sz="4" w:space="0" w:color="auto"/>
            </w:tcBorders>
            <w:shd w:val="clear" w:color="auto" w:fill="auto"/>
          </w:tcPr>
          <w:p w:rsidR="00F459D1" w:rsidRPr="00590C30" w:rsidRDefault="00F459D1" w:rsidP="00F459D1">
            <w:pPr>
              <w:jc w:val="center"/>
            </w:pPr>
            <w:r>
              <w:t>FT</w:t>
            </w:r>
          </w:p>
        </w:tc>
        <w:tc>
          <w:tcPr>
            <w:tcW w:w="1008" w:type="dxa"/>
            <w:tcBorders>
              <w:top w:val="single" w:sz="4" w:space="0" w:color="auto"/>
              <w:left w:val="single" w:sz="4" w:space="0" w:color="auto"/>
              <w:right w:val="single" w:sz="4" w:space="0" w:color="auto"/>
            </w:tcBorders>
            <w:shd w:val="clear" w:color="auto" w:fill="auto"/>
          </w:tcPr>
          <w:p w:rsidR="00F459D1" w:rsidRPr="00590C30" w:rsidRDefault="00F459D1" w:rsidP="00F459D1">
            <w:pPr>
              <w:jc w:val="center"/>
            </w:pPr>
            <w:r>
              <w:t>MID</w:t>
            </w:r>
          </w:p>
        </w:tc>
        <w:tc>
          <w:tcPr>
            <w:tcW w:w="1008" w:type="dxa"/>
            <w:tcBorders>
              <w:top w:val="single" w:sz="4" w:space="0" w:color="auto"/>
              <w:left w:val="single" w:sz="4" w:space="0" w:color="auto"/>
              <w:right w:val="single" w:sz="4" w:space="0" w:color="auto"/>
            </w:tcBorders>
            <w:shd w:val="clear" w:color="auto" w:fill="auto"/>
          </w:tcPr>
          <w:p w:rsidR="00F459D1" w:rsidRPr="00590C30" w:rsidRDefault="00F459D1" w:rsidP="00F459D1">
            <w:pPr>
              <w:jc w:val="center"/>
            </w:pPr>
            <w:r>
              <w:t>T</w:t>
            </w:r>
          </w:p>
        </w:tc>
        <w:tc>
          <w:tcPr>
            <w:tcW w:w="1008" w:type="dxa"/>
            <w:tcBorders>
              <w:top w:val="single" w:sz="4" w:space="0" w:color="auto"/>
              <w:left w:val="single" w:sz="4" w:space="0" w:color="auto"/>
              <w:right w:val="single" w:sz="4" w:space="0" w:color="auto"/>
            </w:tcBorders>
            <w:shd w:val="clear" w:color="auto" w:fill="auto"/>
          </w:tcPr>
          <w:p w:rsidR="00F459D1" w:rsidRPr="00590C30" w:rsidRDefault="00F459D1" w:rsidP="00F459D1">
            <w:pPr>
              <w:jc w:val="center"/>
            </w:pPr>
            <w:r>
              <w:t>LAM</w:t>
            </w:r>
          </w:p>
        </w:tc>
        <w:tc>
          <w:tcPr>
            <w:tcW w:w="1008" w:type="dxa"/>
            <w:tcBorders>
              <w:top w:val="single" w:sz="4" w:space="0" w:color="auto"/>
              <w:left w:val="single" w:sz="4" w:space="0" w:color="auto"/>
            </w:tcBorders>
            <w:shd w:val="clear" w:color="auto" w:fill="auto"/>
          </w:tcPr>
          <w:p w:rsidR="00F459D1" w:rsidRPr="00590C30" w:rsidRDefault="00F459D1" w:rsidP="00F459D1">
            <w:r>
              <w:t>+CONT1</w:t>
            </w:r>
          </w:p>
        </w:tc>
      </w:tr>
      <w:tr w:rsidR="00F459D1"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shd w:val="clear" w:color="auto" w:fill="auto"/>
          </w:tcPr>
          <w:p w:rsidR="00F459D1" w:rsidRPr="00590C30" w:rsidRDefault="00F459D1" w:rsidP="00F459D1">
            <w:r>
              <w:t>+CONT1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r>
              <w:t>THETA1</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r>
              <w:t>THETA2</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r>
              <w:t>THETA3</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r>
              <w:t>etc</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F459D1" w:rsidRPr="00590C30" w:rsidRDefault="00F459D1" w:rsidP="00F459D1">
            <w:pPr>
              <w:jc w:val="center"/>
            </w:pPr>
          </w:p>
        </w:tc>
        <w:tc>
          <w:tcPr>
            <w:tcW w:w="1008" w:type="dxa"/>
            <w:tcBorders>
              <w:top w:val="single" w:sz="4" w:space="0" w:color="auto"/>
              <w:left w:val="single" w:sz="4" w:space="0" w:color="auto"/>
              <w:bottom w:val="single" w:sz="4" w:space="0" w:color="auto"/>
            </w:tcBorders>
            <w:shd w:val="clear" w:color="auto" w:fill="auto"/>
          </w:tcPr>
          <w:p w:rsidR="00F459D1" w:rsidRPr="00590C30" w:rsidRDefault="00F459D1" w:rsidP="00F459D1"/>
        </w:tc>
      </w:tr>
    </w:tbl>
    <w:p w:rsidR="00F459D1" w:rsidRPr="00590C30" w:rsidRDefault="00F459D1" w:rsidP="00F459D1"/>
    <w:p w:rsidR="00F459D1" w:rsidRPr="00590C30" w:rsidRDefault="00F459D1" w:rsidP="00F459D1">
      <w:pPr>
        <w:rPr>
          <w:sz w:val="22"/>
          <w:u w:val="single"/>
        </w:rPr>
      </w:pPr>
      <w:r w:rsidRPr="00590C30">
        <w:rPr>
          <w:sz w:val="22"/>
          <w:u w:val="single"/>
        </w:rPr>
        <w:t>Example:</w:t>
      </w:r>
    </w:p>
    <w:p w:rsidR="00F459D1" w:rsidRPr="00590C30" w:rsidRDefault="00F459D1" w:rsidP="00F459D1"/>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459D1" w:rsidRPr="00590C30">
        <w:tblPrEx>
          <w:tblCellMar>
            <w:top w:w="0" w:type="dxa"/>
            <w:left w:w="0" w:type="dxa"/>
            <w:bottom w:w="0" w:type="dxa"/>
            <w:right w:w="0" w:type="dxa"/>
          </w:tblCellMar>
        </w:tblPrEx>
        <w:tc>
          <w:tcPr>
            <w:tcW w:w="1008" w:type="dxa"/>
          </w:tcPr>
          <w:p w:rsidR="00F459D1" w:rsidRPr="00590C30" w:rsidRDefault="00F459D1" w:rsidP="00F459D1">
            <w:r>
              <w:t>PCOMP</w:t>
            </w:r>
          </w:p>
        </w:tc>
        <w:tc>
          <w:tcPr>
            <w:tcW w:w="1008" w:type="dxa"/>
          </w:tcPr>
          <w:p w:rsidR="00F459D1" w:rsidRPr="00590C30" w:rsidRDefault="00F459D1" w:rsidP="00F459D1">
            <w:pPr>
              <w:jc w:val="center"/>
            </w:pPr>
            <w:r>
              <w:t>136</w:t>
            </w:r>
          </w:p>
        </w:tc>
        <w:tc>
          <w:tcPr>
            <w:tcW w:w="1008" w:type="dxa"/>
          </w:tcPr>
          <w:p w:rsidR="00F459D1" w:rsidRPr="00590C30" w:rsidRDefault="00F459D1" w:rsidP="00F459D1">
            <w:pPr>
              <w:jc w:val="center"/>
            </w:pPr>
            <w:r>
              <w:t>-1.02</w:t>
            </w:r>
          </w:p>
        </w:tc>
        <w:tc>
          <w:tcPr>
            <w:tcW w:w="1008" w:type="dxa"/>
          </w:tcPr>
          <w:p w:rsidR="00F459D1" w:rsidRPr="00590C30" w:rsidRDefault="00F459D1" w:rsidP="00F459D1">
            <w:pPr>
              <w:jc w:val="center"/>
            </w:pPr>
            <w:r>
              <w:t>.0003</w:t>
            </w:r>
          </w:p>
        </w:tc>
        <w:tc>
          <w:tcPr>
            <w:tcW w:w="1008" w:type="dxa"/>
          </w:tcPr>
          <w:p w:rsidR="00F459D1" w:rsidRPr="00590C30" w:rsidRDefault="00F459D1" w:rsidP="00F459D1">
            <w:pPr>
              <w:jc w:val="center"/>
            </w:pPr>
            <w:r>
              <w:t>30000</w:t>
            </w:r>
          </w:p>
        </w:tc>
        <w:tc>
          <w:tcPr>
            <w:tcW w:w="1008" w:type="dxa"/>
          </w:tcPr>
          <w:p w:rsidR="00F459D1" w:rsidRPr="00590C30" w:rsidRDefault="00F459D1" w:rsidP="00F459D1">
            <w:pPr>
              <w:jc w:val="center"/>
            </w:pPr>
            <w:r>
              <w:t>TSAI</w:t>
            </w:r>
          </w:p>
        </w:tc>
        <w:tc>
          <w:tcPr>
            <w:tcW w:w="1008" w:type="dxa"/>
          </w:tcPr>
          <w:p w:rsidR="00F459D1" w:rsidRPr="00590C30" w:rsidRDefault="00F459D1" w:rsidP="00F459D1">
            <w:pPr>
              <w:jc w:val="center"/>
            </w:pPr>
            <w:r>
              <w:t>21.</w:t>
            </w:r>
          </w:p>
        </w:tc>
        <w:tc>
          <w:tcPr>
            <w:tcW w:w="1008" w:type="dxa"/>
          </w:tcPr>
          <w:p w:rsidR="00F459D1" w:rsidRPr="00590C30" w:rsidRDefault="00F459D1" w:rsidP="00F459D1">
            <w:pPr>
              <w:jc w:val="center"/>
            </w:pPr>
            <w:r>
              <w:t>.002</w:t>
            </w:r>
          </w:p>
        </w:tc>
        <w:tc>
          <w:tcPr>
            <w:tcW w:w="1008" w:type="dxa"/>
          </w:tcPr>
          <w:p w:rsidR="00F459D1" w:rsidRPr="00590C30" w:rsidRDefault="00F459D1" w:rsidP="00F459D1">
            <w:pPr>
              <w:jc w:val="center"/>
            </w:pPr>
            <w:r>
              <w:t>SYM</w:t>
            </w:r>
          </w:p>
        </w:tc>
        <w:tc>
          <w:tcPr>
            <w:tcW w:w="1008" w:type="dxa"/>
          </w:tcPr>
          <w:p w:rsidR="00F459D1" w:rsidRPr="00590C30" w:rsidRDefault="00F459D1" w:rsidP="00F459D1">
            <w:r>
              <w:t>+PC1</w:t>
            </w:r>
          </w:p>
        </w:tc>
      </w:tr>
      <w:tr w:rsidR="00F459D1" w:rsidRPr="00590C30">
        <w:tblPrEx>
          <w:tblCellMar>
            <w:top w:w="0" w:type="dxa"/>
            <w:left w:w="0" w:type="dxa"/>
            <w:bottom w:w="0" w:type="dxa"/>
            <w:right w:w="0" w:type="dxa"/>
          </w:tblCellMar>
        </w:tblPrEx>
        <w:tc>
          <w:tcPr>
            <w:tcW w:w="1008" w:type="dxa"/>
          </w:tcPr>
          <w:p w:rsidR="00F459D1" w:rsidRPr="00590C30" w:rsidRDefault="00F459D1" w:rsidP="00F459D1">
            <w:r>
              <w:t>+PC1</w:t>
            </w:r>
          </w:p>
        </w:tc>
        <w:tc>
          <w:tcPr>
            <w:tcW w:w="1008" w:type="dxa"/>
          </w:tcPr>
          <w:p w:rsidR="00F459D1" w:rsidRPr="00590C30" w:rsidRDefault="00F459D1" w:rsidP="00F459D1">
            <w:pPr>
              <w:jc w:val="center"/>
            </w:pPr>
            <w:r>
              <w:t>91</w:t>
            </w:r>
          </w:p>
        </w:tc>
        <w:tc>
          <w:tcPr>
            <w:tcW w:w="1008" w:type="dxa"/>
          </w:tcPr>
          <w:p w:rsidR="00F459D1" w:rsidRPr="00590C30" w:rsidRDefault="00F459D1" w:rsidP="00F459D1">
            <w:pPr>
              <w:jc w:val="center"/>
            </w:pPr>
            <w:r>
              <w:t>.02</w:t>
            </w:r>
          </w:p>
        </w:tc>
        <w:tc>
          <w:tcPr>
            <w:tcW w:w="1008" w:type="dxa"/>
          </w:tcPr>
          <w:p w:rsidR="00F459D1" w:rsidRPr="00590C30" w:rsidRDefault="00F459D1" w:rsidP="00F459D1">
            <w:pPr>
              <w:jc w:val="center"/>
            </w:pPr>
            <w:r>
              <w:t>30.</w:t>
            </w:r>
          </w:p>
        </w:tc>
        <w:tc>
          <w:tcPr>
            <w:tcW w:w="1008" w:type="dxa"/>
          </w:tcPr>
          <w:p w:rsidR="00F459D1" w:rsidRPr="00590C30" w:rsidRDefault="00F459D1" w:rsidP="00F459D1">
            <w:pPr>
              <w:jc w:val="center"/>
            </w:pPr>
          </w:p>
        </w:tc>
        <w:tc>
          <w:tcPr>
            <w:tcW w:w="1008" w:type="dxa"/>
          </w:tcPr>
          <w:p w:rsidR="00F459D1" w:rsidRPr="00590C30" w:rsidRDefault="00F459D1" w:rsidP="00F459D1">
            <w:pPr>
              <w:jc w:val="center"/>
            </w:pPr>
          </w:p>
        </w:tc>
        <w:tc>
          <w:tcPr>
            <w:tcW w:w="1008" w:type="dxa"/>
          </w:tcPr>
          <w:p w:rsidR="00F459D1" w:rsidRPr="00590C30" w:rsidRDefault="00F459D1" w:rsidP="00F459D1">
            <w:pPr>
              <w:jc w:val="center"/>
            </w:pPr>
          </w:p>
        </w:tc>
        <w:tc>
          <w:tcPr>
            <w:tcW w:w="1008" w:type="dxa"/>
          </w:tcPr>
          <w:p w:rsidR="00F459D1" w:rsidRPr="00590C30" w:rsidRDefault="00F459D1" w:rsidP="00F459D1">
            <w:pPr>
              <w:jc w:val="center"/>
            </w:pPr>
          </w:p>
        </w:tc>
        <w:tc>
          <w:tcPr>
            <w:tcW w:w="1008" w:type="dxa"/>
          </w:tcPr>
          <w:p w:rsidR="00F459D1" w:rsidRPr="00590C30" w:rsidRDefault="00F459D1" w:rsidP="00F459D1">
            <w:pPr>
              <w:jc w:val="center"/>
            </w:pPr>
          </w:p>
        </w:tc>
        <w:tc>
          <w:tcPr>
            <w:tcW w:w="1008" w:type="dxa"/>
          </w:tcPr>
          <w:p w:rsidR="00F459D1" w:rsidRPr="00590C30" w:rsidRDefault="00F459D1" w:rsidP="00F459D1"/>
        </w:tc>
      </w:tr>
    </w:tbl>
    <w:p w:rsidR="00F459D1" w:rsidRPr="00590C30" w:rsidRDefault="00F459D1" w:rsidP="00F459D1"/>
    <w:p w:rsidR="00F459D1" w:rsidRPr="00590C30" w:rsidRDefault="00F459D1" w:rsidP="00F459D1">
      <w:pPr>
        <w:rPr>
          <w:sz w:val="22"/>
          <w:u w:val="single"/>
        </w:rPr>
      </w:pPr>
      <w:r w:rsidRPr="00590C30">
        <w:rPr>
          <w:sz w:val="22"/>
          <w:u w:val="single"/>
        </w:rPr>
        <w:t>Data Description:</w:t>
      </w:r>
    </w:p>
    <w:tbl>
      <w:tblPr>
        <w:tblW w:w="10440" w:type="dxa"/>
        <w:tblLayout w:type="fixed"/>
        <w:tblLook w:val="0000" w:firstRow="0" w:lastRow="0" w:firstColumn="0" w:lastColumn="0" w:noHBand="0" w:noVBand="0"/>
      </w:tblPr>
      <w:tblGrid>
        <w:gridCol w:w="1440"/>
        <w:gridCol w:w="6120"/>
        <w:gridCol w:w="1440"/>
        <w:gridCol w:w="1440"/>
      </w:tblGrid>
      <w:tr w:rsidR="00F459D1" w:rsidRPr="00590C30">
        <w:tblPrEx>
          <w:tblCellMar>
            <w:top w:w="0" w:type="dxa"/>
            <w:bottom w:w="0" w:type="dxa"/>
          </w:tblCellMar>
        </w:tblPrEx>
        <w:tc>
          <w:tcPr>
            <w:tcW w:w="1440" w:type="dxa"/>
          </w:tcPr>
          <w:p w:rsidR="00F459D1" w:rsidRPr="00590C30" w:rsidRDefault="00F459D1" w:rsidP="00F459D1">
            <w:pPr>
              <w:jc w:val="center"/>
            </w:pPr>
            <w:r w:rsidRPr="00590C30">
              <w:t>Field</w:t>
            </w:r>
          </w:p>
        </w:tc>
        <w:tc>
          <w:tcPr>
            <w:tcW w:w="6120" w:type="dxa"/>
          </w:tcPr>
          <w:p w:rsidR="00F459D1" w:rsidRPr="00590C30" w:rsidRDefault="00F459D1" w:rsidP="00F459D1">
            <w:r w:rsidRPr="00590C30">
              <w:t>Contents</w:t>
            </w:r>
          </w:p>
        </w:tc>
        <w:tc>
          <w:tcPr>
            <w:tcW w:w="1440" w:type="dxa"/>
          </w:tcPr>
          <w:p w:rsidR="00F459D1" w:rsidRPr="00590C30" w:rsidRDefault="00F459D1" w:rsidP="00F459D1">
            <w:pPr>
              <w:jc w:val="center"/>
            </w:pPr>
            <w:r w:rsidRPr="00590C30">
              <w:t>Type</w:t>
            </w:r>
          </w:p>
        </w:tc>
        <w:tc>
          <w:tcPr>
            <w:tcW w:w="1440" w:type="dxa"/>
          </w:tcPr>
          <w:p w:rsidR="00F459D1" w:rsidRPr="00590C30" w:rsidRDefault="00F459D1" w:rsidP="00F459D1">
            <w:pPr>
              <w:jc w:val="center"/>
            </w:pPr>
            <w:r w:rsidRPr="00590C30">
              <w:t>Default</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rsidRPr="00590C30">
              <w:t>PID</w:t>
            </w:r>
          </w:p>
        </w:tc>
        <w:tc>
          <w:tcPr>
            <w:tcW w:w="6120" w:type="dxa"/>
          </w:tcPr>
          <w:p w:rsidR="00F459D1" w:rsidRPr="00590C30" w:rsidRDefault="00F459D1" w:rsidP="00F459D1">
            <w:r w:rsidRPr="00590C30">
              <w:t>Property ID number</w:t>
            </w:r>
          </w:p>
        </w:tc>
        <w:tc>
          <w:tcPr>
            <w:tcW w:w="1440" w:type="dxa"/>
          </w:tcPr>
          <w:p w:rsidR="00F459D1" w:rsidRPr="00590C30" w:rsidRDefault="00F459D1" w:rsidP="00F459D1">
            <w:pPr>
              <w:jc w:val="center"/>
            </w:pPr>
            <w:r w:rsidRPr="00590C30">
              <w:t>Integer &gt; 0</w:t>
            </w:r>
          </w:p>
        </w:tc>
        <w:tc>
          <w:tcPr>
            <w:tcW w:w="1440" w:type="dxa"/>
          </w:tcPr>
          <w:p w:rsidR="00F459D1" w:rsidRPr="00590C30" w:rsidRDefault="00F459D1" w:rsidP="00F459D1">
            <w:pPr>
              <w:jc w:val="center"/>
            </w:pPr>
            <w:r w:rsidRPr="00590C30">
              <w:t>None</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t>Z0</w:t>
            </w:r>
          </w:p>
        </w:tc>
        <w:tc>
          <w:tcPr>
            <w:tcW w:w="6120" w:type="dxa"/>
          </w:tcPr>
          <w:p w:rsidR="00F459D1" w:rsidRPr="00590C30" w:rsidRDefault="00F459D1" w:rsidP="00F459D1">
            <w:r>
              <w:t>Distance from reference plane to bottom surface of the element</w:t>
            </w:r>
          </w:p>
        </w:tc>
        <w:tc>
          <w:tcPr>
            <w:tcW w:w="1440" w:type="dxa"/>
          </w:tcPr>
          <w:p w:rsidR="00F459D1" w:rsidRPr="00590C30" w:rsidRDefault="00F459D1" w:rsidP="00F459D1">
            <w:pPr>
              <w:jc w:val="center"/>
            </w:pPr>
            <w:r>
              <w:t>Real</w:t>
            </w:r>
          </w:p>
        </w:tc>
        <w:tc>
          <w:tcPr>
            <w:tcW w:w="1440" w:type="dxa"/>
          </w:tcPr>
          <w:p w:rsidR="00F459D1" w:rsidRPr="00590C30" w:rsidRDefault="00F459D1" w:rsidP="00F459D1">
            <w:pPr>
              <w:jc w:val="center"/>
            </w:pPr>
            <w:r>
              <w:t>Remark 2</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t>NSM</w:t>
            </w:r>
          </w:p>
        </w:tc>
        <w:tc>
          <w:tcPr>
            <w:tcW w:w="6120" w:type="dxa"/>
          </w:tcPr>
          <w:p w:rsidR="00F459D1" w:rsidRPr="00590C30" w:rsidRDefault="00F459D1" w:rsidP="00F459D1">
            <w:r>
              <w:t>Non structural mass</w:t>
            </w:r>
          </w:p>
        </w:tc>
        <w:tc>
          <w:tcPr>
            <w:tcW w:w="1440" w:type="dxa"/>
          </w:tcPr>
          <w:p w:rsidR="00F459D1" w:rsidRPr="00590C30" w:rsidRDefault="00F459D1" w:rsidP="00F459D1">
            <w:pPr>
              <w:jc w:val="center"/>
            </w:pPr>
            <w:r w:rsidRPr="00590C30">
              <w:t>Real</w:t>
            </w:r>
          </w:p>
        </w:tc>
        <w:tc>
          <w:tcPr>
            <w:tcW w:w="1440" w:type="dxa"/>
          </w:tcPr>
          <w:p w:rsidR="00F459D1" w:rsidRPr="00590C30" w:rsidRDefault="00F459D1" w:rsidP="00F459D1">
            <w:pPr>
              <w:jc w:val="center"/>
            </w:pPr>
            <w:r w:rsidRPr="00590C30">
              <w:t>0.</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t>SB</w:t>
            </w:r>
          </w:p>
        </w:tc>
        <w:tc>
          <w:tcPr>
            <w:tcW w:w="6120" w:type="dxa"/>
          </w:tcPr>
          <w:p w:rsidR="00F459D1" w:rsidRPr="00590C30" w:rsidRDefault="00F459D1" w:rsidP="00F459D1">
            <w:r>
              <w:t>Allowable interlaminar shear stress</w:t>
            </w:r>
          </w:p>
        </w:tc>
        <w:tc>
          <w:tcPr>
            <w:tcW w:w="1440" w:type="dxa"/>
          </w:tcPr>
          <w:p w:rsidR="00F459D1" w:rsidRPr="00590C30" w:rsidRDefault="00F459D1" w:rsidP="00F459D1">
            <w:pPr>
              <w:jc w:val="center"/>
            </w:pPr>
            <w:r w:rsidRPr="00590C30">
              <w:t>Real</w:t>
            </w:r>
          </w:p>
        </w:tc>
        <w:tc>
          <w:tcPr>
            <w:tcW w:w="1440" w:type="dxa"/>
          </w:tcPr>
          <w:p w:rsidR="00F459D1" w:rsidRPr="00590C30" w:rsidRDefault="00F459D1" w:rsidP="00F459D1">
            <w:pPr>
              <w:jc w:val="center"/>
            </w:pPr>
            <w:r w:rsidRPr="00590C30">
              <w:t>0.</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t>FT</w:t>
            </w:r>
          </w:p>
        </w:tc>
        <w:tc>
          <w:tcPr>
            <w:tcW w:w="6120" w:type="dxa"/>
          </w:tcPr>
          <w:p w:rsidR="00F459D1" w:rsidRPr="00590C30" w:rsidRDefault="00F459D1" w:rsidP="00F459D1">
            <w:r>
              <w:t>Failure theory</w:t>
            </w:r>
          </w:p>
        </w:tc>
        <w:tc>
          <w:tcPr>
            <w:tcW w:w="1440" w:type="dxa"/>
          </w:tcPr>
          <w:p w:rsidR="00F459D1" w:rsidRPr="00590C30" w:rsidRDefault="00F459D1" w:rsidP="00F459D1">
            <w:pPr>
              <w:jc w:val="center"/>
            </w:pPr>
            <w:r>
              <w:t>Char</w:t>
            </w:r>
          </w:p>
        </w:tc>
        <w:tc>
          <w:tcPr>
            <w:tcW w:w="1440" w:type="dxa"/>
          </w:tcPr>
          <w:p w:rsidR="00F459D1" w:rsidRPr="00590C30" w:rsidRDefault="00F459D1" w:rsidP="00F459D1">
            <w:pPr>
              <w:jc w:val="center"/>
            </w:pPr>
            <w:r>
              <w:t>None</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t>MID</w:t>
            </w:r>
          </w:p>
        </w:tc>
        <w:tc>
          <w:tcPr>
            <w:tcW w:w="6120" w:type="dxa"/>
          </w:tcPr>
          <w:p w:rsidR="00F459D1" w:rsidRPr="00590C30" w:rsidRDefault="00F459D1" w:rsidP="00F459D1">
            <w:r>
              <w:t>Material ID for all plies</w:t>
            </w:r>
          </w:p>
        </w:tc>
        <w:tc>
          <w:tcPr>
            <w:tcW w:w="1440" w:type="dxa"/>
          </w:tcPr>
          <w:p w:rsidR="00F459D1" w:rsidRPr="00590C30" w:rsidRDefault="00F459D1" w:rsidP="00F459D1">
            <w:pPr>
              <w:jc w:val="center"/>
            </w:pPr>
            <w:r>
              <w:t>Integer &gt; 0</w:t>
            </w:r>
          </w:p>
        </w:tc>
        <w:tc>
          <w:tcPr>
            <w:tcW w:w="1440" w:type="dxa"/>
          </w:tcPr>
          <w:p w:rsidR="00F459D1" w:rsidRPr="00590C30" w:rsidRDefault="00F459D1" w:rsidP="00F459D1">
            <w:pPr>
              <w:jc w:val="center"/>
            </w:pPr>
            <w:r>
              <w:t>None</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t>T</w:t>
            </w:r>
          </w:p>
        </w:tc>
        <w:tc>
          <w:tcPr>
            <w:tcW w:w="6120" w:type="dxa"/>
          </w:tcPr>
          <w:p w:rsidR="00F459D1" w:rsidRPr="00590C30" w:rsidRDefault="00F459D1" w:rsidP="00F459D1">
            <w:r>
              <w:t>Thickness for all plies</w:t>
            </w:r>
          </w:p>
        </w:tc>
        <w:tc>
          <w:tcPr>
            <w:tcW w:w="1440" w:type="dxa"/>
          </w:tcPr>
          <w:p w:rsidR="00F459D1" w:rsidRPr="00590C30" w:rsidRDefault="00F459D1" w:rsidP="00F459D1">
            <w:pPr>
              <w:jc w:val="center"/>
            </w:pPr>
            <w:r w:rsidRPr="00590C30">
              <w:t>Real</w:t>
            </w:r>
          </w:p>
        </w:tc>
        <w:tc>
          <w:tcPr>
            <w:tcW w:w="1440" w:type="dxa"/>
          </w:tcPr>
          <w:p w:rsidR="00F459D1" w:rsidRPr="00590C30" w:rsidRDefault="00F459D1" w:rsidP="00F459D1">
            <w:pPr>
              <w:jc w:val="center"/>
            </w:pPr>
            <w:r w:rsidRPr="00590C30">
              <w:t>0.</w:t>
            </w:r>
          </w:p>
        </w:tc>
      </w:tr>
      <w:tr w:rsidR="00F459D1" w:rsidRPr="00590C30">
        <w:tblPrEx>
          <w:tblCellMar>
            <w:top w:w="0" w:type="dxa"/>
            <w:bottom w:w="0" w:type="dxa"/>
          </w:tblCellMar>
        </w:tblPrEx>
        <w:trPr>
          <w:trHeight w:hRule="exact" w:val="120"/>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r>
              <w:t>LAM</w:t>
            </w:r>
          </w:p>
        </w:tc>
        <w:tc>
          <w:tcPr>
            <w:tcW w:w="6120" w:type="dxa"/>
          </w:tcPr>
          <w:p w:rsidR="00F459D1" w:rsidRPr="00590C30" w:rsidRDefault="00F459D1" w:rsidP="00F459D1">
            <w:r>
              <w:t>Symmetric lamination option</w:t>
            </w:r>
          </w:p>
        </w:tc>
        <w:tc>
          <w:tcPr>
            <w:tcW w:w="1440" w:type="dxa"/>
          </w:tcPr>
          <w:p w:rsidR="00F459D1" w:rsidRPr="00590C30" w:rsidRDefault="00F459D1" w:rsidP="00F459D1">
            <w:pPr>
              <w:jc w:val="center"/>
            </w:pPr>
            <w:r>
              <w:t>Char</w:t>
            </w:r>
          </w:p>
        </w:tc>
        <w:tc>
          <w:tcPr>
            <w:tcW w:w="1440" w:type="dxa"/>
          </w:tcPr>
          <w:p w:rsidR="00F459D1" w:rsidRPr="00590C30" w:rsidRDefault="00F459D1" w:rsidP="00F459D1">
            <w:pPr>
              <w:jc w:val="center"/>
            </w:pPr>
            <w:r>
              <w:t>NONSYM</w:t>
            </w:r>
          </w:p>
        </w:tc>
      </w:tr>
      <w:tr w:rsidR="00F459D1" w:rsidRPr="00590C30">
        <w:tblPrEx>
          <w:tblCellMar>
            <w:top w:w="0" w:type="dxa"/>
            <w:bottom w:w="0" w:type="dxa"/>
          </w:tblCellMar>
        </w:tblPrEx>
        <w:trPr>
          <w:trHeight w:hRule="exact" w:val="115"/>
        </w:trPr>
        <w:tc>
          <w:tcPr>
            <w:tcW w:w="1440" w:type="dxa"/>
          </w:tcPr>
          <w:p w:rsidR="00F459D1" w:rsidRPr="00590C30" w:rsidRDefault="00F459D1" w:rsidP="00F459D1">
            <w:pPr>
              <w:jc w:val="center"/>
            </w:pPr>
          </w:p>
        </w:tc>
        <w:tc>
          <w:tcPr>
            <w:tcW w:w="6120" w:type="dxa"/>
          </w:tcPr>
          <w:p w:rsidR="00F459D1" w:rsidRPr="00590C30" w:rsidRDefault="00F459D1" w:rsidP="00F459D1"/>
        </w:tc>
        <w:tc>
          <w:tcPr>
            <w:tcW w:w="1440" w:type="dxa"/>
          </w:tcPr>
          <w:p w:rsidR="00F459D1" w:rsidRPr="00590C30" w:rsidRDefault="00F459D1" w:rsidP="00F459D1">
            <w:pPr>
              <w:jc w:val="center"/>
            </w:pPr>
          </w:p>
        </w:tc>
        <w:tc>
          <w:tcPr>
            <w:tcW w:w="1440" w:type="dxa"/>
          </w:tcPr>
          <w:p w:rsidR="00F459D1" w:rsidRPr="00590C30" w:rsidRDefault="00F459D1" w:rsidP="00F459D1">
            <w:pPr>
              <w:jc w:val="center"/>
            </w:pPr>
          </w:p>
        </w:tc>
      </w:tr>
      <w:tr w:rsidR="00F459D1" w:rsidRPr="00590C30">
        <w:tblPrEx>
          <w:tblCellMar>
            <w:top w:w="0" w:type="dxa"/>
            <w:bottom w:w="0" w:type="dxa"/>
          </w:tblCellMar>
        </w:tblPrEx>
        <w:tc>
          <w:tcPr>
            <w:tcW w:w="1440" w:type="dxa"/>
          </w:tcPr>
          <w:p w:rsidR="00F459D1" w:rsidRPr="00590C30" w:rsidRDefault="00F459D1" w:rsidP="00F459D1">
            <w:pPr>
              <w:jc w:val="center"/>
            </w:pPr>
            <w:proofErr w:type="spellStart"/>
            <w:r>
              <w:t>THETAi</w:t>
            </w:r>
            <w:proofErr w:type="spellEnd"/>
          </w:p>
        </w:tc>
        <w:tc>
          <w:tcPr>
            <w:tcW w:w="6120" w:type="dxa"/>
          </w:tcPr>
          <w:p w:rsidR="00F459D1" w:rsidRPr="00590C30" w:rsidRDefault="00F459D1" w:rsidP="00F459D1">
            <w:r>
              <w:t>Material angle of ply relative to element material axis</w:t>
            </w:r>
          </w:p>
        </w:tc>
        <w:tc>
          <w:tcPr>
            <w:tcW w:w="1440" w:type="dxa"/>
          </w:tcPr>
          <w:p w:rsidR="00F459D1" w:rsidRDefault="00F459D1" w:rsidP="00F459D1">
            <w:pPr>
              <w:jc w:val="center"/>
            </w:pPr>
            <w:r>
              <w:t>Real</w:t>
            </w:r>
          </w:p>
        </w:tc>
        <w:tc>
          <w:tcPr>
            <w:tcW w:w="1440" w:type="dxa"/>
          </w:tcPr>
          <w:p w:rsidR="00F459D1" w:rsidRDefault="00F459D1" w:rsidP="00F459D1">
            <w:pPr>
              <w:jc w:val="center"/>
            </w:pPr>
            <w:r>
              <w:t>0.</w:t>
            </w:r>
          </w:p>
        </w:tc>
      </w:tr>
    </w:tbl>
    <w:p w:rsidR="00F459D1" w:rsidRPr="00590C30" w:rsidRDefault="00F459D1" w:rsidP="00F459D1"/>
    <w:p w:rsidR="00F459D1" w:rsidRPr="00590C30" w:rsidRDefault="00F459D1" w:rsidP="00F459D1">
      <w:pPr>
        <w:rPr>
          <w:sz w:val="22"/>
          <w:u w:val="single"/>
        </w:rPr>
      </w:pPr>
      <w:r w:rsidRPr="00590C30">
        <w:rPr>
          <w:sz w:val="22"/>
          <w:u w:val="single"/>
        </w:rPr>
        <w:t>Remarks:</w:t>
      </w:r>
    </w:p>
    <w:p w:rsidR="00F459D1" w:rsidRPr="00590C30" w:rsidRDefault="00F459D1" w:rsidP="00F459D1"/>
    <w:p w:rsidR="00F459D1" w:rsidRPr="00590C30" w:rsidRDefault="00F459D1" w:rsidP="00F459D1">
      <w:pPr>
        <w:ind w:left="360" w:hanging="360"/>
      </w:pPr>
      <w:r w:rsidRPr="00590C30">
        <w:t>1.</w:t>
      </w:r>
      <w:r w:rsidRPr="00590C30">
        <w:tab/>
        <w:t>P</w:t>
      </w:r>
      <w:r>
        <w:t>ID must be unique among all PCOMP/PSHELL</w:t>
      </w:r>
      <w:r w:rsidRPr="00590C30">
        <w:t xml:space="preserve"> property entries</w:t>
      </w:r>
    </w:p>
    <w:p w:rsidR="00F459D1" w:rsidRDefault="00F459D1" w:rsidP="00F459D1">
      <w:pPr>
        <w:rPr>
          <w:sz w:val="24"/>
        </w:rPr>
      </w:pPr>
    </w:p>
    <w:p w:rsidR="00F459D1" w:rsidRPr="00590C30" w:rsidRDefault="00F459D1" w:rsidP="00F459D1">
      <w:pPr>
        <w:ind w:left="360" w:hanging="360"/>
      </w:pPr>
      <w:r>
        <w:t>2.</w:t>
      </w:r>
      <w:r>
        <w:tab/>
        <w:t>The default for Z0 is 0.5 times the laminate thickness</w:t>
      </w:r>
    </w:p>
    <w:p w:rsidR="00F459D1" w:rsidRPr="00590C30" w:rsidRDefault="00F459D1" w:rsidP="00F459D1">
      <w:pPr>
        <w:ind w:left="360" w:hanging="360"/>
        <w:rPr>
          <w:sz w:val="24"/>
        </w:rPr>
      </w:pPr>
    </w:p>
    <w:p w:rsidR="00F459D1" w:rsidRPr="00590C30" w:rsidRDefault="00F459D1" w:rsidP="00F459D1">
      <w:pPr>
        <w:ind w:left="360" w:hanging="360"/>
      </w:pPr>
      <w:r>
        <w:t>3.</w:t>
      </w:r>
      <w:r>
        <w:tab/>
        <w:t>The failure index for the interlaminar shear is the maximum transverse shear stress divided by SB</w:t>
      </w:r>
    </w:p>
    <w:p w:rsidR="00F459D1" w:rsidRPr="00590C30" w:rsidRDefault="00F459D1" w:rsidP="00F459D1">
      <w:pPr>
        <w:ind w:left="360" w:hanging="360"/>
        <w:rPr>
          <w:sz w:val="24"/>
        </w:rPr>
      </w:pPr>
    </w:p>
    <w:p w:rsidR="00F459D1" w:rsidRPr="00590C30" w:rsidRDefault="00F459D1" w:rsidP="00F459D1">
      <w:pPr>
        <w:ind w:left="360" w:hanging="360"/>
      </w:pPr>
      <w:r>
        <w:t>4.</w:t>
      </w:r>
      <w:r>
        <w:tab/>
        <w:t>The allowable failure theories are FT = HILL, HOFF, TSAI or STRN</w:t>
      </w:r>
    </w:p>
    <w:p w:rsidR="00F459D1" w:rsidRPr="00590C30" w:rsidRDefault="00F459D1" w:rsidP="00F459D1">
      <w:pPr>
        <w:ind w:left="360" w:hanging="360"/>
        <w:rPr>
          <w:sz w:val="24"/>
        </w:rPr>
      </w:pPr>
    </w:p>
    <w:p w:rsidR="00F459D1" w:rsidRPr="00590C30" w:rsidRDefault="00F459D1" w:rsidP="00F459D1">
      <w:pPr>
        <w:ind w:left="360" w:hanging="360"/>
      </w:pPr>
      <w:r>
        <w:t>5.</w:t>
      </w:r>
      <w:r>
        <w:tab/>
        <w:t>If LAM = SYM only plies on one side of the laminate are to be specified.  If an odd number of plies are desired with LAM = SYM then the center ply should have a thickness equal to one-half the actual thickness.</w:t>
      </w:r>
    </w:p>
    <w:p w:rsidR="00F459D1" w:rsidRPr="00590C30" w:rsidRDefault="00F459D1" w:rsidP="00F459D1">
      <w:pPr>
        <w:ind w:left="360" w:hanging="360"/>
        <w:rPr>
          <w:sz w:val="24"/>
        </w:rPr>
      </w:pPr>
    </w:p>
    <w:p w:rsidR="001B79E9" w:rsidRPr="00590C30" w:rsidRDefault="001B79E9" w:rsidP="001B79E9"/>
    <w:p w:rsidR="003D1716" w:rsidRPr="00224FC9" w:rsidRDefault="003D1716" w:rsidP="00224FC9">
      <w:pPr>
        <w:jc w:val="right"/>
        <w:rPr>
          <w:b/>
          <w:bCs/>
          <w:sz w:val="36"/>
        </w:rPr>
      </w:pPr>
      <w:r w:rsidRPr="002F396F">
        <w:br w:type="page"/>
      </w:r>
      <w:bookmarkStart w:id="1179" w:name="_Toc27121625"/>
      <w:bookmarkStart w:id="1180" w:name="_Toc27121729"/>
      <w:bookmarkStart w:id="1181" w:name="_Toc27196909"/>
      <w:bookmarkStart w:id="1182" w:name="_Toc27197014"/>
      <w:bookmarkStart w:id="1183" w:name="_Toc27198285"/>
      <w:bookmarkStart w:id="1184" w:name="_Toc27202807"/>
      <w:bookmarkStart w:id="1185" w:name="_Toc27206265"/>
      <w:bookmarkStart w:id="1186" w:name="_Toc27206370"/>
      <w:bookmarkStart w:id="1187" w:name="_Toc27217278"/>
      <w:bookmarkStart w:id="1188" w:name="_Toc27217383"/>
      <w:bookmarkStart w:id="1189" w:name="_Toc27217487"/>
      <w:bookmarkStart w:id="1190" w:name="_Toc27217860"/>
      <w:bookmarkStart w:id="1191" w:name="_Toc27217964"/>
      <w:bookmarkStart w:id="1192" w:name="_Toc27296369"/>
      <w:bookmarkStart w:id="1193" w:name="_Toc27393877"/>
      <w:bookmarkStart w:id="1194" w:name="_Toc27479893"/>
      <w:bookmarkStart w:id="1195" w:name="_Toc27717272"/>
      <w:r w:rsidRPr="00224FC9">
        <w:rPr>
          <w:b/>
          <w:bCs/>
          <w:sz w:val="36"/>
        </w:rPr>
        <w:lastRenderedPageBreak/>
        <w:t>PELAS</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rsidR="003D1716" w:rsidRPr="00590C30" w:rsidRDefault="003D1716" w:rsidP="009B1ED4"/>
    <w:p w:rsidR="0093725C" w:rsidRPr="007E3809" w:rsidRDefault="0093725C" w:rsidP="003A5F3C">
      <w:pPr>
        <w:pStyle w:val="Heading411pt"/>
      </w:pPr>
      <w:bookmarkStart w:id="1196" w:name="_Toc28327069"/>
      <w:bookmarkStart w:id="1197" w:name="_Toc28600400"/>
      <w:r>
        <w:t>PELAS</w:t>
      </w:r>
      <w:bookmarkEnd w:id="1196"/>
      <w:bookmarkEnd w:id="1197"/>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8692E">
      <w:r>
        <w:t>Stiffness definition for CELAS spring elements</w:t>
      </w:r>
    </w:p>
    <w:p w:rsidR="00A8692E" w:rsidRPr="00590C30" w:rsidRDefault="00A8692E"/>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PELAS</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K</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GE</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PELAS</w:t>
            </w:r>
          </w:p>
        </w:tc>
        <w:tc>
          <w:tcPr>
            <w:tcW w:w="1008" w:type="dxa"/>
          </w:tcPr>
          <w:p w:rsidR="003D1716" w:rsidRPr="00590C30" w:rsidRDefault="003D1716">
            <w:pPr>
              <w:jc w:val="center"/>
            </w:pPr>
            <w:r w:rsidRPr="00590C30">
              <w:t>63</w:t>
            </w:r>
          </w:p>
        </w:tc>
        <w:tc>
          <w:tcPr>
            <w:tcW w:w="1008" w:type="dxa"/>
          </w:tcPr>
          <w:p w:rsidR="003D1716" w:rsidRPr="00590C30" w:rsidRDefault="003D1716">
            <w:pPr>
              <w:jc w:val="center"/>
            </w:pPr>
            <w:r w:rsidRPr="00590C30">
              <w:t>1.55E6</w:t>
            </w:r>
          </w:p>
        </w:tc>
        <w:tc>
          <w:tcPr>
            <w:tcW w:w="1008" w:type="dxa"/>
          </w:tcPr>
          <w:p w:rsidR="003D1716" w:rsidRPr="00590C30" w:rsidRDefault="003D1716">
            <w:pPr>
              <w:jc w:val="center"/>
            </w:pPr>
          </w:p>
        </w:tc>
        <w:tc>
          <w:tcPr>
            <w:tcW w:w="1008" w:type="dxa"/>
          </w:tcPr>
          <w:p w:rsidR="003D1716" w:rsidRPr="00590C30" w:rsidRDefault="003D1716">
            <w:pPr>
              <w:jc w:val="center"/>
            </w:pPr>
            <w:r w:rsidRPr="00590C30">
              <w:t>.015</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Property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K</w:t>
            </w:r>
          </w:p>
        </w:tc>
        <w:tc>
          <w:tcPr>
            <w:tcW w:w="6480" w:type="dxa"/>
          </w:tcPr>
          <w:p w:rsidR="003D1716" w:rsidRPr="00590C30" w:rsidRDefault="003D1716">
            <w:r w:rsidRPr="00590C30">
              <w:t>Spring stiffness</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GE</w:t>
            </w:r>
          </w:p>
        </w:tc>
        <w:tc>
          <w:tcPr>
            <w:tcW w:w="6480" w:type="dxa"/>
          </w:tcPr>
          <w:p w:rsidR="003D1716" w:rsidRPr="00590C30" w:rsidRDefault="003D1716">
            <w:r w:rsidRPr="00590C30">
              <w:t>Damping coefficient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w:t>
            </w:r>
          </w:p>
        </w:tc>
        <w:tc>
          <w:tcPr>
            <w:tcW w:w="6480" w:type="dxa"/>
          </w:tcPr>
          <w:p w:rsidR="003D1716" w:rsidRPr="00590C30" w:rsidRDefault="003D1716">
            <w:r w:rsidRPr="00590C30">
              <w:t>Stress recovery coefficient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PID must be unique among all PELAS property entries</w:t>
      </w:r>
    </w:p>
    <w:p w:rsidR="003D1716" w:rsidRPr="00590C30" w:rsidRDefault="003D1716">
      <w:pPr>
        <w:ind w:left="360" w:hanging="360"/>
        <w:rPr>
          <w:sz w:val="24"/>
        </w:rPr>
      </w:pPr>
    </w:p>
    <w:p w:rsidR="003D1716" w:rsidRPr="00590C30" w:rsidRDefault="003D1716">
      <w:pPr>
        <w:ind w:left="360" w:hanging="360"/>
      </w:pPr>
      <w:r w:rsidRPr="00590C30">
        <w:t>2.</w:t>
      </w:r>
      <w:r w:rsidRPr="00590C30">
        <w:tab/>
        <w:t>Stress is output for this element as S times the elongation of the spring.</w:t>
      </w:r>
    </w:p>
    <w:p w:rsidR="003D1716" w:rsidRPr="00224FC9" w:rsidRDefault="003E0E79" w:rsidP="00D85890">
      <w:pPr>
        <w:jc w:val="right"/>
        <w:rPr>
          <w:b/>
          <w:bCs/>
          <w:sz w:val="36"/>
        </w:rPr>
      </w:pPr>
      <w:r>
        <w:br w:type="page"/>
      </w:r>
      <w:bookmarkStart w:id="1198" w:name="_Toc27121626"/>
      <w:bookmarkStart w:id="1199" w:name="_Toc27121730"/>
      <w:bookmarkStart w:id="1200" w:name="_Toc27196910"/>
      <w:bookmarkStart w:id="1201" w:name="_Toc27197015"/>
      <w:bookmarkStart w:id="1202" w:name="_Toc27198286"/>
      <w:bookmarkStart w:id="1203" w:name="_Toc27202808"/>
      <w:bookmarkStart w:id="1204" w:name="_Toc27206266"/>
      <w:bookmarkStart w:id="1205" w:name="_Toc27206371"/>
      <w:bookmarkStart w:id="1206" w:name="_Toc27217279"/>
      <w:bookmarkStart w:id="1207" w:name="_Toc27217384"/>
      <w:bookmarkStart w:id="1208" w:name="_Toc27217488"/>
      <w:bookmarkStart w:id="1209" w:name="_Toc27217861"/>
      <w:bookmarkStart w:id="1210" w:name="_Toc27217965"/>
      <w:bookmarkStart w:id="1211" w:name="_Toc27296370"/>
      <w:bookmarkStart w:id="1212" w:name="_Toc27393878"/>
      <w:bookmarkStart w:id="1213" w:name="_Toc27479894"/>
      <w:bookmarkStart w:id="1214" w:name="_Toc27717273"/>
      <w:r w:rsidR="00781A96" w:rsidRPr="00224FC9">
        <w:rPr>
          <w:b/>
          <w:bCs/>
          <w:sz w:val="36"/>
        </w:rPr>
        <w:lastRenderedPageBreak/>
        <w:t xml:space="preserve"> </w:t>
      </w:r>
      <w:r w:rsidR="003D1716" w:rsidRPr="00224FC9">
        <w:rPr>
          <w:b/>
          <w:bCs/>
          <w:sz w:val="36"/>
        </w:rPr>
        <w:t>PLOAD2</w:t>
      </w:r>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p>
    <w:p w:rsidR="003D1716" w:rsidRPr="00590C30" w:rsidRDefault="003D1716" w:rsidP="009B1ED4"/>
    <w:p w:rsidR="0093725C" w:rsidRPr="007E3809" w:rsidRDefault="0093725C" w:rsidP="003A5F3C">
      <w:pPr>
        <w:pStyle w:val="Heading411pt"/>
      </w:pPr>
      <w:bookmarkStart w:id="1215" w:name="_Toc28327070"/>
      <w:bookmarkStart w:id="1216" w:name="_Toc28600401"/>
      <w:r>
        <w:t>PLOAD2</w:t>
      </w:r>
      <w:bookmarkEnd w:id="1215"/>
      <w:bookmarkEnd w:id="1216"/>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8692E">
      <w:r>
        <w:t>U</w:t>
      </w:r>
      <w:r w:rsidRPr="00590C30">
        <w:t>niform pressure load for 2D bending plate elements</w:t>
      </w:r>
    </w:p>
    <w:p w:rsidR="00A8692E" w:rsidRPr="00590C30" w:rsidRDefault="00A8692E"/>
    <w:p w:rsidR="003D1716" w:rsidRPr="00590C30" w:rsidRDefault="003D1716">
      <w:pPr>
        <w:rPr>
          <w:sz w:val="22"/>
          <w:u w:val="single"/>
        </w:rPr>
      </w:pPr>
      <w:r w:rsidRPr="00590C30">
        <w:rPr>
          <w:sz w:val="22"/>
          <w:u w:val="single"/>
        </w:rPr>
        <w:t>Format No. 1:</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PLOAD2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EID5</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EID6</w:t>
            </w: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 2:</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PLOAD2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THRU</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EID2</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PLOAD2</w:t>
            </w:r>
          </w:p>
        </w:tc>
        <w:tc>
          <w:tcPr>
            <w:tcW w:w="1008" w:type="dxa"/>
          </w:tcPr>
          <w:p w:rsidR="003D1716" w:rsidRPr="00590C30" w:rsidRDefault="003D1716">
            <w:pPr>
              <w:jc w:val="center"/>
            </w:pPr>
            <w:r w:rsidRPr="00590C30">
              <w:t>267</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12</w:t>
            </w:r>
          </w:p>
        </w:tc>
        <w:tc>
          <w:tcPr>
            <w:tcW w:w="1008" w:type="dxa"/>
          </w:tcPr>
          <w:p w:rsidR="003D1716" w:rsidRPr="00590C30" w:rsidRDefault="003D1716">
            <w:pPr>
              <w:jc w:val="center"/>
            </w:pPr>
            <w:r w:rsidRPr="00590C30">
              <w:t>23</w:t>
            </w:r>
          </w:p>
        </w:tc>
        <w:tc>
          <w:tcPr>
            <w:tcW w:w="1008" w:type="dxa"/>
          </w:tcPr>
          <w:p w:rsidR="003D1716" w:rsidRPr="00590C30" w:rsidRDefault="003D1716">
            <w:pPr>
              <w:jc w:val="center"/>
            </w:pPr>
            <w:r w:rsidRPr="00590C30">
              <w:t>56</w:t>
            </w:r>
          </w:p>
        </w:tc>
        <w:tc>
          <w:tcPr>
            <w:tcW w:w="1008" w:type="dxa"/>
          </w:tcPr>
          <w:p w:rsidR="003D1716" w:rsidRPr="00590C30" w:rsidRDefault="003D1716">
            <w:pPr>
              <w:jc w:val="center"/>
            </w:pPr>
            <w:r w:rsidRPr="00590C30">
              <w:t>124</w:t>
            </w:r>
          </w:p>
        </w:tc>
        <w:tc>
          <w:tcPr>
            <w:tcW w:w="1008" w:type="dxa"/>
          </w:tcPr>
          <w:p w:rsidR="003D1716" w:rsidRPr="00590C30" w:rsidRDefault="003D1716">
            <w:pPr>
              <w:jc w:val="center"/>
            </w:pPr>
            <w:r w:rsidRPr="00590C30">
              <w:t>9789</w:t>
            </w: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PLOAD2</w:t>
            </w:r>
          </w:p>
        </w:tc>
        <w:tc>
          <w:tcPr>
            <w:tcW w:w="1008" w:type="dxa"/>
          </w:tcPr>
          <w:p w:rsidR="003D1716" w:rsidRPr="00590C30" w:rsidRDefault="003D1716">
            <w:pPr>
              <w:jc w:val="center"/>
            </w:pPr>
            <w:r w:rsidRPr="00590C30">
              <w:t>345</w:t>
            </w:r>
          </w:p>
        </w:tc>
        <w:tc>
          <w:tcPr>
            <w:tcW w:w="1008" w:type="dxa"/>
          </w:tcPr>
          <w:p w:rsidR="003D1716" w:rsidRPr="00590C30" w:rsidRDefault="003D1716">
            <w:pPr>
              <w:jc w:val="center"/>
            </w:pPr>
            <w:r w:rsidRPr="00590C30">
              <w:t>.167</w:t>
            </w:r>
          </w:p>
        </w:tc>
        <w:tc>
          <w:tcPr>
            <w:tcW w:w="1008" w:type="dxa"/>
          </w:tcPr>
          <w:p w:rsidR="003D1716" w:rsidRPr="00590C30" w:rsidRDefault="003D1716">
            <w:pPr>
              <w:jc w:val="center"/>
            </w:pPr>
            <w:r w:rsidRPr="00590C30">
              <w:t>269</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9823</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Load set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w:t>
            </w:r>
          </w:p>
        </w:tc>
        <w:tc>
          <w:tcPr>
            <w:tcW w:w="6480" w:type="dxa"/>
          </w:tcPr>
          <w:p w:rsidR="003D1716" w:rsidRPr="00590C30" w:rsidRDefault="003D1716">
            <w:r w:rsidRPr="00590C30">
              <w:t>Pressure value</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proofErr w:type="spellStart"/>
            <w:r w:rsidRPr="00590C30">
              <w:t>EIDi</w:t>
            </w:r>
            <w:proofErr w:type="spellEnd"/>
          </w:p>
        </w:tc>
        <w:tc>
          <w:tcPr>
            <w:tcW w:w="6480" w:type="dxa"/>
          </w:tcPr>
          <w:p w:rsidR="003D1716" w:rsidRPr="00590C30" w:rsidRDefault="003D1716">
            <w:r w:rsidRPr="00590C30">
              <w:t>ID numbers of elements that are to have this pressure as a load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A positive value of P will result in a pressure being applied in the positive direction of the local z axis for the element (perpendicular to the elements’ average midplane)</w:t>
      </w:r>
    </w:p>
    <w:p w:rsidR="003D1716" w:rsidRPr="00590C30" w:rsidRDefault="003D1716">
      <w:pPr>
        <w:ind w:left="360" w:hanging="360"/>
      </w:pPr>
    </w:p>
    <w:p w:rsidR="003D1716" w:rsidRPr="00590C30" w:rsidRDefault="003D1716">
      <w:pPr>
        <w:ind w:left="360" w:hanging="360"/>
      </w:pPr>
      <w:r w:rsidRPr="00590C30">
        <w:t>2.</w:t>
      </w:r>
      <w:r w:rsidRPr="00590C30">
        <w:tab/>
        <w:t>If the THRU option is used EID2 must be greater than EID1</w:t>
      </w:r>
      <w:r w:rsidR="00AC25F3">
        <w:t xml:space="preserve">.  All elements whose </w:t>
      </w:r>
      <w:proofErr w:type="gramStart"/>
      <w:r w:rsidR="00AC25F3">
        <w:t>ID’s</w:t>
      </w:r>
      <w:proofErr w:type="gramEnd"/>
      <w:r w:rsidR="00AC25F3">
        <w:t xml:space="preserve"> are in the range EID1 through EID2 will have the pressure load (if SID selected in Case Control directly or via the load combining LOAD Bulk Data entry).</w:t>
      </w:r>
    </w:p>
    <w:p w:rsidR="003D1716" w:rsidRPr="00590C30" w:rsidRDefault="003D1716">
      <w:pPr>
        <w:ind w:left="360" w:hanging="360"/>
      </w:pPr>
    </w:p>
    <w:p w:rsidR="003D1716" w:rsidRPr="00590C30" w:rsidRDefault="003D1716">
      <w:pPr>
        <w:ind w:left="360" w:hanging="360"/>
      </w:pPr>
      <w:r w:rsidRPr="00590C30">
        <w:t>3.</w:t>
      </w:r>
      <w:r w:rsidRPr="00590C30">
        <w:tab/>
        <w:t>In order for this load to be used in a static analysis the load set ID must either be selected in Case Control by LOAD = SID, or this load set ID must be referenced on a LOAD Bulk Data entry which itself is selected in Case Control.</w:t>
      </w:r>
    </w:p>
    <w:p w:rsidR="003D1716" w:rsidRPr="00590C30" w:rsidRDefault="003D1716">
      <w:pPr>
        <w:ind w:left="360" w:hanging="360"/>
      </w:pPr>
    </w:p>
    <w:p w:rsidR="003D1716" w:rsidRPr="00590C30" w:rsidRDefault="003D1716">
      <w:pPr>
        <w:ind w:left="360" w:hanging="360"/>
      </w:pPr>
      <w:r w:rsidRPr="00590C30">
        <w:t>4.</w:t>
      </w:r>
      <w:r w:rsidRPr="00590C30">
        <w:tab/>
        <w:t>Up to six elements can have their pressure specified on one PLOAD2 entry in Format No 1. For more elements, use additional PLOAD2 entries (</w:t>
      </w:r>
      <w:proofErr w:type="gramStart"/>
      <w:r w:rsidRPr="00590C30">
        <w:t>i.e.</w:t>
      </w:r>
      <w:proofErr w:type="gramEnd"/>
      <w:r w:rsidRPr="00590C30">
        <w:t xml:space="preserve"> there is no continuation entry for PLOAD2).</w:t>
      </w:r>
    </w:p>
    <w:p w:rsidR="00B8001B" w:rsidRPr="00224FC9" w:rsidRDefault="00781A96" w:rsidP="00B8001B">
      <w:pPr>
        <w:jc w:val="right"/>
        <w:rPr>
          <w:b/>
          <w:bCs/>
          <w:sz w:val="36"/>
        </w:rPr>
      </w:pPr>
      <w:r>
        <w:br w:type="page"/>
      </w:r>
      <w:r w:rsidR="00B8001B" w:rsidRPr="00224FC9">
        <w:rPr>
          <w:b/>
          <w:bCs/>
          <w:sz w:val="36"/>
        </w:rPr>
        <w:lastRenderedPageBreak/>
        <w:t>PLOAD</w:t>
      </w:r>
      <w:r w:rsidR="00B8001B">
        <w:rPr>
          <w:b/>
          <w:bCs/>
          <w:sz w:val="36"/>
        </w:rPr>
        <w:t>4</w:t>
      </w:r>
    </w:p>
    <w:p w:rsidR="00B8001B" w:rsidRPr="00590C30" w:rsidRDefault="00B8001B" w:rsidP="00B8001B"/>
    <w:p w:rsidR="00B8001B" w:rsidRPr="007E3809" w:rsidRDefault="00B8001B" w:rsidP="00B8001B">
      <w:pPr>
        <w:pStyle w:val="Heading411pt"/>
      </w:pPr>
      <w:r>
        <w:t>PLOAD4</w:t>
      </w:r>
    </w:p>
    <w:p w:rsidR="00B8001B" w:rsidRDefault="00B8001B" w:rsidP="00B8001B">
      <w:pPr>
        <w:rPr>
          <w:sz w:val="22"/>
          <w:u w:val="single"/>
        </w:rPr>
      </w:pPr>
    </w:p>
    <w:p w:rsidR="00B8001B" w:rsidRPr="00590C30" w:rsidRDefault="00B8001B" w:rsidP="00B8001B">
      <w:pPr>
        <w:rPr>
          <w:sz w:val="22"/>
        </w:rPr>
      </w:pPr>
      <w:r w:rsidRPr="00590C30">
        <w:rPr>
          <w:sz w:val="22"/>
          <w:u w:val="single"/>
        </w:rPr>
        <w:t>Description:</w:t>
      </w:r>
      <w:r w:rsidRPr="00590C30">
        <w:rPr>
          <w:sz w:val="22"/>
        </w:rPr>
        <w:t xml:space="preserve"> </w:t>
      </w:r>
    </w:p>
    <w:p w:rsidR="00B8001B" w:rsidRPr="00590C30" w:rsidRDefault="00B8001B" w:rsidP="00B8001B"/>
    <w:p w:rsidR="00B8001B" w:rsidRDefault="00C66C74" w:rsidP="00B8001B">
      <w:r>
        <w:t>Pressure load on the face of</w:t>
      </w:r>
      <w:r w:rsidR="00B8001B" w:rsidRPr="00590C30">
        <w:t xml:space="preserve"> 2D bending plate elements</w:t>
      </w:r>
      <w:r>
        <w:t>, CTRIA3, CTRIA3K, CQUAD4, CQUAD4K</w:t>
      </w:r>
    </w:p>
    <w:p w:rsidR="00B8001B" w:rsidRPr="00590C30" w:rsidRDefault="00B8001B" w:rsidP="00B8001B"/>
    <w:p w:rsidR="004C55EB" w:rsidRDefault="004C55EB" w:rsidP="00B8001B">
      <w:pPr>
        <w:rPr>
          <w:sz w:val="22"/>
          <w:u w:val="single"/>
        </w:rPr>
      </w:pPr>
    </w:p>
    <w:p w:rsidR="00B8001B" w:rsidRPr="00590C30" w:rsidRDefault="00B8001B" w:rsidP="00B8001B">
      <w:pPr>
        <w:rPr>
          <w:sz w:val="22"/>
          <w:u w:val="single"/>
        </w:rPr>
      </w:pPr>
      <w:r w:rsidRPr="00590C30">
        <w:rPr>
          <w:sz w:val="22"/>
          <w:u w:val="single"/>
        </w:rPr>
        <w:t>Format No. 1:</w:t>
      </w:r>
    </w:p>
    <w:p w:rsidR="00B8001B" w:rsidRPr="00590C30" w:rsidRDefault="00B8001B" w:rsidP="00B800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B8001B" w:rsidRPr="00590C30">
        <w:tblPrEx>
          <w:tblCellMar>
            <w:top w:w="0" w:type="dxa"/>
            <w:left w:w="0" w:type="dxa"/>
            <w:bottom w:w="0" w:type="dxa"/>
            <w:right w:w="0" w:type="dxa"/>
          </w:tblCellMar>
        </w:tblPrEx>
        <w:tc>
          <w:tcPr>
            <w:tcW w:w="1008" w:type="dxa"/>
            <w:tcBorders>
              <w:top w:val="nil"/>
              <w:left w:val="nil"/>
              <w:bottom w:val="nil"/>
              <w:right w:val="nil"/>
            </w:tcBorders>
          </w:tcPr>
          <w:p w:rsidR="00B8001B" w:rsidRPr="00590C30" w:rsidRDefault="00B8001B" w:rsidP="00B8001B">
            <w:pPr>
              <w:jc w:val="center"/>
            </w:pPr>
            <w:r w:rsidRPr="00590C30">
              <w:t>1</w:t>
            </w:r>
          </w:p>
        </w:tc>
        <w:tc>
          <w:tcPr>
            <w:tcW w:w="1008" w:type="dxa"/>
            <w:tcBorders>
              <w:top w:val="nil"/>
              <w:left w:val="nil"/>
              <w:bottom w:val="nil"/>
              <w:right w:val="nil"/>
            </w:tcBorders>
          </w:tcPr>
          <w:p w:rsidR="00B8001B" w:rsidRPr="00590C30" w:rsidRDefault="00B8001B" w:rsidP="00B8001B">
            <w:pPr>
              <w:jc w:val="center"/>
            </w:pPr>
            <w:r w:rsidRPr="00590C30">
              <w:t>2</w:t>
            </w:r>
          </w:p>
        </w:tc>
        <w:tc>
          <w:tcPr>
            <w:tcW w:w="1008" w:type="dxa"/>
            <w:tcBorders>
              <w:top w:val="nil"/>
              <w:left w:val="nil"/>
              <w:bottom w:val="nil"/>
              <w:right w:val="nil"/>
            </w:tcBorders>
          </w:tcPr>
          <w:p w:rsidR="00B8001B" w:rsidRPr="00590C30" w:rsidRDefault="00B8001B" w:rsidP="00B8001B">
            <w:pPr>
              <w:jc w:val="center"/>
            </w:pPr>
            <w:r w:rsidRPr="00590C30">
              <w:t>3</w:t>
            </w:r>
          </w:p>
        </w:tc>
        <w:tc>
          <w:tcPr>
            <w:tcW w:w="1008" w:type="dxa"/>
            <w:tcBorders>
              <w:top w:val="nil"/>
              <w:left w:val="nil"/>
              <w:bottom w:val="nil"/>
              <w:right w:val="nil"/>
            </w:tcBorders>
          </w:tcPr>
          <w:p w:rsidR="00B8001B" w:rsidRPr="00590C30" w:rsidRDefault="00B8001B" w:rsidP="00B8001B">
            <w:pPr>
              <w:jc w:val="center"/>
            </w:pPr>
            <w:r w:rsidRPr="00590C30">
              <w:t>4</w:t>
            </w:r>
          </w:p>
        </w:tc>
        <w:tc>
          <w:tcPr>
            <w:tcW w:w="1008" w:type="dxa"/>
            <w:tcBorders>
              <w:top w:val="nil"/>
              <w:left w:val="nil"/>
              <w:bottom w:val="nil"/>
              <w:right w:val="nil"/>
            </w:tcBorders>
          </w:tcPr>
          <w:p w:rsidR="00B8001B" w:rsidRPr="00590C30" w:rsidRDefault="00B8001B" w:rsidP="00B8001B">
            <w:pPr>
              <w:jc w:val="center"/>
            </w:pPr>
            <w:r w:rsidRPr="00590C30">
              <w:t>5</w:t>
            </w:r>
          </w:p>
        </w:tc>
        <w:tc>
          <w:tcPr>
            <w:tcW w:w="1008" w:type="dxa"/>
            <w:tcBorders>
              <w:top w:val="nil"/>
              <w:left w:val="nil"/>
              <w:bottom w:val="nil"/>
              <w:right w:val="nil"/>
            </w:tcBorders>
          </w:tcPr>
          <w:p w:rsidR="00B8001B" w:rsidRPr="00590C30" w:rsidRDefault="00B8001B" w:rsidP="00B8001B">
            <w:pPr>
              <w:jc w:val="center"/>
            </w:pPr>
            <w:r w:rsidRPr="00590C30">
              <w:t>6</w:t>
            </w:r>
          </w:p>
        </w:tc>
        <w:tc>
          <w:tcPr>
            <w:tcW w:w="1008" w:type="dxa"/>
            <w:tcBorders>
              <w:top w:val="nil"/>
              <w:left w:val="nil"/>
              <w:bottom w:val="nil"/>
              <w:right w:val="nil"/>
            </w:tcBorders>
          </w:tcPr>
          <w:p w:rsidR="00B8001B" w:rsidRPr="00590C30" w:rsidRDefault="00B8001B" w:rsidP="00B8001B">
            <w:pPr>
              <w:jc w:val="center"/>
            </w:pPr>
            <w:r w:rsidRPr="00590C30">
              <w:t>7</w:t>
            </w:r>
          </w:p>
        </w:tc>
        <w:tc>
          <w:tcPr>
            <w:tcW w:w="1008" w:type="dxa"/>
            <w:tcBorders>
              <w:top w:val="nil"/>
              <w:left w:val="nil"/>
              <w:bottom w:val="single" w:sz="4" w:space="0" w:color="auto"/>
              <w:right w:val="nil"/>
            </w:tcBorders>
          </w:tcPr>
          <w:p w:rsidR="00B8001B" w:rsidRPr="00590C30" w:rsidRDefault="00B8001B" w:rsidP="00B8001B">
            <w:pPr>
              <w:jc w:val="center"/>
            </w:pPr>
            <w:r w:rsidRPr="00590C30">
              <w:t>8</w:t>
            </w:r>
          </w:p>
        </w:tc>
        <w:tc>
          <w:tcPr>
            <w:tcW w:w="1008" w:type="dxa"/>
            <w:tcBorders>
              <w:top w:val="nil"/>
              <w:left w:val="nil"/>
              <w:bottom w:val="single" w:sz="4" w:space="0" w:color="auto"/>
              <w:right w:val="nil"/>
            </w:tcBorders>
          </w:tcPr>
          <w:p w:rsidR="00B8001B" w:rsidRPr="00590C30" w:rsidRDefault="00B8001B" w:rsidP="00B8001B">
            <w:pPr>
              <w:jc w:val="center"/>
            </w:pPr>
            <w:r w:rsidRPr="00590C30">
              <w:t>9</w:t>
            </w:r>
          </w:p>
        </w:tc>
        <w:tc>
          <w:tcPr>
            <w:tcW w:w="1008" w:type="dxa"/>
            <w:tcBorders>
              <w:top w:val="nil"/>
              <w:left w:val="nil"/>
              <w:bottom w:val="nil"/>
              <w:right w:val="nil"/>
            </w:tcBorders>
          </w:tcPr>
          <w:p w:rsidR="00B8001B" w:rsidRPr="00590C30" w:rsidRDefault="00B8001B" w:rsidP="00B8001B">
            <w:pPr>
              <w:jc w:val="center"/>
            </w:pPr>
            <w:r w:rsidRPr="00590C30">
              <w:t>10</w:t>
            </w:r>
          </w:p>
        </w:tc>
      </w:tr>
      <w:tr w:rsidR="00B8001B"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B8001B" w:rsidRPr="00590C30" w:rsidRDefault="00B8001B" w:rsidP="00B8001B">
            <w:r>
              <w:t>PLOAD4</w:t>
            </w:r>
          </w:p>
        </w:tc>
        <w:tc>
          <w:tcPr>
            <w:tcW w:w="1008" w:type="dxa"/>
            <w:tcBorders>
              <w:top w:val="single" w:sz="4" w:space="0" w:color="auto"/>
              <w:left w:val="single" w:sz="4" w:space="0" w:color="auto"/>
              <w:right w:val="single" w:sz="4" w:space="0" w:color="auto"/>
            </w:tcBorders>
          </w:tcPr>
          <w:p w:rsidR="00B8001B" w:rsidRPr="00590C30" w:rsidRDefault="00B8001B" w:rsidP="00B8001B">
            <w:pPr>
              <w:jc w:val="center"/>
            </w:pPr>
            <w:r w:rsidRPr="00590C30">
              <w:t>SID</w:t>
            </w:r>
          </w:p>
        </w:tc>
        <w:tc>
          <w:tcPr>
            <w:tcW w:w="1008" w:type="dxa"/>
            <w:tcBorders>
              <w:top w:val="single" w:sz="4" w:space="0" w:color="auto"/>
              <w:left w:val="single" w:sz="4" w:space="0" w:color="auto"/>
              <w:right w:val="single" w:sz="4" w:space="0" w:color="auto"/>
            </w:tcBorders>
          </w:tcPr>
          <w:p w:rsidR="00B8001B" w:rsidRPr="00590C30" w:rsidRDefault="00B8001B" w:rsidP="00B8001B">
            <w:pPr>
              <w:jc w:val="center"/>
            </w:pPr>
            <w:r>
              <w:t>EID</w:t>
            </w:r>
          </w:p>
        </w:tc>
        <w:tc>
          <w:tcPr>
            <w:tcW w:w="1008" w:type="dxa"/>
            <w:tcBorders>
              <w:top w:val="single" w:sz="4" w:space="0" w:color="auto"/>
              <w:left w:val="single" w:sz="4" w:space="0" w:color="auto"/>
              <w:right w:val="single" w:sz="4" w:space="0" w:color="auto"/>
            </w:tcBorders>
          </w:tcPr>
          <w:p w:rsidR="00B8001B" w:rsidRPr="00590C30" w:rsidRDefault="00B8001B" w:rsidP="00B8001B">
            <w:pPr>
              <w:jc w:val="center"/>
            </w:pPr>
            <w:r>
              <w:t>P</w:t>
            </w:r>
            <w:r w:rsidRPr="00590C30">
              <w:t>1</w:t>
            </w:r>
          </w:p>
        </w:tc>
        <w:tc>
          <w:tcPr>
            <w:tcW w:w="1008" w:type="dxa"/>
            <w:tcBorders>
              <w:top w:val="single" w:sz="4" w:space="0" w:color="auto"/>
              <w:left w:val="single" w:sz="4" w:space="0" w:color="auto"/>
              <w:right w:val="single" w:sz="4" w:space="0" w:color="auto"/>
            </w:tcBorders>
          </w:tcPr>
          <w:p w:rsidR="00B8001B" w:rsidRPr="00590C30" w:rsidRDefault="00B8001B" w:rsidP="00B8001B">
            <w:pPr>
              <w:jc w:val="center"/>
            </w:pPr>
            <w:r>
              <w:t>P</w:t>
            </w:r>
            <w:r w:rsidRPr="00590C30">
              <w:t>2</w:t>
            </w:r>
          </w:p>
        </w:tc>
        <w:tc>
          <w:tcPr>
            <w:tcW w:w="1008" w:type="dxa"/>
            <w:tcBorders>
              <w:top w:val="single" w:sz="4" w:space="0" w:color="auto"/>
              <w:left w:val="single" w:sz="4" w:space="0" w:color="auto"/>
              <w:right w:val="single" w:sz="4" w:space="0" w:color="auto"/>
            </w:tcBorders>
          </w:tcPr>
          <w:p w:rsidR="00B8001B" w:rsidRPr="00590C30" w:rsidRDefault="00B8001B" w:rsidP="00B8001B">
            <w:pPr>
              <w:jc w:val="center"/>
            </w:pPr>
            <w:r>
              <w:t>P</w:t>
            </w:r>
            <w:r w:rsidRPr="00590C30">
              <w:t>3</w:t>
            </w:r>
          </w:p>
        </w:tc>
        <w:tc>
          <w:tcPr>
            <w:tcW w:w="1008" w:type="dxa"/>
            <w:tcBorders>
              <w:top w:val="single" w:sz="4" w:space="0" w:color="auto"/>
              <w:left w:val="single" w:sz="4" w:space="0" w:color="auto"/>
              <w:right w:val="single" w:sz="4" w:space="0" w:color="auto"/>
            </w:tcBorders>
          </w:tcPr>
          <w:p w:rsidR="00B8001B" w:rsidRPr="00590C30" w:rsidRDefault="00B8001B" w:rsidP="00B8001B">
            <w:pPr>
              <w:jc w:val="center"/>
            </w:pPr>
            <w:r>
              <w:t>P</w:t>
            </w:r>
            <w:r w:rsidRPr="00590C30">
              <w:t>4</w:t>
            </w:r>
          </w:p>
        </w:tc>
        <w:tc>
          <w:tcPr>
            <w:tcW w:w="1008" w:type="dxa"/>
            <w:tcBorders>
              <w:top w:val="single" w:sz="4" w:space="0" w:color="auto"/>
              <w:left w:val="single" w:sz="4" w:space="0" w:color="auto"/>
              <w:right w:val="single" w:sz="4" w:space="0" w:color="auto"/>
            </w:tcBorders>
            <w:shd w:val="clear" w:color="auto" w:fill="C0C0C0"/>
          </w:tcPr>
          <w:p w:rsidR="00B8001B" w:rsidRPr="00590C30" w:rsidRDefault="00B8001B" w:rsidP="00B8001B">
            <w:pPr>
              <w:jc w:val="center"/>
            </w:pPr>
          </w:p>
        </w:tc>
        <w:tc>
          <w:tcPr>
            <w:tcW w:w="1008" w:type="dxa"/>
            <w:tcBorders>
              <w:top w:val="single" w:sz="4" w:space="0" w:color="auto"/>
              <w:left w:val="single" w:sz="4" w:space="0" w:color="auto"/>
              <w:right w:val="single" w:sz="4" w:space="0" w:color="auto"/>
            </w:tcBorders>
            <w:shd w:val="clear" w:color="auto" w:fill="C0C0C0"/>
          </w:tcPr>
          <w:p w:rsidR="00B8001B" w:rsidRPr="00590C30" w:rsidRDefault="00B8001B" w:rsidP="00B8001B">
            <w:pPr>
              <w:jc w:val="center"/>
            </w:pPr>
          </w:p>
        </w:tc>
        <w:tc>
          <w:tcPr>
            <w:tcW w:w="1008" w:type="dxa"/>
            <w:tcBorders>
              <w:top w:val="single" w:sz="4" w:space="0" w:color="auto"/>
              <w:left w:val="single" w:sz="4" w:space="0" w:color="auto"/>
            </w:tcBorders>
          </w:tcPr>
          <w:p w:rsidR="00B8001B" w:rsidRPr="00590C30" w:rsidRDefault="00B8001B" w:rsidP="00B8001B"/>
        </w:tc>
      </w:tr>
    </w:tbl>
    <w:p w:rsidR="00B8001B" w:rsidRPr="00590C30" w:rsidRDefault="00B8001B" w:rsidP="00B8001B"/>
    <w:p w:rsidR="00B8001B" w:rsidRPr="00590C30" w:rsidRDefault="00B8001B" w:rsidP="00B8001B">
      <w:pPr>
        <w:rPr>
          <w:sz w:val="22"/>
          <w:u w:val="single"/>
        </w:rPr>
      </w:pPr>
      <w:r w:rsidRPr="00590C30">
        <w:rPr>
          <w:sz w:val="22"/>
          <w:u w:val="single"/>
        </w:rPr>
        <w:t>Format No. 2:</w:t>
      </w:r>
    </w:p>
    <w:p w:rsidR="00B8001B" w:rsidRPr="00590C30" w:rsidRDefault="00B8001B" w:rsidP="00B800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CA6FF5" w:rsidRPr="00590C30">
        <w:tblPrEx>
          <w:tblCellMar>
            <w:top w:w="0" w:type="dxa"/>
            <w:left w:w="0" w:type="dxa"/>
            <w:bottom w:w="0" w:type="dxa"/>
            <w:right w:w="0" w:type="dxa"/>
          </w:tblCellMar>
        </w:tblPrEx>
        <w:tc>
          <w:tcPr>
            <w:tcW w:w="1008" w:type="dxa"/>
            <w:tcBorders>
              <w:top w:val="nil"/>
              <w:left w:val="nil"/>
              <w:bottom w:val="nil"/>
              <w:right w:val="nil"/>
            </w:tcBorders>
          </w:tcPr>
          <w:p w:rsidR="00CA6FF5" w:rsidRPr="00590C30" w:rsidRDefault="00CA6FF5" w:rsidP="00CA6FF5">
            <w:pPr>
              <w:jc w:val="center"/>
            </w:pPr>
            <w:r w:rsidRPr="00590C30">
              <w:t>1</w:t>
            </w:r>
          </w:p>
        </w:tc>
        <w:tc>
          <w:tcPr>
            <w:tcW w:w="1008" w:type="dxa"/>
            <w:tcBorders>
              <w:top w:val="nil"/>
              <w:left w:val="nil"/>
              <w:bottom w:val="nil"/>
              <w:right w:val="nil"/>
            </w:tcBorders>
          </w:tcPr>
          <w:p w:rsidR="00CA6FF5" w:rsidRPr="00590C30" w:rsidRDefault="00CA6FF5" w:rsidP="00CA6FF5">
            <w:pPr>
              <w:jc w:val="center"/>
            </w:pPr>
            <w:r w:rsidRPr="00590C30">
              <w:t>2</w:t>
            </w:r>
          </w:p>
        </w:tc>
        <w:tc>
          <w:tcPr>
            <w:tcW w:w="1008" w:type="dxa"/>
            <w:tcBorders>
              <w:top w:val="nil"/>
              <w:left w:val="nil"/>
              <w:bottom w:val="nil"/>
              <w:right w:val="nil"/>
            </w:tcBorders>
          </w:tcPr>
          <w:p w:rsidR="00CA6FF5" w:rsidRPr="00590C30" w:rsidRDefault="00CA6FF5" w:rsidP="00CA6FF5">
            <w:pPr>
              <w:jc w:val="center"/>
            </w:pPr>
            <w:r w:rsidRPr="00590C30">
              <w:t>3</w:t>
            </w:r>
          </w:p>
        </w:tc>
        <w:tc>
          <w:tcPr>
            <w:tcW w:w="1008" w:type="dxa"/>
            <w:tcBorders>
              <w:top w:val="nil"/>
              <w:left w:val="nil"/>
              <w:bottom w:val="nil"/>
              <w:right w:val="nil"/>
            </w:tcBorders>
          </w:tcPr>
          <w:p w:rsidR="00CA6FF5" w:rsidRPr="00590C30" w:rsidRDefault="00CA6FF5" w:rsidP="00CA6FF5">
            <w:pPr>
              <w:jc w:val="center"/>
            </w:pPr>
            <w:r w:rsidRPr="00590C30">
              <w:t>4</w:t>
            </w:r>
          </w:p>
        </w:tc>
        <w:tc>
          <w:tcPr>
            <w:tcW w:w="1008" w:type="dxa"/>
            <w:tcBorders>
              <w:top w:val="nil"/>
              <w:left w:val="nil"/>
              <w:bottom w:val="nil"/>
              <w:right w:val="nil"/>
            </w:tcBorders>
          </w:tcPr>
          <w:p w:rsidR="00CA6FF5" w:rsidRPr="00590C30" w:rsidRDefault="00CA6FF5" w:rsidP="00CA6FF5">
            <w:pPr>
              <w:jc w:val="center"/>
            </w:pPr>
            <w:r w:rsidRPr="00590C30">
              <w:t>5</w:t>
            </w:r>
          </w:p>
        </w:tc>
        <w:tc>
          <w:tcPr>
            <w:tcW w:w="1008" w:type="dxa"/>
            <w:tcBorders>
              <w:top w:val="nil"/>
              <w:left w:val="nil"/>
              <w:bottom w:val="nil"/>
              <w:right w:val="nil"/>
            </w:tcBorders>
          </w:tcPr>
          <w:p w:rsidR="00CA6FF5" w:rsidRPr="00590C30" w:rsidRDefault="00CA6FF5" w:rsidP="00CA6FF5">
            <w:pPr>
              <w:jc w:val="center"/>
            </w:pPr>
            <w:r w:rsidRPr="00590C30">
              <w:t>6</w:t>
            </w:r>
          </w:p>
        </w:tc>
        <w:tc>
          <w:tcPr>
            <w:tcW w:w="1008" w:type="dxa"/>
            <w:tcBorders>
              <w:top w:val="nil"/>
              <w:left w:val="nil"/>
              <w:bottom w:val="nil"/>
              <w:right w:val="nil"/>
            </w:tcBorders>
          </w:tcPr>
          <w:p w:rsidR="00CA6FF5" w:rsidRPr="00590C30" w:rsidRDefault="00CA6FF5" w:rsidP="00CA6FF5">
            <w:pPr>
              <w:jc w:val="center"/>
            </w:pPr>
            <w:r w:rsidRPr="00590C30">
              <w:t>7</w:t>
            </w:r>
          </w:p>
        </w:tc>
        <w:tc>
          <w:tcPr>
            <w:tcW w:w="1008" w:type="dxa"/>
            <w:tcBorders>
              <w:top w:val="nil"/>
              <w:left w:val="nil"/>
              <w:bottom w:val="nil"/>
              <w:right w:val="nil"/>
            </w:tcBorders>
          </w:tcPr>
          <w:p w:rsidR="00CA6FF5" w:rsidRPr="00590C30" w:rsidRDefault="00CA6FF5" w:rsidP="00CA6FF5">
            <w:pPr>
              <w:jc w:val="center"/>
            </w:pPr>
            <w:r w:rsidRPr="00590C30">
              <w:t>8</w:t>
            </w:r>
          </w:p>
        </w:tc>
        <w:tc>
          <w:tcPr>
            <w:tcW w:w="1008" w:type="dxa"/>
            <w:tcBorders>
              <w:top w:val="nil"/>
              <w:left w:val="nil"/>
              <w:bottom w:val="nil"/>
              <w:right w:val="nil"/>
            </w:tcBorders>
          </w:tcPr>
          <w:p w:rsidR="00CA6FF5" w:rsidRPr="00590C30" w:rsidRDefault="00CA6FF5" w:rsidP="00CA6FF5">
            <w:pPr>
              <w:jc w:val="center"/>
            </w:pPr>
            <w:r w:rsidRPr="00590C30">
              <w:t>9</w:t>
            </w:r>
          </w:p>
        </w:tc>
        <w:tc>
          <w:tcPr>
            <w:tcW w:w="1008" w:type="dxa"/>
            <w:tcBorders>
              <w:top w:val="nil"/>
              <w:left w:val="nil"/>
              <w:bottom w:val="nil"/>
              <w:right w:val="nil"/>
            </w:tcBorders>
          </w:tcPr>
          <w:p w:rsidR="00CA6FF5" w:rsidRPr="00590C30" w:rsidRDefault="00CA6FF5" w:rsidP="00CA6FF5">
            <w:pPr>
              <w:jc w:val="center"/>
            </w:pPr>
            <w:r w:rsidRPr="00590C30">
              <w:t>10</w:t>
            </w:r>
          </w:p>
        </w:tc>
      </w:tr>
      <w:tr w:rsidR="00CA6FF5"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CA6FF5" w:rsidRPr="00590C30" w:rsidRDefault="00CA6FF5" w:rsidP="00CA6FF5">
            <w:r>
              <w:t>PLOAD4</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rsidRPr="00590C30">
              <w:t>SID</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t>EID1</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t>P</w:t>
            </w:r>
            <w:r w:rsidRPr="00590C30">
              <w:t>1</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t>P</w:t>
            </w:r>
            <w:r w:rsidRPr="00590C30">
              <w:t>2</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t>P</w:t>
            </w:r>
            <w:r w:rsidRPr="00590C30">
              <w:t>3</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t>P</w:t>
            </w:r>
            <w:r w:rsidRPr="00590C30">
              <w:t>4</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t>THRU</w:t>
            </w:r>
          </w:p>
        </w:tc>
        <w:tc>
          <w:tcPr>
            <w:tcW w:w="1008" w:type="dxa"/>
            <w:tcBorders>
              <w:top w:val="single" w:sz="4" w:space="0" w:color="auto"/>
              <w:left w:val="single" w:sz="4" w:space="0" w:color="auto"/>
              <w:right w:val="single" w:sz="4" w:space="0" w:color="auto"/>
            </w:tcBorders>
          </w:tcPr>
          <w:p w:rsidR="00CA6FF5" w:rsidRPr="00590C30" w:rsidRDefault="00CA6FF5" w:rsidP="00CA6FF5">
            <w:pPr>
              <w:jc w:val="center"/>
            </w:pPr>
            <w:r>
              <w:t>EID2</w:t>
            </w:r>
          </w:p>
        </w:tc>
        <w:tc>
          <w:tcPr>
            <w:tcW w:w="1008" w:type="dxa"/>
            <w:tcBorders>
              <w:top w:val="single" w:sz="4" w:space="0" w:color="auto"/>
              <w:left w:val="single" w:sz="4" w:space="0" w:color="auto"/>
            </w:tcBorders>
          </w:tcPr>
          <w:p w:rsidR="00CA6FF5" w:rsidRPr="00590C30" w:rsidRDefault="00CA6FF5" w:rsidP="00CA6FF5"/>
        </w:tc>
      </w:tr>
    </w:tbl>
    <w:p w:rsidR="00B8001B" w:rsidRPr="00590C30" w:rsidRDefault="00B8001B" w:rsidP="00B8001B"/>
    <w:p w:rsidR="004C55EB" w:rsidRDefault="004C55EB" w:rsidP="00B8001B">
      <w:pPr>
        <w:rPr>
          <w:sz w:val="22"/>
          <w:u w:val="single"/>
        </w:rPr>
      </w:pPr>
    </w:p>
    <w:p w:rsidR="00B8001B" w:rsidRPr="00590C30" w:rsidRDefault="00B8001B" w:rsidP="00B8001B">
      <w:pPr>
        <w:rPr>
          <w:sz w:val="22"/>
          <w:u w:val="single"/>
        </w:rPr>
      </w:pPr>
      <w:r w:rsidRPr="00590C30">
        <w:rPr>
          <w:sz w:val="22"/>
          <w:u w:val="single"/>
        </w:rPr>
        <w:t>Examples:</w:t>
      </w:r>
    </w:p>
    <w:p w:rsidR="00B8001B" w:rsidRPr="00590C30" w:rsidRDefault="00B8001B" w:rsidP="00B8001B"/>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B8001B" w:rsidRPr="00590C30">
        <w:tblPrEx>
          <w:tblCellMar>
            <w:top w:w="0" w:type="dxa"/>
            <w:left w:w="0" w:type="dxa"/>
            <w:bottom w:w="0" w:type="dxa"/>
            <w:right w:w="0" w:type="dxa"/>
          </w:tblCellMar>
        </w:tblPrEx>
        <w:tc>
          <w:tcPr>
            <w:tcW w:w="1008" w:type="dxa"/>
          </w:tcPr>
          <w:p w:rsidR="00B8001B" w:rsidRPr="00590C30" w:rsidRDefault="00CA6FF5" w:rsidP="00B8001B">
            <w:r>
              <w:t>PLOAD4</w:t>
            </w:r>
          </w:p>
        </w:tc>
        <w:tc>
          <w:tcPr>
            <w:tcW w:w="1008" w:type="dxa"/>
          </w:tcPr>
          <w:p w:rsidR="00B8001B" w:rsidRPr="00590C30" w:rsidRDefault="00B8001B" w:rsidP="00B8001B">
            <w:pPr>
              <w:jc w:val="center"/>
            </w:pPr>
            <w:r w:rsidRPr="00590C30">
              <w:t>267</w:t>
            </w:r>
          </w:p>
        </w:tc>
        <w:tc>
          <w:tcPr>
            <w:tcW w:w="1008" w:type="dxa"/>
          </w:tcPr>
          <w:p w:rsidR="00B8001B" w:rsidRPr="00590C30" w:rsidRDefault="00CA6FF5" w:rsidP="00B8001B">
            <w:pPr>
              <w:jc w:val="center"/>
            </w:pPr>
            <w:r>
              <w:t>987</w:t>
            </w:r>
          </w:p>
        </w:tc>
        <w:tc>
          <w:tcPr>
            <w:tcW w:w="1008" w:type="dxa"/>
          </w:tcPr>
          <w:p w:rsidR="00B8001B" w:rsidRPr="00590C30" w:rsidRDefault="00CA6FF5" w:rsidP="00B8001B">
            <w:pPr>
              <w:jc w:val="center"/>
            </w:pPr>
            <w:r>
              <w:t>1.1</w:t>
            </w:r>
          </w:p>
        </w:tc>
        <w:tc>
          <w:tcPr>
            <w:tcW w:w="1008" w:type="dxa"/>
          </w:tcPr>
          <w:p w:rsidR="00B8001B" w:rsidRPr="00590C30" w:rsidRDefault="00CA6FF5" w:rsidP="00B8001B">
            <w:pPr>
              <w:jc w:val="center"/>
            </w:pPr>
            <w:r>
              <w:t>1.5</w:t>
            </w:r>
          </w:p>
        </w:tc>
        <w:tc>
          <w:tcPr>
            <w:tcW w:w="1008" w:type="dxa"/>
          </w:tcPr>
          <w:p w:rsidR="00B8001B" w:rsidRPr="00590C30" w:rsidRDefault="00CA6FF5" w:rsidP="00B8001B">
            <w:pPr>
              <w:jc w:val="center"/>
            </w:pPr>
            <w:r>
              <w:t>1.25</w:t>
            </w:r>
          </w:p>
        </w:tc>
        <w:tc>
          <w:tcPr>
            <w:tcW w:w="1008" w:type="dxa"/>
          </w:tcPr>
          <w:p w:rsidR="00B8001B" w:rsidRPr="00590C30" w:rsidRDefault="00CA6FF5" w:rsidP="00B8001B">
            <w:pPr>
              <w:jc w:val="center"/>
            </w:pPr>
            <w:r>
              <w:t>1.</w:t>
            </w:r>
            <w:r w:rsidR="00B8001B" w:rsidRPr="00590C30">
              <w:t>4</w:t>
            </w:r>
          </w:p>
        </w:tc>
        <w:tc>
          <w:tcPr>
            <w:tcW w:w="1008" w:type="dxa"/>
          </w:tcPr>
          <w:p w:rsidR="00B8001B" w:rsidRPr="00590C30" w:rsidRDefault="00B8001B" w:rsidP="00B8001B">
            <w:pPr>
              <w:jc w:val="center"/>
            </w:pPr>
          </w:p>
        </w:tc>
        <w:tc>
          <w:tcPr>
            <w:tcW w:w="1008" w:type="dxa"/>
          </w:tcPr>
          <w:p w:rsidR="00B8001B" w:rsidRPr="00590C30" w:rsidRDefault="00B8001B" w:rsidP="00B8001B">
            <w:pPr>
              <w:jc w:val="center"/>
            </w:pPr>
          </w:p>
        </w:tc>
        <w:tc>
          <w:tcPr>
            <w:tcW w:w="1008" w:type="dxa"/>
          </w:tcPr>
          <w:p w:rsidR="00B8001B" w:rsidRPr="00590C30" w:rsidRDefault="00B8001B" w:rsidP="00B8001B"/>
        </w:tc>
      </w:tr>
    </w:tbl>
    <w:p w:rsidR="00B8001B" w:rsidRPr="00590C30" w:rsidRDefault="00B8001B" w:rsidP="00B8001B"/>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B8001B" w:rsidRPr="00590C30">
        <w:tblPrEx>
          <w:tblCellMar>
            <w:top w:w="0" w:type="dxa"/>
            <w:left w:w="0" w:type="dxa"/>
            <w:bottom w:w="0" w:type="dxa"/>
            <w:right w:w="0" w:type="dxa"/>
          </w:tblCellMar>
        </w:tblPrEx>
        <w:tc>
          <w:tcPr>
            <w:tcW w:w="1008" w:type="dxa"/>
          </w:tcPr>
          <w:p w:rsidR="00B8001B" w:rsidRPr="00590C30" w:rsidRDefault="00CA6FF5" w:rsidP="00B8001B">
            <w:r>
              <w:t>PLOAD4</w:t>
            </w:r>
          </w:p>
        </w:tc>
        <w:tc>
          <w:tcPr>
            <w:tcW w:w="1008" w:type="dxa"/>
          </w:tcPr>
          <w:p w:rsidR="00B8001B" w:rsidRPr="00590C30" w:rsidRDefault="00B8001B" w:rsidP="00B8001B">
            <w:pPr>
              <w:jc w:val="center"/>
            </w:pPr>
            <w:r w:rsidRPr="00590C30">
              <w:t>345</w:t>
            </w:r>
          </w:p>
        </w:tc>
        <w:tc>
          <w:tcPr>
            <w:tcW w:w="1008" w:type="dxa"/>
          </w:tcPr>
          <w:p w:rsidR="00B8001B" w:rsidRPr="00590C30" w:rsidRDefault="00CA6FF5" w:rsidP="00B8001B">
            <w:pPr>
              <w:jc w:val="center"/>
            </w:pPr>
            <w:r>
              <w:t>101</w:t>
            </w:r>
          </w:p>
        </w:tc>
        <w:tc>
          <w:tcPr>
            <w:tcW w:w="1008" w:type="dxa"/>
          </w:tcPr>
          <w:p w:rsidR="00B8001B" w:rsidRPr="00590C30" w:rsidRDefault="00CA6FF5" w:rsidP="00B8001B">
            <w:pPr>
              <w:jc w:val="center"/>
            </w:pPr>
            <w:r>
              <w:t>2.4</w:t>
            </w:r>
          </w:p>
        </w:tc>
        <w:tc>
          <w:tcPr>
            <w:tcW w:w="1008" w:type="dxa"/>
          </w:tcPr>
          <w:p w:rsidR="00B8001B" w:rsidRPr="00590C30" w:rsidRDefault="00CA6FF5" w:rsidP="00B8001B">
            <w:pPr>
              <w:jc w:val="center"/>
            </w:pPr>
            <w:r>
              <w:t>2.25</w:t>
            </w:r>
          </w:p>
        </w:tc>
        <w:tc>
          <w:tcPr>
            <w:tcW w:w="1008" w:type="dxa"/>
          </w:tcPr>
          <w:p w:rsidR="00B8001B" w:rsidRPr="00590C30" w:rsidRDefault="00CA6FF5" w:rsidP="00B8001B">
            <w:pPr>
              <w:jc w:val="center"/>
            </w:pPr>
            <w:r>
              <w:t>2.1</w:t>
            </w:r>
          </w:p>
        </w:tc>
        <w:tc>
          <w:tcPr>
            <w:tcW w:w="1008" w:type="dxa"/>
          </w:tcPr>
          <w:p w:rsidR="00B8001B" w:rsidRPr="00590C30" w:rsidRDefault="00CA6FF5" w:rsidP="00B8001B">
            <w:pPr>
              <w:jc w:val="center"/>
            </w:pPr>
            <w:r>
              <w:t>2.0</w:t>
            </w:r>
          </w:p>
        </w:tc>
        <w:tc>
          <w:tcPr>
            <w:tcW w:w="1008" w:type="dxa"/>
          </w:tcPr>
          <w:p w:rsidR="00B8001B" w:rsidRPr="00590C30" w:rsidRDefault="00CA6FF5" w:rsidP="00B8001B">
            <w:pPr>
              <w:jc w:val="center"/>
            </w:pPr>
            <w:r>
              <w:t>THRU</w:t>
            </w:r>
          </w:p>
        </w:tc>
        <w:tc>
          <w:tcPr>
            <w:tcW w:w="1008" w:type="dxa"/>
          </w:tcPr>
          <w:p w:rsidR="00B8001B" w:rsidRPr="00590C30" w:rsidRDefault="00CA6FF5" w:rsidP="00B8001B">
            <w:pPr>
              <w:jc w:val="center"/>
            </w:pPr>
            <w:r>
              <w:t>200</w:t>
            </w:r>
          </w:p>
        </w:tc>
        <w:tc>
          <w:tcPr>
            <w:tcW w:w="1008" w:type="dxa"/>
          </w:tcPr>
          <w:p w:rsidR="00B8001B" w:rsidRPr="00590C30" w:rsidRDefault="00B8001B" w:rsidP="00B8001B"/>
        </w:tc>
      </w:tr>
    </w:tbl>
    <w:p w:rsidR="00B8001B" w:rsidRDefault="00B8001B" w:rsidP="00B8001B"/>
    <w:p w:rsidR="004C55EB" w:rsidRDefault="004C55EB" w:rsidP="00B8001B"/>
    <w:p w:rsidR="004C55EB" w:rsidRPr="00590C30" w:rsidRDefault="004C55EB" w:rsidP="00B8001B"/>
    <w:p w:rsidR="00B8001B" w:rsidRPr="00590C30" w:rsidRDefault="00B8001B" w:rsidP="00B8001B">
      <w:pPr>
        <w:rPr>
          <w:sz w:val="22"/>
          <w:u w:val="single"/>
        </w:rPr>
      </w:pPr>
      <w:r w:rsidRPr="00590C30">
        <w:rPr>
          <w:sz w:val="22"/>
          <w:u w:val="single"/>
        </w:rPr>
        <w:t>Data Description:</w:t>
      </w:r>
    </w:p>
    <w:p w:rsidR="00B8001B" w:rsidRPr="00590C30" w:rsidRDefault="00B8001B" w:rsidP="00B8001B"/>
    <w:tbl>
      <w:tblPr>
        <w:tblW w:w="0" w:type="auto"/>
        <w:tblLayout w:type="fixed"/>
        <w:tblLook w:val="0000" w:firstRow="0" w:lastRow="0" w:firstColumn="0" w:lastColumn="0" w:noHBand="0" w:noVBand="0"/>
      </w:tblPr>
      <w:tblGrid>
        <w:gridCol w:w="1080"/>
        <w:gridCol w:w="6480"/>
        <w:gridCol w:w="1440"/>
        <w:gridCol w:w="1080"/>
      </w:tblGrid>
      <w:tr w:rsidR="00B8001B" w:rsidRPr="00590C30">
        <w:tblPrEx>
          <w:tblCellMar>
            <w:top w:w="0" w:type="dxa"/>
            <w:bottom w:w="0" w:type="dxa"/>
          </w:tblCellMar>
        </w:tblPrEx>
        <w:tc>
          <w:tcPr>
            <w:tcW w:w="1080" w:type="dxa"/>
          </w:tcPr>
          <w:p w:rsidR="00B8001B" w:rsidRPr="00590C30" w:rsidRDefault="00B8001B" w:rsidP="00B8001B">
            <w:pPr>
              <w:jc w:val="center"/>
            </w:pPr>
            <w:r w:rsidRPr="00590C30">
              <w:t>Field</w:t>
            </w:r>
          </w:p>
        </w:tc>
        <w:tc>
          <w:tcPr>
            <w:tcW w:w="6480" w:type="dxa"/>
          </w:tcPr>
          <w:p w:rsidR="00B8001B" w:rsidRPr="00590C30" w:rsidRDefault="00B8001B" w:rsidP="00B8001B">
            <w:r w:rsidRPr="00590C30">
              <w:t>Contents</w:t>
            </w:r>
          </w:p>
        </w:tc>
        <w:tc>
          <w:tcPr>
            <w:tcW w:w="1440" w:type="dxa"/>
          </w:tcPr>
          <w:p w:rsidR="00B8001B" w:rsidRPr="00590C30" w:rsidRDefault="00B8001B" w:rsidP="00B8001B">
            <w:pPr>
              <w:jc w:val="center"/>
            </w:pPr>
            <w:r w:rsidRPr="00590C30">
              <w:t>Type</w:t>
            </w:r>
          </w:p>
        </w:tc>
        <w:tc>
          <w:tcPr>
            <w:tcW w:w="1080" w:type="dxa"/>
          </w:tcPr>
          <w:p w:rsidR="00B8001B" w:rsidRPr="00590C30" w:rsidRDefault="00B8001B" w:rsidP="00B8001B">
            <w:pPr>
              <w:jc w:val="center"/>
            </w:pPr>
            <w:r w:rsidRPr="00590C30">
              <w:t>Default</w:t>
            </w:r>
          </w:p>
        </w:tc>
      </w:tr>
      <w:tr w:rsidR="00B8001B" w:rsidRPr="00590C30">
        <w:tblPrEx>
          <w:tblCellMar>
            <w:top w:w="0" w:type="dxa"/>
            <w:bottom w:w="0" w:type="dxa"/>
          </w:tblCellMar>
        </w:tblPrEx>
        <w:trPr>
          <w:trHeight w:hRule="exact" w:val="120"/>
        </w:trPr>
        <w:tc>
          <w:tcPr>
            <w:tcW w:w="1080" w:type="dxa"/>
          </w:tcPr>
          <w:p w:rsidR="00B8001B" w:rsidRPr="00590C30" w:rsidRDefault="00B8001B" w:rsidP="00B8001B">
            <w:pPr>
              <w:jc w:val="center"/>
            </w:pPr>
          </w:p>
        </w:tc>
        <w:tc>
          <w:tcPr>
            <w:tcW w:w="6480" w:type="dxa"/>
          </w:tcPr>
          <w:p w:rsidR="00B8001B" w:rsidRPr="00590C30" w:rsidRDefault="00B8001B" w:rsidP="00B8001B"/>
        </w:tc>
        <w:tc>
          <w:tcPr>
            <w:tcW w:w="1440" w:type="dxa"/>
          </w:tcPr>
          <w:p w:rsidR="00B8001B" w:rsidRPr="00590C30" w:rsidRDefault="00B8001B" w:rsidP="00B8001B">
            <w:pPr>
              <w:jc w:val="center"/>
            </w:pPr>
          </w:p>
        </w:tc>
        <w:tc>
          <w:tcPr>
            <w:tcW w:w="1080" w:type="dxa"/>
          </w:tcPr>
          <w:p w:rsidR="00B8001B" w:rsidRPr="00590C30" w:rsidRDefault="00B8001B" w:rsidP="00B8001B">
            <w:pPr>
              <w:jc w:val="center"/>
            </w:pPr>
          </w:p>
        </w:tc>
      </w:tr>
      <w:tr w:rsidR="00B8001B" w:rsidRPr="00590C30">
        <w:tblPrEx>
          <w:tblCellMar>
            <w:top w:w="0" w:type="dxa"/>
            <w:bottom w:w="0" w:type="dxa"/>
          </w:tblCellMar>
        </w:tblPrEx>
        <w:tc>
          <w:tcPr>
            <w:tcW w:w="1080" w:type="dxa"/>
          </w:tcPr>
          <w:p w:rsidR="00B8001B" w:rsidRPr="00590C30" w:rsidRDefault="00B8001B" w:rsidP="00B8001B">
            <w:pPr>
              <w:jc w:val="center"/>
            </w:pPr>
            <w:r w:rsidRPr="00590C30">
              <w:t>SID</w:t>
            </w:r>
          </w:p>
        </w:tc>
        <w:tc>
          <w:tcPr>
            <w:tcW w:w="6480" w:type="dxa"/>
          </w:tcPr>
          <w:p w:rsidR="00B8001B" w:rsidRPr="00590C30" w:rsidRDefault="00B8001B" w:rsidP="00B8001B">
            <w:r w:rsidRPr="00590C30">
              <w:t>Load set ID number</w:t>
            </w:r>
          </w:p>
        </w:tc>
        <w:tc>
          <w:tcPr>
            <w:tcW w:w="1440" w:type="dxa"/>
          </w:tcPr>
          <w:p w:rsidR="00B8001B" w:rsidRPr="00590C30" w:rsidRDefault="00B8001B" w:rsidP="00B8001B">
            <w:pPr>
              <w:jc w:val="center"/>
            </w:pPr>
            <w:r w:rsidRPr="00590C30">
              <w:t>Integer &gt; 0</w:t>
            </w:r>
          </w:p>
        </w:tc>
        <w:tc>
          <w:tcPr>
            <w:tcW w:w="1080" w:type="dxa"/>
          </w:tcPr>
          <w:p w:rsidR="00B8001B" w:rsidRPr="00590C30" w:rsidRDefault="00B8001B" w:rsidP="00B8001B">
            <w:pPr>
              <w:jc w:val="center"/>
            </w:pPr>
            <w:r w:rsidRPr="00590C30">
              <w:t>None</w:t>
            </w:r>
          </w:p>
        </w:tc>
      </w:tr>
      <w:tr w:rsidR="00B8001B" w:rsidRPr="00590C30">
        <w:tblPrEx>
          <w:tblCellMar>
            <w:top w:w="0" w:type="dxa"/>
            <w:bottom w:w="0" w:type="dxa"/>
          </w:tblCellMar>
        </w:tblPrEx>
        <w:trPr>
          <w:trHeight w:hRule="exact" w:val="120"/>
        </w:trPr>
        <w:tc>
          <w:tcPr>
            <w:tcW w:w="1080" w:type="dxa"/>
          </w:tcPr>
          <w:p w:rsidR="00B8001B" w:rsidRPr="00590C30" w:rsidRDefault="00B8001B" w:rsidP="00B8001B">
            <w:pPr>
              <w:jc w:val="center"/>
            </w:pPr>
          </w:p>
        </w:tc>
        <w:tc>
          <w:tcPr>
            <w:tcW w:w="6480" w:type="dxa"/>
          </w:tcPr>
          <w:p w:rsidR="00B8001B" w:rsidRPr="00590C30" w:rsidRDefault="00B8001B" w:rsidP="00B8001B"/>
        </w:tc>
        <w:tc>
          <w:tcPr>
            <w:tcW w:w="1440" w:type="dxa"/>
          </w:tcPr>
          <w:p w:rsidR="00B8001B" w:rsidRPr="00590C30" w:rsidRDefault="00B8001B" w:rsidP="00B8001B">
            <w:pPr>
              <w:jc w:val="center"/>
            </w:pPr>
          </w:p>
        </w:tc>
        <w:tc>
          <w:tcPr>
            <w:tcW w:w="1080" w:type="dxa"/>
          </w:tcPr>
          <w:p w:rsidR="00B8001B" w:rsidRPr="00590C30" w:rsidRDefault="00B8001B" w:rsidP="00B8001B">
            <w:pPr>
              <w:jc w:val="center"/>
            </w:pPr>
          </w:p>
        </w:tc>
      </w:tr>
      <w:tr w:rsidR="00B8001B" w:rsidRPr="00590C30">
        <w:tblPrEx>
          <w:tblCellMar>
            <w:top w:w="0" w:type="dxa"/>
            <w:bottom w:w="0" w:type="dxa"/>
          </w:tblCellMar>
        </w:tblPrEx>
        <w:tc>
          <w:tcPr>
            <w:tcW w:w="1080" w:type="dxa"/>
          </w:tcPr>
          <w:p w:rsidR="00B8001B" w:rsidRPr="00590C30" w:rsidRDefault="00B8001B" w:rsidP="00B8001B">
            <w:pPr>
              <w:jc w:val="center"/>
            </w:pPr>
            <w:r w:rsidRPr="00590C30">
              <w:t>P</w:t>
            </w:r>
            <w:r w:rsidR="00C66C74">
              <w:t>i</w:t>
            </w:r>
          </w:p>
        </w:tc>
        <w:tc>
          <w:tcPr>
            <w:tcW w:w="6480" w:type="dxa"/>
          </w:tcPr>
          <w:p w:rsidR="00B8001B" w:rsidRPr="00590C30" w:rsidRDefault="00B8001B" w:rsidP="00B8001B">
            <w:r w:rsidRPr="00590C30">
              <w:t>Pressure value</w:t>
            </w:r>
            <w:r w:rsidR="00C66C74">
              <w:t xml:space="preserve"> at up to 4 grid locations</w:t>
            </w:r>
          </w:p>
        </w:tc>
        <w:tc>
          <w:tcPr>
            <w:tcW w:w="1440" w:type="dxa"/>
          </w:tcPr>
          <w:p w:rsidR="00B8001B" w:rsidRPr="00590C30" w:rsidRDefault="00B8001B" w:rsidP="00B8001B">
            <w:pPr>
              <w:jc w:val="center"/>
            </w:pPr>
            <w:r w:rsidRPr="00590C30">
              <w:t>Real</w:t>
            </w:r>
          </w:p>
        </w:tc>
        <w:tc>
          <w:tcPr>
            <w:tcW w:w="1080" w:type="dxa"/>
          </w:tcPr>
          <w:p w:rsidR="00B8001B" w:rsidRPr="00590C30" w:rsidRDefault="00B8001B" w:rsidP="00B8001B">
            <w:pPr>
              <w:jc w:val="center"/>
            </w:pPr>
            <w:r w:rsidRPr="00590C30">
              <w:t>0.</w:t>
            </w:r>
          </w:p>
        </w:tc>
      </w:tr>
      <w:tr w:rsidR="00B8001B" w:rsidRPr="00590C30">
        <w:tblPrEx>
          <w:tblCellMar>
            <w:top w:w="0" w:type="dxa"/>
            <w:bottom w:w="0" w:type="dxa"/>
          </w:tblCellMar>
        </w:tblPrEx>
        <w:trPr>
          <w:trHeight w:hRule="exact" w:val="120"/>
        </w:trPr>
        <w:tc>
          <w:tcPr>
            <w:tcW w:w="1080" w:type="dxa"/>
          </w:tcPr>
          <w:p w:rsidR="00B8001B" w:rsidRPr="00590C30" w:rsidRDefault="00B8001B" w:rsidP="00B8001B">
            <w:pPr>
              <w:jc w:val="center"/>
            </w:pPr>
          </w:p>
        </w:tc>
        <w:tc>
          <w:tcPr>
            <w:tcW w:w="6480" w:type="dxa"/>
          </w:tcPr>
          <w:p w:rsidR="00B8001B" w:rsidRPr="00590C30" w:rsidRDefault="00B8001B" w:rsidP="00B8001B"/>
        </w:tc>
        <w:tc>
          <w:tcPr>
            <w:tcW w:w="1440" w:type="dxa"/>
          </w:tcPr>
          <w:p w:rsidR="00B8001B" w:rsidRPr="00590C30" w:rsidRDefault="00B8001B" w:rsidP="00B8001B">
            <w:pPr>
              <w:jc w:val="center"/>
            </w:pPr>
          </w:p>
        </w:tc>
        <w:tc>
          <w:tcPr>
            <w:tcW w:w="1080" w:type="dxa"/>
          </w:tcPr>
          <w:p w:rsidR="00B8001B" w:rsidRPr="00590C30" w:rsidRDefault="00B8001B" w:rsidP="00B8001B">
            <w:pPr>
              <w:jc w:val="center"/>
            </w:pPr>
          </w:p>
        </w:tc>
      </w:tr>
      <w:tr w:rsidR="00B8001B" w:rsidRPr="00590C30">
        <w:tblPrEx>
          <w:tblCellMar>
            <w:top w:w="0" w:type="dxa"/>
            <w:bottom w:w="0" w:type="dxa"/>
          </w:tblCellMar>
        </w:tblPrEx>
        <w:tc>
          <w:tcPr>
            <w:tcW w:w="1080" w:type="dxa"/>
          </w:tcPr>
          <w:p w:rsidR="00B8001B" w:rsidRPr="00590C30" w:rsidRDefault="00B8001B" w:rsidP="00B8001B">
            <w:pPr>
              <w:jc w:val="center"/>
            </w:pPr>
            <w:proofErr w:type="spellStart"/>
            <w:r w:rsidRPr="00590C30">
              <w:t>EIDi</w:t>
            </w:r>
            <w:proofErr w:type="spellEnd"/>
          </w:p>
        </w:tc>
        <w:tc>
          <w:tcPr>
            <w:tcW w:w="6480" w:type="dxa"/>
          </w:tcPr>
          <w:p w:rsidR="00B8001B" w:rsidRPr="00590C30" w:rsidRDefault="00B8001B" w:rsidP="00B8001B">
            <w:r w:rsidRPr="00590C30">
              <w:t>ID numbers of elements that are to have this pressure as a load</w:t>
            </w:r>
          </w:p>
        </w:tc>
        <w:tc>
          <w:tcPr>
            <w:tcW w:w="1440" w:type="dxa"/>
          </w:tcPr>
          <w:p w:rsidR="00B8001B" w:rsidRPr="00590C30" w:rsidRDefault="00B8001B" w:rsidP="00B8001B">
            <w:pPr>
              <w:jc w:val="center"/>
            </w:pPr>
            <w:r w:rsidRPr="00590C30">
              <w:t>Integer &gt; 0</w:t>
            </w:r>
          </w:p>
        </w:tc>
        <w:tc>
          <w:tcPr>
            <w:tcW w:w="1080" w:type="dxa"/>
          </w:tcPr>
          <w:p w:rsidR="00B8001B" w:rsidRPr="00590C30" w:rsidRDefault="00B8001B" w:rsidP="00B8001B">
            <w:pPr>
              <w:jc w:val="center"/>
            </w:pPr>
            <w:r w:rsidRPr="00590C30">
              <w:t>None</w:t>
            </w:r>
          </w:p>
        </w:tc>
      </w:tr>
    </w:tbl>
    <w:p w:rsidR="00B8001B" w:rsidRPr="00590C30" w:rsidRDefault="00B8001B" w:rsidP="00B8001B"/>
    <w:p w:rsidR="004C55EB" w:rsidRDefault="004C55EB" w:rsidP="00B8001B">
      <w:pPr>
        <w:rPr>
          <w:sz w:val="22"/>
          <w:u w:val="single"/>
        </w:rPr>
      </w:pPr>
    </w:p>
    <w:p w:rsidR="004C55EB" w:rsidRDefault="004C55EB" w:rsidP="00B8001B">
      <w:pPr>
        <w:rPr>
          <w:sz w:val="22"/>
          <w:u w:val="single"/>
        </w:rPr>
      </w:pPr>
    </w:p>
    <w:p w:rsidR="00B8001B" w:rsidRPr="00590C30" w:rsidRDefault="00B8001B" w:rsidP="00B8001B">
      <w:pPr>
        <w:rPr>
          <w:sz w:val="22"/>
          <w:u w:val="single"/>
        </w:rPr>
      </w:pPr>
      <w:r w:rsidRPr="00590C30">
        <w:rPr>
          <w:sz w:val="22"/>
          <w:u w:val="single"/>
        </w:rPr>
        <w:t>Remarks:</w:t>
      </w:r>
    </w:p>
    <w:p w:rsidR="00B8001B" w:rsidRPr="00590C30" w:rsidRDefault="00B8001B" w:rsidP="00B8001B"/>
    <w:p w:rsidR="00B8001B" w:rsidRPr="00590C30" w:rsidRDefault="00B8001B" w:rsidP="00B8001B">
      <w:pPr>
        <w:ind w:left="360" w:hanging="360"/>
      </w:pPr>
      <w:r w:rsidRPr="00590C30">
        <w:t>1.</w:t>
      </w:r>
      <w:r w:rsidRPr="00590C30">
        <w:tab/>
        <w:t>A positive value of P will result in a pressure being applied in the positive direction of the local z axis for the element (perpendicular to the elements’ average midplane)</w:t>
      </w:r>
    </w:p>
    <w:p w:rsidR="00B8001B" w:rsidRPr="00590C30" w:rsidRDefault="00B8001B" w:rsidP="00B8001B">
      <w:pPr>
        <w:ind w:left="360" w:hanging="360"/>
      </w:pPr>
    </w:p>
    <w:p w:rsidR="00B8001B" w:rsidRPr="00590C30" w:rsidRDefault="00B8001B" w:rsidP="00B8001B">
      <w:pPr>
        <w:ind w:left="360" w:hanging="360"/>
      </w:pPr>
      <w:r w:rsidRPr="00590C30">
        <w:t>2.</w:t>
      </w:r>
      <w:r w:rsidRPr="00590C30">
        <w:tab/>
        <w:t>If the THRU option is used EID2 must be greater than EID1</w:t>
      </w:r>
      <w:r>
        <w:t xml:space="preserve">.  All elements whose </w:t>
      </w:r>
      <w:proofErr w:type="gramStart"/>
      <w:r>
        <w:t>ID’s</w:t>
      </w:r>
      <w:proofErr w:type="gramEnd"/>
      <w:r>
        <w:t xml:space="preserve"> are in the range EID1 through EID2 will have the pressure load (if SID selected in Case Control directly or via the load combining LOAD Bulk Data entry).</w:t>
      </w:r>
    </w:p>
    <w:p w:rsidR="00B8001B" w:rsidRPr="00590C30" w:rsidRDefault="00B8001B" w:rsidP="00B8001B">
      <w:pPr>
        <w:ind w:left="360" w:hanging="360"/>
      </w:pPr>
    </w:p>
    <w:p w:rsidR="004C55EB" w:rsidRPr="00590C30" w:rsidRDefault="00B8001B" w:rsidP="004C55EB">
      <w:pPr>
        <w:ind w:left="360" w:hanging="360"/>
      </w:pPr>
      <w:r w:rsidRPr="00590C30">
        <w:t>3.</w:t>
      </w:r>
      <w:r w:rsidRPr="00590C30">
        <w:tab/>
        <w:t>In order for this load to be used in a static analysis the load set ID must either be selected in Case Control by LOAD = SID, or this load set ID must be referenced on a LOAD Bulk Data entry which itself is selected in Case Control.</w:t>
      </w:r>
    </w:p>
    <w:p w:rsidR="00B8001B" w:rsidRPr="00590C30" w:rsidRDefault="00B8001B" w:rsidP="00B8001B">
      <w:pPr>
        <w:ind w:left="360" w:hanging="360"/>
      </w:pPr>
    </w:p>
    <w:p w:rsidR="00B16174" w:rsidRDefault="00C66C74" w:rsidP="00B16174">
      <w:pPr>
        <w:numPr>
          <w:ilvl w:val="0"/>
          <w:numId w:val="5"/>
        </w:numPr>
      </w:pPr>
      <w:r>
        <w:lastRenderedPageBreak/>
        <w:t>If the fields for P2, P3 and/or P4 are blank that pressure is set equal to P1.  P4 has no meaning for triangular elements</w:t>
      </w:r>
      <w:r w:rsidR="00B8001B" w:rsidRPr="00590C30">
        <w:t>.</w:t>
      </w:r>
    </w:p>
    <w:p w:rsidR="00781A96" w:rsidRPr="00224FC9" w:rsidRDefault="00B8001B" w:rsidP="00B16174">
      <w:pPr>
        <w:jc w:val="right"/>
        <w:rPr>
          <w:b/>
          <w:bCs/>
          <w:sz w:val="36"/>
        </w:rPr>
      </w:pPr>
      <w:r>
        <w:br w:type="page"/>
      </w:r>
      <w:r w:rsidR="00781A96">
        <w:rPr>
          <w:b/>
          <w:bCs/>
          <w:sz w:val="36"/>
        </w:rPr>
        <w:lastRenderedPageBreak/>
        <w:t>PLOTEL</w:t>
      </w:r>
    </w:p>
    <w:p w:rsidR="00781A96" w:rsidRPr="00590C30" w:rsidRDefault="00781A96" w:rsidP="00781A96"/>
    <w:p w:rsidR="00781A96" w:rsidRPr="007E3809" w:rsidRDefault="00781A96" w:rsidP="00781A96">
      <w:pPr>
        <w:pStyle w:val="Heading411pt"/>
      </w:pPr>
      <w:r>
        <w:t>PLOTEL</w:t>
      </w:r>
    </w:p>
    <w:p w:rsidR="00781A96" w:rsidRDefault="00781A96" w:rsidP="00781A96">
      <w:pPr>
        <w:rPr>
          <w:sz w:val="22"/>
          <w:u w:val="single"/>
        </w:rPr>
      </w:pPr>
    </w:p>
    <w:p w:rsidR="00781A96" w:rsidRPr="00590C30" w:rsidRDefault="00781A96" w:rsidP="00781A96">
      <w:pPr>
        <w:rPr>
          <w:sz w:val="22"/>
        </w:rPr>
      </w:pPr>
      <w:r w:rsidRPr="00590C30">
        <w:rPr>
          <w:sz w:val="22"/>
          <w:u w:val="single"/>
        </w:rPr>
        <w:t>Description:</w:t>
      </w:r>
      <w:r w:rsidRPr="00590C30">
        <w:rPr>
          <w:sz w:val="22"/>
        </w:rPr>
        <w:t xml:space="preserve"> </w:t>
      </w:r>
    </w:p>
    <w:p w:rsidR="00781A96" w:rsidRPr="00590C30" w:rsidRDefault="00781A96" w:rsidP="00781A96"/>
    <w:p w:rsidR="00781A96" w:rsidRDefault="00781A96" w:rsidP="00781A96">
      <w:r>
        <w:t>1 dimensional dummy element that only serves the purpose of plotting a line.  It has no elastic properties</w:t>
      </w:r>
    </w:p>
    <w:p w:rsidR="00781A96" w:rsidRPr="00590C30" w:rsidRDefault="00781A96" w:rsidP="00781A96"/>
    <w:p w:rsidR="00781A96" w:rsidRPr="00590C30" w:rsidRDefault="00781A96" w:rsidP="00781A96">
      <w:pPr>
        <w:rPr>
          <w:sz w:val="22"/>
          <w:u w:val="single"/>
        </w:rPr>
      </w:pPr>
      <w:r w:rsidRPr="00590C30">
        <w:rPr>
          <w:sz w:val="22"/>
          <w:u w:val="single"/>
        </w:rPr>
        <w:t>Format No. 1:</w:t>
      </w:r>
    </w:p>
    <w:p w:rsidR="00781A96" w:rsidRPr="00590C30" w:rsidRDefault="00781A96" w:rsidP="00781A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781A96" w:rsidRPr="00590C30">
        <w:tblPrEx>
          <w:tblCellMar>
            <w:top w:w="0" w:type="dxa"/>
            <w:left w:w="0" w:type="dxa"/>
            <w:bottom w:w="0" w:type="dxa"/>
            <w:right w:w="0" w:type="dxa"/>
          </w:tblCellMar>
        </w:tblPrEx>
        <w:tc>
          <w:tcPr>
            <w:tcW w:w="1008" w:type="dxa"/>
            <w:tcBorders>
              <w:top w:val="nil"/>
              <w:left w:val="nil"/>
              <w:bottom w:val="nil"/>
              <w:right w:val="nil"/>
            </w:tcBorders>
          </w:tcPr>
          <w:p w:rsidR="00781A96" w:rsidRPr="00590C30" w:rsidRDefault="00781A96" w:rsidP="00781A96">
            <w:pPr>
              <w:jc w:val="center"/>
            </w:pPr>
            <w:r w:rsidRPr="00590C30">
              <w:t>1</w:t>
            </w:r>
          </w:p>
        </w:tc>
        <w:tc>
          <w:tcPr>
            <w:tcW w:w="1008" w:type="dxa"/>
            <w:tcBorders>
              <w:top w:val="nil"/>
              <w:left w:val="nil"/>
              <w:bottom w:val="nil"/>
              <w:right w:val="nil"/>
            </w:tcBorders>
          </w:tcPr>
          <w:p w:rsidR="00781A96" w:rsidRPr="00590C30" w:rsidRDefault="00781A96" w:rsidP="00781A96">
            <w:pPr>
              <w:jc w:val="center"/>
            </w:pPr>
            <w:r w:rsidRPr="00590C30">
              <w:t>2</w:t>
            </w:r>
          </w:p>
        </w:tc>
        <w:tc>
          <w:tcPr>
            <w:tcW w:w="1008" w:type="dxa"/>
            <w:tcBorders>
              <w:top w:val="nil"/>
              <w:left w:val="nil"/>
              <w:bottom w:val="nil"/>
              <w:right w:val="nil"/>
            </w:tcBorders>
          </w:tcPr>
          <w:p w:rsidR="00781A96" w:rsidRPr="00590C30" w:rsidRDefault="00781A96" w:rsidP="00781A96">
            <w:pPr>
              <w:jc w:val="center"/>
            </w:pPr>
            <w:r w:rsidRPr="00590C30">
              <w:t>3</w:t>
            </w:r>
          </w:p>
        </w:tc>
        <w:tc>
          <w:tcPr>
            <w:tcW w:w="1008" w:type="dxa"/>
            <w:tcBorders>
              <w:top w:val="nil"/>
              <w:left w:val="nil"/>
              <w:bottom w:val="nil"/>
              <w:right w:val="nil"/>
            </w:tcBorders>
          </w:tcPr>
          <w:p w:rsidR="00781A96" w:rsidRPr="00590C30" w:rsidRDefault="00781A96" w:rsidP="00781A96">
            <w:pPr>
              <w:jc w:val="center"/>
            </w:pPr>
            <w:r w:rsidRPr="00590C30">
              <w:t>4</w:t>
            </w:r>
          </w:p>
        </w:tc>
        <w:tc>
          <w:tcPr>
            <w:tcW w:w="1008" w:type="dxa"/>
            <w:tcBorders>
              <w:top w:val="nil"/>
              <w:left w:val="nil"/>
              <w:bottom w:val="nil"/>
              <w:right w:val="nil"/>
            </w:tcBorders>
          </w:tcPr>
          <w:p w:rsidR="00781A96" w:rsidRPr="00590C30" w:rsidRDefault="00781A96" w:rsidP="00781A96">
            <w:pPr>
              <w:jc w:val="center"/>
            </w:pPr>
            <w:r w:rsidRPr="00590C30">
              <w:t>5</w:t>
            </w:r>
          </w:p>
        </w:tc>
        <w:tc>
          <w:tcPr>
            <w:tcW w:w="1008" w:type="dxa"/>
            <w:tcBorders>
              <w:top w:val="nil"/>
              <w:left w:val="nil"/>
              <w:bottom w:val="nil"/>
              <w:right w:val="nil"/>
            </w:tcBorders>
          </w:tcPr>
          <w:p w:rsidR="00781A96" w:rsidRPr="00590C30" w:rsidRDefault="00781A96" w:rsidP="00781A96">
            <w:pPr>
              <w:jc w:val="center"/>
            </w:pPr>
            <w:r w:rsidRPr="00590C30">
              <w:t>6</w:t>
            </w:r>
          </w:p>
        </w:tc>
        <w:tc>
          <w:tcPr>
            <w:tcW w:w="1008" w:type="dxa"/>
            <w:tcBorders>
              <w:top w:val="nil"/>
              <w:left w:val="nil"/>
              <w:bottom w:val="nil"/>
              <w:right w:val="nil"/>
            </w:tcBorders>
          </w:tcPr>
          <w:p w:rsidR="00781A96" w:rsidRPr="00590C30" w:rsidRDefault="00781A96" w:rsidP="00781A96">
            <w:pPr>
              <w:jc w:val="center"/>
            </w:pPr>
            <w:r w:rsidRPr="00590C30">
              <w:t>7</w:t>
            </w:r>
          </w:p>
        </w:tc>
        <w:tc>
          <w:tcPr>
            <w:tcW w:w="1008" w:type="dxa"/>
            <w:tcBorders>
              <w:top w:val="nil"/>
              <w:left w:val="nil"/>
              <w:bottom w:val="nil"/>
              <w:right w:val="nil"/>
            </w:tcBorders>
          </w:tcPr>
          <w:p w:rsidR="00781A96" w:rsidRPr="00590C30" w:rsidRDefault="00781A96" w:rsidP="00781A96">
            <w:pPr>
              <w:jc w:val="center"/>
            </w:pPr>
            <w:r w:rsidRPr="00590C30">
              <w:t>8</w:t>
            </w:r>
          </w:p>
        </w:tc>
        <w:tc>
          <w:tcPr>
            <w:tcW w:w="1008" w:type="dxa"/>
            <w:tcBorders>
              <w:top w:val="nil"/>
              <w:left w:val="nil"/>
              <w:bottom w:val="nil"/>
              <w:right w:val="nil"/>
            </w:tcBorders>
          </w:tcPr>
          <w:p w:rsidR="00781A96" w:rsidRPr="00590C30" w:rsidRDefault="00781A96" w:rsidP="00781A96">
            <w:pPr>
              <w:jc w:val="center"/>
            </w:pPr>
            <w:r w:rsidRPr="00590C30">
              <w:t>9</w:t>
            </w:r>
          </w:p>
        </w:tc>
        <w:tc>
          <w:tcPr>
            <w:tcW w:w="1008" w:type="dxa"/>
            <w:tcBorders>
              <w:top w:val="nil"/>
              <w:left w:val="nil"/>
              <w:bottom w:val="nil"/>
              <w:right w:val="nil"/>
            </w:tcBorders>
          </w:tcPr>
          <w:p w:rsidR="00781A96" w:rsidRPr="00590C30" w:rsidRDefault="00781A96" w:rsidP="00781A96">
            <w:pPr>
              <w:jc w:val="center"/>
            </w:pPr>
            <w:r w:rsidRPr="00590C30">
              <w:t>10</w:t>
            </w:r>
          </w:p>
        </w:tc>
      </w:tr>
      <w:tr w:rsidR="00781A9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781A96" w:rsidRPr="00590C30" w:rsidRDefault="00781A96" w:rsidP="00781A96">
            <w:r>
              <w:t>PLOTEL</w:t>
            </w: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r>
              <w:t>EID</w:t>
            </w: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r>
              <w:t>G1</w:t>
            </w: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r>
              <w:t>G2</w:t>
            </w: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p>
        </w:tc>
        <w:tc>
          <w:tcPr>
            <w:tcW w:w="1008" w:type="dxa"/>
            <w:tcBorders>
              <w:top w:val="single" w:sz="4" w:space="0" w:color="auto"/>
              <w:left w:val="single" w:sz="4" w:space="0" w:color="auto"/>
              <w:right w:val="single" w:sz="4" w:space="0" w:color="auto"/>
            </w:tcBorders>
          </w:tcPr>
          <w:p w:rsidR="00781A96" w:rsidRPr="00590C30" w:rsidRDefault="00781A96" w:rsidP="00781A96">
            <w:pPr>
              <w:jc w:val="center"/>
            </w:pPr>
          </w:p>
        </w:tc>
        <w:tc>
          <w:tcPr>
            <w:tcW w:w="1008" w:type="dxa"/>
            <w:tcBorders>
              <w:top w:val="single" w:sz="4" w:space="0" w:color="auto"/>
              <w:left w:val="single" w:sz="4" w:space="0" w:color="auto"/>
            </w:tcBorders>
          </w:tcPr>
          <w:p w:rsidR="00781A96" w:rsidRPr="00590C30" w:rsidRDefault="00781A96" w:rsidP="00781A96"/>
        </w:tc>
      </w:tr>
    </w:tbl>
    <w:p w:rsidR="00781A96" w:rsidRPr="00590C30" w:rsidRDefault="00781A96" w:rsidP="00781A96"/>
    <w:p w:rsidR="00781A96" w:rsidRPr="00590C30" w:rsidRDefault="00781A96" w:rsidP="00781A96">
      <w:pPr>
        <w:rPr>
          <w:sz w:val="22"/>
          <w:u w:val="single"/>
        </w:rPr>
      </w:pPr>
      <w:r w:rsidRPr="00590C30">
        <w:rPr>
          <w:sz w:val="22"/>
          <w:u w:val="single"/>
        </w:rPr>
        <w:t>Example:</w:t>
      </w:r>
    </w:p>
    <w:p w:rsidR="00781A96" w:rsidRPr="00590C30" w:rsidRDefault="00781A96" w:rsidP="00781A9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781A96" w:rsidRPr="00590C30">
        <w:tblPrEx>
          <w:tblCellMar>
            <w:top w:w="0" w:type="dxa"/>
            <w:left w:w="0" w:type="dxa"/>
            <w:bottom w:w="0" w:type="dxa"/>
            <w:right w:w="0" w:type="dxa"/>
          </w:tblCellMar>
        </w:tblPrEx>
        <w:tc>
          <w:tcPr>
            <w:tcW w:w="1008" w:type="dxa"/>
          </w:tcPr>
          <w:p w:rsidR="00781A96" w:rsidRPr="00590C30" w:rsidRDefault="00781A96" w:rsidP="00781A96">
            <w:r>
              <w:t>PLOTEL</w:t>
            </w:r>
          </w:p>
        </w:tc>
        <w:tc>
          <w:tcPr>
            <w:tcW w:w="1008" w:type="dxa"/>
          </w:tcPr>
          <w:p w:rsidR="00781A96" w:rsidRPr="00590C30" w:rsidRDefault="00781A96" w:rsidP="00781A96">
            <w:pPr>
              <w:jc w:val="center"/>
            </w:pPr>
            <w:r w:rsidRPr="00590C30">
              <w:t>63</w:t>
            </w:r>
          </w:p>
        </w:tc>
        <w:tc>
          <w:tcPr>
            <w:tcW w:w="1008" w:type="dxa"/>
          </w:tcPr>
          <w:p w:rsidR="00781A96" w:rsidRPr="00590C30" w:rsidRDefault="00781A96" w:rsidP="00781A96">
            <w:pPr>
              <w:jc w:val="center"/>
            </w:pPr>
            <w:r>
              <w:t>1001</w:t>
            </w:r>
          </w:p>
        </w:tc>
        <w:tc>
          <w:tcPr>
            <w:tcW w:w="1008" w:type="dxa"/>
          </w:tcPr>
          <w:p w:rsidR="00781A96" w:rsidRPr="00590C30" w:rsidRDefault="00781A96" w:rsidP="00781A96">
            <w:pPr>
              <w:jc w:val="center"/>
            </w:pPr>
            <w:r>
              <w:t>2365</w:t>
            </w:r>
          </w:p>
        </w:tc>
        <w:tc>
          <w:tcPr>
            <w:tcW w:w="1008" w:type="dxa"/>
            <w:shd w:val="clear" w:color="auto" w:fill="E0E0E0"/>
          </w:tcPr>
          <w:p w:rsidR="00781A96" w:rsidRPr="00590C30" w:rsidRDefault="00781A96" w:rsidP="00781A96">
            <w:pPr>
              <w:jc w:val="center"/>
            </w:pPr>
            <w:r w:rsidRPr="00590C30">
              <w:t>.</w:t>
            </w:r>
          </w:p>
        </w:tc>
        <w:tc>
          <w:tcPr>
            <w:tcW w:w="1008" w:type="dxa"/>
            <w:shd w:val="clear" w:color="auto" w:fill="E0E0E0"/>
          </w:tcPr>
          <w:p w:rsidR="00781A96" w:rsidRPr="00590C30" w:rsidRDefault="00781A96" w:rsidP="00781A96">
            <w:pPr>
              <w:jc w:val="center"/>
            </w:pPr>
          </w:p>
        </w:tc>
        <w:tc>
          <w:tcPr>
            <w:tcW w:w="1008" w:type="dxa"/>
            <w:shd w:val="clear" w:color="auto" w:fill="E0E0E0"/>
          </w:tcPr>
          <w:p w:rsidR="00781A96" w:rsidRPr="00590C30" w:rsidRDefault="00781A96" w:rsidP="00781A96">
            <w:pPr>
              <w:jc w:val="center"/>
            </w:pPr>
          </w:p>
        </w:tc>
        <w:tc>
          <w:tcPr>
            <w:tcW w:w="1008" w:type="dxa"/>
            <w:shd w:val="clear" w:color="auto" w:fill="E0E0E0"/>
          </w:tcPr>
          <w:p w:rsidR="00781A96" w:rsidRPr="00590C30" w:rsidRDefault="00781A96" w:rsidP="00781A96">
            <w:pPr>
              <w:jc w:val="center"/>
            </w:pPr>
          </w:p>
        </w:tc>
        <w:tc>
          <w:tcPr>
            <w:tcW w:w="1008" w:type="dxa"/>
            <w:shd w:val="clear" w:color="auto" w:fill="E0E0E0"/>
          </w:tcPr>
          <w:p w:rsidR="00781A96" w:rsidRPr="00590C30" w:rsidRDefault="00781A96" w:rsidP="00781A96">
            <w:pPr>
              <w:jc w:val="center"/>
            </w:pPr>
          </w:p>
        </w:tc>
        <w:tc>
          <w:tcPr>
            <w:tcW w:w="1008" w:type="dxa"/>
          </w:tcPr>
          <w:p w:rsidR="00781A96" w:rsidRPr="00590C30" w:rsidRDefault="00781A96" w:rsidP="00781A96"/>
        </w:tc>
      </w:tr>
    </w:tbl>
    <w:p w:rsidR="00781A96" w:rsidRPr="00590C30" w:rsidRDefault="00781A96" w:rsidP="00781A96"/>
    <w:p w:rsidR="00781A96" w:rsidRPr="00590C30" w:rsidRDefault="00781A96" w:rsidP="00781A96">
      <w:pPr>
        <w:rPr>
          <w:sz w:val="22"/>
          <w:u w:val="single"/>
        </w:rPr>
      </w:pPr>
      <w:r w:rsidRPr="00590C30">
        <w:rPr>
          <w:sz w:val="22"/>
          <w:u w:val="single"/>
        </w:rPr>
        <w:t>Data Description:</w:t>
      </w:r>
    </w:p>
    <w:p w:rsidR="00781A96" w:rsidRPr="00590C30" w:rsidRDefault="00781A96" w:rsidP="00781A96"/>
    <w:tbl>
      <w:tblPr>
        <w:tblW w:w="10080" w:type="dxa"/>
        <w:tblLayout w:type="fixed"/>
        <w:tblLook w:val="0000" w:firstRow="0" w:lastRow="0" w:firstColumn="0" w:lastColumn="0" w:noHBand="0" w:noVBand="0"/>
      </w:tblPr>
      <w:tblGrid>
        <w:gridCol w:w="1080"/>
        <w:gridCol w:w="6480"/>
        <w:gridCol w:w="1440"/>
        <w:gridCol w:w="1080"/>
      </w:tblGrid>
      <w:tr w:rsidR="00781A96" w:rsidRPr="00590C30">
        <w:tblPrEx>
          <w:tblCellMar>
            <w:top w:w="0" w:type="dxa"/>
            <w:bottom w:w="0" w:type="dxa"/>
          </w:tblCellMar>
        </w:tblPrEx>
        <w:tc>
          <w:tcPr>
            <w:tcW w:w="1080" w:type="dxa"/>
          </w:tcPr>
          <w:p w:rsidR="00781A96" w:rsidRPr="00590C30" w:rsidRDefault="00781A96" w:rsidP="00781A96">
            <w:pPr>
              <w:jc w:val="center"/>
            </w:pPr>
            <w:r w:rsidRPr="00590C30">
              <w:t>Field</w:t>
            </w:r>
          </w:p>
        </w:tc>
        <w:tc>
          <w:tcPr>
            <w:tcW w:w="6480" w:type="dxa"/>
          </w:tcPr>
          <w:p w:rsidR="00781A96" w:rsidRPr="00590C30" w:rsidRDefault="00781A96" w:rsidP="00781A96">
            <w:r w:rsidRPr="00590C30">
              <w:t>Contents</w:t>
            </w:r>
          </w:p>
        </w:tc>
        <w:tc>
          <w:tcPr>
            <w:tcW w:w="1440" w:type="dxa"/>
          </w:tcPr>
          <w:p w:rsidR="00781A96" w:rsidRPr="00590C30" w:rsidRDefault="00781A96" w:rsidP="00781A96">
            <w:pPr>
              <w:jc w:val="center"/>
            </w:pPr>
            <w:r w:rsidRPr="00590C30">
              <w:t>Type</w:t>
            </w:r>
          </w:p>
        </w:tc>
        <w:tc>
          <w:tcPr>
            <w:tcW w:w="1080" w:type="dxa"/>
          </w:tcPr>
          <w:p w:rsidR="00781A96" w:rsidRPr="00590C30" w:rsidRDefault="00781A96" w:rsidP="00781A96">
            <w:pPr>
              <w:jc w:val="center"/>
            </w:pPr>
            <w:r w:rsidRPr="00590C30">
              <w:t>Default</w:t>
            </w:r>
          </w:p>
        </w:tc>
      </w:tr>
      <w:tr w:rsidR="00781A96" w:rsidRPr="00590C30">
        <w:tblPrEx>
          <w:tblCellMar>
            <w:top w:w="0" w:type="dxa"/>
            <w:bottom w:w="0" w:type="dxa"/>
          </w:tblCellMar>
        </w:tblPrEx>
        <w:trPr>
          <w:trHeight w:hRule="exact" w:val="120"/>
        </w:trPr>
        <w:tc>
          <w:tcPr>
            <w:tcW w:w="1080" w:type="dxa"/>
          </w:tcPr>
          <w:p w:rsidR="00781A96" w:rsidRPr="00590C30" w:rsidRDefault="00781A96" w:rsidP="00781A96">
            <w:pPr>
              <w:jc w:val="center"/>
            </w:pPr>
          </w:p>
        </w:tc>
        <w:tc>
          <w:tcPr>
            <w:tcW w:w="6480" w:type="dxa"/>
          </w:tcPr>
          <w:p w:rsidR="00781A96" w:rsidRPr="00590C30" w:rsidRDefault="00781A96" w:rsidP="00781A96"/>
        </w:tc>
        <w:tc>
          <w:tcPr>
            <w:tcW w:w="1440" w:type="dxa"/>
          </w:tcPr>
          <w:p w:rsidR="00781A96" w:rsidRPr="00590C30" w:rsidRDefault="00781A96" w:rsidP="00781A96">
            <w:pPr>
              <w:jc w:val="center"/>
            </w:pPr>
          </w:p>
        </w:tc>
        <w:tc>
          <w:tcPr>
            <w:tcW w:w="1080" w:type="dxa"/>
          </w:tcPr>
          <w:p w:rsidR="00781A96" w:rsidRPr="00590C30" w:rsidRDefault="00781A96" w:rsidP="00781A96">
            <w:pPr>
              <w:jc w:val="center"/>
            </w:pPr>
          </w:p>
        </w:tc>
      </w:tr>
      <w:tr w:rsidR="00781A96" w:rsidRPr="00590C30">
        <w:tblPrEx>
          <w:tblCellMar>
            <w:top w:w="0" w:type="dxa"/>
            <w:bottom w:w="0" w:type="dxa"/>
          </w:tblCellMar>
        </w:tblPrEx>
        <w:tc>
          <w:tcPr>
            <w:tcW w:w="1080" w:type="dxa"/>
          </w:tcPr>
          <w:p w:rsidR="00781A96" w:rsidRPr="00590C30" w:rsidRDefault="00781A96" w:rsidP="00781A96">
            <w:pPr>
              <w:jc w:val="center"/>
            </w:pPr>
            <w:r>
              <w:t>E</w:t>
            </w:r>
            <w:r w:rsidRPr="00590C30">
              <w:t>ID</w:t>
            </w:r>
          </w:p>
        </w:tc>
        <w:tc>
          <w:tcPr>
            <w:tcW w:w="6480" w:type="dxa"/>
          </w:tcPr>
          <w:p w:rsidR="00781A96" w:rsidRPr="00590C30" w:rsidRDefault="00781A96" w:rsidP="00781A96">
            <w:r>
              <w:t>Element</w:t>
            </w:r>
            <w:r w:rsidRPr="00590C30">
              <w:t xml:space="preserve"> ID number</w:t>
            </w:r>
          </w:p>
        </w:tc>
        <w:tc>
          <w:tcPr>
            <w:tcW w:w="1440" w:type="dxa"/>
          </w:tcPr>
          <w:p w:rsidR="00781A96" w:rsidRPr="00590C30" w:rsidRDefault="00781A96" w:rsidP="00781A96">
            <w:pPr>
              <w:jc w:val="center"/>
            </w:pPr>
            <w:r w:rsidRPr="00590C30">
              <w:t>Integer &gt; 0</w:t>
            </w:r>
          </w:p>
        </w:tc>
        <w:tc>
          <w:tcPr>
            <w:tcW w:w="1080" w:type="dxa"/>
          </w:tcPr>
          <w:p w:rsidR="00781A96" w:rsidRPr="00590C30" w:rsidRDefault="00781A96" w:rsidP="00781A96">
            <w:pPr>
              <w:jc w:val="center"/>
            </w:pPr>
            <w:r w:rsidRPr="00590C30">
              <w:t>None</w:t>
            </w:r>
          </w:p>
        </w:tc>
      </w:tr>
      <w:tr w:rsidR="00781A96" w:rsidRPr="00590C30">
        <w:tblPrEx>
          <w:tblCellMar>
            <w:top w:w="0" w:type="dxa"/>
            <w:bottom w:w="0" w:type="dxa"/>
          </w:tblCellMar>
        </w:tblPrEx>
        <w:trPr>
          <w:trHeight w:hRule="exact" w:val="120"/>
        </w:trPr>
        <w:tc>
          <w:tcPr>
            <w:tcW w:w="1080" w:type="dxa"/>
          </w:tcPr>
          <w:p w:rsidR="00781A96" w:rsidRPr="00590C30" w:rsidRDefault="00781A96" w:rsidP="00781A96">
            <w:pPr>
              <w:jc w:val="center"/>
            </w:pPr>
          </w:p>
        </w:tc>
        <w:tc>
          <w:tcPr>
            <w:tcW w:w="6480" w:type="dxa"/>
          </w:tcPr>
          <w:p w:rsidR="00781A96" w:rsidRPr="00590C30" w:rsidRDefault="00781A96" w:rsidP="00781A96"/>
        </w:tc>
        <w:tc>
          <w:tcPr>
            <w:tcW w:w="1440" w:type="dxa"/>
          </w:tcPr>
          <w:p w:rsidR="00781A96" w:rsidRPr="00590C30" w:rsidRDefault="00781A96" w:rsidP="00781A96">
            <w:pPr>
              <w:jc w:val="center"/>
            </w:pPr>
          </w:p>
        </w:tc>
        <w:tc>
          <w:tcPr>
            <w:tcW w:w="1080" w:type="dxa"/>
          </w:tcPr>
          <w:p w:rsidR="00781A96" w:rsidRPr="00590C30" w:rsidRDefault="00781A96" w:rsidP="00781A96">
            <w:pPr>
              <w:jc w:val="center"/>
            </w:pPr>
          </w:p>
        </w:tc>
      </w:tr>
      <w:tr w:rsidR="00781A96" w:rsidRPr="00590C30">
        <w:tblPrEx>
          <w:tblCellMar>
            <w:top w:w="0" w:type="dxa"/>
            <w:bottom w:w="0" w:type="dxa"/>
          </w:tblCellMar>
        </w:tblPrEx>
        <w:tc>
          <w:tcPr>
            <w:tcW w:w="1080" w:type="dxa"/>
          </w:tcPr>
          <w:p w:rsidR="00781A96" w:rsidRPr="00590C30" w:rsidRDefault="00781A96" w:rsidP="00781A96">
            <w:pPr>
              <w:jc w:val="center"/>
            </w:pPr>
            <w:r>
              <w:t>Gi</w:t>
            </w:r>
          </w:p>
        </w:tc>
        <w:tc>
          <w:tcPr>
            <w:tcW w:w="6480" w:type="dxa"/>
          </w:tcPr>
          <w:p w:rsidR="00781A96" w:rsidRPr="00590C30" w:rsidRDefault="00781A96" w:rsidP="00781A96">
            <w:r>
              <w:t>Grid point ID’s</w:t>
            </w:r>
          </w:p>
        </w:tc>
        <w:tc>
          <w:tcPr>
            <w:tcW w:w="1440" w:type="dxa"/>
          </w:tcPr>
          <w:p w:rsidR="00781A96" w:rsidRPr="00590C30" w:rsidRDefault="00781A96" w:rsidP="00781A96">
            <w:pPr>
              <w:jc w:val="center"/>
            </w:pPr>
            <w:r>
              <w:t>Integer &gt; 0</w:t>
            </w:r>
          </w:p>
        </w:tc>
        <w:tc>
          <w:tcPr>
            <w:tcW w:w="1080" w:type="dxa"/>
          </w:tcPr>
          <w:p w:rsidR="00781A96" w:rsidRPr="00590C30" w:rsidRDefault="00781A96" w:rsidP="00781A96">
            <w:pPr>
              <w:jc w:val="center"/>
            </w:pPr>
            <w:r>
              <w:t>None</w:t>
            </w:r>
          </w:p>
        </w:tc>
      </w:tr>
    </w:tbl>
    <w:p w:rsidR="00781A96" w:rsidRPr="00590C30" w:rsidRDefault="00781A96" w:rsidP="00781A96"/>
    <w:p w:rsidR="00781A96" w:rsidRPr="00590C30" w:rsidRDefault="00781A96" w:rsidP="00781A96">
      <w:pPr>
        <w:rPr>
          <w:sz w:val="22"/>
          <w:u w:val="single"/>
        </w:rPr>
      </w:pPr>
      <w:r w:rsidRPr="00590C30">
        <w:rPr>
          <w:sz w:val="22"/>
          <w:u w:val="single"/>
        </w:rPr>
        <w:t>Remarks:</w:t>
      </w:r>
    </w:p>
    <w:p w:rsidR="00781A96" w:rsidRPr="00590C30" w:rsidRDefault="00781A96" w:rsidP="00781A96"/>
    <w:p w:rsidR="00781A96" w:rsidRPr="00590C30" w:rsidRDefault="00781A96" w:rsidP="00781A96">
      <w:pPr>
        <w:ind w:left="360" w:hanging="360"/>
      </w:pPr>
      <w:r>
        <w:t>1.</w:t>
      </w:r>
      <w:r>
        <w:tab/>
        <w:t>E</w:t>
      </w:r>
      <w:r w:rsidRPr="00590C30">
        <w:t xml:space="preserve">ID must be unique among all </w:t>
      </w:r>
      <w:r>
        <w:t>element ID’s</w:t>
      </w:r>
    </w:p>
    <w:p w:rsidR="00781A96" w:rsidRPr="00590C30" w:rsidRDefault="00781A96" w:rsidP="00781A96">
      <w:pPr>
        <w:ind w:left="360" w:hanging="360"/>
        <w:rPr>
          <w:sz w:val="24"/>
        </w:rPr>
      </w:pPr>
    </w:p>
    <w:p w:rsidR="00781A96" w:rsidRPr="00590C30" w:rsidRDefault="00781A96" w:rsidP="00781A96">
      <w:pPr>
        <w:ind w:left="360" w:hanging="360"/>
      </w:pPr>
      <w:r>
        <w:t>2.</w:t>
      </w:r>
      <w:r>
        <w:tab/>
        <w:t xml:space="preserve">This element does not result in any stiffness or mass.  </w:t>
      </w:r>
      <w:proofErr w:type="gramStart"/>
      <w:r>
        <w:t>It’s</w:t>
      </w:r>
      <w:proofErr w:type="gramEnd"/>
      <w:r>
        <w:t xml:space="preserve"> purpose is only to plot a line between 2 grids</w:t>
      </w:r>
    </w:p>
    <w:p w:rsidR="00781A96" w:rsidRPr="00590C30" w:rsidRDefault="00781A96" w:rsidP="00781A96"/>
    <w:p w:rsidR="003D1716" w:rsidRPr="00224FC9" w:rsidRDefault="003D1716" w:rsidP="00781A96">
      <w:pPr>
        <w:jc w:val="right"/>
        <w:rPr>
          <w:b/>
          <w:bCs/>
          <w:sz w:val="36"/>
        </w:rPr>
      </w:pPr>
      <w:r w:rsidRPr="002F396F">
        <w:br w:type="page"/>
      </w:r>
      <w:bookmarkStart w:id="1217" w:name="_Toc27121627"/>
      <w:bookmarkStart w:id="1218" w:name="_Toc27121731"/>
      <w:bookmarkStart w:id="1219" w:name="_Toc27196911"/>
      <w:bookmarkStart w:id="1220" w:name="_Toc27197016"/>
      <w:bookmarkStart w:id="1221" w:name="_Toc27198287"/>
      <w:bookmarkStart w:id="1222" w:name="_Toc27202809"/>
      <w:bookmarkStart w:id="1223" w:name="_Toc27206267"/>
      <w:bookmarkStart w:id="1224" w:name="_Toc27206372"/>
      <w:bookmarkStart w:id="1225" w:name="_Toc27217280"/>
      <w:bookmarkStart w:id="1226" w:name="_Toc27217385"/>
      <w:bookmarkStart w:id="1227" w:name="_Toc27217489"/>
      <w:bookmarkStart w:id="1228" w:name="_Toc27217862"/>
      <w:bookmarkStart w:id="1229" w:name="_Toc27217966"/>
      <w:bookmarkStart w:id="1230" w:name="_Toc27296371"/>
      <w:bookmarkStart w:id="1231" w:name="_Toc27393879"/>
      <w:bookmarkStart w:id="1232" w:name="_Toc27479895"/>
      <w:bookmarkStart w:id="1233" w:name="_Toc27717274"/>
      <w:r w:rsidRPr="00224FC9">
        <w:rPr>
          <w:b/>
          <w:bCs/>
          <w:sz w:val="36"/>
        </w:rPr>
        <w:lastRenderedPageBreak/>
        <w:t>PROD</w:t>
      </w:r>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p>
    <w:p w:rsidR="003D1716" w:rsidRPr="00590C30" w:rsidRDefault="003D1716" w:rsidP="009B1ED4"/>
    <w:p w:rsidR="0093725C" w:rsidRPr="007E3809" w:rsidRDefault="0093725C" w:rsidP="003A5F3C">
      <w:pPr>
        <w:pStyle w:val="Heading411pt"/>
      </w:pPr>
      <w:bookmarkStart w:id="1234" w:name="_Toc28327071"/>
      <w:bookmarkStart w:id="1235" w:name="_Toc28600402"/>
      <w:r>
        <w:t>PROD</w:t>
      </w:r>
      <w:bookmarkEnd w:id="1234"/>
      <w:bookmarkEnd w:id="1235"/>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8692E">
      <w:r>
        <w:t>P</w:t>
      </w:r>
      <w:r w:rsidRPr="00590C30">
        <w:t>roperty definition for ROD element</w:t>
      </w:r>
    </w:p>
    <w:p w:rsidR="00A8692E" w:rsidRPr="00590C30" w:rsidRDefault="00A8692E"/>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PROD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A</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J</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MPL</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PROD</w:t>
            </w:r>
          </w:p>
        </w:tc>
        <w:tc>
          <w:tcPr>
            <w:tcW w:w="1008" w:type="dxa"/>
          </w:tcPr>
          <w:p w:rsidR="003D1716" w:rsidRPr="00590C30" w:rsidRDefault="003D1716">
            <w:pPr>
              <w:jc w:val="center"/>
            </w:pPr>
            <w:r w:rsidRPr="00590C30">
              <w:t>49</w:t>
            </w:r>
          </w:p>
        </w:tc>
        <w:tc>
          <w:tcPr>
            <w:tcW w:w="1008" w:type="dxa"/>
          </w:tcPr>
          <w:p w:rsidR="003D1716" w:rsidRPr="00590C30" w:rsidRDefault="003D1716">
            <w:pPr>
              <w:jc w:val="center"/>
            </w:pPr>
            <w:r w:rsidRPr="00590C30">
              <w:t>2</w:t>
            </w:r>
          </w:p>
        </w:tc>
        <w:tc>
          <w:tcPr>
            <w:tcW w:w="1008" w:type="dxa"/>
          </w:tcPr>
          <w:p w:rsidR="003D1716" w:rsidRPr="00590C30" w:rsidRDefault="003D1716">
            <w:pPr>
              <w:jc w:val="center"/>
            </w:pPr>
            <w:r w:rsidRPr="00590C30">
              <w:t>.175</w:t>
            </w:r>
          </w:p>
        </w:tc>
        <w:tc>
          <w:tcPr>
            <w:tcW w:w="1008" w:type="dxa"/>
          </w:tcPr>
          <w:p w:rsidR="003D1716" w:rsidRPr="00590C30" w:rsidRDefault="003D1716">
            <w:pPr>
              <w:jc w:val="center"/>
            </w:pPr>
            <w:r w:rsidRPr="00590C30">
              <w:t>.093</w:t>
            </w:r>
          </w:p>
        </w:tc>
        <w:tc>
          <w:tcPr>
            <w:tcW w:w="1008" w:type="dxa"/>
          </w:tcPr>
          <w:p w:rsidR="003D1716" w:rsidRPr="00590C30" w:rsidRDefault="003D1716">
            <w:pPr>
              <w:jc w:val="center"/>
            </w:pPr>
            <w:r w:rsidRPr="00590C30">
              <w:t>1.5</w:t>
            </w:r>
          </w:p>
        </w:tc>
        <w:tc>
          <w:tcPr>
            <w:tcW w:w="1008" w:type="dxa"/>
          </w:tcPr>
          <w:p w:rsidR="003D1716" w:rsidRPr="00590C30" w:rsidRDefault="003D1716">
            <w:pPr>
              <w:jc w:val="center"/>
            </w:pPr>
            <w:r w:rsidRPr="00590C30">
              <w:t>0.0175</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r w:rsidRPr="00590C30">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PID</w:t>
            </w:r>
          </w:p>
        </w:tc>
        <w:tc>
          <w:tcPr>
            <w:tcW w:w="6480" w:type="dxa"/>
          </w:tcPr>
          <w:p w:rsidR="003D1716" w:rsidRPr="00590C30" w:rsidRDefault="003D1716">
            <w:r w:rsidRPr="00590C30">
              <w:t>Property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MID</w:t>
            </w:r>
          </w:p>
        </w:tc>
        <w:tc>
          <w:tcPr>
            <w:tcW w:w="6480" w:type="dxa"/>
          </w:tcPr>
          <w:p w:rsidR="003D1716" w:rsidRPr="00590C30" w:rsidRDefault="003D1716">
            <w:r w:rsidRPr="00590C30">
              <w:t>Material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A</w:t>
            </w:r>
          </w:p>
        </w:tc>
        <w:tc>
          <w:tcPr>
            <w:tcW w:w="6480" w:type="dxa"/>
          </w:tcPr>
          <w:p w:rsidR="003D1716" w:rsidRPr="00590C30" w:rsidRDefault="003D1716">
            <w:r w:rsidRPr="00590C30">
              <w:t>Bar cross-sectional area</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J</w:t>
            </w:r>
          </w:p>
        </w:tc>
        <w:tc>
          <w:tcPr>
            <w:tcW w:w="6480" w:type="dxa"/>
          </w:tcPr>
          <w:p w:rsidR="003D1716" w:rsidRPr="00590C30" w:rsidRDefault="003D1716">
            <w:r w:rsidRPr="00590C30">
              <w:t>Torsional constant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w:t>
            </w:r>
          </w:p>
        </w:tc>
        <w:tc>
          <w:tcPr>
            <w:tcW w:w="6480" w:type="dxa"/>
          </w:tcPr>
          <w:p w:rsidR="003D1716" w:rsidRPr="00590C30" w:rsidRDefault="003D1716">
            <w:r w:rsidRPr="00590C30">
              <w:t>Torsional stress recovery coefficient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MPL</w:t>
            </w:r>
          </w:p>
        </w:tc>
        <w:tc>
          <w:tcPr>
            <w:tcW w:w="6480" w:type="dxa"/>
          </w:tcPr>
          <w:p w:rsidR="003D1716" w:rsidRPr="00590C30" w:rsidRDefault="003D1716">
            <w:r w:rsidRPr="00590C30">
              <w:t>Mass per unit length</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PID must be unique among all PROD property entries</w:t>
      </w:r>
    </w:p>
    <w:p w:rsidR="003D1716" w:rsidRPr="00590C30" w:rsidRDefault="003D1716">
      <w:pPr>
        <w:ind w:left="360" w:hanging="360"/>
      </w:pPr>
    </w:p>
    <w:p w:rsidR="003D1716" w:rsidRPr="00590C30" w:rsidRDefault="003D1716">
      <w:pPr>
        <w:ind w:left="360" w:hanging="360"/>
      </w:pPr>
      <w:r w:rsidRPr="00590C30">
        <w:rPr>
          <w:noProof/>
        </w:rPr>
        <w:object w:dxaOrig="1440" w:dyaOrig="1440">
          <v:shape id="_x0000_s1056" type="#_x0000_t75" style="position:absolute;left:0;text-align:left;margin-left:172.8pt;margin-top:19.45pt;width:40pt;height:28pt;z-index:251658752" o:allowincell="f">
            <v:imagedata r:id="rId166" o:title=""/>
            <w10:wrap type="topAndBottom"/>
          </v:shape>
          <o:OLEObject Type="Embed" ProgID="Equation" ShapeID="_x0000_s1056" DrawAspect="Content" ObjectID="_1729853382" r:id="rId167"/>
        </w:object>
      </w:r>
      <w:r w:rsidRPr="00590C30">
        <w:t>2.</w:t>
      </w:r>
      <w:r w:rsidRPr="00590C30">
        <w:tab/>
        <w:t>The torsional stress is calculated as:</w:t>
      </w:r>
    </w:p>
    <w:p w:rsidR="003D1716" w:rsidRPr="00590C30" w:rsidRDefault="003D1716"/>
    <w:p w:rsidR="003D1716" w:rsidRPr="00590C30" w:rsidRDefault="006E57DB">
      <w:pPr>
        <w:ind w:firstLine="360"/>
      </w:pPr>
      <w:r w:rsidRPr="00590C30">
        <w:t>where</w:t>
      </w:r>
      <w:r w:rsidR="00966D1F" w:rsidRPr="00590C30">
        <w:t xml:space="preserve"> </w:t>
      </w:r>
      <w:r w:rsidR="00EC769F" w:rsidRPr="00590C30">
        <w:t>M</w:t>
      </w:r>
      <w:r w:rsidR="00EC769F" w:rsidRPr="00590C30">
        <w:rPr>
          <w:vertAlign w:val="subscript"/>
        </w:rPr>
        <w:t>t</w:t>
      </w:r>
      <w:r w:rsidR="003D1716" w:rsidRPr="00590C30">
        <w:t xml:space="preserve"> is the torsional moment in the rod element.</w:t>
      </w:r>
    </w:p>
    <w:p w:rsidR="00D85890" w:rsidRDefault="00D85890">
      <w:pPr>
        <w:sectPr w:rsidR="00D85890" w:rsidSect="00890A2D">
          <w:footerReference w:type="even" r:id="rId168"/>
          <w:footerReference w:type="default" r:id="rId169"/>
          <w:footnotePr>
            <w:numStart w:val="3"/>
          </w:footnotePr>
          <w:type w:val="continuous"/>
          <w:pgSz w:w="12240" w:h="15840" w:code="1"/>
          <w:pgMar w:top="1440" w:right="1440" w:bottom="1440" w:left="1440" w:header="720" w:footer="720" w:gutter="0"/>
          <w:pgNumType w:start="34"/>
          <w:cols w:space="720"/>
        </w:sectPr>
      </w:pPr>
    </w:p>
    <w:p w:rsidR="00D85890" w:rsidRPr="00224FC9" w:rsidRDefault="00D85890" w:rsidP="00D85890">
      <w:pPr>
        <w:jc w:val="right"/>
        <w:rPr>
          <w:b/>
          <w:bCs/>
          <w:sz w:val="36"/>
        </w:rPr>
      </w:pPr>
      <w:r>
        <w:rPr>
          <w:b/>
          <w:bCs/>
          <w:sz w:val="36"/>
        </w:rPr>
        <w:lastRenderedPageBreak/>
        <w:t>PSHEAR</w:t>
      </w:r>
    </w:p>
    <w:p w:rsidR="00D85890" w:rsidRPr="00590C30" w:rsidRDefault="00D85890" w:rsidP="00D85890"/>
    <w:p w:rsidR="00D85890" w:rsidRPr="007E3809" w:rsidRDefault="00D85890" w:rsidP="00D85890">
      <w:pPr>
        <w:pStyle w:val="Heading411pt"/>
      </w:pPr>
      <w:r>
        <w:t>PSHEAR</w:t>
      </w:r>
    </w:p>
    <w:p w:rsidR="00D85890" w:rsidRDefault="00D85890" w:rsidP="00D85890">
      <w:pPr>
        <w:rPr>
          <w:sz w:val="22"/>
          <w:u w:val="single"/>
        </w:rPr>
      </w:pPr>
    </w:p>
    <w:p w:rsidR="00D85890" w:rsidRPr="00590C30" w:rsidRDefault="00D85890" w:rsidP="00D85890">
      <w:pPr>
        <w:rPr>
          <w:sz w:val="22"/>
        </w:rPr>
      </w:pPr>
      <w:r w:rsidRPr="00590C30">
        <w:rPr>
          <w:sz w:val="22"/>
          <w:u w:val="single"/>
        </w:rPr>
        <w:t>Description:</w:t>
      </w:r>
      <w:r w:rsidRPr="00590C30">
        <w:rPr>
          <w:sz w:val="22"/>
        </w:rPr>
        <w:t xml:space="preserve"> </w:t>
      </w:r>
    </w:p>
    <w:p w:rsidR="00D85890" w:rsidRPr="00590C30" w:rsidRDefault="00D85890" w:rsidP="00D85890"/>
    <w:p w:rsidR="00D85890" w:rsidRDefault="00D85890" w:rsidP="00D85890">
      <w:r>
        <w:t>Property definition for SHEAR</w:t>
      </w:r>
      <w:r w:rsidRPr="00590C30">
        <w:t xml:space="preserve"> element</w:t>
      </w:r>
    </w:p>
    <w:p w:rsidR="00D85890" w:rsidRPr="00590C30" w:rsidRDefault="00D85890" w:rsidP="00D85890"/>
    <w:p w:rsidR="00D85890" w:rsidRPr="00590C30" w:rsidRDefault="00D85890" w:rsidP="00D85890">
      <w:pPr>
        <w:rPr>
          <w:sz w:val="22"/>
          <w:u w:val="single"/>
        </w:rPr>
      </w:pPr>
      <w:r w:rsidRPr="00590C30">
        <w:rPr>
          <w:sz w:val="22"/>
          <w:u w:val="single"/>
        </w:rPr>
        <w:t>Format:</w:t>
      </w:r>
    </w:p>
    <w:p w:rsidR="00D85890" w:rsidRPr="00590C30" w:rsidRDefault="00D85890" w:rsidP="00D858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85890" w:rsidRPr="00590C30">
        <w:tblPrEx>
          <w:tblCellMar>
            <w:top w:w="0" w:type="dxa"/>
            <w:left w:w="0" w:type="dxa"/>
            <w:bottom w:w="0" w:type="dxa"/>
            <w:right w:w="0" w:type="dxa"/>
          </w:tblCellMar>
        </w:tblPrEx>
        <w:tc>
          <w:tcPr>
            <w:tcW w:w="1008" w:type="dxa"/>
            <w:tcBorders>
              <w:top w:val="nil"/>
              <w:left w:val="nil"/>
              <w:bottom w:val="nil"/>
              <w:right w:val="nil"/>
            </w:tcBorders>
          </w:tcPr>
          <w:p w:rsidR="00D85890" w:rsidRPr="00590C30" w:rsidRDefault="00D85890" w:rsidP="00D85890">
            <w:pPr>
              <w:jc w:val="center"/>
            </w:pPr>
            <w:r w:rsidRPr="00590C30">
              <w:t>1</w:t>
            </w:r>
          </w:p>
        </w:tc>
        <w:tc>
          <w:tcPr>
            <w:tcW w:w="1008" w:type="dxa"/>
            <w:tcBorders>
              <w:top w:val="nil"/>
              <w:left w:val="nil"/>
              <w:bottom w:val="nil"/>
              <w:right w:val="nil"/>
            </w:tcBorders>
          </w:tcPr>
          <w:p w:rsidR="00D85890" w:rsidRPr="00590C30" w:rsidRDefault="00D85890" w:rsidP="00D85890">
            <w:pPr>
              <w:jc w:val="center"/>
            </w:pPr>
            <w:r w:rsidRPr="00590C30">
              <w:t>2</w:t>
            </w:r>
          </w:p>
        </w:tc>
        <w:tc>
          <w:tcPr>
            <w:tcW w:w="1008" w:type="dxa"/>
            <w:tcBorders>
              <w:top w:val="nil"/>
              <w:left w:val="nil"/>
              <w:bottom w:val="nil"/>
              <w:right w:val="nil"/>
            </w:tcBorders>
          </w:tcPr>
          <w:p w:rsidR="00D85890" w:rsidRPr="00590C30" w:rsidRDefault="00D85890" w:rsidP="00D85890">
            <w:pPr>
              <w:jc w:val="center"/>
            </w:pPr>
            <w:r w:rsidRPr="00590C30">
              <w:t>3</w:t>
            </w:r>
          </w:p>
        </w:tc>
        <w:tc>
          <w:tcPr>
            <w:tcW w:w="1008" w:type="dxa"/>
            <w:tcBorders>
              <w:top w:val="nil"/>
              <w:left w:val="nil"/>
              <w:bottom w:val="nil"/>
              <w:right w:val="nil"/>
            </w:tcBorders>
          </w:tcPr>
          <w:p w:rsidR="00D85890" w:rsidRPr="00590C30" w:rsidRDefault="00D85890" w:rsidP="00D85890">
            <w:pPr>
              <w:jc w:val="center"/>
            </w:pPr>
            <w:r w:rsidRPr="00590C30">
              <w:t>4</w:t>
            </w:r>
          </w:p>
        </w:tc>
        <w:tc>
          <w:tcPr>
            <w:tcW w:w="1008" w:type="dxa"/>
            <w:tcBorders>
              <w:top w:val="nil"/>
              <w:left w:val="nil"/>
              <w:bottom w:val="nil"/>
              <w:right w:val="nil"/>
            </w:tcBorders>
          </w:tcPr>
          <w:p w:rsidR="00D85890" w:rsidRPr="00590C30" w:rsidRDefault="00D85890" w:rsidP="00D85890">
            <w:pPr>
              <w:jc w:val="center"/>
            </w:pPr>
            <w:r w:rsidRPr="00590C30">
              <w:t>5</w:t>
            </w:r>
          </w:p>
        </w:tc>
        <w:tc>
          <w:tcPr>
            <w:tcW w:w="1008" w:type="dxa"/>
            <w:tcBorders>
              <w:top w:val="nil"/>
              <w:left w:val="nil"/>
              <w:bottom w:val="single" w:sz="4" w:space="0" w:color="auto"/>
              <w:right w:val="nil"/>
            </w:tcBorders>
          </w:tcPr>
          <w:p w:rsidR="00D85890" w:rsidRPr="00590C30" w:rsidRDefault="00D85890" w:rsidP="00D85890">
            <w:pPr>
              <w:jc w:val="center"/>
            </w:pPr>
            <w:r w:rsidRPr="00590C30">
              <w:t>6</w:t>
            </w:r>
          </w:p>
        </w:tc>
        <w:tc>
          <w:tcPr>
            <w:tcW w:w="1008" w:type="dxa"/>
            <w:tcBorders>
              <w:top w:val="nil"/>
              <w:left w:val="nil"/>
              <w:bottom w:val="single" w:sz="4" w:space="0" w:color="auto"/>
              <w:right w:val="nil"/>
            </w:tcBorders>
          </w:tcPr>
          <w:p w:rsidR="00D85890" w:rsidRPr="00590C30" w:rsidRDefault="00D85890" w:rsidP="00D85890">
            <w:pPr>
              <w:jc w:val="center"/>
            </w:pPr>
            <w:r w:rsidRPr="00590C30">
              <w:t>7</w:t>
            </w:r>
          </w:p>
        </w:tc>
        <w:tc>
          <w:tcPr>
            <w:tcW w:w="1008" w:type="dxa"/>
            <w:tcBorders>
              <w:top w:val="nil"/>
              <w:left w:val="nil"/>
              <w:bottom w:val="nil"/>
              <w:right w:val="nil"/>
            </w:tcBorders>
          </w:tcPr>
          <w:p w:rsidR="00D85890" w:rsidRPr="00590C30" w:rsidRDefault="00D85890" w:rsidP="00D85890">
            <w:pPr>
              <w:jc w:val="center"/>
            </w:pPr>
            <w:r w:rsidRPr="00590C30">
              <w:t>8</w:t>
            </w:r>
          </w:p>
        </w:tc>
        <w:tc>
          <w:tcPr>
            <w:tcW w:w="1008" w:type="dxa"/>
            <w:tcBorders>
              <w:top w:val="nil"/>
              <w:left w:val="nil"/>
              <w:bottom w:val="nil"/>
              <w:right w:val="nil"/>
            </w:tcBorders>
          </w:tcPr>
          <w:p w:rsidR="00D85890" w:rsidRPr="00590C30" w:rsidRDefault="00D85890" w:rsidP="00D85890">
            <w:pPr>
              <w:jc w:val="center"/>
            </w:pPr>
            <w:r w:rsidRPr="00590C30">
              <w:t>9</w:t>
            </w:r>
          </w:p>
        </w:tc>
        <w:tc>
          <w:tcPr>
            <w:tcW w:w="1008" w:type="dxa"/>
            <w:tcBorders>
              <w:top w:val="nil"/>
              <w:left w:val="nil"/>
              <w:bottom w:val="nil"/>
              <w:right w:val="nil"/>
            </w:tcBorders>
          </w:tcPr>
          <w:p w:rsidR="00D85890" w:rsidRPr="00590C30" w:rsidRDefault="00D85890" w:rsidP="00D85890">
            <w:pPr>
              <w:jc w:val="center"/>
            </w:pPr>
            <w:r w:rsidRPr="00590C30">
              <w:t>10</w:t>
            </w:r>
          </w:p>
        </w:tc>
      </w:tr>
      <w:tr w:rsidR="00D85890"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D85890" w:rsidRPr="00590C30" w:rsidRDefault="00D85890" w:rsidP="00D85890">
            <w:r>
              <w:t>PSHEAR</w:t>
            </w:r>
          </w:p>
        </w:tc>
        <w:tc>
          <w:tcPr>
            <w:tcW w:w="1008" w:type="dxa"/>
            <w:tcBorders>
              <w:top w:val="single" w:sz="4" w:space="0" w:color="auto"/>
              <w:left w:val="single" w:sz="4" w:space="0" w:color="auto"/>
              <w:right w:val="single" w:sz="4" w:space="0" w:color="auto"/>
            </w:tcBorders>
          </w:tcPr>
          <w:p w:rsidR="00D85890" w:rsidRPr="00590C30" w:rsidRDefault="00D85890" w:rsidP="00D85890">
            <w:pPr>
              <w:jc w:val="center"/>
            </w:pPr>
            <w:r w:rsidRPr="00590C30">
              <w:t>PID</w:t>
            </w:r>
          </w:p>
        </w:tc>
        <w:tc>
          <w:tcPr>
            <w:tcW w:w="1008" w:type="dxa"/>
            <w:tcBorders>
              <w:top w:val="single" w:sz="4" w:space="0" w:color="auto"/>
              <w:left w:val="single" w:sz="4" w:space="0" w:color="auto"/>
              <w:right w:val="single" w:sz="4" w:space="0" w:color="auto"/>
            </w:tcBorders>
          </w:tcPr>
          <w:p w:rsidR="00D85890" w:rsidRPr="00590C30" w:rsidRDefault="00D85890" w:rsidP="00D85890">
            <w:pPr>
              <w:jc w:val="center"/>
            </w:pPr>
            <w:r w:rsidRPr="00590C30">
              <w:t>MID</w:t>
            </w:r>
          </w:p>
        </w:tc>
        <w:tc>
          <w:tcPr>
            <w:tcW w:w="1008" w:type="dxa"/>
            <w:tcBorders>
              <w:top w:val="single" w:sz="4" w:space="0" w:color="auto"/>
              <w:left w:val="single" w:sz="4" w:space="0" w:color="auto"/>
              <w:right w:val="single" w:sz="4" w:space="0" w:color="auto"/>
            </w:tcBorders>
          </w:tcPr>
          <w:p w:rsidR="00D85890" w:rsidRPr="00590C30" w:rsidRDefault="00D85890" w:rsidP="00D85890">
            <w:pPr>
              <w:jc w:val="center"/>
            </w:pPr>
            <w:r>
              <w:t>T</w:t>
            </w:r>
          </w:p>
        </w:tc>
        <w:tc>
          <w:tcPr>
            <w:tcW w:w="1008" w:type="dxa"/>
            <w:tcBorders>
              <w:top w:val="single" w:sz="4" w:space="0" w:color="auto"/>
              <w:left w:val="single" w:sz="4" w:space="0" w:color="auto"/>
              <w:right w:val="single" w:sz="4" w:space="0" w:color="auto"/>
            </w:tcBorders>
          </w:tcPr>
          <w:p w:rsidR="00D85890" w:rsidRPr="00590C30" w:rsidRDefault="00D85890" w:rsidP="00D85890">
            <w:pPr>
              <w:jc w:val="center"/>
            </w:pPr>
            <w:r>
              <w:t>NSM</w:t>
            </w:r>
          </w:p>
        </w:tc>
        <w:tc>
          <w:tcPr>
            <w:tcW w:w="1008" w:type="dxa"/>
            <w:tcBorders>
              <w:top w:val="single" w:sz="4" w:space="0" w:color="auto"/>
              <w:left w:val="single" w:sz="4" w:space="0" w:color="auto"/>
              <w:right w:val="single" w:sz="4" w:space="0" w:color="auto"/>
            </w:tcBorders>
            <w:shd w:val="clear" w:color="auto" w:fill="E0E0E0"/>
          </w:tcPr>
          <w:p w:rsidR="00D85890" w:rsidRPr="00590C30" w:rsidRDefault="00D85890" w:rsidP="00D85890">
            <w:pPr>
              <w:jc w:val="center"/>
            </w:pPr>
          </w:p>
        </w:tc>
        <w:tc>
          <w:tcPr>
            <w:tcW w:w="1008" w:type="dxa"/>
            <w:tcBorders>
              <w:top w:val="single" w:sz="4" w:space="0" w:color="auto"/>
              <w:left w:val="single" w:sz="4" w:space="0" w:color="auto"/>
              <w:right w:val="single" w:sz="4" w:space="0" w:color="auto"/>
            </w:tcBorders>
            <w:shd w:val="clear" w:color="auto" w:fill="E0E0E0"/>
          </w:tcPr>
          <w:p w:rsidR="00D85890" w:rsidRPr="00590C30" w:rsidRDefault="00D85890" w:rsidP="00D85890">
            <w:pPr>
              <w:jc w:val="center"/>
            </w:pPr>
          </w:p>
        </w:tc>
        <w:tc>
          <w:tcPr>
            <w:tcW w:w="1008" w:type="dxa"/>
            <w:tcBorders>
              <w:top w:val="single" w:sz="4" w:space="0" w:color="auto"/>
              <w:left w:val="single" w:sz="4" w:space="0" w:color="auto"/>
              <w:right w:val="single" w:sz="4" w:space="0" w:color="auto"/>
            </w:tcBorders>
            <w:shd w:val="pct15" w:color="auto" w:fill="FFFFFF"/>
          </w:tcPr>
          <w:p w:rsidR="00D85890" w:rsidRPr="00590C30" w:rsidRDefault="00D85890" w:rsidP="00D85890">
            <w:pPr>
              <w:jc w:val="center"/>
            </w:pPr>
          </w:p>
        </w:tc>
        <w:tc>
          <w:tcPr>
            <w:tcW w:w="1008" w:type="dxa"/>
            <w:tcBorders>
              <w:top w:val="single" w:sz="4" w:space="0" w:color="auto"/>
              <w:left w:val="single" w:sz="4" w:space="0" w:color="auto"/>
              <w:right w:val="single" w:sz="4" w:space="0" w:color="auto"/>
            </w:tcBorders>
            <w:shd w:val="pct15" w:color="auto" w:fill="FFFFFF"/>
          </w:tcPr>
          <w:p w:rsidR="00D85890" w:rsidRPr="00590C30" w:rsidRDefault="00D85890" w:rsidP="00D85890">
            <w:pPr>
              <w:jc w:val="center"/>
            </w:pPr>
          </w:p>
        </w:tc>
        <w:tc>
          <w:tcPr>
            <w:tcW w:w="1008" w:type="dxa"/>
            <w:tcBorders>
              <w:top w:val="single" w:sz="4" w:space="0" w:color="auto"/>
              <w:left w:val="single" w:sz="4" w:space="0" w:color="auto"/>
            </w:tcBorders>
          </w:tcPr>
          <w:p w:rsidR="00D85890" w:rsidRPr="00590C30" w:rsidRDefault="00D85890" w:rsidP="00D85890"/>
        </w:tc>
      </w:tr>
    </w:tbl>
    <w:p w:rsidR="00D85890" w:rsidRPr="00590C30" w:rsidRDefault="00D85890" w:rsidP="00D85890"/>
    <w:p w:rsidR="00D85890" w:rsidRPr="00590C30" w:rsidRDefault="00D85890" w:rsidP="00D85890">
      <w:pPr>
        <w:rPr>
          <w:sz w:val="22"/>
          <w:u w:val="single"/>
        </w:rPr>
      </w:pPr>
      <w:r w:rsidRPr="00590C30">
        <w:rPr>
          <w:sz w:val="22"/>
          <w:u w:val="single"/>
        </w:rPr>
        <w:t>Example:</w:t>
      </w:r>
    </w:p>
    <w:p w:rsidR="00D85890" w:rsidRPr="00590C30" w:rsidRDefault="00D85890" w:rsidP="00D85890"/>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85890" w:rsidRPr="00590C30">
        <w:tblPrEx>
          <w:tblCellMar>
            <w:top w:w="0" w:type="dxa"/>
            <w:left w:w="0" w:type="dxa"/>
            <w:bottom w:w="0" w:type="dxa"/>
            <w:right w:w="0" w:type="dxa"/>
          </w:tblCellMar>
        </w:tblPrEx>
        <w:tc>
          <w:tcPr>
            <w:tcW w:w="1008" w:type="dxa"/>
          </w:tcPr>
          <w:p w:rsidR="00D85890" w:rsidRPr="00590C30" w:rsidRDefault="00D85890" w:rsidP="00D85890">
            <w:r>
              <w:t>PSHEAR</w:t>
            </w:r>
          </w:p>
        </w:tc>
        <w:tc>
          <w:tcPr>
            <w:tcW w:w="1008" w:type="dxa"/>
          </w:tcPr>
          <w:p w:rsidR="00D85890" w:rsidRPr="00590C30" w:rsidRDefault="00D85890" w:rsidP="00D85890">
            <w:pPr>
              <w:jc w:val="center"/>
            </w:pPr>
            <w:r w:rsidRPr="00590C30">
              <w:t>49</w:t>
            </w:r>
          </w:p>
        </w:tc>
        <w:tc>
          <w:tcPr>
            <w:tcW w:w="1008" w:type="dxa"/>
          </w:tcPr>
          <w:p w:rsidR="00D85890" w:rsidRPr="00590C30" w:rsidRDefault="00D85890" w:rsidP="00D85890">
            <w:pPr>
              <w:jc w:val="center"/>
            </w:pPr>
            <w:r w:rsidRPr="00590C30">
              <w:t>2</w:t>
            </w:r>
          </w:p>
        </w:tc>
        <w:tc>
          <w:tcPr>
            <w:tcW w:w="1008" w:type="dxa"/>
          </w:tcPr>
          <w:p w:rsidR="00D85890" w:rsidRPr="00590C30" w:rsidRDefault="00D85890" w:rsidP="00D85890">
            <w:pPr>
              <w:jc w:val="center"/>
            </w:pPr>
            <w:r w:rsidRPr="00590C30">
              <w:t>.175</w:t>
            </w:r>
          </w:p>
        </w:tc>
        <w:tc>
          <w:tcPr>
            <w:tcW w:w="1008" w:type="dxa"/>
          </w:tcPr>
          <w:p w:rsidR="00D85890" w:rsidRPr="00590C30" w:rsidRDefault="00D85890" w:rsidP="00D85890">
            <w:pPr>
              <w:jc w:val="center"/>
            </w:pPr>
            <w:r w:rsidRPr="00590C30">
              <w:t>.093</w:t>
            </w:r>
          </w:p>
        </w:tc>
        <w:tc>
          <w:tcPr>
            <w:tcW w:w="1008" w:type="dxa"/>
          </w:tcPr>
          <w:p w:rsidR="00D85890" w:rsidRPr="00590C30" w:rsidRDefault="00D85890" w:rsidP="00D85890">
            <w:pPr>
              <w:jc w:val="center"/>
            </w:pPr>
          </w:p>
        </w:tc>
        <w:tc>
          <w:tcPr>
            <w:tcW w:w="1008" w:type="dxa"/>
          </w:tcPr>
          <w:p w:rsidR="00D85890" w:rsidRPr="00590C30" w:rsidRDefault="00D85890" w:rsidP="00D85890">
            <w:pPr>
              <w:jc w:val="center"/>
            </w:pPr>
          </w:p>
        </w:tc>
        <w:tc>
          <w:tcPr>
            <w:tcW w:w="1008" w:type="dxa"/>
          </w:tcPr>
          <w:p w:rsidR="00D85890" w:rsidRPr="00590C30" w:rsidRDefault="00D85890" w:rsidP="00D85890">
            <w:pPr>
              <w:jc w:val="center"/>
            </w:pPr>
          </w:p>
        </w:tc>
        <w:tc>
          <w:tcPr>
            <w:tcW w:w="1008" w:type="dxa"/>
          </w:tcPr>
          <w:p w:rsidR="00D85890" w:rsidRPr="00590C30" w:rsidRDefault="00D85890" w:rsidP="00D85890">
            <w:pPr>
              <w:jc w:val="center"/>
            </w:pPr>
          </w:p>
        </w:tc>
        <w:tc>
          <w:tcPr>
            <w:tcW w:w="1008" w:type="dxa"/>
          </w:tcPr>
          <w:p w:rsidR="00D85890" w:rsidRPr="00590C30" w:rsidRDefault="00D85890" w:rsidP="00D85890"/>
        </w:tc>
      </w:tr>
    </w:tbl>
    <w:p w:rsidR="00D85890" w:rsidRPr="00590C30" w:rsidRDefault="00D85890" w:rsidP="00D85890"/>
    <w:p w:rsidR="00D85890" w:rsidRPr="00590C30" w:rsidRDefault="00D85890" w:rsidP="00D85890">
      <w:r w:rsidRPr="00590C30">
        <w:t>Data Description:</w:t>
      </w:r>
    </w:p>
    <w:p w:rsidR="00D85890" w:rsidRPr="00590C30" w:rsidRDefault="00D85890" w:rsidP="00D85890"/>
    <w:tbl>
      <w:tblPr>
        <w:tblW w:w="10080" w:type="dxa"/>
        <w:tblLayout w:type="fixed"/>
        <w:tblLook w:val="0000" w:firstRow="0" w:lastRow="0" w:firstColumn="0" w:lastColumn="0" w:noHBand="0" w:noVBand="0"/>
      </w:tblPr>
      <w:tblGrid>
        <w:gridCol w:w="1080"/>
        <w:gridCol w:w="6480"/>
        <w:gridCol w:w="1440"/>
        <w:gridCol w:w="1080"/>
      </w:tblGrid>
      <w:tr w:rsidR="00D85890" w:rsidRPr="00590C30">
        <w:tblPrEx>
          <w:tblCellMar>
            <w:top w:w="0" w:type="dxa"/>
            <w:bottom w:w="0" w:type="dxa"/>
          </w:tblCellMar>
        </w:tblPrEx>
        <w:tc>
          <w:tcPr>
            <w:tcW w:w="1080" w:type="dxa"/>
          </w:tcPr>
          <w:p w:rsidR="00D85890" w:rsidRPr="00590C30" w:rsidRDefault="00D85890" w:rsidP="00D85890">
            <w:pPr>
              <w:jc w:val="center"/>
            </w:pPr>
            <w:r w:rsidRPr="00590C30">
              <w:t>Field</w:t>
            </w:r>
          </w:p>
        </w:tc>
        <w:tc>
          <w:tcPr>
            <w:tcW w:w="6480" w:type="dxa"/>
          </w:tcPr>
          <w:p w:rsidR="00D85890" w:rsidRPr="00590C30" w:rsidRDefault="00D85890" w:rsidP="00D85890">
            <w:r w:rsidRPr="00590C30">
              <w:t>Contents</w:t>
            </w:r>
          </w:p>
        </w:tc>
        <w:tc>
          <w:tcPr>
            <w:tcW w:w="1440" w:type="dxa"/>
          </w:tcPr>
          <w:p w:rsidR="00D85890" w:rsidRPr="00590C30" w:rsidRDefault="00D85890" w:rsidP="00D85890">
            <w:pPr>
              <w:jc w:val="center"/>
            </w:pPr>
            <w:r w:rsidRPr="00590C30">
              <w:t>Type</w:t>
            </w:r>
          </w:p>
        </w:tc>
        <w:tc>
          <w:tcPr>
            <w:tcW w:w="1080" w:type="dxa"/>
          </w:tcPr>
          <w:p w:rsidR="00D85890" w:rsidRPr="00590C30" w:rsidRDefault="00D85890" w:rsidP="00D85890">
            <w:pPr>
              <w:jc w:val="center"/>
            </w:pPr>
            <w:r w:rsidRPr="00590C30">
              <w:t>Default</w:t>
            </w:r>
          </w:p>
        </w:tc>
      </w:tr>
      <w:tr w:rsidR="00D85890" w:rsidRPr="00590C30">
        <w:tblPrEx>
          <w:tblCellMar>
            <w:top w:w="0" w:type="dxa"/>
            <w:bottom w:w="0" w:type="dxa"/>
          </w:tblCellMar>
        </w:tblPrEx>
        <w:trPr>
          <w:trHeight w:hRule="exact" w:val="120"/>
        </w:trPr>
        <w:tc>
          <w:tcPr>
            <w:tcW w:w="1080" w:type="dxa"/>
          </w:tcPr>
          <w:p w:rsidR="00D85890" w:rsidRPr="00590C30" w:rsidRDefault="00D85890" w:rsidP="00D85890">
            <w:pPr>
              <w:jc w:val="center"/>
            </w:pPr>
          </w:p>
        </w:tc>
        <w:tc>
          <w:tcPr>
            <w:tcW w:w="6480" w:type="dxa"/>
          </w:tcPr>
          <w:p w:rsidR="00D85890" w:rsidRPr="00590C30" w:rsidRDefault="00D85890" w:rsidP="00D85890"/>
        </w:tc>
        <w:tc>
          <w:tcPr>
            <w:tcW w:w="1440" w:type="dxa"/>
          </w:tcPr>
          <w:p w:rsidR="00D85890" w:rsidRPr="00590C30" w:rsidRDefault="00D85890" w:rsidP="00D85890">
            <w:pPr>
              <w:jc w:val="center"/>
            </w:pPr>
          </w:p>
        </w:tc>
        <w:tc>
          <w:tcPr>
            <w:tcW w:w="1080" w:type="dxa"/>
          </w:tcPr>
          <w:p w:rsidR="00D85890" w:rsidRPr="00590C30" w:rsidRDefault="00D85890" w:rsidP="00D85890">
            <w:pPr>
              <w:jc w:val="center"/>
            </w:pPr>
          </w:p>
        </w:tc>
      </w:tr>
      <w:tr w:rsidR="00D85890" w:rsidRPr="00590C30">
        <w:tblPrEx>
          <w:tblCellMar>
            <w:top w:w="0" w:type="dxa"/>
            <w:bottom w:w="0" w:type="dxa"/>
          </w:tblCellMar>
        </w:tblPrEx>
        <w:tc>
          <w:tcPr>
            <w:tcW w:w="1080" w:type="dxa"/>
          </w:tcPr>
          <w:p w:rsidR="00D85890" w:rsidRPr="00590C30" w:rsidRDefault="00D85890" w:rsidP="00D85890">
            <w:pPr>
              <w:jc w:val="center"/>
            </w:pPr>
            <w:r w:rsidRPr="00590C30">
              <w:t>PID</w:t>
            </w:r>
          </w:p>
        </w:tc>
        <w:tc>
          <w:tcPr>
            <w:tcW w:w="6480" w:type="dxa"/>
          </w:tcPr>
          <w:p w:rsidR="00D85890" w:rsidRPr="00590C30" w:rsidRDefault="00D85890" w:rsidP="00D85890">
            <w:r w:rsidRPr="00590C30">
              <w:t>Property ID number</w:t>
            </w:r>
          </w:p>
        </w:tc>
        <w:tc>
          <w:tcPr>
            <w:tcW w:w="1440" w:type="dxa"/>
          </w:tcPr>
          <w:p w:rsidR="00D85890" w:rsidRPr="00590C30" w:rsidRDefault="00D85890" w:rsidP="00D85890">
            <w:pPr>
              <w:jc w:val="center"/>
            </w:pPr>
            <w:r w:rsidRPr="00590C30">
              <w:t>Integer &gt; 0</w:t>
            </w:r>
          </w:p>
        </w:tc>
        <w:tc>
          <w:tcPr>
            <w:tcW w:w="1080" w:type="dxa"/>
          </w:tcPr>
          <w:p w:rsidR="00D85890" w:rsidRPr="00590C30" w:rsidRDefault="00D85890" w:rsidP="00D85890">
            <w:pPr>
              <w:jc w:val="center"/>
            </w:pPr>
            <w:r w:rsidRPr="00590C30">
              <w:t>None</w:t>
            </w:r>
          </w:p>
        </w:tc>
      </w:tr>
      <w:tr w:rsidR="00D85890" w:rsidRPr="00590C30">
        <w:tblPrEx>
          <w:tblCellMar>
            <w:top w:w="0" w:type="dxa"/>
            <w:bottom w:w="0" w:type="dxa"/>
          </w:tblCellMar>
        </w:tblPrEx>
        <w:trPr>
          <w:trHeight w:hRule="exact" w:val="120"/>
        </w:trPr>
        <w:tc>
          <w:tcPr>
            <w:tcW w:w="1080" w:type="dxa"/>
          </w:tcPr>
          <w:p w:rsidR="00D85890" w:rsidRPr="00590C30" w:rsidRDefault="00D85890" w:rsidP="00D85890">
            <w:pPr>
              <w:jc w:val="center"/>
            </w:pPr>
          </w:p>
        </w:tc>
        <w:tc>
          <w:tcPr>
            <w:tcW w:w="6480" w:type="dxa"/>
          </w:tcPr>
          <w:p w:rsidR="00D85890" w:rsidRPr="00590C30" w:rsidRDefault="00D85890" w:rsidP="00D85890"/>
        </w:tc>
        <w:tc>
          <w:tcPr>
            <w:tcW w:w="1440" w:type="dxa"/>
          </w:tcPr>
          <w:p w:rsidR="00D85890" w:rsidRPr="00590C30" w:rsidRDefault="00D85890" w:rsidP="00D85890">
            <w:pPr>
              <w:jc w:val="center"/>
            </w:pPr>
          </w:p>
        </w:tc>
        <w:tc>
          <w:tcPr>
            <w:tcW w:w="1080" w:type="dxa"/>
          </w:tcPr>
          <w:p w:rsidR="00D85890" w:rsidRPr="00590C30" w:rsidRDefault="00D85890" w:rsidP="00D85890">
            <w:pPr>
              <w:jc w:val="center"/>
            </w:pPr>
          </w:p>
        </w:tc>
      </w:tr>
      <w:tr w:rsidR="00D85890" w:rsidRPr="00590C30">
        <w:tblPrEx>
          <w:tblCellMar>
            <w:top w:w="0" w:type="dxa"/>
            <w:bottom w:w="0" w:type="dxa"/>
          </w:tblCellMar>
        </w:tblPrEx>
        <w:tc>
          <w:tcPr>
            <w:tcW w:w="1080" w:type="dxa"/>
          </w:tcPr>
          <w:p w:rsidR="00D85890" w:rsidRPr="00590C30" w:rsidRDefault="00D85890" w:rsidP="00D85890">
            <w:pPr>
              <w:jc w:val="center"/>
            </w:pPr>
            <w:r w:rsidRPr="00590C30">
              <w:t>MID</w:t>
            </w:r>
          </w:p>
        </w:tc>
        <w:tc>
          <w:tcPr>
            <w:tcW w:w="6480" w:type="dxa"/>
          </w:tcPr>
          <w:p w:rsidR="00D85890" w:rsidRPr="00590C30" w:rsidRDefault="00D85890" w:rsidP="00D85890">
            <w:r w:rsidRPr="00590C30">
              <w:t>Material ID number</w:t>
            </w:r>
          </w:p>
        </w:tc>
        <w:tc>
          <w:tcPr>
            <w:tcW w:w="1440" w:type="dxa"/>
          </w:tcPr>
          <w:p w:rsidR="00D85890" w:rsidRPr="00590C30" w:rsidRDefault="00D85890" w:rsidP="00D85890">
            <w:pPr>
              <w:jc w:val="center"/>
            </w:pPr>
            <w:r w:rsidRPr="00590C30">
              <w:t>Integer &gt; 0</w:t>
            </w:r>
          </w:p>
        </w:tc>
        <w:tc>
          <w:tcPr>
            <w:tcW w:w="1080" w:type="dxa"/>
          </w:tcPr>
          <w:p w:rsidR="00D85890" w:rsidRPr="00590C30" w:rsidRDefault="00D85890" w:rsidP="00D85890">
            <w:pPr>
              <w:jc w:val="center"/>
            </w:pPr>
            <w:r w:rsidRPr="00590C30">
              <w:t>None</w:t>
            </w:r>
          </w:p>
        </w:tc>
      </w:tr>
      <w:tr w:rsidR="00D85890" w:rsidRPr="00590C30">
        <w:tblPrEx>
          <w:tblCellMar>
            <w:top w:w="0" w:type="dxa"/>
            <w:bottom w:w="0" w:type="dxa"/>
          </w:tblCellMar>
        </w:tblPrEx>
        <w:trPr>
          <w:trHeight w:hRule="exact" w:val="120"/>
        </w:trPr>
        <w:tc>
          <w:tcPr>
            <w:tcW w:w="1080" w:type="dxa"/>
          </w:tcPr>
          <w:p w:rsidR="00D85890" w:rsidRPr="00590C30" w:rsidRDefault="00D85890" w:rsidP="00D85890">
            <w:pPr>
              <w:jc w:val="center"/>
            </w:pPr>
          </w:p>
        </w:tc>
        <w:tc>
          <w:tcPr>
            <w:tcW w:w="6480" w:type="dxa"/>
          </w:tcPr>
          <w:p w:rsidR="00D85890" w:rsidRPr="00590C30" w:rsidRDefault="00D85890" w:rsidP="00D85890"/>
        </w:tc>
        <w:tc>
          <w:tcPr>
            <w:tcW w:w="1440" w:type="dxa"/>
          </w:tcPr>
          <w:p w:rsidR="00D85890" w:rsidRPr="00590C30" w:rsidRDefault="00D85890" w:rsidP="00D85890">
            <w:pPr>
              <w:jc w:val="center"/>
            </w:pPr>
          </w:p>
        </w:tc>
        <w:tc>
          <w:tcPr>
            <w:tcW w:w="1080" w:type="dxa"/>
          </w:tcPr>
          <w:p w:rsidR="00D85890" w:rsidRPr="00590C30" w:rsidRDefault="00D85890" w:rsidP="00D85890">
            <w:pPr>
              <w:jc w:val="center"/>
            </w:pPr>
          </w:p>
        </w:tc>
      </w:tr>
      <w:tr w:rsidR="00D85890" w:rsidRPr="00590C30">
        <w:tblPrEx>
          <w:tblCellMar>
            <w:top w:w="0" w:type="dxa"/>
            <w:bottom w:w="0" w:type="dxa"/>
          </w:tblCellMar>
        </w:tblPrEx>
        <w:tc>
          <w:tcPr>
            <w:tcW w:w="1080" w:type="dxa"/>
          </w:tcPr>
          <w:p w:rsidR="00D85890" w:rsidRPr="00590C30" w:rsidRDefault="00D85890" w:rsidP="00D85890">
            <w:pPr>
              <w:jc w:val="center"/>
            </w:pPr>
            <w:r>
              <w:t>T</w:t>
            </w:r>
          </w:p>
        </w:tc>
        <w:tc>
          <w:tcPr>
            <w:tcW w:w="6480" w:type="dxa"/>
          </w:tcPr>
          <w:p w:rsidR="00D85890" w:rsidRPr="00590C30" w:rsidRDefault="00D85890" w:rsidP="00D85890">
            <w:r>
              <w:t>Shear panel thickness</w:t>
            </w:r>
          </w:p>
        </w:tc>
        <w:tc>
          <w:tcPr>
            <w:tcW w:w="1440" w:type="dxa"/>
          </w:tcPr>
          <w:p w:rsidR="00D85890" w:rsidRPr="00590C30" w:rsidRDefault="00D85890" w:rsidP="00D85890">
            <w:pPr>
              <w:jc w:val="center"/>
            </w:pPr>
            <w:r w:rsidRPr="00590C30">
              <w:t>Real</w:t>
            </w:r>
            <w:r>
              <w:t xml:space="preserve"> &gt; 0.</w:t>
            </w:r>
          </w:p>
        </w:tc>
        <w:tc>
          <w:tcPr>
            <w:tcW w:w="1080" w:type="dxa"/>
          </w:tcPr>
          <w:p w:rsidR="00D85890" w:rsidRPr="00590C30" w:rsidRDefault="00D85890" w:rsidP="00D85890">
            <w:pPr>
              <w:jc w:val="center"/>
            </w:pPr>
            <w:r>
              <w:t>None</w:t>
            </w:r>
          </w:p>
        </w:tc>
      </w:tr>
      <w:tr w:rsidR="00D85890" w:rsidRPr="00590C30">
        <w:tblPrEx>
          <w:tblCellMar>
            <w:top w:w="0" w:type="dxa"/>
            <w:bottom w:w="0" w:type="dxa"/>
          </w:tblCellMar>
        </w:tblPrEx>
        <w:trPr>
          <w:trHeight w:hRule="exact" w:val="120"/>
        </w:trPr>
        <w:tc>
          <w:tcPr>
            <w:tcW w:w="1080" w:type="dxa"/>
          </w:tcPr>
          <w:p w:rsidR="00D85890" w:rsidRPr="00590C30" w:rsidRDefault="00D85890" w:rsidP="00D85890">
            <w:pPr>
              <w:jc w:val="center"/>
            </w:pPr>
          </w:p>
        </w:tc>
        <w:tc>
          <w:tcPr>
            <w:tcW w:w="6480" w:type="dxa"/>
          </w:tcPr>
          <w:p w:rsidR="00D85890" w:rsidRPr="00590C30" w:rsidRDefault="00D85890" w:rsidP="00D85890"/>
        </w:tc>
        <w:tc>
          <w:tcPr>
            <w:tcW w:w="1440" w:type="dxa"/>
          </w:tcPr>
          <w:p w:rsidR="00D85890" w:rsidRPr="00590C30" w:rsidRDefault="00D85890" w:rsidP="00D85890">
            <w:pPr>
              <w:jc w:val="center"/>
            </w:pPr>
          </w:p>
        </w:tc>
        <w:tc>
          <w:tcPr>
            <w:tcW w:w="1080" w:type="dxa"/>
          </w:tcPr>
          <w:p w:rsidR="00D85890" w:rsidRPr="00590C30" w:rsidRDefault="00D85890" w:rsidP="00D85890">
            <w:pPr>
              <w:jc w:val="center"/>
            </w:pPr>
          </w:p>
        </w:tc>
      </w:tr>
      <w:tr w:rsidR="00D85890" w:rsidRPr="00590C30">
        <w:tblPrEx>
          <w:tblCellMar>
            <w:top w:w="0" w:type="dxa"/>
            <w:bottom w:w="0" w:type="dxa"/>
          </w:tblCellMar>
        </w:tblPrEx>
        <w:tc>
          <w:tcPr>
            <w:tcW w:w="1080" w:type="dxa"/>
          </w:tcPr>
          <w:p w:rsidR="00D85890" w:rsidRPr="00590C30" w:rsidRDefault="00D85890" w:rsidP="00D85890">
            <w:pPr>
              <w:jc w:val="center"/>
            </w:pPr>
            <w:r>
              <w:t>NSM</w:t>
            </w:r>
          </w:p>
        </w:tc>
        <w:tc>
          <w:tcPr>
            <w:tcW w:w="6480" w:type="dxa"/>
          </w:tcPr>
          <w:p w:rsidR="00D85890" w:rsidRPr="00590C30" w:rsidRDefault="00D85890" w:rsidP="00D85890">
            <w:r>
              <w:t>Nonstructural mass per unit area</w:t>
            </w:r>
          </w:p>
        </w:tc>
        <w:tc>
          <w:tcPr>
            <w:tcW w:w="1440" w:type="dxa"/>
          </w:tcPr>
          <w:p w:rsidR="00D85890" w:rsidRPr="00590C30" w:rsidRDefault="00D85890" w:rsidP="00D85890">
            <w:pPr>
              <w:jc w:val="center"/>
            </w:pPr>
            <w:r w:rsidRPr="00590C30">
              <w:t>Real</w:t>
            </w:r>
          </w:p>
        </w:tc>
        <w:tc>
          <w:tcPr>
            <w:tcW w:w="1080" w:type="dxa"/>
          </w:tcPr>
          <w:p w:rsidR="00D85890" w:rsidRPr="00590C30" w:rsidRDefault="00D85890" w:rsidP="00D85890">
            <w:pPr>
              <w:jc w:val="center"/>
            </w:pPr>
            <w:r w:rsidRPr="00590C30">
              <w:t>0.</w:t>
            </w:r>
          </w:p>
        </w:tc>
      </w:tr>
    </w:tbl>
    <w:p w:rsidR="00D85890" w:rsidRPr="00590C30" w:rsidRDefault="00D85890" w:rsidP="00D85890"/>
    <w:p w:rsidR="00D85890" w:rsidRPr="00590C30" w:rsidRDefault="00D85890" w:rsidP="00D85890">
      <w:pPr>
        <w:rPr>
          <w:sz w:val="22"/>
          <w:u w:val="single"/>
        </w:rPr>
      </w:pPr>
      <w:r w:rsidRPr="00590C30">
        <w:rPr>
          <w:sz w:val="22"/>
          <w:u w:val="single"/>
        </w:rPr>
        <w:t>Remarks:</w:t>
      </w:r>
    </w:p>
    <w:p w:rsidR="00D85890" w:rsidRPr="00590C30" w:rsidRDefault="00D85890" w:rsidP="00D85890"/>
    <w:p w:rsidR="00D85890" w:rsidRPr="00590C30" w:rsidRDefault="00D85890" w:rsidP="00D85890">
      <w:pPr>
        <w:ind w:left="360" w:hanging="360"/>
      </w:pPr>
      <w:r w:rsidRPr="00590C30">
        <w:t>1.</w:t>
      </w:r>
      <w:r w:rsidRPr="00590C30">
        <w:tab/>
        <w:t>P</w:t>
      </w:r>
      <w:r w:rsidR="00480C86">
        <w:t>ID must be unique among all PSHEAR</w:t>
      </w:r>
      <w:r w:rsidRPr="00590C30">
        <w:t xml:space="preserve"> property entries</w:t>
      </w:r>
    </w:p>
    <w:p w:rsidR="00D85890" w:rsidRPr="00590C30" w:rsidRDefault="00D85890" w:rsidP="00D85890">
      <w:pPr>
        <w:ind w:left="360" w:hanging="360"/>
      </w:pPr>
    </w:p>
    <w:p w:rsidR="003D1716" w:rsidRPr="00590C30" w:rsidRDefault="003D1716"/>
    <w:p w:rsidR="003D1716" w:rsidRPr="00224FC9" w:rsidRDefault="003D1716" w:rsidP="00224FC9">
      <w:pPr>
        <w:jc w:val="right"/>
        <w:rPr>
          <w:b/>
          <w:bCs/>
          <w:sz w:val="36"/>
        </w:rPr>
      </w:pPr>
      <w:r w:rsidRPr="002F396F">
        <w:br w:type="page"/>
      </w:r>
      <w:bookmarkStart w:id="1236" w:name="_Toc27121628"/>
      <w:bookmarkStart w:id="1237" w:name="_Toc27121732"/>
      <w:bookmarkStart w:id="1238" w:name="_Toc27196912"/>
      <w:bookmarkStart w:id="1239" w:name="_Toc27197017"/>
      <w:bookmarkStart w:id="1240" w:name="_Toc27198288"/>
      <w:bookmarkStart w:id="1241" w:name="_Toc27202810"/>
      <w:bookmarkStart w:id="1242" w:name="_Toc27206268"/>
      <w:bookmarkStart w:id="1243" w:name="_Toc27206373"/>
      <w:bookmarkStart w:id="1244" w:name="_Toc27217281"/>
      <w:bookmarkStart w:id="1245" w:name="_Toc27217386"/>
      <w:bookmarkStart w:id="1246" w:name="_Toc27217490"/>
      <w:bookmarkStart w:id="1247" w:name="_Toc27217863"/>
      <w:bookmarkStart w:id="1248" w:name="_Toc27217967"/>
      <w:bookmarkStart w:id="1249" w:name="_Toc27296372"/>
      <w:bookmarkStart w:id="1250" w:name="_Toc27393880"/>
      <w:bookmarkStart w:id="1251" w:name="_Toc27479896"/>
      <w:bookmarkStart w:id="1252" w:name="_Toc27717275"/>
      <w:r w:rsidRPr="00224FC9">
        <w:rPr>
          <w:b/>
          <w:bCs/>
          <w:sz w:val="36"/>
        </w:rPr>
        <w:lastRenderedPageBreak/>
        <w:t>PSHELL</w:t>
      </w:r>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p>
    <w:p w:rsidR="003D1716" w:rsidRPr="00590C30" w:rsidRDefault="003D1716" w:rsidP="009B1ED4"/>
    <w:p w:rsidR="0093725C" w:rsidRPr="007E3809" w:rsidRDefault="0093725C" w:rsidP="003A5F3C">
      <w:pPr>
        <w:pStyle w:val="Heading411pt"/>
      </w:pPr>
      <w:bookmarkStart w:id="1253" w:name="_Toc28327072"/>
      <w:bookmarkStart w:id="1254" w:name="_Toc28600403"/>
      <w:r>
        <w:t>PSHELL</w:t>
      </w:r>
      <w:bookmarkEnd w:id="1253"/>
      <w:bookmarkEnd w:id="1254"/>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A8692E" w:rsidRDefault="00A8692E">
      <w:pPr>
        <w:rPr>
          <w:sz w:val="22"/>
          <w:u w:val="single"/>
        </w:rPr>
      </w:pPr>
      <w:r>
        <w:t>P</w:t>
      </w:r>
      <w:r w:rsidRPr="00590C30">
        <w:t>roperty definition for 2D plate elements</w:t>
      </w:r>
      <w:r w:rsidRPr="00590C30">
        <w:rPr>
          <w:sz w:val="22"/>
          <w:u w:val="single"/>
        </w:rPr>
        <w:t xml:space="preserve"> </w:t>
      </w:r>
    </w:p>
    <w:p w:rsidR="00A8692E" w:rsidRDefault="00A8692E">
      <w:pPr>
        <w:rPr>
          <w:sz w:val="22"/>
          <w:u w:val="single"/>
        </w:rPr>
      </w:pPr>
    </w:p>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PSHELL</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PID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MID1</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TM</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MID2</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12I/TM**3</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MID3</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TS/TM</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MPA</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Z1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Z2</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PSHELL</w:t>
            </w:r>
          </w:p>
        </w:tc>
        <w:tc>
          <w:tcPr>
            <w:tcW w:w="1008" w:type="dxa"/>
          </w:tcPr>
          <w:p w:rsidR="003D1716" w:rsidRPr="00590C30" w:rsidRDefault="003D1716">
            <w:pPr>
              <w:jc w:val="center"/>
            </w:pPr>
            <w:r w:rsidRPr="00590C30">
              <w:t>987</w:t>
            </w:r>
          </w:p>
        </w:tc>
        <w:tc>
          <w:tcPr>
            <w:tcW w:w="1008" w:type="dxa"/>
          </w:tcPr>
          <w:p w:rsidR="003D1716" w:rsidRPr="00590C30" w:rsidRDefault="003D1716">
            <w:pPr>
              <w:jc w:val="center"/>
            </w:pPr>
            <w:r w:rsidRPr="00590C30">
              <w:t>234</w:t>
            </w:r>
          </w:p>
        </w:tc>
        <w:tc>
          <w:tcPr>
            <w:tcW w:w="1008" w:type="dxa"/>
          </w:tcPr>
          <w:p w:rsidR="003D1716" w:rsidRPr="00590C30" w:rsidRDefault="003D1716">
            <w:pPr>
              <w:jc w:val="center"/>
            </w:pPr>
            <w:r w:rsidRPr="00590C30">
              <w:t>0.10</w:t>
            </w:r>
          </w:p>
        </w:tc>
        <w:tc>
          <w:tcPr>
            <w:tcW w:w="1008" w:type="dxa"/>
          </w:tcPr>
          <w:p w:rsidR="003D1716" w:rsidRPr="00590C30" w:rsidRDefault="003D1716">
            <w:pPr>
              <w:jc w:val="center"/>
            </w:pPr>
            <w:r w:rsidRPr="00590C30">
              <w:t>123</w:t>
            </w:r>
          </w:p>
        </w:tc>
        <w:tc>
          <w:tcPr>
            <w:tcW w:w="1008" w:type="dxa"/>
          </w:tcPr>
          <w:p w:rsidR="003D1716" w:rsidRPr="00590C30" w:rsidRDefault="003D1716">
            <w:pPr>
              <w:jc w:val="center"/>
            </w:pPr>
            <w:r w:rsidRPr="00590C30">
              <w:t>125.</w:t>
            </w:r>
          </w:p>
        </w:tc>
        <w:tc>
          <w:tcPr>
            <w:tcW w:w="1008" w:type="dxa"/>
          </w:tcPr>
          <w:p w:rsidR="003D1716" w:rsidRPr="00590C30" w:rsidRDefault="003D1716">
            <w:pPr>
              <w:jc w:val="center"/>
            </w:pPr>
            <w:r w:rsidRPr="00590C30">
              <w:t>45</w:t>
            </w:r>
          </w:p>
        </w:tc>
        <w:tc>
          <w:tcPr>
            <w:tcW w:w="1008" w:type="dxa"/>
          </w:tcPr>
          <w:p w:rsidR="003D1716" w:rsidRPr="00590C30" w:rsidRDefault="003D1716">
            <w:pPr>
              <w:jc w:val="center"/>
            </w:pPr>
            <w:r w:rsidRPr="00590C30">
              <w:t>20.</w:t>
            </w:r>
          </w:p>
        </w:tc>
        <w:tc>
          <w:tcPr>
            <w:tcW w:w="1008" w:type="dxa"/>
          </w:tcPr>
          <w:p w:rsidR="003D1716" w:rsidRPr="00590C30" w:rsidRDefault="003D1716">
            <w:pPr>
              <w:jc w:val="center"/>
            </w:pPr>
            <w:r w:rsidRPr="00590C30">
              <w:t>.005</w:t>
            </w:r>
          </w:p>
        </w:tc>
        <w:tc>
          <w:tcPr>
            <w:tcW w:w="1008" w:type="dxa"/>
          </w:tcPr>
          <w:p w:rsidR="003D1716" w:rsidRPr="00590C30" w:rsidRDefault="003D1716">
            <w:r w:rsidRPr="00590C30">
              <w:t>+ABC</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+ABC</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r w:rsidRPr="00590C30">
              <w:t>-0.5</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PSHELL</w:t>
            </w:r>
          </w:p>
        </w:tc>
        <w:tc>
          <w:tcPr>
            <w:tcW w:w="1008" w:type="dxa"/>
          </w:tcPr>
          <w:p w:rsidR="003D1716" w:rsidRPr="00590C30" w:rsidRDefault="003D1716">
            <w:pPr>
              <w:jc w:val="center"/>
            </w:pPr>
            <w:r w:rsidRPr="00590C30">
              <w:t>78</w:t>
            </w:r>
          </w:p>
        </w:tc>
        <w:tc>
          <w:tcPr>
            <w:tcW w:w="1008" w:type="dxa"/>
          </w:tcPr>
          <w:p w:rsidR="003D1716" w:rsidRPr="00590C30" w:rsidRDefault="003D1716">
            <w:pPr>
              <w:jc w:val="center"/>
            </w:pPr>
            <w:r w:rsidRPr="00590C30">
              <w:t>234</w:t>
            </w:r>
          </w:p>
        </w:tc>
        <w:tc>
          <w:tcPr>
            <w:tcW w:w="1008" w:type="dxa"/>
          </w:tcPr>
          <w:p w:rsidR="003D1716" w:rsidRPr="00590C30" w:rsidRDefault="003D1716">
            <w:pPr>
              <w:jc w:val="center"/>
            </w:pPr>
            <w:r w:rsidRPr="00590C30">
              <w:t>0.10</w:t>
            </w:r>
          </w:p>
        </w:tc>
        <w:tc>
          <w:tcPr>
            <w:tcW w:w="1008" w:type="dxa"/>
          </w:tcPr>
          <w:p w:rsidR="003D1716" w:rsidRPr="00590C30" w:rsidRDefault="003D1716">
            <w:pPr>
              <w:jc w:val="center"/>
            </w:pPr>
            <w:r w:rsidRPr="00590C30">
              <w:t>234</w:t>
            </w:r>
          </w:p>
        </w:tc>
        <w:tc>
          <w:tcPr>
            <w:tcW w:w="1008" w:type="dxa"/>
          </w:tcPr>
          <w:p w:rsidR="003D1716" w:rsidRPr="00590C30" w:rsidRDefault="003D1716">
            <w:pPr>
              <w:jc w:val="center"/>
            </w:pPr>
          </w:p>
        </w:tc>
        <w:tc>
          <w:tcPr>
            <w:tcW w:w="1008" w:type="dxa"/>
          </w:tcPr>
          <w:p w:rsidR="003D1716" w:rsidRPr="00590C30" w:rsidRDefault="003D1716">
            <w:pPr>
              <w:jc w:val="center"/>
            </w:pPr>
            <w:r w:rsidRPr="00590C30">
              <w:t>45</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r w:rsidRPr="00590C30">
              <w:t>+ABC</w:t>
            </w:r>
          </w:p>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152"/>
        <w:gridCol w:w="6336"/>
        <w:gridCol w:w="1440"/>
        <w:gridCol w:w="1224"/>
      </w:tblGrid>
      <w:tr w:rsidR="003D1716" w:rsidRPr="00590C30">
        <w:tblPrEx>
          <w:tblCellMar>
            <w:top w:w="0" w:type="dxa"/>
            <w:bottom w:w="0" w:type="dxa"/>
          </w:tblCellMar>
        </w:tblPrEx>
        <w:tc>
          <w:tcPr>
            <w:tcW w:w="1152" w:type="dxa"/>
          </w:tcPr>
          <w:p w:rsidR="003D1716" w:rsidRPr="00590C30" w:rsidRDefault="003D1716">
            <w:pPr>
              <w:jc w:val="center"/>
            </w:pPr>
            <w:r w:rsidRPr="00590C30">
              <w:t>Field</w:t>
            </w:r>
          </w:p>
        </w:tc>
        <w:tc>
          <w:tcPr>
            <w:tcW w:w="6336"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224"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PID</w:t>
            </w:r>
          </w:p>
        </w:tc>
        <w:tc>
          <w:tcPr>
            <w:tcW w:w="6336" w:type="dxa"/>
          </w:tcPr>
          <w:p w:rsidR="003D1716" w:rsidRPr="00590C30" w:rsidRDefault="003D1716">
            <w:r w:rsidRPr="00590C30">
              <w:t>Property ID number</w:t>
            </w:r>
          </w:p>
        </w:tc>
        <w:tc>
          <w:tcPr>
            <w:tcW w:w="1440" w:type="dxa"/>
          </w:tcPr>
          <w:p w:rsidR="003D1716" w:rsidRPr="00590C30" w:rsidRDefault="003D1716">
            <w:pPr>
              <w:jc w:val="center"/>
            </w:pPr>
            <w:r w:rsidRPr="00590C30">
              <w:t>Integer &gt; 0</w:t>
            </w:r>
          </w:p>
        </w:tc>
        <w:tc>
          <w:tcPr>
            <w:tcW w:w="1224"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MID1</w:t>
            </w:r>
          </w:p>
        </w:tc>
        <w:tc>
          <w:tcPr>
            <w:tcW w:w="6336" w:type="dxa"/>
          </w:tcPr>
          <w:p w:rsidR="003D1716" w:rsidRPr="00590C30" w:rsidRDefault="003D1716">
            <w:r w:rsidRPr="00590C30">
              <w:t>Material ID number for membrane material properties</w:t>
            </w:r>
          </w:p>
        </w:tc>
        <w:tc>
          <w:tcPr>
            <w:tcW w:w="1440" w:type="dxa"/>
          </w:tcPr>
          <w:p w:rsidR="003D1716" w:rsidRPr="00590C30" w:rsidRDefault="003D1716">
            <w:pPr>
              <w:jc w:val="center"/>
            </w:pPr>
            <w:r w:rsidRPr="00590C30">
              <w:t>Integer &gt; 0</w:t>
            </w:r>
            <w:r w:rsidR="008E1DCE">
              <w:t xml:space="preserve"> or blank</w:t>
            </w:r>
          </w:p>
        </w:tc>
        <w:tc>
          <w:tcPr>
            <w:tcW w:w="1224"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TM</w:t>
            </w:r>
          </w:p>
        </w:tc>
        <w:tc>
          <w:tcPr>
            <w:tcW w:w="6336" w:type="dxa"/>
          </w:tcPr>
          <w:p w:rsidR="003D1716" w:rsidRPr="00590C30" w:rsidRDefault="003D1716">
            <w:r w:rsidRPr="00590C30">
              <w:t>Membrane thickness</w:t>
            </w:r>
          </w:p>
        </w:tc>
        <w:tc>
          <w:tcPr>
            <w:tcW w:w="1440" w:type="dxa"/>
          </w:tcPr>
          <w:p w:rsidR="003D1716" w:rsidRPr="00590C30" w:rsidRDefault="003D1716">
            <w:pPr>
              <w:jc w:val="center"/>
            </w:pPr>
            <w:r w:rsidRPr="00590C30">
              <w:t>Real or blank</w:t>
            </w:r>
          </w:p>
        </w:tc>
        <w:tc>
          <w:tcPr>
            <w:tcW w:w="1224"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MID2</w:t>
            </w:r>
          </w:p>
        </w:tc>
        <w:tc>
          <w:tcPr>
            <w:tcW w:w="6336" w:type="dxa"/>
          </w:tcPr>
          <w:p w:rsidR="003D1716" w:rsidRPr="00590C30" w:rsidRDefault="003D1716">
            <w:r w:rsidRPr="00590C30">
              <w:t>Material ID number for bending material properties</w:t>
            </w:r>
          </w:p>
        </w:tc>
        <w:tc>
          <w:tcPr>
            <w:tcW w:w="1440" w:type="dxa"/>
          </w:tcPr>
          <w:p w:rsidR="003D1716" w:rsidRPr="00590C30" w:rsidRDefault="003D1716">
            <w:pPr>
              <w:jc w:val="center"/>
            </w:pPr>
            <w:r w:rsidRPr="00590C30">
              <w:t>Integer &gt; 0</w:t>
            </w:r>
            <w:r w:rsidR="008E1DCE">
              <w:t xml:space="preserve"> or blank</w:t>
            </w:r>
          </w:p>
        </w:tc>
        <w:tc>
          <w:tcPr>
            <w:tcW w:w="1224"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12I/TM**3</w:t>
            </w:r>
          </w:p>
        </w:tc>
        <w:tc>
          <w:tcPr>
            <w:tcW w:w="6336" w:type="dxa"/>
          </w:tcPr>
          <w:p w:rsidR="003D1716" w:rsidRPr="00590C30" w:rsidRDefault="003D1716">
            <w:r w:rsidRPr="00590C30">
              <w:t>Ratio of actual bending moment inertia (I) to bending inertia of a solid plate of thickness TM</w:t>
            </w:r>
          </w:p>
        </w:tc>
        <w:tc>
          <w:tcPr>
            <w:tcW w:w="1440" w:type="dxa"/>
          </w:tcPr>
          <w:p w:rsidR="003D1716" w:rsidRPr="00590C30" w:rsidRDefault="003D1716">
            <w:pPr>
              <w:jc w:val="center"/>
            </w:pPr>
            <w:r w:rsidRPr="00590C30">
              <w:t>Real or blank</w:t>
            </w:r>
          </w:p>
        </w:tc>
        <w:tc>
          <w:tcPr>
            <w:tcW w:w="1224" w:type="dxa"/>
          </w:tcPr>
          <w:p w:rsidR="003D1716" w:rsidRPr="00590C30" w:rsidRDefault="003D1716">
            <w:pPr>
              <w:jc w:val="center"/>
            </w:pPr>
            <w:r w:rsidRPr="00590C30">
              <w:t>1.0</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MID3</w:t>
            </w:r>
          </w:p>
        </w:tc>
        <w:tc>
          <w:tcPr>
            <w:tcW w:w="6336" w:type="dxa"/>
          </w:tcPr>
          <w:p w:rsidR="003D1716" w:rsidRPr="00590C30" w:rsidRDefault="003D1716">
            <w:r w:rsidRPr="00590C30">
              <w:t>Material ID number for transverse shear material properties</w:t>
            </w:r>
          </w:p>
        </w:tc>
        <w:tc>
          <w:tcPr>
            <w:tcW w:w="1440" w:type="dxa"/>
          </w:tcPr>
          <w:p w:rsidR="003D1716" w:rsidRPr="00590C30" w:rsidRDefault="003D1716">
            <w:pPr>
              <w:jc w:val="center"/>
            </w:pPr>
            <w:r w:rsidRPr="00590C30">
              <w:t>Integer &gt; 0</w:t>
            </w:r>
            <w:r w:rsidR="008E1DCE">
              <w:t xml:space="preserve"> or blank</w:t>
            </w:r>
          </w:p>
        </w:tc>
        <w:tc>
          <w:tcPr>
            <w:tcW w:w="1224"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TS/TM</w:t>
            </w:r>
          </w:p>
        </w:tc>
        <w:tc>
          <w:tcPr>
            <w:tcW w:w="6336" w:type="dxa"/>
          </w:tcPr>
          <w:p w:rsidR="003D1716" w:rsidRPr="00590C30" w:rsidRDefault="003D1716">
            <w:r w:rsidRPr="00590C30">
              <w:t>Ratio of shear to membrane thickness</w:t>
            </w:r>
          </w:p>
        </w:tc>
        <w:tc>
          <w:tcPr>
            <w:tcW w:w="1440" w:type="dxa"/>
          </w:tcPr>
          <w:p w:rsidR="003D1716" w:rsidRPr="00590C30" w:rsidRDefault="003D1716">
            <w:pPr>
              <w:jc w:val="center"/>
            </w:pPr>
            <w:r w:rsidRPr="00590C30">
              <w:t>Real or blank</w:t>
            </w:r>
          </w:p>
        </w:tc>
        <w:tc>
          <w:tcPr>
            <w:tcW w:w="1224" w:type="dxa"/>
          </w:tcPr>
          <w:p w:rsidR="003D1716" w:rsidRPr="00590C30" w:rsidRDefault="003D1716">
            <w:pPr>
              <w:jc w:val="center"/>
            </w:pPr>
            <w:r w:rsidRPr="00590C30">
              <w:t>Remark 3</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MPA</w:t>
            </w:r>
          </w:p>
        </w:tc>
        <w:tc>
          <w:tcPr>
            <w:tcW w:w="6336" w:type="dxa"/>
          </w:tcPr>
          <w:p w:rsidR="003D1716" w:rsidRPr="00590C30" w:rsidRDefault="003D1716">
            <w:r w:rsidRPr="00590C30">
              <w:t>Mass per unit area</w:t>
            </w:r>
          </w:p>
        </w:tc>
        <w:tc>
          <w:tcPr>
            <w:tcW w:w="1440" w:type="dxa"/>
          </w:tcPr>
          <w:p w:rsidR="003D1716" w:rsidRPr="00590C30" w:rsidRDefault="003D1716">
            <w:pPr>
              <w:jc w:val="center"/>
            </w:pPr>
            <w:r w:rsidRPr="00590C30">
              <w:t>Real</w:t>
            </w:r>
          </w:p>
        </w:tc>
        <w:tc>
          <w:tcPr>
            <w:tcW w:w="1224"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152" w:type="dxa"/>
          </w:tcPr>
          <w:p w:rsidR="003D1716" w:rsidRPr="00590C30" w:rsidRDefault="003D1716">
            <w:pPr>
              <w:jc w:val="center"/>
            </w:pPr>
          </w:p>
        </w:tc>
        <w:tc>
          <w:tcPr>
            <w:tcW w:w="6336" w:type="dxa"/>
          </w:tcPr>
          <w:p w:rsidR="003D1716" w:rsidRPr="00590C30" w:rsidRDefault="003D1716"/>
        </w:tc>
        <w:tc>
          <w:tcPr>
            <w:tcW w:w="1440" w:type="dxa"/>
          </w:tcPr>
          <w:p w:rsidR="003D1716" w:rsidRPr="00590C30" w:rsidRDefault="003D1716">
            <w:pPr>
              <w:jc w:val="center"/>
            </w:pPr>
          </w:p>
        </w:tc>
        <w:tc>
          <w:tcPr>
            <w:tcW w:w="1224" w:type="dxa"/>
          </w:tcPr>
          <w:p w:rsidR="003D1716" w:rsidRPr="00590C30" w:rsidRDefault="003D1716">
            <w:pPr>
              <w:jc w:val="center"/>
            </w:pPr>
          </w:p>
        </w:tc>
      </w:tr>
      <w:tr w:rsidR="003D1716" w:rsidRPr="00590C30">
        <w:tblPrEx>
          <w:tblCellMar>
            <w:top w:w="0" w:type="dxa"/>
            <w:bottom w:w="0" w:type="dxa"/>
          </w:tblCellMar>
        </w:tblPrEx>
        <w:tc>
          <w:tcPr>
            <w:tcW w:w="1152" w:type="dxa"/>
          </w:tcPr>
          <w:p w:rsidR="003D1716" w:rsidRPr="00590C30" w:rsidRDefault="003D1716">
            <w:pPr>
              <w:jc w:val="center"/>
            </w:pPr>
            <w:r w:rsidRPr="00590C30">
              <w:t>Z1, Z2</w:t>
            </w:r>
          </w:p>
        </w:tc>
        <w:tc>
          <w:tcPr>
            <w:tcW w:w="6336" w:type="dxa"/>
          </w:tcPr>
          <w:p w:rsidR="003D1716" w:rsidRPr="00590C30" w:rsidRDefault="003D1716">
            <w:r w:rsidRPr="00590C30">
              <w:t xml:space="preserve">Distances from the neutral plane of the plate to locations where stress is </w:t>
            </w:r>
            <w:proofErr w:type="spellStart"/>
            <w:r w:rsidRPr="00590C30">
              <w:t>calcilated</w:t>
            </w:r>
            <w:proofErr w:type="spellEnd"/>
          </w:p>
        </w:tc>
        <w:tc>
          <w:tcPr>
            <w:tcW w:w="1440" w:type="dxa"/>
          </w:tcPr>
          <w:p w:rsidR="003D1716" w:rsidRPr="00590C30" w:rsidRDefault="003D1716">
            <w:pPr>
              <w:jc w:val="center"/>
            </w:pPr>
            <w:r w:rsidRPr="00590C30">
              <w:t>Real</w:t>
            </w:r>
          </w:p>
        </w:tc>
        <w:tc>
          <w:tcPr>
            <w:tcW w:w="1224" w:type="dxa"/>
          </w:tcPr>
          <w:p w:rsidR="003D1716" w:rsidRPr="00590C30" w:rsidRDefault="003D1716">
            <w:pPr>
              <w:jc w:val="center"/>
            </w:pPr>
            <w:r w:rsidRPr="00590C30">
              <w:t>Remark 4</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PID must be unique among all PSHELL property entries</w:t>
      </w:r>
    </w:p>
    <w:p w:rsidR="003D1716" w:rsidRPr="00590C30" w:rsidRDefault="003D1716">
      <w:pPr>
        <w:ind w:left="360" w:hanging="360"/>
        <w:rPr>
          <w:sz w:val="24"/>
        </w:rPr>
      </w:pPr>
    </w:p>
    <w:p w:rsidR="003D1716" w:rsidRPr="00590C30" w:rsidRDefault="003D1716">
      <w:pPr>
        <w:ind w:left="360" w:hanging="360"/>
      </w:pPr>
      <w:r w:rsidRPr="00590C30">
        <w:t>2.</w:t>
      </w:r>
      <w:r w:rsidRPr="00590C30">
        <w:tab/>
        <w:t>Continuation entry is not required</w:t>
      </w:r>
      <w:r w:rsidR="002E457C" w:rsidRPr="00590C30">
        <w:t xml:space="preserve">.  </w:t>
      </w:r>
      <w:r w:rsidRPr="00590C30">
        <w:t>If Z1 and Z2 are not input, then</w:t>
      </w:r>
      <w:r w:rsidR="00A66568">
        <w:t xml:space="preserve"> stresses are calculated at +/-</w:t>
      </w:r>
      <w:r w:rsidRPr="00590C30">
        <w:t>TM/2.</w:t>
      </w:r>
    </w:p>
    <w:p w:rsidR="003D1716" w:rsidRPr="00590C30" w:rsidRDefault="003D1716">
      <w:pPr>
        <w:ind w:left="360" w:hanging="360"/>
      </w:pPr>
    </w:p>
    <w:p w:rsidR="003D1716" w:rsidRPr="00590C30" w:rsidRDefault="003D1716">
      <w:pPr>
        <w:ind w:left="360" w:hanging="360"/>
      </w:pPr>
      <w:r w:rsidRPr="00590C30">
        <w:t>3.</w:t>
      </w:r>
      <w:r w:rsidRPr="00590C30">
        <w:tab/>
        <w:t xml:space="preserve">Default value for TS/TM is 5/6 = 0.83333 unless a PARAM Bulk data entry with parameter name TSTM_DEF is in the </w:t>
      </w:r>
      <w:r w:rsidR="008A219D">
        <w:t>data file</w:t>
      </w:r>
      <w:r w:rsidRPr="00590C30">
        <w:t>, in which case the TSTM_DEF value on the PARAM entry is used.</w:t>
      </w:r>
    </w:p>
    <w:p w:rsidR="003D1716" w:rsidRPr="00590C30" w:rsidRDefault="003D1716">
      <w:pPr>
        <w:ind w:left="360" w:hanging="360"/>
      </w:pPr>
    </w:p>
    <w:p w:rsidR="003D1716" w:rsidRPr="00590C30" w:rsidRDefault="003D1716" w:rsidP="008E1DCE">
      <w:pPr>
        <w:keepNext/>
        <w:ind w:left="360" w:hanging="360"/>
      </w:pPr>
      <w:r w:rsidRPr="00590C30">
        <w:lastRenderedPageBreak/>
        <w:t>4.</w:t>
      </w:r>
      <w:r w:rsidRPr="00590C30">
        <w:tab/>
        <w:t xml:space="preserve">The following holds for the cases of </w:t>
      </w:r>
      <w:proofErr w:type="spellStart"/>
      <w:r w:rsidRPr="00590C30">
        <w:t>MIDi</w:t>
      </w:r>
      <w:proofErr w:type="spellEnd"/>
      <w:r w:rsidRPr="00590C30">
        <w:t xml:space="preserve"> blank:</w:t>
      </w:r>
    </w:p>
    <w:p w:rsidR="003D1716" w:rsidRPr="00590C30" w:rsidRDefault="003D1716" w:rsidP="008E1DCE">
      <w:pPr>
        <w:keepNext/>
        <w:ind w:left="360" w:hanging="360"/>
      </w:pPr>
    </w:p>
    <w:p w:rsidR="003D1716" w:rsidRPr="00590C30" w:rsidRDefault="003D1716" w:rsidP="008E1DCE">
      <w:pPr>
        <w:keepNext/>
        <w:ind w:left="720"/>
      </w:pPr>
      <w:r w:rsidRPr="00590C30">
        <w:t>If MID1 is blank, no membrane stiffness is calculated</w:t>
      </w:r>
    </w:p>
    <w:p w:rsidR="003D1716" w:rsidRPr="00590C30" w:rsidRDefault="003D1716" w:rsidP="008E1DCE">
      <w:pPr>
        <w:keepNext/>
        <w:ind w:left="1440" w:hanging="720"/>
      </w:pPr>
    </w:p>
    <w:p w:rsidR="003D1716" w:rsidRPr="00590C30" w:rsidRDefault="003D1716" w:rsidP="008E1DCE">
      <w:pPr>
        <w:keepNext/>
        <w:ind w:left="720"/>
      </w:pPr>
      <w:r w:rsidRPr="00590C30">
        <w:t>If MID2 is blank, no bending or transverse shear stiffness is calculated</w:t>
      </w:r>
    </w:p>
    <w:p w:rsidR="003D1716" w:rsidRPr="00590C30" w:rsidRDefault="003D1716" w:rsidP="008E1DCE">
      <w:pPr>
        <w:keepNext/>
        <w:ind w:left="1440" w:hanging="720"/>
      </w:pPr>
    </w:p>
    <w:p w:rsidR="003D1716" w:rsidRPr="00590C30" w:rsidRDefault="003D1716" w:rsidP="008E1DCE">
      <w:pPr>
        <w:pStyle w:val="BodyTextIndent3"/>
        <w:keepNext/>
        <w:ind w:left="720" w:firstLine="0"/>
      </w:pPr>
      <w:r w:rsidRPr="00590C30">
        <w:t>If MID3 is blank, no transverse shear flexibility is included (</w:t>
      </w:r>
      <w:proofErr w:type="spellStart"/>
      <w:r w:rsidRPr="00590C30">
        <w:t>Kirchoff</w:t>
      </w:r>
      <w:proofErr w:type="spellEnd"/>
      <w:r w:rsidRPr="00590C30">
        <w:t xml:space="preserve"> plate theory: plate is assumed infinitely stiff in transverse shear) so that </w:t>
      </w:r>
      <w:proofErr w:type="spellStart"/>
      <w:r w:rsidRPr="00590C30">
        <w:t>normals</w:t>
      </w:r>
      <w:proofErr w:type="spellEnd"/>
      <w:r w:rsidRPr="00590C30">
        <w:t xml:space="preserve"> to the mid-plane remain normal after bending)</w:t>
      </w:r>
    </w:p>
    <w:p w:rsidR="00161D70" w:rsidRPr="00224FC9" w:rsidRDefault="003D1716" w:rsidP="00161D70">
      <w:pPr>
        <w:jc w:val="right"/>
        <w:rPr>
          <w:b/>
          <w:bCs/>
          <w:sz w:val="36"/>
        </w:rPr>
      </w:pPr>
      <w:r w:rsidRPr="002F396F">
        <w:br w:type="page"/>
      </w:r>
      <w:bookmarkStart w:id="1255" w:name="_Toc27121629"/>
      <w:bookmarkStart w:id="1256" w:name="_Toc27121733"/>
      <w:bookmarkStart w:id="1257" w:name="_Toc27196913"/>
      <w:bookmarkStart w:id="1258" w:name="_Toc27197018"/>
      <w:bookmarkStart w:id="1259" w:name="_Toc27198289"/>
      <w:bookmarkStart w:id="1260" w:name="_Toc27202811"/>
      <w:bookmarkStart w:id="1261" w:name="_Toc27206269"/>
      <w:bookmarkStart w:id="1262" w:name="_Toc27206374"/>
      <w:bookmarkStart w:id="1263" w:name="_Toc27217282"/>
      <w:bookmarkStart w:id="1264" w:name="_Toc27217387"/>
      <w:bookmarkStart w:id="1265" w:name="_Toc27217491"/>
      <w:bookmarkStart w:id="1266" w:name="_Toc27217864"/>
      <w:bookmarkStart w:id="1267" w:name="_Toc27217968"/>
      <w:bookmarkStart w:id="1268" w:name="_Toc27296373"/>
      <w:bookmarkStart w:id="1269" w:name="_Toc27393881"/>
      <w:bookmarkStart w:id="1270" w:name="_Toc27479897"/>
      <w:bookmarkStart w:id="1271" w:name="_Toc27717276"/>
      <w:r w:rsidR="00161D70">
        <w:rPr>
          <w:b/>
          <w:bCs/>
          <w:sz w:val="36"/>
        </w:rPr>
        <w:lastRenderedPageBreak/>
        <w:t>PSOLID</w:t>
      </w:r>
    </w:p>
    <w:p w:rsidR="00161D70" w:rsidRPr="00590C30" w:rsidRDefault="00161D70" w:rsidP="00161D70"/>
    <w:p w:rsidR="00161D70" w:rsidRPr="007E3809" w:rsidRDefault="00161D70" w:rsidP="00161D70">
      <w:pPr>
        <w:pStyle w:val="Heading411pt"/>
      </w:pPr>
      <w:r>
        <w:t>PSOLID</w:t>
      </w:r>
    </w:p>
    <w:p w:rsidR="00161D70" w:rsidRDefault="00161D70" w:rsidP="00161D70">
      <w:pPr>
        <w:rPr>
          <w:sz w:val="22"/>
          <w:u w:val="single"/>
        </w:rPr>
      </w:pPr>
    </w:p>
    <w:p w:rsidR="00161D70" w:rsidRPr="00590C30" w:rsidRDefault="00161D70" w:rsidP="00161D70">
      <w:pPr>
        <w:rPr>
          <w:sz w:val="22"/>
        </w:rPr>
      </w:pPr>
      <w:r w:rsidRPr="00590C30">
        <w:rPr>
          <w:sz w:val="22"/>
          <w:u w:val="single"/>
        </w:rPr>
        <w:t>Description:</w:t>
      </w:r>
      <w:r w:rsidRPr="00590C30">
        <w:rPr>
          <w:sz w:val="22"/>
        </w:rPr>
        <w:t xml:space="preserve"> </w:t>
      </w:r>
    </w:p>
    <w:p w:rsidR="00161D70" w:rsidRPr="00590C30" w:rsidRDefault="00161D70" w:rsidP="00161D70"/>
    <w:p w:rsidR="00161D70" w:rsidRDefault="00161D70" w:rsidP="00161D70">
      <w:pPr>
        <w:rPr>
          <w:sz w:val="22"/>
          <w:u w:val="single"/>
        </w:rPr>
      </w:pPr>
      <w:r>
        <w:t>Property definition for 3D solid</w:t>
      </w:r>
      <w:r w:rsidRPr="00590C30">
        <w:t xml:space="preserve"> elements</w:t>
      </w:r>
      <w:r w:rsidRPr="00590C30">
        <w:rPr>
          <w:sz w:val="22"/>
          <w:u w:val="single"/>
        </w:rPr>
        <w:t xml:space="preserve"> </w:t>
      </w:r>
    </w:p>
    <w:p w:rsidR="00161D70" w:rsidRDefault="00161D70" w:rsidP="00161D70">
      <w:pPr>
        <w:rPr>
          <w:sz w:val="22"/>
          <w:u w:val="single"/>
        </w:rPr>
      </w:pPr>
    </w:p>
    <w:p w:rsidR="00161D70" w:rsidRPr="00590C30" w:rsidRDefault="00161D70" w:rsidP="00161D70">
      <w:pPr>
        <w:rPr>
          <w:sz w:val="22"/>
          <w:u w:val="single"/>
        </w:rPr>
      </w:pPr>
      <w:r w:rsidRPr="00590C30">
        <w:rPr>
          <w:sz w:val="22"/>
          <w:u w:val="single"/>
        </w:rPr>
        <w:t>Format:</w:t>
      </w:r>
    </w:p>
    <w:p w:rsidR="00161D70" w:rsidRPr="00590C30" w:rsidRDefault="00161D70" w:rsidP="00161D70"/>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D70" w:rsidRPr="00590C30">
        <w:tblPrEx>
          <w:tblCellMar>
            <w:top w:w="0" w:type="dxa"/>
            <w:left w:w="0" w:type="dxa"/>
            <w:bottom w:w="0" w:type="dxa"/>
            <w:right w:w="0" w:type="dxa"/>
          </w:tblCellMar>
        </w:tblPrEx>
        <w:tc>
          <w:tcPr>
            <w:tcW w:w="1008" w:type="dxa"/>
            <w:tcBorders>
              <w:top w:val="nil"/>
              <w:left w:val="nil"/>
              <w:bottom w:val="nil"/>
              <w:right w:val="nil"/>
            </w:tcBorders>
          </w:tcPr>
          <w:p w:rsidR="00161D70" w:rsidRPr="00590C30" w:rsidRDefault="00161D70" w:rsidP="00161D70">
            <w:pPr>
              <w:jc w:val="center"/>
            </w:pPr>
            <w:r w:rsidRPr="00590C30">
              <w:t>1</w:t>
            </w:r>
          </w:p>
        </w:tc>
        <w:tc>
          <w:tcPr>
            <w:tcW w:w="1008" w:type="dxa"/>
            <w:tcBorders>
              <w:top w:val="nil"/>
              <w:left w:val="nil"/>
              <w:bottom w:val="nil"/>
              <w:right w:val="nil"/>
            </w:tcBorders>
          </w:tcPr>
          <w:p w:rsidR="00161D70" w:rsidRPr="00590C30" w:rsidRDefault="00161D70" w:rsidP="00161D70">
            <w:pPr>
              <w:jc w:val="center"/>
            </w:pPr>
            <w:r w:rsidRPr="00590C30">
              <w:t>2</w:t>
            </w:r>
          </w:p>
        </w:tc>
        <w:tc>
          <w:tcPr>
            <w:tcW w:w="1008" w:type="dxa"/>
            <w:tcBorders>
              <w:top w:val="nil"/>
              <w:left w:val="nil"/>
              <w:bottom w:val="nil"/>
              <w:right w:val="nil"/>
            </w:tcBorders>
          </w:tcPr>
          <w:p w:rsidR="00161D70" w:rsidRPr="00590C30" w:rsidRDefault="00161D70" w:rsidP="00161D70">
            <w:pPr>
              <w:jc w:val="center"/>
            </w:pPr>
            <w:r w:rsidRPr="00590C30">
              <w:t>3</w:t>
            </w:r>
          </w:p>
        </w:tc>
        <w:tc>
          <w:tcPr>
            <w:tcW w:w="1008" w:type="dxa"/>
            <w:tcBorders>
              <w:top w:val="nil"/>
              <w:left w:val="nil"/>
              <w:bottom w:val="nil"/>
              <w:right w:val="nil"/>
            </w:tcBorders>
          </w:tcPr>
          <w:p w:rsidR="00161D70" w:rsidRPr="00590C30" w:rsidRDefault="00161D70" w:rsidP="00161D70">
            <w:pPr>
              <w:jc w:val="center"/>
            </w:pPr>
            <w:r w:rsidRPr="00590C30">
              <w:t>4</w:t>
            </w:r>
          </w:p>
        </w:tc>
        <w:tc>
          <w:tcPr>
            <w:tcW w:w="1008" w:type="dxa"/>
            <w:tcBorders>
              <w:top w:val="nil"/>
              <w:left w:val="nil"/>
              <w:bottom w:val="nil"/>
              <w:right w:val="nil"/>
            </w:tcBorders>
          </w:tcPr>
          <w:p w:rsidR="00161D70" w:rsidRPr="00590C30" w:rsidRDefault="00161D70" w:rsidP="00161D70">
            <w:pPr>
              <w:jc w:val="center"/>
            </w:pPr>
            <w:r w:rsidRPr="00590C30">
              <w:t>5</w:t>
            </w:r>
          </w:p>
        </w:tc>
        <w:tc>
          <w:tcPr>
            <w:tcW w:w="1008" w:type="dxa"/>
            <w:tcBorders>
              <w:top w:val="nil"/>
              <w:left w:val="nil"/>
              <w:bottom w:val="nil"/>
              <w:right w:val="nil"/>
            </w:tcBorders>
          </w:tcPr>
          <w:p w:rsidR="00161D70" w:rsidRPr="00590C30" w:rsidRDefault="00161D70" w:rsidP="00161D70">
            <w:pPr>
              <w:jc w:val="center"/>
            </w:pPr>
            <w:r w:rsidRPr="00590C30">
              <w:t>6</w:t>
            </w:r>
          </w:p>
        </w:tc>
        <w:tc>
          <w:tcPr>
            <w:tcW w:w="1008" w:type="dxa"/>
            <w:tcBorders>
              <w:top w:val="nil"/>
              <w:left w:val="nil"/>
              <w:bottom w:val="nil"/>
              <w:right w:val="nil"/>
            </w:tcBorders>
          </w:tcPr>
          <w:p w:rsidR="00161D70" w:rsidRPr="00590C30" w:rsidRDefault="00161D70" w:rsidP="00161D70">
            <w:pPr>
              <w:jc w:val="center"/>
            </w:pPr>
            <w:r w:rsidRPr="00590C30">
              <w:t>7</w:t>
            </w:r>
          </w:p>
        </w:tc>
        <w:tc>
          <w:tcPr>
            <w:tcW w:w="1008" w:type="dxa"/>
            <w:tcBorders>
              <w:top w:val="nil"/>
              <w:left w:val="nil"/>
              <w:bottom w:val="single" w:sz="4" w:space="0" w:color="auto"/>
              <w:right w:val="nil"/>
            </w:tcBorders>
          </w:tcPr>
          <w:p w:rsidR="00161D70" w:rsidRPr="00590C30" w:rsidRDefault="00161D70" w:rsidP="00161D70">
            <w:pPr>
              <w:jc w:val="center"/>
            </w:pPr>
            <w:r w:rsidRPr="00590C30">
              <w:t>8</w:t>
            </w:r>
          </w:p>
        </w:tc>
        <w:tc>
          <w:tcPr>
            <w:tcW w:w="1008" w:type="dxa"/>
            <w:tcBorders>
              <w:top w:val="nil"/>
              <w:left w:val="nil"/>
              <w:bottom w:val="single" w:sz="4" w:space="0" w:color="auto"/>
              <w:right w:val="nil"/>
            </w:tcBorders>
          </w:tcPr>
          <w:p w:rsidR="00161D70" w:rsidRPr="00590C30" w:rsidRDefault="00161D70" w:rsidP="00161D70">
            <w:pPr>
              <w:jc w:val="center"/>
            </w:pPr>
            <w:r w:rsidRPr="00590C30">
              <w:t>9</w:t>
            </w:r>
          </w:p>
        </w:tc>
        <w:tc>
          <w:tcPr>
            <w:tcW w:w="1008" w:type="dxa"/>
            <w:tcBorders>
              <w:top w:val="nil"/>
              <w:left w:val="nil"/>
              <w:bottom w:val="nil"/>
              <w:right w:val="nil"/>
            </w:tcBorders>
          </w:tcPr>
          <w:p w:rsidR="00161D70" w:rsidRPr="00590C30" w:rsidRDefault="00161D70" w:rsidP="00161D70">
            <w:pPr>
              <w:jc w:val="center"/>
            </w:pPr>
            <w:r w:rsidRPr="00590C30">
              <w:t>10</w:t>
            </w:r>
          </w:p>
        </w:tc>
      </w:tr>
      <w:tr w:rsidR="00161D70"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161D70" w:rsidRPr="00590C30" w:rsidRDefault="00161D70" w:rsidP="00161D70">
            <w:r>
              <w:t>PSOLID</w:t>
            </w:r>
          </w:p>
        </w:tc>
        <w:tc>
          <w:tcPr>
            <w:tcW w:w="1008" w:type="dxa"/>
            <w:tcBorders>
              <w:top w:val="single" w:sz="4" w:space="0" w:color="auto"/>
              <w:left w:val="single" w:sz="4" w:space="0" w:color="auto"/>
              <w:right w:val="single" w:sz="4" w:space="0" w:color="auto"/>
            </w:tcBorders>
          </w:tcPr>
          <w:p w:rsidR="00161D70" w:rsidRPr="00590C30" w:rsidRDefault="00161D70" w:rsidP="00161D70">
            <w:pPr>
              <w:jc w:val="center"/>
            </w:pPr>
            <w:r w:rsidRPr="00590C30">
              <w:t>PID</w:t>
            </w:r>
          </w:p>
        </w:tc>
        <w:tc>
          <w:tcPr>
            <w:tcW w:w="1008" w:type="dxa"/>
            <w:tcBorders>
              <w:top w:val="single" w:sz="4" w:space="0" w:color="auto"/>
              <w:left w:val="single" w:sz="4" w:space="0" w:color="auto"/>
              <w:right w:val="single" w:sz="4" w:space="0" w:color="auto"/>
            </w:tcBorders>
          </w:tcPr>
          <w:p w:rsidR="00161D70" w:rsidRPr="00590C30" w:rsidRDefault="00161D70" w:rsidP="00161D70">
            <w:pPr>
              <w:jc w:val="center"/>
            </w:pPr>
            <w:r>
              <w:t>MID</w:t>
            </w:r>
          </w:p>
        </w:tc>
        <w:tc>
          <w:tcPr>
            <w:tcW w:w="1008" w:type="dxa"/>
            <w:tcBorders>
              <w:top w:val="single" w:sz="4" w:space="0" w:color="auto"/>
              <w:left w:val="single" w:sz="4" w:space="0" w:color="auto"/>
              <w:bottom w:val="nil"/>
              <w:right w:val="single" w:sz="4" w:space="0" w:color="auto"/>
            </w:tcBorders>
          </w:tcPr>
          <w:p w:rsidR="00161D70" w:rsidRPr="00590C30" w:rsidRDefault="00161D70" w:rsidP="00161D70">
            <w:pPr>
              <w:jc w:val="center"/>
            </w:pPr>
            <w:r>
              <w:t>CID</w:t>
            </w:r>
          </w:p>
        </w:tc>
        <w:tc>
          <w:tcPr>
            <w:tcW w:w="1008" w:type="dxa"/>
            <w:tcBorders>
              <w:top w:val="single" w:sz="4" w:space="0" w:color="auto"/>
              <w:left w:val="single" w:sz="4" w:space="0" w:color="auto"/>
              <w:bottom w:val="nil"/>
              <w:right w:val="single" w:sz="4" w:space="0" w:color="auto"/>
            </w:tcBorders>
          </w:tcPr>
          <w:p w:rsidR="00161D70" w:rsidRPr="00590C30" w:rsidRDefault="00161D70" w:rsidP="00161D70">
            <w:pPr>
              <w:jc w:val="center"/>
            </w:pPr>
            <w:r>
              <w:t>IN</w:t>
            </w:r>
          </w:p>
        </w:tc>
        <w:tc>
          <w:tcPr>
            <w:tcW w:w="1008" w:type="dxa"/>
            <w:tcBorders>
              <w:top w:val="single" w:sz="4" w:space="0" w:color="auto"/>
              <w:left w:val="single" w:sz="4" w:space="0" w:color="auto"/>
              <w:bottom w:val="nil"/>
              <w:right w:val="single" w:sz="4" w:space="0" w:color="auto"/>
            </w:tcBorders>
          </w:tcPr>
          <w:p w:rsidR="00161D70" w:rsidRPr="00590C30" w:rsidRDefault="00161D70" w:rsidP="00161D70">
            <w:pPr>
              <w:jc w:val="center"/>
            </w:pPr>
          </w:p>
        </w:tc>
        <w:tc>
          <w:tcPr>
            <w:tcW w:w="1008" w:type="dxa"/>
            <w:tcBorders>
              <w:top w:val="single" w:sz="4" w:space="0" w:color="auto"/>
              <w:left w:val="single" w:sz="4" w:space="0" w:color="auto"/>
              <w:bottom w:val="nil"/>
              <w:right w:val="single" w:sz="4" w:space="0" w:color="auto"/>
            </w:tcBorders>
          </w:tcPr>
          <w:p w:rsidR="00161D70" w:rsidRPr="00590C30" w:rsidRDefault="006E63AA" w:rsidP="00161D70">
            <w:pPr>
              <w:jc w:val="center"/>
            </w:pPr>
            <w:r>
              <w:t>ISOP</w:t>
            </w:r>
          </w:p>
        </w:tc>
        <w:tc>
          <w:tcPr>
            <w:tcW w:w="1008" w:type="dxa"/>
            <w:tcBorders>
              <w:top w:val="single" w:sz="4" w:space="0" w:color="auto"/>
              <w:left w:val="single" w:sz="4" w:space="0" w:color="auto"/>
              <w:bottom w:val="nil"/>
              <w:right w:val="single" w:sz="4" w:space="0" w:color="auto"/>
            </w:tcBorders>
            <w:shd w:val="clear" w:color="auto" w:fill="C0C0C0"/>
          </w:tcPr>
          <w:p w:rsidR="00161D70" w:rsidRPr="00590C30" w:rsidRDefault="00161D70" w:rsidP="00161D70">
            <w:pPr>
              <w:jc w:val="center"/>
            </w:pPr>
          </w:p>
        </w:tc>
        <w:tc>
          <w:tcPr>
            <w:tcW w:w="1008" w:type="dxa"/>
            <w:tcBorders>
              <w:top w:val="single" w:sz="4" w:space="0" w:color="auto"/>
              <w:left w:val="single" w:sz="4" w:space="0" w:color="auto"/>
              <w:bottom w:val="nil"/>
              <w:right w:val="single" w:sz="4" w:space="0" w:color="auto"/>
            </w:tcBorders>
            <w:shd w:val="clear" w:color="auto" w:fill="C0C0C0"/>
          </w:tcPr>
          <w:p w:rsidR="00161D70" w:rsidRPr="00590C30" w:rsidRDefault="00161D70" w:rsidP="00161D70">
            <w:pPr>
              <w:jc w:val="center"/>
            </w:pPr>
          </w:p>
        </w:tc>
        <w:tc>
          <w:tcPr>
            <w:tcW w:w="1008" w:type="dxa"/>
            <w:tcBorders>
              <w:top w:val="single" w:sz="4" w:space="0" w:color="auto"/>
              <w:left w:val="single" w:sz="4" w:space="0" w:color="auto"/>
            </w:tcBorders>
          </w:tcPr>
          <w:p w:rsidR="00161D70" w:rsidRPr="00590C30" w:rsidRDefault="00161D70" w:rsidP="00161D70"/>
        </w:tc>
      </w:tr>
    </w:tbl>
    <w:p w:rsidR="00161D70" w:rsidRPr="00590C30" w:rsidRDefault="00161D70" w:rsidP="00161D70"/>
    <w:p w:rsidR="00161D70" w:rsidRPr="00590C30" w:rsidRDefault="00161D70" w:rsidP="00161D70">
      <w:pPr>
        <w:rPr>
          <w:sz w:val="22"/>
          <w:u w:val="single"/>
        </w:rPr>
      </w:pPr>
      <w:r w:rsidRPr="00590C30">
        <w:rPr>
          <w:sz w:val="22"/>
          <w:u w:val="single"/>
        </w:rPr>
        <w:t>Examples:</w:t>
      </w:r>
    </w:p>
    <w:p w:rsidR="00161D70" w:rsidRPr="00590C30" w:rsidRDefault="00161D70" w:rsidP="00161D70"/>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D70" w:rsidRPr="00590C30">
        <w:tblPrEx>
          <w:tblCellMar>
            <w:top w:w="0" w:type="dxa"/>
            <w:left w:w="0" w:type="dxa"/>
            <w:bottom w:w="0" w:type="dxa"/>
            <w:right w:w="0" w:type="dxa"/>
          </w:tblCellMar>
        </w:tblPrEx>
        <w:tc>
          <w:tcPr>
            <w:tcW w:w="1008" w:type="dxa"/>
          </w:tcPr>
          <w:p w:rsidR="00161D70" w:rsidRPr="00590C30" w:rsidRDefault="00161D70" w:rsidP="00161D70">
            <w:r>
              <w:t>PSOLID</w:t>
            </w:r>
          </w:p>
        </w:tc>
        <w:tc>
          <w:tcPr>
            <w:tcW w:w="1008" w:type="dxa"/>
          </w:tcPr>
          <w:p w:rsidR="00161D70" w:rsidRPr="00590C30" w:rsidRDefault="00161D70" w:rsidP="00161D70">
            <w:pPr>
              <w:jc w:val="center"/>
            </w:pPr>
            <w:r w:rsidRPr="00590C30">
              <w:t>987</w:t>
            </w:r>
          </w:p>
        </w:tc>
        <w:tc>
          <w:tcPr>
            <w:tcW w:w="1008" w:type="dxa"/>
          </w:tcPr>
          <w:p w:rsidR="00161D70" w:rsidRPr="00590C30" w:rsidRDefault="00161D70" w:rsidP="00161D70">
            <w:pPr>
              <w:jc w:val="center"/>
            </w:pPr>
            <w:r w:rsidRPr="00590C30">
              <w:t>234</w:t>
            </w:r>
          </w:p>
        </w:tc>
        <w:tc>
          <w:tcPr>
            <w:tcW w:w="1008" w:type="dxa"/>
          </w:tcPr>
          <w:p w:rsidR="00161D70" w:rsidRPr="00590C30" w:rsidRDefault="006E63AA" w:rsidP="00161D70">
            <w:pPr>
              <w:jc w:val="center"/>
            </w:pPr>
            <w:r>
              <w:t>23</w:t>
            </w:r>
          </w:p>
        </w:tc>
        <w:tc>
          <w:tcPr>
            <w:tcW w:w="1008" w:type="dxa"/>
          </w:tcPr>
          <w:p w:rsidR="00161D70" w:rsidRPr="00590C30" w:rsidRDefault="006E63AA" w:rsidP="00161D70">
            <w:pPr>
              <w:jc w:val="center"/>
            </w:pPr>
            <w:r>
              <w:t>3</w:t>
            </w:r>
          </w:p>
        </w:tc>
        <w:tc>
          <w:tcPr>
            <w:tcW w:w="1008" w:type="dxa"/>
          </w:tcPr>
          <w:p w:rsidR="00161D70" w:rsidRPr="00590C30" w:rsidRDefault="00161D70" w:rsidP="00161D70">
            <w:pPr>
              <w:jc w:val="center"/>
            </w:pPr>
          </w:p>
        </w:tc>
        <w:tc>
          <w:tcPr>
            <w:tcW w:w="1008" w:type="dxa"/>
          </w:tcPr>
          <w:p w:rsidR="00161D70" w:rsidRPr="00590C30" w:rsidRDefault="006E63AA" w:rsidP="00161D70">
            <w:pPr>
              <w:jc w:val="center"/>
            </w:pPr>
            <w:r>
              <w:t>FULL</w:t>
            </w:r>
          </w:p>
        </w:tc>
        <w:tc>
          <w:tcPr>
            <w:tcW w:w="1008" w:type="dxa"/>
          </w:tcPr>
          <w:p w:rsidR="00161D70" w:rsidRPr="00590C30" w:rsidRDefault="00161D70" w:rsidP="00161D70">
            <w:pPr>
              <w:jc w:val="center"/>
            </w:pPr>
          </w:p>
        </w:tc>
        <w:tc>
          <w:tcPr>
            <w:tcW w:w="1008" w:type="dxa"/>
          </w:tcPr>
          <w:p w:rsidR="00161D70" w:rsidRPr="00590C30" w:rsidRDefault="00161D70" w:rsidP="00161D70">
            <w:pPr>
              <w:jc w:val="center"/>
            </w:pPr>
          </w:p>
        </w:tc>
        <w:tc>
          <w:tcPr>
            <w:tcW w:w="1008" w:type="dxa"/>
          </w:tcPr>
          <w:p w:rsidR="00161D70" w:rsidRPr="00590C30" w:rsidRDefault="00161D70" w:rsidP="00161D70"/>
        </w:tc>
      </w:tr>
    </w:tbl>
    <w:p w:rsidR="00161D70" w:rsidRPr="00590C30" w:rsidRDefault="00161D70" w:rsidP="00161D70"/>
    <w:p w:rsidR="00161D70" w:rsidRPr="00590C30" w:rsidRDefault="00161D70" w:rsidP="00161D70">
      <w:pPr>
        <w:rPr>
          <w:sz w:val="22"/>
          <w:u w:val="single"/>
        </w:rPr>
      </w:pPr>
      <w:r w:rsidRPr="00590C30">
        <w:rPr>
          <w:sz w:val="22"/>
          <w:u w:val="single"/>
        </w:rPr>
        <w:t>Data Description:</w:t>
      </w:r>
    </w:p>
    <w:p w:rsidR="00161D70" w:rsidRPr="00590C30" w:rsidRDefault="00161D70" w:rsidP="00161D70"/>
    <w:tbl>
      <w:tblPr>
        <w:tblW w:w="10152" w:type="dxa"/>
        <w:tblLayout w:type="fixed"/>
        <w:tblLook w:val="0000" w:firstRow="0" w:lastRow="0" w:firstColumn="0" w:lastColumn="0" w:noHBand="0" w:noVBand="0"/>
      </w:tblPr>
      <w:tblGrid>
        <w:gridCol w:w="1152"/>
        <w:gridCol w:w="6336"/>
        <w:gridCol w:w="1440"/>
        <w:gridCol w:w="1224"/>
      </w:tblGrid>
      <w:tr w:rsidR="00161D70" w:rsidRPr="00590C30">
        <w:tblPrEx>
          <w:tblCellMar>
            <w:top w:w="0" w:type="dxa"/>
            <w:bottom w:w="0" w:type="dxa"/>
          </w:tblCellMar>
        </w:tblPrEx>
        <w:tc>
          <w:tcPr>
            <w:tcW w:w="1152" w:type="dxa"/>
          </w:tcPr>
          <w:p w:rsidR="00161D70" w:rsidRPr="00590C30" w:rsidRDefault="00161D70" w:rsidP="00161D70">
            <w:pPr>
              <w:jc w:val="center"/>
            </w:pPr>
            <w:r w:rsidRPr="00590C30">
              <w:t>Field</w:t>
            </w:r>
          </w:p>
        </w:tc>
        <w:tc>
          <w:tcPr>
            <w:tcW w:w="6336" w:type="dxa"/>
          </w:tcPr>
          <w:p w:rsidR="00161D70" w:rsidRPr="00590C30" w:rsidRDefault="00161D70" w:rsidP="00161D70">
            <w:r w:rsidRPr="00590C30">
              <w:t>Contents</w:t>
            </w:r>
          </w:p>
        </w:tc>
        <w:tc>
          <w:tcPr>
            <w:tcW w:w="1440" w:type="dxa"/>
          </w:tcPr>
          <w:p w:rsidR="00161D70" w:rsidRPr="00590C30" w:rsidRDefault="00161D70" w:rsidP="00161D70">
            <w:pPr>
              <w:jc w:val="center"/>
            </w:pPr>
            <w:r w:rsidRPr="00590C30">
              <w:t>Type</w:t>
            </w:r>
          </w:p>
        </w:tc>
        <w:tc>
          <w:tcPr>
            <w:tcW w:w="1224" w:type="dxa"/>
          </w:tcPr>
          <w:p w:rsidR="00161D70" w:rsidRPr="00590C30" w:rsidRDefault="00161D70" w:rsidP="00161D70">
            <w:pPr>
              <w:jc w:val="center"/>
            </w:pPr>
            <w:r w:rsidRPr="00590C30">
              <w:t>Default</w:t>
            </w:r>
          </w:p>
        </w:tc>
      </w:tr>
      <w:tr w:rsidR="00161D70" w:rsidRPr="00590C30">
        <w:tblPrEx>
          <w:tblCellMar>
            <w:top w:w="0" w:type="dxa"/>
            <w:bottom w:w="0" w:type="dxa"/>
          </w:tblCellMar>
        </w:tblPrEx>
        <w:trPr>
          <w:trHeight w:hRule="exact" w:val="120"/>
        </w:trPr>
        <w:tc>
          <w:tcPr>
            <w:tcW w:w="1152" w:type="dxa"/>
          </w:tcPr>
          <w:p w:rsidR="00161D70" w:rsidRPr="00590C30" w:rsidRDefault="00161D70" w:rsidP="00161D70">
            <w:pPr>
              <w:jc w:val="center"/>
            </w:pPr>
          </w:p>
        </w:tc>
        <w:tc>
          <w:tcPr>
            <w:tcW w:w="6336" w:type="dxa"/>
          </w:tcPr>
          <w:p w:rsidR="00161D70" w:rsidRPr="00590C30" w:rsidRDefault="00161D70" w:rsidP="00161D70"/>
        </w:tc>
        <w:tc>
          <w:tcPr>
            <w:tcW w:w="1440" w:type="dxa"/>
          </w:tcPr>
          <w:p w:rsidR="00161D70" w:rsidRPr="00590C30" w:rsidRDefault="00161D70" w:rsidP="00161D70">
            <w:pPr>
              <w:jc w:val="center"/>
            </w:pPr>
          </w:p>
        </w:tc>
        <w:tc>
          <w:tcPr>
            <w:tcW w:w="1224" w:type="dxa"/>
          </w:tcPr>
          <w:p w:rsidR="00161D70" w:rsidRPr="00590C30" w:rsidRDefault="00161D70" w:rsidP="00161D70">
            <w:pPr>
              <w:jc w:val="center"/>
            </w:pPr>
          </w:p>
        </w:tc>
      </w:tr>
      <w:tr w:rsidR="00161D70" w:rsidRPr="00590C30">
        <w:tblPrEx>
          <w:tblCellMar>
            <w:top w:w="0" w:type="dxa"/>
            <w:bottom w:w="0" w:type="dxa"/>
          </w:tblCellMar>
        </w:tblPrEx>
        <w:tc>
          <w:tcPr>
            <w:tcW w:w="1152" w:type="dxa"/>
          </w:tcPr>
          <w:p w:rsidR="00161D70" w:rsidRPr="00590C30" w:rsidRDefault="00161D70" w:rsidP="00161D70">
            <w:pPr>
              <w:jc w:val="center"/>
            </w:pPr>
            <w:r w:rsidRPr="00590C30">
              <w:t>PID</w:t>
            </w:r>
          </w:p>
        </w:tc>
        <w:tc>
          <w:tcPr>
            <w:tcW w:w="6336" w:type="dxa"/>
          </w:tcPr>
          <w:p w:rsidR="00161D70" w:rsidRPr="00590C30" w:rsidRDefault="00161D70" w:rsidP="00161D70">
            <w:r w:rsidRPr="00590C30">
              <w:t>Property ID number</w:t>
            </w:r>
          </w:p>
        </w:tc>
        <w:tc>
          <w:tcPr>
            <w:tcW w:w="1440" w:type="dxa"/>
          </w:tcPr>
          <w:p w:rsidR="00161D70" w:rsidRPr="00590C30" w:rsidRDefault="00161D70" w:rsidP="00161D70">
            <w:pPr>
              <w:jc w:val="center"/>
            </w:pPr>
            <w:r w:rsidRPr="00590C30">
              <w:t>Integer &gt; 0</w:t>
            </w:r>
          </w:p>
        </w:tc>
        <w:tc>
          <w:tcPr>
            <w:tcW w:w="1224" w:type="dxa"/>
          </w:tcPr>
          <w:p w:rsidR="00161D70" w:rsidRPr="00590C30" w:rsidRDefault="00161D70" w:rsidP="00161D70">
            <w:pPr>
              <w:jc w:val="center"/>
            </w:pPr>
            <w:r w:rsidRPr="00590C30">
              <w:t>None</w:t>
            </w:r>
          </w:p>
        </w:tc>
      </w:tr>
      <w:tr w:rsidR="00161D70" w:rsidRPr="00590C30">
        <w:tblPrEx>
          <w:tblCellMar>
            <w:top w:w="0" w:type="dxa"/>
            <w:bottom w:w="0" w:type="dxa"/>
          </w:tblCellMar>
        </w:tblPrEx>
        <w:trPr>
          <w:trHeight w:hRule="exact" w:val="120"/>
        </w:trPr>
        <w:tc>
          <w:tcPr>
            <w:tcW w:w="1152" w:type="dxa"/>
          </w:tcPr>
          <w:p w:rsidR="00161D70" w:rsidRPr="00590C30" w:rsidRDefault="00161D70" w:rsidP="00161D70">
            <w:pPr>
              <w:jc w:val="center"/>
            </w:pPr>
          </w:p>
        </w:tc>
        <w:tc>
          <w:tcPr>
            <w:tcW w:w="6336" w:type="dxa"/>
          </w:tcPr>
          <w:p w:rsidR="00161D70" w:rsidRPr="00590C30" w:rsidRDefault="00161D70" w:rsidP="00161D70"/>
        </w:tc>
        <w:tc>
          <w:tcPr>
            <w:tcW w:w="1440" w:type="dxa"/>
          </w:tcPr>
          <w:p w:rsidR="00161D70" w:rsidRPr="00590C30" w:rsidRDefault="00161D70" w:rsidP="00161D70">
            <w:pPr>
              <w:jc w:val="center"/>
            </w:pPr>
          </w:p>
        </w:tc>
        <w:tc>
          <w:tcPr>
            <w:tcW w:w="1224" w:type="dxa"/>
          </w:tcPr>
          <w:p w:rsidR="00161D70" w:rsidRPr="00590C30" w:rsidRDefault="00161D70" w:rsidP="00161D70">
            <w:pPr>
              <w:jc w:val="center"/>
            </w:pPr>
          </w:p>
        </w:tc>
      </w:tr>
      <w:tr w:rsidR="00161D70" w:rsidRPr="00590C30">
        <w:tblPrEx>
          <w:tblCellMar>
            <w:top w:w="0" w:type="dxa"/>
            <w:bottom w:w="0" w:type="dxa"/>
          </w:tblCellMar>
        </w:tblPrEx>
        <w:tc>
          <w:tcPr>
            <w:tcW w:w="1152" w:type="dxa"/>
          </w:tcPr>
          <w:p w:rsidR="00161D70" w:rsidRPr="00590C30" w:rsidRDefault="00161D70" w:rsidP="00161D70">
            <w:pPr>
              <w:jc w:val="center"/>
            </w:pPr>
            <w:r w:rsidRPr="00590C30">
              <w:t>MID1</w:t>
            </w:r>
          </w:p>
        </w:tc>
        <w:tc>
          <w:tcPr>
            <w:tcW w:w="6336" w:type="dxa"/>
          </w:tcPr>
          <w:p w:rsidR="00161D70" w:rsidRPr="00590C30" w:rsidRDefault="00161D70" w:rsidP="00161D70">
            <w:r w:rsidRPr="00590C30">
              <w:t>Material ID number for membrane material properties</w:t>
            </w:r>
          </w:p>
        </w:tc>
        <w:tc>
          <w:tcPr>
            <w:tcW w:w="1440" w:type="dxa"/>
          </w:tcPr>
          <w:p w:rsidR="00161D70" w:rsidRPr="00590C30" w:rsidRDefault="00161D70" w:rsidP="00161D70">
            <w:pPr>
              <w:jc w:val="center"/>
            </w:pPr>
            <w:r w:rsidRPr="00590C30">
              <w:t>Integer &gt; 0</w:t>
            </w:r>
            <w:r>
              <w:t xml:space="preserve"> or blank</w:t>
            </w:r>
          </w:p>
        </w:tc>
        <w:tc>
          <w:tcPr>
            <w:tcW w:w="1224" w:type="dxa"/>
          </w:tcPr>
          <w:p w:rsidR="00161D70" w:rsidRPr="00590C30" w:rsidRDefault="00161D70" w:rsidP="00161D70">
            <w:pPr>
              <w:jc w:val="center"/>
            </w:pPr>
            <w:r w:rsidRPr="00590C30">
              <w:t>None</w:t>
            </w:r>
          </w:p>
        </w:tc>
      </w:tr>
      <w:tr w:rsidR="00161D70" w:rsidRPr="00590C30">
        <w:tblPrEx>
          <w:tblCellMar>
            <w:top w:w="0" w:type="dxa"/>
            <w:bottom w:w="0" w:type="dxa"/>
          </w:tblCellMar>
        </w:tblPrEx>
        <w:trPr>
          <w:trHeight w:hRule="exact" w:val="120"/>
        </w:trPr>
        <w:tc>
          <w:tcPr>
            <w:tcW w:w="1152" w:type="dxa"/>
          </w:tcPr>
          <w:p w:rsidR="00161D70" w:rsidRPr="00590C30" w:rsidRDefault="00161D70" w:rsidP="00161D70">
            <w:pPr>
              <w:jc w:val="center"/>
            </w:pPr>
          </w:p>
        </w:tc>
        <w:tc>
          <w:tcPr>
            <w:tcW w:w="6336" w:type="dxa"/>
          </w:tcPr>
          <w:p w:rsidR="00161D70" w:rsidRPr="00590C30" w:rsidRDefault="00161D70" w:rsidP="00161D70"/>
        </w:tc>
        <w:tc>
          <w:tcPr>
            <w:tcW w:w="1440" w:type="dxa"/>
          </w:tcPr>
          <w:p w:rsidR="00161D70" w:rsidRPr="00590C30" w:rsidRDefault="00161D70" w:rsidP="00161D70">
            <w:pPr>
              <w:jc w:val="center"/>
            </w:pPr>
          </w:p>
        </w:tc>
        <w:tc>
          <w:tcPr>
            <w:tcW w:w="1224" w:type="dxa"/>
          </w:tcPr>
          <w:p w:rsidR="00161D70" w:rsidRPr="00590C30" w:rsidRDefault="00161D70" w:rsidP="00161D70">
            <w:pPr>
              <w:jc w:val="center"/>
            </w:pPr>
          </w:p>
        </w:tc>
      </w:tr>
      <w:tr w:rsidR="00161D70" w:rsidRPr="00590C30">
        <w:tblPrEx>
          <w:tblCellMar>
            <w:top w:w="0" w:type="dxa"/>
            <w:bottom w:w="0" w:type="dxa"/>
          </w:tblCellMar>
        </w:tblPrEx>
        <w:tc>
          <w:tcPr>
            <w:tcW w:w="1152" w:type="dxa"/>
          </w:tcPr>
          <w:p w:rsidR="00161D70" w:rsidRPr="00590C30" w:rsidRDefault="005F3DAC" w:rsidP="00161D70">
            <w:pPr>
              <w:jc w:val="center"/>
            </w:pPr>
            <w:r>
              <w:t>CID</w:t>
            </w:r>
          </w:p>
        </w:tc>
        <w:tc>
          <w:tcPr>
            <w:tcW w:w="6336" w:type="dxa"/>
          </w:tcPr>
          <w:p w:rsidR="00161D70" w:rsidRPr="00590C30" w:rsidRDefault="005F3DAC" w:rsidP="00161D70">
            <w:r>
              <w:t>Material coordinate system ID</w:t>
            </w:r>
          </w:p>
        </w:tc>
        <w:tc>
          <w:tcPr>
            <w:tcW w:w="1440" w:type="dxa"/>
          </w:tcPr>
          <w:p w:rsidR="00161D70" w:rsidRPr="00590C30" w:rsidRDefault="005F3DAC" w:rsidP="00161D70">
            <w:pPr>
              <w:jc w:val="center"/>
            </w:pPr>
            <w:r>
              <w:t>Integer</w:t>
            </w:r>
            <w:r w:rsidR="00161D70" w:rsidRPr="00590C30">
              <w:t xml:space="preserve"> or blank</w:t>
            </w:r>
          </w:p>
        </w:tc>
        <w:tc>
          <w:tcPr>
            <w:tcW w:w="1224" w:type="dxa"/>
          </w:tcPr>
          <w:p w:rsidR="00161D70" w:rsidRPr="00590C30" w:rsidRDefault="00161D70" w:rsidP="00161D70">
            <w:pPr>
              <w:jc w:val="center"/>
            </w:pPr>
            <w:r w:rsidRPr="00590C30">
              <w:t>0.</w:t>
            </w:r>
          </w:p>
        </w:tc>
      </w:tr>
      <w:tr w:rsidR="00161D70" w:rsidRPr="00590C30">
        <w:tblPrEx>
          <w:tblCellMar>
            <w:top w:w="0" w:type="dxa"/>
            <w:bottom w:w="0" w:type="dxa"/>
          </w:tblCellMar>
        </w:tblPrEx>
        <w:trPr>
          <w:trHeight w:hRule="exact" w:val="120"/>
        </w:trPr>
        <w:tc>
          <w:tcPr>
            <w:tcW w:w="1152" w:type="dxa"/>
          </w:tcPr>
          <w:p w:rsidR="00161D70" w:rsidRPr="00590C30" w:rsidRDefault="00161D70" w:rsidP="00161D70">
            <w:pPr>
              <w:jc w:val="center"/>
            </w:pPr>
          </w:p>
        </w:tc>
        <w:tc>
          <w:tcPr>
            <w:tcW w:w="6336" w:type="dxa"/>
          </w:tcPr>
          <w:p w:rsidR="00161D70" w:rsidRPr="00590C30" w:rsidRDefault="00161D70" w:rsidP="00161D70"/>
        </w:tc>
        <w:tc>
          <w:tcPr>
            <w:tcW w:w="1440" w:type="dxa"/>
          </w:tcPr>
          <w:p w:rsidR="00161D70" w:rsidRPr="00590C30" w:rsidRDefault="00161D70" w:rsidP="00161D70">
            <w:pPr>
              <w:jc w:val="center"/>
            </w:pPr>
          </w:p>
        </w:tc>
        <w:tc>
          <w:tcPr>
            <w:tcW w:w="1224" w:type="dxa"/>
          </w:tcPr>
          <w:p w:rsidR="00161D70" w:rsidRPr="00590C30" w:rsidRDefault="00161D70" w:rsidP="00161D70">
            <w:pPr>
              <w:jc w:val="center"/>
            </w:pPr>
          </w:p>
        </w:tc>
      </w:tr>
      <w:tr w:rsidR="00161D70" w:rsidRPr="00590C30">
        <w:tblPrEx>
          <w:tblCellMar>
            <w:top w:w="0" w:type="dxa"/>
            <w:bottom w:w="0" w:type="dxa"/>
          </w:tblCellMar>
        </w:tblPrEx>
        <w:tc>
          <w:tcPr>
            <w:tcW w:w="1152" w:type="dxa"/>
          </w:tcPr>
          <w:p w:rsidR="00161D70" w:rsidRPr="00590C30" w:rsidRDefault="005F3DAC" w:rsidP="00161D70">
            <w:pPr>
              <w:jc w:val="center"/>
            </w:pPr>
            <w:r>
              <w:t>IN</w:t>
            </w:r>
          </w:p>
        </w:tc>
        <w:tc>
          <w:tcPr>
            <w:tcW w:w="6336" w:type="dxa"/>
          </w:tcPr>
          <w:p w:rsidR="00161D70" w:rsidRPr="00590C30" w:rsidRDefault="005F3DAC" w:rsidP="00161D70">
            <w:r>
              <w:t>Indicator for integration order (see table below)</w:t>
            </w:r>
          </w:p>
        </w:tc>
        <w:tc>
          <w:tcPr>
            <w:tcW w:w="1440" w:type="dxa"/>
          </w:tcPr>
          <w:p w:rsidR="00161D70" w:rsidRPr="00590C30" w:rsidRDefault="00161D70" w:rsidP="00161D70">
            <w:pPr>
              <w:jc w:val="center"/>
            </w:pPr>
            <w:r w:rsidRPr="00590C30">
              <w:t xml:space="preserve">Integer </w:t>
            </w:r>
            <w:r w:rsidR="005F3DAC">
              <w:t>= 2,3</w:t>
            </w:r>
          </w:p>
        </w:tc>
        <w:tc>
          <w:tcPr>
            <w:tcW w:w="1224" w:type="dxa"/>
          </w:tcPr>
          <w:p w:rsidR="00161D70" w:rsidRPr="00590C30" w:rsidRDefault="005F3DAC" w:rsidP="00161D70">
            <w:pPr>
              <w:jc w:val="center"/>
            </w:pPr>
            <w:r>
              <w:t>2</w:t>
            </w:r>
          </w:p>
        </w:tc>
      </w:tr>
      <w:tr w:rsidR="00161D70" w:rsidRPr="00590C30">
        <w:tblPrEx>
          <w:tblCellMar>
            <w:top w:w="0" w:type="dxa"/>
            <w:bottom w:w="0" w:type="dxa"/>
          </w:tblCellMar>
        </w:tblPrEx>
        <w:trPr>
          <w:trHeight w:hRule="exact" w:val="120"/>
        </w:trPr>
        <w:tc>
          <w:tcPr>
            <w:tcW w:w="1152" w:type="dxa"/>
          </w:tcPr>
          <w:p w:rsidR="00161D70" w:rsidRPr="00590C30" w:rsidRDefault="00161D70" w:rsidP="00161D70">
            <w:pPr>
              <w:jc w:val="center"/>
            </w:pPr>
          </w:p>
        </w:tc>
        <w:tc>
          <w:tcPr>
            <w:tcW w:w="6336" w:type="dxa"/>
          </w:tcPr>
          <w:p w:rsidR="00161D70" w:rsidRPr="00590C30" w:rsidRDefault="00161D70" w:rsidP="00161D70"/>
        </w:tc>
        <w:tc>
          <w:tcPr>
            <w:tcW w:w="1440" w:type="dxa"/>
          </w:tcPr>
          <w:p w:rsidR="00161D70" w:rsidRPr="00590C30" w:rsidRDefault="00161D70" w:rsidP="00161D70">
            <w:pPr>
              <w:jc w:val="center"/>
            </w:pPr>
          </w:p>
        </w:tc>
        <w:tc>
          <w:tcPr>
            <w:tcW w:w="1224" w:type="dxa"/>
          </w:tcPr>
          <w:p w:rsidR="00161D70" w:rsidRPr="00590C30" w:rsidRDefault="00161D70" w:rsidP="00161D70">
            <w:pPr>
              <w:jc w:val="center"/>
            </w:pPr>
          </w:p>
        </w:tc>
      </w:tr>
      <w:tr w:rsidR="00161D70" w:rsidRPr="00590C30">
        <w:tblPrEx>
          <w:tblCellMar>
            <w:top w:w="0" w:type="dxa"/>
            <w:bottom w:w="0" w:type="dxa"/>
          </w:tblCellMar>
        </w:tblPrEx>
        <w:tc>
          <w:tcPr>
            <w:tcW w:w="1152" w:type="dxa"/>
          </w:tcPr>
          <w:p w:rsidR="00161D70" w:rsidRPr="00590C30" w:rsidRDefault="006E63AA" w:rsidP="00161D70">
            <w:pPr>
              <w:jc w:val="center"/>
            </w:pPr>
            <w:r>
              <w:t>ISOP</w:t>
            </w:r>
          </w:p>
        </w:tc>
        <w:tc>
          <w:tcPr>
            <w:tcW w:w="6336" w:type="dxa"/>
          </w:tcPr>
          <w:p w:rsidR="00161D70" w:rsidRPr="00590C30" w:rsidRDefault="006E63AA" w:rsidP="00161D70">
            <w:r>
              <w:t>Integration scheme (whether to use FULL or REDUCED integration</w:t>
            </w:r>
          </w:p>
        </w:tc>
        <w:tc>
          <w:tcPr>
            <w:tcW w:w="1440" w:type="dxa"/>
          </w:tcPr>
          <w:p w:rsidR="00161D70" w:rsidRPr="00590C30" w:rsidRDefault="005F3DAC" w:rsidP="00161D70">
            <w:pPr>
              <w:jc w:val="center"/>
            </w:pPr>
            <w:r>
              <w:t>Character</w:t>
            </w:r>
          </w:p>
        </w:tc>
        <w:tc>
          <w:tcPr>
            <w:tcW w:w="1224" w:type="dxa"/>
          </w:tcPr>
          <w:p w:rsidR="00161D70" w:rsidRPr="00590C30" w:rsidRDefault="006E63AA" w:rsidP="00161D70">
            <w:pPr>
              <w:jc w:val="center"/>
            </w:pPr>
            <w:r>
              <w:t>REDUCED</w:t>
            </w:r>
          </w:p>
        </w:tc>
      </w:tr>
    </w:tbl>
    <w:p w:rsidR="00161D70" w:rsidRDefault="00161D70" w:rsidP="00161D70"/>
    <w:p w:rsidR="005F3DAC" w:rsidRPr="00590C30" w:rsidRDefault="005F3DAC" w:rsidP="00161D70"/>
    <w:p w:rsidR="00161D70" w:rsidRPr="00590C30" w:rsidRDefault="00161D70" w:rsidP="00161D70">
      <w:pPr>
        <w:rPr>
          <w:sz w:val="22"/>
          <w:u w:val="single"/>
        </w:rPr>
      </w:pPr>
      <w:r w:rsidRPr="00590C30">
        <w:rPr>
          <w:sz w:val="22"/>
          <w:u w:val="single"/>
        </w:rPr>
        <w:t>Remarks:</w:t>
      </w:r>
    </w:p>
    <w:p w:rsidR="00161D70" w:rsidRDefault="00161D70" w:rsidP="00161D70"/>
    <w:p w:rsidR="0068647E" w:rsidRPr="00590C30" w:rsidRDefault="0029725A" w:rsidP="0068647E">
      <w:pPr>
        <w:ind w:left="360" w:hanging="360"/>
      </w:pPr>
      <w:r>
        <w:t>1.</w:t>
      </w:r>
      <w:r>
        <w:tab/>
        <w:t>See table below for values of IN and ISOP to use</w:t>
      </w:r>
    </w:p>
    <w:p w:rsidR="0068647E" w:rsidRPr="00590C30" w:rsidRDefault="0068647E" w:rsidP="0068647E">
      <w:pPr>
        <w:ind w:left="360" w:hanging="360"/>
        <w:rPr>
          <w:sz w:val="24"/>
        </w:rPr>
      </w:pPr>
    </w:p>
    <w:p w:rsidR="006E63AA" w:rsidRDefault="006E63AA" w:rsidP="00161D70"/>
    <w:p w:rsidR="0068647E" w:rsidRDefault="0068647E" w:rsidP="0068647E">
      <w:pPr>
        <w:jc w:val="center"/>
        <w:rPr>
          <w:rFonts w:cs="Arial"/>
          <w:b/>
        </w:rPr>
      </w:pPr>
      <w:r>
        <w:br w:type="page"/>
      </w:r>
      <w:r w:rsidRPr="00020E4D">
        <w:rPr>
          <w:rFonts w:cs="Arial"/>
          <w:b/>
        </w:rPr>
        <w:lastRenderedPageBreak/>
        <w:t>PSO</w:t>
      </w:r>
      <w:r>
        <w:rPr>
          <w:rFonts w:cs="Arial"/>
          <w:b/>
        </w:rPr>
        <w:t>LID entries IN and ISOP for solid</w:t>
      </w:r>
      <w:r w:rsidRPr="00020E4D">
        <w:rPr>
          <w:rFonts w:cs="Arial"/>
          <w:b/>
        </w:rPr>
        <w:t xml:space="preserve"> elements</w:t>
      </w:r>
      <w:r>
        <w:rPr>
          <w:rFonts w:cs="Arial"/>
          <w:b/>
        </w:rPr>
        <w:t xml:space="preserve"> – only use ones that have comment: OK</w:t>
      </w:r>
    </w:p>
    <w:p w:rsidR="0029725A" w:rsidRDefault="0029725A" w:rsidP="0068647E">
      <w:pPr>
        <w:jc w:val="center"/>
        <w:rPr>
          <w:rFonts w:cs="Arial"/>
          <w:b/>
        </w:rPr>
      </w:pPr>
      <w:r>
        <w:rPr>
          <w:rFonts w:cs="Arial"/>
          <w:b/>
        </w:rPr>
        <w:t>(</w:t>
      </w:r>
      <w:proofErr w:type="gramStart"/>
      <w:r>
        <w:rPr>
          <w:rFonts w:cs="Arial"/>
          <w:b/>
        </w:rPr>
        <w:t>based</w:t>
      </w:r>
      <w:proofErr w:type="gramEnd"/>
      <w:r>
        <w:rPr>
          <w:rFonts w:cs="Arial"/>
          <w:b/>
        </w:rPr>
        <w:t xml:space="preserve"> on test runs by the author)</w:t>
      </w:r>
    </w:p>
    <w:p w:rsidR="0068647E" w:rsidRPr="00020E4D" w:rsidRDefault="0068647E" w:rsidP="0068647E">
      <w:pPr>
        <w:jc w:val="center"/>
        <w:rPr>
          <w:rFonts w:cs="Arial"/>
        </w:rPr>
      </w:pPr>
      <w:r>
        <w:rPr>
          <w:rFonts w:cs="Arial"/>
        </w:rPr>
        <w:t>(</w:t>
      </w:r>
      <w:proofErr w:type="gramStart"/>
      <w:r>
        <w:rPr>
          <w:rFonts w:cs="Arial"/>
        </w:rPr>
        <w:t>bold</w:t>
      </w:r>
      <w:proofErr w:type="gramEnd"/>
      <w:r>
        <w:rPr>
          <w:rFonts w:cs="Arial"/>
        </w:rPr>
        <w:t>, underline indicates default which can also be blank)</w:t>
      </w:r>
    </w:p>
    <w:p w:rsidR="0068647E" w:rsidRDefault="0068647E" w:rsidP="0068647E"/>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08"/>
        <w:gridCol w:w="2534"/>
        <w:gridCol w:w="1066"/>
        <w:gridCol w:w="2476"/>
        <w:gridCol w:w="1772"/>
      </w:tblGrid>
      <w:tr w:rsidR="0068647E">
        <w:trPr>
          <w:trHeight w:hRule="exact" w:val="360"/>
        </w:trPr>
        <w:tc>
          <w:tcPr>
            <w:tcW w:w="1008" w:type="dxa"/>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HEXA</w:t>
            </w:r>
          </w:p>
        </w:tc>
        <w:tc>
          <w:tcPr>
            <w:tcW w:w="2534"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Integration</w:t>
            </w:r>
          </w:p>
        </w:tc>
        <w:tc>
          <w:tcPr>
            <w:tcW w:w="1066"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IN</w:t>
            </w:r>
          </w:p>
        </w:tc>
        <w:tc>
          <w:tcPr>
            <w:tcW w:w="2476"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ISOP</w:t>
            </w:r>
          </w:p>
        </w:tc>
        <w:tc>
          <w:tcPr>
            <w:tcW w:w="1772" w:type="dxa"/>
            <w:tcBorders>
              <w:top w:val="single" w:sz="12" w:space="0" w:color="auto"/>
              <w:left w:val="single" w:sz="12" w:space="0" w:color="auto"/>
              <w:bottom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Comments</w:t>
            </w:r>
          </w:p>
        </w:tc>
      </w:tr>
      <w:tr w:rsidR="0068647E">
        <w:trPr>
          <w:trHeight w:hRule="exact" w:val="360"/>
        </w:trPr>
        <w:tc>
          <w:tcPr>
            <w:tcW w:w="1008" w:type="dxa"/>
            <w:vMerge w:val="restart"/>
            <w:tcBorders>
              <w:top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8 </w:t>
            </w:r>
            <w:proofErr w:type="gramStart"/>
            <w:r w:rsidRPr="00CC6760">
              <w:rPr>
                <w:rFonts w:cs="Arial"/>
              </w:rPr>
              <w:t>node</w:t>
            </w:r>
            <w:proofErr w:type="gramEnd"/>
          </w:p>
        </w:tc>
        <w:tc>
          <w:tcPr>
            <w:tcW w:w="2534"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
        </w:tc>
        <w:tc>
          <w:tcPr>
            <w:tcW w:w="106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
        </w:tc>
        <w:tc>
          <w:tcPr>
            <w:tcW w:w="247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
        </w:tc>
        <w:tc>
          <w:tcPr>
            <w:tcW w:w="1772" w:type="dxa"/>
            <w:tcBorders>
              <w:top w:val="single" w:sz="12" w:space="0" w:color="auto"/>
              <w:left w:val="single" w:sz="12" w:space="0" w:color="auto"/>
              <w:bottom w:val="nil"/>
            </w:tcBorders>
            <w:shd w:val="clear" w:color="auto" w:fill="auto"/>
            <w:vAlign w:val="center"/>
          </w:tcPr>
          <w:p w:rsidR="0068647E" w:rsidRPr="00CC6760" w:rsidRDefault="0068647E" w:rsidP="00CC6760">
            <w:pPr>
              <w:jc w:val="center"/>
              <w:rPr>
                <w:rFonts w:cs="Arial"/>
              </w:rPr>
            </w:pPr>
          </w:p>
        </w:tc>
      </w:tr>
      <w:tr w:rsidR="0068647E">
        <w:trPr>
          <w:trHeight w:hRule="exact" w:val="360"/>
        </w:trPr>
        <w:tc>
          <w:tcPr>
            <w:tcW w:w="1008" w:type="dxa"/>
            <w:vMerge/>
            <w:tcBorders>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2x2x2 reduced shear</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2</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REDUCED</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OK</w:t>
            </w:r>
          </w:p>
        </w:tc>
      </w:tr>
      <w:tr w:rsidR="0068647E">
        <w:trPr>
          <w:trHeight w:hRule="exact" w:val="360"/>
        </w:trPr>
        <w:tc>
          <w:tcPr>
            <w:tcW w:w="1008" w:type="dxa"/>
            <w:vMerge/>
            <w:tcBorders>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2x2x2 standard </w:t>
            </w:r>
            <w:proofErr w:type="spellStart"/>
            <w:r w:rsidRPr="00CC6760">
              <w:rPr>
                <w:rFonts w:cs="Arial"/>
              </w:rPr>
              <w:t>isopar</w:t>
            </w:r>
            <w:proofErr w:type="spellEnd"/>
            <w:r w:rsidRPr="00CC6760">
              <w:rPr>
                <w:rFonts w:cs="Arial"/>
              </w:rPr>
              <w:t>.</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bookmarkStart w:id="1272" w:name="OLE_LINK1"/>
            <w:bookmarkStart w:id="1273" w:name="OLE_LINK2"/>
            <w:r w:rsidRPr="00CC6760">
              <w:rPr>
                <w:rFonts w:cs="Arial"/>
              </w:rPr>
              <w:t>(1)</w:t>
            </w:r>
            <w:bookmarkEnd w:id="1272"/>
            <w:bookmarkEnd w:id="1273"/>
          </w:p>
        </w:tc>
      </w:tr>
      <w:tr w:rsidR="0068647E">
        <w:trPr>
          <w:trHeight w:hRule="exact" w:val="360"/>
        </w:trPr>
        <w:tc>
          <w:tcPr>
            <w:tcW w:w="1008" w:type="dxa"/>
            <w:vMerge/>
            <w:tcBorders>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3x3x3 reduced shear</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REDUCED</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(1)</w:t>
            </w:r>
          </w:p>
        </w:tc>
      </w:tr>
      <w:tr w:rsidR="0068647E">
        <w:trPr>
          <w:trHeight w:hRule="exact" w:val="360"/>
        </w:trPr>
        <w:tc>
          <w:tcPr>
            <w:tcW w:w="1008" w:type="dxa"/>
            <w:vMerge/>
            <w:tcBorders>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3x3x3 standard </w:t>
            </w:r>
            <w:proofErr w:type="spellStart"/>
            <w:r w:rsidRPr="00CC6760">
              <w:rPr>
                <w:rFonts w:cs="Arial"/>
              </w:rPr>
              <w:t>isopar</w:t>
            </w:r>
            <w:proofErr w:type="spellEnd"/>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(1)</w:t>
            </w:r>
          </w:p>
        </w:tc>
      </w:tr>
      <w:tr w:rsidR="0068647E">
        <w:trPr>
          <w:trHeight w:hRule="exact" w:val="360"/>
        </w:trPr>
        <w:tc>
          <w:tcPr>
            <w:tcW w:w="1008" w:type="dxa"/>
            <w:vMerge w:val="restart"/>
            <w:tcBorders>
              <w:top w:val="single" w:sz="12" w:space="0" w:color="auto"/>
              <w:bottom w:val="single" w:sz="12" w:space="0" w:color="auto"/>
              <w:right w:val="single" w:sz="12" w:space="0" w:color="auto"/>
            </w:tcBorders>
            <w:shd w:val="clear" w:color="auto" w:fill="auto"/>
            <w:vAlign w:val="center"/>
          </w:tcPr>
          <w:p w:rsidR="0068647E" w:rsidRPr="00CC6760" w:rsidRDefault="0068647E" w:rsidP="0068647E">
            <w:pPr>
              <w:rPr>
                <w:rFonts w:cs="Arial"/>
              </w:rPr>
            </w:pPr>
            <w:r w:rsidRPr="00CC6760">
              <w:rPr>
                <w:rFonts w:cs="Arial"/>
              </w:rPr>
              <w:t xml:space="preserve">20 </w:t>
            </w:r>
            <w:proofErr w:type="gramStart"/>
            <w:r w:rsidRPr="00CC6760">
              <w:rPr>
                <w:rFonts w:cs="Arial"/>
              </w:rPr>
              <w:t>node</w:t>
            </w:r>
            <w:proofErr w:type="gramEnd"/>
          </w:p>
        </w:tc>
        <w:tc>
          <w:tcPr>
            <w:tcW w:w="2534"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2x2x2 reduced shear</w:t>
            </w:r>
          </w:p>
        </w:tc>
        <w:tc>
          <w:tcPr>
            <w:tcW w:w="106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w:t>
            </w:r>
          </w:p>
        </w:tc>
        <w:tc>
          <w:tcPr>
            <w:tcW w:w="247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REDUCED</w:t>
            </w:r>
          </w:p>
        </w:tc>
        <w:tc>
          <w:tcPr>
            <w:tcW w:w="1772" w:type="dxa"/>
            <w:tcBorders>
              <w:top w:val="single" w:sz="12" w:space="0" w:color="auto"/>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(2)</w:t>
            </w:r>
          </w:p>
        </w:tc>
      </w:tr>
      <w:tr w:rsidR="0068647E">
        <w:trPr>
          <w:trHeight w:hRule="exact" w:val="360"/>
        </w:trPr>
        <w:tc>
          <w:tcPr>
            <w:tcW w:w="1008" w:type="dxa"/>
            <w:vMerge/>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2x2x2 standard </w:t>
            </w:r>
            <w:proofErr w:type="spellStart"/>
            <w:r w:rsidRPr="00CC6760">
              <w:rPr>
                <w:rFonts w:cs="Arial"/>
              </w:rPr>
              <w:t>isopar</w:t>
            </w:r>
            <w:proofErr w:type="spellEnd"/>
            <w:r w:rsidRPr="00CC6760">
              <w:rPr>
                <w:rFonts w:cs="Arial"/>
              </w:rPr>
              <w:t>.</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OK</w:t>
            </w:r>
          </w:p>
        </w:tc>
      </w:tr>
      <w:tr w:rsidR="0068647E">
        <w:trPr>
          <w:trHeight w:hRule="exact" w:val="360"/>
        </w:trPr>
        <w:tc>
          <w:tcPr>
            <w:tcW w:w="1008" w:type="dxa"/>
            <w:vMerge/>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3x3x3 reduced shear</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3</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u w:val="single"/>
              </w:rPr>
            </w:pPr>
            <w:r w:rsidRPr="00CC6760">
              <w:rPr>
                <w:rFonts w:cs="Arial"/>
                <w:b/>
                <w:u w:val="single"/>
              </w:rPr>
              <w:t>REDUCED</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OK</w:t>
            </w:r>
          </w:p>
        </w:tc>
      </w:tr>
      <w:tr w:rsidR="0068647E">
        <w:trPr>
          <w:trHeight w:hRule="exact" w:val="360"/>
        </w:trPr>
        <w:tc>
          <w:tcPr>
            <w:tcW w:w="1008" w:type="dxa"/>
            <w:vMerge/>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3x3x3 standard </w:t>
            </w:r>
            <w:proofErr w:type="spellStart"/>
            <w:r w:rsidRPr="00CC6760">
              <w:rPr>
                <w:rFonts w:cs="Arial"/>
              </w:rPr>
              <w:t>isopar</w:t>
            </w:r>
            <w:proofErr w:type="spellEnd"/>
          </w:p>
        </w:tc>
        <w:tc>
          <w:tcPr>
            <w:tcW w:w="106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w:t>
            </w:r>
          </w:p>
        </w:tc>
        <w:tc>
          <w:tcPr>
            <w:tcW w:w="247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OK</w:t>
            </w:r>
          </w:p>
        </w:tc>
      </w:tr>
    </w:tbl>
    <w:p w:rsidR="0068647E" w:rsidRDefault="0068647E" w:rsidP="0068647E"/>
    <w:p w:rsidR="00E352A8" w:rsidRDefault="00E352A8" w:rsidP="0068647E"/>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08"/>
        <w:gridCol w:w="2534"/>
        <w:gridCol w:w="1066"/>
        <w:gridCol w:w="2476"/>
        <w:gridCol w:w="1772"/>
      </w:tblGrid>
      <w:tr w:rsidR="0068647E">
        <w:trPr>
          <w:trHeight w:hRule="exact" w:val="360"/>
        </w:trPr>
        <w:tc>
          <w:tcPr>
            <w:tcW w:w="1008" w:type="dxa"/>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PENTA</w:t>
            </w:r>
          </w:p>
        </w:tc>
        <w:tc>
          <w:tcPr>
            <w:tcW w:w="2534"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Integration</w:t>
            </w:r>
          </w:p>
        </w:tc>
        <w:tc>
          <w:tcPr>
            <w:tcW w:w="1066"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IN</w:t>
            </w:r>
          </w:p>
        </w:tc>
        <w:tc>
          <w:tcPr>
            <w:tcW w:w="2476"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ISOP</w:t>
            </w:r>
          </w:p>
        </w:tc>
        <w:tc>
          <w:tcPr>
            <w:tcW w:w="1772" w:type="dxa"/>
            <w:tcBorders>
              <w:top w:val="single" w:sz="12" w:space="0" w:color="auto"/>
              <w:left w:val="single" w:sz="12" w:space="0" w:color="auto"/>
              <w:bottom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Comments</w:t>
            </w:r>
          </w:p>
        </w:tc>
      </w:tr>
      <w:tr w:rsidR="0068647E">
        <w:trPr>
          <w:trHeight w:hRule="exact" w:val="360"/>
        </w:trPr>
        <w:tc>
          <w:tcPr>
            <w:tcW w:w="1008" w:type="dxa"/>
            <w:vMerge w:val="restart"/>
            <w:tcBorders>
              <w:top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6 </w:t>
            </w:r>
            <w:proofErr w:type="gramStart"/>
            <w:r w:rsidRPr="00CC6760">
              <w:rPr>
                <w:rFonts w:cs="Arial"/>
              </w:rPr>
              <w:t>node</w:t>
            </w:r>
            <w:proofErr w:type="gramEnd"/>
          </w:p>
        </w:tc>
        <w:tc>
          <w:tcPr>
            <w:tcW w:w="2534"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
        </w:tc>
        <w:tc>
          <w:tcPr>
            <w:tcW w:w="106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
        </w:tc>
        <w:tc>
          <w:tcPr>
            <w:tcW w:w="247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
        </w:tc>
        <w:tc>
          <w:tcPr>
            <w:tcW w:w="1772" w:type="dxa"/>
            <w:tcBorders>
              <w:top w:val="single" w:sz="12" w:space="0" w:color="auto"/>
              <w:left w:val="single" w:sz="12" w:space="0" w:color="auto"/>
              <w:bottom w:val="nil"/>
            </w:tcBorders>
            <w:shd w:val="clear" w:color="auto" w:fill="auto"/>
            <w:vAlign w:val="center"/>
          </w:tcPr>
          <w:p w:rsidR="0068647E" w:rsidRPr="00CC6760" w:rsidRDefault="0068647E" w:rsidP="00CC6760">
            <w:pPr>
              <w:jc w:val="center"/>
              <w:rPr>
                <w:rFonts w:cs="Arial"/>
              </w:rPr>
            </w:pPr>
          </w:p>
        </w:tc>
      </w:tr>
      <w:tr w:rsidR="0068647E">
        <w:trPr>
          <w:trHeight w:hRule="exact" w:val="360"/>
        </w:trPr>
        <w:tc>
          <w:tcPr>
            <w:tcW w:w="1008" w:type="dxa"/>
            <w:vMerge/>
            <w:tcBorders>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2x3 reduced shear</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2</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REDUCED</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OK</w:t>
            </w:r>
          </w:p>
        </w:tc>
      </w:tr>
      <w:tr w:rsidR="0068647E">
        <w:trPr>
          <w:trHeight w:hRule="exact" w:val="360"/>
        </w:trPr>
        <w:tc>
          <w:tcPr>
            <w:tcW w:w="1008" w:type="dxa"/>
            <w:vMerge/>
            <w:tcBorders>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2x3 standard </w:t>
            </w:r>
            <w:proofErr w:type="spellStart"/>
            <w:r w:rsidRPr="00CC6760">
              <w:rPr>
                <w:rFonts w:cs="Arial"/>
              </w:rPr>
              <w:t>isopar</w:t>
            </w:r>
            <w:proofErr w:type="spellEnd"/>
            <w:r w:rsidRPr="00CC6760">
              <w:rPr>
                <w:rFonts w:cs="Arial"/>
              </w:rPr>
              <w:t>.</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(1)</w:t>
            </w:r>
          </w:p>
        </w:tc>
      </w:tr>
      <w:tr w:rsidR="0068647E">
        <w:trPr>
          <w:trHeight w:hRule="exact" w:val="360"/>
        </w:trPr>
        <w:tc>
          <w:tcPr>
            <w:tcW w:w="1008" w:type="dxa"/>
            <w:vMerge/>
            <w:tcBorders>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3x7 reduced Shear</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REDUCED</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(1)</w:t>
            </w:r>
          </w:p>
        </w:tc>
      </w:tr>
      <w:tr w:rsidR="0068647E">
        <w:trPr>
          <w:trHeight w:hRule="exact" w:val="360"/>
        </w:trPr>
        <w:tc>
          <w:tcPr>
            <w:tcW w:w="1008" w:type="dxa"/>
            <w:vMerge/>
            <w:tcBorders>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3x7 standard </w:t>
            </w:r>
            <w:proofErr w:type="spellStart"/>
            <w:r w:rsidRPr="00CC6760">
              <w:rPr>
                <w:rFonts w:cs="Arial"/>
              </w:rPr>
              <w:t>isopar</w:t>
            </w:r>
            <w:proofErr w:type="spellEnd"/>
          </w:p>
        </w:tc>
        <w:tc>
          <w:tcPr>
            <w:tcW w:w="106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w:t>
            </w:r>
          </w:p>
        </w:tc>
        <w:tc>
          <w:tcPr>
            <w:tcW w:w="247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(1)</w:t>
            </w:r>
          </w:p>
        </w:tc>
      </w:tr>
      <w:tr w:rsidR="0068647E">
        <w:trPr>
          <w:trHeight w:hRule="exact" w:val="360"/>
        </w:trPr>
        <w:tc>
          <w:tcPr>
            <w:tcW w:w="1008" w:type="dxa"/>
            <w:vMerge w:val="restart"/>
            <w:tcBorders>
              <w:top w:val="single" w:sz="12" w:space="0" w:color="auto"/>
              <w:bottom w:val="single" w:sz="12" w:space="0" w:color="auto"/>
              <w:right w:val="single" w:sz="12" w:space="0" w:color="auto"/>
            </w:tcBorders>
            <w:shd w:val="clear" w:color="auto" w:fill="auto"/>
            <w:vAlign w:val="center"/>
          </w:tcPr>
          <w:p w:rsidR="0068647E" w:rsidRPr="00CC6760" w:rsidRDefault="0068647E" w:rsidP="0068647E">
            <w:pPr>
              <w:rPr>
                <w:rFonts w:cs="Arial"/>
              </w:rPr>
            </w:pPr>
            <w:r w:rsidRPr="00CC6760">
              <w:rPr>
                <w:rFonts w:cs="Arial"/>
              </w:rPr>
              <w:t xml:space="preserve">15 </w:t>
            </w:r>
            <w:proofErr w:type="gramStart"/>
            <w:r w:rsidRPr="00CC6760">
              <w:rPr>
                <w:rFonts w:cs="Arial"/>
              </w:rPr>
              <w:t>node</w:t>
            </w:r>
            <w:proofErr w:type="gramEnd"/>
          </w:p>
        </w:tc>
        <w:tc>
          <w:tcPr>
            <w:tcW w:w="2534"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2x3 reduced shear</w:t>
            </w:r>
          </w:p>
        </w:tc>
        <w:tc>
          <w:tcPr>
            <w:tcW w:w="106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w:t>
            </w:r>
          </w:p>
        </w:tc>
        <w:tc>
          <w:tcPr>
            <w:tcW w:w="247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REDUCED</w:t>
            </w:r>
          </w:p>
        </w:tc>
        <w:tc>
          <w:tcPr>
            <w:tcW w:w="1772" w:type="dxa"/>
            <w:tcBorders>
              <w:top w:val="single" w:sz="12" w:space="0" w:color="auto"/>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(2)</w:t>
            </w:r>
          </w:p>
        </w:tc>
      </w:tr>
      <w:tr w:rsidR="0068647E">
        <w:trPr>
          <w:trHeight w:hRule="exact" w:val="360"/>
        </w:trPr>
        <w:tc>
          <w:tcPr>
            <w:tcW w:w="1008" w:type="dxa"/>
            <w:vMerge/>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2x3 standard </w:t>
            </w:r>
            <w:proofErr w:type="spellStart"/>
            <w:r w:rsidRPr="00CC6760">
              <w:rPr>
                <w:rFonts w:cs="Arial"/>
              </w:rPr>
              <w:t>isopar</w:t>
            </w:r>
            <w:proofErr w:type="spellEnd"/>
            <w:r w:rsidRPr="00CC6760">
              <w:rPr>
                <w:rFonts w:cs="Arial"/>
              </w:rPr>
              <w:t>.</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2</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OK</w:t>
            </w:r>
          </w:p>
        </w:tc>
      </w:tr>
      <w:tr w:rsidR="0068647E">
        <w:trPr>
          <w:trHeight w:hRule="exact" w:val="360"/>
        </w:trPr>
        <w:tc>
          <w:tcPr>
            <w:tcW w:w="1008" w:type="dxa"/>
            <w:vMerge/>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3x7 reduced shear</w:t>
            </w:r>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3</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u w:val="single"/>
              </w:rPr>
            </w:pPr>
            <w:r w:rsidRPr="00CC6760">
              <w:rPr>
                <w:rFonts w:cs="Arial"/>
                <w:b/>
                <w:u w:val="single"/>
              </w:rPr>
              <w:t>REDUCED</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OK</w:t>
            </w:r>
          </w:p>
        </w:tc>
      </w:tr>
      <w:tr w:rsidR="0068647E">
        <w:trPr>
          <w:trHeight w:hRule="exact" w:val="360"/>
        </w:trPr>
        <w:tc>
          <w:tcPr>
            <w:tcW w:w="1008" w:type="dxa"/>
            <w:vMerge/>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3x7 standard </w:t>
            </w:r>
            <w:proofErr w:type="spellStart"/>
            <w:r w:rsidRPr="00CC6760">
              <w:rPr>
                <w:rFonts w:cs="Arial"/>
              </w:rPr>
              <w:t>isopar</w:t>
            </w:r>
            <w:proofErr w:type="spellEnd"/>
          </w:p>
        </w:tc>
        <w:tc>
          <w:tcPr>
            <w:tcW w:w="106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w:t>
            </w:r>
          </w:p>
        </w:tc>
        <w:tc>
          <w:tcPr>
            <w:tcW w:w="247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 or 1</w:t>
            </w:r>
          </w:p>
        </w:tc>
        <w:tc>
          <w:tcPr>
            <w:tcW w:w="1772" w:type="dxa"/>
            <w:tcBorders>
              <w:top w:val="nil"/>
              <w:left w:val="single" w:sz="12" w:space="0" w:color="auto"/>
              <w:bottom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OK</w:t>
            </w:r>
          </w:p>
        </w:tc>
      </w:tr>
    </w:tbl>
    <w:p w:rsidR="0068647E" w:rsidRDefault="0068647E" w:rsidP="0068647E"/>
    <w:p w:rsidR="0068647E" w:rsidRDefault="0068647E" w:rsidP="0068647E"/>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08"/>
        <w:gridCol w:w="2534"/>
        <w:gridCol w:w="1066"/>
        <w:gridCol w:w="2476"/>
        <w:gridCol w:w="1772"/>
      </w:tblGrid>
      <w:tr w:rsidR="0068647E">
        <w:trPr>
          <w:trHeight w:hRule="exact" w:val="360"/>
        </w:trPr>
        <w:tc>
          <w:tcPr>
            <w:tcW w:w="1008" w:type="dxa"/>
            <w:tcBorders>
              <w:top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TETRA</w:t>
            </w:r>
          </w:p>
        </w:tc>
        <w:tc>
          <w:tcPr>
            <w:tcW w:w="2534"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Integration</w:t>
            </w:r>
          </w:p>
        </w:tc>
        <w:tc>
          <w:tcPr>
            <w:tcW w:w="1066"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IN</w:t>
            </w:r>
          </w:p>
        </w:tc>
        <w:tc>
          <w:tcPr>
            <w:tcW w:w="2476" w:type="dxa"/>
            <w:tcBorders>
              <w:top w:val="single" w:sz="12" w:space="0" w:color="auto"/>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ISOP</w:t>
            </w:r>
          </w:p>
        </w:tc>
        <w:tc>
          <w:tcPr>
            <w:tcW w:w="1772" w:type="dxa"/>
            <w:tcBorders>
              <w:top w:val="single" w:sz="12" w:space="0" w:color="auto"/>
              <w:left w:val="single" w:sz="12" w:space="0" w:color="auto"/>
              <w:bottom w:val="single" w:sz="12" w:space="0" w:color="auto"/>
            </w:tcBorders>
            <w:shd w:val="clear" w:color="auto" w:fill="auto"/>
            <w:vAlign w:val="center"/>
          </w:tcPr>
          <w:p w:rsidR="0068647E" w:rsidRPr="00CC6760" w:rsidRDefault="0068647E" w:rsidP="00CC6760">
            <w:pPr>
              <w:jc w:val="center"/>
              <w:rPr>
                <w:rFonts w:cs="Arial"/>
                <w:b/>
              </w:rPr>
            </w:pPr>
            <w:r w:rsidRPr="00CC6760">
              <w:rPr>
                <w:rFonts w:cs="Arial"/>
                <w:b/>
              </w:rPr>
              <w:t>Comments</w:t>
            </w:r>
          </w:p>
        </w:tc>
      </w:tr>
      <w:tr w:rsidR="0068647E">
        <w:trPr>
          <w:trHeight w:hRule="exact" w:val="360"/>
        </w:trPr>
        <w:tc>
          <w:tcPr>
            <w:tcW w:w="1008" w:type="dxa"/>
            <w:vMerge w:val="restart"/>
            <w:tcBorders>
              <w:top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4 </w:t>
            </w:r>
            <w:proofErr w:type="gramStart"/>
            <w:r w:rsidRPr="00CC6760">
              <w:rPr>
                <w:rFonts w:cs="Arial"/>
              </w:rPr>
              <w:t>node</w:t>
            </w:r>
            <w:proofErr w:type="gramEnd"/>
          </w:p>
        </w:tc>
        <w:tc>
          <w:tcPr>
            <w:tcW w:w="2534"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roofErr w:type="gramStart"/>
            <w:r w:rsidRPr="00CC6760">
              <w:rPr>
                <w:rFonts w:cs="Arial"/>
                <w:b/>
                <w:u w:val="single"/>
              </w:rPr>
              <w:t>1 point</w:t>
            </w:r>
            <w:proofErr w:type="gramEnd"/>
            <w:r w:rsidRPr="00CC6760">
              <w:rPr>
                <w:rFonts w:cs="Arial"/>
                <w:b/>
                <w:u w:val="single"/>
              </w:rPr>
              <w:t xml:space="preserve"> standard </w:t>
            </w:r>
            <w:proofErr w:type="spellStart"/>
            <w:r w:rsidRPr="00CC6760">
              <w:rPr>
                <w:rFonts w:cs="Arial"/>
                <w:b/>
                <w:u w:val="single"/>
              </w:rPr>
              <w:t>isopar</w:t>
            </w:r>
            <w:proofErr w:type="spellEnd"/>
          </w:p>
        </w:tc>
        <w:tc>
          <w:tcPr>
            <w:tcW w:w="106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2</w:t>
            </w:r>
          </w:p>
        </w:tc>
        <w:tc>
          <w:tcPr>
            <w:tcW w:w="2476" w:type="dxa"/>
            <w:tcBorders>
              <w:top w:val="nil"/>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FULL</w:t>
            </w:r>
          </w:p>
        </w:tc>
        <w:tc>
          <w:tcPr>
            <w:tcW w:w="1772" w:type="dxa"/>
            <w:tcBorders>
              <w:top w:val="nil"/>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(1)</w:t>
            </w:r>
          </w:p>
        </w:tc>
      </w:tr>
      <w:tr w:rsidR="0068647E">
        <w:trPr>
          <w:trHeight w:hRule="exact" w:val="360"/>
        </w:trPr>
        <w:tc>
          <w:tcPr>
            <w:tcW w:w="1008" w:type="dxa"/>
            <w:vMerge/>
            <w:tcBorders>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roofErr w:type="gramStart"/>
            <w:r w:rsidRPr="00CC6760">
              <w:rPr>
                <w:rFonts w:cs="Arial"/>
              </w:rPr>
              <w:t>4 point</w:t>
            </w:r>
            <w:proofErr w:type="gramEnd"/>
            <w:r w:rsidRPr="00CC6760">
              <w:rPr>
                <w:rFonts w:cs="Arial"/>
              </w:rPr>
              <w:t xml:space="preserve"> standard </w:t>
            </w:r>
            <w:proofErr w:type="spellStart"/>
            <w:r w:rsidRPr="00CC6760">
              <w:rPr>
                <w:rFonts w:cs="Arial"/>
              </w:rPr>
              <w:t>isopar</w:t>
            </w:r>
            <w:proofErr w:type="spellEnd"/>
          </w:p>
        </w:tc>
        <w:tc>
          <w:tcPr>
            <w:tcW w:w="106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3</w:t>
            </w:r>
          </w:p>
        </w:tc>
        <w:tc>
          <w:tcPr>
            <w:tcW w:w="247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w:t>
            </w:r>
          </w:p>
        </w:tc>
        <w:tc>
          <w:tcPr>
            <w:tcW w:w="1772" w:type="dxa"/>
            <w:tcBorders>
              <w:top w:val="nil"/>
              <w:left w:val="single" w:sz="12" w:space="0" w:color="auto"/>
              <w:bottom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(1)</w:t>
            </w:r>
          </w:p>
        </w:tc>
      </w:tr>
      <w:tr w:rsidR="0068647E">
        <w:trPr>
          <w:trHeight w:hRule="exact" w:val="360"/>
        </w:trPr>
        <w:tc>
          <w:tcPr>
            <w:tcW w:w="1008" w:type="dxa"/>
            <w:vMerge w:val="restart"/>
            <w:tcBorders>
              <w:top w:val="single" w:sz="12" w:space="0" w:color="auto"/>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 xml:space="preserve">10 </w:t>
            </w:r>
            <w:proofErr w:type="gramStart"/>
            <w:r w:rsidRPr="00CC6760">
              <w:rPr>
                <w:rFonts w:cs="Arial"/>
              </w:rPr>
              <w:t>node</w:t>
            </w:r>
            <w:proofErr w:type="gramEnd"/>
          </w:p>
        </w:tc>
        <w:tc>
          <w:tcPr>
            <w:tcW w:w="2534"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roofErr w:type="gramStart"/>
            <w:r w:rsidRPr="00CC6760">
              <w:rPr>
                <w:rFonts w:cs="Arial"/>
              </w:rPr>
              <w:t>1 point</w:t>
            </w:r>
            <w:proofErr w:type="gramEnd"/>
            <w:r w:rsidRPr="00CC6760">
              <w:rPr>
                <w:rFonts w:cs="Arial"/>
              </w:rPr>
              <w:t xml:space="preserve"> standard </w:t>
            </w:r>
            <w:proofErr w:type="spellStart"/>
            <w:r w:rsidRPr="00CC6760">
              <w:rPr>
                <w:rFonts w:cs="Arial"/>
              </w:rPr>
              <w:t>isopar</w:t>
            </w:r>
            <w:proofErr w:type="spellEnd"/>
          </w:p>
        </w:tc>
        <w:tc>
          <w:tcPr>
            <w:tcW w:w="106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b/>
                <w:u w:val="single"/>
              </w:rPr>
            </w:pPr>
          </w:p>
        </w:tc>
        <w:tc>
          <w:tcPr>
            <w:tcW w:w="2476" w:type="dxa"/>
            <w:tcBorders>
              <w:top w:val="single" w:sz="12" w:space="0" w:color="auto"/>
              <w:left w:val="single" w:sz="12" w:space="0" w:color="auto"/>
              <w:bottom w:val="nil"/>
              <w:right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FULL</w:t>
            </w:r>
          </w:p>
        </w:tc>
        <w:tc>
          <w:tcPr>
            <w:tcW w:w="1772" w:type="dxa"/>
            <w:tcBorders>
              <w:top w:val="single" w:sz="12" w:space="0" w:color="auto"/>
              <w:left w:val="single" w:sz="12" w:space="0" w:color="auto"/>
              <w:bottom w:val="nil"/>
            </w:tcBorders>
            <w:shd w:val="clear" w:color="auto" w:fill="auto"/>
            <w:vAlign w:val="center"/>
          </w:tcPr>
          <w:p w:rsidR="0068647E" w:rsidRPr="00CC6760" w:rsidRDefault="0068647E" w:rsidP="00CC6760">
            <w:pPr>
              <w:jc w:val="center"/>
              <w:rPr>
                <w:rFonts w:cs="Arial"/>
              </w:rPr>
            </w:pPr>
            <w:r w:rsidRPr="00CC6760">
              <w:rPr>
                <w:rFonts w:cs="Arial"/>
              </w:rPr>
              <w:t>(2)</w:t>
            </w:r>
          </w:p>
        </w:tc>
      </w:tr>
      <w:tr w:rsidR="0068647E">
        <w:trPr>
          <w:trHeight w:hRule="exact" w:val="360"/>
        </w:trPr>
        <w:tc>
          <w:tcPr>
            <w:tcW w:w="1008" w:type="dxa"/>
            <w:vMerge/>
            <w:tcBorders>
              <w:bottom w:val="single" w:sz="12" w:space="0" w:color="auto"/>
              <w:right w:val="single" w:sz="12" w:space="0" w:color="auto"/>
            </w:tcBorders>
            <w:shd w:val="clear" w:color="auto" w:fill="auto"/>
            <w:vAlign w:val="center"/>
          </w:tcPr>
          <w:p w:rsidR="0068647E" w:rsidRPr="00CC6760" w:rsidRDefault="0068647E" w:rsidP="00CC6760">
            <w:pPr>
              <w:jc w:val="center"/>
              <w:rPr>
                <w:rFonts w:cs="Arial"/>
              </w:rPr>
            </w:pPr>
          </w:p>
        </w:tc>
        <w:tc>
          <w:tcPr>
            <w:tcW w:w="2534"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u w:val="single"/>
              </w:rPr>
            </w:pPr>
            <w:proofErr w:type="gramStart"/>
            <w:r w:rsidRPr="00CC6760">
              <w:rPr>
                <w:rFonts w:cs="Arial"/>
                <w:b/>
                <w:u w:val="single"/>
              </w:rPr>
              <w:t>4 point</w:t>
            </w:r>
            <w:proofErr w:type="gramEnd"/>
            <w:r w:rsidRPr="00CC6760">
              <w:rPr>
                <w:rFonts w:cs="Arial"/>
                <w:b/>
                <w:u w:val="single"/>
              </w:rPr>
              <w:t xml:space="preserve"> standard </w:t>
            </w:r>
            <w:proofErr w:type="spellStart"/>
            <w:r w:rsidRPr="00CC6760">
              <w:rPr>
                <w:rFonts w:cs="Arial"/>
                <w:b/>
                <w:u w:val="single"/>
              </w:rPr>
              <w:t>isopar</w:t>
            </w:r>
            <w:proofErr w:type="spellEnd"/>
          </w:p>
        </w:tc>
        <w:tc>
          <w:tcPr>
            <w:tcW w:w="106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3</w:t>
            </w:r>
          </w:p>
        </w:tc>
        <w:tc>
          <w:tcPr>
            <w:tcW w:w="2476" w:type="dxa"/>
            <w:tcBorders>
              <w:top w:val="nil"/>
              <w:left w:val="single" w:sz="12" w:space="0" w:color="auto"/>
              <w:bottom w:val="single" w:sz="12" w:space="0" w:color="auto"/>
              <w:right w:val="single" w:sz="12" w:space="0" w:color="auto"/>
            </w:tcBorders>
            <w:shd w:val="clear" w:color="auto" w:fill="auto"/>
            <w:vAlign w:val="center"/>
          </w:tcPr>
          <w:p w:rsidR="0068647E" w:rsidRPr="00CC6760" w:rsidRDefault="0068647E" w:rsidP="00CC6760">
            <w:pPr>
              <w:jc w:val="center"/>
              <w:rPr>
                <w:rFonts w:cs="Arial"/>
                <w:b/>
                <w:u w:val="single"/>
              </w:rPr>
            </w:pPr>
            <w:r w:rsidRPr="00CC6760">
              <w:rPr>
                <w:rFonts w:cs="Arial"/>
                <w:b/>
                <w:u w:val="single"/>
              </w:rPr>
              <w:t>FULL</w:t>
            </w:r>
          </w:p>
        </w:tc>
        <w:tc>
          <w:tcPr>
            <w:tcW w:w="1772" w:type="dxa"/>
            <w:tcBorders>
              <w:top w:val="nil"/>
              <w:left w:val="single" w:sz="12" w:space="0" w:color="auto"/>
              <w:bottom w:val="single" w:sz="12" w:space="0" w:color="auto"/>
            </w:tcBorders>
            <w:shd w:val="clear" w:color="auto" w:fill="auto"/>
            <w:vAlign w:val="center"/>
          </w:tcPr>
          <w:p w:rsidR="0068647E" w:rsidRPr="00CC6760" w:rsidRDefault="0068647E" w:rsidP="00CC6760">
            <w:pPr>
              <w:jc w:val="center"/>
              <w:rPr>
                <w:rFonts w:cs="Arial"/>
              </w:rPr>
            </w:pPr>
            <w:r w:rsidRPr="00CC6760">
              <w:rPr>
                <w:rFonts w:cs="Arial"/>
              </w:rPr>
              <w:t>OK</w:t>
            </w:r>
          </w:p>
        </w:tc>
      </w:tr>
    </w:tbl>
    <w:p w:rsidR="0068647E" w:rsidRDefault="0068647E" w:rsidP="0068647E"/>
    <w:p w:rsidR="0068647E" w:rsidRDefault="0068647E" w:rsidP="0068647E">
      <w:r>
        <w:t>Notes:</w:t>
      </w:r>
      <w:r>
        <w:tab/>
        <w:t xml:space="preserve">(1) Answers degrade for aspect ratio (AR) </w:t>
      </w:r>
      <w:r w:rsidR="0029725A">
        <w:t>above AR =1</w:t>
      </w:r>
    </w:p>
    <w:p w:rsidR="0068647E" w:rsidRDefault="0068647E" w:rsidP="0068647E">
      <w:r>
        <w:tab/>
      </w:r>
      <w:r>
        <w:tab/>
      </w:r>
      <w:r>
        <w:tab/>
        <w:t>(2) Answers are nonsense</w:t>
      </w:r>
    </w:p>
    <w:p w:rsidR="0068647E" w:rsidRDefault="0068647E" w:rsidP="0068647E">
      <w:r>
        <w:tab/>
      </w:r>
      <w:r>
        <w:tab/>
      </w:r>
      <w:r>
        <w:tab/>
        <w:t>OK means answers are good</w:t>
      </w:r>
    </w:p>
    <w:p w:rsidR="0068647E" w:rsidRDefault="0068647E" w:rsidP="0068647E">
      <w:r>
        <w:t>Reduced integration is used for shear strains to avoid shear locking. For HEXA 2x2x2 and PENTA 2x3 integration it uses selective substitution. For HEXA 3x3x3 reduced integration it uses 2x2x2 for shear. For PENTA 3x7 reduced integration it uses 2x3 for shear</w:t>
      </w:r>
    </w:p>
    <w:p w:rsidR="00DB7B38" w:rsidRPr="00224FC9" w:rsidRDefault="00DB7B38" w:rsidP="00DB7B38">
      <w:pPr>
        <w:jc w:val="right"/>
        <w:rPr>
          <w:b/>
          <w:bCs/>
          <w:sz w:val="36"/>
        </w:rPr>
      </w:pPr>
      <w:r>
        <w:br w:type="page"/>
      </w:r>
      <w:r>
        <w:rPr>
          <w:b/>
          <w:bCs/>
          <w:sz w:val="36"/>
        </w:rPr>
        <w:lastRenderedPageBreak/>
        <w:t>PUSERIN</w:t>
      </w:r>
    </w:p>
    <w:p w:rsidR="00DB7B38" w:rsidRPr="00590C30" w:rsidRDefault="00DB7B38" w:rsidP="00DB7B38"/>
    <w:p w:rsidR="00DB7B38" w:rsidRPr="007E3809" w:rsidRDefault="00DB7B38" w:rsidP="00DB7B38">
      <w:pPr>
        <w:pStyle w:val="Heading411pt"/>
      </w:pPr>
      <w:r>
        <w:t>PUSERIN</w:t>
      </w:r>
    </w:p>
    <w:p w:rsidR="00DB7B38" w:rsidRDefault="00DB7B38" w:rsidP="00DB7B38">
      <w:pPr>
        <w:rPr>
          <w:sz w:val="22"/>
          <w:u w:val="single"/>
        </w:rPr>
      </w:pPr>
    </w:p>
    <w:p w:rsidR="00DB7B38" w:rsidRPr="00590C30" w:rsidRDefault="00DB7B38" w:rsidP="00DB7B38">
      <w:pPr>
        <w:rPr>
          <w:sz w:val="22"/>
        </w:rPr>
      </w:pPr>
      <w:r w:rsidRPr="00590C30">
        <w:rPr>
          <w:sz w:val="22"/>
          <w:u w:val="single"/>
        </w:rPr>
        <w:t>Description:</w:t>
      </w:r>
      <w:r w:rsidRPr="00590C30">
        <w:rPr>
          <w:sz w:val="22"/>
        </w:rPr>
        <w:t xml:space="preserve"> </w:t>
      </w:r>
    </w:p>
    <w:p w:rsidR="00DB7B38" w:rsidRPr="00590C30" w:rsidRDefault="00DB7B38" w:rsidP="00DB7B38"/>
    <w:p w:rsidR="00DB7B38" w:rsidRDefault="00DB7B38" w:rsidP="00DB7B38">
      <w:pPr>
        <w:rPr>
          <w:sz w:val="22"/>
          <w:u w:val="single"/>
        </w:rPr>
      </w:pPr>
      <w:r>
        <w:t>P</w:t>
      </w:r>
      <w:r w:rsidRPr="00590C30">
        <w:t xml:space="preserve">roperty </w:t>
      </w:r>
      <w:r>
        <w:t>definition for CUSERIN elements</w:t>
      </w:r>
    </w:p>
    <w:p w:rsidR="00DB7B38" w:rsidRDefault="00DB7B38" w:rsidP="00DB7B38">
      <w:pPr>
        <w:rPr>
          <w:sz w:val="22"/>
          <w:u w:val="single"/>
        </w:rPr>
      </w:pPr>
    </w:p>
    <w:p w:rsidR="00DB7B38" w:rsidRPr="00590C30" w:rsidRDefault="00DB7B38" w:rsidP="00DB7B38">
      <w:pPr>
        <w:rPr>
          <w:sz w:val="22"/>
          <w:u w:val="single"/>
        </w:rPr>
      </w:pPr>
      <w:r w:rsidRPr="00590C30">
        <w:rPr>
          <w:sz w:val="22"/>
          <w:u w:val="single"/>
        </w:rPr>
        <w:t>Format:</w:t>
      </w:r>
    </w:p>
    <w:p w:rsidR="00DB7B38" w:rsidRPr="00590C30" w:rsidRDefault="00DB7B38" w:rsidP="00DB7B38"/>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B7B38" w:rsidRPr="00590C30">
        <w:tblPrEx>
          <w:tblCellMar>
            <w:top w:w="0" w:type="dxa"/>
            <w:left w:w="0" w:type="dxa"/>
            <w:bottom w:w="0" w:type="dxa"/>
            <w:right w:w="0" w:type="dxa"/>
          </w:tblCellMar>
        </w:tblPrEx>
        <w:tc>
          <w:tcPr>
            <w:tcW w:w="1008" w:type="dxa"/>
            <w:tcBorders>
              <w:top w:val="nil"/>
              <w:left w:val="nil"/>
              <w:bottom w:val="nil"/>
              <w:right w:val="nil"/>
            </w:tcBorders>
          </w:tcPr>
          <w:p w:rsidR="00DB7B38" w:rsidRPr="00590C30" w:rsidRDefault="00DB7B38" w:rsidP="00DB7B38">
            <w:pPr>
              <w:jc w:val="center"/>
            </w:pPr>
            <w:r w:rsidRPr="00590C30">
              <w:t>1</w:t>
            </w:r>
          </w:p>
        </w:tc>
        <w:tc>
          <w:tcPr>
            <w:tcW w:w="1008" w:type="dxa"/>
            <w:tcBorders>
              <w:top w:val="nil"/>
              <w:left w:val="nil"/>
              <w:bottom w:val="nil"/>
              <w:right w:val="nil"/>
            </w:tcBorders>
          </w:tcPr>
          <w:p w:rsidR="00DB7B38" w:rsidRPr="00590C30" w:rsidRDefault="00DB7B38" w:rsidP="00DB7B38">
            <w:pPr>
              <w:jc w:val="center"/>
            </w:pPr>
            <w:r w:rsidRPr="00590C30">
              <w:t>2</w:t>
            </w:r>
          </w:p>
        </w:tc>
        <w:tc>
          <w:tcPr>
            <w:tcW w:w="1008" w:type="dxa"/>
            <w:tcBorders>
              <w:top w:val="nil"/>
              <w:left w:val="nil"/>
              <w:bottom w:val="nil"/>
              <w:right w:val="nil"/>
            </w:tcBorders>
          </w:tcPr>
          <w:p w:rsidR="00DB7B38" w:rsidRPr="00590C30" w:rsidRDefault="00DB7B38" w:rsidP="00DB7B38">
            <w:pPr>
              <w:jc w:val="center"/>
            </w:pPr>
            <w:r w:rsidRPr="00590C30">
              <w:t>3</w:t>
            </w:r>
          </w:p>
        </w:tc>
        <w:tc>
          <w:tcPr>
            <w:tcW w:w="1008" w:type="dxa"/>
            <w:tcBorders>
              <w:top w:val="nil"/>
              <w:left w:val="nil"/>
              <w:bottom w:val="nil"/>
              <w:right w:val="nil"/>
            </w:tcBorders>
          </w:tcPr>
          <w:p w:rsidR="00DB7B38" w:rsidRPr="00590C30" w:rsidRDefault="00DB7B38" w:rsidP="00DB7B38">
            <w:pPr>
              <w:jc w:val="center"/>
            </w:pPr>
            <w:r w:rsidRPr="00590C30">
              <w:t>4</w:t>
            </w:r>
          </w:p>
        </w:tc>
        <w:tc>
          <w:tcPr>
            <w:tcW w:w="1008" w:type="dxa"/>
            <w:tcBorders>
              <w:top w:val="nil"/>
              <w:left w:val="nil"/>
              <w:bottom w:val="nil"/>
              <w:right w:val="nil"/>
            </w:tcBorders>
          </w:tcPr>
          <w:p w:rsidR="00DB7B38" w:rsidRPr="00590C30" w:rsidRDefault="00DB7B38" w:rsidP="00DB7B38">
            <w:pPr>
              <w:jc w:val="center"/>
            </w:pPr>
            <w:r w:rsidRPr="00590C30">
              <w:t>5</w:t>
            </w:r>
          </w:p>
        </w:tc>
        <w:tc>
          <w:tcPr>
            <w:tcW w:w="1008" w:type="dxa"/>
            <w:tcBorders>
              <w:top w:val="nil"/>
              <w:left w:val="nil"/>
              <w:bottom w:val="nil"/>
              <w:right w:val="nil"/>
            </w:tcBorders>
          </w:tcPr>
          <w:p w:rsidR="00DB7B38" w:rsidRPr="00590C30" w:rsidRDefault="00DB7B38" w:rsidP="00DB7B38">
            <w:pPr>
              <w:jc w:val="center"/>
            </w:pPr>
            <w:r w:rsidRPr="00590C30">
              <w:t>6</w:t>
            </w:r>
          </w:p>
        </w:tc>
        <w:tc>
          <w:tcPr>
            <w:tcW w:w="1008" w:type="dxa"/>
            <w:tcBorders>
              <w:top w:val="nil"/>
              <w:left w:val="nil"/>
              <w:bottom w:val="nil"/>
              <w:right w:val="nil"/>
            </w:tcBorders>
          </w:tcPr>
          <w:p w:rsidR="00DB7B38" w:rsidRPr="00590C30" w:rsidRDefault="00DB7B38" w:rsidP="00DB7B38">
            <w:pPr>
              <w:jc w:val="center"/>
            </w:pPr>
            <w:r w:rsidRPr="00590C30">
              <w:t>7</w:t>
            </w:r>
          </w:p>
        </w:tc>
        <w:tc>
          <w:tcPr>
            <w:tcW w:w="1008" w:type="dxa"/>
            <w:tcBorders>
              <w:top w:val="nil"/>
              <w:left w:val="nil"/>
              <w:bottom w:val="nil"/>
              <w:right w:val="nil"/>
            </w:tcBorders>
          </w:tcPr>
          <w:p w:rsidR="00DB7B38" w:rsidRPr="00590C30" w:rsidRDefault="00DB7B38" w:rsidP="00DB7B38">
            <w:pPr>
              <w:jc w:val="center"/>
            </w:pPr>
            <w:r w:rsidRPr="00590C30">
              <w:t>8</w:t>
            </w:r>
          </w:p>
        </w:tc>
        <w:tc>
          <w:tcPr>
            <w:tcW w:w="1008" w:type="dxa"/>
            <w:tcBorders>
              <w:top w:val="nil"/>
              <w:left w:val="nil"/>
              <w:bottom w:val="nil"/>
              <w:right w:val="nil"/>
            </w:tcBorders>
          </w:tcPr>
          <w:p w:rsidR="00DB7B38" w:rsidRPr="00590C30" w:rsidRDefault="00DB7B38" w:rsidP="00DB7B38">
            <w:pPr>
              <w:jc w:val="center"/>
            </w:pPr>
            <w:r w:rsidRPr="00590C30">
              <w:t>9</w:t>
            </w:r>
          </w:p>
        </w:tc>
        <w:tc>
          <w:tcPr>
            <w:tcW w:w="1008" w:type="dxa"/>
            <w:tcBorders>
              <w:top w:val="nil"/>
              <w:left w:val="nil"/>
              <w:bottom w:val="nil"/>
              <w:right w:val="nil"/>
            </w:tcBorders>
          </w:tcPr>
          <w:p w:rsidR="00DB7B38" w:rsidRPr="00590C30" w:rsidRDefault="00DB7B38" w:rsidP="00DB7B38">
            <w:pPr>
              <w:jc w:val="center"/>
            </w:pPr>
            <w:r w:rsidRPr="00590C30">
              <w:t>10</w:t>
            </w:r>
          </w:p>
        </w:tc>
      </w:tr>
      <w:tr w:rsidR="00D219BF" w:rsidRPr="00590C30">
        <w:tblPrEx>
          <w:tblCellMar>
            <w:top w:w="0" w:type="dxa"/>
            <w:left w:w="0" w:type="dxa"/>
            <w:bottom w:w="0" w:type="dxa"/>
            <w:right w:w="0" w:type="dxa"/>
          </w:tblCellMar>
        </w:tblPrEx>
        <w:tc>
          <w:tcPr>
            <w:tcW w:w="1008" w:type="dxa"/>
            <w:tcBorders>
              <w:top w:val="nil"/>
              <w:left w:val="nil"/>
              <w:bottom w:val="nil"/>
              <w:right w:val="nil"/>
            </w:tcBorders>
          </w:tcPr>
          <w:p w:rsidR="00D219BF" w:rsidRPr="00590C30" w:rsidRDefault="00D219BF" w:rsidP="00D219BF">
            <w:r>
              <w:t>PUSERIN</w:t>
            </w:r>
          </w:p>
        </w:tc>
        <w:tc>
          <w:tcPr>
            <w:tcW w:w="1008" w:type="dxa"/>
            <w:tcBorders>
              <w:top w:val="nil"/>
              <w:left w:val="nil"/>
              <w:bottom w:val="nil"/>
              <w:right w:val="nil"/>
            </w:tcBorders>
          </w:tcPr>
          <w:p w:rsidR="00D219BF" w:rsidRPr="00590C30" w:rsidRDefault="00D219BF" w:rsidP="00DB7B38">
            <w:pPr>
              <w:jc w:val="center"/>
            </w:pPr>
            <w:r>
              <w:t>PID</w:t>
            </w:r>
          </w:p>
        </w:tc>
        <w:tc>
          <w:tcPr>
            <w:tcW w:w="1008" w:type="dxa"/>
            <w:tcBorders>
              <w:top w:val="nil"/>
              <w:left w:val="nil"/>
              <w:bottom w:val="nil"/>
              <w:right w:val="nil"/>
            </w:tcBorders>
          </w:tcPr>
          <w:p w:rsidR="00D219BF" w:rsidRPr="00590C30" w:rsidRDefault="00D219BF" w:rsidP="00DB7B38">
            <w:pPr>
              <w:jc w:val="center"/>
            </w:pPr>
            <w:r>
              <w:t>IN4_ID</w:t>
            </w:r>
          </w:p>
        </w:tc>
        <w:tc>
          <w:tcPr>
            <w:tcW w:w="1008" w:type="dxa"/>
            <w:tcBorders>
              <w:top w:val="nil"/>
              <w:left w:val="nil"/>
              <w:bottom w:val="nil"/>
              <w:right w:val="nil"/>
            </w:tcBorders>
          </w:tcPr>
          <w:p w:rsidR="00D219BF" w:rsidRPr="00590C30" w:rsidRDefault="00D219BF" w:rsidP="00DB7B38">
            <w:pPr>
              <w:jc w:val="center"/>
            </w:pPr>
            <w:r>
              <w:t>KNAME</w:t>
            </w:r>
          </w:p>
        </w:tc>
        <w:tc>
          <w:tcPr>
            <w:tcW w:w="1008" w:type="dxa"/>
            <w:tcBorders>
              <w:top w:val="nil"/>
              <w:left w:val="nil"/>
              <w:bottom w:val="nil"/>
              <w:right w:val="nil"/>
            </w:tcBorders>
          </w:tcPr>
          <w:p w:rsidR="00D219BF" w:rsidRPr="00590C30" w:rsidRDefault="00D219BF" w:rsidP="00DB7B38">
            <w:pPr>
              <w:jc w:val="center"/>
            </w:pPr>
            <w:r>
              <w:t>MNAME</w:t>
            </w:r>
          </w:p>
        </w:tc>
        <w:tc>
          <w:tcPr>
            <w:tcW w:w="1008" w:type="dxa"/>
            <w:tcBorders>
              <w:top w:val="nil"/>
              <w:left w:val="nil"/>
              <w:bottom w:val="nil"/>
              <w:right w:val="nil"/>
            </w:tcBorders>
          </w:tcPr>
          <w:p w:rsidR="00D219BF" w:rsidRPr="00590C30" w:rsidRDefault="00D219BF" w:rsidP="00DB7B38">
            <w:pPr>
              <w:jc w:val="center"/>
            </w:pPr>
            <w:r>
              <w:t>RBNAME</w:t>
            </w:r>
          </w:p>
        </w:tc>
        <w:tc>
          <w:tcPr>
            <w:tcW w:w="1008" w:type="dxa"/>
            <w:tcBorders>
              <w:top w:val="nil"/>
              <w:left w:val="nil"/>
              <w:bottom w:val="nil"/>
              <w:right w:val="nil"/>
            </w:tcBorders>
          </w:tcPr>
          <w:p w:rsidR="00D219BF" w:rsidRPr="00590C30" w:rsidRDefault="00D219BF" w:rsidP="00DB7B38">
            <w:pPr>
              <w:jc w:val="center"/>
            </w:pPr>
            <w:r>
              <w:t>PNAME</w:t>
            </w:r>
          </w:p>
        </w:tc>
        <w:tc>
          <w:tcPr>
            <w:tcW w:w="1008" w:type="dxa"/>
            <w:tcBorders>
              <w:top w:val="nil"/>
              <w:left w:val="nil"/>
              <w:bottom w:val="nil"/>
              <w:right w:val="nil"/>
            </w:tcBorders>
          </w:tcPr>
          <w:p w:rsidR="00D219BF" w:rsidRPr="00590C30" w:rsidRDefault="00D219BF" w:rsidP="00DB7B38">
            <w:pPr>
              <w:jc w:val="center"/>
            </w:pPr>
          </w:p>
        </w:tc>
        <w:tc>
          <w:tcPr>
            <w:tcW w:w="1008" w:type="dxa"/>
            <w:tcBorders>
              <w:top w:val="nil"/>
              <w:left w:val="nil"/>
              <w:bottom w:val="nil"/>
              <w:right w:val="nil"/>
            </w:tcBorders>
          </w:tcPr>
          <w:p w:rsidR="00D219BF" w:rsidRPr="00590C30" w:rsidRDefault="00D219BF" w:rsidP="00DB7B38">
            <w:pPr>
              <w:jc w:val="center"/>
            </w:pPr>
          </w:p>
        </w:tc>
        <w:tc>
          <w:tcPr>
            <w:tcW w:w="1008" w:type="dxa"/>
            <w:tcBorders>
              <w:top w:val="nil"/>
              <w:left w:val="nil"/>
              <w:bottom w:val="nil"/>
              <w:right w:val="nil"/>
            </w:tcBorders>
          </w:tcPr>
          <w:p w:rsidR="00D219BF" w:rsidRPr="00590C30" w:rsidRDefault="00D219BF" w:rsidP="00DB7B38">
            <w:pPr>
              <w:jc w:val="center"/>
            </w:pPr>
          </w:p>
        </w:tc>
      </w:tr>
    </w:tbl>
    <w:p w:rsidR="00DB7B38" w:rsidRPr="00590C30" w:rsidRDefault="00DB7B38" w:rsidP="00DB7B38"/>
    <w:p w:rsidR="00DB7B38" w:rsidRPr="00590C30" w:rsidRDefault="00DB7B38" w:rsidP="00DB7B38">
      <w:pPr>
        <w:rPr>
          <w:sz w:val="22"/>
          <w:u w:val="single"/>
        </w:rPr>
      </w:pPr>
      <w:r w:rsidRPr="00590C30">
        <w:rPr>
          <w:sz w:val="22"/>
          <w:u w:val="single"/>
        </w:rPr>
        <w:t>Examples:</w:t>
      </w:r>
    </w:p>
    <w:p w:rsidR="00DB7B38" w:rsidRPr="00590C30" w:rsidRDefault="00DB7B38" w:rsidP="00DB7B38"/>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D219BF" w:rsidRPr="00590C30">
        <w:tblPrEx>
          <w:tblCellMar>
            <w:top w:w="0" w:type="dxa"/>
            <w:left w:w="0" w:type="dxa"/>
            <w:bottom w:w="0" w:type="dxa"/>
            <w:right w:w="0" w:type="dxa"/>
          </w:tblCellMar>
        </w:tblPrEx>
        <w:tc>
          <w:tcPr>
            <w:tcW w:w="1008" w:type="dxa"/>
            <w:tcBorders>
              <w:top w:val="nil"/>
              <w:left w:val="nil"/>
              <w:bottom w:val="nil"/>
              <w:right w:val="nil"/>
            </w:tcBorders>
          </w:tcPr>
          <w:p w:rsidR="00D219BF" w:rsidRPr="00590C30" w:rsidRDefault="00D219BF" w:rsidP="00D219BF">
            <w:r>
              <w:t>PUSERIN</w:t>
            </w:r>
          </w:p>
        </w:tc>
        <w:tc>
          <w:tcPr>
            <w:tcW w:w="1008" w:type="dxa"/>
            <w:tcBorders>
              <w:top w:val="nil"/>
              <w:left w:val="nil"/>
              <w:bottom w:val="nil"/>
              <w:right w:val="nil"/>
            </w:tcBorders>
          </w:tcPr>
          <w:p w:rsidR="00D219BF" w:rsidRPr="00590C30" w:rsidRDefault="00D219BF" w:rsidP="00D219BF">
            <w:pPr>
              <w:jc w:val="center"/>
            </w:pPr>
            <w:r>
              <w:t>101</w:t>
            </w:r>
          </w:p>
        </w:tc>
        <w:tc>
          <w:tcPr>
            <w:tcW w:w="1008" w:type="dxa"/>
            <w:tcBorders>
              <w:top w:val="nil"/>
              <w:left w:val="nil"/>
              <w:bottom w:val="nil"/>
              <w:right w:val="nil"/>
            </w:tcBorders>
          </w:tcPr>
          <w:p w:rsidR="00D219BF" w:rsidRPr="00590C30" w:rsidRDefault="00D219BF" w:rsidP="00D219BF">
            <w:pPr>
              <w:jc w:val="center"/>
            </w:pPr>
            <w:r>
              <w:t>95</w:t>
            </w:r>
          </w:p>
        </w:tc>
        <w:tc>
          <w:tcPr>
            <w:tcW w:w="1008" w:type="dxa"/>
            <w:tcBorders>
              <w:top w:val="nil"/>
              <w:left w:val="nil"/>
              <w:bottom w:val="nil"/>
              <w:right w:val="nil"/>
            </w:tcBorders>
          </w:tcPr>
          <w:p w:rsidR="00D219BF" w:rsidRPr="00590C30" w:rsidRDefault="00D219BF" w:rsidP="00D219BF">
            <w:pPr>
              <w:jc w:val="center"/>
            </w:pPr>
            <w:r>
              <w:t>KRRGN</w:t>
            </w:r>
          </w:p>
        </w:tc>
        <w:tc>
          <w:tcPr>
            <w:tcW w:w="1008" w:type="dxa"/>
            <w:tcBorders>
              <w:top w:val="nil"/>
              <w:left w:val="nil"/>
              <w:bottom w:val="nil"/>
              <w:right w:val="nil"/>
            </w:tcBorders>
          </w:tcPr>
          <w:p w:rsidR="00D219BF" w:rsidRPr="00590C30" w:rsidRDefault="00D219BF" w:rsidP="00D219BF">
            <w:pPr>
              <w:jc w:val="center"/>
            </w:pPr>
            <w:r>
              <w:t>MRRGN</w:t>
            </w:r>
          </w:p>
        </w:tc>
        <w:tc>
          <w:tcPr>
            <w:tcW w:w="1008" w:type="dxa"/>
            <w:tcBorders>
              <w:top w:val="nil"/>
              <w:left w:val="nil"/>
              <w:bottom w:val="nil"/>
              <w:right w:val="nil"/>
            </w:tcBorders>
          </w:tcPr>
          <w:p w:rsidR="00D219BF" w:rsidRPr="00590C30" w:rsidRDefault="00D219BF" w:rsidP="00D219BF">
            <w:pPr>
              <w:jc w:val="center"/>
            </w:pPr>
          </w:p>
        </w:tc>
        <w:tc>
          <w:tcPr>
            <w:tcW w:w="1008" w:type="dxa"/>
            <w:tcBorders>
              <w:top w:val="nil"/>
              <w:left w:val="nil"/>
              <w:bottom w:val="nil"/>
              <w:right w:val="nil"/>
            </w:tcBorders>
          </w:tcPr>
          <w:p w:rsidR="00D219BF" w:rsidRPr="00590C30" w:rsidRDefault="00D219BF" w:rsidP="00D219BF">
            <w:pPr>
              <w:jc w:val="center"/>
            </w:pPr>
          </w:p>
        </w:tc>
        <w:tc>
          <w:tcPr>
            <w:tcW w:w="1008" w:type="dxa"/>
            <w:tcBorders>
              <w:top w:val="nil"/>
              <w:left w:val="nil"/>
              <w:bottom w:val="nil"/>
              <w:right w:val="nil"/>
            </w:tcBorders>
          </w:tcPr>
          <w:p w:rsidR="00D219BF" w:rsidRPr="00590C30" w:rsidRDefault="00D219BF" w:rsidP="00D219BF">
            <w:pPr>
              <w:jc w:val="center"/>
            </w:pPr>
          </w:p>
        </w:tc>
        <w:tc>
          <w:tcPr>
            <w:tcW w:w="1008" w:type="dxa"/>
            <w:tcBorders>
              <w:top w:val="nil"/>
              <w:left w:val="nil"/>
              <w:bottom w:val="nil"/>
              <w:right w:val="nil"/>
            </w:tcBorders>
          </w:tcPr>
          <w:p w:rsidR="00D219BF" w:rsidRPr="00590C30" w:rsidRDefault="00D219BF" w:rsidP="00D219BF">
            <w:pPr>
              <w:jc w:val="center"/>
            </w:pPr>
          </w:p>
        </w:tc>
        <w:tc>
          <w:tcPr>
            <w:tcW w:w="1008" w:type="dxa"/>
            <w:tcBorders>
              <w:top w:val="nil"/>
              <w:left w:val="nil"/>
              <w:bottom w:val="nil"/>
              <w:right w:val="nil"/>
            </w:tcBorders>
          </w:tcPr>
          <w:p w:rsidR="00D219BF" w:rsidRPr="00590C30" w:rsidRDefault="00D219BF" w:rsidP="00D219BF">
            <w:pPr>
              <w:jc w:val="center"/>
            </w:pPr>
          </w:p>
        </w:tc>
      </w:tr>
    </w:tbl>
    <w:p w:rsidR="00DB7B38" w:rsidRPr="00590C30" w:rsidRDefault="00DB7B38" w:rsidP="00DB7B38"/>
    <w:p w:rsidR="00DB7B38" w:rsidRPr="00590C30" w:rsidRDefault="00DB7B38" w:rsidP="00DB7B38">
      <w:pPr>
        <w:rPr>
          <w:sz w:val="22"/>
          <w:u w:val="single"/>
        </w:rPr>
      </w:pPr>
      <w:r w:rsidRPr="00590C30">
        <w:rPr>
          <w:sz w:val="22"/>
          <w:u w:val="single"/>
        </w:rPr>
        <w:t>Data Description:</w:t>
      </w:r>
    </w:p>
    <w:p w:rsidR="00DB7B38" w:rsidRPr="00590C30" w:rsidRDefault="00DB7B38" w:rsidP="00DB7B38"/>
    <w:tbl>
      <w:tblPr>
        <w:tblW w:w="10152" w:type="dxa"/>
        <w:tblLayout w:type="fixed"/>
        <w:tblLook w:val="0000" w:firstRow="0" w:lastRow="0" w:firstColumn="0" w:lastColumn="0" w:noHBand="0" w:noVBand="0"/>
      </w:tblPr>
      <w:tblGrid>
        <w:gridCol w:w="1152"/>
        <w:gridCol w:w="6336"/>
        <w:gridCol w:w="1440"/>
        <w:gridCol w:w="1224"/>
      </w:tblGrid>
      <w:tr w:rsidR="00DB7B38" w:rsidRPr="00590C30">
        <w:tblPrEx>
          <w:tblCellMar>
            <w:top w:w="0" w:type="dxa"/>
            <w:bottom w:w="0" w:type="dxa"/>
          </w:tblCellMar>
        </w:tblPrEx>
        <w:tc>
          <w:tcPr>
            <w:tcW w:w="1152" w:type="dxa"/>
          </w:tcPr>
          <w:p w:rsidR="00DB7B38" w:rsidRPr="00590C30" w:rsidRDefault="00DB7B38" w:rsidP="00DB7B38">
            <w:pPr>
              <w:jc w:val="center"/>
            </w:pPr>
            <w:r w:rsidRPr="00590C30">
              <w:t>Field</w:t>
            </w:r>
          </w:p>
        </w:tc>
        <w:tc>
          <w:tcPr>
            <w:tcW w:w="6336" w:type="dxa"/>
          </w:tcPr>
          <w:p w:rsidR="00DB7B38" w:rsidRPr="00590C30" w:rsidRDefault="00DB7B38" w:rsidP="00DB7B38">
            <w:r w:rsidRPr="00590C30">
              <w:t>Contents</w:t>
            </w:r>
          </w:p>
        </w:tc>
        <w:tc>
          <w:tcPr>
            <w:tcW w:w="1440" w:type="dxa"/>
          </w:tcPr>
          <w:p w:rsidR="00DB7B38" w:rsidRPr="00590C30" w:rsidRDefault="00DB7B38" w:rsidP="00DB7B38">
            <w:pPr>
              <w:jc w:val="center"/>
            </w:pPr>
            <w:r w:rsidRPr="00590C30">
              <w:t>Type</w:t>
            </w:r>
          </w:p>
        </w:tc>
        <w:tc>
          <w:tcPr>
            <w:tcW w:w="1224" w:type="dxa"/>
          </w:tcPr>
          <w:p w:rsidR="00DB7B38" w:rsidRPr="00590C30" w:rsidRDefault="00DB7B38" w:rsidP="00DB7B38">
            <w:pPr>
              <w:jc w:val="center"/>
            </w:pPr>
            <w:r w:rsidRPr="00590C30">
              <w:t>Default</w:t>
            </w:r>
          </w:p>
        </w:tc>
      </w:tr>
      <w:tr w:rsidR="00DB7B38" w:rsidRPr="00590C30">
        <w:tblPrEx>
          <w:tblCellMar>
            <w:top w:w="0" w:type="dxa"/>
            <w:bottom w:w="0" w:type="dxa"/>
          </w:tblCellMar>
        </w:tblPrEx>
        <w:trPr>
          <w:trHeight w:hRule="exact" w:val="120"/>
        </w:trPr>
        <w:tc>
          <w:tcPr>
            <w:tcW w:w="1152" w:type="dxa"/>
          </w:tcPr>
          <w:p w:rsidR="00DB7B38" w:rsidRPr="00590C30" w:rsidRDefault="00DB7B38" w:rsidP="00DB7B38">
            <w:pPr>
              <w:jc w:val="center"/>
            </w:pPr>
          </w:p>
        </w:tc>
        <w:tc>
          <w:tcPr>
            <w:tcW w:w="6336" w:type="dxa"/>
          </w:tcPr>
          <w:p w:rsidR="00DB7B38" w:rsidRPr="00590C30" w:rsidRDefault="00DB7B38" w:rsidP="00DB7B38"/>
        </w:tc>
        <w:tc>
          <w:tcPr>
            <w:tcW w:w="1440" w:type="dxa"/>
          </w:tcPr>
          <w:p w:rsidR="00DB7B38" w:rsidRPr="00590C30" w:rsidRDefault="00DB7B38" w:rsidP="00DB7B38">
            <w:pPr>
              <w:jc w:val="center"/>
            </w:pPr>
          </w:p>
        </w:tc>
        <w:tc>
          <w:tcPr>
            <w:tcW w:w="1224" w:type="dxa"/>
          </w:tcPr>
          <w:p w:rsidR="00DB7B38" w:rsidRPr="00590C30" w:rsidRDefault="00DB7B38" w:rsidP="00DB7B38">
            <w:pPr>
              <w:jc w:val="center"/>
            </w:pPr>
          </w:p>
        </w:tc>
      </w:tr>
      <w:tr w:rsidR="00DB7B38" w:rsidRPr="00590C30">
        <w:tblPrEx>
          <w:tblCellMar>
            <w:top w:w="0" w:type="dxa"/>
            <w:bottom w:w="0" w:type="dxa"/>
          </w:tblCellMar>
        </w:tblPrEx>
        <w:tc>
          <w:tcPr>
            <w:tcW w:w="1152" w:type="dxa"/>
          </w:tcPr>
          <w:p w:rsidR="00DB7B38" w:rsidRPr="00590C30" w:rsidRDefault="00DB7B38" w:rsidP="00DB7B38">
            <w:pPr>
              <w:jc w:val="center"/>
            </w:pPr>
            <w:r w:rsidRPr="00590C30">
              <w:t>PID</w:t>
            </w:r>
          </w:p>
        </w:tc>
        <w:tc>
          <w:tcPr>
            <w:tcW w:w="6336" w:type="dxa"/>
          </w:tcPr>
          <w:p w:rsidR="00DB7B38" w:rsidRPr="00590C30" w:rsidRDefault="00DB7B38" w:rsidP="00DB7B38">
            <w:r w:rsidRPr="00590C30">
              <w:t>Property ID number</w:t>
            </w:r>
          </w:p>
        </w:tc>
        <w:tc>
          <w:tcPr>
            <w:tcW w:w="1440" w:type="dxa"/>
          </w:tcPr>
          <w:p w:rsidR="00DB7B38" w:rsidRPr="00590C30" w:rsidRDefault="00DB7B38" w:rsidP="00DB7B38">
            <w:pPr>
              <w:jc w:val="center"/>
            </w:pPr>
            <w:r w:rsidRPr="00590C30">
              <w:t>Integer &gt; 0</w:t>
            </w:r>
          </w:p>
        </w:tc>
        <w:tc>
          <w:tcPr>
            <w:tcW w:w="1224" w:type="dxa"/>
          </w:tcPr>
          <w:p w:rsidR="00DB7B38" w:rsidRPr="00590C30" w:rsidRDefault="00DB7B38" w:rsidP="00DB7B38">
            <w:pPr>
              <w:jc w:val="center"/>
            </w:pPr>
            <w:r w:rsidRPr="00590C30">
              <w:t>None</w:t>
            </w:r>
          </w:p>
        </w:tc>
      </w:tr>
      <w:tr w:rsidR="00DB7B38" w:rsidRPr="00590C30">
        <w:tblPrEx>
          <w:tblCellMar>
            <w:top w:w="0" w:type="dxa"/>
            <w:bottom w:w="0" w:type="dxa"/>
          </w:tblCellMar>
        </w:tblPrEx>
        <w:trPr>
          <w:trHeight w:hRule="exact" w:val="120"/>
        </w:trPr>
        <w:tc>
          <w:tcPr>
            <w:tcW w:w="1152" w:type="dxa"/>
          </w:tcPr>
          <w:p w:rsidR="00DB7B38" w:rsidRPr="00590C30" w:rsidRDefault="00DB7B38" w:rsidP="00DB7B38">
            <w:pPr>
              <w:jc w:val="center"/>
            </w:pPr>
          </w:p>
        </w:tc>
        <w:tc>
          <w:tcPr>
            <w:tcW w:w="6336" w:type="dxa"/>
          </w:tcPr>
          <w:p w:rsidR="00DB7B38" w:rsidRPr="00590C30" w:rsidRDefault="00DB7B38" w:rsidP="00DB7B38"/>
        </w:tc>
        <w:tc>
          <w:tcPr>
            <w:tcW w:w="1440" w:type="dxa"/>
          </w:tcPr>
          <w:p w:rsidR="00DB7B38" w:rsidRPr="00590C30" w:rsidRDefault="00DB7B38" w:rsidP="00DB7B38">
            <w:pPr>
              <w:jc w:val="center"/>
            </w:pPr>
          </w:p>
        </w:tc>
        <w:tc>
          <w:tcPr>
            <w:tcW w:w="1224" w:type="dxa"/>
          </w:tcPr>
          <w:p w:rsidR="00DB7B38" w:rsidRPr="00590C30" w:rsidRDefault="00DB7B38" w:rsidP="00DB7B38">
            <w:pPr>
              <w:jc w:val="center"/>
            </w:pPr>
          </w:p>
        </w:tc>
      </w:tr>
      <w:tr w:rsidR="00DB7B38" w:rsidRPr="00590C30">
        <w:tblPrEx>
          <w:tblCellMar>
            <w:top w:w="0" w:type="dxa"/>
            <w:bottom w:w="0" w:type="dxa"/>
          </w:tblCellMar>
        </w:tblPrEx>
        <w:tc>
          <w:tcPr>
            <w:tcW w:w="1152" w:type="dxa"/>
          </w:tcPr>
          <w:p w:rsidR="00DB7B38" w:rsidRPr="00590C30" w:rsidRDefault="00A75D0E" w:rsidP="00DB7B38">
            <w:pPr>
              <w:jc w:val="center"/>
            </w:pPr>
            <w:r>
              <w:t>IN4_ID</w:t>
            </w:r>
          </w:p>
        </w:tc>
        <w:tc>
          <w:tcPr>
            <w:tcW w:w="6336" w:type="dxa"/>
          </w:tcPr>
          <w:p w:rsidR="00DB7B38" w:rsidRPr="00590C30" w:rsidRDefault="00A75D0E" w:rsidP="00DB7B38">
            <w:r>
              <w:t>ID of an Exec Control IN4 entry that specifies the NASTRAN formatted INPUTT4 file containing the stiffness and mass matrices (whose name are KNAME, MNAME)</w:t>
            </w:r>
          </w:p>
        </w:tc>
        <w:tc>
          <w:tcPr>
            <w:tcW w:w="1440" w:type="dxa"/>
          </w:tcPr>
          <w:p w:rsidR="00DB7B38" w:rsidRPr="00590C30" w:rsidRDefault="00DB7B38" w:rsidP="00DB7B38">
            <w:pPr>
              <w:jc w:val="center"/>
            </w:pPr>
            <w:r w:rsidRPr="00590C30">
              <w:t>Integer &gt; 0</w:t>
            </w:r>
            <w:r>
              <w:t xml:space="preserve"> or blank</w:t>
            </w:r>
          </w:p>
        </w:tc>
        <w:tc>
          <w:tcPr>
            <w:tcW w:w="1224" w:type="dxa"/>
          </w:tcPr>
          <w:p w:rsidR="00DB7B38" w:rsidRPr="00590C30" w:rsidRDefault="00DB7B38" w:rsidP="00DB7B38">
            <w:pPr>
              <w:jc w:val="center"/>
            </w:pPr>
            <w:r w:rsidRPr="00590C30">
              <w:t>None</w:t>
            </w:r>
          </w:p>
        </w:tc>
      </w:tr>
      <w:tr w:rsidR="00DB7B38" w:rsidRPr="00590C30">
        <w:tblPrEx>
          <w:tblCellMar>
            <w:top w:w="0" w:type="dxa"/>
            <w:bottom w:w="0" w:type="dxa"/>
          </w:tblCellMar>
        </w:tblPrEx>
        <w:trPr>
          <w:trHeight w:hRule="exact" w:val="120"/>
        </w:trPr>
        <w:tc>
          <w:tcPr>
            <w:tcW w:w="1152" w:type="dxa"/>
          </w:tcPr>
          <w:p w:rsidR="00DB7B38" w:rsidRPr="00590C30" w:rsidRDefault="00DB7B38" w:rsidP="00DB7B38">
            <w:pPr>
              <w:jc w:val="center"/>
            </w:pPr>
          </w:p>
        </w:tc>
        <w:tc>
          <w:tcPr>
            <w:tcW w:w="6336" w:type="dxa"/>
          </w:tcPr>
          <w:p w:rsidR="00DB7B38" w:rsidRPr="00590C30" w:rsidRDefault="00DB7B38" w:rsidP="00DB7B38"/>
        </w:tc>
        <w:tc>
          <w:tcPr>
            <w:tcW w:w="1440" w:type="dxa"/>
          </w:tcPr>
          <w:p w:rsidR="00DB7B38" w:rsidRPr="00590C30" w:rsidRDefault="00DB7B38" w:rsidP="00DB7B38">
            <w:pPr>
              <w:jc w:val="center"/>
            </w:pPr>
          </w:p>
        </w:tc>
        <w:tc>
          <w:tcPr>
            <w:tcW w:w="1224" w:type="dxa"/>
          </w:tcPr>
          <w:p w:rsidR="00DB7B38" w:rsidRPr="00590C30" w:rsidRDefault="00DB7B38" w:rsidP="00DB7B38">
            <w:pPr>
              <w:jc w:val="center"/>
            </w:pPr>
          </w:p>
        </w:tc>
      </w:tr>
      <w:tr w:rsidR="00DB7B38" w:rsidRPr="00590C30">
        <w:tblPrEx>
          <w:tblCellMar>
            <w:top w:w="0" w:type="dxa"/>
            <w:bottom w:w="0" w:type="dxa"/>
          </w:tblCellMar>
        </w:tblPrEx>
        <w:tc>
          <w:tcPr>
            <w:tcW w:w="1152" w:type="dxa"/>
          </w:tcPr>
          <w:p w:rsidR="00DB7B38" w:rsidRPr="00590C30" w:rsidRDefault="00A75D0E" w:rsidP="00DB7B38">
            <w:pPr>
              <w:jc w:val="center"/>
            </w:pPr>
            <w:r>
              <w:t>KNAME</w:t>
            </w:r>
          </w:p>
        </w:tc>
        <w:tc>
          <w:tcPr>
            <w:tcW w:w="6336" w:type="dxa"/>
          </w:tcPr>
          <w:p w:rsidR="00DB7B38" w:rsidRPr="00590C30" w:rsidRDefault="00A75D0E" w:rsidP="00DB7B38">
            <w:r>
              <w:t>Name of the stiffness matrix which was written to the INPUTT4 file when it w</w:t>
            </w:r>
            <w:r w:rsidR="00D219BF">
              <w:t>as created. This can be up to 8</w:t>
            </w:r>
            <w:r>
              <w:t xml:space="preserve"> characters lo</w:t>
            </w:r>
            <w:r w:rsidR="00D219BF">
              <w:t>ng</w:t>
            </w:r>
          </w:p>
        </w:tc>
        <w:tc>
          <w:tcPr>
            <w:tcW w:w="1440" w:type="dxa"/>
          </w:tcPr>
          <w:p w:rsidR="00DB7B38" w:rsidRPr="00590C30" w:rsidRDefault="00A75D0E" w:rsidP="00DB7B38">
            <w:pPr>
              <w:jc w:val="center"/>
            </w:pPr>
            <w:r>
              <w:t>Char</w:t>
            </w:r>
          </w:p>
        </w:tc>
        <w:tc>
          <w:tcPr>
            <w:tcW w:w="1224" w:type="dxa"/>
          </w:tcPr>
          <w:p w:rsidR="00DB7B38" w:rsidRPr="00590C30" w:rsidRDefault="00A75D0E" w:rsidP="00DB7B38">
            <w:pPr>
              <w:jc w:val="center"/>
            </w:pPr>
            <w:r>
              <w:t>None</w:t>
            </w:r>
          </w:p>
        </w:tc>
      </w:tr>
      <w:tr w:rsidR="00DB7B38" w:rsidRPr="00590C30">
        <w:tblPrEx>
          <w:tblCellMar>
            <w:top w:w="0" w:type="dxa"/>
            <w:bottom w:w="0" w:type="dxa"/>
          </w:tblCellMar>
        </w:tblPrEx>
        <w:trPr>
          <w:trHeight w:hRule="exact" w:val="120"/>
        </w:trPr>
        <w:tc>
          <w:tcPr>
            <w:tcW w:w="1152" w:type="dxa"/>
          </w:tcPr>
          <w:p w:rsidR="00DB7B38" w:rsidRPr="00590C30" w:rsidRDefault="00DB7B38" w:rsidP="00DB7B38">
            <w:pPr>
              <w:jc w:val="center"/>
            </w:pPr>
          </w:p>
        </w:tc>
        <w:tc>
          <w:tcPr>
            <w:tcW w:w="6336" w:type="dxa"/>
          </w:tcPr>
          <w:p w:rsidR="00DB7B38" w:rsidRPr="00590C30" w:rsidRDefault="00DB7B38" w:rsidP="00DB7B38"/>
        </w:tc>
        <w:tc>
          <w:tcPr>
            <w:tcW w:w="1440" w:type="dxa"/>
          </w:tcPr>
          <w:p w:rsidR="00DB7B38" w:rsidRPr="00590C30" w:rsidRDefault="00DB7B38" w:rsidP="00DB7B38">
            <w:pPr>
              <w:jc w:val="center"/>
            </w:pPr>
          </w:p>
        </w:tc>
        <w:tc>
          <w:tcPr>
            <w:tcW w:w="1224" w:type="dxa"/>
          </w:tcPr>
          <w:p w:rsidR="00DB7B38" w:rsidRPr="00590C30" w:rsidRDefault="00DB7B38" w:rsidP="00DB7B38">
            <w:pPr>
              <w:jc w:val="center"/>
            </w:pPr>
          </w:p>
        </w:tc>
      </w:tr>
      <w:tr w:rsidR="00DB7B38" w:rsidRPr="00590C30">
        <w:tblPrEx>
          <w:tblCellMar>
            <w:top w:w="0" w:type="dxa"/>
            <w:bottom w:w="0" w:type="dxa"/>
          </w:tblCellMar>
        </w:tblPrEx>
        <w:tc>
          <w:tcPr>
            <w:tcW w:w="1152" w:type="dxa"/>
          </w:tcPr>
          <w:p w:rsidR="00DB7B38" w:rsidRPr="00590C30" w:rsidRDefault="00A75D0E" w:rsidP="00DB7B38">
            <w:pPr>
              <w:jc w:val="center"/>
            </w:pPr>
            <w:r>
              <w:t>MNAME</w:t>
            </w:r>
          </w:p>
        </w:tc>
        <w:tc>
          <w:tcPr>
            <w:tcW w:w="6336" w:type="dxa"/>
          </w:tcPr>
          <w:p w:rsidR="00DB7B38" w:rsidRPr="00590C30" w:rsidRDefault="00A75D0E" w:rsidP="00DB7B38">
            <w:r>
              <w:t>Name of the mass matrix which was written to the INPUTT4 file when it w</w:t>
            </w:r>
            <w:r w:rsidR="00D219BF">
              <w:t>as created. This can be up to 8</w:t>
            </w:r>
            <w:r>
              <w:t xml:space="preserve"> characters long</w:t>
            </w:r>
          </w:p>
        </w:tc>
        <w:tc>
          <w:tcPr>
            <w:tcW w:w="1440" w:type="dxa"/>
          </w:tcPr>
          <w:p w:rsidR="00DB7B38" w:rsidRPr="00590C30" w:rsidRDefault="00A75D0E" w:rsidP="00DB7B38">
            <w:pPr>
              <w:jc w:val="center"/>
            </w:pPr>
            <w:r>
              <w:t>Char</w:t>
            </w:r>
          </w:p>
        </w:tc>
        <w:tc>
          <w:tcPr>
            <w:tcW w:w="1224" w:type="dxa"/>
          </w:tcPr>
          <w:p w:rsidR="00DB7B38" w:rsidRPr="00590C30" w:rsidRDefault="00A75D0E" w:rsidP="00DB7B38">
            <w:pPr>
              <w:jc w:val="center"/>
            </w:pPr>
            <w:r>
              <w:t>None</w:t>
            </w:r>
          </w:p>
        </w:tc>
      </w:tr>
      <w:tr w:rsidR="00DB7B38" w:rsidRPr="00590C30">
        <w:tblPrEx>
          <w:tblCellMar>
            <w:top w:w="0" w:type="dxa"/>
            <w:bottom w:w="0" w:type="dxa"/>
          </w:tblCellMar>
        </w:tblPrEx>
        <w:trPr>
          <w:trHeight w:hRule="exact" w:val="120"/>
        </w:trPr>
        <w:tc>
          <w:tcPr>
            <w:tcW w:w="1152" w:type="dxa"/>
          </w:tcPr>
          <w:p w:rsidR="00DB7B38" w:rsidRPr="00590C30" w:rsidRDefault="00DB7B38" w:rsidP="00DB7B38">
            <w:pPr>
              <w:jc w:val="center"/>
            </w:pPr>
          </w:p>
        </w:tc>
        <w:tc>
          <w:tcPr>
            <w:tcW w:w="6336" w:type="dxa"/>
          </w:tcPr>
          <w:p w:rsidR="00DB7B38" w:rsidRPr="00590C30" w:rsidRDefault="00DB7B38" w:rsidP="00DB7B38"/>
        </w:tc>
        <w:tc>
          <w:tcPr>
            <w:tcW w:w="1440" w:type="dxa"/>
          </w:tcPr>
          <w:p w:rsidR="00DB7B38" w:rsidRPr="00590C30" w:rsidRDefault="00DB7B38" w:rsidP="00DB7B38">
            <w:pPr>
              <w:jc w:val="center"/>
            </w:pPr>
          </w:p>
        </w:tc>
        <w:tc>
          <w:tcPr>
            <w:tcW w:w="1224" w:type="dxa"/>
          </w:tcPr>
          <w:p w:rsidR="00DB7B38" w:rsidRPr="00590C30" w:rsidRDefault="00DB7B38" w:rsidP="00DB7B38">
            <w:pPr>
              <w:jc w:val="center"/>
            </w:pPr>
          </w:p>
        </w:tc>
      </w:tr>
      <w:tr w:rsidR="00DB7B38" w:rsidRPr="00590C30">
        <w:tblPrEx>
          <w:tblCellMar>
            <w:top w:w="0" w:type="dxa"/>
            <w:bottom w:w="0" w:type="dxa"/>
          </w:tblCellMar>
        </w:tblPrEx>
        <w:tc>
          <w:tcPr>
            <w:tcW w:w="1152" w:type="dxa"/>
          </w:tcPr>
          <w:p w:rsidR="00DB7B38" w:rsidRPr="00590C30" w:rsidRDefault="00A75D0E" w:rsidP="00DB7B38">
            <w:pPr>
              <w:jc w:val="center"/>
            </w:pPr>
            <w:r>
              <w:t>RBNAME</w:t>
            </w:r>
          </w:p>
        </w:tc>
        <w:tc>
          <w:tcPr>
            <w:tcW w:w="6336" w:type="dxa"/>
          </w:tcPr>
          <w:p w:rsidR="00DB7B38" w:rsidRPr="00590C30" w:rsidRDefault="00A75D0E" w:rsidP="00DB7B38">
            <w:r>
              <w:t>Name of a 6x6 rigid body mass matrix which specifies the rigid body mass relative to the C.G. of the CUSERIN element in its basic coordin</w:t>
            </w:r>
            <w:r w:rsidR="00D219BF">
              <w:t>ate system. This can be up to 8</w:t>
            </w:r>
            <w:r>
              <w:t xml:space="preserve"> characters long</w:t>
            </w:r>
          </w:p>
        </w:tc>
        <w:tc>
          <w:tcPr>
            <w:tcW w:w="1440" w:type="dxa"/>
          </w:tcPr>
          <w:p w:rsidR="00DB7B38" w:rsidRPr="00590C30" w:rsidRDefault="00A75D0E" w:rsidP="00DB7B38">
            <w:pPr>
              <w:jc w:val="center"/>
            </w:pPr>
            <w:r>
              <w:t>Char</w:t>
            </w:r>
          </w:p>
        </w:tc>
        <w:tc>
          <w:tcPr>
            <w:tcW w:w="1224" w:type="dxa"/>
          </w:tcPr>
          <w:p w:rsidR="00DB7B38" w:rsidRPr="00590C30" w:rsidRDefault="00A75D0E" w:rsidP="00DB7B38">
            <w:pPr>
              <w:jc w:val="center"/>
            </w:pPr>
            <w:r>
              <w:t>None</w:t>
            </w:r>
          </w:p>
        </w:tc>
      </w:tr>
      <w:tr w:rsidR="00D219BF" w:rsidRPr="00590C30">
        <w:tblPrEx>
          <w:tblCellMar>
            <w:top w:w="0" w:type="dxa"/>
            <w:bottom w:w="0" w:type="dxa"/>
          </w:tblCellMar>
        </w:tblPrEx>
        <w:trPr>
          <w:trHeight w:hRule="exact" w:val="115"/>
        </w:trPr>
        <w:tc>
          <w:tcPr>
            <w:tcW w:w="1152" w:type="dxa"/>
          </w:tcPr>
          <w:p w:rsidR="00D219BF" w:rsidRDefault="00D219BF" w:rsidP="00DB7B38">
            <w:pPr>
              <w:jc w:val="center"/>
            </w:pPr>
          </w:p>
        </w:tc>
        <w:tc>
          <w:tcPr>
            <w:tcW w:w="6336" w:type="dxa"/>
          </w:tcPr>
          <w:p w:rsidR="00D219BF" w:rsidRDefault="00D219BF" w:rsidP="00DB7B38"/>
        </w:tc>
        <w:tc>
          <w:tcPr>
            <w:tcW w:w="1440" w:type="dxa"/>
          </w:tcPr>
          <w:p w:rsidR="00D219BF" w:rsidRDefault="00D219BF" w:rsidP="00DB7B38">
            <w:pPr>
              <w:jc w:val="center"/>
            </w:pPr>
          </w:p>
        </w:tc>
        <w:tc>
          <w:tcPr>
            <w:tcW w:w="1224" w:type="dxa"/>
          </w:tcPr>
          <w:p w:rsidR="00D219BF" w:rsidRDefault="00D219BF" w:rsidP="00DB7B38">
            <w:pPr>
              <w:jc w:val="center"/>
            </w:pPr>
          </w:p>
        </w:tc>
      </w:tr>
      <w:tr w:rsidR="00D219BF" w:rsidRPr="00590C30">
        <w:tblPrEx>
          <w:tblCellMar>
            <w:top w:w="0" w:type="dxa"/>
            <w:bottom w:w="0" w:type="dxa"/>
          </w:tblCellMar>
        </w:tblPrEx>
        <w:tc>
          <w:tcPr>
            <w:tcW w:w="1152" w:type="dxa"/>
          </w:tcPr>
          <w:p w:rsidR="00D219BF" w:rsidRDefault="00D219BF" w:rsidP="00DB7B38">
            <w:pPr>
              <w:jc w:val="center"/>
            </w:pPr>
            <w:r>
              <w:t>PNAME</w:t>
            </w:r>
          </w:p>
        </w:tc>
        <w:tc>
          <w:tcPr>
            <w:tcW w:w="6336" w:type="dxa"/>
          </w:tcPr>
          <w:p w:rsidR="00D219BF" w:rsidRDefault="00D219BF" w:rsidP="00DB7B38">
            <w:r>
              <w:t>Name of the load matrix which was written to the INPUTT4 file when it was created. This can be up to 8 characters long.</w:t>
            </w:r>
          </w:p>
        </w:tc>
        <w:tc>
          <w:tcPr>
            <w:tcW w:w="1440" w:type="dxa"/>
          </w:tcPr>
          <w:p w:rsidR="00D219BF" w:rsidRDefault="00D219BF" w:rsidP="00DB7B38">
            <w:pPr>
              <w:jc w:val="center"/>
            </w:pPr>
            <w:r>
              <w:t>Char</w:t>
            </w:r>
          </w:p>
        </w:tc>
        <w:tc>
          <w:tcPr>
            <w:tcW w:w="1224" w:type="dxa"/>
          </w:tcPr>
          <w:p w:rsidR="00D219BF" w:rsidRDefault="00D219BF" w:rsidP="00DB7B38">
            <w:pPr>
              <w:jc w:val="center"/>
            </w:pPr>
            <w:r>
              <w:t>None</w:t>
            </w:r>
          </w:p>
        </w:tc>
      </w:tr>
    </w:tbl>
    <w:p w:rsidR="00DB7B38" w:rsidRPr="00590C30" w:rsidRDefault="00DB7B38" w:rsidP="00DB7B38"/>
    <w:p w:rsidR="00DB7B38" w:rsidRPr="00590C30" w:rsidRDefault="00DB7B38" w:rsidP="00DB7B38">
      <w:pPr>
        <w:rPr>
          <w:sz w:val="22"/>
          <w:u w:val="single"/>
        </w:rPr>
      </w:pPr>
      <w:r w:rsidRPr="00590C30">
        <w:rPr>
          <w:sz w:val="22"/>
          <w:u w:val="single"/>
        </w:rPr>
        <w:t>Remarks:</w:t>
      </w:r>
    </w:p>
    <w:p w:rsidR="00DB7B38" w:rsidRPr="00590C30" w:rsidRDefault="00DB7B38" w:rsidP="00DB7B38"/>
    <w:p w:rsidR="00DB7B38" w:rsidRPr="00590C30" w:rsidRDefault="00DB7B38" w:rsidP="00DB7B38">
      <w:pPr>
        <w:ind w:left="360" w:hanging="360"/>
      </w:pPr>
      <w:r w:rsidRPr="00590C30">
        <w:t>1.</w:t>
      </w:r>
      <w:r w:rsidRPr="00590C30">
        <w:tab/>
        <w:t>PID must be unique among all P</w:t>
      </w:r>
      <w:r w:rsidR="00A75D0E">
        <w:t>USERIN</w:t>
      </w:r>
      <w:r w:rsidRPr="00590C30">
        <w:t xml:space="preserve"> property entries</w:t>
      </w:r>
    </w:p>
    <w:p w:rsidR="00DB7B38" w:rsidRPr="00590C30" w:rsidRDefault="00DB7B38" w:rsidP="00DB7B38">
      <w:pPr>
        <w:ind w:left="360" w:hanging="360"/>
        <w:rPr>
          <w:sz w:val="24"/>
        </w:rPr>
      </w:pPr>
    </w:p>
    <w:p w:rsidR="00DB7B38" w:rsidRPr="00590C30" w:rsidRDefault="00D5785B" w:rsidP="00DB7B38">
      <w:pPr>
        <w:ind w:left="360" w:hanging="360"/>
      </w:pPr>
      <w:r>
        <w:t>2.</w:t>
      </w:r>
      <w:r>
        <w:tab/>
        <w:t xml:space="preserve">IN4_ID is required.  In the example above, an Exec Control </w:t>
      </w:r>
      <w:proofErr w:type="spellStart"/>
      <w:r>
        <w:t>entri</w:t>
      </w:r>
      <w:proofErr w:type="spellEnd"/>
      <w:r>
        <w:t xml:space="preserve"> IN4 with ID = 234 is required</w:t>
      </w:r>
    </w:p>
    <w:p w:rsidR="00DB7B38" w:rsidRPr="00590C30" w:rsidRDefault="00DB7B38" w:rsidP="00DB7B38">
      <w:pPr>
        <w:ind w:left="360" w:hanging="360"/>
      </w:pPr>
    </w:p>
    <w:p w:rsidR="00D219BF" w:rsidRDefault="00D5785B" w:rsidP="00D219BF">
      <w:pPr>
        <w:ind w:left="360" w:hanging="360"/>
      </w:pPr>
      <w:r>
        <w:t>3.</w:t>
      </w:r>
      <w:r>
        <w:tab/>
        <w:t>The matrix whose name is RBNAME is not required.  However, the rigid body mass properties (PARAM GRDPNT) for the overall model will be in error unless the element has the same basic coordinate system as the overall model.</w:t>
      </w:r>
    </w:p>
    <w:p w:rsidR="00D219BF" w:rsidRPr="00590C30" w:rsidRDefault="00D219BF" w:rsidP="00D219BF">
      <w:pPr>
        <w:ind w:left="360" w:hanging="360"/>
      </w:pPr>
    </w:p>
    <w:p w:rsidR="00D219BF" w:rsidRDefault="00D219BF" w:rsidP="00D219BF">
      <w:pPr>
        <w:ind w:left="360" w:hanging="360"/>
      </w:pPr>
      <w:r>
        <w:t>4.</w:t>
      </w:r>
      <w:r>
        <w:tab/>
        <w:t>The matrix whose name is PNAME is only used for statics solutions.</w:t>
      </w:r>
    </w:p>
    <w:p w:rsidR="00D219BF" w:rsidRPr="00590C30" w:rsidRDefault="00D219BF" w:rsidP="00D219BF">
      <w:pPr>
        <w:ind w:left="360" w:hanging="360"/>
      </w:pPr>
    </w:p>
    <w:p w:rsidR="0068647E" w:rsidRPr="00590C30" w:rsidRDefault="0068647E" w:rsidP="00161D70"/>
    <w:p w:rsidR="003D1716" w:rsidRPr="00224FC9" w:rsidRDefault="005F3DAC" w:rsidP="00224FC9">
      <w:pPr>
        <w:jc w:val="right"/>
        <w:rPr>
          <w:b/>
          <w:bCs/>
          <w:sz w:val="36"/>
        </w:rPr>
      </w:pPr>
      <w:r>
        <w:rPr>
          <w:b/>
          <w:bCs/>
          <w:sz w:val="36"/>
        </w:rPr>
        <w:br w:type="page"/>
      </w:r>
      <w:r w:rsidR="003D1716" w:rsidRPr="00224FC9">
        <w:rPr>
          <w:b/>
          <w:bCs/>
          <w:sz w:val="36"/>
        </w:rPr>
        <w:lastRenderedPageBreak/>
        <w:t>RBE2</w:t>
      </w:r>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p>
    <w:p w:rsidR="003D1716" w:rsidRPr="00590C30" w:rsidRDefault="003D1716" w:rsidP="009B1ED4"/>
    <w:p w:rsidR="0093725C" w:rsidRPr="007E3809" w:rsidRDefault="0093725C" w:rsidP="003A5F3C">
      <w:pPr>
        <w:pStyle w:val="Heading411pt"/>
      </w:pPr>
      <w:bookmarkStart w:id="1274" w:name="_Toc28327073"/>
      <w:bookmarkStart w:id="1275" w:name="_Toc28600404"/>
      <w:r>
        <w:t>RBE2</w:t>
      </w:r>
      <w:bookmarkEnd w:id="1274"/>
      <w:bookmarkEnd w:id="1275"/>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A8692E">
      <w:pPr>
        <w:rPr>
          <w:sz w:val="22"/>
        </w:rPr>
      </w:pPr>
      <w:r>
        <w:rPr>
          <w:sz w:val="22"/>
        </w:rPr>
        <w:t>R</w:t>
      </w:r>
      <w:r w:rsidR="00B25E5E">
        <w:rPr>
          <w:sz w:val="22"/>
        </w:rPr>
        <w:t>igid element</w:t>
      </w:r>
      <w:r>
        <w:rPr>
          <w:sz w:val="22"/>
        </w:rPr>
        <w:t xml:space="preserve"> that</w:t>
      </w:r>
      <w:r w:rsidR="003D1716" w:rsidRPr="00590C30">
        <w:rPr>
          <w:sz w:val="22"/>
        </w:rPr>
        <w:t xml:space="preserve"> has specified components at a number of grids dependent on the six degrees of freedom at one other grid.</w: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RBE2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GN</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CM</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GM1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GM2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GM3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GM4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GM5</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GM6</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GM7</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RBE2</w:t>
            </w:r>
          </w:p>
        </w:tc>
        <w:tc>
          <w:tcPr>
            <w:tcW w:w="1008" w:type="dxa"/>
          </w:tcPr>
          <w:p w:rsidR="003D1716" w:rsidRPr="00590C30" w:rsidRDefault="003D1716">
            <w:pPr>
              <w:jc w:val="center"/>
            </w:pPr>
            <w:r w:rsidRPr="00590C30">
              <w:t>43</w:t>
            </w:r>
          </w:p>
        </w:tc>
        <w:tc>
          <w:tcPr>
            <w:tcW w:w="1008" w:type="dxa"/>
          </w:tcPr>
          <w:p w:rsidR="003D1716" w:rsidRPr="00590C30" w:rsidRDefault="003D1716">
            <w:pPr>
              <w:jc w:val="center"/>
            </w:pPr>
            <w:r w:rsidRPr="00590C30">
              <w:t>1021</w:t>
            </w:r>
          </w:p>
        </w:tc>
        <w:tc>
          <w:tcPr>
            <w:tcW w:w="1008" w:type="dxa"/>
          </w:tcPr>
          <w:p w:rsidR="003D1716" w:rsidRPr="00590C30" w:rsidRDefault="003D1716">
            <w:pPr>
              <w:jc w:val="center"/>
            </w:pPr>
            <w:r w:rsidRPr="00590C30">
              <w:t>346</w:t>
            </w:r>
          </w:p>
        </w:tc>
        <w:tc>
          <w:tcPr>
            <w:tcW w:w="1008" w:type="dxa"/>
          </w:tcPr>
          <w:p w:rsidR="003D1716" w:rsidRPr="00590C30" w:rsidRDefault="003D1716">
            <w:pPr>
              <w:jc w:val="center"/>
            </w:pPr>
            <w:r w:rsidRPr="00590C30">
              <w:t>1031</w:t>
            </w:r>
          </w:p>
        </w:tc>
        <w:tc>
          <w:tcPr>
            <w:tcW w:w="1008" w:type="dxa"/>
          </w:tcPr>
          <w:p w:rsidR="003D1716" w:rsidRPr="00590C30" w:rsidRDefault="003D1716">
            <w:pPr>
              <w:jc w:val="center"/>
            </w:pPr>
            <w:r w:rsidRPr="00590C30">
              <w:t>1033</w:t>
            </w:r>
          </w:p>
        </w:tc>
        <w:tc>
          <w:tcPr>
            <w:tcW w:w="1008" w:type="dxa"/>
          </w:tcPr>
          <w:p w:rsidR="003D1716" w:rsidRPr="00590C30" w:rsidRDefault="003D1716">
            <w:pPr>
              <w:jc w:val="center"/>
            </w:pPr>
            <w:r w:rsidRPr="00590C30">
              <w:t>1035</w:t>
            </w:r>
          </w:p>
        </w:tc>
        <w:tc>
          <w:tcPr>
            <w:tcW w:w="1008" w:type="dxa"/>
          </w:tcPr>
          <w:p w:rsidR="003D1716" w:rsidRPr="00590C30" w:rsidRDefault="003D1716">
            <w:pPr>
              <w:jc w:val="center"/>
            </w:pPr>
            <w:r w:rsidRPr="00590C30">
              <w:t>1041</w:t>
            </w:r>
          </w:p>
        </w:tc>
        <w:tc>
          <w:tcPr>
            <w:tcW w:w="1008" w:type="dxa"/>
          </w:tcPr>
          <w:p w:rsidR="003D1716" w:rsidRPr="00590C30" w:rsidRDefault="003D1716">
            <w:pPr>
              <w:jc w:val="center"/>
            </w:pPr>
            <w:r w:rsidRPr="00590C30">
              <w:t>1043</w:t>
            </w:r>
          </w:p>
        </w:tc>
        <w:tc>
          <w:tcPr>
            <w:tcW w:w="1008" w:type="dxa"/>
          </w:tcPr>
          <w:p w:rsidR="003D1716" w:rsidRPr="00590C30" w:rsidRDefault="003D1716">
            <w:r w:rsidRPr="00590C30">
              <w:t>+REL01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+REL01</w:t>
            </w:r>
          </w:p>
        </w:tc>
        <w:tc>
          <w:tcPr>
            <w:tcW w:w="1008" w:type="dxa"/>
          </w:tcPr>
          <w:p w:rsidR="003D1716" w:rsidRPr="00590C30" w:rsidRDefault="003D1716">
            <w:pPr>
              <w:jc w:val="center"/>
            </w:pPr>
            <w:r w:rsidRPr="00590C30">
              <w:t>1045</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EID</w:t>
            </w:r>
          </w:p>
        </w:tc>
        <w:tc>
          <w:tcPr>
            <w:tcW w:w="6480" w:type="dxa"/>
          </w:tcPr>
          <w:p w:rsidR="003D1716" w:rsidRPr="00590C30" w:rsidRDefault="003D1716">
            <w:r w:rsidRPr="00590C30">
              <w:t>Element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GN</w:t>
            </w:r>
          </w:p>
        </w:tc>
        <w:tc>
          <w:tcPr>
            <w:tcW w:w="6480" w:type="dxa"/>
          </w:tcPr>
          <w:p w:rsidR="003D1716" w:rsidRPr="00590C30" w:rsidRDefault="003D1716">
            <w:r w:rsidRPr="00590C30">
              <w:t>ID number of the grid that will have all 6 components as the 6 independent degrees of freedom for this rigid element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CM</w:t>
            </w:r>
          </w:p>
        </w:tc>
        <w:tc>
          <w:tcPr>
            <w:tcW w:w="6480" w:type="dxa"/>
          </w:tcPr>
          <w:p w:rsidR="003D1716" w:rsidRPr="00590C30" w:rsidRDefault="003D1716">
            <w:r w:rsidRPr="00590C30">
              <w:t xml:space="preserve">The component numbers of the dependent degrees of freedom at grid points </w:t>
            </w:r>
            <w:proofErr w:type="spellStart"/>
            <w:r w:rsidRPr="00590C30">
              <w:t>GMi</w:t>
            </w:r>
            <w:proofErr w:type="spellEnd"/>
          </w:p>
        </w:tc>
        <w:tc>
          <w:tcPr>
            <w:tcW w:w="1440" w:type="dxa"/>
          </w:tcPr>
          <w:p w:rsidR="003D1716" w:rsidRPr="00590C30" w:rsidRDefault="003D1716">
            <w:pPr>
              <w:jc w:val="center"/>
            </w:pPr>
            <w:r w:rsidRPr="00590C30">
              <w:t>Integers 1-6</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proofErr w:type="spellStart"/>
            <w:r w:rsidRPr="00590C30">
              <w:t>GMi</w:t>
            </w:r>
            <w:proofErr w:type="spellEnd"/>
          </w:p>
        </w:tc>
        <w:tc>
          <w:tcPr>
            <w:tcW w:w="6480" w:type="dxa"/>
          </w:tcPr>
          <w:p w:rsidR="003D1716" w:rsidRPr="00590C30" w:rsidRDefault="003D1716">
            <w:r w:rsidRPr="00590C30">
              <w:t xml:space="preserve">The components CM at grids </w:t>
            </w:r>
            <w:proofErr w:type="spellStart"/>
            <w:r w:rsidRPr="00590C30">
              <w:t>GMi</w:t>
            </w:r>
            <w:proofErr w:type="spellEnd"/>
            <w:r w:rsidRPr="00590C30">
              <w:t xml:space="preserve"> are the dependent degrees of freedom that will be eliminated due to this rigid element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No other element in the model may have the same element ID</w:t>
      </w:r>
    </w:p>
    <w:p w:rsidR="003D1716" w:rsidRPr="00590C30" w:rsidRDefault="003D1716">
      <w:pPr>
        <w:ind w:left="360" w:hanging="360"/>
      </w:pPr>
    </w:p>
    <w:p w:rsidR="003D1716" w:rsidRPr="00590C30" w:rsidRDefault="003D1716">
      <w:pPr>
        <w:ind w:left="360" w:hanging="360"/>
      </w:pPr>
      <w:r w:rsidRPr="00590C30">
        <w:t>2.</w:t>
      </w:r>
      <w:r w:rsidRPr="00590C30">
        <w:tab/>
        <w:t>All of the degrees of freedom defined by components CM at</w:t>
      </w:r>
      <w:r w:rsidR="0098012B" w:rsidRPr="00590C30">
        <w:t xml:space="preserve"> each of the</w:t>
      </w:r>
      <w:r w:rsidRPr="00590C30">
        <w:t xml:space="preserve"> grids </w:t>
      </w:r>
      <w:proofErr w:type="spellStart"/>
      <w:r w:rsidRPr="00590C30">
        <w:t>GMi</w:t>
      </w:r>
      <w:proofErr w:type="spellEnd"/>
      <w:r w:rsidRPr="00590C30">
        <w:t xml:space="preserve"> are made members of the </w:t>
      </w:r>
      <w:r w:rsidR="0098012B" w:rsidRPr="00590C30">
        <w:t>M-set</w:t>
      </w:r>
      <w:r w:rsidRPr="00590C30">
        <w:t xml:space="preserve"> and their displacements will be rigidly dependent on the six degrees of freedom at grid GN.</w:t>
      </w:r>
    </w:p>
    <w:p w:rsidR="003D1716" w:rsidRPr="00590C30" w:rsidRDefault="003D1716">
      <w:pPr>
        <w:ind w:left="360" w:hanging="360"/>
      </w:pPr>
    </w:p>
    <w:p w:rsidR="003D1716" w:rsidRDefault="003D1716" w:rsidP="005861BA">
      <w:pPr>
        <w:numPr>
          <w:ilvl w:val="0"/>
          <w:numId w:val="5"/>
        </w:numPr>
      </w:pPr>
      <w:r w:rsidRPr="00590C30">
        <w:t>Dependent degrees of freedom defined by RBE2 elements can not be defined as members of any other mutually exclusive set (i.e., cannot appear on SPC, SPC1, OMIT, OMIT1, ASET or ASET1 entries, nor can they appear as dependent degrees of freedom on other rigid elements)</w:t>
      </w:r>
    </w:p>
    <w:p w:rsidR="005861BA" w:rsidRPr="00224FC9" w:rsidRDefault="005861BA" w:rsidP="005861BA">
      <w:pPr>
        <w:jc w:val="right"/>
        <w:rPr>
          <w:b/>
          <w:bCs/>
          <w:sz w:val="36"/>
        </w:rPr>
      </w:pPr>
      <w:r>
        <w:br w:type="page"/>
      </w:r>
      <w:r>
        <w:rPr>
          <w:b/>
          <w:bCs/>
          <w:sz w:val="36"/>
        </w:rPr>
        <w:lastRenderedPageBreak/>
        <w:t>RBE3</w:t>
      </w:r>
    </w:p>
    <w:p w:rsidR="005861BA" w:rsidRPr="00590C30" w:rsidRDefault="005861BA" w:rsidP="005861BA"/>
    <w:p w:rsidR="005861BA" w:rsidRPr="007E3809" w:rsidRDefault="005861BA" w:rsidP="005861BA">
      <w:pPr>
        <w:pStyle w:val="Heading411pt"/>
      </w:pPr>
      <w:r>
        <w:t>RBE3</w:t>
      </w:r>
    </w:p>
    <w:p w:rsidR="005861BA" w:rsidRDefault="005861BA" w:rsidP="005861BA">
      <w:pPr>
        <w:rPr>
          <w:sz w:val="22"/>
          <w:u w:val="single"/>
        </w:rPr>
      </w:pPr>
    </w:p>
    <w:p w:rsidR="005861BA" w:rsidRPr="00590C30" w:rsidRDefault="005861BA" w:rsidP="005861BA">
      <w:pPr>
        <w:rPr>
          <w:sz w:val="22"/>
        </w:rPr>
      </w:pPr>
      <w:r w:rsidRPr="00590C30">
        <w:rPr>
          <w:sz w:val="22"/>
          <w:u w:val="single"/>
        </w:rPr>
        <w:t>Description:</w:t>
      </w:r>
      <w:r w:rsidRPr="00590C30">
        <w:rPr>
          <w:sz w:val="22"/>
        </w:rPr>
        <w:t xml:space="preserve"> </w:t>
      </w:r>
    </w:p>
    <w:p w:rsidR="005861BA" w:rsidRPr="00590C30" w:rsidRDefault="005861BA" w:rsidP="005861BA"/>
    <w:p w:rsidR="005861BA" w:rsidRPr="00590C30" w:rsidRDefault="005861BA" w:rsidP="005861BA">
      <w:pPr>
        <w:rPr>
          <w:sz w:val="22"/>
        </w:rPr>
      </w:pPr>
      <w:r>
        <w:rPr>
          <w:sz w:val="22"/>
        </w:rPr>
        <w:t>Element used to distribute loads or mass from one grid point (denoted as the dependent grid) to other grids in the model.  The element is defined based on the grids/components that it connects</w:t>
      </w:r>
      <w:r w:rsidRPr="00590C30">
        <w:rPr>
          <w:sz w:val="22"/>
        </w:rPr>
        <w:t>.</w:t>
      </w:r>
      <w:r>
        <w:rPr>
          <w:sz w:val="22"/>
        </w:rPr>
        <w:t xml:space="preserve">  The resulting multi-point constraints (MPC’s) generated internally in MYSTRAN, will eliminate the dependent degrees of freedom and will distribute any loads or mass from the dependent grid to the remaining grids defined on the RBE3</w:t>
      </w:r>
      <w:r w:rsidR="00CE3ECA">
        <w:rPr>
          <w:sz w:val="22"/>
        </w:rPr>
        <w:t>.  Unlike the NASTRAN RBE3, the MYSTRAN RBE3 does not support the “UM” option at the current time</w:t>
      </w:r>
    </w:p>
    <w:p w:rsidR="005861BA" w:rsidRPr="00590C30" w:rsidRDefault="005861BA" w:rsidP="005861BA"/>
    <w:p w:rsidR="005861BA" w:rsidRPr="00590C30" w:rsidRDefault="005861BA" w:rsidP="005861BA"/>
    <w:p w:rsidR="005861BA" w:rsidRPr="00590C30" w:rsidRDefault="005861BA" w:rsidP="005861BA">
      <w:pPr>
        <w:rPr>
          <w:sz w:val="22"/>
          <w:u w:val="single"/>
        </w:rPr>
      </w:pPr>
      <w:r w:rsidRPr="00590C30">
        <w:rPr>
          <w:sz w:val="22"/>
          <w:u w:val="single"/>
        </w:rPr>
        <w:t>Format:</w:t>
      </w:r>
    </w:p>
    <w:p w:rsidR="005861BA" w:rsidRPr="00590C30" w:rsidRDefault="005861BA" w:rsidP="005861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5861BA" w:rsidRPr="00590C30">
        <w:tblPrEx>
          <w:tblCellMar>
            <w:top w:w="0" w:type="dxa"/>
            <w:left w:w="0" w:type="dxa"/>
            <w:bottom w:w="0" w:type="dxa"/>
            <w:right w:w="0" w:type="dxa"/>
          </w:tblCellMar>
        </w:tblPrEx>
        <w:tc>
          <w:tcPr>
            <w:tcW w:w="1008" w:type="dxa"/>
            <w:tcBorders>
              <w:top w:val="nil"/>
              <w:left w:val="nil"/>
              <w:bottom w:val="nil"/>
              <w:right w:val="nil"/>
            </w:tcBorders>
          </w:tcPr>
          <w:p w:rsidR="005861BA" w:rsidRPr="00590C30" w:rsidRDefault="005861BA" w:rsidP="005861BA">
            <w:pPr>
              <w:jc w:val="center"/>
            </w:pPr>
            <w:r w:rsidRPr="00590C30">
              <w:t>1</w:t>
            </w:r>
          </w:p>
        </w:tc>
        <w:tc>
          <w:tcPr>
            <w:tcW w:w="1008" w:type="dxa"/>
            <w:tcBorders>
              <w:top w:val="nil"/>
              <w:left w:val="nil"/>
              <w:bottom w:val="nil"/>
              <w:right w:val="nil"/>
            </w:tcBorders>
          </w:tcPr>
          <w:p w:rsidR="005861BA" w:rsidRPr="00590C30" w:rsidRDefault="005861BA" w:rsidP="005861BA">
            <w:pPr>
              <w:jc w:val="center"/>
            </w:pPr>
            <w:r w:rsidRPr="00590C30">
              <w:t>2</w:t>
            </w:r>
          </w:p>
        </w:tc>
        <w:tc>
          <w:tcPr>
            <w:tcW w:w="1008" w:type="dxa"/>
            <w:tcBorders>
              <w:top w:val="nil"/>
              <w:left w:val="nil"/>
              <w:bottom w:val="nil"/>
              <w:right w:val="nil"/>
            </w:tcBorders>
          </w:tcPr>
          <w:p w:rsidR="005861BA" w:rsidRPr="00590C30" w:rsidRDefault="005861BA" w:rsidP="005861BA">
            <w:pPr>
              <w:jc w:val="center"/>
            </w:pPr>
            <w:r w:rsidRPr="00590C30">
              <w:t>3</w:t>
            </w:r>
          </w:p>
        </w:tc>
        <w:tc>
          <w:tcPr>
            <w:tcW w:w="1008" w:type="dxa"/>
            <w:tcBorders>
              <w:top w:val="nil"/>
              <w:left w:val="nil"/>
              <w:bottom w:val="nil"/>
              <w:right w:val="nil"/>
            </w:tcBorders>
          </w:tcPr>
          <w:p w:rsidR="005861BA" w:rsidRPr="00590C30" w:rsidRDefault="005861BA" w:rsidP="005861BA">
            <w:pPr>
              <w:jc w:val="center"/>
            </w:pPr>
            <w:r w:rsidRPr="00590C30">
              <w:t>4</w:t>
            </w:r>
          </w:p>
        </w:tc>
        <w:tc>
          <w:tcPr>
            <w:tcW w:w="1008" w:type="dxa"/>
            <w:tcBorders>
              <w:top w:val="nil"/>
              <w:left w:val="nil"/>
              <w:bottom w:val="nil"/>
              <w:right w:val="nil"/>
            </w:tcBorders>
          </w:tcPr>
          <w:p w:rsidR="005861BA" w:rsidRPr="00590C30" w:rsidRDefault="005861BA" w:rsidP="005861BA">
            <w:pPr>
              <w:jc w:val="center"/>
            </w:pPr>
            <w:r w:rsidRPr="00590C30">
              <w:t>5</w:t>
            </w:r>
          </w:p>
        </w:tc>
        <w:tc>
          <w:tcPr>
            <w:tcW w:w="1008" w:type="dxa"/>
            <w:tcBorders>
              <w:top w:val="nil"/>
              <w:left w:val="nil"/>
              <w:bottom w:val="nil"/>
              <w:right w:val="nil"/>
            </w:tcBorders>
          </w:tcPr>
          <w:p w:rsidR="005861BA" w:rsidRPr="00590C30" w:rsidRDefault="005861BA" w:rsidP="005861BA">
            <w:pPr>
              <w:jc w:val="center"/>
            </w:pPr>
            <w:r w:rsidRPr="00590C30">
              <w:t>6</w:t>
            </w:r>
          </w:p>
        </w:tc>
        <w:tc>
          <w:tcPr>
            <w:tcW w:w="1008" w:type="dxa"/>
            <w:tcBorders>
              <w:top w:val="nil"/>
              <w:left w:val="nil"/>
              <w:bottom w:val="nil"/>
              <w:right w:val="nil"/>
            </w:tcBorders>
          </w:tcPr>
          <w:p w:rsidR="005861BA" w:rsidRPr="00590C30" w:rsidRDefault="005861BA" w:rsidP="005861BA">
            <w:pPr>
              <w:jc w:val="center"/>
            </w:pPr>
            <w:r w:rsidRPr="00590C30">
              <w:t>7</w:t>
            </w:r>
          </w:p>
        </w:tc>
        <w:tc>
          <w:tcPr>
            <w:tcW w:w="1008" w:type="dxa"/>
            <w:tcBorders>
              <w:top w:val="nil"/>
              <w:left w:val="nil"/>
              <w:bottom w:val="nil"/>
              <w:right w:val="nil"/>
            </w:tcBorders>
          </w:tcPr>
          <w:p w:rsidR="005861BA" w:rsidRPr="00590C30" w:rsidRDefault="005861BA" w:rsidP="005861BA">
            <w:pPr>
              <w:jc w:val="center"/>
            </w:pPr>
            <w:r w:rsidRPr="00590C30">
              <w:t>8</w:t>
            </w:r>
          </w:p>
        </w:tc>
        <w:tc>
          <w:tcPr>
            <w:tcW w:w="1008" w:type="dxa"/>
            <w:tcBorders>
              <w:top w:val="nil"/>
              <w:left w:val="nil"/>
              <w:bottom w:val="nil"/>
              <w:right w:val="nil"/>
            </w:tcBorders>
          </w:tcPr>
          <w:p w:rsidR="005861BA" w:rsidRPr="00590C30" w:rsidRDefault="005861BA" w:rsidP="005861BA">
            <w:pPr>
              <w:jc w:val="center"/>
            </w:pPr>
            <w:r w:rsidRPr="00590C30">
              <w:t>9</w:t>
            </w:r>
          </w:p>
        </w:tc>
        <w:tc>
          <w:tcPr>
            <w:tcW w:w="1008" w:type="dxa"/>
            <w:tcBorders>
              <w:top w:val="nil"/>
              <w:left w:val="nil"/>
              <w:bottom w:val="nil"/>
              <w:right w:val="nil"/>
            </w:tcBorders>
          </w:tcPr>
          <w:p w:rsidR="005861BA" w:rsidRPr="00590C30" w:rsidRDefault="005861BA" w:rsidP="005861BA">
            <w:pPr>
              <w:jc w:val="center"/>
            </w:pPr>
            <w:r w:rsidRPr="00590C30">
              <w:t>10</w:t>
            </w:r>
          </w:p>
        </w:tc>
      </w:tr>
      <w:tr w:rsidR="005861BA"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5861BA" w:rsidRPr="00590C30" w:rsidRDefault="005861BA" w:rsidP="005861BA">
            <w:r>
              <w:t>RBE3</w:t>
            </w: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r w:rsidRPr="00590C30">
              <w:t>EID</w:t>
            </w: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r>
              <w:t>REFGRID</w:t>
            </w: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r>
              <w:t>REFC</w:t>
            </w: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r>
              <w:t>WT1</w:t>
            </w: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r>
              <w:t>C1</w:t>
            </w: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r>
              <w:t>G1,1</w:t>
            </w:r>
          </w:p>
        </w:tc>
        <w:tc>
          <w:tcPr>
            <w:tcW w:w="1008" w:type="dxa"/>
            <w:tcBorders>
              <w:top w:val="single" w:sz="4" w:space="0" w:color="auto"/>
              <w:left w:val="single" w:sz="4" w:space="0" w:color="auto"/>
              <w:right w:val="single" w:sz="4" w:space="0" w:color="auto"/>
            </w:tcBorders>
          </w:tcPr>
          <w:p w:rsidR="005861BA" w:rsidRPr="00590C30" w:rsidRDefault="005861BA" w:rsidP="005861BA">
            <w:pPr>
              <w:jc w:val="center"/>
            </w:pPr>
            <w:r>
              <w:t>G1,2</w:t>
            </w:r>
          </w:p>
        </w:tc>
        <w:tc>
          <w:tcPr>
            <w:tcW w:w="1008" w:type="dxa"/>
            <w:tcBorders>
              <w:top w:val="single" w:sz="4" w:space="0" w:color="auto"/>
              <w:left w:val="single" w:sz="4" w:space="0" w:color="auto"/>
            </w:tcBorders>
          </w:tcPr>
          <w:p w:rsidR="005861BA" w:rsidRPr="00590C30" w:rsidRDefault="005861BA" w:rsidP="005861BA">
            <w:r>
              <w:t>+1</w:t>
            </w:r>
          </w:p>
        </w:tc>
      </w:tr>
      <w:tr w:rsidR="005861BA"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tcPr>
          <w:p w:rsidR="005861BA" w:rsidRPr="00590C30" w:rsidRDefault="005861BA" w:rsidP="005861BA">
            <w:r>
              <w:t>+1</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5861BA" w:rsidP="005861BA">
            <w:pPr>
              <w:jc w:val="center"/>
            </w:pPr>
            <w:r>
              <w:t>G1,3</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5861BA" w:rsidP="005861BA">
            <w:pPr>
              <w:jc w:val="center"/>
            </w:pPr>
            <w:r>
              <w:t>WT2</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5861BA" w:rsidP="005861BA">
            <w:pPr>
              <w:jc w:val="center"/>
            </w:pPr>
            <w:r>
              <w:t>C2</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5861BA" w:rsidP="005861BA">
            <w:pPr>
              <w:jc w:val="center"/>
            </w:pPr>
            <w:r>
              <w:t>G2,1</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5861BA" w:rsidP="005861BA">
            <w:pPr>
              <w:jc w:val="center"/>
            </w:pPr>
            <w:r>
              <w:t>G2,2</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CE3ECA" w:rsidP="005861BA">
            <w:pPr>
              <w:jc w:val="center"/>
            </w:pPr>
            <w:r>
              <w:t>G2,3</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CE3ECA" w:rsidP="005861BA">
            <w:pPr>
              <w:jc w:val="center"/>
            </w:pPr>
            <w:r>
              <w:t>G2,4</w:t>
            </w:r>
          </w:p>
        </w:tc>
        <w:tc>
          <w:tcPr>
            <w:tcW w:w="1008" w:type="dxa"/>
            <w:tcBorders>
              <w:top w:val="single" w:sz="4" w:space="0" w:color="auto"/>
              <w:left w:val="single" w:sz="4" w:space="0" w:color="auto"/>
              <w:bottom w:val="single" w:sz="4" w:space="0" w:color="auto"/>
              <w:right w:val="single" w:sz="4" w:space="0" w:color="auto"/>
            </w:tcBorders>
          </w:tcPr>
          <w:p w:rsidR="005861BA" w:rsidRPr="00590C30" w:rsidRDefault="00CE3ECA" w:rsidP="005861BA">
            <w:pPr>
              <w:jc w:val="center"/>
            </w:pPr>
            <w:r>
              <w:t>WT3</w:t>
            </w:r>
          </w:p>
        </w:tc>
        <w:tc>
          <w:tcPr>
            <w:tcW w:w="1008" w:type="dxa"/>
            <w:tcBorders>
              <w:top w:val="single" w:sz="4" w:space="0" w:color="auto"/>
              <w:left w:val="single" w:sz="4" w:space="0" w:color="auto"/>
              <w:bottom w:val="single" w:sz="4" w:space="0" w:color="auto"/>
            </w:tcBorders>
          </w:tcPr>
          <w:p w:rsidR="005861BA" w:rsidRPr="00590C30" w:rsidRDefault="00CE3ECA" w:rsidP="005861BA">
            <w:r>
              <w:t>+2</w:t>
            </w:r>
          </w:p>
        </w:tc>
      </w:tr>
      <w:tr w:rsidR="00CE3ECA"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CE3ECA" w:rsidRDefault="00CE3ECA" w:rsidP="005861BA">
            <w:r>
              <w:t>+2</w:t>
            </w:r>
          </w:p>
        </w:tc>
        <w:tc>
          <w:tcPr>
            <w:tcW w:w="1008" w:type="dxa"/>
            <w:tcBorders>
              <w:top w:val="single" w:sz="4" w:space="0" w:color="auto"/>
              <w:left w:val="single" w:sz="4" w:space="0" w:color="auto"/>
              <w:right w:val="single" w:sz="4" w:space="0" w:color="auto"/>
            </w:tcBorders>
          </w:tcPr>
          <w:p w:rsidR="00CE3ECA" w:rsidRDefault="00CE3ECA" w:rsidP="005861BA">
            <w:pPr>
              <w:jc w:val="center"/>
            </w:pPr>
            <w:r>
              <w:t>C3</w:t>
            </w:r>
          </w:p>
        </w:tc>
        <w:tc>
          <w:tcPr>
            <w:tcW w:w="1008" w:type="dxa"/>
            <w:tcBorders>
              <w:top w:val="single" w:sz="4" w:space="0" w:color="auto"/>
              <w:left w:val="single" w:sz="4" w:space="0" w:color="auto"/>
              <w:right w:val="single" w:sz="4" w:space="0" w:color="auto"/>
            </w:tcBorders>
          </w:tcPr>
          <w:p w:rsidR="00CE3ECA" w:rsidRDefault="00CE3ECA" w:rsidP="005861BA">
            <w:pPr>
              <w:jc w:val="center"/>
            </w:pPr>
            <w:r>
              <w:t>G3,1</w:t>
            </w:r>
          </w:p>
        </w:tc>
        <w:tc>
          <w:tcPr>
            <w:tcW w:w="1008" w:type="dxa"/>
            <w:tcBorders>
              <w:top w:val="single" w:sz="4" w:space="0" w:color="auto"/>
              <w:left w:val="single" w:sz="4" w:space="0" w:color="auto"/>
              <w:right w:val="single" w:sz="4" w:space="0" w:color="auto"/>
            </w:tcBorders>
          </w:tcPr>
          <w:p w:rsidR="00CE3ECA" w:rsidRDefault="00CE3ECA" w:rsidP="005861BA">
            <w:pPr>
              <w:jc w:val="center"/>
            </w:pPr>
            <w:r>
              <w:t>G3,2</w:t>
            </w:r>
          </w:p>
        </w:tc>
        <w:tc>
          <w:tcPr>
            <w:tcW w:w="1008" w:type="dxa"/>
            <w:tcBorders>
              <w:top w:val="single" w:sz="4" w:space="0" w:color="auto"/>
              <w:left w:val="single" w:sz="4" w:space="0" w:color="auto"/>
              <w:right w:val="single" w:sz="4" w:space="0" w:color="auto"/>
            </w:tcBorders>
          </w:tcPr>
          <w:p w:rsidR="00CE3ECA" w:rsidRDefault="00CE3ECA" w:rsidP="005861BA">
            <w:pPr>
              <w:jc w:val="center"/>
            </w:pPr>
            <w:r>
              <w:t>etc</w:t>
            </w:r>
          </w:p>
        </w:tc>
        <w:tc>
          <w:tcPr>
            <w:tcW w:w="1008" w:type="dxa"/>
            <w:tcBorders>
              <w:top w:val="single" w:sz="4" w:space="0" w:color="auto"/>
              <w:left w:val="single" w:sz="4" w:space="0" w:color="auto"/>
              <w:right w:val="single" w:sz="4" w:space="0" w:color="auto"/>
            </w:tcBorders>
          </w:tcPr>
          <w:p w:rsidR="00CE3ECA" w:rsidRDefault="00CE3ECA" w:rsidP="005861BA">
            <w:pPr>
              <w:jc w:val="center"/>
            </w:pPr>
          </w:p>
        </w:tc>
        <w:tc>
          <w:tcPr>
            <w:tcW w:w="1008" w:type="dxa"/>
            <w:tcBorders>
              <w:top w:val="single" w:sz="4" w:space="0" w:color="auto"/>
              <w:left w:val="single" w:sz="4" w:space="0" w:color="auto"/>
              <w:right w:val="single" w:sz="4" w:space="0" w:color="auto"/>
            </w:tcBorders>
          </w:tcPr>
          <w:p w:rsidR="00CE3ECA" w:rsidRDefault="00CE3ECA" w:rsidP="005861BA">
            <w:pPr>
              <w:jc w:val="center"/>
            </w:pPr>
          </w:p>
        </w:tc>
        <w:tc>
          <w:tcPr>
            <w:tcW w:w="1008" w:type="dxa"/>
            <w:tcBorders>
              <w:top w:val="single" w:sz="4" w:space="0" w:color="auto"/>
              <w:left w:val="single" w:sz="4" w:space="0" w:color="auto"/>
              <w:right w:val="single" w:sz="4" w:space="0" w:color="auto"/>
            </w:tcBorders>
          </w:tcPr>
          <w:p w:rsidR="00CE3ECA" w:rsidRDefault="00CE3ECA" w:rsidP="005861BA">
            <w:pPr>
              <w:jc w:val="center"/>
            </w:pPr>
          </w:p>
        </w:tc>
        <w:tc>
          <w:tcPr>
            <w:tcW w:w="1008" w:type="dxa"/>
            <w:tcBorders>
              <w:top w:val="single" w:sz="4" w:space="0" w:color="auto"/>
              <w:left w:val="single" w:sz="4" w:space="0" w:color="auto"/>
              <w:right w:val="single" w:sz="4" w:space="0" w:color="auto"/>
            </w:tcBorders>
          </w:tcPr>
          <w:p w:rsidR="00CE3ECA" w:rsidRDefault="00CE3ECA" w:rsidP="005861BA">
            <w:pPr>
              <w:jc w:val="center"/>
            </w:pPr>
          </w:p>
        </w:tc>
        <w:tc>
          <w:tcPr>
            <w:tcW w:w="1008" w:type="dxa"/>
            <w:tcBorders>
              <w:top w:val="single" w:sz="4" w:space="0" w:color="auto"/>
              <w:left w:val="single" w:sz="4" w:space="0" w:color="auto"/>
            </w:tcBorders>
          </w:tcPr>
          <w:p w:rsidR="00CE3ECA" w:rsidRDefault="00CE3ECA" w:rsidP="005861BA"/>
        </w:tc>
      </w:tr>
    </w:tbl>
    <w:p w:rsidR="005861BA" w:rsidRPr="00590C30" w:rsidRDefault="005861BA" w:rsidP="005861BA"/>
    <w:p w:rsidR="005861BA" w:rsidRPr="00590C30" w:rsidRDefault="005861BA" w:rsidP="005861BA">
      <w:pPr>
        <w:rPr>
          <w:sz w:val="22"/>
          <w:u w:val="single"/>
        </w:rPr>
      </w:pPr>
      <w:r w:rsidRPr="00590C30">
        <w:rPr>
          <w:sz w:val="22"/>
          <w:u w:val="single"/>
        </w:rPr>
        <w:t>Example:</w:t>
      </w:r>
    </w:p>
    <w:p w:rsidR="005861BA" w:rsidRPr="00590C30" w:rsidRDefault="005861BA" w:rsidP="005861BA"/>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5861BA" w:rsidRPr="00590C30">
        <w:tblPrEx>
          <w:tblCellMar>
            <w:top w:w="0" w:type="dxa"/>
            <w:left w:w="0" w:type="dxa"/>
            <w:bottom w:w="0" w:type="dxa"/>
            <w:right w:w="0" w:type="dxa"/>
          </w:tblCellMar>
        </w:tblPrEx>
        <w:tc>
          <w:tcPr>
            <w:tcW w:w="1008" w:type="dxa"/>
          </w:tcPr>
          <w:p w:rsidR="005861BA" w:rsidRPr="00590C30" w:rsidRDefault="00CE3ECA" w:rsidP="005861BA">
            <w:r>
              <w:t>RBE3</w:t>
            </w:r>
          </w:p>
        </w:tc>
        <w:tc>
          <w:tcPr>
            <w:tcW w:w="1008" w:type="dxa"/>
          </w:tcPr>
          <w:p w:rsidR="005861BA" w:rsidRPr="00590C30" w:rsidRDefault="005861BA" w:rsidP="005861BA">
            <w:pPr>
              <w:jc w:val="center"/>
            </w:pPr>
            <w:r w:rsidRPr="00590C30">
              <w:t>43</w:t>
            </w:r>
          </w:p>
        </w:tc>
        <w:tc>
          <w:tcPr>
            <w:tcW w:w="1008" w:type="dxa"/>
          </w:tcPr>
          <w:p w:rsidR="005861BA" w:rsidRPr="00590C30" w:rsidRDefault="005861BA" w:rsidP="005861BA">
            <w:pPr>
              <w:jc w:val="center"/>
            </w:pPr>
          </w:p>
        </w:tc>
        <w:tc>
          <w:tcPr>
            <w:tcW w:w="1008" w:type="dxa"/>
          </w:tcPr>
          <w:p w:rsidR="005861BA" w:rsidRPr="00590C30" w:rsidRDefault="00CE3ECA" w:rsidP="005861BA">
            <w:pPr>
              <w:jc w:val="center"/>
            </w:pPr>
            <w:r>
              <w:t>9001</w:t>
            </w:r>
          </w:p>
        </w:tc>
        <w:tc>
          <w:tcPr>
            <w:tcW w:w="1008" w:type="dxa"/>
          </w:tcPr>
          <w:p w:rsidR="005861BA" w:rsidRPr="00590C30" w:rsidRDefault="00CE3ECA" w:rsidP="005861BA">
            <w:pPr>
              <w:jc w:val="center"/>
            </w:pPr>
            <w:r>
              <w:t>123456</w:t>
            </w:r>
          </w:p>
        </w:tc>
        <w:tc>
          <w:tcPr>
            <w:tcW w:w="1008" w:type="dxa"/>
          </w:tcPr>
          <w:p w:rsidR="005861BA" w:rsidRPr="00590C30" w:rsidRDefault="00CE3ECA" w:rsidP="005861BA">
            <w:pPr>
              <w:jc w:val="center"/>
            </w:pPr>
            <w:r>
              <w:t>1.0</w:t>
            </w:r>
          </w:p>
        </w:tc>
        <w:tc>
          <w:tcPr>
            <w:tcW w:w="1008" w:type="dxa"/>
          </w:tcPr>
          <w:p w:rsidR="005861BA" w:rsidRPr="00590C30" w:rsidRDefault="00CE3ECA" w:rsidP="005861BA">
            <w:pPr>
              <w:jc w:val="center"/>
            </w:pPr>
            <w:r>
              <w:t>123</w:t>
            </w:r>
          </w:p>
        </w:tc>
        <w:tc>
          <w:tcPr>
            <w:tcW w:w="1008" w:type="dxa"/>
          </w:tcPr>
          <w:p w:rsidR="005861BA" w:rsidRPr="00590C30" w:rsidRDefault="00CE3ECA" w:rsidP="005861BA">
            <w:pPr>
              <w:jc w:val="center"/>
            </w:pPr>
            <w:r>
              <w:t>1001</w:t>
            </w:r>
          </w:p>
        </w:tc>
        <w:tc>
          <w:tcPr>
            <w:tcW w:w="1008" w:type="dxa"/>
          </w:tcPr>
          <w:p w:rsidR="005861BA" w:rsidRPr="00590C30" w:rsidRDefault="00CE3ECA" w:rsidP="005861BA">
            <w:pPr>
              <w:jc w:val="center"/>
            </w:pPr>
            <w:r>
              <w:t>1002</w:t>
            </w:r>
          </w:p>
        </w:tc>
        <w:tc>
          <w:tcPr>
            <w:tcW w:w="1008" w:type="dxa"/>
          </w:tcPr>
          <w:p w:rsidR="005861BA" w:rsidRPr="00590C30" w:rsidRDefault="00CE3ECA" w:rsidP="005861BA">
            <w:r>
              <w:t>+R1</w:t>
            </w:r>
          </w:p>
        </w:tc>
      </w:tr>
      <w:tr w:rsidR="005861BA" w:rsidRPr="00590C30">
        <w:tblPrEx>
          <w:tblCellMar>
            <w:top w:w="0" w:type="dxa"/>
            <w:left w:w="0" w:type="dxa"/>
            <w:bottom w:w="0" w:type="dxa"/>
            <w:right w:w="0" w:type="dxa"/>
          </w:tblCellMar>
        </w:tblPrEx>
        <w:tc>
          <w:tcPr>
            <w:tcW w:w="1008" w:type="dxa"/>
          </w:tcPr>
          <w:p w:rsidR="005861BA" w:rsidRPr="00590C30" w:rsidRDefault="00CE3ECA" w:rsidP="005861BA">
            <w:r>
              <w:t>+R</w:t>
            </w:r>
            <w:r w:rsidR="005861BA" w:rsidRPr="00590C30">
              <w:t>1</w:t>
            </w:r>
          </w:p>
        </w:tc>
        <w:tc>
          <w:tcPr>
            <w:tcW w:w="1008" w:type="dxa"/>
          </w:tcPr>
          <w:p w:rsidR="005861BA" w:rsidRPr="00590C30" w:rsidRDefault="00CE3ECA" w:rsidP="005861BA">
            <w:pPr>
              <w:jc w:val="center"/>
            </w:pPr>
            <w:r>
              <w:t>1003</w:t>
            </w:r>
          </w:p>
        </w:tc>
        <w:tc>
          <w:tcPr>
            <w:tcW w:w="1008" w:type="dxa"/>
          </w:tcPr>
          <w:p w:rsidR="005861BA" w:rsidRPr="00590C30" w:rsidRDefault="00CE3ECA" w:rsidP="005861BA">
            <w:pPr>
              <w:jc w:val="center"/>
            </w:pPr>
            <w:r>
              <w:t>1004</w:t>
            </w:r>
          </w:p>
        </w:tc>
        <w:tc>
          <w:tcPr>
            <w:tcW w:w="1008" w:type="dxa"/>
          </w:tcPr>
          <w:p w:rsidR="005861BA" w:rsidRPr="00590C30" w:rsidRDefault="005861BA" w:rsidP="005861BA">
            <w:pPr>
              <w:jc w:val="center"/>
            </w:pPr>
          </w:p>
        </w:tc>
        <w:tc>
          <w:tcPr>
            <w:tcW w:w="1008" w:type="dxa"/>
          </w:tcPr>
          <w:p w:rsidR="005861BA" w:rsidRPr="00590C30" w:rsidRDefault="005861BA" w:rsidP="005861BA">
            <w:pPr>
              <w:jc w:val="center"/>
            </w:pPr>
          </w:p>
        </w:tc>
        <w:tc>
          <w:tcPr>
            <w:tcW w:w="1008" w:type="dxa"/>
          </w:tcPr>
          <w:p w:rsidR="005861BA" w:rsidRPr="00590C30" w:rsidRDefault="005861BA" w:rsidP="005861BA">
            <w:pPr>
              <w:jc w:val="center"/>
            </w:pPr>
          </w:p>
        </w:tc>
        <w:tc>
          <w:tcPr>
            <w:tcW w:w="1008" w:type="dxa"/>
          </w:tcPr>
          <w:p w:rsidR="005861BA" w:rsidRPr="00590C30" w:rsidRDefault="005861BA" w:rsidP="005861BA">
            <w:pPr>
              <w:jc w:val="center"/>
            </w:pPr>
          </w:p>
        </w:tc>
        <w:tc>
          <w:tcPr>
            <w:tcW w:w="1008" w:type="dxa"/>
          </w:tcPr>
          <w:p w:rsidR="005861BA" w:rsidRPr="00590C30" w:rsidRDefault="005861BA" w:rsidP="005861BA">
            <w:pPr>
              <w:jc w:val="center"/>
            </w:pPr>
          </w:p>
        </w:tc>
        <w:tc>
          <w:tcPr>
            <w:tcW w:w="1008" w:type="dxa"/>
          </w:tcPr>
          <w:p w:rsidR="005861BA" w:rsidRPr="00590C30" w:rsidRDefault="005861BA" w:rsidP="005861BA">
            <w:pPr>
              <w:jc w:val="center"/>
            </w:pPr>
          </w:p>
        </w:tc>
        <w:tc>
          <w:tcPr>
            <w:tcW w:w="1008" w:type="dxa"/>
          </w:tcPr>
          <w:p w:rsidR="005861BA" w:rsidRPr="00590C30" w:rsidRDefault="005861BA" w:rsidP="005861BA"/>
        </w:tc>
      </w:tr>
    </w:tbl>
    <w:p w:rsidR="005861BA" w:rsidRPr="00590C30" w:rsidRDefault="005861BA" w:rsidP="005861BA"/>
    <w:p w:rsidR="005861BA" w:rsidRPr="00590C30" w:rsidRDefault="005861BA" w:rsidP="005861BA">
      <w:pPr>
        <w:rPr>
          <w:sz w:val="22"/>
          <w:u w:val="single"/>
        </w:rPr>
      </w:pPr>
      <w:r w:rsidRPr="00590C30">
        <w:rPr>
          <w:sz w:val="22"/>
          <w:u w:val="single"/>
        </w:rPr>
        <w:t>Data Description:</w:t>
      </w:r>
    </w:p>
    <w:p w:rsidR="005861BA" w:rsidRPr="00590C30" w:rsidRDefault="005861BA" w:rsidP="005861BA"/>
    <w:tbl>
      <w:tblPr>
        <w:tblW w:w="10224" w:type="dxa"/>
        <w:tblLayout w:type="fixed"/>
        <w:tblLook w:val="0000" w:firstRow="0" w:lastRow="0" w:firstColumn="0" w:lastColumn="0" w:noHBand="0" w:noVBand="0"/>
      </w:tblPr>
      <w:tblGrid>
        <w:gridCol w:w="1224"/>
        <w:gridCol w:w="6480"/>
        <w:gridCol w:w="1440"/>
        <w:gridCol w:w="1080"/>
      </w:tblGrid>
      <w:tr w:rsidR="005861BA" w:rsidRPr="00590C30">
        <w:tblPrEx>
          <w:tblCellMar>
            <w:top w:w="0" w:type="dxa"/>
            <w:bottom w:w="0" w:type="dxa"/>
          </w:tblCellMar>
        </w:tblPrEx>
        <w:tc>
          <w:tcPr>
            <w:tcW w:w="1224" w:type="dxa"/>
          </w:tcPr>
          <w:p w:rsidR="005861BA" w:rsidRPr="00590C30" w:rsidRDefault="005861BA" w:rsidP="005861BA">
            <w:pPr>
              <w:jc w:val="center"/>
            </w:pPr>
            <w:r w:rsidRPr="00590C30">
              <w:t>Field</w:t>
            </w:r>
          </w:p>
        </w:tc>
        <w:tc>
          <w:tcPr>
            <w:tcW w:w="6480" w:type="dxa"/>
          </w:tcPr>
          <w:p w:rsidR="005861BA" w:rsidRPr="00590C30" w:rsidRDefault="005861BA" w:rsidP="005861BA">
            <w:r w:rsidRPr="00590C30">
              <w:t>Contents</w:t>
            </w:r>
          </w:p>
        </w:tc>
        <w:tc>
          <w:tcPr>
            <w:tcW w:w="1440" w:type="dxa"/>
          </w:tcPr>
          <w:p w:rsidR="005861BA" w:rsidRPr="00590C30" w:rsidRDefault="005861BA" w:rsidP="005861BA">
            <w:pPr>
              <w:jc w:val="center"/>
            </w:pPr>
            <w:r w:rsidRPr="00590C30">
              <w:t>Type</w:t>
            </w:r>
          </w:p>
        </w:tc>
        <w:tc>
          <w:tcPr>
            <w:tcW w:w="1080" w:type="dxa"/>
          </w:tcPr>
          <w:p w:rsidR="005861BA" w:rsidRPr="00590C30" w:rsidRDefault="005861BA" w:rsidP="005861BA">
            <w:pPr>
              <w:jc w:val="center"/>
            </w:pPr>
            <w:r w:rsidRPr="00590C30">
              <w:t>Default</w:t>
            </w:r>
          </w:p>
        </w:tc>
      </w:tr>
      <w:tr w:rsidR="005861BA" w:rsidRPr="00590C30">
        <w:tblPrEx>
          <w:tblCellMar>
            <w:top w:w="0" w:type="dxa"/>
            <w:bottom w:w="0" w:type="dxa"/>
          </w:tblCellMar>
        </w:tblPrEx>
        <w:trPr>
          <w:trHeight w:hRule="exact" w:val="120"/>
        </w:trPr>
        <w:tc>
          <w:tcPr>
            <w:tcW w:w="1224" w:type="dxa"/>
          </w:tcPr>
          <w:p w:rsidR="005861BA" w:rsidRPr="00590C30" w:rsidRDefault="005861BA" w:rsidP="005861BA">
            <w:pPr>
              <w:jc w:val="center"/>
            </w:pPr>
          </w:p>
        </w:tc>
        <w:tc>
          <w:tcPr>
            <w:tcW w:w="6480" w:type="dxa"/>
          </w:tcPr>
          <w:p w:rsidR="005861BA" w:rsidRPr="00590C30" w:rsidRDefault="005861BA" w:rsidP="005861BA"/>
        </w:tc>
        <w:tc>
          <w:tcPr>
            <w:tcW w:w="1440" w:type="dxa"/>
          </w:tcPr>
          <w:p w:rsidR="005861BA" w:rsidRPr="00590C30" w:rsidRDefault="005861BA" w:rsidP="005861BA">
            <w:pPr>
              <w:jc w:val="center"/>
            </w:pPr>
          </w:p>
        </w:tc>
        <w:tc>
          <w:tcPr>
            <w:tcW w:w="1080" w:type="dxa"/>
          </w:tcPr>
          <w:p w:rsidR="005861BA" w:rsidRPr="00590C30" w:rsidRDefault="005861BA" w:rsidP="005861BA">
            <w:pPr>
              <w:jc w:val="center"/>
            </w:pPr>
          </w:p>
        </w:tc>
      </w:tr>
      <w:tr w:rsidR="005861BA" w:rsidRPr="00590C30">
        <w:tblPrEx>
          <w:tblCellMar>
            <w:top w:w="0" w:type="dxa"/>
            <w:bottom w:w="0" w:type="dxa"/>
          </w:tblCellMar>
        </w:tblPrEx>
        <w:tc>
          <w:tcPr>
            <w:tcW w:w="1224" w:type="dxa"/>
          </w:tcPr>
          <w:p w:rsidR="005861BA" w:rsidRPr="00590C30" w:rsidRDefault="005861BA" w:rsidP="005861BA">
            <w:pPr>
              <w:jc w:val="center"/>
            </w:pPr>
            <w:r w:rsidRPr="00590C30">
              <w:t>EID</w:t>
            </w:r>
          </w:p>
        </w:tc>
        <w:tc>
          <w:tcPr>
            <w:tcW w:w="6480" w:type="dxa"/>
          </w:tcPr>
          <w:p w:rsidR="005861BA" w:rsidRPr="00590C30" w:rsidRDefault="005861BA" w:rsidP="005861BA">
            <w:r w:rsidRPr="00590C30">
              <w:t>Element ID number</w:t>
            </w:r>
          </w:p>
        </w:tc>
        <w:tc>
          <w:tcPr>
            <w:tcW w:w="1440" w:type="dxa"/>
          </w:tcPr>
          <w:p w:rsidR="005861BA" w:rsidRPr="00590C30" w:rsidRDefault="005861BA" w:rsidP="005861BA">
            <w:pPr>
              <w:jc w:val="center"/>
            </w:pPr>
            <w:r w:rsidRPr="00590C30">
              <w:t>Integer &gt; 0</w:t>
            </w:r>
          </w:p>
        </w:tc>
        <w:tc>
          <w:tcPr>
            <w:tcW w:w="1080" w:type="dxa"/>
          </w:tcPr>
          <w:p w:rsidR="005861BA" w:rsidRPr="00590C30" w:rsidRDefault="005861BA" w:rsidP="005861BA">
            <w:pPr>
              <w:jc w:val="center"/>
            </w:pPr>
            <w:r w:rsidRPr="00590C30">
              <w:t>None</w:t>
            </w:r>
          </w:p>
        </w:tc>
      </w:tr>
      <w:tr w:rsidR="005861BA" w:rsidRPr="00590C30">
        <w:tblPrEx>
          <w:tblCellMar>
            <w:top w:w="0" w:type="dxa"/>
            <w:bottom w:w="0" w:type="dxa"/>
          </w:tblCellMar>
        </w:tblPrEx>
        <w:trPr>
          <w:trHeight w:hRule="exact" w:val="120"/>
        </w:trPr>
        <w:tc>
          <w:tcPr>
            <w:tcW w:w="1224" w:type="dxa"/>
          </w:tcPr>
          <w:p w:rsidR="005861BA" w:rsidRPr="00590C30" w:rsidRDefault="005861BA" w:rsidP="005861BA">
            <w:pPr>
              <w:jc w:val="center"/>
            </w:pPr>
          </w:p>
        </w:tc>
        <w:tc>
          <w:tcPr>
            <w:tcW w:w="6480" w:type="dxa"/>
          </w:tcPr>
          <w:p w:rsidR="005861BA" w:rsidRPr="00590C30" w:rsidRDefault="005861BA" w:rsidP="005861BA"/>
        </w:tc>
        <w:tc>
          <w:tcPr>
            <w:tcW w:w="1440" w:type="dxa"/>
          </w:tcPr>
          <w:p w:rsidR="005861BA" w:rsidRPr="00590C30" w:rsidRDefault="005861BA" w:rsidP="005861BA">
            <w:pPr>
              <w:jc w:val="center"/>
            </w:pPr>
          </w:p>
        </w:tc>
        <w:tc>
          <w:tcPr>
            <w:tcW w:w="1080" w:type="dxa"/>
          </w:tcPr>
          <w:p w:rsidR="005861BA" w:rsidRPr="00590C30" w:rsidRDefault="005861BA" w:rsidP="005861BA">
            <w:pPr>
              <w:jc w:val="center"/>
            </w:pPr>
          </w:p>
        </w:tc>
      </w:tr>
      <w:tr w:rsidR="005861BA" w:rsidRPr="00590C30">
        <w:tblPrEx>
          <w:tblCellMar>
            <w:top w:w="0" w:type="dxa"/>
            <w:bottom w:w="0" w:type="dxa"/>
          </w:tblCellMar>
        </w:tblPrEx>
        <w:tc>
          <w:tcPr>
            <w:tcW w:w="1224" w:type="dxa"/>
          </w:tcPr>
          <w:p w:rsidR="005861BA" w:rsidRPr="00590C30" w:rsidRDefault="00CE3ECA" w:rsidP="005861BA">
            <w:pPr>
              <w:jc w:val="center"/>
            </w:pPr>
            <w:r>
              <w:t>REFGRID</w:t>
            </w:r>
          </w:p>
        </w:tc>
        <w:tc>
          <w:tcPr>
            <w:tcW w:w="6480" w:type="dxa"/>
          </w:tcPr>
          <w:p w:rsidR="005861BA" w:rsidRPr="00590C30" w:rsidRDefault="00CE3ECA" w:rsidP="005861BA">
            <w:r>
              <w:t>G</w:t>
            </w:r>
            <w:r w:rsidR="005861BA" w:rsidRPr="00590C30">
              <w:t>rid that will</w:t>
            </w:r>
            <w:r>
              <w:t xml:space="preserve"> be the dependent (or reference) grid</w:t>
            </w:r>
          </w:p>
        </w:tc>
        <w:tc>
          <w:tcPr>
            <w:tcW w:w="1440" w:type="dxa"/>
          </w:tcPr>
          <w:p w:rsidR="005861BA" w:rsidRPr="00590C30" w:rsidRDefault="005861BA" w:rsidP="005861BA">
            <w:pPr>
              <w:jc w:val="center"/>
            </w:pPr>
            <w:r w:rsidRPr="00590C30">
              <w:t>Integer &gt; 0</w:t>
            </w:r>
          </w:p>
        </w:tc>
        <w:tc>
          <w:tcPr>
            <w:tcW w:w="1080" w:type="dxa"/>
          </w:tcPr>
          <w:p w:rsidR="005861BA" w:rsidRPr="00590C30" w:rsidRDefault="005861BA" w:rsidP="005861BA">
            <w:pPr>
              <w:jc w:val="center"/>
            </w:pPr>
            <w:r w:rsidRPr="00590C30">
              <w:t>None</w:t>
            </w:r>
          </w:p>
        </w:tc>
      </w:tr>
      <w:tr w:rsidR="005861BA" w:rsidRPr="00590C30">
        <w:tblPrEx>
          <w:tblCellMar>
            <w:top w:w="0" w:type="dxa"/>
            <w:bottom w:w="0" w:type="dxa"/>
          </w:tblCellMar>
        </w:tblPrEx>
        <w:trPr>
          <w:trHeight w:hRule="exact" w:val="120"/>
        </w:trPr>
        <w:tc>
          <w:tcPr>
            <w:tcW w:w="1224" w:type="dxa"/>
          </w:tcPr>
          <w:p w:rsidR="005861BA" w:rsidRPr="00590C30" w:rsidRDefault="005861BA" w:rsidP="005861BA">
            <w:pPr>
              <w:jc w:val="center"/>
            </w:pPr>
          </w:p>
        </w:tc>
        <w:tc>
          <w:tcPr>
            <w:tcW w:w="6480" w:type="dxa"/>
          </w:tcPr>
          <w:p w:rsidR="005861BA" w:rsidRPr="00590C30" w:rsidRDefault="005861BA" w:rsidP="005861BA"/>
        </w:tc>
        <w:tc>
          <w:tcPr>
            <w:tcW w:w="1440" w:type="dxa"/>
          </w:tcPr>
          <w:p w:rsidR="005861BA" w:rsidRPr="00590C30" w:rsidRDefault="005861BA" w:rsidP="005861BA">
            <w:pPr>
              <w:jc w:val="center"/>
            </w:pPr>
          </w:p>
        </w:tc>
        <w:tc>
          <w:tcPr>
            <w:tcW w:w="1080" w:type="dxa"/>
          </w:tcPr>
          <w:p w:rsidR="005861BA" w:rsidRPr="00590C30" w:rsidRDefault="005861BA" w:rsidP="005861BA">
            <w:pPr>
              <w:jc w:val="center"/>
            </w:pPr>
          </w:p>
        </w:tc>
      </w:tr>
      <w:tr w:rsidR="005861BA" w:rsidRPr="00590C30">
        <w:tblPrEx>
          <w:tblCellMar>
            <w:top w:w="0" w:type="dxa"/>
            <w:bottom w:w="0" w:type="dxa"/>
          </w:tblCellMar>
        </w:tblPrEx>
        <w:tc>
          <w:tcPr>
            <w:tcW w:w="1224" w:type="dxa"/>
          </w:tcPr>
          <w:p w:rsidR="005861BA" w:rsidRPr="00590C30" w:rsidRDefault="00CE3ECA" w:rsidP="005861BA">
            <w:pPr>
              <w:jc w:val="center"/>
            </w:pPr>
            <w:r>
              <w:t>REFC</w:t>
            </w:r>
          </w:p>
        </w:tc>
        <w:tc>
          <w:tcPr>
            <w:tcW w:w="6480" w:type="dxa"/>
          </w:tcPr>
          <w:p w:rsidR="005861BA" w:rsidRPr="00590C30" w:rsidRDefault="005861BA" w:rsidP="005861BA">
            <w:r w:rsidRPr="00590C30">
              <w:t>The component numbers of the dependent degre</w:t>
            </w:r>
            <w:r w:rsidR="00CE3ECA">
              <w:t>es of freedom at grid point REFGRID</w:t>
            </w:r>
          </w:p>
        </w:tc>
        <w:tc>
          <w:tcPr>
            <w:tcW w:w="1440" w:type="dxa"/>
          </w:tcPr>
          <w:p w:rsidR="005861BA" w:rsidRPr="00590C30" w:rsidRDefault="005861BA" w:rsidP="005861BA">
            <w:pPr>
              <w:jc w:val="center"/>
            </w:pPr>
            <w:r w:rsidRPr="00590C30">
              <w:t>Integers 1-6</w:t>
            </w:r>
          </w:p>
        </w:tc>
        <w:tc>
          <w:tcPr>
            <w:tcW w:w="1080" w:type="dxa"/>
          </w:tcPr>
          <w:p w:rsidR="005861BA" w:rsidRPr="00590C30" w:rsidRDefault="005861BA" w:rsidP="005861BA">
            <w:pPr>
              <w:jc w:val="center"/>
            </w:pPr>
            <w:r w:rsidRPr="00590C30">
              <w:t>None</w:t>
            </w:r>
          </w:p>
        </w:tc>
      </w:tr>
      <w:tr w:rsidR="005861BA" w:rsidRPr="00590C30">
        <w:tblPrEx>
          <w:tblCellMar>
            <w:top w:w="0" w:type="dxa"/>
            <w:bottom w:w="0" w:type="dxa"/>
          </w:tblCellMar>
        </w:tblPrEx>
        <w:trPr>
          <w:trHeight w:hRule="exact" w:val="120"/>
        </w:trPr>
        <w:tc>
          <w:tcPr>
            <w:tcW w:w="1224" w:type="dxa"/>
          </w:tcPr>
          <w:p w:rsidR="005861BA" w:rsidRPr="00590C30" w:rsidRDefault="005861BA" w:rsidP="005861BA">
            <w:pPr>
              <w:jc w:val="center"/>
            </w:pPr>
          </w:p>
        </w:tc>
        <w:tc>
          <w:tcPr>
            <w:tcW w:w="6480" w:type="dxa"/>
          </w:tcPr>
          <w:p w:rsidR="005861BA" w:rsidRPr="00590C30" w:rsidRDefault="005861BA" w:rsidP="005861BA"/>
        </w:tc>
        <w:tc>
          <w:tcPr>
            <w:tcW w:w="1440" w:type="dxa"/>
          </w:tcPr>
          <w:p w:rsidR="005861BA" w:rsidRPr="00590C30" w:rsidRDefault="005861BA" w:rsidP="005861BA">
            <w:pPr>
              <w:jc w:val="center"/>
            </w:pPr>
          </w:p>
        </w:tc>
        <w:tc>
          <w:tcPr>
            <w:tcW w:w="1080" w:type="dxa"/>
          </w:tcPr>
          <w:p w:rsidR="005861BA" w:rsidRPr="00590C30" w:rsidRDefault="005861BA" w:rsidP="005861BA">
            <w:pPr>
              <w:jc w:val="center"/>
            </w:pPr>
          </w:p>
        </w:tc>
      </w:tr>
      <w:tr w:rsidR="005861BA" w:rsidRPr="00590C30">
        <w:tblPrEx>
          <w:tblCellMar>
            <w:top w:w="0" w:type="dxa"/>
            <w:bottom w:w="0" w:type="dxa"/>
          </w:tblCellMar>
        </w:tblPrEx>
        <w:tc>
          <w:tcPr>
            <w:tcW w:w="1224" w:type="dxa"/>
          </w:tcPr>
          <w:p w:rsidR="005861BA" w:rsidRPr="00590C30" w:rsidRDefault="00CE3ECA" w:rsidP="005861BA">
            <w:pPr>
              <w:jc w:val="center"/>
            </w:pPr>
            <w:proofErr w:type="spellStart"/>
            <w:r>
              <w:t>WTi</w:t>
            </w:r>
            <w:proofErr w:type="spellEnd"/>
          </w:p>
        </w:tc>
        <w:tc>
          <w:tcPr>
            <w:tcW w:w="6480" w:type="dxa"/>
          </w:tcPr>
          <w:p w:rsidR="005861BA" w:rsidRPr="00590C30" w:rsidRDefault="00CE3ECA" w:rsidP="005861BA">
            <w:r>
              <w:t>Weighting factors for the grids/components that follow</w:t>
            </w:r>
          </w:p>
        </w:tc>
        <w:tc>
          <w:tcPr>
            <w:tcW w:w="1440" w:type="dxa"/>
          </w:tcPr>
          <w:p w:rsidR="005861BA" w:rsidRPr="00590C30" w:rsidRDefault="00CE3ECA" w:rsidP="005861BA">
            <w:pPr>
              <w:jc w:val="center"/>
            </w:pPr>
            <w:r>
              <w:t>Real</w:t>
            </w:r>
          </w:p>
        </w:tc>
        <w:tc>
          <w:tcPr>
            <w:tcW w:w="1080" w:type="dxa"/>
          </w:tcPr>
          <w:p w:rsidR="005861BA" w:rsidRPr="00590C30" w:rsidRDefault="005861BA" w:rsidP="005861BA">
            <w:pPr>
              <w:jc w:val="center"/>
            </w:pPr>
            <w:r w:rsidRPr="00590C30">
              <w:t>None</w:t>
            </w:r>
          </w:p>
        </w:tc>
      </w:tr>
      <w:tr w:rsidR="00CE3ECA" w:rsidRPr="00590C30">
        <w:tblPrEx>
          <w:tblCellMar>
            <w:top w:w="0" w:type="dxa"/>
            <w:bottom w:w="0" w:type="dxa"/>
          </w:tblCellMar>
        </w:tblPrEx>
        <w:tc>
          <w:tcPr>
            <w:tcW w:w="1224" w:type="dxa"/>
          </w:tcPr>
          <w:p w:rsidR="00CE3ECA" w:rsidRDefault="00CE3ECA" w:rsidP="005861BA">
            <w:pPr>
              <w:jc w:val="center"/>
            </w:pPr>
            <w:r>
              <w:t>Ci</w:t>
            </w:r>
          </w:p>
        </w:tc>
        <w:tc>
          <w:tcPr>
            <w:tcW w:w="6480" w:type="dxa"/>
          </w:tcPr>
          <w:p w:rsidR="00CE3ECA" w:rsidRDefault="00CE3ECA" w:rsidP="005861BA">
            <w:r>
              <w:t xml:space="preserve">Displacement components at the following </w:t>
            </w:r>
            <w:proofErr w:type="spellStart"/>
            <w:proofErr w:type="gramStart"/>
            <w:r>
              <w:t>Gi,j</w:t>
            </w:r>
            <w:proofErr w:type="spellEnd"/>
            <w:proofErr w:type="gramEnd"/>
            <w:r>
              <w:t xml:space="preserve"> that have weighting factor </w:t>
            </w:r>
            <w:proofErr w:type="spellStart"/>
            <w:r>
              <w:t>WTi</w:t>
            </w:r>
            <w:proofErr w:type="spellEnd"/>
          </w:p>
        </w:tc>
        <w:tc>
          <w:tcPr>
            <w:tcW w:w="1440" w:type="dxa"/>
          </w:tcPr>
          <w:p w:rsidR="00CE3ECA" w:rsidRPr="00590C30" w:rsidRDefault="00CE3ECA" w:rsidP="00CE3ECA">
            <w:pPr>
              <w:jc w:val="center"/>
            </w:pPr>
            <w:r>
              <w:t>Integers 1-6</w:t>
            </w:r>
          </w:p>
        </w:tc>
        <w:tc>
          <w:tcPr>
            <w:tcW w:w="1080" w:type="dxa"/>
          </w:tcPr>
          <w:p w:rsidR="00CE3ECA" w:rsidRPr="00590C30" w:rsidRDefault="00CE3ECA" w:rsidP="00CE3ECA">
            <w:pPr>
              <w:jc w:val="center"/>
            </w:pPr>
            <w:r w:rsidRPr="00590C30">
              <w:t>None</w:t>
            </w:r>
          </w:p>
        </w:tc>
      </w:tr>
      <w:tr w:rsidR="00CE3ECA" w:rsidRPr="00590C30">
        <w:tblPrEx>
          <w:tblCellMar>
            <w:top w:w="0" w:type="dxa"/>
            <w:bottom w:w="0" w:type="dxa"/>
          </w:tblCellMar>
        </w:tblPrEx>
        <w:tc>
          <w:tcPr>
            <w:tcW w:w="1224" w:type="dxa"/>
          </w:tcPr>
          <w:p w:rsidR="00CE3ECA" w:rsidRDefault="00CE3ECA" w:rsidP="005861BA">
            <w:pPr>
              <w:jc w:val="center"/>
            </w:pPr>
            <w:proofErr w:type="spellStart"/>
            <w:proofErr w:type="gramStart"/>
            <w:r>
              <w:t>Gi,j</w:t>
            </w:r>
            <w:proofErr w:type="spellEnd"/>
            <w:proofErr w:type="gramEnd"/>
          </w:p>
        </w:tc>
        <w:tc>
          <w:tcPr>
            <w:tcW w:w="6480" w:type="dxa"/>
          </w:tcPr>
          <w:p w:rsidR="00CE3ECA" w:rsidRDefault="00CE3ECA" w:rsidP="005861BA">
            <w:r>
              <w:t>Grids that REFGRID depend on</w:t>
            </w:r>
          </w:p>
        </w:tc>
        <w:tc>
          <w:tcPr>
            <w:tcW w:w="1440" w:type="dxa"/>
          </w:tcPr>
          <w:p w:rsidR="00CE3ECA" w:rsidRPr="00590C30" w:rsidRDefault="00CE3ECA" w:rsidP="00CE3ECA">
            <w:pPr>
              <w:jc w:val="center"/>
            </w:pPr>
            <w:r w:rsidRPr="00590C30">
              <w:t>Integer &gt; 0</w:t>
            </w:r>
          </w:p>
        </w:tc>
        <w:tc>
          <w:tcPr>
            <w:tcW w:w="1080" w:type="dxa"/>
          </w:tcPr>
          <w:p w:rsidR="00CE3ECA" w:rsidRPr="00590C30" w:rsidRDefault="00CE3ECA" w:rsidP="00CE3ECA">
            <w:pPr>
              <w:jc w:val="center"/>
            </w:pPr>
            <w:r w:rsidRPr="00590C30">
              <w:t>None</w:t>
            </w:r>
          </w:p>
        </w:tc>
      </w:tr>
    </w:tbl>
    <w:p w:rsidR="005861BA" w:rsidRPr="00590C30" w:rsidRDefault="005861BA" w:rsidP="005861BA"/>
    <w:p w:rsidR="005861BA" w:rsidRPr="00590C30" w:rsidRDefault="005861BA" w:rsidP="005861BA">
      <w:pPr>
        <w:rPr>
          <w:sz w:val="22"/>
          <w:u w:val="single"/>
        </w:rPr>
      </w:pPr>
      <w:r w:rsidRPr="00590C30">
        <w:rPr>
          <w:sz w:val="22"/>
          <w:u w:val="single"/>
        </w:rPr>
        <w:t>Remarks:</w:t>
      </w:r>
    </w:p>
    <w:p w:rsidR="005861BA" w:rsidRPr="00590C30" w:rsidRDefault="005861BA" w:rsidP="005861BA"/>
    <w:p w:rsidR="005861BA" w:rsidRPr="00590C30" w:rsidRDefault="005861BA" w:rsidP="005861BA">
      <w:pPr>
        <w:ind w:left="360" w:hanging="360"/>
      </w:pPr>
      <w:r w:rsidRPr="00590C30">
        <w:t>1.</w:t>
      </w:r>
      <w:r w:rsidRPr="00590C30">
        <w:tab/>
        <w:t>No other element in the model may have the same element ID</w:t>
      </w:r>
    </w:p>
    <w:p w:rsidR="005861BA" w:rsidRPr="00590C30" w:rsidRDefault="005861BA" w:rsidP="005861BA">
      <w:pPr>
        <w:ind w:left="360" w:hanging="360"/>
      </w:pPr>
    </w:p>
    <w:p w:rsidR="005861BA" w:rsidRPr="00590C30" w:rsidRDefault="00CE3ECA" w:rsidP="005861BA">
      <w:pPr>
        <w:ind w:left="360" w:hanging="360"/>
      </w:pPr>
      <w:r>
        <w:t>2.</w:t>
      </w:r>
      <w:r>
        <w:tab/>
      </w:r>
      <w:proofErr w:type="spellStart"/>
      <w:r>
        <w:t>Fpr</w:t>
      </w:r>
      <w:proofErr w:type="spellEnd"/>
      <w:r>
        <w:t xml:space="preserve"> most applications only the translation displacement components (1,2,3) should be defined for the Ci.  If REFGRID and a </w:t>
      </w:r>
      <w:proofErr w:type="spellStart"/>
      <w:proofErr w:type="gramStart"/>
      <w:r>
        <w:t>Gi,j</w:t>
      </w:r>
      <w:proofErr w:type="spellEnd"/>
      <w:proofErr w:type="gramEnd"/>
      <w:r>
        <w:t xml:space="preserve"> are coincident then rotation components (4,5,6) can be defined for Ci</w:t>
      </w:r>
      <w:r w:rsidR="005861BA" w:rsidRPr="00590C30">
        <w:t>.</w:t>
      </w:r>
    </w:p>
    <w:p w:rsidR="005861BA" w:rsidRPr="00590C30" w:rsidRDefault="005861BA" w:rsidP="005861BA">
      <w:pPr>
        <w:ind w:left="360" w:hanging="360"/>
      </w:pPr>
    </w:p>
    <w:p w:rsidR="005861BA" w:rsidRPr="00590C30" w:rsidRDefault="005861BA" w:rsidP="005861BA">
      <w:pPr>
        <w:ind w:left="360" w:hanging="360"/>
      </w:pPr>
      <w:r w:rsidRPr="00590C30">
        <w:t>3.</w:t>
      </w:r>
      <w:r w:rsidRPr="00590C30">
        <w:tab/>
        <w:t>Dependent de</w:t>
      </w:r>
      <w:r w:rsidR="00CE3ECA">
        <w:t>grees of freedom defined by RBE3</w:t>
      </w:r>
      <w:r w:rsidRPr="00590C30">
        <w:t xml:space="preserve"> elements can not be defined as members of any other mutually exclusive set (i.e., cannot appear on SPC, SPC1, OMIT, OMIT1, ASET or ASET1 entries, nor can they appear as dependent degrees of freedom on other rigid elements)</w:t>
      </w:r>
    </w:p>
    <w:p w:rsidR="005861BA" w:rsidRPr="00590C30" w:rsidRDefault="005861BA" w:rsidP="005861BA"/>
    <w:p w:rsidR="003D1716" w:rsidRPr="00224FC9" w:rsidRDefault="003D1716" w:rsidP="00224FC9">
      <w:pPr>
        <w:jc w:val="right"/>
        <w:rPr>
          <w:b/>
          <w:bCs/>
          <w:sz w:val="36"/>
        </w:rPr>
      </w:pPr>
      <w:r w:rsidRPr="002F396F">
        <w:br w:type="page"/>
      </w:r>
      <w:r w:rsidR="00192D98">
        <w:rPr>
          <w:b/>
          <w:bCs/>
          <w:sz w:val="36"/>
        </w:rPr>
        <w:lastRenderedPageBreak/>
        <w:t>RFORCE</w:t>
      </w:r>
    </w:p>
    <w:p w:rsidR="003D1716" w:rsidRPr="00590C30" w:rsidRDefault="003D1716" w:rsidP="009B1ED4"/>
    <w:p w:rsidR="0093725C" w:rsidRPr="007E3809" w:rsidRDefault="00192D98" w:rsidP="003A5F3C">
      <w:pPr>
        <w:pStyle w:val="Heading411pt"/>
      </w:pPr>
      <w:r>
        <w:t>RFORCE</w:t>
      </w:r>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A97D2B">
      <w:r>
        <w:t>Defines rigid body rotational velocity, and optional rotational acceleration, of the model about some specified grid for the purpose of generating inertia forces on the finite element model.</w:t>
      </w:r>
    </w:p>
    <w:p w:rsidR="00A8692E" w:rsidRPr="00590C30" w:rsidRDefault="00A8692E"/>
    <w:p w:rsidR="003D1716" w:rsidRPr="00590C30" w:rsidRDefault="003D1716">
      <w:pPr>
        <w:rPr>
          <w:sz w:val="22"/>
          <w:u w:val="single"/>
        </w:rPr>
      </w:pPr>
      <w:r w:rsidRPr="00590C30">
        <w:rPr>
          <w:sz w:val="22"/>
          <w:u w:val="single"/>
        </w:rPr>
        <w:t>Format:</w:t>
      </w:r>
    </w:p>
    <w:p w:rsidR="003D1716" w:rsidRPr="00590C30" w:rsidRDefault="003D1716"/>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single" w:sz="4" w:space="0" w:color="auto"/>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A302FA" w:rsidRPr="00590C30">
        <w:tblPrEx>
          <w:tblCellMar>
            <w:top w:w="0" w:type="dxa"/>
            <w:left w:w="0" w:type="dxa"/>
            <w:bottom w:w="0" w:type="dxa"/>
            <w:right w:w="0" w:type="dxa"/>
          </w:tblCellMar>
        </w:tblPrEx>
        <w:tc>
          <w:tcPr>
            <w:tcW w:w="1008" w:type="dxa"/>
            <w:tcBorders>
              <w:top w:val="single" w:sz="4" w:space="0" w:color="auto"/>
              <w:bottom w:val="single" w:sz="4" w:space="0" w:color="auto"/>
              <w:right w:val="single" w:sz="4" w:space="0" w:color="auto"/>
            </w:tcBorders>
            <w:vAlign w:val="center"/>
          </w:tcPr>
          <w:p w:rsidR="00A302FA" w:rsidRPr="00590C30" w:rsidRDefault="00A302FA">
            <w:r>
              <w:t>RFORCE</w:t>
            </w:r>
          </w:p>
        </w:tc>
        <w:tc>
          <w:tcPr>
            <w:tcW w:w="1008" w:type="dxa"/>
            <w:tcBorders>
              <w:top w:val="single" w:sz="4" w:space="0" w:color="auto"/>
              <w:left w:val="single" w:sz="4" w:space="0" w:color="auto"/>
              <w:bottom w:val="single" w:sz="4" w:space="0" w:color="auto"/>
              <w:right w:val="single" w:sz="4" w:space="0" w:color="auto"/>
            </w:tcBorders>
          </w:tcPr>
          <w:p w:rsidR="00A302FA" w:rsidRPr="00590C30" w:rsidRDefault="00A302FA" w:rsidP="00A302FA">
            <w:pPr>
              <w:jc w:val="center"/>
            </w:pPr>
            <w:r w:rsidRPr="00590C30">
              <w:t>SID</w:t>
            </w:r>
          </w:p>
        </w:tc>
        <w:tc>
          <w:tcPr>
            <w:tcW w:w="1008" w:type="dxa"/>
            <w:tcBorders>
              <w:top w:val="single" w:sz="4" w:space="0" w:color="auto"/>
              <w:left w:val="single" w:sz="4" w:space="0" w:color="auto"/>
              <w:bottom w:val="single" w:sz="4" w:space="0" w:color="auto"/>
              <w:right w:val="single" w:sz="4" w:space="0" w:color="auto"/>
            </w:tcBorders>
          </w:tcPr>
          <w:p w:rsidR="00A302FA" w:rsidRPr="00590C30" w:rsidRDefault="00A302FA" w:rsidP="00A302FA">
            <w:pPr>
              <w:jc w:val="center"/>
            </w:pPr>
            <w:r w:rsidRPr="00590C30">
              <w:t>GID</w:t>
            </w:r>
          </w:p>
        </w:tc>
        <w:tc>
          <w:tcPr>
            <w:tcW w:w="1008" w:type="dxa"/>
            <w:tcBorders>
              <w:top w:val="single" w:sz="4" w:space="0" w:color="auto"/>
              <w:left w:val="single" w:sz="4" w:space="0" w:color="auto"/>
              <w:bottom w:val="single" w:sz="4" w:space="0" w:color="auto"/>
              <w:right w:val="single" w:sz="4" w:space="0" w:color="auto"/>
            </w:tcBorders>
          </w:tcPr>
          <w:p w:rsidR="00A302FA" w:rsidRPr="00590C30" w:rsidRDefault="00A302FA" w:rsidP="00A302FA">
            <w:pPr>
              <w:jc w:val="center"/>
            </w:pPr>
            <w:r w:rsidRPr="00590C30">
              <w:t>CID</w:t>
            </w:r>
          </w:p>
        </w:tc>
        <w:tc>
          <w:tcPr>
            <w:tcW w:w="1008" w:type="dxa"/>
            <w:tcBorders>
              <w:top w:val="single" w:sz="4" w:space="0" w:color="auto"/>
              <w:left w:val="single" w:sz="4" w:space="0" w:color="auto"/>
              <w:bottom w:val="single" w:sz="4" w:space="0" w:color="auto"/>
              <w:right w:val="single" w:sz="4" w:space="0" w:color="auto"/>
            </w:tcBorders>
          </w:tcPr>
          <w:p w:rsidR="00A302FA" w:rsidRPr="00590C30" w:rsidRDefault="00A302FA" w:rsidP="00A302FA">
            <w:pPr>
              <w:jc w:val="center"/>
            </w:pPr>
            <w:r>
              <w:t>V</w:t>
            </w:r>
          </w:p>
        </w:tc>
        <w:tc>
          <w:tcPr>
            <w:tcW w:w="1008" w:type="dxa"/>
            <w:tcBorders>
              <w:top w:val="single" w:sz="4" w:space="0" w:color="auto"/>
              <w:left w:val="single" w:sz="4" w:space="0" w:color="auto"/>
              <w:bottom w:val="single" w:sz="4" w:space="0" w:color="auto"/>
              <w:right w:val="single" w:sz="4" w:space="0" w:color="auto"/>
            </w:tcBorders>
          </w:tcPr>
          <w:p w:rsidR="00A302FA" w:rsidRPr="00590C30" w:rsidRDefault="00A302FA" w:rsidP="00A302FA">
            <w:pPr>
              <w:jc w:val="center"/>
            </w:pPr>
            <w:r w:rsidRPr="00590C30">
              <w:t>N1</w:t>
            </w:r>
          </w:p>
        </w:tc>
        <w:tc>
          <w:tcPr>
            <w:tcW w:w="1008" w:type="dxa"/>
            <w:tcBorders>
              <w:top w:val="single" w:sz="4" w:space="0" w:color="auto"/>
              <w:left w:val="single" w:sz="4" w:space="0" w:color="auto"/>
              <w:bottom w:val="single" w:sz="4" w:space="0" w:color="auto"/>
              <w:right w:val="single" w:sz="4" w:space="0" w:color="auto"/>
            </w:tcBorders>
          </w:tcPr>
          <w:p w:rsidR="00A302FA" w:rsidRPr="00590C30" w:rsidRDefault="00A302FA" w:rsidP="00A302FA">
            <w:pPr>
              <w:jc w:val="center"/>
            </w:pPr>
            <w:r w:rsidRPr="00590C30">
              <w:t>N2</w:t>
            </w:r>
          </w:p>
        </w:tc>
        <w:tc>
          <w:tcPr>
            <w:tcW w:w="1008" w:type="dxa"/>
            <w:tcBorders>
              <w:top w:val="single" w:sz="4" w:space="0" w:color="auto"/>
              <w:left w:val="single" w:sz="4" w:space="0" w:color="auto"/>
              <w:bottom w:val="single" w:sz="4" w:space="0" w:color="auto"/>
              <w:right w:val="single" w:sz="4" w:space="0" w:color="auto"/>
            </w:tcBorders>
          </w:tcPr>
          <w:p w:rsidR="00A302FA" w:rsidRPr="00590C30" w:rsidRDefault="00A302FA" w:rsidP="00A302FA">
            <w:pPr>
              <w:jc w:val="center"/>
            </w:pPr>
            <w:r w:rsidRPr="00590C30">
              <w:t>N3</w:t>
            </w:r>
          </w:p>
        </w:tc>
        <w:tc>
          <w:tcPr>
            <w:tcW w:w="1008" w:type="dxa"/>
            <w:tcBorders>
              <w:top w:val="single" w:sz="4" w:space="0" w:color="auto"/>
              <w:left w:val="single" w:sz="4" w:space="0" w:color="auto"/>
              <w:bottom w:val="single" w:sz="4" w:space="0" w:color="auto"/>
              <w:right w:val="single" w:sz="4" w:space="0" w:color="auto"/>
            </w:tcBorders>
            <w:shd w:val="clear" w:color="auto" w:fill="E0E0E0"/>
          </w:tcPr>
          <w:p w:rsidR="00A302FA" w:rsidRPr="00590C30" w:rsidRDefault="00A302FA" w:rsidP="00A302FA">
            <w:pPr>
              <w:jc w:val="center"/>
            </w:pPr>
          </w:p>
        </w:tc>
        <w:tc>
          <w:tcPr>
            <w:tcW w:w="1008" w:type="dxa"/>
            <w:tcBorders>
              <w:top w:val="single" w:sz="4" w:space="0" w:color="auto"/>
              <w:left w:val="single" w:sz="4" w:space="0" w:color="auto"/>
              <w:bottom w:val="single" w:sz="4" w:space="0" w:color="auto"/>
            </w:tcBorders>
            <w:vAlign w:val="center"/>
          </w:tcPr>
          <w:p w:rsidR="00A302FA" w:rsidRPr="00590C30" w:rsidRDefault="00A302FA">
            <w:r>
              <w:t>+RF1</w:t>
            </w:r>
          </w:p>
        </w:tc>
      </w:tr>
      <w:tr w:rsidR="00A302FA" w:rsidRPr="00590C30">
        <w:tblPrEx>
          <w:tblCellMar>
            <w:top w:w="0" w:type="dxa"/>
            <w:left w:w="0" w:type="dxa"/>
            <w:bottom w:w="0" w:type="dxa"/>
            <w:right w:w="0" w:type="dxa"/>
          </w:tblCellMar>
        </w:tblPrEx>
        <w:tc>
          <w:tcPr>
            <w:tcW w:w="1008" w:type="dxa"/>
            <w:tcBorders>
              <w:top w:val="single" w:sz="4" w:space="0" w:color="auto"/>
              <w:right w:val="single" w:sz="4" w:space="0" w:color="auto"/>
            </w:tcBorders>
            <w:vAlign w:val="center"/>
          </w:tcPr>
          <w:p w:rsidR="00A302FA" w:rsidRPr="00590C30" w:rsidRDefault="00A302FA">
            <w:r>
              <w:t>+RF1</w:t>
            </w: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r>
              <w:t>A</w:t>
            </w: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p>
        </w:tc>
        <w:tc>
          <w:tcPr>
            <w:tcW w:w="1008" w:type="dxa"/>
            <w:tcBorders>
              <w:top w:val="single" w:sz="4" w:space="0" w:color="auto"/>
              <w:left w:val="single" w:sz="4" w:space="0" w:color="auto"/>
              <w:right w:val="single" w:sz="4" w:space="0" w:color="auto"/>
            </w:tcBorders>
            <w:vAlign w:val="center"/>
          </w:tcPr>
          <w:p w:rsidR="00A302FA" w:rsidRPr="00590C30" w:rsidRDefault="00A302FA">
            <w:pPr>
              <w:jc w:val="center"/>
            </w:pPr>
          </w:p>
        </w:tc>
        <w:tc>
          <w:tcPr>
            <w:tcW w:w="1008" w:type="dxa"/>
            <w:tcBorders>
              <w:top w:val="single" w:sz="4" w:space="0" w:color="auto"/>
              <w:left w:val="single" w:sz="4" w:space="0" w:color="auto"/>
            </w:tcBorders>
            <w:vAlign w:val="center"/>
          </w:tcPr>
          <w:p w:rsidR="00A302FA" w:rsidRPr="00590C30" w:rsidRDefault="00A302FA"/>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Default="003D1716"/>
    <w:tbl>
      <w:tblPr>
        <w:tblW w:w="0" w:type="auto"/>
        <w:tblLayout w:type="fixed"/>
        <w:tblLook w:val="0000" w:firstRow="0" w:lastRow="0" w:firstColumn="0" w:lastColumn="0" w:noHBand="0" w:noVBand="0"/>
      </w:tblPr>
      <w:tblGrid>
        <w:gridCol w:w="1080"/>
        <w:gridCol w:w="6480"/>
        <w:gridCol w:w="1440"/>
        <w:gridCol w:w="1080"/>
      </w:tblGrid>
      <w:tr w:rsidR="00A302FA" w:rsidRPr="00590C30">
        <w:tblPrEx>
          <w:tblCellMar>
            <w:top w:w="0" w:type="dxa"/>
            <w:bottom w:w="0" w:type="dxa"/>
          </w:tblCellMar>
        </w:tblPrEx>
        <w:tc>
          <w:tcPr>
            <w:tcW w:w="1080" w:type="dxa"/>
          </w:tcPr>
          <w:p w:rsidR="00A302FA" w:rsidRPr="00590C30" w:rsidRDefault="00A302FA" w:rsidP="00A302FA">
            <w:pPr>
              <w:jc w:val="center"/>
            </w:pPr>
            <w:r w:rsidRPr="00590C30">
              <w:t>Field</w:t>
            </w:r>
          </w:p>
        </w:tc>
        <w:tc>
          <w:tcPr>
            <w:tcW w:w="6480" w:type="dxa"/>
          </w:tcPr>
          <w:p w:rsidR="00A302FA" w:rsidRPr="00590C30" w:rsidRDefault="00A302FA" w:rsidP="00A302FA">
            <w:r w:rsidRPr="00590C30">
              <w:t>Contents</w:t>
            </w:r>
          </w:p>
        </w:tc>
        <w:tc>
          <w:tcPr>
            <w:tcW w:w="1440" w:type="dxa"/>
          </w:tcPr>
          <w:p w:rsidR="00A302FA" w:rsidRPr="00590C30" w:rsidRDefault="00A302FA" w:rsidP="00A302FA">
            <w:pPr>
              <w:jc w:val="center"/>
            </w:pPr>
            <w:r w:rsidRPr="00590C30">
              <w:t>Type</w:t>
            </w:r>
          </w:p>
        </w:tc>
        <w:tc>
          <w:tcPr>
            <w:tcW w:w="1080" w:type="dxa"/>
          </w:tcPr>
          <w:p w:rsidR="00A302FA" w:rsidRPr="00590C30" w:rsidRDefault="00A302FA" w:rsidP="00A302FA">
            <w:pPr>
              <w:jc w:val="center"/>
            </w:pPr>
            <w:r w:rsidRPr="00590C30">
              <w:t>Default</w:t>
            </w:r>
          </w:p>
        </w:tc>
      </w:tr>
      <w:tr w:rsidR="00A302FA" w:rsidRPr="00590C30">
        <w:tblPrEx>
          <w:tblCellMar>
            <w:top w:w="0" w:type="dxa"/>
            <w:bottom w:w="0" w:type="dxa"/>
          </w:tblCellMar>
        </w:tblPrEx>
        <w:trPr>
          <w:trHeight w:hRule="exact" w:val="120"/>
        </w:trPr>
        <w:tc>
          <w:tcPr>
            <w:tcW w:w="1080" w:type="dxa"/>
          </w:tcPr>
          <w:p w:rsidR="00A302FA" w:rsidRPr="00590C30" w:rsidRDefault="00A302FA" w:rsidP="00A302FA">
            <w:pPr>
              <w:jc w:val="center"/>
            </w:pPr>
          </w:p>
        </w:tc>
        <w:tc>
          <w:tcPr>
            <w:tcW w:w="6480" w:type="dxa"/>
          </w:tcPr>
          <w:p w:rsidR="00A302FA" w:rsidRPr="00590C30" w:rsidRDefault="00A302FA" w:rsidP="00A302FA"/>
        </w:tc>
        <w:tc>
          <w:tcPr>
            <w:tcW w:w="1440" w:type="dxa"/>
          </w:tcPr>
          <w:p w:rsidR="00A302FA" w:rsidRPr="00590C30" w:rsidRDefault="00A302FA" w:rsidP="00A302FA">
            <w:pPr>
              <w:jc w:val="center"/>
            </w:pPr>
          </w:p>
        </w:tc>
        <w:tc>
          <w:tcPr>
            <w:tcW w:w="1080" w:type="dxa"/>
          </w:tcPr>
          <w:p w:rsidR="00A302FA" w:rsidRPr="00590C30" w:rsidRDefault="00A302FA" w:rsidP="00A302FA">
            <w:pPr>
              <w:jc w:val="center"/>
            </w:pPr>
          </w:p>
        </w:tc>
      </w:tr>
      <w:tr w:rsidR="00A302FA" w:rsidRPr="00590C30">
        <w:tblPrEx>
          <w:tblCellMar>
            <w:top w:w="0" w:type="dxa"/>
            <w:bottom w:w="0" w:type="dxa"/>
          </w:tblCellMar>
        </w:tblPrEx>
        <w:tc>
          <w:tcPr>
            <w:tcW w:w="1080" w:type="dxa"/>
          </w:tcPr>
          <w:p w:rsidR="00A302FA" w:rsidRPr="00590C30" w:rsidRDefault="00A302FA" w:rsidP="00A302FA">
            <w:pPr>
              <w:jc w:val="center"/>
            </w:pPr>
            <w:r w:rsidRPr="00590C30">
              <w:t>SID</w:t>
            </w:r>
          </w:p>
        </w:tc>
        <w:tc>
          <w:tcPr>
            <w:tcW w:w="6480" w:type="dxa"/>
          </w:tcPr>
          <w:p w:rsidR="00A302FA" w:rsidRPr="00590C30" w:rsidRDefault="00A302FA" w:rsidP="00A302FA">
            <w:r w:rsidRPr="00590C30">
              <w:t>Load set ID number</w:t>
            </w:r>
            <w:r w:rsidR="001C0992">
              <w:t xml:space="preserve"> (must be selected in Case Control)</w:t>
            </w:r>
          </w:p>
        </w:tc>
        <w:tc>
          <w:tcPr>
            <w:tcW w:w="1440" w:type="dxa"/>
          </w:tcPr>
          <w:p w:rsidR="00A302FA" w:rsidRPr="00590C30" w:rsidRDefault="00A302FA" w:rsidP="00A302FA">
            <w:pPr>
              <w:jc w:val="center"/>
            </w:pPr>
            <w:r w:rsidRPr="00590C30">
              <w:t>Integer &gt; 0</w:t>
            </w:r>
          </w:p>
        </w:tc>
        <w:tc>
          <w:tcPr>
            <w:tcW w:w="1080" w:type="dxa"/>
          </w:tcPr>
          <w:p w:rsidR="00A302FA" w:rsidRPr="00590C30" w:rsidRDefault="00A302FA" w:rsidP="00A302FA">
            <w:pPr>
              <w:jc w:val="center"/>
            </w:pPr>
            <w:r w:rsidRPr="00590C30">
              <w:t>None</w:t>
            </w:r>
          </w:p>
        </w:tc>
      </w:tr>
      <w:tr w:rsidR="00A302FA" w:rsidRPr="00590C30">
        <w:tblPrEx>
          <w:tblCellMar>
            <w:top w:w="0" w:type="dxa"/>
            <w:bottom w:w="0" w:type="dxa"/>
          </w:tblCellMar>
        </w:tblPrEx>
        <w:trPr>
          <w:trHeight w:hRule="exact" w:val="120"/>
        </w:trPr>
        <w:tc>
          <w:tcPr>
            <w:tcW w:w="1080" w:type="dxa"/>
          </w:tcPr>
          <w:p w:rsidR="00A302FA" w:rsidRPr="00590C30" w:rsidRDefault="00A302FA" w:rsidP="00A302FA">
            <w:pPr>
              <w:jc w:val="center"/>
            </w:pPr>
          </w:p>
        </w:tc>
        <w:tc>
          <w:tcPr>
            <w:tcW w:w="6480" w:type="dxa"/>
          </w:tcPr>
          <w:p w:rsidR="00A302FA" w:rsidRPr="00590C30" w:rsidRDefault="00A302FA" w:rsidP="00A302FA"/>
        </w:tc>
        <w:tc>
          <w:tcPr>
            <w:tcW w:w="1440" w:type="dxa"/>
          </w:tcPr>
          <w:p w:rsidR="00A302FA" w:rsidRPr="00590C30" w:rsidRDefault="00A302FA" w:rsidP="00A302FA">
            <w:pPr>
              <w:jc w:val="center"/>
            </w:pPr>
          </w:p>
        </w:tc>
        <w:tc>
          <w:tcPr>
            <w:tcW w:w="1080" w:type="dxa"/>
          </w:tcPr>
          <w:p w:rsidR="00A302FA" w:rsidRPr="00590C30" w:rsidRDefault="00A302FA" w:rsidP="00A302FA">
            <w:pPr>
              <w:jc w:val="center"/>
            </w:pPr>
          </w:p>
        </w:tc>
      </w:tr>
      <w:tr w:rsidR="00A302FA" w:rsidRPr="00590C30">
        <w:tblPrEx>
          <w:tblCellMar>
            <w:top w:w="0" w:type="dxa"/>
            <w:bottom w:w="0" w:type="dxa"/>
          </w:tblCellMar>
        </w:tblPrEx>
        <w:tc>
          <w:tcPr>
            <w:tcW w:w="1080" w:type="dxa"/>
          </w:tcPr>
          <w:p w:rsidR="00A302FA" w:rsidRPr="00590C30" w:rsidRDefault="00A302FA" w:rsidP="00A302FA">
            <w:pPr>
              <w:jc w:val="center"/>
            </w:pPr>
            <w:r w:rsidRPr="00590C30">
              <w:t>GID</w:t>
            </w:r>
          </w:p>
        </w:tc>
        <w:tc>
          <w:tcPr>
            <w:tcW w:w="6480" w:type="dxa"/>
          </w:tcPr>
          <w:p w:rsidR="00A302FA" w:rsidRPr="00590C30" w:rsidRDefault="00A302FA" w:rsidP="00A302FA">
            <w:r w:rsidRPr="00590C30">
              <w:t>ID of the grid at which this concentrated moment acts</w:t>
            </w:r>
          </w:p>
        </w:tc>
        <w:tc>
          <w:tcPr>
            <w:tcW w:w="1440" w:type="dxa"/>
          </w:tcPr>
          <w:p w:rsidR="00A302FA" w:rsidRPr="00590C30" w:rsidRDefault="00A302FA" w:rsidP="00A302FA">
            <w:pPr>
              <w:jc w:val="center"/>
            </w:pPr>
            <w:r w:rsidRPr="00590C30">
              <w:t>Integer &gt;0</w:t>
            </w:r>
          </w:p>
        </w:tc>
        <w:tc>
          <w:tcPr>
            <w:tcW w:w="1080" w:type="dxa"/>
          </w:tcPr>
          <w:p w:rsidR="00A302FA" w:rsidRPr="00590C30" w:rsidRDefault="00A302FA" w:rsidP="00A302FA">
            <w:pPr>
              <w:jc w:val="center"/>
            </w:pPr>
            <w:r w:rsidRPr="00590C30">
              <w:t>None</w:t>
            </w:r>
          </w:p>
        </w:tc>
      </w:tr>
      <w:tr w:rsidR="00A302FA" w:rsidRPr="00590C30">
        <w:tblPrEx>
          <w:tblCellMar>
            <w:top w:w="0" w:type="dxa"/>
            <w:bottom w:w="0" w:type="dxa"/>
          </w:tblCellMar>
        </w:tblPrEx>
        <w:trPr>
          <w:trHeight w:hRule="exact" w:val="120"/>
        </w:trPr>
        <w:tc>
          <w:tcPr>
            <w:tcW w:w="1080" w:type="dxa"/>
          </w:tcPr>
          <w:p w:rsidR="00A302FA" w:rsidRPr="00590C30" w:rsidRDefault="00A302FA" w:rsidP="00A302FA">
            <w:pPr>
              <w:jc w:val="center"/>
            </w:pPr>
          </w:p>
        </w:tc>
        <w:tc>
          <w:tcPr>
            <w:tcW w:w="6480" w:type="dxa"/>
          </w:tcPr>
          <w:p w:rsidR="00A302FA" w:rsidRPr="00590C30" w:rsidRDefault="00A302FA" w:rsidP="00A302FA"/>
        </w:tc>
        <w:tc>
          <w:tcPr>
            <w:tcW w:w="1440" w:type="dxa"/>
          </w:tcPr>
          <w:p w:rsidR="00A302FA" w:rsidRPr="00590C30" w:rsidRDefault="00A302FA" w:rsidP="00A302FA">
            <w:pPr>
              <w:jc w:val="center"/>
            </w:pPr>
          </w:p>
        </w:tc>
        <w:tc>
          <w:tcPr>
            <w:tcW w:w="1080" w:type="dxa"/>
          </w:tcPr>
          <w:p w:rsidR="00A302FA" w:rsidRPr="00590C30" w:rsidRDefault="00A302FA" w:rsidP="00A302FA">
            <w:pPr>
              <w:jc w:val="center"/>
            </w:pPr>
          </w:p>
        </w:tc>
      </w:tr>
      <w:tr w:rsidR="00A302FA" w:rsidRPr="00590C30">
        <w:tblPrEx>
          <w:tblCellMar>
            <w:top w:w="0" w:type="dxa"/>
            <w:bottom w:w="0" w:type="dxa"/>
          </w:tblCellMar>
        </w:tblPrEx>
        <w:tc>
          <w:tcPr>
            <w:tcW w:w="1080" w:type="dxa"/>
          </w:tcPr>
          <w:p w:rsidR="00A302FA" w:rsidRPr="00590C30" w:rsidRDefault="00A302FA" w:rsidP="00A302FA">
            <w:pPr>
              <w:jc w:val="center"/>
            </w:pPr>
            <w:r w:rsidRPr="00590C30">
              <w:t>CID</w:t>
            </w:r>
          </w:p>
        </w:tc>
        <w:tc>
          <w:tcPr>
            <w:tcW w:w="6480" w:type="dxa"/>
          </w:tcPr>
          <w:p w:rsidR="00A302FA" w:rsidRPr="00590C30" w:rsidRDefault="00A302FA" w:rsidP="00A302FA">
            <w:r w:rsidRPr="00590C30">
              <w:t>ID of the coordinate system in which the Ni are specified</w:t>
            </w:r>
          </w:p>
        </w:tc>
        <w:tc>
          <w:tcPr>
            <w:tcW w:w="1440" w:type="dxa"/>
          </w:tcPr>
          <w:p w:rsidR="00A302FA" w:rsidRPr="00590C30" w:rsidRDefault="00A302FA" w:rsidP="00A302FA">
            <w:pPr>
              <w:jc w:val="center"/>
            </w:pPr>
            <w:r w:rsidRPr="00590C30">
              <w:t>Integer &gt;= 0</w:t>
            </w:r>
          </w:p>
        </w:tc>
        <w:tc>
          <w:tcPr>
            <w:tcW w:w="1080" w:type="dxa"/>
          </w:tcPr>
          <w:p w:rsidR="00A302FA" w:rsidRPr="00590C30" w:rsidRDefault="00A302FA" w:rsidP="00A302FA">
            <w:pPr>
              <w:jc w:val="center"/>
            </w:pPr>
            <w:r w:rsidRPr="00590C30">
              <w:t>0</w:t>
            </w:r>
          </w:p>
        </w:tc>
      </w:tr>
      <w:tr w:rsidR="00A302FA" w:rsidRPr="00590C30">
        <w:tblPrEx>
          <w:tblCellMar>
            <w:top w:w="0" w:type="dxa"/>
            <w:bottom w:w="0" w:type="dxa"/>
          </w:tblCellMar>
        </w:tblPrEx>
        <w:trPr>
          <w:trHeight w:hRule="exact" w:val="120"/>
        </w:trPr>
        <w:tc>
          <w:tcPr>
            <w:tcW w:w="1080" w:type="dxa"/>
          </w:tcPr>
          <w:p w:rsidR="00A302FA" w:rsidRPr="00590C30" w:rsidRDefault="00A302FA" w:rsidP="00A302FA">
            <w:pPr>
              <w:jc w:val="center"/>
            </w:pPr>
          </w:p>
        </w:tc>
        <w:tc>
          <w:tcPr>
            <w:tcW w:w="6480" w:type="dxa"/>
          </w:tcPr>
          <w:p w:rsidR="00A302FA" w:rsidRPr="00590C30" w:rsidRDefault="00A302FA" w:rsidP="00A302FA"/>
        </w:tc>
        <w:tc>
          <w:tcPr>
            <w:tcW w:w="1440" w:type="dxa"/>
          </w:tcPr>
          <w:p w:rsidR="00A302FA" w:rsidRPr="00590C30" w:rsidRDefault="00A302FA" w:rsidP="00A302FA">
            <w:pPr>
              <w:jc w:val="center"/>
            </w:pPr>
          </w:p>
        </w:tc>
        <w:tc>
          <w:tcPr>
            <w:tcW w:w="1080" w:type="dxa"/>
          </w:tcPr>
          <w:p w:rsidR="00A302FA" w:rsidRPr="00590C30" w:rsidRDefault="00A302FA" w:rsidP="00A302FA">
            <w:pPr>
              <w:jc w:val="center"/>
            </w:pPr>
          </w:p>
        </w:tc>
      </w:tr>
      <w:tr w:rsidR="00A302FA" w:rsidRPr="00590C30">
        <w:tblPrEx>
          <w:tblCellMar>
            <w:top w:w="0" w:type="dxa"/>
            <w:bottom w:w="0" w:type="dxa"/>
          </w:tblCellMar>
        </w:tblPrEx>
        <w:tc>
          <w:tcPr>
            <w:tcW w:w="1080" w:type="dxa"/>
          </w:tcPr>
          <w:p w:rsidR="00A302FA" w:rsidRPr="00590C30" w:rsidRDefault="00A302FA" w:rsidP="00A302FA">
            <w:pPr>
              <w:jc w:val="center"/>
            </w:pPr>
            <w:r>
              <w:t>V</w:t>
            </w:r>
          </w:p>
        </w:tc>
        <w:tc>
          <w:tcPr>
            <w:tcW w:w="6480" w:type="dxa"/>
          </w:tcPr>
          <w:p w:rsidR="00A302FA" w:rsidRPr="00590C30" w:rsidRDefault="00A302FA" w:rsidP="00A302FA">
            <w:r w:rsidRPr="00590C30">
              <w:t xml:space="preserve">An overall scale factor for the </w:t>
            </w:r>
            <w:r>
              <w:t>angular velocity in revolutions per unit time</w:t>
            </w:r>
          </w:p>
        </w:tc>
        <w:tc>
          <w:tcPr>
            <w:tcW w:w="1440" w:type="dxa"/>
          </w:tcPr>
          <w:p w:rsidR="00A302FA" w:rsidRPr="00590C30" w:rsidRDefault="00A302FA" w:rsidP="00A302FA">
            <w:pPr>
              <w:jc w:val="center"/>
            </w:pPr>
            <w:r w:rsidRPr="00590C30">
              <w:t>Real</w:t>
            </w:r>
          </w:p>
        </w:tc>
        <w:tc>
          <w:tcPr>
            <w:tcW w:w="1080" w:type="dxa"/>
          </w:tcPr>
          <w:p w:rsidR="00A302FA" w:rsidRPr="00590C30" w:rsidRDefault="00A302FA" w:rsidP="00A302FA">
            <w:pPr>
              <w:jc w:val="center"/>
            </w:pPr>
            <w:r w:rsidRPr="00590C30">
              <w:t>0.</w:t>
            </w:r>
          </w:p>
        </w:tc>
      </w:tr>
      <w:tr w:rsidR="00A302FA" w:rsidRPr="00590C30">
        <w:tblPrEx>
          <w:tblCellMar>
            <w:top w:w="0" w:type="dxa"/>
            <w:bottom w:w="0" w:type="dxa"/>
          </w:tblCellMar>
        </w:tblPrEx>
        <w:trPr>
          <w:trHeight w:hRule="exact" w:val="120"/>
        </w:trPr>
        <w:tc>
          <w:tcPr>
            <w:tcW w:w="1080" w:type="dxa"/>
          </w:tcPr>
          <w:p w:rsidR="00A302FA" w:rsidRPr="00590C30" w:rsidRDefault="00A302FA" w:rsidP="00A302FA">
            <w:pPr>
              <w:jc w:val="center"/>
            </w:pPr>
          </w:p>
        </w:tc>
        <w:tc>
          <w:tcPr>
            <w:tcW w:w="6480" w:type="dxa"/>
          </w:tcPr>
          <w:p w:rsidR="00A302FA" w:rsidRPr="00590C30" w:rsidRDefault="00A302FA" w:rsidP="00A302FA"/>
        </w:tc>
        <w:tc>
          <w:tcPr>
            <w:tcW w:w="1440" w:type="dxa"/>
          </w:tcPr>
          <w:p w:rsidR="00A302FA" w:rsidRPr="00590C30" w:rsidRDefault="00A302FA" w:rsidP="00A302FA">
            <w:pPr>
              <w:jc w:val="center"/>
            </w:pPr>
          </w:p>
        </w:tc>
        <w:tc>
          <w:tcPr>
            <w:tcW w:w="1080" w:type="dxa"/>
          </w:tcPr>
          <w:p w:rsidR="00A302FA" w:rsidRPr="00590C30" w:rsidRDefault="00A302FA" w:rsidP="00A302FA">
            <w:pPr>
              <w:jc w:val="center"/>
            </w:pPr>
          </w:p>
        </w:tc>
      </w:tr>
      <w:tr w:rsidR="00A302FA" w:rsidRPr="00590C30">
        <w:tblPrEx>
          <w:tblCellMar>
            <w:top w:w="0" w:type="dxa"/>
            <w:bottom w:w="0" w:type="dxa"/>
          </w:tblCellMar>
        </w:tblPrEx>
        <w:tc>
          <w:tcPr>
            <w:tcW w:w="1080" w:type="dxa"/>
          </w:tcPr>
          <w:p w:rsidR="00A302FA" w:rsidRPr="00590C30" w:rsidRDefault="00A302FA" w:rsidP="00A302FA">
            <w:pPr>
              <w:jc w:val="center"/>
            </w:pPr>
            <w:r w:rsidRPr="00590C30">
              <w:t>Ni</w:t>
            </w:r>
          </w:p>
        </w:tc>
        <w:tc>
          <w:tcPr>
            <w:tcW w:w="6480" w:type="dxa"/>
          </w:tcPr>
          <w:p w:rsidR="00A302FA" w:rsidRPr="00590C30" w:rsidRDefault="00A302FA" w:rsidP="00A302FA">
            <w:r w:rsidRPr="00590C30">
              <w:t>Components of a vecto</w:t>
            </w:r>
            <w:r>
              <w:t>r in the direction of the angular velocity and angular acceleration</w:t>
            </w:r>
          </w:p>
        </w:tc>
        <w:tc>
          <w:tcPr>
            <w:tcW w:w="1440" w:type="dxa"/>
          </w:tcPr>
          <w:p w:rsidR="00A302FA" w:rsidRPr="00590C30" w:rsidRDefault="00A302FA" w:rsidP="00A302FA">
            <w:pPr>
              <w:jc w:val="center"/>
            </w:pPr>
            <w:r w:rsidRPr="00590C30">
              <w:t>Real</w:t>
            </w:r>
          </w:p>
        </w:tc>
        <w:tc>
          <w:tcPr>
            <w:tcW w:w="1080" w:type="dxa"/>
          </w:tcPr>
          <w:p w:rsidR="00A302FA" w:rsidRPr="00590C30" w:rsidRDefault="00A302FA" w:rsidP="00A302FA">
            <w:pPr>
              <w:jc w:val="center"/>
            </w:pPr>
            <w:r w:rsidRPr="00590C30">
              <w:t>0.</w:t>
            </w:r>
          </w:p>
        </w:tc>
      </w:tr>
      <w:tr w:rsidR="00A302FA" w:rsidRPr="00590C30">
        <w:tblPrEx>
          <w:tblCellMar>
            <w:top w:w="0" w:type="dxa"/>
            <w:bottom w:w="0" w:type="dxa"/>
          </w:tblCellMar>
        </w:tblPrEx>
        <w:trPr>
          <w:trHeight w:hRule="exact" w:val="115"/>
        </w:trPr>
        <w:tc>
          <w:tcPr>
            <w:tcW w:w="1080" w:type="dxa"/>
          </w:tcPr>
          <w:p w:rsidR="00A302FA" w:rsidRPr="00590C30" w:rsidRDefault="00A302FA" w:rsidP="00A302FA">
            <w:pPr>
              <w:jc w:val="center"/>
            </w:pPr>
          </w:p>
        </w:tc>
        <w:tc>
          <w:tcPr>
            <w:tcW w:w="6480" w:type="dxa"/>
          </w:tcPr>
          <w:p w:rsidR="00A302FA" w:rsidRPr="00590C30" w:rsidRDefault="00A302FA" w:rsidP="00A302FA"/>
        </w:tc>
        <w:tc>
          <w:tcPr>
            <w:tcW w:w="1440" w:type="dxa"/>
          </w:tcPr>
          <w:p w:rsidR="00A302FA" w:rsidRPr="00590C30" w:rsidRDefault="00A302FA" w:rsidP="00A302FA">
            <w:pPr>
              <w:jc w:val="center"/>
            </w:pPr>
          </w:p>
        </w:tc>
        <w:tc>
          <w:tcPr>
            <w:tcW w:w="1080" w:type="dxa"/>
          </w:tcPr>
          <w:p w:rsidR="00A302FA" w:rsidRPr="00590C30" w:rsidRDefault="00A302FA" w:rsidP="00A302FA">
            <w:pPr>
              <w:jc w:val="center"/>
            </w:pPr>
          </w:p>
        </w:tc>
      </w:tr>
      <w:tr w:rsidR="00A302FA" w:rsidRPr="00590C30">
        <w:tblPrEx>
          <w:tblCellMar>
            <w:top w:w="0" w:type="dxa"/>
            <w:bottom w:w="0" w:type="dxa"/>
          </w:tblCellMar>
        </w:tblPrEx>
        <w:tc>
          <w:tcPr>
            <w:tcW w:w="1080" w:type="dxa"/>
          </w:tcPr>
          <w:p w:rsidR="00A302FA" w:rsidRPr="00590C30" w:rsidRDefault="00A302FA" w:rsidP="00A302FA">
            <w:pPr>
              <w:jc w:val="center"/>
            </w:pPr>
            <w:r>
              <w:t>A</w:t>
            </w:r>
          </w:p>
        </w:tc>
        <w:tc>
          <w:tcPr>
            <w:tcW w:w="6480" w:type="dxa"/>
          </w:tcPr>
          <w:p w:rsidR="00A302FA" w:rsidRPr="00590C30" w:rsidRDefault="00A302FA" w:rsidP="00A302FA">
            <w:r w:rsidRPr="00590C30">
              <w:t xml:space="preserve">An overall scale factor for the </w:t>
            </w:r>
            <w:r>
              <w:t>angular acceleration in revolutions per unit time squared</w:t>
            </w:r>
          </w:p>
        </w:tc>
        <w:tc>
          <w:tcPr>
            <w:tcW w:w="1440" w:type="dxa"/>
          </w:tcPr>
          <w:p w:rsidR="00A302FA" w:rsidRPr="00590C30" w:rsidRDefault="00A302FA" w:rsidP="00A302FA">
            <w:pPr>
              <w:jc w:val="center"/>
            </w:pPr>
            <w:r>
              <w:t>Real</w:t>
            </w:r>
          </w:p>
        </w:tc>
        <w:tc>
          <w:tcPr>
            <w:tcW w:w="1080" w:type="dxa"/>
          </w:tcPr>
          <w:p w:rsidR="00A302FA" w:rsidRPr="00590C30" w:rsidRDefault="00A302FA" w:rsidP="00A302FA">
            <w:pPr>
              <w:jc w:val="center"/>
            </w:pPr>
            <w:r>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26468A" w:rsidRDefault="003D1716">
      <w:pPr>
        <w:ind w:left="360" w:hanging="360"/>
      </w:pPr>
      <w:r w:rsidRPr="00590C30">
        <w:t>1.</w:t>
      </w:r>
      <w:r w:rsidRPr="00590C30">
        <w:tab/>
      </w:r>
      <w:r w:rsidR="00B04F11" w:rsidRPr="00590C30">
        <w:t>The</w:t>
      </w:r>
      <w:r w:rsidR="005206E2">
        <w:t xml:space="preserve"> force at grid </w:t>
      </w:r>
      <w:proofErr w:type="spellStart"/>
      <w:r w:rsidR="005206E2">
        <w:t>i</w:t>
      </w:r>
      <w:proofErr w:type="spellEnd"/>
      <w:r w:rsidR="0026468A">
        <w:t xml:space="preserve"> due to the angular velocity and acceleration is:</w:t>
      </w:r>
    </w:p>
    <w:p w:rsidR="0026468A" w:rsidRDefault="0026468A">
      <w:pPr>
        <w:ind w:left="360" w:hanging="360"/>
      </w:pPr>
    </w:p>
    <w:p w:rsidR="0026468A" w:rsidRDefault="005206E2" w:rsidP="0026468A">
      <w:pPr>
        <w:ind w:left="360" w:hanging="360"/>
        <w:jc w:val="center"/>
      </w:pPr>
      <w:r w:rsidRPr="0026468A">
        <w:rPr>
          <w:position w:val="-140"/>
        </w:rPr>
        <w:object w:dxaOrig="8400" w:dyaOrig="2920">
          <v:shape id="_x0000_i1104" type="#_x0000_t75" style="width:420pt;height:146.25pt" o:ole="">
            <v:imagedata r:id="rId170" o:title=""/>
          </v:shape>
          <o:OLEObject Type="Embed" ProgID="Equation.DSMT4" ShapeID="_x0000_i1104" DrawAspect="Content" ObjectID="_1729853373" r:id="rId171"/>
        </w:object>
      </w:r>
    </w:p>
    <w:p w:rsidR="005E145C" w:rsidRPr="00590C30" w:rsidRDefault="005E145C" w:rsidP="0026468A">
      <w:pPr>
        <w:ind w:left="360" w:hanging="360"/>
      </w:pPr>
    </w:p>
    <w:p w:rsidR="003D1716" w:rsidRPr="00590C30" w:rsidRDefault="003D1716">
      <w:pPr>
        <w:ind w:left="360" w:hanging="360"/>
      </w:pPr>
    </w:p>
    <w:p w:rsidR="003D1716" w:rsidRPr="00590C30" w:rsidRDefault="005E145C">
      <w:pPr>
        <w:ind w:left="360" w:hanging="360"/>
      </w:pPr>
      <w:r>
        <w:t>2.</w:t>
      </w:r>
      <w:r>
        <w:tab/>
        <w:t>The load set ID (SID) is selected by the Case Control entry LOAD</w:t>
      </w:r>
      <w:r w:rsidR="003D1716" w:rsidRPr="00590C30">
        <w:t>:</w:t>
      </w:r>
    </w:p>
    <w:p w:rsidR="003D1716" w:rsidRPr="00590C30" w:rsidRDefault="003D1716" w:rsidP="00A302FA"/>
    <w:p w:rsidR="003D1716" w:rsidRDefault="00AC444C">
      <w:pPr>
        <w:ind w:left="360" w:hanging="360"/>
      </w:pPr>
      <w:r>
        <w:t>3.</w:t>
      </w:r>
      <w:r>
        <w:tab/>
        <w:t>GID = 0 signifies that the rotation vector acts through the basic system origin</w:t>
      </w:r>
      <w:r w:rsidR="003D1716" w:rsidRPr="00590C30">
        <w:t>.</w:t>
      </w:r>
    </w:p>
    <w:p w:rsidR="00121CC5" w:rsidRPr="00590C30" w:rsidRDefault="00121CC5">
      <w:pPr>
        <w:ind w:left="360" w:hanging="360"/>
      </w:pPr>
    </w:p>
    <w:p w:rsidR="00121CC5" w:rsidRPr="00590C30" w:rsidRDefault="00AC444C" w:rsidP="00121CC5">
      <w:pPr>
        <w:ind w:left="360" w:hanging="360"/>
      </w:pPr>
      <w:r>
        <w:t>4.</w:t>
      </w:r>
      <w:r>
        <w:tab/>
        <w:t>CID = 0 indicates that the rotation vector is defined in the basic coordinate system</w:t>
      </w:r>
    </w:p>
    <w:p w:rsidR="0048111D" w:rsidRPr="00224FC9" w:rsidRDefault="0048111D" w:rsidP="0048111D">
      <w:pPr>
        <w:jc w:val="right"/>
        <w:rPr>
          <w:b/>
          <w:bCs/>
          <w:sz w:val="36"/>
        </w:rPr>
      </w:pPr>
      <w:r>
        <w:br w:type="page"/>
      </w:r>
      <w:r>
        <w:rPr>
          <w:b/>
          <w:bCs/>
          <w:sz w:val="36"/>
        </w:rPr>
        <w:lastRenderedPageBreak/>
        <w:t>RSPLINE</w:t>
      </w:r>
    </w:p>
    <w:p w:rsidR="0048111D" w:rsidRPr="00590C30" w:rsidRDefault="0048111D" w:rsidP="0048111D"/>
    <w:p w:rsidR="0048111D" w:rsidRPr="007E3809" w:rsidRDefault="0048111D" w:rsidP="0048111D">
      <w:pPr>
        <w:pStyle w:val="Heading411pt"/>
      </w:pPr>
      <w:r>
        <w:t>RSPLINE</w:t>
      </w:r>
    </w:p>
    <w:p w:rsidR="0048111D" w:rsidRDefault="0048111D" w:rsidP="0048111D">
      <w:pPr>
        <w:rPr>
          <w:sz w:val="22"/>
          <w:u w:val="single"/>
        </w:rPr>
      </w:pPr>
    </w:p>
    <w:p w:rsidR="0048111D" w:rsidRPr="00590C30" w:rsidRDefault="0048111D" w:rsidP="0048111D">
      <w:pPr>
        <w:rPr>
          <w:sz w:val="22"/>
        </w:rPr>
      </w:pPr>
      <w:r w:rsidRPr="00590C30">
        <w:rPr>
          <w:sz w:val="22"/>
          <w:u w:val="single"/>
        </w:rPr>
        <w:t>Description:</w:t>
      </w:r>
      <w:r w:rsidRPr="00590C30">
        <w:rPr>
          <w:sz w:val="22"/>
        </w:rPr>
        <w:t xml:space="preserve"> </w:t>
      </w:r>
    </w:p>
    <w:p w:rsidR="0048111D" w:rsidRPr="00590C30" w:rsidRDefault="0048111D" w:rsidP="0048111D"/>
    <w:p w:rsidR="0048111D" w:rsidRPr="00590C30" w:rsidRDefault="0048111D" w:rsidP="0048111D">
      <w:pPr>
        <w:rPr>
          <w:sz w:val="22"/>
        </w:rPr>
      </w:pPr>
      <w:r>
        <w:rPr>
          <w:sz w:val="22"/>
        </w:rPr>
        <w:t xml:space="preserve">Interpolation element.  A spline fit using the 2 independent end points (GI1, GI2) is applied to the locations of the dependent points (defined by </w:t>
      </w:r>
      <w:proofErr w:type="spellStart"/>
      <w:r>
        <w:rPr>
          <w:sz w:val="22"/>
        </w:rPr>
        <w:t>GDi</w:t>
      </w:r>
      <w:proofErr w:type="spellEnd"/>
      <w:r>
        <w:rPr>
          <w:sz w:val="22"/>
        </w:rPr>
        <w:t>/</w:t>
      </w:r>
      <w:proofErr w:type="spellStart"/>
      <w:r>
        <w:rPr>
          <w:sz w:val="22"/>
        </w:rPr>
        <w:t>CDi</w:t>
      </w:r>
      <w:proofErr w:type="spellEnd"/>
      <w:r>
        <w:rPr>
          <w:sz w:val="22"/>
        </w:rPr>
        <w:t xml:space="preserve">) to rigidly constrain the </w:t>
      </w:r>
      <w:proofErr w:type="spellStart"/>
      <w:r>
        <w:rPr>
          <w:sz w:val="22"/>
        </w:rPr>
        <w:t>GDi</w:t>
      </w:r>
      <w:proofErr w:type="spellEnd"/>
      <w:r>
        <w:rPr>
          <w:sz w:val="22"/>
        </w:rPr>
        <w:t>/</w:t>
      </w:r>
      <w:proofErr w:type="spellStart"/>
      <w:r>
        <w:rPr>
          <w:sz w:val="22"/>
        </w:rPr>
        <w:t>CDi</w:t>
      </w:r>
      <w:proofErr w:type="spellEnd"/>
    </w:p>
    <w:p w:rsidR="0048111D" w:rsidRPr="00590C30" w:rsidRDefault="0048111D" w:rsidP="0048111D"/>
    <w:p w:rsidR="0048111D" w:rsidRPr="00590C30" w:rsidRDefault="0048111D" w:rsidP="0048111D"/>
    <w:p w:rsidR="0048111D" w:rsidRPr="00590C30" w:rsidRDefault="0048111D" w:rsidP="0048111D">
      <w:pPr>
        <w:rPr>
          <w:sz w:val="22"/>
          <w:u w:val="single"/>
        </w:rPr>
      </w:pPr>
      <w:r w:rsidRPr="00590C30">
        <w:rPr>
          <w:sz w:val="22"/>
          <w:u w:val="single"/>
        </w:rPr>
        <w:t>Format:</w:t>
      </w:r>
    </w:p>
    <w:p w:rsidR="0048111D" w:rsidRPr="00590C30" w:rsidRDefault="0048111D" w:rsidP="004811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48111D" w:rsidRPr="00590C30">
        <w:tblPrEx>
          <w:tblCellMar>
            <w:top w:w="0" w:type="dxa"/>
            <w:left w:w="0" w:type="dxa"/>
            <w:bottom w:w="0" w:type="dxa"/>
            <w:right w:w="0" w:type="dxa"/>
          </w:tblCellMar>
        </w:tblPrEx>
        <w:tc>
          <w:tcPr>
            <w:tcW w:w="1008" w:type="dxa"/>
            <w:tcBorders>
              <w:top w:val="nil"/>
              <w:left w:val="nil"/>
              <w:bottom w:val="nil"/>
              <w:right w:val="nil"/>
            </w:tcBorders>
          </w:tcPr>
          <w:p w:rsidR="0048111D" w:rsidRPr="00590C30" w:rsidRDefault="0048111D" w:rsidP="0048111D">
            <w:pPr>
              <w:jc w:val="center"/>
            </w:pPr>
            <w:r w:rsidRPr="00590C30">
              <w:t>1</w:t>
            </w:r>
          </w:p>
        </w:tc>
        <w:tc>
          <w:tcPr>
            <w:tcW w:w="1008" w:type="dxa"/>
            <w:tcBorders>
              <w:top w:val="nil"/>
              <w:left w:val="nil"/>
              <w:bottom w:val="nil"/>
              <w:right w:val="nil"/>
            </w:tcBorders>
          </w:tcPr>
          <w:p w:rsidR="0048111D" w:rsidRPr="00590C30" w:rsidRDefault="0048111D" w:rsidP="0048111D">
            <w:pPr>
              <w:jc w:val="center"/>
            </w:pPr>
            <w:r w:rsidRPr="00590C30">
              <w:t>2</w:t>
            </w:r>
          </w:p>
        </w:tc>
        <w:tc>
          <w:tcPr>
            <w:tcW w:w="1008" w:type="dxa"/>
            <w:tcBorders>
              <w:top w:val="nil"/>
              <w:left w:val="nil"/>
              <w:bottom w:val="single" w:sz="4" w:space="0" w:color="auto"/>
              <w:right w:val="nil"/>
            </w:tcBorders>
          </w:tcPr>
          <w:p w:rsidR="0048111D" w:rsidRPr="00590C30" w:rsidRDefault="0048111D" w:rsidP="0048111D">
            <w:pPr>
              <w:jc w:val="center"/>
            </w:pPr>
            <w:r w:rsidRPr="00590C30">
              <w:t>3</w:t>
            </w:r>
          </w:p>
        </w:tc>
        <w:tc>
          <w:tcPr>
            <w:tcW w:w="1008" w:type="dxa"/>
            <w:tcBorders>
              <w:top w:val="nil"/>
              <w:left w:val="nil"/>
              <w:bottom w:val="nil"/>
              <w:right w:val="nil"/>
            </w:tcBorders>
          </w:tcPr>
          <w:p w:rsidR="0048111D" w:rsidRPr="00590C30" w:rsidRDefault="0048111D" w:rsidP="0048111D">
            <w:pPr>
              <w:jc w:val="center"/>
            </w:pPr>
            <w:r w:rsidRPr="00590C30">
              <w:t>4</w:t>
            </w:r>
          </w:p>
        </w:tc>
        <w:tc>
          <w:tcPr>
            <w:tcW w:w="1008" w:type="dxa"/>
            <w:tcBorders>
              <w:top w:val="nil"/>
              <w:left w:val="nil"/>
              <w:bottom w:val="nil"/>
              <w:right w:val="nil"/>
            </w:tcBorders>
          </w:tcPr>
          <w:p w:rsidR="0048111D" w:rsidRPr="00590C30" w:rsidRDefault="0048111D" w:rsidP="0048111D">
            <w:pPr>
              <w:jc w:val="center"/>
            </w:pPr>
            <w:r w:rsidRPr="00590C30">
              <w:t>5</w:t>
            </w:r>
          </w:p>
        </w:tc>
        <w:tc>
          <w:tcPr>
            <w:tcW w:w="1008" w:type="dxa"/>
            <w:tcBorders>
              <w:top w:val="nil"/>
              <w:left w:val="nil"/>
              <w:bottom w:val="nil"/>
              <w:right w:val="nil"/>
            </w:tcBorders>
          </w:tcPr>
          <w:p w:rsidR="0048111D" w:rsidRPr="00590C30" w:rsidRDefault="0048111D" w:rsidP="0048111D">
            <w:pPr>
              <w:jc w:val="center"/>
            </w:pPr>
            <w:r w:rsidRPr="00590C30">
              <w:t>6</w:t>
            </w:r>
          </w:p>
        </w:tc>
        <w:tc>
          <w:tcPr>
            <w:tcW w:w="1008" w:type="dxa"/>
            <w:tcBorders>
              <w:top w:val="nil"/>
              <w:left w:val="nil"/>
              <w:bottom w:val="nil"/>
              <w:right w:val="nil"/>
            </w:tcBorders>
          </w:tcPr>
          <w:p w:rsidR="0048111D" w:rsidRPr="00590C30" w:rsidRDefault="0048111D" w:rsidP="0048111D">
            <w:pPr>
              <w:jc w:val="center"/>
            </w:pPr>
            <w:r w:rsidRPr="00590C30">
              <w:t>7</w:t>
            </w:r>
          </w:p>
        </w:tc>
        <w:tc>
          <w:tcPr>
            <w:tcW w:w="1008" w:type="dxa"/>
            <w:tcBorders>
              <w:top w:val="nil"/>
              <w:left w:val="nil"/>
              <w:bottom w:val="nil"/>
              <w:right w:val="nil"/>
            </w:tcBorders>
          </w:tcPr>
          <w:p w:rsidR="0048111D" w:rsidRPr="00590C30" w:rsidRDefault="0048111D" w:rsidP="0048111D">
            <w:pPr>
              <w:jc w:val="center"/>
            </w:pPr>
            <w:r w:rsidRPr="00590C30">
              <w:t>8</w:t>
            </w:r>
          </w:p>
        </w:tc>
        <w:tc>
          <w:tcPr>
            <w:tcW w:w="1008" w:type="dxa"/>
            <w:tcBorders>
              <w:top w:val="nil"/>
              <w:left w:val="nil"/>
              <w:bottom w:val="nil"/>
              <w:right w:val="nil"/>
            </w:tcBorders>
          </w:tcPr>
          <w:p w:rsidR="0048111D" w:rsidRPr="00590C30" w:rsidRDefault="0048111D" w:rsidP="0048111D">
            <w:pPr>
              <w:jc w:val="center"/>
            </w:pPr>
            <w:r w:rsidRPr="00590C30">
              <w:t>9</w:t>
            </w:r>
          </w:p>
        </w:tc>
        <w:tc>
          <w:tcPr>
            <w:tcW w:w="1008" w:type="dxa"/>
            <w:tcBorders>
              <w:top w:val="nil"/>
              <w:left w:val="nil"/>
              <w:bottom w:val="nil"/>
              <w:right w:val="nil"/>
            </w:tcBorders>
          </w:tcPr>
          <w:p w:rsidR="0048111D" w:rsidRPr="00590C30" w:rsidRDefault="0048111D" w:rsidP="0048111D">
            <w:pPr>
              <w:jc w:val="center"/>
            </w:pPr>
            <w:r w:rsidRPr="00590C30">
              <w:t>10</w:t>
            </w:r>
          </w:p>
        </w:tc>
      </w:tr>
      <w:tr w:rsidR="0048111D"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48111D" w:rsidRPr="00590C30" w:rsidRDefault="0048111D" w:rsidP="0048111D">
            <w:r>
              <w:t>RSPLINE</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rsidRPr="00590C30">
              <w:t>EID</w:t>
            </w:r>
          </w:p>
        </w:tc>
        <w:tc>
          <w:tcPr>
            <w:tcW w:w="1008" w:type="dxa"/>
            <w:tcBorders>
              <w:top w:val="single" w:sz="4" w:space="0" w:color="auto"/>
              <w:left w:val="single" w:sz="4" w:space="0" w:color="auto"/>
              <w:right w:val="single" w:sz="4" w:space="0" w:color="auto"/>
            </w:tcBorders>
            <w:shd w:val="clear" w:color="auto" w:fill="E0E0E0"/>
          </w:tcPr>
          <w:p w:rsidR="0048111D" w:rsidRPr="00590C30" w:rsidRDefault="0048111D" w:rsidP="0048111D">
            <w:pPr>
              <w:jc w:val="center"/>
            </w:pP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GI1</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GD1</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CD1</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GD2</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CD2</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GD3</w:t>
            </w:r>
          </w:p>
        </w:tc>
        <w:tc>
          <w:tcPr>
            <w:tcW w:w="1008" w:type="dxa"/>
            <w:tcBorders>
              <w:top w:val="single" w:sz="4" w:space="0" w:color="auto"/>
              <w:left w:val="single" w:sz="4" w:space="0" w:color="auto"/>
            </w:tcBorders>
          </w:tcPr>
          <w:p w:rsidR="0048111D" w:rsidRPr="00590C30" w:rsidRDefault="0048111D" w:rsidP="0048111D">
            <w:r w:rsidRPr="00590C30">
              <w:t>+CONT</w:t>
            </w:r>
          </w:p>
        </w:tc>
      </w:tr>
      <w:tr w:rsidR="0048111D"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48111D" w:rsidRPr="00590C30" w:rsidRDefault="0048111D" w:rsidP="0048111D">
            <w:r w:rsidRPr="00590C30">
              <w:t>+CONT</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CD3</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GD4</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CD4</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etc</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r>
              <w:t>GI2</w:t>
            </w: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p>
        </w:tc>
        <w:tc>
          <w:tcPr>
            <w:tcW w:w="1008" w:type="dxa"/>
            <w:tcBorders>
              <w:top w:val="single" w:sz="4" w:space="0" w:color="auto"/>
              <w:left w:val="single" w:sz="4" w:space="0" w:color="auto"/>
              <w:right w:val="single" w:sz="4" w:space="0" w:color="auto"/>
            </w:tcBorders>
          </w:tcPr>
          <w:p w:rsidR="0048111D" w:rsidRPr="00590C30" w:rsidRDefault="0048111D" w:rsidP="0048111D">
            <w:pPr>
              <w:jc w:val="center"/>
            </w:pPr>
          </w:p>
        </w:tc>
        <w:tc>
          <w:tcPr>
            <w:tcW w:w="1008" w:type="dxa"/>
            <w:tcBorders>
              <w:top w:val="single" w:sz="4" w:space="0" w:color="auto"/>
              <w:left w:val="single" w:sz="4" w:space="0" w:color="auto"/>
            </w:tcBorders>
          </w:tcPr>
          <w:p w:rsidR="0048111D" w:rsidRPr="00590C30" w:rsidRDefault="0048111D" w:rsidP="0048111D"/>
        </w:tc>
      </w:tr>
    </w:tbl>
    <w:p w:rsidR="0048111D" w:rsidRPr="00590C30" w:rsidRDefault="0048111D" w:rsidP="0048111D"/>
    <w:p w:rsidR="0048111D" w:rsidRPr="00590C30" w:rsidRDefault="0048111D" w:rsidP="0048111D">
      <w:pPr>
        <w:rPr>
          <w:sz w:val="22"/>
          <w:u w:val="single"/>
        </w:rPr>
      </w:pPr>
      <w:r w:rsidRPr="00590C30">
        <w:rPr>
          <w:sz w:val="22"/>
          <w:u w:val="single"/>
        </w:rPr>
        <w:t>Example:</w:t>
      </w:r>
    </w:p>
    <w:p w:rsidR="0048111D" w:rsidRPr="00590C30" w:rsidRDefault="0048111D" w:rsidP="0048111D"/>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48111D" w:rsidRPr="00590C30">
        <w:tblPrEx>
          <w:tblCellMar>
            <w:top w:w="0" w:type="dxa"/>
            <w:left w:w="0" w:type="dxa"/>
            <w:bottom w:w="0" w:type="dxa"/>
            <w:right w:w="0" w:type="dxa"/>
          </w:tblCellMar>
        </w:tblPrEx>
        <w:tc>
          <w:tcPr>
            <w:tcW w:w="1008" w:type="dxa"/>
          </w:tcPr>
          <w:p w:rsidR="0048111D" w:rsidRPr="00590C30" w:rsidRDefault="0048111D" w:rsidP="0048111D">
            <w:r w:rsidRPr="00590C30">
              <w:t>RBE2</w:t>
            </w:r>
          </w:p>
        </w:tc>
        <w:tc>
          <w:tcPr>
            <w:tcW w:w="1008" w:type="dxa"/>
          </w:tcPr>
          <w:p w:rsidR="0048111D" w:rsidRPr="00590C30" w:rsidRDefault="0048111D" w:rsidP="0048111D">
            <w:pPr>
              <w:jc w:val="center"/>
            </w:pPr>
            <w:r w:rsidRPr="00590C30">
              <w:t>43</w:t>
            </w:r>
          </w:p>
        </w:tc>
        <w:tc>
          <w:tcPr>
            <w:tcW w:w="1008" w:type="dxa"/>
          </w:tcPr>
          <w:p w:rsidR="0048111D" w:rsidRPr="00590C30" w:rsidRDefault="0048111D" w:rsidP="0048111D">
            <w:pPr>
              <w:jc w:val="center"/>
            </w:pPr>
          </w:p>
        </w:tc>
        <w:tc>
          <w:tcPr>
            <w:tcW w:w="1008" w:type="dxa"/>
          </w:tcPr>
          <w:p w:rsidR="0048111D" w:rsidRPr="00590C30" w:rsidRDefault="0048111D" w:rsidP="0048111D">
            <w:pPr>
              <w:jc w:val="center"/>
            </w:pPr>
            <w:r>
              <w:t>1001</w:t>
            </w:r>
          </w:p>
        </w:tc>
        <w:tc>
          <w:tcPr>
            <w:tcW w:w="1008" w:type="dxa"/>
          </w:tcPr>
          <w:p w:rsidR="0048111D" w:rsidRPr="00590C30" w:rsidRDefault="0048111D" w:rsidP="0048111D">
            <w:pPr>
              <w:jc w:val="center"/>
            </w:pPr>
            <w:r>
              <w:t>2001</w:t>
            </w:r>
          </w:p>
        </w:tc>
        <w:tc>
          <w:tcPr>
            <w:tcW w:w="1008" w:type="dxa"/>
          </w:tcPr>
          <w:p w:rsidR="0048111D" w:rsidRPr="00590C30" w:rsidRDefault="0048111D" w:rsidP="0048111D">
            <w:pPr>
              <w:jc w:val="center"/>
            </w:pPr>
            <w:r>
              <w:t>123456</w:t>
            </w:r>
          </w:p>
        </w:tc>
        <w:tc>
          <w:tcPr>
            <w:tcW w:w="1008" w:type="dxa"/>
          </w:tcPr>
          <w:p w:rsidR="0048111D" w:rsidRPr="00590C30" w:rsidRDefault="0048111D" w:rsidP="0048111D">
            <w:pPr>
              <w:jc w:val="center"/>
            </w:pPr>
            <w:r>
              <w:t>2002</w:t>
            </w:r>
          </w:p>
        </w:tc>
        <w:tc>
          <w:tcPr>
            <w:tcW w:w="1008" w:type="dxa"/>
          </w:tcPr>
          <w:p w:rsidR="0048111D" w:rsidRPr="00590C30" w:rsidRDefault="0048111D" w:rsidP="0048111D">
            <w:pPr>
              <w:jc w:val="center"/>
            </w:pPr>
            <w:r>
              <w:t>123456</w:t>
            </w:r>
          </w:p>
        </w:tc>
        <w:tc>
          <w:tcPr>
            <w:tcW w:w="1008" w:type="dxa"/>
          </w:tcPr>
          <w:p w:rsidR="0048111D" w:rsidRPr="00590C30" w:rsidRDefault="0048111D" w:rsidP="0048111D">
            <w:pPr>
              <w:jc w:val="center"/>
            </w:pPr>
            <w:r>
              <w:t>2003</w:t>
            </w:r>
          </w:p>
        </w:tc>
        <w:tc>
          <w:tcPr>
            <w:tcW w:w="1008" w:type="dxa"/>
          </w:tcPr>
          <w:p w:rsidR="0048111D" w:rsidRPr="00590C30" w:rsidRDefault="0048111D" w:rsidP="0048111D">
            <w:r w:rsidRPr="00590C30">
              <w:t>+REL01</w:t>
            </w:r>
          </w:p>
        </w:tc>
      </w:tr>
      <w:tr w:rsidR="0048111D" w:rsidRPr="00590C30">
        <w:tblPrEx>
          <w:tblCellMar>
            <w:top w:w="0" w:type="dxa"/>
            <w:left w:w="0" w:type="dxa"/>
            <w:bottom w:w="0" w:type="dxa"/>
            <w:right w:w="0" w:type="dxa"/>
          </w:tblCellMar>
        </w:tblPrEx>
        <w:tc>
          <w:tcPr>
            <w:tcW w:w="1008" w:type="dxa"/>
          </w:tcPr>
          <w:p w:rsidR="0048111D" w:rsidRPr="00590C30" w:rsidRDefault="0048111D" w:rsidP="0048111D">
            <w:r w:rsidRPr="00590C30">
              <w:t>+REL01</w:t>
            </w:r>
          </w:p>
        </w:tc>
        <w:tc>
          <w:tcPr>
            <w:tcW w:w="1008" w:type="dxa"/>
          </w:tcPr>
          <w:p w:rsidR="0048111D" w:rsidRPr="00590C30" w:rsidRDefault="0048111D" w:rsidP="0048111D">
            <w:pPr>
              <w:jc w:val="center"/>
            </w:pPr>
            <w:r>
              <w:t>123456</w:t>
            </w:r>
          </w:p>
        </w:tc>
        <w:tc>
          <w:tcPr>
            <w:tcW w:w="1008" w:type="dxa"/>
          </w:tcPr>
          <w:p w:rsidR="0048111D" w:rsidRPr="00590C30" w:rsidRDefault="0048111D" w:rsidP="0048111D">
            <w:pPr>
              <w:jc w:val="center"/>
            </w:pPr>
            <w:r>
              <w:t>2004</w:t>
            </w:r>
          </w:p>
        </w:tc>
        <w:tc>
          <w:tcPr>
            <w:tcW w:w="1008" w:type="dxa"/>
          </w:tcPr>
          <w:p w:rsidR="0048111D" w:rsidRPr="00590C30" w:rsidRDefault="0048111D" w:rsidP="0048111D">
            <w:pPr>
              <w:jc w:val="center"/>
            </w:pPr>
            <w:r>
              <w:t>123456</w:t>
            </w:r>
          </w:p>
        </w:tc>
        <w:tc>
          <w:tcPr>
            <w:tcW w:w="1008" w:type="dxa"/>
          </w:tcPr>
          <w:p w:rsidR="0048111D" w:rsidRPr="00590C30" w:rsidRDefault="0048111D" w:rsidP="0048111D">
            <w:pPr>
              <w:jc w:val="center"/>
            </w:pPr>
            <w:r>
              <w:t>2005</w:t>
            </w:r>
          </w:p>
        </w:tc>
        <w:tc>
          <w:tcPr>
            <w:tcW w:w="1008" w:type="dxa"/>
          </w:tcPr>
          <w:p w:rsidR="0048111D" w:rsidRPr="00590C30" w:rsidRDefault="0048111D" w:rsidP="0048111D">
            <w:pPr>
              <w:jc w:val="center"/>
            </w:pPr>
            <w:r>
              <w:t>123456</w:t>
            </w:r>
          </w:p>
        </w:tc>
        <w:tc>
          <w:tcPr>
            <w:tcW w:w="1008" w:type="dxa"/>
          </w:tcPr>
          <w:p w:rsidR="0048111D" w:rsidRPr="00590C30" w:rsidRDefault="0048111D" w:rsidP="0048111D">
            <w:pPr>
              <w:jc w:val="center"/>
            </w:pPr>
            <w:r>
              <w:t>1002</w:t>
            </w:r>
          </w:p>
        </w:tc>
        <w:tc>
          <w:tcPr>
            <w:tcW w:w="1008" w:type="dxa"/>
          </w:tcPr>
          <w:p w:rsidR="0048111D" w:rsidRPr="00590C30" w:rsidRDefault="0048111D" w:rsidP="0048111D">
            <w:pPr>
              <w:jc w:val="center"/>
            </w:pPr>
          </w:p>
        </w:tc>
        <w:tc>
          <w:tcPr>
            <w:tcW w:w="1008" w:type="dxa"/>
          </w:tcPr>
          <w:p w:rsidR="0048111D" w:rsidRPr="00590C30" w:rsidRDefault="0048111D" w:rsidP="0048111D">
            <w:pPr>
              <w:jc w:val="center"/>
            </w:pPr>
          </w:p>
        </w:tc>
        <w:tc>
          <w:tcPr>
            <w:tcW w:w="1008" w:type="dxa"/>
          </w:tcPr>
          <w:p w:rsidR="0048111D" w:rsidRPr="00590C30" w:rsidRDefault="0048111D" w:rsidP="0048111D"/>
        </w:tc>
      </w:tr>
    </w:tbl>
    <w:p w:rsidR="0048111D" w:rsidRPr="00590C30" w:rsidRDefault="0048111D" w:rsidP="0048111D"/>
    <w:p w:rsidR="0048111D" w:rsidRPr="00590C30" w:rsidRDefault="0048111D" w:rsidP="0048111D">
      <w:pPr>
        <w:rPr>
          <w:sz w:val="22"/>
          <w:u w:val="single"/>
        </w:rPr>
      </w:pPr>
      <w:r w:rsidRPr="00590C30">
        <w:rPr>
          <w:sz w:val="22"/>
          <w:u w:val="single"/>
        </w:rPr>
        <w:t>Data Description:</w:t>
      </w:r>
    </w:p>
    <w:p w:rsidR="0048111D" w:rsidRPr="00590C30" w:rsidRDefault="0048111D" w:rsidP="0048111D"/>
    <w:tbl>
      <w:tblPr>
        <w:tblW w:w="0" w:type="auto"/>
        <w:tblLayout w:type="fixed"/>
        <w:tblLook w:val="0000" w:firstRow="0" w:lastRow="0" w:firstColumn="0" w:lastColumn="0" w:noHBand="0" w:noVBand="0"/>
      </w:tblPr>
      <w:tblGrid>
        <w:gridCol w:w="1080"/>
        <w:gridCol w:w="6480"/>
        <w:gridCol w:w="1440"/>
        <w:gridCol w:w="1080"/>
      </w:tblGrid>
      <w:tr w:rsidR="0048111D" w:rsidRPr="00590C30">
        <w:tblPrEx>
          <w:tblCellMar>
            <w:top w:w="0" w:type="dxa"/>
            <w:bottom w:w="0" w:type="dxa"/>
          </w:tblCellMar>
        </w:tblPrEx>
        <w:tc>
          <w:tcPr>
            <w:tcW w:w="1080" w:type="dxa"/>
          </w:tcPr>
          <w:p w:rsidR="0048111D" w:rsidRPr="00590C30" w:rsidRDefault="0048111D" w:rsidP="0048111D">
            <w:pPr>
              <w:jc w:val="center"/>
            </w:pPr>
            <w:r w:rsidRPr="00590C30">
              <w:t>Field</w:t>
            </w:r>
          </w:p>
        </w:tc>
        <w:tc>
          <w:tcPr>
            <w:tcW w:w="6480" w:type="dxa"/>
          </w:tcPr>
          <w:p w:rsidR="0048111D" w:rsidRPr="00590C30" w:rsidRDefault="0048111D" w:rsidP="0048111D">
            <w:r w:rsidRPr="00590C30">
              <w:t>Contents</w:t>
            </w:r>
          </w:p>
        </w:tc>
        <w:tc>
          <w:tcPr>
            <w:tcW w:w="1440" w:type="dxa"/>
          </w:tcPr>
          <w:p w:rsidR="0048111D" w:rsidRPr="00590C30" w:rsidRDefault="0048111D" w:rsidP="0048111D">
            <w:pPr>
              <w:jc w:val="center"/>
            </w:pPr>
            <w:r w:rsidRPr="00590C30">
              <w:t>Type</w:t>
            </w:r>
          </w:p>
        </w:tc>
        <w:tc>
          <w:tcPr>
            <w:tcW w:w="1080" w:type="dxa"/>
          </w:tcPr>
          <w:p w:rsidR="0048111D" w:rsidRPr="00590C30" w:rsidRDefault="0048111D" w:rsidP="0048111D">
            <w:pPr>
              <w:jc w:val="center"/>
            </w:pPr>
            <w:r w:rsidRPr="00590C30">
              <w:t>Default</w:t>
            </w:r>
          </w:p>
        </w:tc>
      </w:tr>
      <w:tr w:rsidR="0048111D" w:rsidRPr="00590C30">
        <w:tblPrEx>
          <w:tblCellMar>
            <w:top w:w="0" w:type="dxa"/>
            <w:bottom w:w="0" w:type="dxa"/>
          </w:tblCellMar>
        </w:tblPrEx>
        <w:trPr>
          <w:trHeight w:hRule="exact" w:val="120"/>
        </w:trPr>
        <w:tc>
          <w:tcPr>
            <w:tcW w:w="1080" w:type="dxa"/>
          </w:tcPr>
          <w:p w:rsidR="0048111D" w:rsidRPr="00590C30" w:rsidRDefault="0048111D" w:rsidP="0048111D">
            <w:pPr>
              <w:jc w:val="center"/>
            </w:pPr>
          </w:p>
        </w:tc>
        <w:tc>
          <w:tcPr>
            <w:tcW w:w="6480" w:type="dxa"/>
          </w:tcPr>
          <w:p w:rsidR="0048111D" w:rsidRPr="00590C30" w:rsidRDefault="0048111D" w:rsidP="0048111D"/>
        </w:tc>
        <w:tc>
          <w:tcPr>
            <w:tcW w:w="1440" w:type="dxa"/>
          </w:tcPr>
          <w:p w:rsidR="0048111D" w:rsidRPr="00590C30" w:rsidRDefault="0048111D" w:rsidP="0048111D">
            <w:pPr>
              <w:jc w:val="center"/>
            </w:pPr>
          </w:p>
        </w:tc>
        <w:tc>
          <w:tcPr>
            <w:tcW w:w="1080" w:type="dxa"/>
          </w:tcPr>
          <w:p w:rsidR="0048111D" w:rsidRPr="00590C30" w:rsidRDefault="0048111D" w:rsidP="0048111D">
            <w:pPr>
              <w:jc w:val="center"/>
            </w:pPr>
          </w:p>
        </w:tc>
      </w:tr>
      <w:tr w:rsidR="0048111D" w:rsidRPr="00590C30">
        <w:tblPrEx>
          <w:tblCellMar>
            <w:top w:w="0" w:type="dxa"/>
            <w:bottom w:w="0" w:type="dxa"/>
          </w:tblCellMar>
        </w:tblPrEx>
        <w:tc>
          <w:tcPr>
            <w:tcW w:w="1080" w:type="dxa"/>
          </w:tcPr>
          <w:p w:rsidR="0048111D" w:rsidRPr="00590C30" w:rsidRDefault="0048111D" w:rsidP="0048111D">
            <w:pPr>
              <w:jc w:val="center"/>
            </w:pPr>
            <w:r w:rsidRPr="00590C30">
              <w:t>EID</w:t>
            </w:r>
          </w:p>
        </w:tc>
        <w:tc>
          <w:tcPr>
            <w:tcW w:w="6480" w:type="dxa"/>
          </w:tcPr>
          <w:p w:rsidR="0048111D" w:rsidRPr="00590C30" w:rsidRDefault="0048111D" w:rsidP="0048111D">
            <w:r w:rsidRPr="00590C30">
              <w:t>Element ID number</w:t>
            </w:r>
          </w:p>
        </w:tc>
        <w:tc>
          <w:tcPr>
            <w:tcW w:w="1440" w:type="dxa"/>
          </w:tcPr>
          <w:p w:rsidR="0048111D" w:rsidRPr="00590C30" w:rsidRDefault="0048111D" w:rsidP="0048111D">
            <w:pPr>
              <w:jc w:val="center"/>
            </w:pPr>
            <w:r w:rsidRPr="00590C30">
              <w:t>Integer &gt; 0</w:t>
            </w:r>
          </w:p>
        </w:tc>
        <w:tc>
          <w:tcPr>
            <w:tcW w:w="1080" w:type="dxa"/>
          </w:tcPr>
          <w:p w:rsidR="0048111D" w:rsidRPr="00590C30" w:rsidRDefault="0048111D" w:rsidP="0048111D">
            <w:pPr>
              <w:jc w:val="center"/>
            </w:pPr>
            <w:r w:rsidRPr="00590C30">
              <w:t>None</w:t>
            </w:r>
          </w:p>
        </w:tc>
      </w:tr>
      <w:tr w:rsidR="0048111D" w:rsidRPr="00590C30">
        <w:tblPrEx>
          <w:tblCellMar>
            <w:top w:w="0" w:type="dxa"/>
            <w:bottom w:w="0" w:type="dxa"/>
          </w:tblCellMar>
        </w:tblPrEx>
        <w:trPr>
          <w:trHeight w:hRule="exact" w:val="120"/>
        </w:trPr>
        <w:tc>
          <w:tcPr>
            <w:tcW w:w="1080" w:type="dxa"/>
          </w:tcPr>
          <w:p w:rsidR="0048111D" w:rsidRPr="00590C30" w:rsidRDefault="0048111D" w:rsidP="0048111D">
            <w:pPr>
              <w:jc w:val="center"/>
            </w:pPr>
          </w:p>
        </w:tc>
        <w:tc>
          <w:tcPr>
            <w:tcW w:w="6480" w:type="dxa"/>
          </w:tcPr>
          <w:p w:rsidR="0048111D" w:rsidRPr="00590C30" w:rsidRDefault="0048111D" w:rsidP="0048111D"/>
        </w:tc>
        <w:tc>
          <w:tcPr>
            <w:tcW w:w="1440" w:type="dxa"/>
          </w:tcPr>
          <w:p w:rsidR="0048111D" w:rsidRPr="00590C30" w:rsidRDefault="0048111D" w:rsidP="0048111D">
            <w:pPr>
              <w:jc w:val="center"/>
            </w:pPr>
          </w:p>
        </w:tc>
        <w:tc>
          <w:tcPr>
            <w:tcW w:w="1080" w:type="dxa"/>
          </w:tcPr>
          <w:p w:rsidR="0048111D" w:rsidRPr="00590C30" w:rsidRDefault="0048111D" w:rsidP="0048111D">
            <w:pPr>
              <w:jc w:val="center"/>
            </w:pPr>
          </w:p>
        </w:tc>
      </w:tr>
      <w:tr w:rsidR="0048111D" w:rsidRPr="00590C30">
        <w:tblPrEx>
          <w:tblCellMar>
            <w:top w:w="0" w:type="dxa"/>
            <w:bottom w:w="0" w:type="dxa"/>
          </w:tblCellMar>
        </w:tblPrEx>
        <w:tc>
          <w:tcPr>
            <w:tcW w:w="1080" w:type="dxa"/>
          </w:tcPr>
          <w:p w:rsidR="0048111D" w:rsidRPr="00590C30" w:rsidRDefault="0048111D" w:rsidP="0048111D">
            <w:pPr>
              <w:jc w:val="center"/>
            </w:pPr>
            <w:proofErr w:type="spellStart"/>
            <w:r>
              <w:t>GIi</w:t>
            </w:r>
            <w:proofErr w:type="spellEnd"/>
          </w:p>
        </w:tc>
        <w:tc>
          <w:tcPr>
            <w:tcW w:w="6480" w:type="dxa"/>
          </w:tcPr>
          <w:p w:rsidR="0048111D" w:rsidRPr="00590C30" w:rsidRDefault="0048111D" w:rsidP="0048111D">
            <w:r>
              <w:t>Grid numbers of the 2 independent end points</w:t>
            </w:r>
          </w:p>
        </w:tc>
        <w:tc>
          <w:tcPr>
            <w:tcW w:w="1440" w:type="dxa"/>
          </w:tcPr>
          <w:p w:rsidR="0048111D" w:rsidRPr="00590C30" w:rsidRDefault="0048111D" w:rsidP="0048111D">
            <w:pPr>
              <w:jc w:val="center"/>
            </w:pPr>
            <w:r w:rsidRPr="00590C30">
              <w:t>Integer &gt; 0</w:t>
            </w:r>
          </w:p>
        </w:tc>
        <w:tc>
          <w:tcPr>
            <w:tcW w:w="1080" w:type="dxa"/>
          </w:tcPr>
          <w:p w:rsidR="0048111D" w:rsidRPr="00590C30" w:rsidRDefault="0048111D" w:rsidP="0048111D">
            <w:pPr>
              <w:jc w:val="center"/>
            </w:pPr>
            <w:r w:rsidRPr="00590C30">
              <w:t>None</w:t>
            </w:r>
          </w:p>
        </w:tc>
      </w:tr>
      <w:tr w:rsidR="0048111D" w:rsidRPr="00590C30">
        <w:tblPrEx>
          <w:tblCellMar>
            <w:top w:w="0" w:type="dxa"/>
            <w:bottom w:w="0" w:type="dxa"/>
          </w:tblCellMar>
        </w:tblPrEx>
        <w:trPr>
          <w:trHeight w:hRule="exact" w:val="120"/>
        </w:trPr>
        <w:tc>
          <w:tcPr>
            <w:tcW w:w="1080" w:type="dxa"/>
          </w:tcPr>
          <w:p w:rsidR="0048111D" w:rsidRPr="00590C30" w:rsidRDefault="0048111D" w:rsidP="0048111D">
            <w:pPr>
              <w:jc w:val="center"/>
            </w:pPr>
          </w:p>
        </w:tc>
        <w:tc>
          <w:tcPr>
            <w:tcW w:w="6480" w:type="dxa"/>
          </w:tcPr>
          <w:p w:rsidR="0048111D" w:rsidRPr="00590C30" w:rsidRDefault="0048111D" w:rsidP="0048111D"/>
        </w:tc>
        <w:tc>
          <w:tcPr>
            <w:tcW w:w="1440" w:type="dxa"/>
          </w:tcPr>
          <w:p w:rsidR="0048111D" w:rsidRPr="00590C30" w:rsidRDefault="0048111D" w:rsidP="0048111D">
            <w:pPr>
              <w:jc w:val="center"/>
            </w:pPr>
          </w:p>
        </w:tc>
        <w:tc>
          <w:tcPr>
            <w:tcW w:w="1080" w:type="dxa"/>
          </w:tcPr>
          <w:p w:rsidR="0048111D" w:rsidRPr="00590C30" w:rsidRDefault="0048111D" w:rsidP="0048111D">
            <w:pPr>
              <w:jc w:val="center"/>
            </w:pPr>
          </w:p>
        </w:tc>
      </w:tr>
      <w:tr w:rsidR="0048111D" w:rsidRPr="00590C30">
        <w:tblPrEx>
          <w:tblCellMar>
            <w:top w:w="0" w:type="dxa"/>
            <w:bottom w:w="0" w:type="dxa"/>
          </w:tblCellMar>
        </w:tblPrEx>
        <w:tc>
          <w:tcPr>
            <w:tcW w:w="1080" w:type="dxa"/>
          </w:tcPr>
          <w:p w:rsidR="0048111D" w:rsidRPr="00590C30" w:rsidRDefault="0048111D" w:rsidP="0048111D">
            <w:pPr>
              <w:jc w:val="center"/>
            </w:pPr>
            <w:proofErr w:type="spellStart"/>
            <w:r>
              <w:t>GDi</w:t>
            </w:r>
            <w:proofErr w:type="spellEnd"/>
          </w:p>
        </w:tc>
        <w:tc>
          <w:tcPr>
            <w:tcW w:w="6480" w:type="dxa"/>
          </w:tcPr>
          <w:p w:rsidR="0048111D" w:rsidRPr="00590C30" w:rsidRDefault="0048111D" w:rsidP="0048111D">
            <w:r>
              <w:t xml:space="preserve">Grid numbers of the dependent </w:t>
            </w:r>
            <w:proofErr w:type="spellStart"/>
            <w:r>
              <w:t>grtids</w:t>
            </w:r>
            <w:proofErr w:type="spellEnd"/>
          </w:p>
        </w:tc>
        <w:tc>
          <w:tcPr>
            <w:tcW w:w="1440" w:type="dxa"/>
          </w:tcPr>
          <w:p w:rsidR="0048111D" w:rsidRPr="00590C30" w:rsidRDefault="0048111D" w:rsidP="0048111D">
            <w:pPr>
              <w:jc w:val="center"/>
            </w:pPr>
            <w:r>
              <w:t>Integers &gt; 0</w:t>
            </w:r>
          </w:p>
        </w:tc>
        <w:tc>
          <w:tcPr>
            <w:tcW w:w="1080" w:type="dxa"/>
          </w:tcPr>
          <w:p w:rsidR="0048111D" w:rsidRPr="00590C30" w:rsidRDefault="0048111D" w:rsidP="0048111D">
            <w:pPr>
              <w:jc w:val="center"/>
            </w:pPr>
            <w:r w:rsidRPr="00590C30">
              <w:t>None</w:t>
            </w:r>
          </w:p>
        </w:tc>
      </w:tr>
      <w:tr w:rsidR="0048111D" w:rsidRPr="00590C30">
        <w:tblPrEx>
          <w:tblCellMar>
            <w:top w:w="0" w:type="dxa"/>
            <w:bottom w:w="0" w:type="dxa"/>
          </w:tblCellMar>
        </w:tblPrEx>
        <w:trPr>
          <w:trHeight w:hRule="exact" w:val="120"/>
        </w:trPr>
        <w:tc>
          <w:tcPr>
            <w:tcW w:w="1080" w:type="dxa"/>
          </w:tcPr>
          <w:p w:rsidR="0048111D" w:rsidRPr="00590C30" w:rsidRDefault="0048111D" w:rsidP="0048111D">
            <w:pPr>
              <w:jc w:val="center"/>
            </w:pPr>
          </w:p>
        </w:tc>
        <w:tc>
          <w:tcPr>
            <w:tcW w:w="6480" w:type="dxa"/>
          </w:tcPr>
          <w:p w:rsidR="0048111D" w:rsidRPr="00590C30" w:rsidRDefault="0048111D" w:rsidP="0048111D"/>
        </w:tc>
        <w:tc>
          <w:tcPr>
            <w:tcW w:w="1440" w:type="dxa"/>
          </w:tcPr>
          <w:p w:rsidR="0048111D" w:rsidRPr="00590C30" w:rsidRDefault="0048111D" w:rsidP="0048111D">
            <w:pPr>
              <w:jc w:val="center"/>
            </w:pPr>
          </w:p>
        </w:tc>
        <w:tc>
          <w:tcPr>
            <w:tcW w:w="1080" w:type="dxa"/>
          </w:tcPr>
          <w:p w:rsidR="0048111D" w:rsidRPr="00590C30" w:rsidRDefault="0048111D" w:rsidP="0048111D">
            <w:pPr>
              <w:jc w:val="center"/>
            </w:pPr>
          </w:p>
        </w:tc>
      </w:tr>
      <w:tr w:rsidR="0048111D" w:rsidRPr="00590C30">
        <w:tblPrEx>
          <w:tblCellMar>
            <w:top w:w="0" w:type="dxa"/>
            <w:bottom w:w="0" w:type="dxa"/>
          </w:tblCellMar>
        </w:tblPrEx>
        <w:tc>
          <w:tcPr>
            <w:tcW w:w="1080" w:type="dxa"/>
          </w:tcPr>
          <w:p w:rsidR="0048111D" w:rsidRPr="00590C30" w:rsidRDefault="0048111D" w:rsidP="0048111D">
            <w:pPr>
              <w:jc w:val="center"/>
            </w:pPr>
            <w:proofErr w:type="spellStart"/>
            <w:r>
              <w:t>CDi</w:t>
            </w:r>
            <w:proofErr w:type="spellEnd"/>
          </w:p>
        </w:tc>
        <w:tc>
          <w:tcPr>
            <w:tcW w:w="6480" w:type="dxa"/>
          </w:tcPr>
          <w:p w:rsidR="0048111D" w:rsidRPr="00590C30" w:rsidRDefault="0048111D" w:rsidP="0048111D">
            <w:r>
              <w:t xml:space="preserve">Displacement component numbers at the </w:t>
            </w:r>
            <w:proofErr w:type="spellStart"/>
            <w:r>
              <w:t>GDi</w:t>
            </w:r>
            <w:proofErr w:type="spellEnd"/>
          </w:p>
        </w:tc>
        <w:tc>
          <w:tcPr>
            <w:tcW w:w="1440" w:type="dxa"/>
          </w:tcPr>
          <w:p w:rsidR="0048111D" w:rsidRPr="00590C30" w:rsidRDefault="0048111D" w:rsidP="0048111D">
            <w:pPr>
              <w:jc w:val="center"/>
            </w:pPr>
            <w:r>
              <w:t>Integer 1-6</w:t>
            </w:r>
          </w:p>
        </w:tc>
        <w:tc>
          <w:tcPr>
            <w:tcW w:w="1080" w:type="dxa"/>
          </w:tcPr>
          <w:p w:rsidR="0048111D" w:rsidRPr="00590C30" w:rsidRDefault="0048111D" w:rsidP="0048111D">
            <w:pPr>
              <w:jc w:val="center"/>
            </w:pPr>
            <w:r w:rsidRPr="00590C30">
              <w:t>None</w:t>
            </w:r>
          </w:p>
        </w:tc>
      </w:tr>
    </w:tbl>
    <w:p w:rsidR="0048111D" w:rsidRPr="00590C30" w:rsidRDefault="0048111D" w:rsidP="0048111D"/>
    <w:p w:rsidR="0048111D" w:rsidRPr="00590C30" w:rsidRDefault="0048111D" w:rsidP="0048111D">
      <w:pPr>
        <w:rPr>
          <w:sz w:val="22"/>
          <w:u w:val="single"/>
        </w:rPr>
      </w:pPr>
      <w:r w:rsidRPr="00590C30">
        <w:rPr>
          <w:sz w:val="22"/>
          <w:u w:val="single"/>
        </w:rPr>
        <w:t>Remarks:</w:t>
      </w:r>
    </w:p>
    <w:p w:rsidR="0048111D" w:rsidRPr="00590C30" w:rsidRDefault="0048111D" w:rsidP="0048111D"/>
    <w:p w:rsidR="0048111D" w:rsidRPr="00590C30" w:rsidRDefault="0048111D" w:rsidP="0048111D">
      <w:pPr>
        <w:ind w:left="360" w:hanging="360"/>
      </w:pPr>
      <w:r w:rsidRPr="00590C30">
        <w:t>1.</w:t>
      </w:r>
      <w:r w:rsidRPr="00590C30">
        <w:tab/>
        <w:t>No other element in the model may have the same element ID</w:t>
      </w:r>
    </w:p>
    <w:p w:rsidR="0048111D" w:rsidRDefault="0048111D" w:rsidP="0048111D">
      <w:pPr>
        <w:ind w:left="360" w:hanging="360"/>
      </w:pPr>
    </w:p>
    <w:p w:rsidR="0048111D" w:rsidRDefault="0048111D" w:rsidP="0048111D">
      <w:pPr>
        <w:ind w:left="360" w:hanging="360"/>
      </w:pPr>
      <w:r>
        <w:t>2.</w:t>
      </w:r>
      <w:r>
        <w:tab/>
        <w:t xml:space="preserve">Displacements at the </w:t>
      </w:r>
      <w:proofErr w:type="spellStart"/>
      <w:r>
        <w:t>GDi</w:t>
      </w:r>
      <w:proofErr w:type="spellEnd"/>
      <w:r>
        <w:t xml:space="preserve"> are interpolated using the following rules applied to the line between the 2 end </w:t>
      </w:r>
      <w:proofErr w:type="spellStart"/>
      <w:r>
        <w:t>ponts</w:t>
      </w:r>
      <w:proofErr w:type="spellEnd"/>
      <w:r>
        <w:t>:</w:t>
      </w:r>
    </w:p>
    <w:p w:rsidR="0048111D" w:rsidRDefault="0048111D" w:rsidP="0048111D">
      <w:pPr>
        <w:ind w:left="360" w:hanging="360"/>
      </w:pPr>
    </w:p>
    <w:p w:rsidR="0048111D" w:rsidRDefault="0048111D" w:rsidP="0048111D">
      <w:pPr>
        <w:numPr>
          <w:ilvl w:val="0"/>
          <w:numId w:val="50"/>
        </w:numPr>
      </w:pPr>
      <w:proofErr w:type="spellStart"/>
      <w:r>
        <w:t>Displacenents</w:t>
      </w:r>
      <w:proofErr w:type="spellEnd"/>
      <w:r>
        <w:t xml:space="preserve"> along the line and rotations about the line are linear</w:t>
      </w:r>
    </w:p>
    <w:p w:rsidR="0048111D" w:rsidRDefault="0048111D" w:rsidP="0048111D">
      <w:pPr>
        <w:ind w:left="720"/>
      </w:pPr>
    </w:p>
    <w:p w:rsidR="0048111D" w:rsidRDefault="0048111D" w:rsidP="0048111D">
      <w:pPr>
        <w:numPr>
          <w:ilvl w:val="0"/>
          <w:numId w:val="50"/>
        </w:numPr>
      </w:pPr>
      <w:r>
        <w:t>Displacements perpendicular to the line are cubic</w:t>
      </w:r>
    </w:p>
    <w:p w:rsidR="0048111D" w:rsidRDefault="0048111D" w:rsidP="0048111D">
      <w:pPr>
        <w:ind w:left="720"/>
      </w:pPr>
    </w:p>
    <w:p w:rsidR="0048111D" w:rsidRPr="00590C30" w:rsidRDefault="0048111D" w:rsidP="0048111D">
      <w:pPr>
        <w:numPr>
          <w:ilvl w:val="0"/>
          <w:numId w:val="50"/>
        </w:numPr>
      </w:pPr>
      <w:r>
        <w:t>Rotations normal to the line are quadratic</w:t>
      </w:r>
    </w:p>
    <w:p w:rsidR="00192D98" w:rsidRPr="00224FC9" w:rsidRDefault="003D1716" w:rsidP="00192D98">
      <w:pPr>
        <w:jc w:val="right"/>
        <w:rPr>
          <w:b/>
          <w:bCs/>
          <w:sz w:val="36"/>
        </w:rPr>
      </w:pPr>
      <w:r w:rsidRPr="002F396F">
        <w:br w:type="page"/>
      </w:r>
      <w:bookmarkStart w:id="1276" w:name="_Toc27121631"/>
      <w:bookmarkStart w:id="1277" w:name="_Toc27121735"/>
      <w:bookmarkStart w:id="1278" w:name="_Toc27196915"/>
      <w:bookmarkStart w:id="1279" w:name="_Toc27197020"/>
      <w:bookmarkStart w:id="1280" w:name="_Toc27198291"/>
      <w:bookmarkStart w:id="1281" w:name="_Toc27202813"/>
      <w:bookmarkStart w:id="1282" w:name="_Toc27206271"/>
      <w:bookmarkStart w:id="1283" w:name="_Toc27206376"/>
      <w:bookmarkStart w:id="1284" w:name="_Toc27217284"/>
      <w:bookmarkStart w:id="1285" w:name="_Toc27217389"/>
      <w:bookmarkStart w:id="1286" w:name="_Toc27217493"/>
      <w:bookmarkStart w:id="1287" w:name="_Toc27217866"/>
      <w:bookmarkStart w:id="1288" w:name="_Toc27217970"/>
      <w:bookmarkStart w:id="1289" w:name="_Toc27296375"/>
      <w:bookmarkStart w:id="1290" w:name="_Toc27393883"/>
      <w:bookmarkStart w:id="1291" w:name="_Toc27479899"/>
      <w:bookmarkStart w:id="1292" w:name="_Toc27717278"/>
      <w:r w:rsidR="00192D98" w:rsidRPr="00224FC9">
        <w:rPr>
          <w:b/>
          <w:bCs/>
          <w:sz w:val="36"/>
        </w:rPr>
        <w:lastRenderedPageBreak/>
        <w:t>SEQGP</w:t>
      </w:r>
    </w:p>
    <w:p w:rsidR="00192D98" w:rsidRPr="00590C30" w:rsidRDefault="00192D98" w:rsidP="00192D98"/>
    <w:p w:rsidR="00192D98" w:rsidRPr="007E3809" w:rsidRDefault="00192D98" w:rsidP="00192D98">
      <w:pPr>
        <w:pStyle w:val="Heading411pt"/>
      </w:pPr>
      <w:r>
        <w:t>SEQGP</w:t>
      </w:r>
    </w:p>
    <w:p w:rsidR="00192D98" w:rsidRDefault="00192D98" w:rsidP="00192D98">
      <w:pPr>
        <w:rPr>
          <w:sz w:val="22"/>
          <w:u w:val="single"/>
        </w:rPr>
      </w:pPr>
    </w:p>
    <w:p w:rsidR="00192D98" w:rsidRPr="00590C30" w:rsidRDefault="00192D98" w:rsidP="00192D98">
      <w:pPr>
        <w:rPr>
          <w:sz w:val="22"/>
        </w:rPr>
      </w:pPr>
      <w:r w:rsidRPr="00590C30">
        <w:rPr>
          <w:sz w:val="22"/>
          <w:u w:val="single"/>
        </w:rPr>
        <w:t>Description:</w:t>
      </w:r>
      <w:r w:rsidRPr="00590C30">
        <w:rPr>
          <w:sz w:val="22"/>
        </w:rPr>
        <w:t xml:space="preserve"> </w:t>
      </w:r>
    </w:p>
    <w:p w:rsidR="00192D98" w:rsidRPr="00590C30" w:rsidRDefault="00192D98" w:rsidP="00192D98"/>
    <w:p w:rsidR="00192D98" w:rsidRDefault="00192D98" w:rsidP="00192D98">
      <w:r>
        <w:t>M</w:t>
      </w:r>
      <w:r w:rsidRPr="00590C30">
        <w:t>anual re</w:t>
      </w:r>
      <w:r>
        <w:t>-</w:t>
      </w:r>
      <w:r w:rsidRPr="00590C30">
        <w:t>sequencing of grids</w:t>
      </w:r>
    </w:p>
    <w:p w:rsidR="00192D98" w:rsidRPr="00590C30" w:rsidRDefault="00192D98" w:rsidP="00192D98"/>
    <w:p w:rsidR="00192D98" w:rsidRPr="00590C30" w:rsidRDefault="00192D98" w:rsidP="00192D98">
      <w:pPr>
        <w:rPr>
          <w:sz w:val="22"/>
          <w:u w:val="single"/>
        </w:rPr>
      </w:pPr>
      <w:r w:rsidRPr="00590C30">
        <w:rPr>
          <w:sz w:val="22"/>
          <w:u w:val="single"/>
        </w:rPr>
        <w:t>Format:</w:t>
      </w:r>
    </w:p>
    <w:p w:rsidR="00192D98" w:rsidRPr="00590C30" w:rsidRDefault="00192D98" w:rsidP="00192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92D98" w:rsidRPr="00590C30">
        <w:tblPrEx>
          <w:tblCellMar>
            <w:top w:w="0" w:type="dxa"/>
            <w:left w:w="0" w:type="dxa"/>
            <w:bottom w:w="0" w:type="dxa"/>
            <w:right w:w="0" w:type="dxa"/>
          </w:tblCellMar>
        </w:tblPrEx>
        <w:tc>
          <w:tcPr>
            <w:tcW w:w="1008" w:type="dxa"/>
            <w:tcBorders>
              <w:top w:val="nil"/>
              <w:left w:val="nil"/>
              <w:bottom w:val="nil"/>
              <w:right w:val="nil"/>
            </w:tcBorders>
          </w:tcPr>
          <w:p w:rsidR="00192D98" w:rsidRPr="00590C30" w:rsidRDefault="00192D98" w:rsidP="00192D98">
            <w:pPr>
              <w:jc w:val="center"/>
            </w:pPr>
            <w:r w:rsidRPr="00590C30">
              <w:t>1</w:t>
            </w:r>
          </w:p>
        </w:tc>
        <w:tc>
          <w:tcPr>
            <w:tcW w:w="1008" w:type="dxa"/>
            <w:tcBorders>
              <w:top w:val="nil"/>
              <w:left w:val="nil"/>
              <w:bottom w:val="nil"/>
              <w:right w:val="nil"/>
            </w:tcBorders>
          </w:tcPr>
          <w:p w:rsidR="00192D98" w:rsidRPr="00590C30" w:rsidRDefault="00192D98" w:rsidP="00192D98">
            <w:pPr>
              <w:jc w:val="center"/>
            </w:pPr>
            <w:r w:rsidRPr="00590C30">
              <w:t>2</w:t>
            </w:r>
          </w:p>
        </w:tc>
        <w:tc>
          <w:tcPr>
            <w:tcW w:w="1008" w:type="dxa"/>
            <w:tcBorders>
              <w:top w:val="nil"/>
              <w:left w:val="nil"/>
              <w:bottom w:val="nil"/>
              <w:right w:val="nil"/>
            </w:tcBorders>
          </w:tcPr>
          <w:p w:rsidR="00192D98" w:rsidRPr="00590C30" w:rsidRDefault="00192D98" w:rsidP="00192D98">
            <w:pPr>
              <w:jc w:val="center"/>
            </w:pPr>
            <w:r w:rsidRPr="00590C30">
              <w:t>3</w:t>
            </w:r>
          </w:p>
        </w:tc>
        <w:tc>
          <w:tcPr>
            <w:tcW w:w="1008" w:type="dxa"/>
            <w:tcBorders>
              <w:top w:val="nil"/>
              <w:left w:val="nil"/>
              <w:bottom w:val="nil"/>
              <w:right w:val="nil"/>
            </w:tcBorders>
          </w:tcPr>
          <w:p w:rsidR="00192D98" w:rsidRPr="00590C30" w:rsidRDefault="00192D98" w:rsidP="00192D98">
            <w:pPr>
              <w:jc w:val="center"/>
            </w:pPr>
            <w:r w:rsidRPr="00590C30">
              <w:t>4</w:t>
            </w:r>
          </w:p>
        </w:tc>
        <w:tc>
          <w:tcPr>
            <w:tcW w:w="1008" w:type="dxa"/>
            <w:tcBorders>
              <w:top w:val="nil"/>
              <w:left w:val="nil"/>
              <w:bottom w:val="nil"/>
              <w:right w:val="nil"/>
            </w:tcBorders>
          </w:tcPr>
          <w:p w:rsidR="00192D98" w:rsidRPr="00590C30" w:rsidRDefault="00192D98" w:rsidP="00192D98">
            <w:pPr>
              <w:jc w:val="center"/>
            </w:pPr>
            <w:r w:rsidRPr="00590C30">
              <w:t>5</w:t>
            </w:r>
          </w:p>
        </w:tc>
        <w:tc>
          <w:tcPr>
            <w:tcW w:w="1008" w:type="dxa"/>
            <w:tcBorders>
              <w:top w:val="nil"/>
              <w:left w:val="nil"/>
              <w:bottom w:val="nil"/>
              <w:right w:val="nil"/>
            </w:tcBorders>
          </w:tcPr>
          <w:p w:rsidR="00192D98" w:rsidRPr="00590C30" w:rsidRDefault="00192D98" w:rsidP="00192D98">
            <w:pPr>
              <w:jc w:val="center"/>
            </w:pPr>
            <w:r w:rsidRPr="00590C30">
              <w:t>6</w:t>
            </w:r>
          </w:p>
        </w:tc>
        <w:tc>
          <w:tcPr>
            <w:tcW w:w="1008" w:type="dxa"/>
            <w:tcBorders>
              <w:top w:val="nil"/>
              <w:left w:val="nil"/>
              <w:bottom w:val="nil"/>
              <w:right w:val="nil"/>
            </w:tcBorders>
          </w:tcPr>
          <w:p w:rsidR="00192D98" w:rsidRPr="00590C30" w:rsidRDefault="00192D98" w:rsidP="00192D98">
            <w:pPr>
              <w:jc w:val="center"/>
            </w:pPr>
            <w:r w:rsidRPr="00590C30">
              <w:t>7</w:t>
            </w:r>
          </w:p>
        </w:tc>
        <w:tc>
          <w:tcPr>
            <w:tcW w:w="1008" w:type="dxa"/>
            <w:tcBorders>
              <w:top w:val="nil"/>
              <w:left w:val="nil"/>
              <w:bottom w:val="nil"/>
              <w:right w:val="nil"/>
            </w:tcBorders>
          </w:tcPr>
          <w:p w:rsidR="00192D98" w:rsidRPr="00590C30" w:rsidRDefault="00192D98" w:rsidP="00192D98">
            <w:pPr>
              <w:jc w:val="center"/>
            </w:pPr>
            <w:r w:rsidRPr="00590C30">
              <w:t>8</w:t>
            </w:r>
          </w:p>
        </w:tc>
        <w:tc>
          <w:tcPr>
            <w:tcW w:w="1008" w:type="dxa"/>
            <w:tcBorders>
              <w:top w:val="nil"/>
              <w:left w:val="nil"/>
              <w:bottom w:val="nil"/>
              <w:right w:val="nil"/>
            </w:tcBorders>
          </w:tcPr>
          <w:p w:rsidR="00192D98" w:rsidRPr="00590C30" w:rsidRDefault="00192D98" w:rsidP="00192D98">
            <w:pPr>
              <w:jc w:val="center"/>
            </w:pPr>
            <w:r w:rsidRPr="00590C30">
              <w:t>9</w:t>
            </w:r>
          </w:p>
        </w:tc>
        <w:tc>
          <w:tcPr>
            <w:tcW w:w="1008" w:type="dxa"/>
            <w:tcBorders>
              <w:top w:val="nil"/>
              <w:left w:val="nil"/>
              <w:bottom w:val="nil"/>
              <w:right w:val="nil"/>
            </w:tcBorders>
          </w:tcPr>
          <w:p w:rsidR="00192D98" w:rsidRPr="00590C30" w:rsidRDefault="00192D98" w:rsidP="00192D98">
            <w:pPr>
              <w:jc w:val="center"/>
            </w:pPr>
            <w:r w:rsidRPr="00590C30">
              <w:t>10</w:t>
            </w:r>
          </w:p>
        </w:tc>
      </w:tr>
      <w:tr w:rsidR="00192D98"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192D98" w:rsidRPr="00590C30" w:rsidRDefault="00192D98" w:rsidP="00192D98">
            <w:r w:rsidRPr="00590C30">
              <w:t>SEQGP</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G1</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S1</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G2</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S2</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G3</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S3</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G4</w:t>
            </w:r>
          </w:p>
        </w:tc>
        <w:tc>
          <w:tcPr>
            <w:tcW w:w="1008" w:type="dxa"/>
            <w:tcBorders>
              <w:top w:val="single" w:sz="4" w:space="0" w:color="auto"/>
              <w:left w:val="single" w:sz="4" w:space="0" w:color="auto"/>
              <w:right w:val="single" w:sz="4" w:space="0" w:color="auto"/>
            </w:tcBorders>
          </w:tcPr>
          <w:p w:rsidR="00192D98" w:rsidRPr="00590C30" w:rsidRDefault="00192D98" w:rsidP="00192D98">
            <w:pPr>
              <w:jc w:val="center"/>
            </w:pPr>
            <w:r w:rsidRPr="00590C30">
              <w:t>S4</w:t>
            </w:r>
          </w:p>
        </w:tc>
        <w:tc>
          <w:tcPr>
            <w:tcW w:w="1008" w:type="dxa"/>
            <w:tcBorders>
              <w:top w:val="single" w:sz="4" w:space="0" w:color="auto"/>
              <w:left w:val="single" w:sz="4" w:space="0" w:color="auto"/>
            </w:tcBorders>
          </w:tcPr>
          <w:p w:rsidR="00192D98" w:rsidRPr="00590C30" w:rsidRDefault="00192D98" w:rsidP="00192D98"/>
        </w:tc>
      </w:tr>
    </w:tbl>
    <w:p w:rsidR="00192D98" w:rsidRPr="00590C30" w:rsidRDefault="00192D98" w:rsidP="00192D98"/>
    <w:p w:rsidR="00192D98" w:rsidRPr="00590C30" w:rsidRDefault="00192D98" w:rsidP="00192D98">
      <w:pPr>
        <w:rPr>
          <w:sz w:val="22"/>
          <w:u w:val="single"/>
        </w:rPr>
      </w:pPr>
      <w:r w:rsidRPr="00590C30">
        <w:rPr>
          <w:sz w:val="22"/>
          <w:u w:val="single"/>
        </w:rPr>
        <w:t>Example:</w:t>
      </w:r>
    </w:p>
    <w:p w:rsidR="00192D98" w:rsidRPr="00590C30" w:rsidRDefault="00192D98" w:rsidP="00192D9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92D98" w:rsidRPr="00590C30">
        <w:tblPrEx>
          <w:tblCellMar>
            <w:top w:w="0" w:type="dxa"/>
            <w:left w:w="0" w:type="dxa"/>
            <w:bottom w:w="0" w:type="dxa"/>
            <w:right w:w="0" w:type="dxa"/>
          </w:tblCellMar>
        </w:tblPrEx>
        <w:tc>
          <w:tcPr>
            <w:tcW w:w="1008" w:type="dxa"/>
          </w:tcPr>
          <w:p w:rsidR="00192D98" w:rsidRPr="00590C30" w:rsidRDefault="00192D98" w:rsidP="00192D98">
            <w:r w:rsidRPr="00590C30">
              <w:t>SEQGP</w:t>
            </w:r>
          </w:p>
        </w:tc>
        <w:tc>
          <w:tcPr>
            <w:tcW w:w="1008" w:type="dxa"/>
          </w:tcPr>
          <w:p w:rsidR="00192D98" w:rsidRPr="00590C30" w:rsidRDefault="00192D98" w:rsidP="00192D98">
            <w:pPr>
              <w:jc w:val="center"/>
            </w:pPr>
            <w:r w:rsidRPr="00590C30">
              <w:t>1001</w:t>
            </w:r>
          </w:p>
        </w:tc>
        <w:tc>
          <w:tcPr>
            <w:tcW w:w="1008" w:type="dxa"/>
          </w:tcPr>
          <w:p w:rsidR="00192D98" w:rsidRPr="00590C30" w:rsidRDefault="00192D98" w:rsidP="00192D98">
            <w:pPr>
              <w:jc w:val="center"/>
            </w:pPr>
            <w:r w:rsidRPr="00590C30">
              <w:t>1.5</w:t>
            </w:r>
          </w:p>
        </w:tc>
        <w:tc>
          <w:tcPr>
            <w:tcW w:w="1008" w:type="dxa"/>
          </w:tcPr>
          <w:p w:rsidR="00192D98" w:rsidRPr="00590C30" w:rsidRDefault="00192D98" w:rsidP="00192D98">
            <w:pPr>
              <w:jc w:val="center"/>
            </w:pPr>
            <w:r w:rsidRPr="00590C30">
              <w:t>1011</w:t>
            </w:r>
          </w:p>
        </w:tc>
        <w:tc>
          <w:tcPr>
            <w:tcW w:w="1008" w:type="dxa"/>
          </w:tcPr>
          <w:p w:rsidR="00192D98" w:rsidRPr="00590C30" w:rsidRDefault="00192D98" w:rsidP="00192D98">
            <w:pPr>
              <w:jc w:val="center"/>
            </w:pPr>
            <w:r w:rsidRPr="00590C30">
              <w:t>1.</w:t>
            </w:r>
          </w:p>
        </w:tc>
        <w:tc>
          <w:tcPr>
            <w:tcW w:w="1008" w:type="dxa"/>
          </w:tcPr>
          <w:p w:rsidR="00192D98" w:rsidRPr="00590C30" w:rsidRDefault="00192D98" w:rsidP="00192D98">
            <w:pPr>
              <w:jc w:val="center"/>
            </w:pPr>
            <w:r w:rsidRPr="00590C30">
              <w:t>1021</w:t>
            </w:r>
          </w:p>
        </w:tc>
        <w:tc>
          <w:tcPr>
            <w:tcW w:w="1008" w:type="dxa"/>
          </w:tcPr>
          <w:p w:rsidR="00192D98" w:rsidRPr="00590C30" w:rsidRDefault="00192D98" w:rsidP="00192D98">
            <w:pPr>
              <w:jc w:val="center"/>
            </w:pPr>
            <w:r w:rsidRPr="00590C30">
              <w:t>2.</w:t>
            </w:r>
          </w:p>
        </w:tc>
        <w:tc>
          <w:tcPr>
            <w:tcW w:w="1008" w:type="dxa"/>
          </w:tcPr>
          <w:p w:rsidR="00192D98" w:rsidRPr="00590C30" w:rsidRDefault="00192D98" w:rsidP="00192D98">
            <w:pPr>
              <w:jc w:val="center"/>
            </w:pPr>
            <w:r w:rsidRPr="00590C30">
              <w:t>1031</w:t>
            </w:r>
          </w:p>
        </w:tc>
        <w:tc>
          <w:tcPr>
            <w:tcW w:w="1008" w:type="dxa"/>
          </w:tcPr>
          <w:p w:rsidR="00192D98" w:rsidRPr="00590C30" w:rsidRDefault="00192D98" w:rsidP="00192D98">
            <w:pPr>
              <w:jc w:val="center"/>
            </w:pPr>
            <w:r w:rsidRPr="00590C30">
              <w:t>3.5</w:t>
            </w:r>
          </w:p>
        </w:tc>
        <w:tc>
          <w:tcPr>
            <w:tcW w:w="1008" w:type="dxa"/>
          </w:tcPr>
          <w:p w:rsidR="00192D98" w:rsidRPr="00590C30" w:rsidRDefault="00192D98" w:rsidP="00192D98"/>
        </w:tc>
      </w:tr>
    </w:tbl>
    <w:p w:rsidR="00192D98" w:rsidRPr="00590C30" w:rsidRDefault="00192D98" w:rsidP="00192D98"/>
    <w:p w:rsidR="00192D98" w:rsidRPr="00590C30" w:rsidRDefault="00192D98" w:rsidP="00192D98">
      <w:pPr>
        <w:rPr>
          <w:sz w:val="22"/>
          <w:u w:val="single"/>
        </w:rPr>
      </w:pPr>
      <w:r w:rsidRPr="00590C30">
        <w:rPr>
          <w:sz w:val="22"/>
          <w:u w:val="single"/>
        </w:rPr>
        <w:t>Data Description:</w:t>
      </w:r>
    </w:p>
    <w:p w:rsidR="00192D98" w:rsidRPr="00590C30" w:rsidRDefault="00192D98" w:rsidP="00192D98"/>
    <w:tbl>
      <w:tblPr>
        <w:tblW w:w="0" w:type="auto"/>
        <w:tblLayout w:type="fixed"/>
        <w:tblLook w:val="0000" w:firstRow="0" w:lastRow="0" w:firstColumn="0" w:lastColumn="0" w:noHBand="0" w:noVBand="0"/>
      </w:tblPr>
      <w:tblGrid>
        <w:gridCol w:w="1080"/>
        <w:gridCol w:w="5760"/>
        <w:gridCol w:w="2160"/>
        <w:gridCol w:w="1080"/>
      </w:tblGrid>
      <w:tr w:rsidR="00192D98" w:rsidRPr="00590C30">
        <w:tblPrEx>
          <w:tblCellMar>
            <w:top w:w="0" w:type="dxa"/>
            <w:bottom w:w="0" w:type="dxa"/>
          </w:tblCellMar>
        </w:tblPrEx>
        <w:tc>
          <w:tcPr>
            <w:tcW w:w="1080" w:type="dxa"/>
          </w:tcPr>
          <w:p w:rsidR="00192D98" w:rsidRPr="00590C30" w:rsidRDefault="00192D98" w:rsidP="00192D98">
            <w:pPr>
              <w:jc w:val="center"/>
            </w:pPr>
            <w:r w:rsidRPr="00590C30">
              <w:t>Field</w:t>
            </w:r>
          </w:p>
        </w:tc>
        <w:tc>
          <w:tcPr>
            <w:tcW w:w="5760" w:type="dxa"/>
          </w:tcPr>
          <w:p w:rsidR="00192D98" w:rsidRPr="00590C30" w:rsidRDefault="00192D98" w:rsidP="00192D98">
            <w:r w:rsidRPr="00590C30">
              <w:t>Contents</w:t>
            </w:r>
          </w:p>
        </w:tc>
        <w:tc>
          <w:tcPr>
            <w:tcW w:w="2160" w:type="dxa"/>
          </w:tcPr>
          <w:p w:rsidR="00192D98" w:rsidRPr="00590C30" w:rsidRDefault="00192D98" w:rsidP="00192D98">
            <w:pPr>
              <w:jc w:val="center"/>
            </w:pPr>
            <w:r w:rsidRPr="00590C30">
              <w:t>Type</w:t>
            </w:r>
          </w:p>
        </w:tc>
        <w:tc>
          <w:tcPr>
            <w:tcW w:w="1080" w:type="dxa"/>
          </w:tcPr>
          <w:p w:rsidR="00192D98" w:rsidRPr="00590C30" w:rsidRDefault="00192D98" w:rsidP="00192D98">
            <w:pPr>
              <w:jc w:val="center"/>
            </w:pPr>
            <w:r w:rsidRPr="00590C30">
              <w:t>Default</w:t>
            </w:r>
          </w:p>
        </w:tc>
      </w:tr>
      <w:tr w:rsidR="00192D98" w:rsidRPr="00590C30">
        <w:tblPrEx>
          <w:tblCellMar>
            <w:top w:w="0" w:type="dxa"/>
            <w:bottom w:w="0" w:type="dxa"/>
          </w:tblCellMar>
        </w:tblPrEx>
        <w:trPr>
          <w:trHeight w:hRule="exact" w:val="120"/>
        </w:trPr>
        <w:tc>
          <w:tcPr>
            <w:tcW w:w="1080" w:type="dxa"/>
          </w:tcPr>
          <w:p w:rsidR="00192D98" w:rsidRPr="00590C30" w:rsidRDefault="00192D98" w:rsidP="00192D98">
            <w:pPr>
              <w:jc w:val="center"/>
            </w:pPr>
          </w:p>
        </w:tc>
        <w:tc>
          <w:tcPr>
            <w:tcW w:w="5760" w:type="dxa"/>
          </w:tcPr>
          <w:p w:rsidR="00192D98" w:rsidRPr="00590C30" w:rsidRDefault="00192D98" w:rsidP="00192D98"/>
        </w:tc>
        <w:tc>
          <w:tcPr>
            <w:tcW w:w="2160" w:type="dxa"/>
          </w:tcPr>
          <w:p w:rsidR="00192D98" w:rsidRPr="00590C30" w:rsidRDefault="00192D98" w:rsidP="00192D98">
            <w:pPr>
              <w:jc w:val="center"/>
            </w:pPr>
          </w:p>
        </w:tc>
        <w:tc>
          <w:tcPr>
            <w:tcW w:w="1080" w:type="dxa"/>
          </w:tcPr>
          <w:p w:rsidR="00192D98" w:rsidRPr="00590C30" w:rsidRDefault="00192D98" w:rsidP="00192D98">
            <w:pPr>
              <w:jc w:val="center"/>
            </w:pPr>
          </w:p>
        </w:tc>
      </w:tr>
      <w:tr w:rsidR="00192D98" w:rsidRPr="00590C30">
        <w:tblPrEx>
          <w:tblCellMar>
            <w:top w:w="0" w:type="dxa"/>
            <w:bottom w:w="0" w:type="dxa"/>
          </w:tblCellMar>
        </w:tblPrEx>
        <w:tc>
          <w:tcPr>
            <w:tcW w:w="1080" w:type="dxa"/>
          </w:tcPr>
          <w:p w:rsidR="00192D98" w:rsidRPr="00590C30" w:rsidRDefault="00192D98" w:rsidP="00192D98">
            <w:pPr>
              <w:jc w:val="center"/>
            </w:pPr>
            <w:r w:rsidRPr="00590C30">
              <w:t>Gi</w:t>
            </w:r>
          </w:p>
        </w:tc>
        <w:tc>
          <w:tcPr>
            <w:tcW w:w="5760" w:type="dxa"/>
          </w:tcPr>
          <w:p w:rsidR="00192D98" w:rsidRPr="00590C30" w:rsidRDefault="00192D98" w:rsidP="00192D98">
            <w:r w:rsidRPr="00590C30">
              <w:t>ID number of a grid point</w:t>
            </w:r>
          </w:p>
        </w:tc>
        <w:tc>
          <w:tcPr>
            <w:tcW w:w="2160" w:type="dxa"/>
          </w:tcPr>
          <w:p w:rsidR="00192D98" w:rsidRPr="00590C30" w:rsidRDefault="00192D98" w:rsidP="00192D98">
            <w:pPr>
              <w:jc w:val="center"/>
            </w:pPr>
            <w:r w:rsidRPr="00590C30">
              <w:t>Integer &gt; 0</w:t>
            </w:r>
          </w:p>
        </w:tc>
        <w:tc>
          <w:tcPr>
            <w:tcW w:w="1080" w:type="dxa"/>
          </w:tcPr>
          <w:p w:rsidR="00192D98" w:rsidRPr="00590C30" w:rsidRDefault="00192D98" w:rsidP="00192D98">
            <w:pPr>
              <w:jc w:val="center"/>
            </w:pPr>
            <w:r w:rsidRPr="00590C30">
              <w:t>None</w:t>
            </w:r>
          </w:p>
        </w:tc>
      </w:tr>
      <w:tr w:rsidR="00192D98" w:rsidRPr="00590C30">
        <w:tblPrEx>
          <w:tblCellMar>
            <w:top w:w="0" w:type="dxa"/>
            <w:bottom w:w="0" w:type="dxa"/>
          </w:tblCellMar>
        </w:tblPrEx>
        <w:trPr>
          <w:trHeight w:hRule="exact" w:val="120"/>
        </w:trPr>
        <w:tc>
          <w:tcPr>
            <w:tcW w:w="1080" w:type="dxa"/>
          </w:tcPr>
          <w:p w:rsidR="00192D98" w:rsidRPr="00590C30" w:rsidRDefault="00192D98" w:rsidP="00192D98">
            <w:pPr>
              <w:jc w:val="center"/>
            </w:pPr>
          </w:p>
        </w:tc>
        <w:tc>
          <w:tcPr>
            <w:tcW w:w="5760" w:type="dxa"/>
          </w:tcPr>
          <w:p w:rsidR="00192D98" w:rsidRPr="00590C30" w:rsidRDefault="00192D98" w:rsidP="00192D98"/>
        </w:tc>
        <w:tc>
          <w:tcPr>
            <w:tcW w:w="2160" w:type="dxa"/>
          </w:tcPr>
          <w:p w:rsidR="00192D98" w:rsidRPr="00590C30" w:rsidRDefault="00192D98" w:rsidP="00192D98">
            <w:pPr>
              <w:jc w:val="center"/>
            </w:pPr>
          </w:p>
        </w:tc>
        <w:tc>
          <w:tcPr>
            <w:tcW w:w="1080" w:type="dxa"/>
          </w:tcPr>
          <w:p w:rsidR="00192D98" w:rsidRPr="00590C30" w:rsidRDefault="00192D98" w:rsidP="00192D98">
            <w:pPr>
              <w:jc w:val="center"/>
            </w:pPr>
          </w:p>
        </w:tc>
      </w:tr>
      <w:tr w:rsidR="00192D98" w:rsidRPr="00590C30">
        <w:tblPrEx>
          <w:tblCellMar>
            <w:top w:w="0" w:type="dxa"/>
            <w:bottom w:w="0" w:type="dxa"/>
          </w:tblCellMar>
        </w:tblPrEx>
        <w:tc>
          <w:tcPr>
            <w:tcW w:w="1080" w:type="dxa"/>
          </w:tcPr>
          <w:p w:rsidR="00192D98" w:rsidRPr="00590C30" w:rsidRDefault="00192D98" w:rsidP="00192D98">
            <w:pPr>
              <w:jc w:val="center"/>
            </w:pPr>
            <w:r w:rsidRPr="00590C30">
              <w:t>Si</w:t>
            </w:r>
          </w:p>
        </w:tc>
        <w:tc>
          <w:tcPr>
            <w:tcW w:w="5760" w:type="dxa"/>
          </w:tcPr>
          <w:p w:rsidR="00192D98" w:rsidRPr="00590C30" w:rsidRDefault="00192D98" w:rsidP="00192D98">
            <w:r w:rsidRPr="00590C30">
              <w:t>The sequence number for Gi</w:t>
            </w:r>
          </w:p>
        </w:tc>
        <w:tc>
          <w:tcPr>
            <w:tcW w:w="2160" w:type="dxa"/>
          </w:tcPr>
          <w:p w:rsidR="00192D98" w:rsidRPr="00590C30" w:rsidRDefault="00192D98" w:rsidP="00192D98">
            <w:pPr>
              <w:jc w:val="center"/>
            </w:pPr>
            <w:r w:rsidRPr="00590C30">
              <w:t>Integer or Real &gt; 0</w:t>
            </w:r>
          </w:p>
        </w:tc>
        <w:tc>
          <w:tcPr>
            <w:tcW w:w="1080" w:type="dxa"/>
          </w:tcPr>
          <w:p w:rsidR="00192D98" w:rsidRPr="00590C30" w:rsidRDefault="00192D98" w:rsidP="00192D98">
            <w:pPr>
              <w:jc w:val="center"/>
            </w:pPr>
            <w:r w:rsidRPr="00590C30">
              <w:t>None</w:t>
            </w:r>
          </w:p>
        </w:tc>
      </w:tr>
    </w:tbl>
    <w:p w:rsidR="00192D98" w:rsidRPr="00590C30" w:rsidRDefault="00192D98" w:rsidP="00192D98"/>
    <w:p w:rsidR="00192D98" w:rsidRPr="00590C30" w:rsidRDefault="00192D98" w:rsidP="00192D98">
      <w:pPr>
        <w:rPr>
          <w:sz w:val="22"/>
          <w:u w:val="single"/>
        </w:rPr>
      </w:pPr>
      <w:r w:rsidRPr="00590C30">
        <w:rPr>
          <w:sz w:val="22"/>
          <w:u w:val="single"/>
        </w:rPr>
        <w:t>Remarks:</w:t>
      </w:r>
    </w:p>
    <w:p w:rsidR="00192D98" w:rsidRPr="00590C30" w:rsidRDefault="00192D98" w:rsidP="00192D98"/>
    <w:p w:rsidR="00192D98" w:rsidRPr="00590C30" w:rsidRDefault="00192D98" w:rsidP="00192D98">
      <w:pPr>
        <w:ind w:left="360" w:hanging="360"/>
      </w:pPr>
      <w:r w:rsidRPr="00590C30">
        <w:t>1.</w:t>
      </w:r>
      <w:r w:rsidRPr="00590C30">
        <w:tab/>
        <w:t>The SEQGP entry is used to manually re</w:t>
      </w:r>
      <w:r>
        <w:t>-sequence</w:t>
      </w:r>
      <w:r w:rsidRPr="00590C30">
        <w:t xml:space="preserve"> g</w:t>
      </w:r>
      <w:r>
        <w:t xml:space="preserve">rids.  </w:t>
      </w:r>
      <w:r w:rsidRPr="00590C30">
        <w:t xml:space="preserve"> </w:t>
      </w:r>
      <w:r>
        <w:t>See the Bulk Data PARAM GRIDSEQ entry for the starting sequence MYSTRAN uses in manual grid sequencing.</w:t>
      </w:r>
    </w:p>
    <w:p w:rsidR="00192D98" w:rsidRPr="00590C30" w:rsidRDefault="00192D98" w:rsidP="00192D98">
      <w:pPr>
        <w:ind w:left="360" w:hanging="360"/>
      </w:pPr>
    </w:p>
    <w:p w:rsidR="00192D98" w:rsidRPr="00590C30" w:rsidRDefault="00192D98" w:rsidP="00192D98">
      <w:pPr>
        <w:ind w:left="360" w:hanging="360"/>
      </w:pPr>
      <w:r w:rsidRPr="00590C30">
        <w:t>2.</w:t>
      </w:r>
      <w:r w:rsidRPr="00590C30">
        <w:tab/>
        <w:t>Either integer or real sequence numbers are allowed but all are converted to real internally.  Thus, if the user has two grids sequenced consecutively, say with integer sequence numbers 10 and 11, then some other grid can be inserted in the sequence between the two with a real sequence number anywhere in the range:</w:t>
      </w:r>
    </w:p>
    <w:p w:rsidR="00192D98" w:rsidRPr="00590C30" w:rsidRDefault="00192D98" w:rsidP="00192D98">
      <w:pPr>
        <w:ind w:left="360" w:hanging="360"/>
      </w:pPr>
    </w:p>
    <w:p w:rsidR="00192D98" w:rsidRPr="00590C30" w:rsidRDefault="00192D98" w:rsidP="00192D98">
      <w:pPr>
        <w:ind w:left="360" w:hanging="360"/>
        <w:jc w:val="center"/>
      </w:pPr>
      <w:r w:rsidRPr="00590C30">
        <w:t>10. &lt; Si &lt; 11.</w:t>
      </w:r>
    </w:p>
    <w:p w:rsidR="00192D98" w:rsidRPr="00590C30" w:rsidRDefault="00192D98" w:rsidP="00192D98">
      <w:pPr>
        <w:ind w:left="360" w:hanging="360"/>
        <w:jc w:val="center"/>
      </w:pPr>
    </w:p>
    <w:p w:rsidR="00192D98" w:rsidRDefault="00192D98" w:rsidP="00192D98">
      <w:pPr>
        <w:ind w:left="360" w:hanging="360"/>
      </w:pPr>
      <w:r w:rsidRPr="00590C30">
        <w:t>3.</w:t>
      </w:r>
      <w:r w:rsidRPr="00590C30">
        <w:tab/>
        <w:t>Up to four pairs of Gi, Si can be specified on one SEQGP entry.  For more pairs, use additional SEQGP entries (</w:t>
      </w:r>
      <w:proofErr w:type="gramStart"/>
      <w:r w:rsidRPr="00590C30">
        <w:t>i.e.</w:t>
      </w:r>
      <w:proofErr w:type="gramEnd"/>
      <w:r w:rsidRPr="00590C30">
        <w:t xml:space="preserve"> there is no continuation entry for SEQGP).</w:t>
      </w:r>
    </w:p>
    <w:p w:rsidR="00192D98" w:rsidRPr="00590C30" w:rsidRDefault="00192D98" w:rsidP="00192D98">
      <w:pPr>
        <w:ind w:left="360" w:hanging="360"/>
      </w:pPr>
    </w:p>
    <w:p w:rsidR="00192D98" w:rsidRDefault="00192D98" w:rsidP="00192D98">
      <w:pPr>
        <w:ind w:left="360" w:hanging="360"/>
      </w:pPr>
      <w:r>
        <w:t>4.</w:t>
      </w:r>
      <w:r>
        <w:tab/>
        <w:t>If automatic grid point sequencing by BANDIT, any used defined SEQGP entries are ignored</w:t>
      </w:r>
      <w:r w:rsidRPr="00590C30">
        <w:t>.</w:t>
      </w:r>
    </w:p>
    <w:p w:rsidR="00E526BF" w:rsidRPr="00224FC9" w:rsidRDefault="00E526BF" w:rsidP="00E526BF">
      <w:pPr>
        <w:jc w:val="right"/>
        <w:rPr>
          <w:b/>
          <w:bCs/>
          <w:sz w:val="36"/>
        </w:rPr>
      </w:pPr>
      <w:r>
        <w:br w:type="page"/>
      </w:r>
      <w:r>
        <w:rPr>
          <w:b/>
          <w:bCs/>
          <w:sz w:val="36"/>
        </w:rPr>
        <w:lastRenderedPageBreak/>
        <w:t>SLOAD</w:t>
      </w:r>
    </w:p>
    <w:p w:rsidR="00E526BF" w:rsidRPr="00590C30" w:rsidRDefault="00E526BF" w:rsidP="00E526BF"/>
    <w:p w:rsidR="00E526BF" w:rsidRPr="007E3809" w:rsidRDefault="00E526BF" w:rsidP="00E526BF">
      <w:pPr>
        <w:pStyle w:val="Heading411pt"/>
      </w:pPr>
      <w:r>
        <w:t>SLOAD</w:t>
      </w:r>
    </w:p>
    <w:p w:rsidR="00E526BF" w:rsidRDefault="00E526BF" w:rsidP="00E526BF">
      <w:pPr>
        <w:rPr>
          <w:sz w:val="22"/>
          <w:u w:val="single"/>
        </w:rPr>
      </w:pPr>
    </w:p>
    <w:p w:rsidR="00E526BF" w:rsidRPr="00590C30" w:rsidRDefault="00E526BF" w:rsidP="00E526BF">
      <w:pPr>
        <w:rPr>
          <w:sz w:val="22"/>
        </w:rPr>
      </w:pPr>
      <w:r w:rsidRPr="00590C30">
        <w:rPr>
          <w:sz w:val="22"/>
          <w:u w:val="single"/>
        </w:rPr>
        <w:t>Description:</w:t>
      </w:r>
      <w:r w:rsidRPr="00590C30">
        <w:rPr>
          <w:sz w:val="22"/>
        </w:rPr>
        <w:t xml:space="preserve"> </w:t>
      </w:r>
    </w:p>
    <w:p w:rsidR="00E526BF" w:rsidRPr="00590C30" w:rsidRDefault="00E526BF" w:rsidP="00E526BF"/>
    <w:p w:rsidR="00E526BF" w:rsidRPr="00590C30" w:rsidRDefault="00E526BF" w:rsidP="00E526BF">
      <w:pPr>
        <w:rPr>
          <w:sz w:val="22"/>
        </w:rPr>
      </w:pPr>
      <w:r>
        <w:rPr>
          <w:sz w:val="22"/>
        </w:rPr>
        <w:t>Defines the existence of a scalar load on a scalar point</w:t>
      </w:r>
    </w:p>
    <w:p w:rsidR="00E526BF" w:rsidRPr="00590C30" w:rsidRDefault="00E526BF" w:rsidP="00E526BF"/>
    <w:p w:rsidR="00E526BF" w:rsidRPr="00590C30" w:rsidRDefault="00E526BF" w:rsidP="00E526BF"/>
    <w:p w:rsidR="00E526BF" w:rsidRPr="00590C30" w:rsidRDefault="00E526BF" w:rsidP="00E526BF">
      <w:pPr>
        <w:rPr>
          <w:sz w:val="22"/>
          <w:u w:val="single"/>
        </w:rPr>
      </w:pPr>
      <w:r w:rsidRPr="00590C30">
        <w:rPr>
          <w:sz w:val="22"/>
          <w:u w:val="single"/>
        </w:rPr>
        <w:t>Format:</w:t>
      </w:r>
    </w:p>
    <w:p w:rsidR="00E526BF" w:rsidRPr="00590C30" w:rsidRDefault="00E526BF" w:rsidP="00E526BF"/>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26BF" w:rsidRPr="00590C30">
        <w:tblPrEx>
          <w:tblCellMar>
            <w:top w:w="0" w:type="dxa"/>
            <w:left w:w="0" w:type="dxa"/>
            <w:bottom w:w="0" w:type="dxa"/>
            <w:right w:w="0" w:type="dxa"/>
          </w:tblCellMar>
        </w:tblPrEx>
        <w:tc>
          <w:tcPr>
            <w:tcW w:w="1008" w:type="dxa"/>
            <w:tcBorders>
              <w:top w:val="nil"/>
              <w:left w:val="nil"/>
              <w:bottom w:val="nil"/>
              <w:right w:val="nil"/>
            </w:tcBorders>
          </w:tcPr>
          <w:p w:rsidR="00E526BF" w:rsidRPr="00590C30" w:rsidRDefault="00E526BF" w:rsidP="00E526BF">
            <w:pPr>
              <w:jc w:val="center"/>
            </w:pPr>
            <w:r w:rsidRPr="00590C30">
              <w:t>1</w:t>
            </w:r>
          </w:p>
        </w:tc>
        <w:tc>
          <w:tcPr>
            <w:tcW w:w="1008" w:type="dxa"/>
            <w:tcBorders>
              <w:top w:val="nil"/>
              <w:left w:val="nil"/>
              <w:bottom w:val="nil"/>
              <w:right w:val="nil"/>
            </w:tcBorders>
          </w:tcPr>
          <w:p w:rsidR="00E526BF" w:rsidRPr="00590C30" w:rsidRDefault="00E526BF" w:rsidP="00E526BF">
            <w:pPr>
              <w:jc w:val="center"/>
            </w:pPr>
            <w:r w:rsidRPr="00590C30">
              <w:t>2</w:t>
            </w:r>
          </w:p>
        </w:tc>
        <w:tc>
          <w:tcPr>
            <w:tcW w:w="1008" w:type="dxa"/>
            <w:tcBorders>
              <w:top w:val="nil"/>
              <w:left w:val="nil"/>
              <w:bottom w:val="nil"/>
              <w:right w:val="nil"/>
            </w:tcBorders>
          </w:tcPr>
          <w:p w:rsidR="00E526BF" w:rsidRPr="00590C30" w:rsidRDefault="00E526BF" w:rsidP="00E526BF">
            <w:pPr>
              <w:jc w:val="center"/>
            </w:pPr>
            <w:r w:rsidRPr="00590C30">
              <w:t>3</w:t>
            </w:r>
          </w:p>
        </w:tc>
        <w:tc>
          <w:tcPr>
            <w:tcW w:w="1008" w:type="dxa"/>
            <w:tcBorders>
              <w:top w:val="nil"/>
              <w:left w:val="nil"/>
              <w:bottom w:val="nil"/>
              <w:right w:val="nil"/>
            </w:tcBorders>
          </w:tcPr>
          <w:p w:rsidR="00E526BF" w:rsidRPr="00590C30" w:rsidRDefault="00E526BF" w:rsidP="00E526BF">
            <w:pPr>
              <w:jc w:val="center"/>
            </w:pPr>
            <w:r w:rsidRPr="00590C30">
              <w:t>4</w:t>
            </w:r>
          </w:p>
        </w:tc>
        <w:tc>
          <w:tcPr>
            <w:tcW w:w="1008" w:type="dxa"/>
            <w:tcBorders>
              <w:top w:val="nil"/>
              <w:left w:val="nil"/>
              <w:bottom w:val="nil"/>
              <w:right w:val="nil"/>
            </w:tcBorders>
          </w:tcPr>
          <w:p w:rsidR="00E526BF" w:rsidRPr="00590C30" w:rsidRDefault="00E526BF" w:rsidP="00E526BF">
            <w:pPr>
              <w:jc w:val="center"/>
            </w:pPr>
            <w:r w:rsidRPr="00590C30">
              <w:t>5</w:t>
            </w:r>
          </w:p>
        </w:tc>
        <w:tc>
          <w:tcPr>
            <w:tcW w:w="1008" w:type="dxa"/>
            <w:tcBorders>
              <w:top w:val="nil"/>
              <w:left w:val="nil"/>
              <w:bottom w:val="nil"/>
              <w:right w:val="nil"/>
            </w:tcBorders>
          </w:tcPr>
          <w:p w:rsidR="00E526BF" w:rsidRPr="00590C30" w:rsidRDefault="00E526BF" w:rsidP="00E526BF">
            <w:pPr>
              <w:jc w:val="center"/>
            </w:pPr>
            <w:r w:rsidRPr="00590C30">
              <w:t>6</w:t>
            </w:r>
          </w:p>
        </w:tc>
        <w:tc>
          <w:tcPr>
            <w:tcW w:w="1008" w:type="dxa"/>
            <w:tcBorders>
              <w:top w:val="nil"/>
              <w:left w:val="nil"/>
              <w:bottom w:val="nil"/>
              <w:right w:val="nil"/>
            </w:tcBorders>
          </w:tcPr>
          <w:p w:rsidR="00E526BF" w:rsidRPr="00590C30" w:rsidRDefault="00E526BF" w:rsidP="00E526BF">
            <w:pPr>
              <w:jc w:val="center"/>
            </w:pPr>
            <w:r w:rsidRPr="00590C30">
              <w:t>7</w:t>
            </w:r>
          </w:p>
        </w:tc>
        <w:tc>
          <w:tcPr>
            <w:tcW w:w="1008" w:type="dxa"/>
            <w:tcBorders>
              <w:top w:val="nil"/>
              <w:left w:val="nil"/>
              <w:bottom w:val="nil"/>
              <w:right w:val="nil"/>
            </w:tcBorders>
          </w:tcPr>
          <w:p w:rsidR="00E526BF" w:rsidRPr="00590C30" w:rsidRDefault="00E526BF" w:rsidP="00E526BF">
            <w:pPr>
              <w:jc w:val="center"/>
            </w:pPr>
            <w:r w:rsidRPr="00590C30">
              <w:t>8</w:t>
            </w:r>
          </w:p>
        </w:tc>
        <w:tc>
          <w:tcPr>
            <w:tcW w:w="1008" w:type="dxa"/>
            <w:tcBorders>
              <w:top w:val="nil"/>
              <w:left w:val="nil"/>
              <w:bottom w:val="nil"/>
              <w:right w:val="nil"/>
            </w:tcBorders>
          </w:tcPr>
          <w:p w:rsidR="00E526BF" w:rsidRPr="00590C30" w:rsidRDefault="00E526BF" w:rsidP="00E526BF">
            <w:pPr>
              <w:jc w:val="center"/>
            </w:pPr>
            <w:r w:rsidRPr="00590C30">
              <w:t>9</w:t>
            </w:r>
          </w:p>
        </w:tc>
        <w:tc>
          <w:tcPr>
            <w:tcW w:w="1008" w:type="dxa"/>
            <w:tcBorders>
              <w:top w:val="nil"/>
              <w:left w:val="nil"/>
              <w:bottom w:val="nil"/>
              <w:right w:val="nil"/>
            </w:tcBorders>
          </w:tcPr>
          <w:p w:rsidR="00E526BF" w:rsidRPr="00590C30" w:rsidRDefault="00E526BF" w:rsidP="00E526BF">
            <w:pPr>
              <w:jc w:val="center"/>
            </w:pPr>
            <w:r w:rsidRPr="00590C30">
              <w:t>10</w:t>
            </w:r>
          </w:p>
        </w:tc>
      </w:tr>
      <w:tr w:rsidR="00E526BF" w:rsidRPr="00590C30">
        <w:tblPrEx>
          <w:tblCellMar>
            <w:top w:w="0" w:type="dxa"/>
            <w:left w:w="0" w:type="dxa"/>
            <w:bottom w:w="0" w:type="dxa"/>
            <w:right w:w="0" w:type="dxa"/>
          </w:tblCellMar>
        </w:tblPrEx>
        <w:tc>
          <w:tcPr>
            <w:tcW w:w="1008" w:type="dxa"/>
            <w:tcBorders>
              <w:top w:val="nil"/>
              <w:left w:val="nil"/>
              <w:bottom w:val="nil"/>
              <w:right w:val="nil"/>
            </w:tcBorders>
          </w:tcPr>
          <w:p w:rsidR="00E526BF" w:rsidRPr="00590C30" w:rsidRDefault="00E526BF" w:rsidP="00E526BF">
            <w:r>
              <w:t>SLOAD</w:t>
            </w:r>
          </w:p>
        </w:tc>
        <w:tc>
          <w:tcPr>
            <w:tcW w:w="1008" w:type="dxa"/>
            <w:tcBorders>
              <w:top w:val="nil"/>
              <w:left w:val="nil"/>
              <w:bottom w:val="nil"/>
              <w:right w:val="nil"/>
            </w:tcBorders>
          </w:tcPr>
          <w:p w:rsidR="00E526BF" w:rsidRPr="00590C30" w:rsidRDefault="00E526BF" w:rsidP="00E526BF">
            <w:pPr>
              <w:jc w:val="center"/>
            </w:pPr>
            <w:r>
              <w:t>SID</w:t>
            </w:r>
          </w:p>
        </w:tc>
        <w:tc>
          <w:tcPr>
            <w:tcW w:w="1008" w:type="dxa"/>
            <w:tcBorders>
              <w:top w:val="nil"/>
              <w:left w:val="nil"/>
              <w:bottom w:val="nil"/>
              <w:right w:val="nil"/>
            </w:tcBorders>
          </w:tcPr>
          <w:p w:rsidR="00E526BF" w:rsidRPr="00590C30" w:rsidRDefault="00E526BF" w:rsidP="00E526BF">
            <w:pPr>
              <w:jc w:val="center"/>
            </w:pPr>
            <w:r>
              <w:t>Si</w:t>
            </w:r>
          </w:p>
        </w:tc>
        <w:tc>
          <w:tcPr>
            <w:tcW w:w="1008" w:type="dxa"/>
            <w:tcBorders>
              <w:top w:val="nil"/>
              <w:left w:val="nil"/>
              <w:bottom w:val="nil"/>
              <w:right w:val="nil"/>
            </w:tcBorders>
          </w:tcPr>
          <w:p w:rsidR="00E526BF" w:rsidRPr="00590C30" w:rsidRDefault="00E526BF" w:rsidP="00E526BF">
            <w:pPr>
              <w:jc w:val="center"/>
            </w:pPr>
            <w:r>
              <w:t>FMAG</w:t>
            </w:r>
          </w:p>
        </w:tc>
        <w:tc>
          <w:tcPr>
            <w:tcW w:w="1008" w:type="dxa"/>
            <w:tcBorders>
              <w:top w:val="nil"/>
              <w:left w:val="nil"/>
              <w:bottom w:val="nil"/>
              <w:right w:val="nil"/>
            </w:tcBorders>
            <w:shd w:val="clear" w:color="auto" w:fill="E0E0E0"/>
          </w:tcPr>
          <w:p w:rsidR="00E526BF" w:rsidRPr="00590C30" w:rsidRDefault="00E526BF" w:rsidP="00E526BF">
            <w:pPr>
              <w:jc w:val="center"/>
            </w:pPr>
          </w:p>
        </w:tc>
        <w:tc>
          <w:tcPr>
            <w:tcW w:w="1008" w:type="dxa"/>
            <w:tcBorders>
              <w:top w:val="nil"/>
              <w:left w:val="nil"/>
              <w:bottom w:val="nil"/>
              <w:right w:val="nil"/>
            </w:tcBorders>
            <w:shd w:val="clear" w:color="auto" w:fill="E0E0E0"/>
          </w:tcPr>
          <w:p w:rsidR="00E526BF" w:rsidRPr="00590C30" w:rsidRDefault="00E526BF" w:rsidP="00E526BF">
            <w:pPr>
              <w:jc w:val="center"/>
            </w:pPr>
          </w:p>
        </w:tc>
        <w:tc>
          <w:tcPr>
            <w:tcW w:w="1008" w:type="dxa"/>
            <w:tcBorders>
              <w:top w:val="nil"/>
              <w:left w:val="nil"/>
              <w:bottom w:val="nil"/>
              <w:right w:val="nil"/>
            </w:tcBorders>
            <w:shd w:val="clear" w:color="auto" w:fill="E0E0E0"/>
          </w:tcPr>
          <w:p w:rsidR="00E526BF" w:rsidRPr="00590C30" w:rsidRDefault="00E526BF" w:rsidP="00E526BF">
            <w:pPr>
              <w:jc w:val="center"/>
            </w:pPr>
          </w:p>
        </w:tc>
        <w:tc>
          <w:tcPr>
            <w:tcW w:w="1008" w:type="dxa"/>
            <w:tcBorders>
              <w:top w:val="nil"/>
              <w:left w:val="nil"/>
              <w:bottom w:val="nil"/>
              <w:right w:val="nil"/>
            </w:tcBorders>
            <w:shd w:val="clear" w:color="auto" w:fill="E0E0E0"/>
          </w:tcPr>
          <w:p w:rsidR="00E526BF" w:rsidRPr="00590C30" w:rsidRDefault="00E526BF" w:rsidP="00E526BF">
            <w:pPr>
              <w:jc w:val="center"/>
            </w:pPr>
          </w:p>
        </w:tc>
        <w:tc>
          <w:tcPr>
            <w:tcW w:w="1008" w:type="dxa"/>
            <w:tcBorders>
              <w:top w:val="nil"/>
              <w:left w:val="nil"/>
              <w:bottom w:val="nil"/>
              <w:right w:val="nil"/>
            </w:tcBorders>
            <w:shd w:val="clear" w:color="auto" w:fill="E0E0E0"/>
          </w:tcPr>
          <w:p w:rsidR="00E526BF" w:rsidRPr="00590C30" w:rsidRDefault="00E526BF" w:rsidP="00E526BF">
            <w:pPr>
              <w:jc w:val="center"/>
            </w:pPr>
          </w:p>
        </w:tc>
        <w:tc>
          <w:tcPr>
            <w:tcW w:w="1008" w:type="dxa"/>
            <w:tcBorders>
              <w:top w:val="nil"/>
              <w:left w:val="nil"/>
              <w:bottom w:val="nil"/>
              <w:right w:val="nil"/>
            </w:tcBorders>
          </w:tcPr>
          <w:p w:rsidR="00E526BF" w:rsidRPr="00590C30" w:rsidRDefault="00E526BF" w:rsidP="00E526BF">
            <w:pPr>
              <w:jc w:val="center"/>
            </w:pPr>
          </w:p>
        </w:tc>
      </w:tr>
    </w:tbl>
    <w:p w:rsidR="00E526BF" w:rsidRPr="00590C30" w:rsidRDefault="00E526BF" w:rsidP="00E526BF"/>
    <w:p w:rsidR="00E526BF" w:rsidRPr="00590C30" w:rsidRDefault="00E526BF" w:rsidP="00E526BF">
      <w:pPr>
        <w:rPr>
          <w:sz w:val="22"/>
          <w:u w:val="single"/>
        </w:rPr>
      </w:pPr>
      <w:r w:rsidRPr="00590C30">
        <w:rPr>
          <w:sz w:val="22"/>
          <w:u w:val="single"/>
        </w:rPr>
        <w:t>Example:</w:t>
      </w:r>
    </w:p>
    <w:p w:rsidR="00E526BF" w:rsidRPr="00590C30" w:rsidRDefault="00E526BF" w:rsidP="00E526B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26BF" w:rsidRPr="00590C30">
        <w:tblPrEx>
          <w:tblCellMar>
            <w:top w:w="0" w:type="dxa"/>
            <w:left w:w="0" w:type="dxa"/>
            <w:bottom w:w="0" w:type="dxa"/>
            <w:right w:w="0" w:type="dxa"/>
          </w:tblCellMar>
        </w:tblPrEx>
        <w:tc>
          <w:tcPr>
            <w:tcW w:w="1008" w:type="dxa"/>
          </w:tcPr>
          <w:p w:rsidR="00E526BF" w:rsidRPr="00590C30" w:rsidRDefault="00E526BF" w:rsidP="00E526BF">
            <w:r>
              <w:t>SPOINT</w:t>
            </w:r>
          </w:p>
        </w:tc>
        <w:tc>
          <w:tcPr>
            <w:tcW w:w="1008" w:type="dxa"/>
          </w:tcPr>
          <w:p w:rsidR="00E526BF" w:rsidRPr="00590C30" w:rsidRDefault="00E526BF" w:rsidP="00E526BF">
            <w:pPr>
              <w:jc w:val="center"/>
            </w:pPr>
            <w:r w:rsidRPr="00590C30">
              <w:t>56</w:t>
            </w:r>
          </w:p>
        </w:tc>
        <w:tc>
          <w:tcPr>
            <w:tcW w:w="1008" w:type="dxa"/>
          </w:tcPr>
          <w:p w:rsidR="00E526BF" w:rsidRPr="00590C30" w:rsidRDefault="00E526BF" w:rsidP="00E526BF">
            <w:pPr>
              <w:jc w:val="center"/>
            </w:pPr>
            <w:r w:rsidRPr="00590C30">
              <w:t>101</w:t>
            </w:r>
          </w:p>
        </w:tc>
        <w:tc>
          <w:tcPr>
            <w:tcW w:w="1008" w:type="dxa"/>
          </w:tcPr>
          <w:p w:rsidR="00E526BF" w:rsidRPr="00590C30" w:rsidRDefault="00E526BF" w:rsidP="00E526BF">
            <w:pPr>
              <w:jc w:val="center"/>
            </w:pPr>
            <w:r>
              <w:t>125.6</w:t>
            </w:r>
          </w:p>
        </w:tc>
        <w:tc>
          <w:tcPr>
            <w:tcW w:w="1008" w:type="dxa"/>
          </w:tcPr>
          <w:p w:rsidR="00E526BF" w:rsidRPr="00590C30" w:rsidRDefault="00E526BF" w:rsidP="00E526BF">
            <w:pPr>
              <w:jc w:val="center"/>
            </w:pPr>
          </w:p>
        </w:tc>
        <w:tc>
          <w:tcPr>
            <w:tcW w:w="1008" w:type="dxa"/>
          </w:tcPr>
          <w:p w:rsidR="00E526BF" w:rsidRPr="00590C30" w:rsidRDefault="00E526BF" w:rsidP="00E526BF">
            <w:pPr>
              <w:jc w:val="center"/>
            </w:pPr>
          </w:p>
        </w:tc>
        <w:tc>
          <w:tcPr>
            <w:tcW w:w="1008" w:type="dxa"/>
          </w:tcPr>
          <w:p w:rsidR="00E526BF" w:rsidRPr="00590C30" w:rsidRDefault="00E526BF" w:rsidP="00E526BF">
            <w:pPr>
              <w:jc w:val="center"/>
            </w:pPr>
          </w:p>
        </w:tc>
        <w:tc>
          <w:tcPr>
            <w:tcW w:w="1008" w:type="dxa"/>
          </w:tcPr>
          <w:p w:rsidR="00E526BF" w:rsidRPr="00590C30" w:rsidRDefault="00E526BF" w:rsidP="00E526BF">
            <w:pPr>
              <w:jc w:val="center"/>
            </w:pPr>
          </w:p>
        </w:tc>
        <w:tc>
          <w:tcPr>
            <w:tcW w:w="1008" w:type="dxa"/>
          </w:tcPr>
          <w:p w:rsidR="00E526BF" w:rsidRPr="00590C30" w:rsidRDefault="00E526BF" w:rsidP="00E526BF"/>
        </w:tc>
        <w:tc>
          <w:tcPr>
            <w:tcW w:w="1008" w:type="dxa"/>
          </w:tcPr>
          <w:p w:rsidR="00E526BF" w:rsidRPr="00590C30" w:rsidRDefault="00E526BF" w:rsidP="00E526BF"/>
        </w:tc>
      </w:tr>
    </w:tbl>
    <w:p w:rsidR="00E526BF" w:rsidRPr="00590C30" w:rsidRDefault="00E526BF" w:rsidP="00E526BF"/>
    <w:p w:rsidR="00E526BF" w:rsidRPr="00590C30" w:rsidRDefault="00E526BF" w:rsidP="00E526BF">
      <w:pPr>
        <w:rPr>
          <w:sz w:val="22"/>
          <w:u w:val="single"/>
        </w:rPr>
      </w:pPr>
      <w:r w:rsidRPr="00590C30">
        <w:rPr>
          <w:sz w:val="22"/>
          <w:u w:val="single"/>
        </w:rPr>
        <w:t>Data Description:</w:t>
      </w:r>
    </w:p>
    <w:p w:rsidR="00E526BF" w:rsidRPr="00590C30" w:rsidRDefault="00E526BF" w:rsidP="00E526BF"/>
    <w:tbl>
      <w:tblPr>
        <w:tblW w:w="10080" w:type="dxa"/>
        <w:tblLayout w:type="fixed"/>
        <w:tblLook w:val="0000" w:firstRow="0" w:lastRow="0" w:firstColumn="0" w:lastColumn="0" w:noHBand="0" w:noVBand="0"/>
      </w:tblPr>
      <w:tblGrid>
        <w:gridCol w:w="1080"/>
        <w:gridCol w:w="6480"/>
        <w:gridCol w:w="1440"/>
        <w:gridCol w:w="1080"/>
      </w:tblGrid>
      <w:tr w:rsidR="00E526BF" w:rsidRPr="00590C30">
        <w:tblPrEx>
          <w:tblCellMar>
            <w:top w:w="0" w:type="dxa"/>
            <w:bottom w:w="0" w:type="dxa"/>
          </w:tblCellMar>
        </w:tblPrEx>
        <w:tc>
          <w:tcPr>
            <w:tcW w:w="1080" w:type="dxa"/>
          </w:tcPr>
          <w:p w:rsidR="00E526BF" w:rsidRPr="00590C30" w:rsidRDefault="00E526BF" w:rsidP="00E526BF">
            <w:pPr>
              <w:jc w:val="center"/>
            </w:pPr>
            <w:r w:rsidRPr="00590C30">
              <w:t>Field</w:t>
            </w:r>
          </w:p>
        </w:tc>
        <w:tc>
          <w:tcPr>
            <w:tcW w:w="6480" w:type="dxa"/>
          </w:tcPr>
          <w:p w:rsidR="00E526BF" w:rsidRPr="00590C30" w:rsidRDefault="00E526BF" w:rsidP="00E526BF">
            <w:r w:rsidRPr="00590C30">
              <w:t>Contents</w:t>
            </w:r>
          </w:p>
        </w:tc>
        <w:tc>
          <w:tcPr>
            <w:tcW w:w="1440" w:type="dxa"/>
          </w:tcPr>
          <w:p w:rsidR="00E526BF" w:rsidRPr="00590C30" w:rsidRDefault="00E526BF" w:rsidP="00E526BF">
            <w:pPr>
              <w:jc w:val="center"/>
            </w:pPr>
            <w:r w:rsidRPr="00590C30">
              <w:t>Type</w:t>
            </w:r>
          </w:p>
        </w:tc>
        <w:tc>
          <w:tcPr>
            <w:tcW w:w="1080" w:type="dxa"/>
          </w:tcPr>
          <w:p w:rsidR="00E526BF" w:rsidRPr="00590C30" w:rsidRDefault="00E526BF" w:rsidP="00E526BF">
            <w:pPr>
              <w:jc w:val="center"/>
            </w:pPr>
            <w:r w:rsidRPr="00590C30">
              <w:t>Default</w:t>
            </w:r>
          </w:p>
        </w:tc>
      </w:tr>
      <w:tr w:rsidR="00E526BF" w:rsidRPr="00590C30">
        <w:tblPrEx>
          <w:tblCellMar>
            <w:top w:w="0" w:type="dxa"/>
            <w:bottom w:w="0" w:type="dxa"/>
          </w:tblCellMar>
        </w:tblPrEx>
        <w:trPr>
          <w:trHeight w:hRule="exact" w:val="120"/>
        </w:trPr>
        <w:tc>
          <w:tcPr>
            <w:tcW w:w="1080" w:type="dxa"/>
          </w:tcPr>
          <w:p w:rsidR="00E526BF" w:rsidRPr="00590C30" w:rsidRDefault="00E526BF" w:rsidP="00E526BF">
            <w:pPr>
              <w:jc w:val="center"/>
            </w:pPr>
          </w:p>
        </w:tc>
        <w:tc>
          <w:tcPr>
            <w:tcW w:w="6480" w:type="dxa"/>
          </w:tcPr>
          <w:p w:rsidR="00E526BF" w:rsidRPr="00590C30" w:rsidRDefault="00E526BF" w:rsidP="00E526BF"/>
        </w:tc>
        <w:tc>
          <w:tcPr>
            <w:tcW w:w="1440" w:type="dxa"/>
          </w:tcPr>
          <w:p w:rsidR="00E526BF" w:rsidRPr="00590C30" w:rsidRDefault="00E526BF" w:rsidP="00E526BF">
            <w:pPr>
              <w:jc w:val="center"/>
            </w:pPr>
          </w:p>
        </w:tc>
        <w:tc>
          <w:tcPr>
            <w:tcW w:w="1080" w:type="dxa"/>
          </w:tcPr>
          <w:p w:rsidR="00E526BF" w:rsidRPr="00590C30" w:rsidRDefault="00E526BF" w:rsidP="00E526BF">
            <w:pPr>
              <w:jc w:val="center"/>
            </w:pPr>
          </w:p>
        </w:tc>
      </w:tr>
      <w:tr w:rsidR="00E526BF" w:rsidRPr="00590C30">
        <w:tblPrEx>
          <w:tblCellMar>
            <w:top w:w="0" w:type="dxa"/>
            <w:bottom w:w="0" w:type="dxa"/>
          </w:tblCellMar>
        </w:tblPrEx>
        <w:tc>
          <w:tcPr>
            <w:tcW w:w="1080" w:type="dxa"/>
          </w:tcPr>
          <w:p w:rsidR="00E526BF" w:rsidRPr="00590C30" w:rsidRDefault="00E526BF" w:rsidP="00E526BF">
            <w:pPr>
              <w:jc w:val="center"/>
            </w:pPr>
            <w:r w:rsidRPr="00590C30">
              <w:t>SID</w:t>
            </w:r>
          </w:p>
        </w:tc>
        <w:tc>
          <w:tcPr>
            <w:tcW w:w="6480" w:type="dxa"/>
          </w:tcPr>
          <w:p w:rsidR="00E526BF" w:rsidRPr="00590C30" w:rsidRDefault="00E526BF" w:rsidP="00E526BF">
            <w:r w:rsidRPr="00590C30">
              <w:t>Load set ID number</w:t>
            </w:r>
          </w:p>
        </w:tc>
        <w:tc>
          <w:tcPr>
            <w:tcW w:w="1440" w:type="dxa"/>
          </w:tcPr>
          <w:p w:rsidR="00E526BF" w:rsidRPr="00590C30" w:rsidRDefault="00E526BF" w:rsidP="00E526BF">
            <w:pPr>
              <w:jc w:val="center"/>
            </w:pPr>
            <w:r w:rsidRPr="00590C30">
              <w:t>Integer &gt; 0</w:t>
            </w:r>
          </w:p>
        </w:tc>
        <w:tc>
          <w:tcPr>
            <w:tcW w:w="1080" w:type="dxa"/>
          </w:tcPr>
          <w:p w:rsidR="00E526BF" w:rsidRPr="00590C30" w:rsidRDefault="00E526BF" w:rsidP="00E526BF">
            <w:pPr>
              <w:jc w:val="center"/>
            </w:pPr>
            <w:r w:rsidRPr="00590C30">
              <w:t>None</w:t>
            </w:r>
          </w:p>
        </w:tc>
      </w:tr>
      <w:tr w:rsidR="00E526BF" w:rsidRPr="00590C30">
        <w:tblPrEx>
          <w:tblCellMar>
            <w:top w:w="0" w:type="dxa"/>
            <w:bottom w:w="0" w:type="dxa"/>
          </w:tblCellMar>
        </w:tblPrEx>
        <w:trPr>
          <w:trHeight w:hRule="exact" w:val="120"/>
        </w:trPr>
        <w:tc>
          <w:tcPr>
            <w:tcW w:w="1080" w:type="dxa"/>
          </w:tcPr>
          <w:p w:rsidR="00E526BF" w:rsidRPr="00590C30" w:rsidRDefault="00E526BF" w:rsidP="00E526BF">
            <w:pPr>
              <w:jc w:val="center"/>
            </w:pPr>
          </w:p>
        </w:tc>
        <w:tc>
          <w:tcPr>
            <w:tcW w:w="6480" w:type="dxa"/>
          </w:tcPr>
          <w:p w:rsidR="00E526BF" w:rsidRPr="00590C30" w:rsidRDefault="00E526BF" w:rsidP="00E526BF"/>
        </w:tc>
        <w:tc>
          <w:tcPr>
            <w:tcW w:w="1440" w:type="dxa"/>
          </w:tcPr>
          <w:p w:rsidR="00E526BF" w:rsidRPr="00590C30" w:rsidRDefault="00E526BF" w:rsidP="00E526BF">
            <w:pPr>
              <w:jc w:val="center"/>
            </w:pPr>
          </w:p>
        </w:tc>
        <w:tc>
          <w:tcPr>
            <w:tcW w:w="1080" w:type="dxa"/>
          </w:tcPr>
          <w:p w:rsidR="00E526BF" w:rsidRPr="00590C30" w:rsidRDefault="00E526BF" w:rsidP="00E526BF">
            <w:pPr>
              <w:jc w:val="center"/>
            </w:pPr>
          </w:p>
        </w:tc>
      </w:tr>
      <w:tr w:rsidR="00E526BF" w:rsidRPr="00590C30">
        <w:tblPrEx>
          <w:tblCellMar>
            <w:top w:w="0" w:type="dxa"/>
            <w:bottom w:w="0" w:type="dxa"/>
          </w:tblCellMar>
        </w:tblPrEx>
        <w:tc>
          <w:tcPr>
            <w:tcW w:w="1080" w:type="dxa"/>
          </w:tcPr>
          <w:p w:rsidR="00E526BF" w:rsidRPr="00590C30" w:rsidRDefault="00E526BF" w:rsidP="00E526BF">
            <w:pPr>
              <w:jc w:val="center"/>
            </w:pPr>
            <w:r>
              <w:t>Si</w:t>
            </w:r>
          </w:p>
        </w:tc>
        <w:tc>
          <w:tcPr>
            <w:tcW w:w="6480" w:type="dxa"/>
          </w:tcPr>
          <w:p w:rsidR="00E526BF" w:rsidRPr="00590C30" w:rsidRDefault="00E526BF" w:rsidP="00E526BF">
            <w:r>
              <w:t>Scalar point ID</w:t>
            </w:r>
          </w:p>
        </w:tc>
        <w:tc>
          <w:tcPr>
            <w:tcW w:w="1440" w:type="dxa"/>
          </w:tcPr>
          <w:p w:rsidR="00E526BF" w:rsidRPr="00590C30" w:rsidRDefault="00E526BF" w:rsidP="00E526BF">
            <w:pPr>
              <w:jc w:val="center"/>
            </w:pPr>
            <w:r w:rsidRPr="00590C30">
              <w:t>Integer &gt; 0</w:t>
            </w:r>
          </w:p>
        </w:tc>
        <w:tc>
          <w:tcPr>
            <w:tcW w:w="1080" w:type="dxa"/>
          </w:tcPr>
          <w:p w:rsidR="00E526BF" w:rsidRPr="00590C30" w:rsidRDefault="00E526BF" w:rsidP="00E526BF">
            <w:pPr>
              <w:jc w:val="center"/>
            </w:pPr>
            <w:r w:rsidRPr="00590C30">
              <w:t>None</w:t>
            </w:r>
          </w:p>
        </w:tc>
      </w:tr>
      <w:tr w:rsidR="00E526BF" w:rsidRPr="00590C30">
        <w:tblPrEx>
          <w:tblCellMar>
            <w:top w:w="0" w:type="dxa"/>
            <w:bottom w:w="0" w:type="dxa"/>
          </w:tblCellMar>
        </w:tblPrEx>
        <w:trPr>
          <w:trHeight w:hRule="exact" w:val="120"/>
        </w:trPr>
        <w:tc>
          <w:tcPr>
            <w:tcW w:w="1080" w:type="dxa"/>
          </w:tcPr>
          <w:p w:rsidR="00E526BF" w:rsidRPr="00590C30" w:rsidRDefault="00E526BF" w:rsidP="00E526BF">
            <w:pPr>
              <w:jc w:val="center"/>
            </w:pPr>
          </w:p>
        </w:tc>
        <w:tc>
          <w:tcPr>
            <w:tcW w:w="6480" w:type="dxa"/>
          </w:tcPr>
          <w:p w:rsidR="00E526BF" w:rsidRPr="00590C30" w:rsidRDefault="00E526BF" w:rsidP="00E526BF"/>
        </w:tc>
        <w:tc>
          <w:tcPr>
            <w:tcW w:w="1440" w:type="dxa"/>
          </w:tcPr>
          <w:p w:rsidR="00E526BF" w:rsidRPr="00590C30" w:rsidRDefault="00E526BF" w:rsidP="00E526BF">
            <w:pPr>
              <w:jc w:val="center"/>
            </w:pPr>
          </w:p>
        </w:tc>
        <w:tc>
          <w:tcPr>
            <w:tcW w:w="1080" w:type="dxa"/>
          </w:tcPr>
          <w:p w:rsidR="00E526BF" w:rsidRPr="00590C30" w:rsidRDefault="00E526BF" w:rsidP="00E526BF">
            <w:pPr>
              <w:jc w:val="center"/>
            </w:pPr>
          </w:p>
        </w:tc>
      </w:tr>
      <w:tr w:rsidR="00E526BF" w:rsidRPr="00590C30">
        <w:tblPrEx>
          <w:tblCellMar>
            <w:top w:w="0" w:type="dxa"/>
            <w:bottom w:w="0" w:type="dxa"/>
          </w:tblCellMar>
        </w:tblPrEx>
        <w:tc>
          <w:tcPr>
            <w:tcW w:w="1080" w:type="dxa"/>
          </w:tcPr>
          <w:p w:rsidR="00E526BF" w:rsidRPr="00590C30" w:rsidRDefault="00E526BF" w:rsidP="00E526BF">
            <w:pPr>
              <w:jc w:val="center"/>
            </w:pPr>
            <w:r>
              <w:t>FMAG</w:t>
            </w:r>
          </w:p>
        </w:tc>
        <w:tc>
          <w:tcPr>
            <w:tcW w:w="6480" w:type="dxa"/>
          </w:tcPr>
          <w:p w:rsidR="00E526BF" w:rsidRPr="00590C30" w:rsidRDefault="00E526BF" w:rsidP="00E526BF">
            <w:r>
              <w:t xml:space="preserve">Magnitude of the </w:t>
            </w:r>
            <w:r w:rsidR="00AE5829">
              <w:t>f</w:t>
            </w:r>
            <w:r>
              <w:t>orce on scalar point Si</w:t>
            </w:r>
          </w:p>
        </w:tc>
        <w:tc>
          <w:tcPr>
            <w:tcW w:w="1440" w:type="dxa"/>
          </w:tcPr>
          <w:p w:rsidR="00E526BF" w:rsidRPr="00590C30" w:rsidRDefault="00E526BF" w:rsidP="00E526BF">
            <w:pPr>
              <w:jc w:val="center"/>
            </w:pPr>
            <w:r>
              <w:t>Real</w:t>
            </w:r>
          </w:p>
        </w:tc>
        <w:tc>
          <w:tcPr>
            <w:tcW w:w="1080" w:type="dxa"/>
          </w:tcPr>
          <w:p w:rsidR="00E526BF" w:rsidRPr="00590C30" w:rsidRDefault="00E526BF" w:rsidP="00E526BF">
            <w:pPr>
              <w:jc w:val="center"/>
            </w:pPr>
            <w:r>
              <w:t>0.</w:t>
            </w:r>
          </w:p>
        </w:tc>
      </w:tr>
    </w:tbl>
    <w:p w:rsidR="00E526BF" w:rsidRPr="00590C30" w:rsidRDefault="00E526BF" w:rsidP="00E526BF"/>
    <w:p w:rsidR="00E526BF" w:rsidRPr="00590C30" w:rsidRDefault="00E526BF" w:rsidP="00E526BF">
      <w:pPr>
        <w:rPr>
          <w:sz w:val="22"/>
          <w:u w:val="single"/>
        </w:rPr>
      </w:pPr>
      <w:r w:rsidRPr="00590C30">
        <w:rPr>
          <w:sz w:val="22"/>
          <w:u w:val="single"/>
        </w:rPr>
        <w:t>Remarks:</w:t>
      </w:r>
    </w:p>
    <w:p w:rsidR="00E526BF" w:rsidRPr="00590C30" w:rsidRDefault="00E526BF" w:rsidP="00E526BF"/>
    <w:p w:rsidR="00E526BF" w:rsidRPr="00590C30" w:rsidRDefault="00E526BF" w:rsidP="00E526BF">
      <w:pPr>
        <w:ind w:left="360" w:hanging="360"/>
      </w:pPr>
      <w:r>
        <w:t>1</w:t>
      </w:r>
      <w:r w:rsidRPr="00590C30">
        <w:t>.</w:t>
      </w:r>
      <w:r w:rsidRPr="00590C30">
        <w:tab/>
        <w:t>In order for this load to be used in a static analysis the load set ID must either be selected in Case Control by LOAD = SID, or this load set ID must be referenced on a LOAD Bulk Data entry which itself is selected in Case Control.</w:t>
      </w:r>
    </w:p>
    <w:p w:rsidR="00E526BF" w:rsidRPr="00590C30" w:rsidRDefault="00E526BF" w:rsidP="00E526BF"/>
    <w:p w:rsidR="00F7496C" w:rsidRPr="00224FC9" w:rsidRDefault="00F7496C" w:rsidP="00F7496C">
      <w:pPr>
        <w:jc w:val="right"/>
        <w:rPr>
          <w:b/>
          <w:bCs/>
          <w:sz w:val="36"/>
        </w:rPr>
      </w:pPr>
      <w:r>
        <w:br w:type="page"/>
      </w:r>
      <w:r w:rsidRPr="00224FC9">
        <w:rPr>
          <w:b/>
          <w:bCs/>
          <w:sz w:val="36"/>
        </w:rPr>
        <w:lastRenderedPageBreak/>
        <w:t>SPC</w:t>
      </w:r>
    </w:p>
    <w:p w:rsidR="00F7496C" w:rsidRPr="00590C30" w:rsidRDefault="00F7496C" w:rsidP="00F7496C"/>
    <w:p w:rsidR="00F7496C" w:rsidRPr="007E3809" w:rsidRDefault="00F7496C" w:rsidP="00F7496C">
      <w:pPr>
        <w:pStyle w:val="Heading411pt"/>
      </w:pPr>
      <w:r>
        <w:t>SPC</w:t>
      </w:r>
    </w:p>
    <w:p w:rsidR="00F7496C" w:rsidRDefault="00F7496C" w:rsidP="00F7496C">
      <w:pPr>
        <w:rPr>
          <w:sz w:val="22"/>
          <w:u w:val="single"/>
        </w:rPr>
      </w:pPr>
    </w:p>
    <w:p w:rsidR="00F7496C" w:rsidRPr="00590C30" w:rsidRDefault="00F7496C" w:rsidP="00F7496C">
      <w:pPr>
        <w:rPr>
          <w:sz w:val="22"/>
        </w:rPr>
      </w:pPr>
      <w:r w:rsidRPr="00590C30">
        <w:rPr>
          <w:sz w:val="22"/>
          <w:u w:val="single"/>
        </w:rPr>
        <w:t>Description:</w:t>
      </w:r>
      <w:r w:rsidRPr="00590C30">
        <w:rPr>
          <w:sz w:val="22"/>
        </w:rPr>
        <w:t xml:space="preserve"> </w:t>
      </w:r>
    </w:p>
    <w:p w:rsidR="00F7496C" w:rsidRPr="00590C30" w:rsidRDefault="00F7496C" w:rsidP="00F7496C"/>
    <w:p w:rsidR="00F7496C" w:rsidRPr="00590C30" w:rsidRDefault="00F7496C" w:rsidP="00F7496C">
      <w:pPr>
        <w:rPr>
          <w:sz w:val="22"/>
        </w:rPr>
      </w:pPr>
      <w:r>
        <w:rPr>
          <w:sz w:val="22"/>
        </w:rPr>
        <w:t>Single point constraints that are defined by specifying</w:t>
      </w:r>
      <w:r w:rsidRPr="00590C30">
        <w:rPr>
          <w:sz w:val="22"/>
        </w:rPr>
        <w:t xml:space="preserve"> the degree of freedom and its displacement (either zero or some enforced nonzero value)</w:t>
      </w:r>
    </w:p>
    <w:p w:rsidR="00F7496C" w:rsidRPr="00590C30" w:rsidRDefault="00F7496C" w:rsidP="00F7496C"/>
    <w:p w:rsidR="00F7496C" w:rsidRPr="00590C30" w:rsidRDefault="00F7496C" w:rsidP="00F7496C"/>
    <w:p w:rsidR="00F7496C" w:rsidRPr="00590C30" w:rsidRDefault="00F7496C" w:rsidP="00F7496C">
      <w:pPr>
        <w:rPr>
          <w:sz w:val="22"/>
          <w:u w:val="single"/>
        </w:rPr>
      </w:pPr>
      <w:r w:rsidRPr="00590C30">
        <w:rPr>
          <w:sz w:val="22"/>
          <w:u w:val="single"/>
        </w:rPr>
        <w:t>Format:</w:t>
      </w:r>
    </w:p>
    <w:p w:rsidR="00F7496C" w:rsidRPr="00590C30" w:rsidRDefault="00F7496C" w:rsidP="00F749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7496C" w:rsidRPr="00590C30">
        <w:tblPrEx>
          <w:tblCellMar>
            <w:top w:w="0" w:type="dxa"/>
            <w:left w:w="0" w:type="dxa"/>
            <w:bottom w:w="0" w:type="dxa"/>
            <w:right w:w="0" w:type="dxa"/>
          </w:tblCellMar>
        </w:tblPrEx>
        <w:tc>
          <w:tcPr>
            <w:tcW w:w="1008" w:type="dxa"/>
            <w:tcBorders>
              <w:top w:val="nil"/>
              <w:left w:val="nil"/>
              <w:bottom w:val="nil"/>
              <w:right w:val="nil"/>
            </w:tcBorders>
          </w:tcPr>
          <w:p w:rsidR="00F7496C" w:rsidRPr="00590C30" w:rsidRDefault="00F7496C" w:rsidP="00F7496C">
            <w:pPr>
              <w:jc w:val="center"/>
            </w:pPr>
            <w:r w:rsidRPr="00590C30">
              <w:t>1</w:t>
            </w:r>
          </w:p>
        </w:tc>
        <w:tc>
          <w:tcPr>
            <w:tcW w:w="1008" w:type="dxa"/>
            <w:tcBorders>
              <w:top w:val="nil"/>
              <w:left w:val="nil"/>
              <w:bottom w:val="nil"/>
              <w:right w:val="nil"/>
            </w:tcBorders>
          </w:tcPr>
          <w:p w:rsidR="00F7496C" w:rsidRPr="00590C30" w:rsidRDefault="00F7496C" w:rsidP="00F7496C">
            <w:pPr>
              <w:jc w:val="center"/>
            </w:pPr>
            <w:r w:rsidRPr="00590C30">
              <w:t>2</w:t>
            </w:r>
          </w:p>
        </w:tc>
        <w:tc>
          <w:tcPr>
            <w:tcW w:w="1008" w:type="dxa"/>
            <w:tcBorders>
              <w:top w:val="nil"/>
              <w:left w:val="nil"/>
              <w:bottom w:val="nil"/>
              <w:right w:val="nil"/>
            </w:tcBorders>
          </w:tcPr>
          <w:p w:rsidR="00F7496C" w:rsidRPr="00590C30" w:rsidRDefault="00F7496C" w:rsidP="00F7496C">
            <w:pPr>
              <w:jc w:val="center"/>
            </w:pPr>
            <w:r w:rsidRPr="00590C30">
              <w:t>3</w:t>
            </w:r>
          </w:p>
        </w:tc>
        <w:tc>
          <w:tcPr>
            <w:tcW w:w="1008" w:type="dxa"/>
            <w:tcBorders>
              <w:top w:val="nil"/>
              <w:left w:val="nil"/>
              <w:bottom w:val="nil"/>
              <w:right w:val="nil"/>
            </w:tcBorders>
          </w:tcPr>
          <w:p w:rsidR="00F7496C" w:rsidRPr="00590C30" w:rsidRDefault="00F7496C" w:rsidP="00F7496C">
            <w:pPr>
              <w:jc w:val="center"/>
            </w:pPr>
            <w:r w:rsidRPr="00590C30">
              <w:t>4</w:t>
            </w:r>
          </w:p>
        </w:tc>
        <w:tc>
          <w:tcPr>
            <w:tcW w:w="1008" w:type="dxa"/>
            <w:tcBorders>
              <w:top w:val="nil"/>
              <w:left w:val="nil"/>
              <w:bottom w:val="nil"/>
              <w:right w:val="nil"/>
            </w:tcBorders>
          </w:tcPr>
          <w:p w:rsidR="00F7496C" w:rsidRPr="00590C30" w:rsidRDefault="00F7496C" w:rsidP="00F7496C">
            <w:pPr>
              <w:jc w:val="center"/>
            </w:pPr>
            <w:r w:rsidRPr="00590C30">
              <w:t>5</w:t>
            </w:r>
          </w:p>
        </w:tc>
        <w:tc>
          <w:tcPr>
            <w:tcW w:w="1008" w:type="dxa"/>
            <w:tcBorders>
              <w:top w:val="nil"/>
              <w:left w:val="nil"/>
              <w:bottom w:val="nil"/>
              <w:right w:val="nil"/>
            </w:tcBorders>
          </w:tcPr>
          <w:p w:rsidR="00F7496C" w:rsidRPr="00590C30" w:rsidRDefault="00F7496C" w:rsidP="00F7496C">
            <w:pPr>
              <w:jc w:val="center"/>
            </w:pPr>
            <w:r w:rsidRPr="00590C30">
              <w:t>6</w:t>
            </w:r>
          </w:p>
        </w:tc>
        <w:tc>
          <w:tcPr>
            <w:tcW w:w="1008" w:type="dxa"/>
            <w:tcBorders>
              <w:top w:val="nil"/>
              <w:left w:val="nil"/>
              <w:bottom w:val="nil"/>
              <w:right w:val="nil"/>
            </w:tcBorders>
          </w:tcPr>
          <w:p w:rsidR="00F7496C" w:rsidRPr="00590C30" w:rsidRDefault="00F7496C" w:rsidP="00F7496C">
            <w:pPr>
              <w:jc w:val="center"/>
            </w:pPr>
            <w:r w:rsidRPr="00590C30">
              <w:t>7</w:t>
            </w:r>
          </w:p>
        </w:tc>
        <w:tc>
          <w:tcPr>
            <w:tcW w:w="1008" w:type="dxa"/>
            <w:tcBorders>
              <w:top w:val="nil"/>
              <w:left w:val="nil"/>
              <w:bottom w:val="nil"/>
              <w:right w:val="nil"/>
            </w:tcBorders>
          </w:tcPr>
          <w:p w:rsidR="00F7496C" w:rsidRPr="00590C30" w:rsidRDefault="00F7496C" w:rsidP="00F7496C">
            <w:pPr>
              <w:jc w:val="center"/>
            </w:pPr>
            <w:r w:rsidRPr="00590C30">
              <w:t>8</w:t>
            </w:r>
          </w:p>
        </w:tc>
        <w:tc>
          <w:tcPr>
            <w:tcW w:w="1008" w:type="dxa"/>
            <w:tcBorders>
              <w:top w:val="nil"/>
              <w:left w:val="nil"/>
              <w:bottom w:val="nil"/>
              <w:right w:val="nil"/>
            </w:tcBorders>
          </w:tcPr>
          <w:p w:rsidR="00F7496C" w:rsidRPr="00590C30" w:rsidRDefault="00F7496C" w:rsidP="00F7496C">
            <w:pPr>
              <w:jc w:val="center"/>
            </w:pPr>
            <w:r w:rsidRPr="00590C30">
              <w:t>9</w:t>
            </w:r>
          </w:p>
        </w:tc>
        <w:tc>
          <w:tcPr>
            <w:tcW w:w="1008" w:type="dxa"/>
            <w:tcBorders>
              <w:top w:val="nil"/>
              <w:left w:val="nil"/>
              <w:bottom w:val="nil"/>
              <w:right w:val="nil"/>
            </w:tcBorders>
          </w:tcPr>
          <w:p w:rsidR="00F7496C" w:rsidRPr="00590C30" w:rsidRDefault="00F7496C" w:rsidP="00F7496C">
            <w:pPr>
              <w:jc w:val="center"/>
            </w:pPr>
            <w:r w:rsidRPr="00590C30">
              <w:t>10</w:t>
            </w:r>
          </w:p>
        </w:tc>
      </w:tr>
      <w:tr w:rsidR="00F7496C"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F7496C" w:rsidRPr="00590C30" w:rsidRDefault="00F7496C" w:rsidP="00F7496C">
            <w:r w:rsidRPr="00590C30">
              <w:t>SPC</w:t>
            </w:r>
          </w:p>
        </w:tc>
        <w:tc>
          <w:tcPr>
            <w:tcW w:w="1008" w:type="dxa"/>
            <w:tcBorders>
              <w:top w:val="single" w:sz="4" w:space="0" w:color="auto"/>
              <w:left w:val="single" w:sz="4" w:space="0" w:color="auto"/>
              <w:right w:val="single" w:sz="4" w:space="0" w:color="auto"/>
            </w:tcBorders>
          </w:tcPr>
          <w:p w:rsidR="00F7496C" w:rsidRPr="00590C30" w:rsidRDefault="00F7496C" w:rsidP="00F7496C">
            <w:pPr>
              <w:jc w:val="center"/>
            </w:pPr>
            <w:r w:rsidRPr="00590C30">
              <w:t>SID</w:t>
            </w:r>
          </w:p>
        </w:tc>
        <w:tc>
          <w:tcPr>
            <w:tcW w:w="1008" w:type="dxa"/>
            <w:tcBorders>
              <w:top w:val="single" w:sz="4" w:space="0" w:color="auto"/>
              <w:left w:val="single" w:sz="4" w:space="0" w:color="auto"/>
              <w:right w:val="single" w:sz="4" w:space="0" w:color="auto"/>
            </w:tcBorders>
          </w:tcPr>
          <w:p w:rsidR="00F7496C" w:rsidRPr="00590C30" w:rsidRDefault="00F7496C" w:rsidP="00F7496C">
            <w:pPr>
              <w:jc w:val="center"/>
            </w:pPr>
            <w:r w:rsidRPr="00590C30">
              <w:t>G1</w:t>
            </w:r>
          </w:p>
        </w:tc>
        <w:tc>
          <w:tcPr>
            <w:tcW w:w="1008" w:type="dxa"/>
            <w:tcBorders>
              <w:top w:val="single" w:sz="4" w:space="0" w:color="auto"/>
              <w:left w:val="single" w:sz="4" w:space="0" w:color="auto"/>
              <w:right w:val="single" w:sz="4" w:space="0" w:color="auto"/>
            </w:tcBorders>
          </w:tcPr>
          <w:p w:rsidR="00F7496C" w:rsidRPr="00590C30" w:rsidRDefault="00F7496C" w:rsidP="00F7496C">
            <w:pPr>
              <w:jc w:val="center"/>
            </w:pPr>
            <w:r w:rsidRPr="00590C30">
              <w:t>C1</w:t>
            </w:r>
          </w:p>
        </w:tc>
        <w:tc>
          <w:tcPr>
            <w:tcW w:w="1008" w:type="dxa"/>
            <w:tcBorders>
              <w:top w:val="single" w:sz="4" w:space="0" w:color="auto"/>
              <w:left w:val="single" w:sz="4" w:space="0" w:color="auto"/>
              <w:right w:val="single" w:sz="4" w:space="0" w:color="auto"/>
            </w:tcBorders>
          </w:tcPr>
          <w:p w:rsidR="00F7496C" w:rsidRPr="00590C30" w:rsidRDefault="00F7496C" w:rsidP="00F7496C">
            <w:pPr>
              <w:jc w:val="center"/>
            </w:pPr>
            <w:r w:rsidRPr="00590C30">
              <w:t>D1</w:t>
            </w:r>
          </w:p>
        </w:tc>
        <w:tc>
          <w:tcPr>
            <w:tcW w:w="1008" w:type="dxa"/>
            <w:tcBorders>
              <w:top w:val="single" w:sz="4" w:space="0" w:color="auto"/>
              <w:left w:val="single" w:sz="4" w:space="0" w:color="auto"/>
              <w:right w:val="single" w:sz="4" w:space="0" w:color="auto"/>
            </w:tcBorders>
          </w:tcPr>
          <w:p w:rsidR="00F7496C" w:rsidRPr="00590C30" w:rsidRDefault="00F7496C" w:rsidP="00F7496C">
            <w:pPr>
              <w:jc w:val="center"/>
            </w:pPr>
            <w:r w:rsidRPr="00590C30">
              <w:t>G2</w:t>
            </w:r>
          </w:p>
        </w:tc>
        <w:tc>
          <w:tcPr>
            <w:tcW w:w="1008" w:type="dxa"/>
            <w:tcBorders>
              <w:top w:val="single" w:sz="4" w:space="0" w:color="auto"/>
              <w:left w:val="single" w:sz="4" w:space="0" w:color="auto"/>
              <w:right w:val="single" w:sz="4" w:space="0" w:color="auto"/>
            </w:tcBorders>
          </w:tcPr>
          <w:p w:rsidR="00F7496C" w:rsidRPr="00590C30" w:rsidRDefault="00F7496C" w:rsidP="00F7496C">
            <w:pPr>
              <w:jc w:val="center"/>
            </w:pPr>
            <w:r w:rsidRPr="00590C30">
              <w:t>C2</w:t>
            </w:r>
          </w:p>
        </w:tc>
        <w:tc>
          <w:tcPr>
            <w:tcW w:w="1008" w:type="dxa"/>
            <w:tcBorders>
              <w:top w:val="single" w:sz="4" w:space="0" w:color="auto"/>
              <w:left w:val="single" w:sz="4" w:space="0" w:color="auto"/>
              <w:right w:val="single" w:sz="4" w:space="0" w:color="auto"/>
            </w:tcBorders>
          </w:tcPr>
          <w:p w:rsidR="00F7496C" w:rsidRPr="00590C30" w:rsidRDefault="00F7496C" w:rsidP="00F7496C">
            <w:pPr>
              <w:jc w:val="center"/>
            </w:pPr>
            <w:r w:rsidRPr="00590C30">
              <w:t>D2</w:t>
            </w:r>
          </w:p>
        </w:tc>
        <w:tc>
          <w:tcPr>
            <w:tcW w:w="1008" w:type="dxa"/>
            <w:tcBorders>
              <w:top w:val="single" w:sz="4" w:space="0" w:color="auto"/>
              <w:left w:val="single" w:sz="4" w:space="0" w:color="auto"/>
              <w:right w:val="single" w:sz="4" w:space="0" w:color="auto"/>
            </w:tcBorders>
            <w:shd w:val="pct15" w:color="auto" w:fill="FFFFFF"/>
          </w:tcPr>
          <w:p w:rsidR="00F7496C" w:rsidRPr="00590C30" w:rsidRDefault="00F7496C" w:rsidP="00F7496C">
            <w:pPr>
              <w:jc w:val="center"/>
            </w:pPr>
          </w:p>
        </w:tc>
        <w:tc>
          <w:tcPr>
            <w:tcW w:w="1008" w:type="dxa"/>
            <w:tcBorders>
              <w:top w:val="single" w:sz="4" w:space="0" w:color="auto"/>
              <w:left w:val="single" w:sz="4" w:space="0" w:color="auto"/>
            </w:tcBorders>
          </w:tcPr>
          <w:p w:rsidR="00F7496C" w:rsidRPr="00590C30" w:rsidRDefault="00F7496C" w:rsidP="00F7496C"/>
        </w:tc>
      </w:tr>
    </w:tbl>
    <w:p w:rsidR="00F7496C" w:rsidRPr="00590C30" w:rsidRDefault="00F7496C" w:rsidP="00F7496C"/>
    <w:p w:rsidR="00F7496C" w:rsidRPr="00590C30" w:rsidRDefault="00F7496C" w:rsidP="00F7496C">
      <w:pPr>
        <w:rPr>
          <w:sz w:val="22"/>
          <w:u w:val="single"/>
        </w:rPr>
      </w:pPr>
      <w:r w:rsidRPr="00590C30">
        <w:rPr>
          <w:sz w:val="22"/>
          <w:u w:val="single"/>
        </w:rPr>
        <w:t>Example:</w:t>
      </w:r>
    </w:p>
    <w:p w:rsidR="00F7496C" w:rsidRPr="00590C30" w:rsidRDefault="00F7496C" w:rsidP="00F7496C"/>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F7496C" w:rsidRPr="00590C30">
        <w:tblPrEx>
          <w:tblCellMar>
            <w:top w:w="0" w:type="dxa"/>
            <w:left w:w="0" w:type="dxa"/>
            <w:bottom w:w="0" w:type="dxa"/>
            <w:right w:w="0" w:type="dxa"/>
          </w:tblCellMar>
        </w:tblPrEx>
        <w:tc>
          <w:tcPr>
            <w:tcW w:w="1008" w:type="dxa"/>
          </w:tcPr>
          <w:p w:rsidR="00F7496C" w:rsidRPr="00590C30" w:rsidRDefault="00F7496C" w:rsidP="00F7496C">
            <w:r w:rsidRPr="00590C30">
              <w:t>SPC</w:t>
            </w:r>
          </w:p>
        </w:tc>
        <w:tc>
          <w:tcPr>
            <w:tcW w:w="1008" w:type="dxa"/>
          </w:tcPr>
          <w:p w:rsidR="00F7496C" w:rsidRPr="00590C30" w:rsidRDefault="00F7496C" w:rsidP="00F7496C">
            <w:pPr>
              <w:jc w:val="center"/>
            </w:pPr>
            <w:r w:rsidRPr="00590C30">
              <w:t>56</w:t>
            </w:r>
          </w:p>
        </w:tc>
        <w:tc>
          <w:tcPr>
            <w:tcW w:w="1008" w:type="dxa"/>
          </w:tcPr>
          <w:p w:rsidR="00F7496C" w:rsidRPr="00590C30" w:rsidRDefault="00F7496C" w:rsidP="00F7496C">
            <w:pPr>
              <w:jc w:val="center"/>
            </w:pPr>
            <w:r w:rsidRPr="00590C30">
              <w:t>101</w:t>
            </w:r>
          </w:p>
        </w:tc>
        <w:tc>
          <w:tcPr>
            <w:tcW w:w="1008" w:type="dxa"/>
          </w:tcPr>
          <w:p w:rsidR="00F7496C" w:rsidRPr="00590C30" w:rsidRDefault="00F7496C" w:rsidP="00F7496C">
            <w:pPr>
              <w:jc w:val="center"/>
            </w:pPr>
            <w:r w:rsidRPr="00590C30">
              <w:t>3</w:t>
            </w:r>
          </w:p>
        </w:tc>
        <w:tc>
          <w:tcPr>
            <w:tcW w:w="1008" w:type="dxa"/>
          </w:tcPr>
          <w:p w:rsidR="00F7496C" w:rsidRPr="00590C30" w:rsidRDefault="00F7496C" w:rsidP="00F7496C">
            <w:pPr>
              <w:jc w:val="center"/>
            </w:pPr>
            <w:r w:rsidRPr="00590C30">
              <w:t>1.2E-3</w:t>
            </w:r>
          </w:p>
        </w:tc>
        <w:tc>
          <w:tcPr>
            <w:tcW w:w="1008" w:type="dxa"/>
          </w:tcPr>
          <w:p w:rsidR="00F7496C" w:rsidRPr="00590C30" w:rsidRDefault="00F7496C" w:rsidP="00F7496C">
            <w:pPr>
              <w:jc w:val="center"/>
            </w:pPr>
            <w:r w:rsidRPr="00590C30">
              <w:t>201</w:t>
            </w:r>
          </w:p>
        </w:tc>
        <w:tc>
          <w:tcPr>
            <w:tcW w:w="1008" w:type="dxa"/>
          </w:tcPr>
          <w:p w:rsidR="00F7496C" w:rsidRPr="00590C30" w:rsidRDefault="00F7496C" w:rsidP="00F7496C">
            <w:pPr>
              <w:jc w:val="center"/>
            </w:pPr>
            <w:r w:rsidRPr="00590C30">
              <w:t>2</w:t>
            </w:r>
          </w:p>
        </w:tc>
        <w:tc>
          <w:tcPr>
            <w:tcW w:w="1008" w:type="dxa"/>
          </w:tcPr>
          <w:p w:rsidR="00F7496C" w:rsidRPr="00590C30" w:rsidRDefault="00F7496C" w:rsidP="00F7496C">
            <w:pPr>
              <w:jc w:val="center"/>
            </w:pPr>
            <w:r w:rsidRPr="00590C30">
              <w:t>0.0</w:t>
            </w:r>
          </w:p>
        </w:tc>
        <w:tc>
          <w:tcPr>
            <w:tcW w:w="1008" w:type="dxa"/>
          </w:tcPr>
          <w:p w:rsidR="00F7496C" w:rsidRPr="00590C30" w:rsidRDefault="00F7496C" w:rsidP="00F7496C"/>
        </w:tc>
        <w:tc>
          <w:tcPr>
            <w:tcW w:w="1008" w:type="dxa"/>
          </w:tcPr>
          <w:p w:rsidR="00F7496C" w:rsidRPr="00590C30" w:rsidRDefault="00F7496C" w:rsidP="00F7496C"/>
        </w:tc>
      </w:tr>
    </w:tbl>
    <w:p w:rsidR="00F7496C" w:rsidRPr="00590C30" w:rsidRDefault="00F7496C" w:rsidP="00F7496C"/>
    <w:p w:rsidR="00F7496C" w:rsidRPr="00590C30" w:rsidRDefault="00F7496C" w:rsidP="00F7496C">
      <w:pPr>
        <w:rPr>
          <w:sz w:val="22"/>
          <w:u w:val="single"/>
        </w:rPr>
      </w:pPr>
      <w:r w:rsidRPr="00590C30">
        <w:rPr>
          <w:sz w:val="22"/>
          <w:u w:val="single"/>
        </w:rPr>
        <w:t>Data Description:</w:t>
      </w:r>
    </w:p>
    <w:p w:rsidR="00F7496C" w:rsidRPr="00590C30" w:rsidRDefault="00F7496C" w:rsidP="00F7496C"/>
    <w:tbl>
      <w:tblPr>
        <w:tblW w:w="0" w:type="auto"/>
        <w:tblLayout w:type="fixed"/>
        <w:tblLook w:val="0000" w:firstRow="0" w:lastRow="0" w:firstColumn="0" w:lastColumn="0" w:noHBand="0" w:noVBand="0"/>
      </w:tblPr>
      <w:tblGrid>
        <w:gridCol w:w="1080"/>
        <w:gridCol w:w="6480"/>
        <w:gridCol w:w="1440"/>
        <w:gridCol w:w="1080"/>
      </w:tblGrid>
      <w:tr w:rsidR="00F7496C" w:rsidRPr="00590C30">
        <w:tblPrEx>
          <w:tblCellMar>
            <w:top w:w="0" w:type="dxa"/>
            <w:bottom w:w="0" w:type="dxa"/>
          </w:tblCellMar>
        </w:tblPrEx>
        <w:tc>
          <w:tcPr>
            <w:tcW w:w="1080" w:type="dxa"/>
          </w:tcPr>
          <w:p w:rsidR="00F7496C" w:rsidRPr="00590C30" w:rsidRDefault="00F7496C" w:rsidP="00F7496C">
            <w:pPr>
              <w:jc w:val="center"/>
            </w:pPr>
            <w:r w:rsidRPr="00590C30">
              <w:t>Field</w:t>
            </w:r>
          </w:p>
        </w:tc>
        <w:tc>
          <w:tcPr>
            <w:tcW w:w="6480" w:type="dxa"/>
          </w:tcPr>
          <w:p w:rsidR="00F7496C" w:rsidRPr="00590C30" w:rsidRDefault="00F7496C" w:rsidP="00F7496C">
            <w:r w:rsidRPr="00590C30">
              <w:t>Contents</w:t>
            </w:r>
          </w:p>
        </w:tc>
        <w:tc>
          <w:tcPr>
            <w:tcW w:w="1440" w:type="dxa"/>
          </w:tcPr>
          <w:p w:rsidR="00F7496C" w:rsidRPr="00590C30" w:rsidRDefault="00F7496C" w:rsidP="00F7496C">
            <w:pPr>
              <w:jc w:val="center"/>
            </w:pPr>
            <w:r w:rsidRPr="00590C30">
              <w:t>Type</w:t>
            </w:r>
          </w:p>
        </w:tc>
        <w:tc>
          <w:tcPr>
            <w:tcW w:w="1080" w:type="dxa"/>
          </w:tcPr>
          <w:p w:rsidR="00F7496C" w:rsidRPr="00590C30" w:rsidRDefault="00F7496C" w:rsidP="00F7496C">
            <w:pPr>
              <w:jc w:val="center"/>
            </w:pPr>
            <w:r w:rsidRPr="00590C30">
              <w:t>Default</w:t>
            </w:r>
          </w:p>
        </w:tc>
      </w:tr>
      <w:tr w:rsidR="00F7496C" w:rsidRPr="00590C30">
        <w:tblPrEx>
          <w:tblCellMar>
            <w:top w:w="0" w:type="dxa"/>
            <w:bottom w:w="0" w:type="dxa"/>
          </w:tblCellMar>
        </w:tblPrEx>
        <w:trPr>
          <w:trHeight w:hRule="exact" w:val="120"/>
        </w:trPr>
        <w:tc>
          <w:tcPr>
            <w:tcW w:w="1080" w:type="dxa"/>
          </w:tcPr>
          <w:p w:rsidR="00F7496C" w:rsidRPr="00590C30" w:rsidRDefault="00F7496C" w:rsidP="00F7496C">
            <w:pPr>
              <w:jc w:val="center"/>
            </w:pPr>
          </w:p>
        </w:tc>
        <w:tc>
          <w:tcPr>
            <w:tcW w:w="6480" w:type="dxa"/>
          </w:tcPr>
          <w:p w:rsidR="00F7496C" w:rsidRPr="00590C30" w:rsidRDefault="00F7496C" w:rsidP="00F7496C"/>
        </w:tc>
        <w:tc>
          <w:tcPr>
            <w:tcW w:w="1440" w:type="dxa"/>
          </w:tcPr>
          <w:p w:rsidR="00F7496C" w:rsidRPr="00590C30" w:rsidRDefault="00F7496C" w:rsidP="00F7496C">
            <w:pPr>
              <w:jc w:val="center"/>
            </w:pPr>
          </w:p>
        </w:tc>
        <w:tc>
          <w:tcPr>
            <w:tcW w:w="1080" w:type="dxa"/>
          </w:tcPr>
          <w:p w:rsidR="00F7496C" w:rsidRPr="00590C30" w:rsidRDefault="00F7496C" w:rsidP="00F7496C">
            <w:pPr>
              <w:jc w:val="center"/>
            </w:pPr>
          </w:p>
        </w:tc>
      </w:tr>
      <w:tr w:rsidR="00F7496C" w:rsidRPr="00590C30">
        <w:tblPrEx>
          <w:tblCellMar>
            <w:top w:w="0" w:type="dxa"/>
            <w:bottom w:w="0" w:type="dxa"/>
          </w:tblCellMar>
        </w:tblPrEx>
        <w:tc>
          <w:tcPr>
            <w:tcW w:w="1080" w:type="dxa"/>
          </w:tcPr>
          <w:p w:rsidR="00F7496C" w:rsidRPr="00590C30" w:rsidRDefault="00F7496C" w:rsidP="00F7496C">
            <w:pPr>
              <w:jc w:val="center"/>
            </w:pPr>
            <w:r w:rsidRPr="00590C30">
              <w:t>SID</w:t>
            </w:r>
          </w:p>
        </w:tc>
        <w:tc>
          <w:tcPr>
            <w:tcW w:w="6480" w:type="dxa"/>
          </w:tcPr>
          <w:p w:rsidR="00F7496C" w:rsidRPr="00590C30" w:rsidRDefault="00F7496C" w:rsidP="00F7496C">
            <w:r w:rsidRPr="00590C30">
              <w:t>ID number of the single point constraint set</w:t>
            </w:r>
          </w:p>
        </w:tc>
        <w:tc>
          <w:tcPr>
            <w:tcW w:w="1440" w:type="dxa"/>
          </w:tcPr>
          <w:p w:rsidR="00F7496C" w:rsidRPr="00590C30" w:rsidRDefault="00F7496C" w:rsidP="00F7496C">
            <w:pPr>
              <w:jc w:val="center"/>
            </w:pPr>
            <w:r w:rsidRPr="00590C30">
              <w:t>Integer &gt; 0</w:t>
            </w:r>
          </w:p>
        </w:tc>
        <w:tc>
          <w:tcPr>
            <w:tcW w:w="1080" w:type="dxa"/>
          </w:tcPr>
          <w:p w:rsidR="00F7496C" w:rsidRPr="00590C30" w:rsidRDefault="00F7496C" w:rsidP="00F7496C">
            <w:pPr>
              <w:jc w:val="center"/>
            </w:pPr>
            <w:r w:rsidRPr="00590C30">
              <w:t>None</w:t>
            </w:r>
          </w:p>
        </w:tc>
      </w:tr>
      <w:tr w:rsidR="00F7496C" w:rsidRPr="00590C30">
        <w:tblPrEx>
          <w:tblCellMar>
            <w:top w:w="0" w:type="dxa"/>
            <w:bottom w:w="0" w:type="dxa"/>
          </w:tblCellMar>
        </w:tblPrEx>
        <w:trPr>
          <w:trHeight w:hRule="exact" w:val="120"/>
        </w:trPr>
        <w:tc>
          <w:tcPr>
            <w:tcW w:w="1080" w:type="dxa"/>
          </w:tcPr>
          <w:p w:rsidR="00F7496C" w:rsidRPr="00590C30" w:rsidRDefault="00F7496C" w:rsidP="00F7496C">
            <w:pPr>
              <w:jc w:val="center"/>
            </w:pPr>
          </w:p>
        </w:tc>
        <w:tc>
          <w:tcPr>
            <w:tcW w:w="6480" w:type="dxa"/>
          </w:tcPr>
          <w:p w:rsidR="00F7496C" w:rsidRPr="00590C30" w:rsidRDefault="00F7496C" w:rsidP="00F7496C"/>
        </w:tc>
        <w:tc>
          <w:tcPr>
            <w:tcW w:w="1440" w:type="dxa"/>
          </w:tcPr>
          <w:p w:rsidR="00F7496C" w:rsidRPr="00590C30" w:rsidRDefault="00F7496C" w:rsidP="00F7496C">
            <w:pPr>
              <w:jc w:val="center"/>
            </w:pPr>
          </w:p>
        </w:tc>
        <w:tc>
          <w:tcPr>
            <w:tcW w:w="1080" w:type="dxa"/>
          </w:tcPr>
          <w:p w:rsidR="00F7496C" w:rsidRPr="00590C30" w:rsidRDefault="00F7496C" w:rsidP="00F7496C">
            <w:pPr>
              <w:jc w:val="center"/>
            </w:pPr>
          </w:p>
        </w:tc>
      </w:tr>
      <w:tr w:rsidR="00F7496C" w:rsidRPr="00590C30">
        <w:tblPrEx>
          <w:tblCellMar>
            <w:top w:w="0" w:type="dxa"/>
            <w:bottom w:w="0" w:type="dxa"/>
          </w:tblCellMar>
        </w:tblPrEx>
        <w:tc>
          <w:tcPr>
            <w:tcW w:w="1080" w:type="dxa"/>
          </w:tcPr>
          <w:p w:rsidR="00F7496C" w:rsidRPr="00590C30" w:rsidRDefault="00F7496C" w:rsidP="00F7496C">
            <w:pPr>
              <w:jc w:val="center"/>
            </w:pPr>
            <w:r w:rsidRPr="00590C30">
              <w:t>GI</w:t>
            </w:r>
          </w:p>
        </w:tc>
        <w:tc>
          <w:tcPr>
            <w:tcW w:w="6480" w:type="dxa"/>
          </w:tcPr>
          <w:p w:rsidR="00F7496C" w:rsidRPr="00590C30" w:rsidRDefault="00F7496C" w:rsidP="00F7496C">
            <w:r w:rsidRPr="00590C30">
              <w:t>ID numbers of the grids that will have component number Ci constrained</w:t>
            </w:r>
          </w:p>
        </w:tc>
        <w:tc>
          <w:tcPr>
            <w:tcW w:w="1440" w:type="dxa"/>
          </w:tcPr>
          <w:p w:rsidR="00F7496C" w:rsidRPr="00590C30" w:rsidRDefault="00F7496C" w:rsidP="00F7496C">
            <w:pPr>
              <w:jc w:val="center"/>
            </w:pPr>
            <w:r w:rsidRPr="00590C30">
              <w:t>Integer &gt; 0</w:t>
            </w:r>
          </w:p>
        </w:tc>
        <w:tc>
          <w:tcPr>
            <w:tcW w:w="1080" w:type="dxa"/>
          </w:tcPr>
          <w:p w:rsidR="00F7496C" w:rsidRPr="00590C30" w:rsidRDefault="00F7496C" w:rsidP="00F7496C">
            <w:pPr>
              <w:jc w:val="center"/>
            </w:pPr>
            <w:r w:rsidRPr="00590C30">
              <w:t>None</w:t>
            </w:r>
          </w:p>
        </w:tc>
      </w:tr>
      <w:tr w:rsidR="00F7496C" w:rsidRPr="00590C30">
        <w:tblPrEx>
          <w:tblCellMar>
            <w:top w:w="0" w:type="dxa"/>
            <w:bottom w:w="0" w:type="dxa"/>
          </w:tblCellMar>
        </w:tblPrEx>
        <w:trPr>
          <w:trHeight w:hRule="exact" w:val="120"/>
        </w:trPr>
        <w:tc>
          <w:tcPr>
            <w:tcW w:w="1080" w:type="dxa"/>
          </w:tcPr>
          <w:p w:rsidR="00F7496C" w:rsidRPr="00590C30" w:rsidRDefault="00F7496C" w:rsidP="00F7496C">
            <w:pPr>
              <w:jc w:val="center"/>
            </w:pPr>
          </w:p>
        </w:tc>
        <w:tc>
          <w:tcPr>
            <w:tcW w:w="6480" w:type="dxa"/>
          </w:tcPr>
          <w:p w:rsidR="00F7496C" w:rsidRPr="00590C30" w:rsidRDefault="00F7496C" w:rsidP="00F7496C"/>
        </w:tc>
        <w:tc>
          <w:tcPr>
            <w:tcW w:w="1440" w:type="dxa"/>
          </w:tcPr>
          <w:p w:rsidR="00F7496C" w:rsidRPr="00590C30" w:rsidRDefault="00F7496C" w:rsidP="00F7496C">
            <w:pPr>
              <w:jc w:val="center"/>
            </w:pPr>
          </w:p>
        </w:tc>
        <w:tc>
          <w:tcPr>
            <w:tcW w:w="1080" w:type="dxa"/>
          </w:tcPr>
          <w:p w:rsidR="00F7496C" w:rsidRPr="00590C30" w:rsidRDefault="00F7496C" w:rsidP="00F7496C">
            <w:pPr>
              <w:jc w:val="center"/>
            </w:pPr>
          </w:p>
        </w:tc>
      </w:tr>
      <w:tr w:rsidR="00F7496C" w:rsidRPr="00590C30">
        <w:tblPrEx>
          <w:tblCellMar>
            <w:top w:w="0" w:type="dxa"/>
            <w:bottom w:w="0" w:type="dxa"/>
          </w:tblCellMar>
        </w:tblPrEx>
        <w:tc>
          <w:tcPr>
            <w:tcW w:w="1080" w:type="dxa"/>
          </w:tcPr>
          <w:p w:rsidR="00F7496C" w:rsidRPr="00590C30" w:rsidRDefault="00F7496C" w:rsidP="00F7496C">
            <w:pPr>
              <w:jc w:val="center"/>
            </w:pPr>
            <w:r w:rsidRPr="00590C30">
              <w:t>CI</w:t>
            </w:r>
          </w:p>
        </w:tc>
        <w:tc>
          <w:tcPr>
            <w:tcW w:w="6480" w:type="dxa"/>
          </w:tcPr>
          <w:p w:rsidR="00F7496C" w:rsidRPr="00590C30" w:rsidRDefault="00F7496C" w:rsidP="00F7496C">
            <w:r w:rsidRPr="00590C30">
              <w:t xml:space="preserve">Component numbers at grids Gi that will be </w:t>
            </w:r>
            <w:proofErr w:type="spellStart"/>
            <w:r w:rsidRPr="00590C30">
              <w:t>constrined</w:t>
            </w:r>
            <w:proofErr w:type="spellEnd"/>
          </w:p>
        </w:tc>
        <w:tc>
          <w:tcPr>
            <w:tcW w:w="1440" w:type="dxa"/>
          </w:tcPr>
          <w:p w:rsidR="00F7496C" w:rsidRPr="00590C30" w:rsidRDefault="00F7496C" w:rsidP="00F7496C">
            <w:pPr>
              <w:jc w:val="center"/>
            </w:pPr>
            <w:r w:rsidRPr="00590C30">
              <w:t>Integers 1-6</w:t>
            </w:r>
          </w:p>
        </w:tc>
        <w:tc>
          <w:tcPr>
            <w:tcW w:w="1080" w:type="dxa"/>
          </w:tcPr>
          <w:p w:rsidR="00F7496C" w:rsidRPr="00590C30" w:rsidRDefault="00F7496C" w:rsidP="00F7496C">
            <w:pPr>
              <w:jc w:val="center"/>
            </w:pPr>
            <w:r w:rsidRPr="00590C30">
              <w:t>None</w:t>
            </w:r>
          </w:p>
        </w:tc>
      </w:tr>
      <w:tr w:rsidR="00F7496C" w:rsidRPr="00590C30">
        <w:tblPrEx>
          <w:tblCellMar>
            <w:top w:w="0" w:type="dxa"/>
            <w:bottom w:w="0" w:type="dxa"/>
          </w:tblCellMar>
        </w:tblPrEx>
        <w:trPr>
          <w:trHeight w:hRule="exact" w:val="120"/>
        </w:trPr>
        <w:tc>
          <w:tcPr>
            <w:tcW w:w="1080" w:type="dxa"/>
          </w:tcPr>
          <w:p w:rsidR="00F7496C" w:rsidRPr="00590C30" w:rsidRDefault="00F7496C" w:rsidP="00F7496C">
            <w:pPr>
              <w:jc w:val="center"/>
            </w:pPr>
          </w:p>
        </w:tc>
        <w:tc>
          <w:tcPr>
            <w:tcW w:w="6480" w:type="dxa"/>
          </w:tcPr>
          <w:p w:rsidR="00F7496C" w:rsidRPr="00590C30" w:rsidRDefault="00F7496C" w:rsidP="00F7496C"/>
        </w:tc>
        <w:tc>
          <w:tcPr>
            <w:tcW w:w="1440" w:type="dxa"/>
          </w:tcPr>
          <w:p w:rsidR="00F7496C" w:rsidRPr="00590C30" w:rsidRDefault="00F7496C" w:rsidP="00F7496C">
            <w:pPr>
              <w:jc w:val="center"/>
            </w:pPr>
          </w:p>
        </w:tc>
        <w:tc>
          <w:tcPr>
            <w:tcW w:w="1080" w:type="dxa"/>
          </w:tcPr>
          <w:p w:rsidR="00F7496C" w:rsidRPr="00590C30" w:rsidRDefault="00F7496C" w:rsidP="00F7496C">
            <w:pPr>
              <w:jc w:val="center"/>
            </w:pPr>
          </w:p>
        </w:tc>
      </w:tr>
      <w:tr w:rsidR="00F7496C" w:rsidRPr="00590C30">
        <w:tblPrEx>
          <w:tblCellMar>
            <w:top w:w="0" w:type="dxa"/>
            <w:bottom w:w="0" w:type="dxa"/>
          </w:tblCellMar>
        </w:tblPrEx>
        <w:tc>
          <w:tcPr>
            <w:tcW w:w="1080" w:type="dxa"/>
          </w:tcPr>
          <w:p w:rsidR="00F7496C" w:rsidRPr="00590C30" w:rsidRDefault="00F7496C" w:rsidP="00F7496C">
            <w:pPr>
              <w:jc w:val="center"/>
            </w:pPr>
            <w:r w:rsidRPr="00590C30">
              <w:t>DI</w:t>
            </w:r>
          </w:p>
        </w:tc>
        <w:tc>
          <w:tcPr>
            <w:tcW w:w="6480" w:type="dxa"/>
          </w:tcPr>
          <w:p w:rsidR="00F7496C" w:rsidRPr="00590C30" w:rsidRDefault="00F7496C" w:rsidP="00F7496C">
            <w:r w:rsidRPr="00590C30">
              <w:t>The value for the displacement at grid Gi, component Ci</w:t>
            </w:r>
          </w:p>
        </w:tc>
        <w:tc>
          <w:tcPr>
            <w:tcW w:w="1440" w:type="dxa"/>
          </w:tcPr>
          <w:p w:rsidR="00F7496C" w:rsidRPr="00590C30" w:rsidRDefault="00F7496C" w:rsidP="00F7496C">
            <w:pPr>
              <w:jc w:val="center"/>
            </w:pPr>
            <w:r w:rsidRPr="00590C30">
              <w:t>Real</w:t>
            </w:r>
          </w:p>
        </w:tc>
        <w:tc>
          <w:tcPr>
            <w:tcW w:w="1080" w:type="dxa"/>
          </w:tcPr>
          <w:p w:rsidR="00F7496C" w:rsidRPr="00590C30" w:rsidRDefault="00F7496C" w:rsidP="00F7496C">
            <w:pPr>
              <w:jc w:val="center"/>
            </w:pPr>
            <w:r w:rsidRPr="00590C30">
              <w:t>0.</w:t>
            </w:r>
          </w:p>
        </w:tc>
      </w:tr>
    </w:tbl>
    <w:p w:rsidR="00F7496C" w:rsidRPr="00590C30" w:rsidRDefault="00F7496C" w:rsidP="00F7496C"/>
    <w:p w:rsidR="00F7496C" w:rsidRPr="00590C30" w:rsidRDefault="00F7496C" w:rsidP="00F7496C">
      <w:pPr>
        <w:rPr>
          <w:sz w:val="22"/>
          <w:u w:val="single"/>
        </w:rPr>
      </w:pPr>
      <w:r w:rsidRPr="00590C30">
        <w:rPr>
          <w:sz w:val="22"/>
          <w:u w:val="single"/>
        </w:rPr>
        <w:t>Remarks:</w:t>
      </w:r>
    </w:p>
    <w:p w:rsidR="00F7496C" w:rsidRPr="00590C30" w:rsidRDefault="00F7496C" w:rsidP="00F7496C"/>
    <w:p w:rsidR="00F7496C" w:rsidRPr="00590C30" w:rsidRDefault="00F7496C" w:rsidP="00F7496C">
      <w:pPr>
        <w:ind w:left="360" w:hanging="360"/>
      </w:pPr>
      <w:r w:rsidRPr="00590C30">
        <w:t>1.</w:t>
      </w:r>
      <w:r w:rsidRPr="00590C30">
        <w:tab/>
        <w:t>Single point constraint sets must be selected in Case Control with the entry SPC = SID in order for them to be applied.</w:t>
      </w:r>
    </w:p>
    <w:p w:rsidR="00F7496C" w:rsidRPr="00590C30" w:rsidRDefault="00F7496C" w:rsidP="00F7496C">
      <w:pPr>
        <w:ind w:left="360" w:hanging="360"/>
      </w:pPr>
    </w:p>
    <w:p w:rsidR="00F7496C" w:rsidRPr="00590C30" w:rsidRDefault="00F7496C" w:rsidP="00F7496C">
      <w:pPr>
        <w:ind w:left="360" w:hanging="360"/>
      </w:pPr>
      <w:r w:rsidRPr="00590C30">
        <w:t>2.</w:t>
      </w:r>
      <w:r w:rsidRPr="00590C30">
        <w:tab/>
        <w:t>Degrees of freedom defined on SPC entries will be members of the S-set and cannot be defined as being members of any other mutually exclusive set.</w:t>
      </w:r>
    </w:p>
    <w:p w:rsidR="00F7496C" w:rsidRPr="00590C30" w:rsidRDefault="00F7496C" w:rsidP="00F7496C">
      <w:pPr>
        <w:ind w:left="360" w:hanging="360"/>
      </w:pPr>
    </w:p>
    <w:p w:rsidR="00F7496C" w:rsidRPr="00590C30" w:rsidRDefault="00F7496C" w:rsidP="00F7496C">
      <w:pPr>
        <w:ind w:left="360" w:hanging="360"/>
      </w:pPr>
      <w:r w:rsidRPr="00590C30">
        <w:t>2.</w:t>
      </w:r>
      <w:r w:rsidRPr="00590C30">
        <w:tab/>
        <w:t>Up to two gid/component pairs can be specified as being single point constrained on one SPC entry</w:t>
      </w:r>
      <w:r>
        <w:t xml:space="preserve"> (</w:t>
      </w:r>
      <w:proofErr w:type="gramStart"/>
      <w:r>
        <w:t>i.e.</w:t>
      </w:r>
      <w:proofErr w:type="gramEnd"/>
      <w:r>
        <w:t xml:space="preserve"> continuation entries are not allowed)</w:t>
      </w:r>
      <w:r w:rsidRPr="00590C30">
        <w:t xml:space="preserve">.  </w:t>
      </w:r>
      <w:r>
        <w:t>Additional</w:t>
      </w:r>
      <w:r w:rsidRPr="00590C30">
        <w:t xml:space="preserve"> SPC entries can have the same SID.</w:t>
      </w:r>
    </w:p>
    <w:p w:rsidR="00F7496C" w:rsidRPr="00590C30" w:rsidRDefault="00F7496C" w:rsidP="00F7496C">
      <w:pPr>
        <w:ind w:left="360" w:hanging="360"/>
      </w:pPr>
    </w:p>
    <w:p w:rsidR="00F7496C" w:rsidRPr="00590C30" w:rsidRDefault="00F7496C" w:rsidP="00F7496C">
      <w:pPr>
        <w:ind w:left="360" w:hanging="360"/>
      </w:pPr>
      <w:r w:rsidRPr="00590C30">
        <w:t>3.</w:t>
      </w:r>
      <w:r w:rsidRPr="00590C30">
        <w:tab/>
        <w:t>If a Gi/Ci pair is constrained more than once (with the same SID), the last value read for Di will be used.</w:t>
      </w:r>
    </w:p>
    <w:p w:rsidR="00F7496C" w:rsidRPr="00590C30" w:rsidRDefault="00F7496C" w:rsidP="00F7496C">
      <w:pPr>
        <w:ind w:left="360" w:hanging="360"/>
      </w:pPr>
    </w:p>
    <w:p w:rsidR="00F7496C" w:rsidRPr="00590C30" w:rsidRDefault="00F7496C" w:rsidP="00F7496C">
      <w:pPr>
        <w:ind w:left="360" w:hanging="360"/>
      </w:pPr>
      <w:r w:rsidRPr="00590C30">
        <w:t>4.</w:t>
      </w:r>
      <w:r w:rsidRPr="00590C30">
        <w:tab/>
        <w:t>A degree of freedom may be specified redundantly as a permanent single point constraint on a GRID Bulk Data entry and on an SPC or SPC1 Bulk Data entry.  If it is defined on the GRID entry and on an SPC Bulk Data entry, Di must be zero on the SPC entry or a fatal error will occur.</w:t>
      </w:r>
    </w:p>
    <w:p w:rsidR="00F7496C" w:rsidRPr="00590C30" w:rsidRDefault="00F7496C" w:rsidP="00192D98">
      <w:pPr>
        <w:ind w:left="360" w:hanging="360"/>
      </w:pPr>
    </w:p>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rsidR="003D1716" w:rsidRPr="00590C30" w:rsidRDefault="003D1716" w:rsidP="00161397"/>
    <w:p w:rsidR="003D1716" w:rsidRPr="00224FC9" w:rsidRDefault="003D1716" w:rsidP="00224FC9">
      <w:pPr>
        <w:jc w:val="right"/>
        <w:rPr>
          <w:b/>
          <w:bCs/>
          <w:sz w:val="36"/>
        </w:rPr>
      </w:pPr>
      <w:r w:rsidRPr="002F396F">
        <w:br w:type="page"/>
      </w:r>
      <w:bookmarkStart w:id="1293" w:name="_Toc27121632"/>
      <w:bookmarkStart w:id="1294" w:name="_Toc27121736"/>
      <w:bookmarkStart w:id="1295" w:name="_Toc27196916"/>
      <w:bookmarkStart w:id="1296" w:name="_Toc27197021"/>
      <w:bookmarkStart w:id="1297" w:name="_Toc27198292"/>
      <w:bookmarkStart w:id="1298" w:name="_Toc27202814"/>
      <w:bookmarkStart w:id="1299" w:name="_Toc27206272"/>
      <w:bookmarkStart w:id="1300" w:name="_Toc27206377"/>
      <w:bookmarkStart w:id="1301" w:name="_Toc27217285"/>
      <w:bookmarkStart w:id="1302" w:name="_Toc27217390"/>
      <w:bookmarkStart w:id="1303" w:name="_Toc27217494"/>
      <w:bookmarkStart w:id="1304" w:name="_Toc27217867"/>
      <w:bookmarkStart w:id="1305" w:name="_Toc27217971"/>
      <w:bookmarkStart w:id="1306" w:name="_Toc27296376"/>
      <w:bookmarkStart w:id="1307" w:name="_Toc27393884"/>
      <w:bookmarkStart w:id="1308" w:name="_Toc27479900"/>
      <w:bookmarkStart w:id="1309" w:name="_Toc27717279"/>
      <w:r w:rsidRPr="00224FC9">
        <w:rPr>
          <w:b/>
          <w:bCs/>
          <w:sz w:val="36"/>
        </w:rPr>
        <w:lastRenderedPageBreak/>
        <w:t>SPC1</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rsidR="003D1716" w:rsidRPr="00590C30" w:rsidRDefault="003D1716" w:rsidP="009B1ED4"/>
    <w:p w:rsidR="0093725C" w:rsidRPr="007E3809" w:rsidRDefault="0093725C" w:rsidP="003A5F3C">
      <w:pPr>
        <w:pStyle w:val="Heading411pt"/>
      </w:pPr>
      <w:bookmarkStart w:id="1310" w:name="_Toc28327076"/>
      <w:bookmarkStart w:id="1311" w:name="_Toc28600407"/>
      <w:r>
        <w:t>SPC1</w:t>
      </w:r>
      <w:bookmarkEnd w:id="1310"/>
      <w:bookmarkEnd w:id="1311"/>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A8692E">
      <w:pPr>
        <w:rPr>
          <w:sz w:val="22"/>
        </w:rPr>
      </w:pPr>
      <w:r>
        <w:rPr>
          <w:sz w:val="22"/>
        </w:rPr>
        <w:t>S</w:t>
      </w:r>
      <w:r w:rsidR="002A1581">
        <w:rPr>
          <w:sz w:val="22"/>
        </w:rPr>
        <w:t>ingle point constraints</w:t>
      </w:r>
      <w:r>
        <w:rPr>
          <w:sz w:val="22"/>
        </w:rPr>
        <w:t xml:space="preserve"> that</w:t>
      </w:r>
      <w:r w:rsidR="002A1581">
        <w:rPr>
          <w:sz w:val="22"/>
        </w:rPr>
        <w:t xml:space="preserve"> are defined by specifying</w:t>
      </w:r>
      <w:r w:rsidR="003D1716" w:rsidRPr="00590C30">
        <w:rPr>
          <w:sz w:val="22"/>
        </w:rPr>
        <w:t xml:space="preserve"> the degree of freedom to be constrained to zero displacement.</w:t>
      </w:r>
    </w:p>
    <w:p w:rsidR="003D1716" w:rsidRPr="00590C30" w:rsidRDefault="003D1716"/>
    <w:p w:rsidR="003D1716" w:rsidRPr="00590C30" w:rsidRDefault="003D1716">
      <w:pPr>
        <w:rPr>
          <w:sz w:val="22"/>
          <w:u w:val="single"/>
        </w:rPr>
      </w:pPr>
      <w:r w:rsidRPr="00590C30">
        <w:rPr>
          <w:sz w:val="22"/>
          <w:u w:val="single"/>
        </w:rPr>
        <w:t>Format No. 1:</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SPC1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G5</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G6</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G7</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G8</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G9</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 2:</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SPC1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THRU</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G2</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SPC1</w:t>
            </w:r>
          </w:p>
        </w:tc>
        <w:tc>
          <w:tcPr>
            <w:tcW w:w="1008" w:type="dxa"/>
          </w:tcPr>
          <w:p w:rsidR="003D1716" w:rsidRPr="00590C30" w:rsidRDefault="003D1716">
            <w:pPr>
              <w:jc w:val="center"/>
            </w:pPr>
            <w:r w:rsidRPr="00590C30">
              <w:t>52</w:t>
            </w:r>
          </w:p>
        </w:tc>
        <w:tc>
          <w:tcPr>
            <w:tcW w:w="1008" w:type="dxa"/>
          </w:tcPr>
          <w:p w:rsidR="003D1716" w:rsidRPr="00590C30" w:rsidRDefault="003D1716">
            <w:pPr>
              <w:jc w:val="center"/>
            </w:pPr>
            <w:r w:rsidRPr="00590C30">
              <w:t>135</w:t>
            </w:r>
          </w:p>
        </w:tc>
        <w:tc>
          <w:tcPr>
            <w:tcW w:w="1008" w:type="dxa"/>
          </w:tcPr>
          <w:p w:rsidR="003D1716" w:rsidRPr="00590C30" w:rsidRDefault="003D1716">
            <w:pPr>
              <w:jc w:val="center"/>
            </w:pPr>
            <w:r w:rsidRPr="00590C30">
              <w:t>1001</w:t>
            </w:r>
          </w:p>
        </w:tc>
        <w:tc>
          <w:tcPr>
            <w:tcW w:w="1008" w:type="dxa"/>
          </w:tcPr>
          <w:p w:rsidR="003D1716" w:rsidRPr="00590C30" w:rsidRDefault="003D1716">
            <w:pPr>
              <w:jc w:val="center"/>
            </w:pPr>
            <w:r w:rsidRPr="00590C30">
              <w:t>1002</w:t>
            </w:r>
          </w:p>
        </w:tc>
        <w:tc>
          <w:tcPr>
            <w:tcW w:w="1008" w:type="dxa"/>
          </w:tcPr>
          <w:p w:rsidR="003D1716" w:rsidRPr="00590C30" w:rsidRDefault="003D1716">
            <w:pPr>
              <w:jc w:val="center"/>
            </w:pPr>
            <w:r w:rsidRPr="00590C30">
              <w:t>103</w:t>
            </w:r>
          </w:p>
        </w:tc>
        <w:tc>
          <w:tcPr>
            <w:tcW w:w="1008" w:type="dxa"/>
          </w:tcPr>
          <w:p w:rsidR="003D1716" w:rsidRPr="00590C30" w:rsidRDefault="003D1716">
            <w:pPr>
              <w:jc w:val="center"/>
            </w:pPr>
            <w:r w:rsidRPr="00590C30">
              <w:t>1004</w:t>
            </w:r>
          </w:p>
        </w:tc>
        <w:tc>
          <w:tcPr>
            <w:tcW w:w="1008" w:type="dxa"/>
          </w:tcPr>
          <w:p w:rsidR="003D1716" w:rsidRPr="00590C30" w:rsidRDefault="003D1716">
            <w:pPr>
              <w:jc w:val="center"/>
            </w:pPr>
            <w:r w:rsidRPr="00590C30">
              <w:t>2001</w:t>
            </w:r>
          </w:p>
        </w:tc>
        <w:tc>
          <w:tcPr>
            <w:tcW w:w="1008" w:type="dxa"/>
          </w:tcPr>
          <w:p w:rsidR="003D1716" w:rsidRPr="00590C30" w:rsidRDefault="003D1716">
            <w:pPr>
              <w:jc w:val="center"/>
            </w:pPr>
            <w:r w:rsidRPr="00590C30">
              <w:t>2002</w:t>
            </w:r>
          </w:p>
        </w:tc>
        <w:tc>
          <w:tcPr>
            <w:tcW w:w="1008" w:type="dxa"/>
          </w:tcPr>
          <w:p w:rsidR="003D1716" w:rsidRPr="00590C30" w:rsidRDefault="003D1716">
            <w:r w:rsidRPr="00590C30">
              <w:t>+SZA</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+SZA</w:t>
            </w:r>
          </w:p>
        </w:tc>
        <w:tc>
          <w:tcPr>
            <w:tcW w:w="1008" w:type="dxa"/>
          </w:tcPr>
          <w:p w:rsidR="003D1716" w:rsidRPr="00590C30" w:rsidRDefault="003D1716">
            <w:pPr>
              <w:jc w:val="center"/>
            </w:pPr>
            <w:r w:rsidRPr="00590C30">
              <w:t>2003</w:t>
            </w:r>
          </w:p>
        </w:tc>
        <w:tc>
          <w:tcPr>
            <w:tcW w:w="1008" w:type="dxa"/>
          </w:tcPr>
          <w:p w:rsidR="003D1716" w:rsidRPr="00590C30" w:rsidRDefault="003D1716">
            <w:pPr>
              <w:jc w:val="center"/>
            </w:pPr>
            <w:r w:rsidRPr="00590C30">
              <w:t>2004</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SPC1</w:t>
            </w:r>
          </w:p>
        </w:tc>
        <w:tc>
          <w:tcPr>
            <w:tcW w:w="1008" w:type="dxa"/>
          </w:tcPr>
          <w:p w:rsidR="003D1716" w:rsidRPr="00590C30" w:rsidRDefault="00A74D9A">
            <w:pPr>
              <w:jc w:val="center"/>
            </w:pPr>
            <w:r>
              <w:t>52</w:t>
            </w:r>
          </w:p>
        </w:tc>
        <w:tc>
          <w:tcPr>
            <w:tcW w:w="1008" w:type="dxa"/>
          </w:tcPr>
          <w:p w:rsidR="003D1716" w:rsidRPr="00590C30" w:rsidRDefault="00A74D9A">
            <w:pPr>
              <w:jc w:val="center"/>
            </w:pPr>
            <w:r>
              <w:t>135</w:t>
            </w:r>
          </w:p>
        </w:tc>
        <w:tc>
          <w:tcPr>
            <w:tcW w:w="1008" w:type="dxa"/>
          </w:tcPr>
          <w:p w:rsidR="003D1716" w:rsidRPr="00590C30" w:rsidRDefault="00A74D9A">
            <w:pPr>
              <w:jc w:val="center"/>
            </w:pPr>
            <w:r>
              <w:t>1001</w:t>
            </w:r>
          </w:p>
        </w:tc>
        <w:tc>
          <w:tcPr>
            <w:tcW w:w="1008" w:type="dxa"/>
          </w:tcPr>
          <w:p w:rsidR="003D1716" w:rsidRPr="00590C30" w:rsidRDefault="00A74D9A">
            <w:pPr>
              <w:jc w:val="center"/>
            </w:pPr>
            <w:r>
              <w:t>THRU</w:t>
            </w:r>
          </w:p>
        </w:tc>
        <w:tc>
          <w:tcPr>
            <w:tcW w:w="1008" w:type="dxa"/>
          </w:tcPr>
          <w:p w:rsidR="003D1716" w:rsidRPr="00590C30" w:rsidRDefault="00A74D9A">
            <w:pPr>
              <w:jc w:val="center"/>
            </w:pPr>
            <w:r>
              <w:t>1004</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r w:rsidR="00A74D9A" w:rsidRPr="00590C30">
        <w:tblPrEx>
          <w:tblCellMar>
            <w:top w:w="0" w:type="dxa"/>
            <w:left w:w="0" w:type="dxa"/>
            <w:bottom w:w="0" w:type="dxa"/>
            <w:right w:w="0" w:type="dxa"/>
          </w:tblCellMar>
        </w:tblPrEx>
        <w:tc>
          <w:tcPr>
            <w:tcW w:w="1008" w:type="dxa"/>
          </w:tcPr>
          <w:p w:rsidR="00A74D9A" w:rsidRPr="00590C30" w:rsidRDefault="00A74D9A">
            <w:r>
              <w:t>SPC1</w:t>
            </w:r>
          </w:p>
        </w:tc>
        <w:tc>
          <w:tcPr>
            <w:tcW w:w="1008" w:type="dxa"/>
          </w:tcPr>
          <w:p w:rsidR="00A74D9A" w:rsidRDefault="00A74D9A">
            <w:pPr>
              <w:jc w:val="center"/>
            </w:pPr>
            <w:r>
              <w:t>52</w:t>
            </w:r>
          </w:p>
        </w:tc>
        <w:tc>
          <w:tcPr>
            <w:tcW w:w="1008" w:type="dxa"/>
          </w:tcPr>
          <w:p w:rsidR="00A74D9A" w:rsidRPr="00590C30" w:rsidRDefault="00A74D9A">
            <w:pPr>
              <w:jc w:val="center"/>
            </w:pPr>
            <w:r>
              <w:t>135</w:t>
            </w:r>
          </w:p>
        </w:tc>
        <w:tc>
          <w:tcPr>
            <w:tcW w:w="1008" w:type="dxa"/>
          </w:tcPr>
          <w:p w:rsidR="00A74D9A" w:rsidRDefault="00A74D9A">
            <w:pPr>
              <w:jc w:val="center"/>
            </w:pPr>
            <w:r>
              <w:t>2001</w:t>
            </w:r>
          </w:p>
        </w:tc>
        <w:tc>
          <w:tcPr>
            <w:tcW w:w="1008" w:type="dxa"/>
          </w:tcPr>
          <w:p w:rsidR="00A74D9A" w:rsidRDefault="00A74D9A">
            <w:pPr>
              <w:jc w:val="center"/>
            </w:pPr>
            <w:r>
              <w:t>THRU</w:t>
            </w:r>
          </w:p>
        </w:tc>
        <w:tc>
          <w:tcPr>
            <w:tcW w:w="1008" w:type="dxa"/>
          </w:tcPr>
          <w:p w:rsidR="00A74D9A" w:rsidRPr="00590C30" w:rsidRDefault="00A74D9A">
            <w:pPr>
              <w:jc w:val="center"/>
            </w:pPr>
            <w:r>
              <w:t>2004</w:t>
            </w:r>
          </w:p>
        </w:tc>
        <w:tc>
          <w:tcPr>
            <w:tcW w:w="1008" w:type="dxa"/>
          </w:tcPr>
          <w:p w:rsidR="00A74D9A" w:rsidRPr="00590C30" w:rsidRDefault="00A74D9A">
            <w:pPr>
              <w:jc w:val="center"/>
            </w:pPr>
          </w:p>
        </w:tc>
        <w:tc>
          <w:tcPr>
            <w:tcW w:w="1008" w:type="dxa"/>
          </w:tcPr>
          <w:p w:rsidR="00A74D9A" w:rsidRPr="00590C30" w:rsidRDefault="00A74D9A">
            <w:pPr>
              <w:jc w:val="center"/>
            </w:pPr>
          </w:p>
        </w:tc>
        <w:tc>
          <w:tcPr>
            <w:tcW w:w="1008" w:type="dxa"/>
          </w:tcPr>
          <w:p w:rsidR="00A74D9A" w:rsidRPr="00590C30" w:rsidRDefault="00A74D9A">
            <w:pPr>
              <w:jc w:val="center"/>
            </w:pPr>
          </w:p>
        </w:tc>
        <w:tc>
          <w:tcPr>
            <w:tcW w:w="1008" w:type="dxa"/>
          </w:tcPr>
          <w:p w:rsidR="00A74D9A" w:rsidRPr="00590C30" w:rsidRDefault="00A74D9A"/>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10080" w:type="dxa"/>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ID number of the single point constraint set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943C7F" w:rsidRPr="00590C30">
        <w:tblPrEx>
          <w:tblCellMar>
            <w:top w:w="0" w:type="dxa"/>
            <w:bottom w:w="0" w:type="dxa"/>
          </w:tblCellMar>
        </w:tblPrEx>
        <w:trPr>
          <w:trHeight w:hRule="exact" w:val="120"/>
        </w:trPr>
        <w:tc>
          <w:tcPr>
            <w:tcW w:w="1080" w:type="dxa"/>
          </w:tcPr>
          <w:p w:rsidR="00943C7F" w:rsidRPr="00590C30" w:rsidRDefault="00943C7F" w:rsidP="00943C7F">
            <w:pPr>
              <w:jc w:val="center"/>
            </w:pPr>
          </w:p>
        </w:tc>
        <w:tc>
          <w:tcPr>
            <w:tcW w:w="6480" w:type="dxa"/>
          </w:tcPr>
          <w:p w:rsidR="00943C7F" w:rsidRPr="00590C30" w:rsidRDefault="00943C7F" w:rsidP="00943C7F"/>
        </w:tc>
        <w:tc>
          <w:tcPr>
            <w:tcW w:w="1440" w:type="dxa"/>
          </w:tcPr>
          <w:p w:rsidR="00943C7F" w:rsidRPr="00590C30" w:rsidRDefault="00943C7F" w:rsidP="00943C7F">
            <w:pPr>
              <w:jc w:val="center"/>
            </w:pPr>
          </w:p>
        </w:tc>
        <w:tc>
          <w:tcPr>
            <w:tcW w:w="1080" w:type="dxa"/>
          </w:tcPr>
          <w:p w:rsidR="00943C7F" w:rsidRPr="00590C30" w:rsidRDefault="00943C7F" w:rsidP="00943C7F">
            <w:pPr>
              <w:jc w:val="center"/>
            </w:pPr>
          </w:p>
        </w:tc>
      </w:tr>
      <w:tr w:rsidR="00943C7F" w:rsidRPr="00590C30">
        <w:tblPrEx>
          <w:tblCellMar>
            <w:top w:w="0" w:type="dxa"/>
            <w:bottom w:w="0" w:type="dxa"/>
          </w:tblCellMar>
        </w:tblPrEx>
        <w:tc>
          <w:tcPr>
            <w:tcW w:w="1080" w:type="dxa"/>
          </w:tcPr>
          <w:p w:rsidR="00943C7F" w:rsidRPr="00590C30" w:rsidRDefault="00943C7F" w:rsidP="00943C7F">
            <w:pPr>
              <w:jc w:val="center"/>
            </w:pPr>
            <w:r>
              <w:t>C</w:t>
            </w:r>
          </w:p>
        </w:tc>
        <w:tc>
          <w:tcPr>
            <w:tcW w:w="6480" w:type="dxa"/>
          </w:tcPr>
          <w:p w:rsidR="00943C7F" w:rsidRPr="00590C30" w:rsidRDefault="00943C7F" w:rsidP="00943C7F">
            <w:r w:rsidRPr="00590C30">
              <w:t>Component numbers at grids Gi that will be constr</w:t>
            </w:r>
            <w:r>
              <w:t>a</w:t>
            </w:r>
            <w:r w:rsidRPr="00590C30">
              <w:t>ined</w:t>
            </w:r>
          </w:p>
        </w:tc>
        <w:tc>
          <w:tcPr>
            <w:tcW w:w="1440" w:type="dxa"/>
          </w:tcPr>
          <w:p w:rsidR="00943C7F" w:rsidRPr="00590C30" w:rsidRDefault="00943C7F" w:rsidP="00943C7F">
            <w:pPr>
              <w:jc w:val="center"/>
            </w:pPr>
            <w:r w:rsidRPr="00590C30">
              <w:t>Integers 1-6</w:t>
            </w:r>
          </w:p>
        </w:tc>
        <w:tc>
          <w:tcPr>
            <w:tcW w:w="1080" w:type="dxa"/>
          </w:tcPr>
          <w:p w:rsidR="00943C7F" w:rsidRPr="00590C30" w:rsidRDefault="00943C7F" w:rsidP="00943C7F">
            <w:pPr>
              <w:jc w:val="center"/>
            </w:pPr>
            <w:r w:rsidRPr="00590C30">
              <w:t>None</w:t>
            </w:r>
          </w:p>
        </w:tc>
      </w:tr>
      <w:tr w:rsidR="00943C7F" w:rsidRPr="00590C30">
        <w:tblPrEx>
          <w:tblCellMar>
            <w:top w:w="0" w:type="dxa"/>
            <w:bottom w:w="0" w:type="dxa"/>
          </w:tblCellMar>
        </w:tblPrEx>
        <w:trPr>
          <w:trHeight w:hRule="exact" w:val="120"/>
        </w:trPr>
        <w:tc>
          <w:tcPr>
            <w:tcW w:w="1080" w:type="dxa"/>
          </w:tcPr>
          <w:p w:rsidR="00943C7F" w:rsidRPr="00590C30" w:rsidRDefault="00943C7F">
            <w:pPr>
              <w:jc w:val="center"/>
            </w:pPr>
          </w:p>
        </w:tc>
        <w:tc>
          <w:tcPr>
            <w:tcW w:w="6480" w:type="dxa"/>
          </w:tcPr>
          <w:p w:rsidR="00943C7F" w:rsidRPr="00590C30" w:rsidRDefault="00943C7F"/>
        </w:tc>
        <w:tc>
          <w:tcPr>
            <w:tcW w:w="1440" w:type="dxa"/>
          </w:tcPr>
          <w:p w:rsidR="00943C7F" w:rsidRPr="00590C30" w:rsidRDefault="00943C7F">
            <w:pPr>
              <w:jc w:val="center"/>
            </w:pPr>
          </w:p>
        </w:tc>
        <w:tc>
          <w:tcPr>
            <w:tcW w:w="1080" w:type="dxa"/>
          </w:tcPr>
          <w:p w:rsidR="00943C7F" w:rsidRPr="00590C30" w:rsidRDefault="00943C7F">
            <w:pPr>
              <w:jc w:val="center"/>
            </w:pPr>
          </w:p>
        </w:tc>
      </w:tr>
      <w:tr w:rsidR="00943C7F" w:rsidRPr="00590C30">
        <w:tblPrEx>
          <w:tblCellMar>
            <w:top w:w="0" w:type="dxa"/>
            <w:bottom w:w="0" w:type="dxa"/>
          </w:tblCellMar>
        </w:tblPrEx>
        <w:tc>
          <w:tcPr>
            <w:tcW w:w="1080" w:type="dxa"/>
          </w:tcPr>
          <w:p w:rsidR="00943C7F" w:rsidRPr="00590C30" w:rsidRDefault="00943C7F" w:rsidP="00943C7F">
            <w:pPr>
              <w:jc w:val="center"/>
            </w:pPr>
            <w:r w:rsidRPr="00590C30">
              <w:t>GI</w:t>
            </w:r>
          </w:p>
        </w:tc>
        <w:tc>
          <w:tcPr>
            <w:tcW w:w="6480" w:type="dxa"/>
          </w:tcPr>
          <w:p w:rsidR="00943C7F" w:rsidRPr="00590C30" w:rsidRDefault="00943C7F" w:rsidP="00943C7F">
            <w:r w:rsidRPr="00590C30">
              <w:t>ID numbers of the grids that will have component number Ci constrained</w:t>
            </w:r>
          </w:p>
        </w:tc>
        <w:tc>
          <w:tcPr>
            <w:tcW w:w="1440" w:type="dxa"/>
          </w:tcPr>
          <w:p w:rsidR="00943C7F" w:rsidRPr="00590C30" w:rsidRDefault="00943C7F" w:rsidP="00943C7F">
            <w:pPr>
              <w:jc w:val="center"/>
            </w:pPr>
            <w:r w:rsidRPr="00590C30">
              <w:t>Integer &gt; 0</w:t>
            </w:r>
          </w:p>
        </w:tc>
        <w:tc>
          <w:tcPr>
            <w:tcW w:w="1080" w:type="dxa"/>
          </w:tcPr>
          <w:p w:rsidR="00943C7F" w:rsidRPr="00590C30" w:rsidRDefault="00943C7F" w:rsidP="00943C7F">
            <w:pPr>
              <w:jc w:val="center"/>
            </w:pPr>
            <w:r w:rsidRPr="00590C30">
              <w:t>None</w:t>
            </w:r>
          </w:p>
        </w:tc>
      </w:tr>
      <w:tr w:rsidR="00943C7F" w:rsidRPr="00590C30">
        <w:tblPrEx>
          <w:tblCellMar>
            <w:top w:w="0" w:type="dxa"/>
            <w:bottom w:w="0" w:type="dxa"/>
          </w:tblCellMar>
        </w:tblPrEx>
        <w:trPr>
          <w:trHeight w:hRule="exact" w:val="120"/>
        </w:trPr>
        <w:tc>
          <w:tcPr>
            <w:tcW w:w="1080" w:type="dxa"/>
          </w:tcPr>
          <w:p w:rsidR="00943C7F" w:rsidRPr="00590C30" w:rsidRDefault="00943C7F">
            <w:pPr>
              <w:jc w:val="center"/>
            </w:pPr>
          </w:p>
        </w:tc>
        <w:tc>
          <w:tcPr>
            <w:tcW w:w="6480" w:type="dxa"/>
          </w:tcPr>
          <w:p w:rsidR="00943C7F" w:rsidRPr="00590C30" w:rsidRDefault="00943C7F"/>
        </w:tc>
        <w:tc>
          <w:tcPr>
            <w:tcW w:w="1440" w:type="dxa"/>
          </w:tcPr>
          <w:p w:rsidR="00943C7F" w:rsidRPr="00590C30" w:rsidRDefault="00943C7F">
            <w:pPr>
              <w:jc w:val="center"/>
            </w:pPr>
          </w:p>
        </w:tc>
        <w:tc>
          <w:tcPr>
            <w:tcW w:w="1080" w:type="dxa"/>
          </w:tcPr>
          <w:p w:rsidR="00943C7F" w:rsidRPr="00590C30" w:rsidRDefault="00943C7F">
            <w:pPr>
              <w:jc w:val="center"/>
            </w:pPr>
          </w:p>
        </w:tc>
      </w:tr>
      <w:tr w:rsidR="00943C7F" w:rsidRPr="00590C30">
        <w:tblPrEx>
          <w:tblCellMar>
            <w:top w:w="0" w:type="dxa"/>
            <w:bottom w:w="0" w:type="dxa"/>
          </w:tblCellMar>
        </w:tblPrEx>
        <w:tc>
          <w:tcPr>
            <w:tcW w:w="1080" w:type="dxa"/>
          </w:tcPr>
          <w:p w:rsidR="00943C7F" w:rsidRPr="00590C30" w:rsidRDefault="00943C7F">
            <w:pPr>
              <w:jc w:val="center"/>
            </w:pPr>
            <w:r w:rsidRPr="00590C30">
              <w:t>DI</w:t>
            </w:r>
          </w:p>
        </w:tc>
        <w:tc>
          <w:tcPr>
            <w:tcW w:w="6480" w:type="dxa"/>
          </w:tcPr>
          <w:p w:rsidR="00943C7F" w:rsidRPr="00590C30" w:rsidRDefault="00943C7F">
            <w:r w:rsidRPr="00590C30">
              <w:t>The value for the displacement at grid Gi, component Ci</w:t>
            </w:r>
          </w:p>
        </w:tc>
        <w:tc>
          <w:tcPr>
            <w:tcW w:w="1440" w:type="dxa"/>
          </w:tcPr>
          <w:p w:rsidR="00943C7F" w:rsidRPr="00590C30" w:rsidRDefault="00943C7F">
            <w:pPr>
              <w:jc w:val="center"/>
            </w:pPr>
            <w:r w:rsidRPr="00590C30">
              <w:t>Real</w:t>
            </w:r>
          </w:p>
        </w:tc>
        <w:tc>
          <w:tcPr>
            <w:tcW w:w="1080" w:type="dxa"/>
          </w:tcPr>
          <w:p w:rsidR="00943C7F" w:rsidRPr="00590C30" w:rsidRDefault="00943C7F">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Single point constraint sets must be selected in Case Control with the entry SPC = SID in order for them to be applied.</w:t>
      </w:r>
    </w:p>
    <w:p w:rsidR="003D1716" w:rsidRPr="00590C30" w:rsidRDefault="003D1716">
      <w:pPr>
        <w:ind w:left="360" w:hanging="360"/>
      </w:pPr>
    </w:p>
    <w:p w:rsidR="003D1716" w:rsidRPr="00590C30" w:rsidRDefault="003D1716">
      <w:pPr>
        <w:ind w:left="360" w:hanging="360"/>
      </w:pPr>
      <w:r w:rsidRPr="00590C30">
        <w:t>2.</w:t>
      </w:r>
      <w:r w:rsidRPr="00590C30">
        <w:tab/>
        <w:t xml:space="preserve">Degrees of freedom defined on SPC entries will be members of the </w:t>
      </w:r>
      <w:r w:rsidR="0098012B" w:rsidRPr="00590C30">
        <w:t>S-set</w:t>
      </w:r>
      <w:r w:rsidRPr="00590C30">
        <w:t xml:space="preserve"> and cannot be defined as being members of any other mutually exclusive set.</w:t>
      </w:r>
    </w:p>
    <w:p w:rsidR="003D1716" w:rsidRPr="00590C30" w:rsidRDefault="003D1716">
      <w:pPr>
        <w:ind w:left="360" w:hanging="360"/>
      </w:pPr>
    </w:p>
    <w:p w:rsidR="003D1716" w:rsidRPr="00590C30" w:rsidRDefault="003D1716">
      <w:pPr>
        <w:ind w:left="360" w:hanging="360"/>
      </w:pPr>
      <w:r w:rsidRPr="00590C30">
        <w:t>3.</w:t>
      </w:r>
      <w:r w:rsidRPr="00590C30">
        <w:tab/>
        <w:t>For format 2, all grids in the model that are in the range G1 through G2 will have component C constrained</w:t>
      </w:r>
    </w:p>
    <w:p w:rsidR="003D1716" w:rsidRPr="00590C30" w:rsidRDefault="003D1716">
      <w:pPr>
        <w:ind w:left="360" w:hanging="360"/>
      </w:pPr>
    </w:p>
    <w:p w:rsidR="003D1716" w:rsidRPr="00590C30" w:rsidRDefault="003D1716">
      <w:pPr>
        <w:ind w:left="360" w:hanging="360"/>
      </w:pPr>
      <w:r w:rsidRPr="00590C30">
        <w:t>4.</w:t>
      </w:r>
      <w:r w:rsidRPr="00590C30">
        <w:tab/>
        <w:t>A degree of freedom may be specified redundantly as a permanent single point constraint on a GRID Bulk Data entry and on an SPC or SPC1 Bulk Data entry.</w:t>
      </w:r>
    </w:p>
    <w:p w:rsidR="003D1716" w:rsidRPr="00224FC9" w:rsidRDefault="003D1716" w:rsidP="00224FC9">
      <w:pPr>
        <w:jc w:val="right"/>
        <w:rPr>
          <w:b/>
          <w:bCs/>
          <w:sz w:val="36"/>
        </w:rPr>
      </w:pPr>
      <w:r w:rsidRPr="002F396F">
        <w:br w:type="page"/>
      </w:r>
      <w:bookmarkStart w:id="1312" w:name="_Toc27121633"/>
      <w:bookmarkStart w:id="1313" w:name="_Toc27121737"/>
      <w:bookmarkStart w:id="1314" w:name="_Toc27196917"/>
      <w:bookmarkStart w:id="1315" w:name="_Toc27197022"/>
      <w:bookmarkStart w:id="1316" w:name="_Toc27198293"/>
      <w:bookmarkStart w:id="1317" w:name="_Toc27202815"/>
      <w:bookmarkStart w:id="1318" w:name="_Toc27206273"/>
      <w:bookmarkStart w:id="1319" w:name="_Toc27206378"/>
      <w:bookmarkStart w:id="1320" w:name="_Toc27217286"/>
      <w:bookmarkStart w:id="1321" w:name="_Toc27217391"/>
      <w:bookmarkStart w:id="1322" w:name="_Toc27217495"/>
      <w:bookmarkStart w:id="1323" w:name="_Toc27217868"/>
      <w:bookmarkStart w:id="1324" w:name="_Toc27217972"/>
      <w:bookmarkStart w:id="1325" w:name="_Toc27296377"/>
      <w:bookmarkStart w:id="1326" w:name="_Toc27393885"/>
      <w:bookmarkStart w:id="1327" w:name="_Toc27479901"/>
      <w:bookmarkStart w:id="1328" w:name="_Toc27717280"/>
      <w:r w:rsidRPr="00224FC9">
        <w:rPr>
          <w:b/>
          <w:bCs/>
          <w:sz w:val="36"/>
        </w:rPr>
        <w:lastRenderedPageBreak/>
        <w:t>SPCADD</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rsidR="003D1716" w:rsidRPr="00590C30" w:rsidRDefault="003D1716" w:rsidP="009B1ED4"/>
    <w:p w:rsidR="0093725C" w:rsidRPr="007E3809" w:rsidRDefault="0093725C" w:rsidP="003A5F3C">
      <w:pPr>
        <w:pStyle w:val="Heading411pt"/>
      </w:pPr>
      <w:bookmarkStart w:id="1329" w:name="_Toc28327077"/>
      <w:bookmarkStart w:id="1330" w:name="_Toc28600408"/>
      <w:r>
        <w:t>SPCADD</w:t>
      </w:r>
      <w:bookmarkEnd w:id="1329"/>
      <w:bookmarkEnd w:id="1330"/>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2A1581">
      <w:pPr>
        <w:rPr>
          <w:sz w:val="22"/>
        </w:rPr>
      </w:pPr>
      <w:r>
        <w:rPr>
          <w:sz w:val="22"/>
        </w:rPr>
        <w:t>Combine single point constraint sets</w:t>
      </w:r>
      <w:r w:rsidR="003D1716" w:rsidRPr="00590C30">
        <w:rPr>
          <w:sz w:val="22"/>
        </w:rPr>
        <w:t xml:space="preserve"> defined on SPC, SPC1 entries</w:t>
      </w:r>
    </w:p>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SPCADD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S5</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S6</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S7</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S8</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S9</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SPCADD</w:t>
            </w:r>
          </w:p>
        </w:tc>
        <w:tc>
          <w:tcPr>
            <w:tcW w:w="1008" w:type="dxa"/>
          </w:tcPr>
          <w:p w:rsidR="003D1716" w:rsidRPr="00590C30" w:rsidRDefault="003D1716">
            <w:pPr>
              <w:jc w:val="center"/>
            </w:pPr>
            <w:r w:rsidRPr="00590C30">
              <w:t>283</w:t>
            </w:r>
          </w:p>
        </w:tc>
        <w:tc>
          <w:tcPr>
            <w:tcW w:w="1008" w:type="dxa"/>
          </w:tcPr>
          <w:p w:rsidR="003D1716" w:rsidRPr="00590C30" w:rsidRDefault="003D1716">
            <w:pPr>
              <w:jc w:val="center"/>
            </w:pPr>
            <w:r w:rsidRPr="00590C30">
              <w:t>11</w:t>
            </w:r>
          </w:p>
        </w:tc>
        <w:tc>
          <w:tcPr>
            <w:tcW w:w="1008" w:type="dxa"/>
          </w:tcPr>
          <w:p w:rsidR="003D1716" w:rsidRPr="00590C30" w:rsidRDefault="003D1716">
            <w:pPr>
              <w:jc w:val="center"/>
            </w:pPr>
            <w:r w:rsidRPr="00590C30">
              <w:t>74</w:t>
            </w:r>
          </w:p>
        </w:tc>
        <w:tc>
          <w:tcPr>
            <w:tcW w:w="1008" w:type="dxa"/>
          </w:tcPr>
          <w:p w:rsidR="003D1716" w:rsidRPr="00590C30" w:rsidRDefault="003D1716">
            <w:pPr>
              <w:jc w:val="center"/>
            </w:pPr>
            <w:r w:rsidRPr="00590C30">
              <w:t>123</w:t>
            </w:r>
          </w:p>
        </w:tc>
        <w:tc>
          <w:tcPr>
            <w:tcW w:w="1008" w:type="dxa"/>
          </w:tcPr>
          <w:p w:rsidR="003D1716" w:rsidRPr="00590C30" w:rsidRDefault="003D1716">
            <w:pPr>
              <w:jc w:val="center"/>
            </w:pPr>
            <w:r w:rsidRPr="00590C30">
              <w:t>564</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Single point constraint set ID number</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w:t>
            </w:r>
          </w:p>
        </w:tc>
        <w:tc>
          <w:tcPr>
            <w:tcW w:w="6480" w:type="dxa"/>
          </w:tcPr>
          <w:p w:rsidR="003D1716" w:rsidRPr="00590C30" w:rsidRDefault="003D1716">
            <w:r w:rsidRPr="00590C30">
              <w:t xml:space="preserve">Set </w:t>
            </w:r>
            <w:r w:rsidR="002E457C" w:rsidRPr="00590C30">
              <w:t>IDs</w:t>
            </w:r>
            <w:r w:rsidRPr="00590C30">
              <w:t xml:space="preserve"> of SPC and/or SPC1 Bulk Data entries</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Single point constraint sets must be selected in Case Control with the entry SPC = SID in order for them to be applied.</w:t>
      </w:r>
    </w:p>
    <w:p w:rsidR="003D1716" w:rsidRPr="00590C30" w:rsidRDefault="003D1716">
      <w:pPr>
        <w:ind w:left="360" w:hanging="360"/>
      </w:pPr>
    </w:p>
    <w:p w:rsidR="003D1716" w:rsidRDefault="003D1716" w:rsidP="00161397">
      <w:pPr>
        <w:numPr>
          <w:ilvl w:val="0"/>
          <w:numId w:val="5"/>
        </w:numPr>
      </w:pPr>
      <w:r w:rsidRPr="00590C30">
        <w:t xml:space="preserve">All single point constraints specified on the SPC and/or SPC1 entries whose set </w:t>
      </w:r>
      <w:r w:rsidR="002E457C" w:rsidRPr="00590C30">
        <w:t>IDs</w:t>
      </w:r>
      <w:r w:rsidRPr="00590C30">
        <w:t xml:space="preserve"> are the Si on the SPCADD will be applied to the model if SPC = SID is in Case Control.</w:t>
      </w:r>
    </w:p>
    <w:p w:rsidR="00161397" w:rsidRPr="00224FC9" w:rsidRDefault="00161397" w:rsidP="00161397">
      <w:pPr>
        <w:jc w:val="right"/>
        <w:rPr>
          <w:b/>
          <w:bCs/>
          <w:sz w:val="36"/>
        </w:rPr>
      </w:pPr>
      <w:r>
        <w:br w:type="page"/>
      </w:r>
      <w:r w:rsidRPr="00224FC9">
        <w:rPr>
          <w:b/>
          <w:bCs/>
          <w:sz w:val="36"/>
        </w:rPr>
        <w:lastRenderedPageBreak/>
        <w:t>SP</w:t>
      </w:r>
      <w:r>
        <w:rPr>
          <w:b/>
          <w:bCs/>
          <w:sz w:val="36"/>
        </w:rPr>
        <w:t>OINT</w:t>
      </w:r>
    </w:p>
    <w:p w:rsidR="00161397" w:rsidRPr="00590C30" w:rsidRDefault="00161397" w:rsidP="00161397"/>
    <w:p w:rsidR="00161397" w:rsidRPr="007E3809" w:rsidRDefault="00161397" w:rsidP="00161397">
      <w:pPr>
        <w:pStyle w:val="Heading411pt"/>
      </w:pPr>
      <w:bookmarkStart w:id="1331" w:name="_Toc28327075"/>
      <w:bookmarkStart w:id="1332" w:name="_Toc28600406"/>
      <w:r>
        <w:t>SP</w:t>
      </w:r>
      <w:bookmarkEnd w:id="1331"/>
      <w:bookmarkEnd w:id="1332"/>
      <w:r>
        <w:t>OINT</w:t>
      </w:r>
    </w:p>
    <w:p w:rsidR="00161397" w:rsidRDefault="00161397" w:rsidP="00161397">
      <w:pPr>
        <w:rPr>
          <w:sz w:val="22"/>
          <w:u w:val="single"/>
        </w:rPr>
      </w:pPr>
    </w:p>
    <w:p w:rsidR="00161397" w:rsidRPr="00590C30" w:rsidRDefault="00161397" w:rsidP="00161397">
      <w:pPr>
        <w:rPr>
          <w:sz w:val="22"/>
        </w:rPr>
      </w:pPr>
      <w:r w:rsidRPr="00590C30">
        <w:rPr>
          <w:sz w:val="22"/>
          <w:u w:val="single"/>
        </w:rPr>
        <w:t>Description:</w:t>
      </w:r>
      <w:r w:rsidRPr="00590C30">
        <w:rPr>
          <w:sz w:val="22"/>
        </w:rPr>
        <w:t xml:space="preserve"> </w:t>
      </w:r>
    </w:p>
    <w:p w:rsidR="00161397" w:rsidRPr="00590C30" w:rsidRDefault="00161397" w:rsidP="00161397"/>
    <w:p w:rsidR="00161397" w:rsidRPr="00590C30" w:rsidRDefault="00161397" w:rsidP="00161397">
      <w:pPr>
        <w:rPr>
          <w:sz w:val="22"/>
        </w:rPr>
      </w:pPr>
      <w:r>
        <w:rPr>
          <w:sz w:val="22"/>
        </w:rPr>
        <w:t>Defines the existence of a scalar point (1 component of displacement) in the model</w:t>
      </w:r>
    </w:p>
    <w:p w:rsidR="00161397" w:rsidRPr="00590C30" w:rsidRDefault="00161397" w:rsidP="00161397"/>
    <w:p w:rsidR="00161397" w:rsidRPr="00590C30" w:rsidRDefault="00161397" w:rsidP="00161397"/>
    <w:p w:rsidR="00161397" w:rsidRPr="00590C30" w:rsidRDefault="00161397" w:rsidP="00161397">
      <w:pPr>
        <w:rPr>
          <w:sz w:val="22"/>
          <w:u w:val="single"/>
        </w:rPr>
      </w:pPr>
      <w:r w:rsidRPr="00590C30">
        <w:rPr>
          <w:sz w:val="22"/>
          <w:u w:val="single"/>
        </w:rPr>
        <w:t>Format</w:t>
      </w:r>
      <w:r>
        <w:rPr>
          <w:sz w:val="22"/>
          <w:u w:val="single"/>
        </w:rPr>
        <w:t xml:space="preserve"> 1</w:t>
      </w:r>
      <w:r w:rsidRPr="00590C30">
        <w:rPr>
          <w:sz w:val="22"/>
          <w:u w:val="single"/>
        </w:rPr>
        <w:t>:</w:t>
      </w:r>
    </w:p>
    <w:p w:rsidR="00161397" w:rsidRPr="00590C30" w:rsidRDefault="00161397" w:rsidP="00161397"/>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397" w:rsidRPr="00590C30">
        <w:tblPrEx>
          <w:tblCellMar>
            <w:top w:w="0" w:type="dxa"/>
            <w:left w:w="0" w:type="dxa"/>
            <w:bottom w:w="0" w:type="dxa"/>
            <w:right w:w="0" w:type="dxa"/>
          </w:tblCellMar>
        </w:tblPrEx>
        <w:tc>
          <w:tcPr>
            <w:tcW w:w="1008" w:type="dxa"/>
            <w:tcBorders>
              <w:top w:val="nil"/>
              <w:left w:val="nil"/>
              <w:bottom w:val="nil"/>
              <w:right w:val="nil"/>
            </w:tcBorders>
          </w:tcPr>
          <w:p w:rsidR="00161397" w:rsidRPr="00590C30" w:rsidRDefault="00161397" w:rsidP="00161397">
            <w:pPr>
              <w:jc w:val="center"/>
            </w:pPr>
            <w:r w:rsidRPr="00590C30">
              <w:t>1</w:t>
            </w:r>
          </w:p>
        </w:tc>
        <w:tc>
          <w:tcPr>
            <w:tcW w:w="1008" w:type="dxa"/>
            <w:tcBorders>
              <w:top w:val="nil"/>
              <w:left w:val="nil"/>
              <w:bottom w:val="nil"/>
              <w:right w:val="nil"/>
            </w:tcBorders>
          </w:tcPr>
          <w:p w:rsidR="00161397" w:rsidRPr="00590C30" w:rsidRDefault="00161397" w:rsidP="00161397">
            <w:pPr>
              <w:jc w:val="center"/>
            </w:pPr>
            <w:r w:rsidRPr="00590C30">
              <w:t>2</w:t>
            </w:r>
          </w:p>
        </w:tc>
        <w:tc>
          <w:tcPr>
            <w:tcW w:w="1008" w:type="dxa"/>
            <w:tcBorders>
              <w:top w:val="nil"/>
              <w:left w:val="nil"/>
              <w:bottom w:val="nil"/>
              <w:right w:val="nil"/>
            </w:tcBorders>
          </w:tcPr>
          <w:p w:rsidR="00161397" w:rsidRPr="00590C30" w:rsidRDefault="00161397" w:rsidP="00161397">
            <w:pPr>
              <w:jc w:val="center"/>
            </w:pPr>
            <w:r w:rsidRPr="00590C30">
              <w:t>3</w:t>
            </w:r>
          </w:p>
        </w:tc>
        <w:tc>
          <w:tcPr>
            <w:tcW w:w="1008" w:type="dxa"/>
            <w:tcBorders>
              <w:top w:val="nil"/>
              <w:left w:val="nil"/>
              <w:bottom w:val="nil"/>
              <w:right w:val="nil"/>
            </w:tcBorders>
          </w:tcPr>
          <w:p w:rsidR="00161397" w:rsidRPr="00590C30" w:rsidRDefault="00161397" w:rsidP="00161397">
            <w:pPr>
              <w:jc w:val="center"/>
            </w:pPr>
            <w:r w:rsidRPr="00590C30">
              <w:t>4</w:t>
            </w:r>
          </w:p>
        </w:tc>
        <w:tc>
          <w:tcPr>
            <w:tcW w:w="1008" w:type="dxa"/>
            <w:tcBorders>
              <w:top w:val="nil"/>
              <w:left w:val="nil"/>
              <w:bottom w:val="nil"/>
              <w:right w:val="nil"/>
            </w:tcBorders>
          </w:tcPr>
          <w:p w:rsidR="00161397" w:rsidRPr="00590C30" w:rsidRDefault="00161397" w:rsidP="00161397">
            <w:pPr>
              <w:jc w:val="center"/>
            </w:pPr>
            <w:r w:rsidRPr="00590C30">
              <w:t>5</w:t>
            </w:r>
          </w:p>
        </w:tc>
        <w:tc>
          <w:tcPr>
            <w:tcW w:w="1008" w:type="dxa"/>
            <w:tcBorders>
              <w:top w:val="nil"/>
              <w:left w:val="nil"/>
              <w:bottom w:val="nil"/>
              <w:right w:val="nil"/>
            </w:tcBorders>
          </w:tcPr>
          <w:p w:rsidR="00161397" w:rsidRPr="00590C30" w:rsidRDefault="00161397" w:rsidP="00161397">
            <w:pPr>
              <w:jc w:val="center"/>
            </w:pPr>
            <w:r w:rsidRPr="00590C30">
              <w:t>6</w:t>
            </w:r>
          </w:p>
        </w:tc>
        <w:tc>
          <w:tcPr>
            <w:tcW w:w="1008" w:type="dxa"/>
            <w:tcBorders>
              <w:top w:val="nil"/>
              <w:left w:val="nil"/>
              <w:bottom w:val="nil"/>
              <w:right w:val="nil"/>
            </w:tcBorders>
          </w:tcPr>
          <w:p w:rsidR="00161397" w:rsidRPr="00590C30" w:rsidRDefault="00161397" w:rsidP="00161397">
            <w:pPr>
              <w:jc w:val="center"/>
            </w:pPr>
            <w:r w:rsidRPr="00590C30">
              <w:t>7</w:t>
            </w:r>
          </w:p>
        </w:tc>
        <w:tc>
          <w:tcPr>
            <w:tcW w:w="1008" w:type="dxa"/>
            <w:tcBorders>
              <w:top w:val="nil"/>
              <w:left w:val="nil"/>
              <w:bottom w:val="nil"/>
              <w:right w:val="nil"/>
            </w:tcBorders>
          </w:tcPr>
          <w:p w:rsidR="00161397" w:rsidRPr="00590C30" w:rsidRDefault="00161397" w:rsidP="00161397">
            <w:pPr>
              <w:jc w:val="center"/>
            </w:pPr>
            <w:r w:rsidRPr="00590C30">
              <w:t>8</w:t>
            </w:r>
          </w:p>
        </w:tc>
        <w:tc>
          <w:tcPr>
            <w:tcW w:w="1008" w:type="dxa"/>
            <w:tcBorders>
              <w:top w:val="nil"/>
              <w:left w:val="nil"/>
              <w:bottom w:val="nil"/>
              <w:right w:val="nil"/>
            </w:tcBorders>
          </w:tcPr>
          <w:p w:rsidR="00161397" w:rsidRPr="00590C30" w:rsidRDefault="00161397" w:rsidP="00161397">
            <w:pPr>
              <w:jc w:val="center"/>
            </w:pPr>
            <w:r w:rsidRPr="00590C30">
              <w:t>9</w:t>
            </w:r>
          </w:p>
        </w:tc>
        <w:tc>
          <w:tcPr>
            <w:tcW w:w="1008" w:type="dxa"/>
            <w:tcBorders>
              <w:top w:val="nil"/>
              <w:left w:val="nil"/>
              <w:bottom w:val="nil"/>
              <w:right w:val="nil"/>
            </w:tcBorders>
          </w:tcPr>
          <w:p w:rsidR="00161397" w:rsidRPr="00590C30" w:rsidRDefault="00161397" w:rsidP="00161397">
            <w:pPr>
              <w:jc w:val="center"/>
            </w:pPr>
            <w:r w:rsidRPr="00590C30">
              <w:t>10</w:t>
            </w:r>
          </w:p>
        </w:tc>
      </w:tr>
      <w:tr w:rsidR="00161397" w:rsidRPr="00590C30">
        <w:tblPrEx>
          <w:tblCellMar>
            <w:top w:w="0" w:type="dxa"/>
            <w:left w:w="0" w:type="dxa"/>
            <w:bottom w:w="0" w:type="dxa"/>
            <w:right w:w="0" w:type="dxa"/>
          </w:tblCellMar>
        </w:tblPrEx>
        <w:tc>
          <w:tcPr>
            <w:tcW w:w="1008" w:type="dxa"/>
            <w:tcBorders>
              <w:top w:val="nil"/>
              <w:left w:val="nil"/>
              <w:bottom w:val="nil"/>
              <w:right w:val="nil"/>
            </w:tcBorders>
          </w:tcPr>
          <w:p w:rsidR="00161397" w:rsidRPr="00590C30" w:rsidRDefault="00161397" w:rsidP="00161397">
            <w:pPr>
              <w:jc w:val="center"/>
            </w:pPr>
            <w:r>
              <w:t>SPOINT</w:t>
            </w:r>
          </w:p>
        </w:tc>
        <w:tc>
          <w:tcPr>
            <w:tcW w:w="1008" w:type="dxa"/>
            <w:tcBorders>
              <w:top w:val="nil"/>
              <w:left w:val="nil"/>
              <w:bottom w:val="nil"/>
              <w:right w:val="nil"/>
            </w:tcBorders>
          </w:tcPr>
          <w:p w:rsidR="00161397" w:rsidRPr="00590C30" w:rsidRDefault="00161397" w:rsidP="00161397">
            <w:pPr>
              <w:jc w:val="center"/>
            </w:pPr>
            <w:r>
              <w:t>ID1</w:t>
            </w:r>
          </w:p>
        </w:tc>
        <w:tc>
          <w:tcPr>
            <w:tcW w:w="1008" w:type="dxa"/>
            <w:tcBorders>
              <w:top w:val="nil"/>
              <w:left w:val="nil"/>
              <w:bottom w:val="nil"/>
              <w:right w:val="nil"/>
            </w:tcBorders>
          </w:tcPr>
          <w:p w:rsidR="00161397" w:rsidRPr="00590C30" w:rsidRDefault="00161397" w:rsidP="00161397">
            <w:pPr>
              <w:jc w:val="center"/>
            </w:pPr>
            <w:r>
              <w:t>ID2</w:t>
            </w:r>
          </w:p>
        </w:tc>
        <w:tc>
          <w:tcPr>
            <w:tcW w:w="1008" w:type="dxa"/>
            <w:tcBorders>
              <w:top w:val="nil"/>
              <w:left w:val="nil"/>
              <w:bottom w:val="nil"/>
              <w:right w:val="nil"/>
            </w:tcBorders>
          </w:tcPr>
          <w:p w:rsidR="00161397" w:rsidRPr="00590C30" w:rsidRDefault="00161397" w:rsidP="00161397">
            <w:pPr>
              <w:jc w:val="center"/>
            </w:pPr>
            <w:r>
              <w:t>ID3</w:t>
            </w:r>
          </w:p>
        </w:tc>
        <w:tc>
          <w:tcPr>
            <w:tcW w:w="1008" w:type="dxa"/>
            <w:tcBorders>
              <w:top w:val="nil"/>
              <w:left w:val="nil"/>
              <w:bottom w:val="nil"/>
              <w:right w:val="nil"/>
            </w:tcBorders>
          </w:tcPr>
          <w:p w:rsidR="00161397" w:rsidRPr="00590C30" w:rsidRDefault="00161397" w:rsidP="00161397">
            <w:pPr>
              <w:jc w:val="center"/>
            </w:pPr>
            <w:r>
              <w:t>ID4</w:t>
            </w:r>
          </w:p>
        </w:tc>
        <w:tc>
          <w:tcPr>
            <w:tcW w:w="1008" w:type="dxa"/>
            <w:tcBorders>
              <w:top w:val="nil"/>
              <w:left w:val="nil"/>
              <w:bottom w:val="nil"/>
              <w:right w:val="nil"/>
            </w:tcBorders>
          </w:tcPr>
          <w:p w:rsidR="00161397" w:rsidRPr="00590C30" w:rsidRDefault="00161397" w:rsidP="00161397">
            <w:pPr>
              <w:jc w:val="center"/>
            </w:pPr>
            <w:r>
              <w:t>ID5</w:t>
            </w:r>
          </w:p>
        </w:tc>
        <w:tc>
          <w:tcPr>
            <w:tcW w:w="1008" w:type="dxa"/>
            <w:tcBorders>
              <w:top w:val="nil"/>
              <w:left w:val="nil"/>
              <w:bottom w:val="nil"/>
              <w:right w:val="nil"/>
            </w:tcBorders>
          </w:tcPr>
          <w:p w:rsidR="00161397" w:rsidRPr="00590C30" w:rsidRDefault="00161397" w:rsidP="00161397">
            <w:pPr>
              <w:jc w:val="center"/>
            </w:pPr>
            <w:r>
              <w:t>ID6</w:t>
            </w:r>
          </w:p>
        </w:tc>
        <w:tc>
          <w:tcPr>
            <w:tcW w:w="1008" w:type="dxa"/>
            <w:tcBorders>
              <w:top w:val="nil"/>
              <w:left w:val="nil"/>
              <w:bottom w:val="nil"/>
              <w:right w:val="nil"/>
            </w:tcBorders>
          </w:tcPr>
          <w:p w:rsidR="00161397" w:rsidRPr="00590C30" w:rsidRDefault="00161397" w:rsidP="00161397">
            <w:pPr>
              <w:jc w:val="center"/>
            </w:pPr>
            <w:r>
              <w:t>ID7</w:t>
            </w:r>
          </w:p>
        </w:tc>
        <w:tc>
          <w:tcPr>
            <w:tcW w:w="1008" w:type="dxa"/>
            <w:tcBorders>
              <w:top w:val="nil"/>
              <w:left w:val="nil"/>
              <w:bottom w:val="nil"/>
              <w:right w:val="nil"/>
            </w:tcBorders>
          </w:tcPr>
          <w:p w:rsidR="00161397" w:rsidRPr="00590C30" w:rsidRDefault="00161397" w:rsidP="00161397">
            <w:pPr>
              <w:jc w:val="center"/>
            </w:pPr>
            <w:r>
              <w:t>ID8</w:t>
            </w:r>
          </w:p>
        </w:tc>
        <w:tc>
          <w:tcPr>
            <w:tcW w:w="1008" w:type="dxa"/>
            <w:tcBorders>
              <w:top w:val="nil"/>
              <w:left w:val="nil"/>
              <w:bottom w:val="nil"/>
              <w:right w:val="nil"/>
            </w:tcBorders>
          </w:tcPr>
          <w:p w:rsidR="00161397" w:rsidRPr="00590C30" w:rsidRDefault="00161397" w:rsidP="00161397">
            <w:pPr>
              <w:jc w:val="center"/>
            </w:pPr>
            <w:r>
              <w:t>+S01</w:t>
            </w:r>
          </w:p>
        </w:tc>
      </w:tr>
      <w:tr w:rsidR="00161397" w:rsidRPr="00590C30">
        <w:tblPrEx>
          <w:tblCellMar>
            <w:top w:w="0" w:type="dxa"/>
            <w:left w:w="0" w:type="dxa"/>
            <w:bottom w:w="0" w:type="dxa"/>
            <w:right w:w="0" w:type="dxa"/>
          </w:tblCellMar>
        </w:tblPrEx>
        <w:tc>
          <w:tcPr>
            <w:tcW w:w="1008" w:type="dxa"/>
            <w:tcBorders>
              <w:top w:val="nil"/>
              <w:left w:val="nil"/>
              <w:bottom w:val="nil"/>
              <w:right w:val="nil"/>
            </w:tcBorders>
          </w:tcPr>
          <w:p w:rsidR="00161397" w:rsidRPr="00590C30" w:rsidRDefault="00161397" w:rsidP="00161397">
            <w:r>
              <w:t>+S01</w:t>
            </w:r>
          </w:p>
        </w:tc>
        <w:tc>
          <w:tcPr>
            <w:tcW w:w="1008" w:type="dxa"/>
            <w:tcBorders>
              <w:top w:val="nil"/>
              <w:left w:val="nil"/>
              <w:bottom w:val="nil"/>
              <w:right w:val="nil"/>
            </w:tcBorders>
          </w:tcPr>
          <w:p w:rsidR="00161397" w:rsidRPr="00590C30" w:rsidRDefault="00161397" w:rsidP="00161397">
            <w:pPr>
              <w:jc w:val="center"/>
            </w:pPr>
            <w:r>
              <w:t>ID9</w:t>
            </w:r>
          </w:p>
        </w:tc>
        <w:tc>
          <w:tcPr>
            <w:tcW w:w="1008" w:type="dxa"/>
            <w:tcBorders>
              <w:top w:val="nil"/>
              <w:left w:val="nil"/>
              <w:bottom w:val="nil"/>
              <w:right w:val="nil"/>
            </w:tcBorders>
          </w:tcPr>
          <w:p w:rsidR="00161397" w:rsidRPr="00590C30" w:rsidRDefault="00161397" w:rsidP="00161397">
            <w:pPr>
              <w:jc w:val="center"/>
            </w:pPr>
            <w:r>
              <w:t>etc</w:t>
            </w: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r>
    </w:tbl>
    <w:p w:rsidR="00161397" w:rsidRPr="00590C30" w:rsidRDefault="00161397" w:rsidP="00161397"/>
    <w:p w:rsidR="00161397" w:rsidRPr="00590C30" w:rsidRDefault="00161397" w:rsidP="00161397">
      <w:pPr>
        <w:rPr>
          <w:sz w:val="22"/>
          <w:u w:val="single"/>
        </w:rPr>
      </w:pPr>
      <w:r w:rsidRPr="00590C30">
        <w:rPr>
          <w:sz w:val="22"/>
          <w:u w:val="single"/>
        </w:rPr>
        <w:t>Format</w:t>
      </w:r>
      <w:r>
        <w:rPr>
          <w:sz w:val="22"/>
          <w:u w:val="single"/>
        </w:rPr>
        <w:t xml:space="preserve"> 2</w:t>
      </w:r>
      <w:r w:rsidRPr="00590C30">
        <w:rPr>
          <w:sz w:val="22"/>
          <w:u w:val="single"/>
        </w:rPr>
        <w:t>:</w:t>
      </w:r>
    </w:p>
    <w:p w:rsidR="00161397" w:rsidRPr="00590C30" w:rsidRDefault="00161397" w:rsidP="00161397"/>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397" w:rsidRPr="00590C30">
        <w:tblPrEx>
          <w:tblCellMar>
            <w:top w:w="0" w:type="dxa"/>
            <w:left w:w="0" w:type="dxa"/>
            <w:bottom w:w="0" w:type="dxa"/>
            <w:right w:w="0" w:type="dxa"/>
          </w:tblCellMar>
        </w:tblPrEx>
        <w:tc>
          <w:tcPr>
            <w:tcW w:w="1008" w:type="dxa"/>
            <w:tcBorders>
              <w:top w:val="nil"/>
              <w:left w:val="nil"/>
              <w:bottom w:val="nil"/>
              <w:right w:val="nil"/>
            </w:tcBorders>
          </w:tcPr>
          <w:p w:rsidR="00161397" w:rsidRPr="00590C30" w:rsidRDefault="00161397" w:rsidP="00161397">
            <w:pPr>
              <w:jc w:val="center"/>
            </w:pPr>
            <w:r w:rsidRPr="00590C30">
              <w:t>1</w:t>
            </w:r>
          </w:p>
        </w:tc>
        <w:tc>
          <w:tcPr>
            <w:tcW w:w="1008" w:type="dxa"/>
            <w:tcBorders>
              <w:top w:val="nil"/>
              <w:left w:val="nil"/>
              <w:bottom w:val="nil"/>
              <w:right w:val="nil"/>
            </w:tcBorders>
          </w:tcPr>
          <w:p w:rsidR="00161397" w:rsidRPr="00590C30" w:rsidRDefault="00161397" w:rsidP="00161397">
            <w:pPr>
              <w:jc w:val="center"/>
            </w:pPr>
            <w:r w:rsidRPr="00590C30">
              <w:t>2</w:t>
            </w:r>
          </w:p>
        </w:tc>
        <w:tc>
          <w:tcPr>
            <w:tcW w:w="1008" w:type="dxa"/>
            <w:tcBorders>
              <w:top w:val="nil"/>
              <w:left w:val="nil"/>
              <w:bottom w:val="nil"/>
              <w:right w:val="nil"/>
            </w:tcBorders>
          </w:tcPr>
          <w:p w:rsidR="00161397" w:rsidRPr="00590C30" w:rsidRDefault="00161397" w:rsidP="00161397">
            <w:pPr>
              <w:jc w:val="center"/>
            </w:pPr>
            <w:r w:rsidRPr="00590C30">
              <w:t>3</w:t>
            </w:r>
          </w:p>
        </w:tc>
        <w:tc>
          <w:tcPr>
            <w:tcW w:w="1008" w:type="dxa"/>
            <w:tcBorders>
              <w:top w:val="nil"/>
              <w:left w:val="nil"/>
              <w:bottom w:val="nil"/>
              <w:right w:val="nil"/>
            </w:tcBorders>
          </w:tcPr>
          <w:p w:rsidR="00161397" w:rsidRPr="00590C30" w:rsidRDefault="00161397" w:rsidP="00161397">
            <w:pPr>
              <w:jc w:val="center"/>
            </w:pPr>
            <w:r w:rsidRPr="00590C30">
              <w:t>4</w:t>
            </w:r>
          </w:p>
        </w:tc>
        <w:tc>
          <w:tcPr>
            <w:tcW w:w="1008" w:type="dxa"/>
            <w:tcBorders>
              <w:top w:val="nil"/>
              <w:left w:val="nil"/>
              <w:bottom w:val="nil"/>
              <w:right w:val="nil"/>
            </w:tcBorders>
          </w:tcPr>
          <w:p w:rsidR="00161397" w:rsidRPr="00590C30" w:rsidRDefault="00161397" w:rsidP="00161397">
            <w:pPr>
              <w:jc w:val="center"/>
            </w:pPr>
            <w:r w:rsidRPr="00590C30">
              <w:t>5</w:t>
            </w:r>
          </w:p>
        </w:tc>
        <w:tc>
          <w:tcPr>
            <w:tcW w:w="1008" w:type="dxa"/>
            <w:tcBorders>
              <w:top w:val="nil"/>
              <w:left w:val="nil"/>
              <w:bottom w:val="nil"/>
              <w:right w:val="nil"/>
            </w:tcBorders>
          </w:tcPr>
          <w:p w:rsidR="00161397" w:rsidRPr="00590C30" w:rsidRDefault="00161397" w:rsidP="00161397">
            <w:pPr>
              <w:jc w:val="center"/>
            </w:pPr>
            <w:r w:rsidRPr="00590C30">
              <w:t>6</w:t>
            </w:r>
          </w:p>
        </w:tc>
        <w:tc>
          <w:tcPr>
            <w:tcW w:w="1008" w:type="dxa"/>
            <w:tcBorders>
              <w:top w:val="nil"/>
              <w:left w:val="nil"/>
              <w:bottom w:val="nil"/>
              <w:right w:val="nil"/>
            </w:tcBorders>
          </w:tcPr>
          <w:p w:rsidR="00161397" w:rsidRPr="00590C30" w:rsidRDefault="00161397" w:rsidP="00161397">
            <w:pPr>
              <w:jc w:val="center"/>
            </w:pPr>
            <w:r w:rsidRPr="00590C30">
              <w:t>7</w:t>
            </w:r>
          </w:p>
        </w:tc>
        <w:tc>
          <w:tcPr>
            <w:tcW w:w="1008" w:type="dxa"/>
            <w:tcBorders>
              <w:top w:val="nil"/>
              <w:left w:val="nil"/>
              <w:bottom w:val="nil"/>
              <w:right w:val="nil"/>
            </w:tcBorders>
          </w:tcPr>
          <w:p w:rsidR="00161397" w:rsidRPr="00590C30" w:rsidRDefault="00161397" w:rsidP="00161397">
            <w:pPr>
              <w:jc w:val="center"/>
            </w:pPr>
            <w:r w:rsidRPr="00590C30">
              <w:t>8</w:t>
            </w:r>
          </w:p>
        </w:tc>
        <w:tc>
          <w:tcPr>
            <w:tcW w:w="1008" w:type="dxa"/>
            <w:tcBorders>
              <w:top w:val="nil"/>
              <w:left w:val="nil"/>
              <w:bottom w:val="nil"/>
              <w:right w:val="nil"/>
            </w:tcBorders>
          </w:tcPr>
          <w:p w:rsidR="00161397" w:rsidRPr="00590C30" w:rsidRDefault="00161397" w:rsidP="00161397">
            <w:pPr>
              <w:jc w:val="center"/>
            </w:pPr>
            <w:r w:rsidRPr="00590C30">
              <w:t>9</w:t>
            </w:r>
          </w:p>
        </w:tc>
        <w:tc>
          <w:tcPr>
            <w:tcW w:w="1008" w:type="dxa"/>
            <w:tcBorders>
              <w:top w:val="nil"/>
              <w:left w:val="nil"/>
              <w:bottom w:val="nil"/>
              <w:right w:val="nil"/>
            </w:tcBorders>
          </w:tcPr>
          <w:p w:rsidR="00161397" w:rsidRPr="00590C30" w:rsidRDefault="00161397" w:rsidP="00161397">
            <w:pPr>
              <w:jc w:val="center"/>
            </w:pPr>
            <w:r w:rsidRPr="00590C30">
              <w:t>10</w:t>
            </w:r>
          </w:p>
        </w:tc>
      </w:tr>
      <w:tr w:rsidR="00161397" w:rsidRPr="00590C30">
        <w:tblPrEx>
          <w:tblCellMar>
            <w:top w:w="0" w:type="dxa"/>
            <w:left w:w="0" w:type="dxa"/>
            <w:bottom w:w="0" w:type="dxa"/>
            <w:right w:w="0" w:type="dxa"/>
          </w:tblCellMar>
        </w:tblPrEx>
        <w:tc>
          <w:tcPr>
            <w:tcW w:w="1008" w:type="dxa"/>
            <w:tcBorders>
              <w:top w:val="nil"/>
              <w:left w:val="nil"/>
              <w:bottom w:val="nil"/>
              <w:right w:val="nil"/>
            </w:tcBorders>
          </w:tcPr>
          <w:p w:rsidR="00161397" w:rsidRPr="00590C30" w:rsidRDefault="00161397" w:rsidP="00161397">
            <w:pPr>
              <w:jc w:val="center"/>
            </w:pPr>
            <w:r>
              <w:t>SPOINT</w:t>
            </w:r>
          </w:p>
        </w:tc>
        <w:tc>
          <w:tcPr>
            <w:tcW w:w="1008" w:type="dxa"/>
            <w:tcBorders>
              <w:top w:val="nil"/>
              <w:left w:val="nil"/>
              <w:bottom w:val="nil"/>
              <w:right w:val="nil"/>
            </w:tcBorders>
          </w:tcPr>
          <w:p w:rsidR="00161397" w:rsidRPr="00590C30" w:rsidRDefault="00161397" w:rsidP="00161397">
            <w:pPr>
              <w:jc w:val="center"/>
            </w:pPr>
            <w:r>
              <w:t>ID1</w:t>
            </w:r>
          </w:p>
        </w:tc>
        <w:tc>
          <w:tcPr>
            <w:tcW w:w="1008" w:type="dxa"/>
            <w:tcBorders>
              <w:top w:val="nil"/>
              <w:left w:val="nil"/>
              <w:bottom w:val="nil"/>
              <w:right w:val="nil"/>
            </w:tcBorders>
          </w:tcPr>
          <w:p w:rsidR="00161397" w:rsidRPr="00590C30" w:rsidRDefault="00161397" w:rsidP="00161397">
            <w:pPr>
              <w:jc w:val="center"/>
            </w:pPr>
            <w:r>
              <w:t>THRU</w:t>
            </w:r>
          </w:p>
        </w:tc>
        <w:tc>
          <w:tcPr>
            <w:tcW w:w="1008" w:type="dxa"/>
            <w:tcBorders>
              <w:top w:val="nil"/>
              <w:left w:val="nil"/>
              <w:bottom w:val="nil"/>
              <w:right w:val="nil"/>
            </w:tcBorders>
          </w:tcPr>
          <w:p w:rsidR="00161397" w:rsidRPr="00590C30" w:rsidRDefault="00161397" w:rsidP="00161397">
            <w:pPr>
              <w:jc w:val="center"/>
            </w:pPr>
            <w:r>
              <w:t>ID2</w:t>
            </w: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c>
          <w:tcPr>
            <w:tcW w:w="1008" w:type="dxa"/>
            <w:tcBorders>
              <w:top w:val="nil"/>
              <w:left w:val="nil"/>
              <w:bottom w:val="nil"/>
              <w:right w:val="nil"/>
            </w:tcBorders>
          </w:tcPr>
          <w:p w:rsidR="00161397" w:rsidRPr="00590C30" w:rsidRDefault="00161397" w:rsidP="00161397">
            <w:pPr>
              <w:jc w:val="center"/>
            </w:pPr>
          </w:p>
        </w:tc>
      </w:tr>
    </w:tbl>
    <w:p w:rsidR="00161397" w:rsidRDefault="00161397" w:rsidP="00161397">
      <w:pPr>
        <w:rPr>
          <w:sz w:val="22"/>
          <w:u w:val="single"/>
        </w:rPr>
      </w:pPr>
    </w:p>
    <w:p w:rsidR="00161397" w:rsidRPr="00590C30" w:rsidRDefault="00161397" w:rsidP="00161397">
      <w:pPr>
        <w:rPr>
          <w:sz w:val="22"/>
          <w:u w:val="single"/>
        </w:rPr>
      </w:pPr>
      <w:r w:rsidRPr="00590C30">
        <w:rPr>
          <w:sz w:val="22"/>
          <w:u w:val="single"/>
        </w:rPr>
        <w:t>Example:</w:t>
      </w:r>
    </w:p>
    <w:p w:rsidR="00161397" w:rsidRPr="00590C30" w:rsidRDefault="00161397" w:rsidP="0016139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161397" w:rsidRPr="00590C30">
        <w:tblPrEx>
          <w:tblCellMar>
            <w:top w:w="0" w:type="dxa"/>
            <w:left w:w="0" w:type="dxa"/>
            <w:bottom w:w="0" w:type="dxa"/>
            <w:right w:w="0" w:type="dxa"/>
          </w:tblCellMar>
        </w:tblPrEx>
        <w:tc>
          <w:tcPr>
            <w:tcW w:w="1008" w:type="dxa"/>
          </w:tcPr>
          <w:p w:rsidR="00161397" w:rsidRPr="00590C30" w:rsidRDefault="00161397" w:rsidP="00161397">
            <w:r>
              <w:t>SPOINT</w:t>
            </w:r>
          </w:p>
        </w:tc>
        <w:tc>
          <w:tcPr>
            <w:tcW w:w="1008" w:type="dxa"/>
          </w:tcPr>
          <w:p w:rsidR="00161397" w:rsidRPr="00590C30" w:rsidRDefault="00161397" w:rsidP="00161397">
            <w:pPr>
              <w:jc w:val="center"/>
            </w:pPr>
            <w:r w:rsidRPr="00590C30">
              <w:t>56</w:t>
            </w:r>
          </w:p>
        </w:tc>
        <w:tc>
          <w:tcPr>
            <w:tcW w:w="1008" w:type="dxa"/>
          </w:tcPr>
          <w:p w:rsidR="00161397" w:rsidRPr="00590C30" w:rsidRDefault="00161397" w:rsidP="00161397">
            <w:pPr>
              <w:jc w:val="center"/>
            </w:pPr>
            <w:r w:rsidRPr="00590C30">
              <w:t>101</w:t>
            </w:r>
          </w:p>
        </w:tc>
        <w:tc>
          <w:tcPr>
            <w:tcW w:w="1008" w:type="dxa"/>
          </w:tcPr>
          <w:p w:rsidR="00161397" w:rsidRPr="00590C30" w:rsidRDefault="00161397" w:rsidP="00161397">
            <w:pPr>
              <w:jc w:val="center"/>
            </w:pPr>
            <w:r w:rsidRPr="00590C30">
              <w:t>3</w:t>
            </w:r>
          </w:p>
        </w:tc>
        <w:tc>
          <w:tcPr>
            <w:tcW w:w="1008" w:type="dxa"/>
          </w:tcPr>
          <w:p w:rsidR="00161397" w:rsidRPr="00590C30" w:rsidRDefault="00161397" w:rsidP="00161397">
            <w:pPr>
              <w:jc w:val="center"/>
            </w:pPr>
            <w:r w:rsidRPr="00590C30">
              <w:t>1.2E-3</w:t>
            </w:r>
          </w:p>
        </w:tc>
        <w:tc>
          <w:tcPr>
            <w:tcW w:w="1008" w:type="dxa"/>
          </w:tcPr>
          <w:p w:rsidR="00161397" w:rsidRPr="00590C30" w:rsidRDefault="00161397" w:rsidP="00161397">
            <w:pPr>
              <w:jc w:val="center"/>
            </w:pPr>
            <w:r w:rsidRPr="00590C30">
              <w:t>201</w:t>
            </w:r>
          </w:p>
        </w:tc>
        <w:tc>
          <w:tcPr>
            <w:tcW w:w="1008" w:type="dxa"/>
          </w:tcPr>
          <w:p w:rsidR="00161397" w:rsidRPr="00590C30" w:rsidRDefault="00161397" w:rsidP="00161397">
            <w:pPr>
              <w:jc w:val="center"/>
            </w:pPr>
            <w:r w:rsidRPr="00590C30">
              <w:t>2</w:t>
            </w:r>
          </w:p>
        </w:tc>
        <w:tc>
          <w:tcPr>
            <w:tcW w:w="1008" w:type="dxa"/>
          </w:tcPr>
          <w:p w:rsidR="00161397" w:rsidRPr="00590C30" w:rsidRDefault="00161397" w:rsidP="00161397">
            <w:pPr>
              <w:jc w:val="center"/>
            </w:pPr>
            <w:r w:rsidRPr="00590C30">
              <w:t>0.0</w:t>
            </w:r>
          </w:p>
        </w:tc>
        <w:tc>
          <w:tcPr>
            <w:tcW w:w="1008" w:type="dxa"/>
          </w:tcPr>
          <w:p w:rsidR="00161397" w:rsidRPr="00590C30" w:rsidRDefault="00161397" w:rsidP="00161397"/>
        </w:tc>
        <w:tc>
          <w:tcPr>
            <w:tcW w:w="1008" w:type="dxa"/>
          </w:tcPr>
          <w:p w:rsidR="00161397" w:rsidRPr="00590C30" w:rsidRDefault="00161397" w:rsidP="00161397"/>
        </w:tc>
      </w:tr>
    </w:tbl>
    <w:p w:rsidR="00161397" w:rsidRPr="00590C30" w:rsidRDefault="00161397" w:rsidP="00161397"/>
    <w:p w:rsidR="00161397" w:rsidRPr="00590C30" w:rsidRDefault="00161397" w:rsidP="00161397">
      <w:pPr>
        <w:rPr>
          <w:sz w:val="22"/>
          <w:u w:val="single"/>
        </w:rPr>
      </w:pPr>
      <w:r w:rsidRPr="00590C30">
        <w:rPr>
          <w:sz w:val="22"/>
          <w:u w:val="single"/>
        </w:rPr>
        <w:t>Data Description:</w:t>
      </w:r>
    </w:p>
    <w:p w:rsidR="00161397" w:rsidRPr="00590C30" w:rsidRDefault="00161397" w:rsidP="00161397"/>
    <w:tbl>
      <w:tblPr>
        <w:tblW w:w="10080" w:type="dxa"/>
        <w:tblLayout w:type="fixed"/>
        <w:tblLook w:val="0000" w:firstRow="0" w:lastRow="0" w:firstColumn="0" w:lastColumn="0" w:noHBand="0" w:noVBand="0"/>
      </w:tblPr>
      <w:tblGrid>
        <w:gridCol w:w="1080"/>
        <w:gridCol w:w="6480"/>
        <w:gridCol w:w="1440"/>
        <w:gridCol w:w="1080"/>
      </w:tblGrid>
      <w:tr w:rsidR="00161397" w:rsidRPr="00590C30">
        <w:tblPrEx>
          <w:tblCellMar>
            <w:top w:w="0" w:type="dxa"/>
            <w:bottom w:w="0" w:type="dxa"/>
          </w:tblCellMar>
        </w:tblPrEx>
        <w:tc>
          <w:tcPr>
            <w:tcW w:w="1080" w:type="dxa"/>
          </w:tcPr>
          <w:p w:rsidR="00161397" w:rsidRPr="00590C30" w:rsidRDefault="00161397" w:rsidP="00161397">
            <w:pPr>
              <w:jc w:val="center"/>
            </w:pPr>
            <w:r w:rsidRPr="00590C30">
              <w:t>Field</w:t>
            </w:r>
          </w:p>
        </w:tc>
        <w:tc>
          <w:tcPr>
            <w:tcW w:w="6480" w:type="dxa"/>
          </w:tcPr>
          <w:p w:rsidR="00161397" w:rsidRPr="00590C30" w:rsidRDefault="00161397" w:rsidP="00161397">
            <w:r w:rsidRPr="00590C30">
              <w:t>Contents</w:t>
            </w:r>
          </w:p>
        </w:tc>
        <w:tc>
          <w:tcPr>
            <w:tcW w:w="1440" w:type="dxa"/>
          </w:tcPr>
          <w:p w:rsidR="00161397" w:rsidRPr="00590C30" w:rsidRDefault="00161397" w:rsidP="00161397">
            <w:pPr>
              <w:jc w:val="center"/>
            </w:pPr>
            <w:r w:rsidRPr="00590C30">
              <w:t>Type</w:t>
            </w:r>
          </w:p>
        </w:tc>
        <w:tc>
          <w:tcPr>
            <w:tcW w:w="1080" w:type="dxa"/>
          </w:tcPr>
          <w:p w:rsidR="00161397" w:rsidRPr="00590C30" w:rsidRDefault="00161397" w:rsidP="00161397">
            <w:pPr>
              <w:jc w:val="center"/>
            </w:pPr>
            <w:r w:rsidRPr="00590C30">
              <w:t>Default</w:t>
            </w:r>
          </w:p>
        </w:tc>
      </w:tr>
      <w:tr w:rsidR="00161397" w:rsidRPr="00590C30">
        <w:tblPrEx>
          <w:tblCellMar>
            <w:top w:w="0" w:type="dxa"/>
            <w:bottom w:w="0" w:type="dxa"/>
          </w:tblCellMar>
        </w:tblPrEx>
        <w:trPr>
          <w:trHeight w:hRule="exact" w:val="120"/>
        </w:trPr>
        <w:tc>
          <w:tcPr>
            <w:tcW w:w="1080" w:type="dxa"/>
          </w:tcPr>
          <w:p w:rsidR="00161397" w:rsidRPr="00590C30" w:rsidRDefault="00161397" w:rsidP="00161397">
            <w:pPr>
              <w:jc w:val="center"/>
            </w:pPr>
          </w:p>
        </w:tc>
        <w:tc>
          <w:tcPr>
            <w:tcW w:w="6480" w:type="dxa"/>
          </w:tcPr>
          <w:p w:rsidR="00161397" w:rsidRPr="00590C30" w:rsidRDefault="00161397" w:rsidP="00161397"/>
        </w:tc>
        <w:tc>
          <w:tcPr>
            <w:tcW w:w="1440" w:type="dxa"/>
          </w:tcPr>
          <w:p w:rsidR="00161397" w:rsidRPr="00590C30" w:rsidRDefault="00161397" w:rsidP="00161397">
            <w:pPr>
              <w:jc w:val="center"/>
            </w:pPr>
          </w:p>
        </w:tc>
        <w:tc>
          <w:tcPr>
            <w:tcW w:w="1080" w:type="dxa"/>
          </w:tcPr>
          <w:p w:rsidR="00161397" w:rsidRPr="00590C30" w:rsidRDefault="00161397" w:rsidP="00161397">
            <w:pPr>
              <w:jc w:val="center"/>
            </w:pPr>
          </w:p>
        </w:tc>
      </w:tr>
      <w:tr w:rsidR="00161397" w:rsidRPr="00590C30">
        <w:tblPrEx>
          <w:tblCellMar>
            <w:top w:w="0" w:type="dxa"/>
            <w:bottom w:w="0" w:type="dxa"/>
          </w:tblCellMar>
        </w:tblPrEx>
        <w:tc>
          <w:tcPr>
            <w:tcW w:w="1080" w:type="dxa"/>
          </w:tcPr>
          <w:p w:rsidR="00161397" w:rsidRPr="00590C30" w:rsidRDefault="00161397" w:rsidP="00161397">
            <w:pPr>
              <w:jc w:val="center"/>
            </w:pPr>
            <w:proofErr w:type="spellStart"/>
            <w:r>
              <w:t>IDi</w:t>
            </w:r>
            <w:proofErr w:type="spellEnd"/>
          </w:p>
        </w:tc>
        <w:tc>
          <w:tcPr>
            <w:tcW w:w="6480" w:type="dxa"/>
          </w:tcPr>
          <w:p w:rsidR="00161397" w:rsidRPr="00590C30" w:rsidRDefault="00161397" w:rsidP="00161397">
            <w:r>
              <w:t>ID of an SPOINT</w:t>
            </w:r>
          </w:p>
        </w:tc>
        <w:tc>
          <w:tcPr>
            <w:tcW w:w="1440" w:type="dxa"/>
          </w:tcPr>
          <w:p w:rsidR="00161397" w:rsidRPr="00590C30" w:rsidRDefault="00161397" w:rsidP="00161397">
            <w:pPr>
              <w:jc w:val="center"/>
            </w:pPr>
            <w:r w:rsidRPr="00590C30">
              <w:t>Integer &gt; 0</w:t>
            </w:r>
          </w:p>
        </w:tc>
        <w:tc>
          <w:tcPr>
            <w:tcW w:w="1080" w:type="dxa"/>
          </w:tcPr>
          <w:p w:rsidR="00161397" w:rsidRPr="00590C30" w:rsidRDefault="00161397" w:rsidP="00161397">
            <w:pPr>
              <w:jc w:val="center"/>
            </w:pPr>
            <w:r w:rsidRPr="00590C30">
              <w:t>None</w:t>
            </w:r>
          </w:p>
        </w:tc>
      </w:tr>
    </w:tbl>
    <w:p w:rsidR="00161397" w:rsidRPr="00590C30" w:rsidRDefault="00161397" w:rsidP="00161397"/>
    <w:p w:rsidR="00161397" w:rsidRPr="00590C30" w:rsidRDefault="00161397" w:rsidP="00161397">
      <w:pPr>
        <w:rPr>
          <w:sz w:val="22"/>
          <w:u w:val="single"/>
        </w:rPr>
      </w:pPr>
      <w:r w:rsidRPr="00590C30">
        <w:rPr>
          <w:sz w:val="22"/>
          <w:u w:val="single"/>
        </w:rPr>
        <w:t>Remarks:</w:t>
      </w:r>
    </w:p>
    <w:p w:rsidR="00161397" w:rsidRPr="00590C30" w:rsidRDefault="00161397" w:rsidP="00161397"/>
    <w:p w:rsidR="00161397" w:rsidRPr="00590C30" w:rsidRDefault="00161397" w:rsidP="00161397">
      <w:pPr>
        <w:ind w:left="360" w:hanging="360"/>
      </w:pPr>
      <w:r w:rsidRPr="00590C30">
        <w:t>1.</w:t>
      </w:r>
      <w:r w:rsidRPr="00590C30">
        <w:tab/>
        <w:t>S</w:t>
      </w:r>
      <w:r>
        <w:t>POINT ID’s must be unique among all other SPOINT’s and among all GRID’s</w:t>
      </w:r>
    </w:p>
    <w:p w:rsidR="00161397" w:rsidRPr="00590C30" w:rsidRDefault="00161397" w:rsidP="00161397">
      <w:pPr>
        <w:ind w:left="360" w:hanging="360"/>
      </w:pPr>
    </w:p>
    <w:p w:rsidR="00161397" w:rsidRPr="00590C30" w:rsidRDefault="00161397" w:rsidP="00161397">
      <w:r w:rsidRPr="00590C30">
        <w:t>2.</w:t>
      </w:r>
      <w:r w:rsidRPr="00590C30">
        <w:tab/>
      </w:r>
      <w:r>
        <w:t xml:space="preserve">SPOINT’s are like GRID’s but have only 1 component of displacement and their outputs </w:t>
      </w:r>
      <w:proofErr w:type="gramStart"/>
      <w:r>
        <w:t>are</w:t>
      </w:r>
      <w:proofErr w:type="gramEnd"/>
      <w:r>
        <w:t xml:space="preserve"> scalar, not vector, quantities.  In the F06 output file, however, the output quantities are reported under the T1 headings</w:t>
      </w:r>
      <w:r w:rsidRPr="00590C30">
        <w:t>.</w:t>
      </w:r>
    </w:p>
    <w:p w:rsidR="00AE0207" w:rsidRPr="00224FC9" w:rsidRDefault="003D1716" w:rsidP="00AE0207">
      <w:pPr>
        <w:jc w:val="right"/>
        <w:rPr>
          <w:b/>
          <w:bCs/>
          <w:sz w:val="36"/>
        </w:rPr>
      </w:pPr>
      <w:r w:rsidRPr="002F396F">
        <w:br w:type="page"/>
      </w:r>
      <w:bookmarkStart w:id="1333" w:name="_Toc27121634"/>
      <w:bookmarkStart w:id="1334" w:name="_Toc27121738"/>
      <w:bookmarkStart w:id="1335" w:name="_Toc27196918"/>
      <w:bookmarkStart w:id="1336" w:name="_Toc27197023"/>
      <w:bookmarkStart w:id="1337" w:name="_Toc27198294"/>
      <w:bookmarkStart w:id="1338" w:name="_Toc27202816"/>
      <w:bookmarkStart w:id="1339" w:name="_Toc27206274"/>
      <w:bookmarkStart w:id="1340" w:name="_Toc27206379"/>
      <w:bookmarkStart w:id="1341" w:name="_Toc27217287"/>
      <w:bookmarkStart w:id="1342" w:name="_Toc27217392"/>
      <w:bookmarkStart w:id="1343" w:name="_Toc27217496"/>
      <w:bookmarkStart w:id="1344" w:name="_Toc27217869"/>
      <w:bookmarkStart w:id="1345" w:name="_Toc27217973"/>
      <w:bookmarkStart w:id="1346" w:name="_Toc27296378"/>
      <w:bookmarkStart w:id="1347" w:name="_Toc27393886"/>
      <w:bookmarkStart w:id="1348" w:name="_Toc27479902"/>
      <w:bookmarkStart w:id="1349" w:name="_Toc27717281"/>
      <w:r w:rsidR="00AE0207">
        <w:rPr>
          <w:b/>
          <w:bCs/>
          <w:sz w:val="36"/>
        </w:rPr>
        <w:lastRenderedPageBreak/>
        <w:t>SUPORT</w:t>
      </w:r>
    </w:p>
    <w:p w:rsidR="00AE0207" w:rsidRPr="00590C30" w:rsidRDefault="00AE0207" w:rsidP="00AE0207"/>
    <w:p w:rsidR="00AE0207" w:rsidRPr="007E3809" w:rsidRDefault="00AE0207" w:rsidP="00AE0207">
      <w:pPr>
        <w:pStyle w:val="Heading411pt"/>
      </w:pPr>
      <w:r>
        <w:t>SUPORT</w:t>
      </w:r>
    </w:p>
    <w:p w:rsidR="00AE0207" w:rsidRDefault="00AE0207" w:rsidP="00AE0207">
      <w:pPr>
        <w:rPr>
          <w:sz w:val="22"/>
          <w:u w:val="single"/>
        </w:rPr>
      </w:pPr>
    </w:p>
    <w:p w:rsidR="00AE0207" w:rsidRPr="00590C30" w:rsidRDefault="00AE0207" w:rsidP="00AE0207">
      <w:pPr>
        <w:rPr>
          <w:sz w:val="22"/>
        </w:rPr>
      </w:pPr>
      <w:r w:rsidRPr="00590C30">
        <w:rPr>
          <w:sz w:val="22"/>
          <w:u w:val="single"/>
        </w:rPr>
        <w:t>Description:</w:t>
      </w:r>
      <w:r w:rsidRPr="00590C30">
        <w:rPr>
          <w:sz w:val="22"/>
        </w:rPr>
        <w:t xml:space="preserve"> </w:t>
      </w:r>
    </w:p>
    <w:p w:rsidR="00AE0207" w:rsidRPr="00590C30" w:rsidRDefault="00AE0207" w:rsidP="00AE0207"/>
    <w:p w:rsidR="00AE0207" w:rsidRPr="00590C30" w:rsidRDefault="00AE0207" w:rsidP="00AE0207">
      <w:pPr>
        <w:rPr>
          <w:sz w:val="22"/>
        </w:rPr>
      </w:pPr>
      <w:r>
        <w:rPr>
          <w:sz w:val="22"/>
        </w:rPr>
        <w:t>Defines degrees of freedom that are to be in the R-set (for Craig-Bampton model generation)</w:t>
      </w:r>
    </w:p>
    <w:p w:rsidR="00AE0207" w:rsidRPr="00590C30" w:rsidRDefault="00AE0207" w:rsidP="00AE0207"/>
    <w:p w:rsidR="00AE0207" w:rsidRPr="00590C30" w:rsidRDefault="00AE0207" w:rsidP="00AE0207">
      <w:pPr>
        <w:rPr>
          <w:sz w:val="22"/>
          <w:u w:val="single"/>
        </w:rPr>
      </w:pPr>
      <w:r w:rsidRPr="00590C30">
        <w:rPr>
          <w:sz w:val="22"/>
          <w:u w:val="single"/>
        </w:rPr>
        <w:t>Format:</w:t>
      </w:r>
    </w:p>
    <w:p w:rsidR="00AE0207" w:rsidRPr="00590C30" w:rsidRDefault="00AE0207" w:rsidP="00AE0207"/>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E0207" w:rsidRPr="00590C30">
        <w:tblPrEx>
          <w:tblCellMar>
            <w:top w:w="0" w:type="dxa"/>
            <w:left w:w="0" w:type="dxa"/>
            <w:bottom w:w="0" w:type="dxa"/>
            <w:right w:w="0" w:type="dxa"/>
          </w:tblCellMar>
        </w:tblPrEx>
        <w:tc>
          <w:tcPr>
            <w:tcW w:w="1008" w:type="dxa"/>
            <w:tcBorders>
              <w:top w:val="nil"/>
              <w:left w:val="nil"/>
              <w:bottom w:val="nil"/>
              <w:right w:val="nil"/>
            </w:tcBorders>
          </w:tcPr>
          <w:p w:rsidR="00AE0207" w:rsidRPr="00590C30" w:rsidRDefault="00AE0207" w:rsidP="00AE0207">
            <w:pPr>
              <w:jc w:val="center"/>
            </w:pPr>
            <w:r w:rsidRPr="00590C30">
              <w:t>1</w:t>
            </w:r>
          </w:p>
        </w:tc>
        <w:tc>
          <w:tcPr>
            <w:tcW w:w="1008" w:type="dxa"/>
            <w:tcBorders>
              <w:top w:val="nil"/>
              <w:left w:val="nil"/>
              <w:bottom w:val="nil"/>
              <w:right w:val="nil"/>
            </w:tcBorders>
          </w:tcPr>
          <w:p w:rsidR="00AE0207" w:rsidRPr="00590C30" w:rsidRDefault="00AE0207" w:rsidP="00AE0207">
            <w:pPr>
              <w:jc w:val="center"/>
            </w:pPr>
            <w:r w:rsidRPr="00590C30">
              <w:t>2</w:t>
            </w:r>
          </w:p>
        </w:tc>
        <w:tc>
          <w:tcPr>
            <w:tcW w:w="1008" w:type="dxa"/>
            <w:tcBorders>
              <w:top w:val="nil"/>
              <w:left w:val="nil"/>
              <w:bottom w:val="nil"/>
              <w:right w:val="nil"/>
            </w:tcBorders>
          </w:tcPr>
          <w:p w:rsidR="00AE0207" w:rsidRPr="00590C30" w:rsidRDefault="00AE0207" w:rsidP="00AE0207">
            <w:pPr>
              <w:jc w:val="center"/>
            </w:pPr>
            <w:r w:rsidRPr="00590C30">
              <w:t>3</w:t>
            </w:r>
          </w:p>
        </w:tc>
        <w:tc>
          <w:tcPr>
            <w:tcW w:w="1008" w:type="dxa"/>
            <w:tcBorders>
              <w:top w:val="nil"/>
              <w:left w:val="nil"/>
              <w:bottom w:val="nil"/>
              <w:right w:val="nil"/>
            </w:tcBorders>
          </w:tcPr>
          <w:p w:rsidR="00AE0207" w:rsidRPr="00590C30" w:rsidRDefault="00AE0207" w:rsidP="00AE0207">
            <w:pPr>
              <w:jc w:val="center"/>
            </w:pPr>
            <w:r w:rsidRPr="00590C30">
              <w:t>4</w:t>
            </w:r>
          </w:p>
        </w:tc>
        <w:tc>
          <w:tcPr>
            <w:tcW w:w="1008" w:type="dxa"/>
            <w:tcBorders>
              <w:top w:val="nil"/>
              <w:left w:val="nil"/>
              <w:bottom w:val="nil"/>
              <w:right w:val="nil"/>
            </w:tcBorders>
          </w:tcPr>
          <w:p w:rsidR="00AE0207" w:rsidRPr="00590C30" w:rsidRDefault="00AE0207" w:rsidP="00AE0207">
            <w:pPr>
              <w:jc w:val="center"/>
            </w:pPr>
            <w:r w:rsidRPr="00590C30">
              <w:t>5</w:t>
            </w:r>
          </w:p>
        </w:tc>
        <w:tc>
          <w:tcPr>
            <w:tcW w:w="1008" w:type="dxa"/>
            <w:tcBorders>
              <w:top w:val="nil"/>
              <w:left w:val="nil"/>
              <w:bottom w:val="nil"/>
              <w:right w:val="nil"/>
            </w:tcBorders>
          </w:tcPr>
          <w:p w:rsidR="00AE0207" w:rsidRPr="00590C30" w:rsidRDefault="00AE0207" w:rsidP="00AE0207">
            <w:pPr>
              <w:jc w:val="center"/>
            </w:pPr>
            <w:r w:rsidRPr="00590C30">
              <w:t>6</w:t>
            </w:r>
          </w:p>
        </w:tc>
        <w:tc>
          <w:tcPr>
            <w:tcW w:w="1008" w:type="dxa"/>
            <w:tcBorders>
              <w:top w:val="nil"/>
              <w:left w:val="nil"/>
              <w:bottom w:val="nil"/>
              <w:right w:val="nil"/>
            </w:tcBorders>
          </w:tcPr>
          <w:p w:rsidR="00AE0207" w:rsidRPr="00590C30" w:rsidRDefault="00AE0207" w:rsidP="00AE0207">
            <w:pPr>
              <w:jc w:val="center"/>
            </w:pPr>
            <w:r w:rsidRPr="00590C30">
              <w:t>7</w:t>
            </w:r>
          </w:p>
        </w:tc>
        <w:tc>
          <w:tcPr>
            <w:tcW w:w="1008" w:type="dxa"/>
            <w:tcBorders>
              <w:top w:val="nil"/>
              <w:left w:val="nil"/>
              <w:bottom w:val="nil"/>
              <w:right w:val="nil"/>
            </w:tcBorders>
          </w:tcPr>
          <w:p w:rsidR="00AE0207" w:rsidRPr="00590C30" w:rsidRDefault="00AE0207" w:rsidP="00AE0207">
            <w:pPr>
              <w:jc w:val="center"/>
            </w:pPr>
            <w:r w:rsidRPr="00590C30">
              <w:t>8</w:t>
            </w:r>
          </w:p>
        </w:tc>
        <w:tc>
          <w:tcPr>
            <w:tcW w:w="1008" w:type="dxa"/>
            <w:tcBorders>
              <w:top w:val="nil"/>
              <w:left w:val="nil"/>
              <w:bottom w:val="nil"/>
              <w:right w:val="nil"/>
            </w:tcBorders>
          </w:tcPr>
          <w:p w:rsidR="00AE0207" w:rsidRPr="00590C30" w:rsidRDefault="00AE0207" w:rsidP="00AE0207">
            <w:pPr>
              <w:jc w:val="center"/>
            </w:pPr>
            <w:r w:rsidRPr="00590C30">
              <w:t>9</w:t>
            </w:r>
          </w:p>
        </w:tc>
        <w:tc>
          <w:tcPr>
            <w:tcW w:w="1008" w:type="dxa"/>
            <w:tcBorders>
              <w:top w:val="nil"/>
              <w:left w:val="nil"/>
              <w:bottom w:val="single" w:sz="4" w:space="0" w:color="auto"/>
              <w:right w:val="nil"/>
            </w:tcBorders>
          </w:tcPr>
          <w:p w:rsidR="00AE0207" w:rsidRPr="00590C30" w:rsidRDefault="00AE0207" w:rsidP="00AE0207">
            <w:pPr>
              <w:jc w:val="center"/>
            </w:pPr>
            <w:r w:rsidRPr="00590C30">
              <w:t>10</w:t>
            </w:r>
          </w:p>
        </w:tc>
      </w:tr>
      <w:tr w:rsidR="00AE0207"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AE0207" w:rsidRPr="00590C30" w:rsidRDefault="00C74B37" w:rsidP="00AE0207">
            <w:r>
              <w:t>SUPORT</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G</w:t>
            </w:r>
            <w:r w:rsidR="00AE0207" w:rsidRPr="00590C30">
              <w:t>ID</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C</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GID</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C</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GID</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C</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GID</w:t>
            </w:r>
          </w:p>
        </w:tc>
        <w:tc>
          <w:tcPr>
            <w:tcW w:w="1008" w:type="dxa"/>
            <w:tcBorders>
              <w:top w:val="single" w:sz="4" w:space="0" w:color="auto"/>
              <w:left w:val="single" w:sz="4" w:space="0" w:color="auto"/>
              <w:right w:val="single" w:sz="4" w:space="0" w:color="auto"/>
            </w:tcBorders>
          </w:tcPr>
          <w:p w:rsidR="00AE0207" w:rsidRPr="00590C30" w:rsidRDefault="00C74B37" w:rsidP="00AE0207">
            <w:pPr>
              <w:jc w:val="center"/>
            </w:pPr>
            <w:r>
              <w:t>C</w:t>
            </w:r>
          </w:p>
        </w:tc>
        <w:tc>
          <w:tcPr>
            <w:tcW w:w="1008" w:type="dxa"/>
            <w:tcBorders>
              <w:top w:val="single" w:sz="4" w:space="0" w:color="auto"/>
              <w:left w:val="single" w:sz="4" w:space="0" w:color="auto"/>
            </w:tcBorders>
            <w:shd w:val="clear" w:color="auto" w:fill="D9D9D9"/>
          </w:tcPr>
          <w:p w:rsidR="00AE0207" w:rsidRPr="00590C30" w:rsidRDefault="00AE0207" w:rsidP="00202A09">
            <w:pPr>
              <w:jc w:val="center"/>
            </w:pPr>
          </w:p>
        </w:tc>
      </w:tr>
    </w:tbl>
    <w:p w:rsidR="00AE0207" w:rsidRPr="00590C30" w:rsidRDefault="00AE0207" w:rsidP="00AE0207"/>
    <w:p w:rsidR="00AE0207" w:rsidRPr="00590C30" w:rsidRDefault="00AE0207" w:rsidP="00AE0207">
      <w:pPr>
        <w:rPr>
          <w:sz w:val="22"/>
          <w:u w:val="single"/>
        </w:rPr>
      </w:pPr>
      <w:r w:rsidRPr="00590C30">
        <w:rPr>
          <w:sz w:val="22"/>
          <w:u w:val="single"/>
        </w:rPr>
        <w:t>Example:</w:t>
      </w:r>
    </w:p>
    <w:p w:rsidR="00AE0207" w:rsidRPr="00590C30" w:rsidRDefault="00AE0207" w:rsidP="00AE020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AE0207" w:rsidRPr="00590C30">
        <w:tblPrEx>
          <w:tblCellMar>
            <w:top w:w="0" w:type="dxa"/>
            <w:left w:w="0" w:type="dxa"/>
            <w:bottom w:w="0" w:type="dxa"/>
            <w:right w:w="0" w:type="dxa"/>
          </w:tblCellMar>
        </w:tblPrEx>
        <w:tc>
          <w:tcPr>
            <w:tcW w:w="1008" w:type="dxa"/>
          </w:tcPr>
          <w:p w:rsidR="00AE0207" w:rsidRPr="00590C30" w:rsidRDefault="00C74B37" w:rsidP="00AE0207">
            <w:r>
              <w:t>SUPORT</w:t>
            </w:r>
          </w:p>
        </w:tc>
        <w:tc>
          <w:tcPr>
            <w:tcW w:w="1008" w:type="dxa"/>
          </w:tcPr>
          <w:p w:rsidR="00AE0207" w:rsidRPr="00590C30" w:rsidRDefault="00C74B37" w:rsidP="00AE0207">
            <w:pPr>
              <w:jc w:val="center"/>
            </w:pPr>
            <w:r>
              <w:t>4981</w:t>
            </w:r>
          </w:p>
        </w:tc>
        <w:tc>
          <w:tcPr>
            <w:tcW w:w="1008" w:type="dxa"/>
          </w:tcPr>
          <w:p w:rsidR="00AE0207" w:rsidRPr="00590C30" w:rsidRDefault="00C74B37" w:rsidP="00AE0207">
            <w:pPr>
              <w:jc w:val="center"/>
            </w:pPr>
            <w:r>
              <w:t>12</w:t>
            </w:r>
          </w:p>
        </w:tc>
        <w:tc>
          <w:tcPr>
            <w:tcW w:w="1008" w:type="dxa"/>
          </w:tcPr>
          <w:p w:rsidR="00AE0207" w:rsidRPr="00590C30" w:rsidRDefault="00C74B37" w:rsidP="00AE0207">
            <w:pPr>
              <w:jc w:val="center"/>
            </w:pPr>
            <w:r>
              <w:t>695</w:t>
            </w:r>
          </w:p>
        </w:tc>
        <w:tc>
          <w:tcPr>
            <w:tcW w:w="1008" w:type="dxa"/>
          </w:tcPr>
          <w:p w:rsidR="00AE0207" w:rsidRPr="00590C30" w:rsidRDefault="00AE0207" w:rsidP="00AE0207">
            <w:pPr>
              <w:jc w:val="center"/>
            </w:pPr>
            <w:r w:rsidRPr="00590C30">
              <w:t>123</w:t>
            </w:r>
          </w:p>
        </w:tc>
        <w:tc>
          <w:tcPr>
            <w:tcW w:w="1008" w:type="dxa"/>
          </w:tcPr>
          <w:p w:rsidR="00AE0207" w:rsidRPr="00590C30" w:rsidRDefault="00AE0207" w:rsidP="00AE0207">
            <w:pPr>
              <w:jc w:val="center"/>
            </w:pPr>
            <w:r w:rsidRPr="00590C30">
              <w:t>564</w:t>
            </w:r>
            <w:r w:rsidR="00C74B37">
              <w:t>7</w:t>
            </w:r>
          </w:p>
        </w:tc>
        <w:tc>
          <w:tcPr>
            <w:tcW w:w="1008" w:type="dxa"/>
          </w:tcPr>
          <w:p w:rsidR="00AE0207" w:rsidRPr="00590C30" w:rsidRDefault="00C74B37" w:rsidP="00AE0207">
            <w:pPr>
              <w:jc w:val="center"/>
            </w:pPr>
            <w:r>
              <w:t>456</w:t>
            </w:r>
          </w:p>
        </w:tc>
        <w:tc>
          <w:tcPr>
            <w:tcW w:w="1008" w:type="dxa"/>
          </w:tcPr>
          <w:p w:rsidR="00AE0207" w:rsidRPr="00590C30" w:rsidRDefault="00AE0207" w:rsidP="00AE0207">
            <w:pPr>
              <w:jc w:val="center"/>
            </w:pPr>
          </w:p>
        </w:tc>
        <w:tc>
          <w:tcPr>
            <w:tcW w:w="1008" w:type="dxa"/>
          </w:tcPr>
          <w:p w:rsidR="00AE0207" w:rsidRPr="00590C30" w:rsidRDefault="00AE0207" w:rsidP="00AE0207">
            <w:pPr>
              <w:jc w:val="center"/>
            </w:pPr>
          </w:p>
        </w:tc>
        <w:tc>
          <w:tcPr>
            <w:tcW w:w="1008" w:type="dxa"/>
          </w:tcPr>
          <w:p w:rsidR="00AE0207" w:rsidRPr="00590C30" w:rsidRDefault="00AE0207" w:rsidP="00AE0207"/>
        </w:tc>
      </w:tr>
    </w:tbl>
    <w:p w:rsidR="00AE0207" w:rsidRPr="00590C30" w:rsidRDefault="00AE0207" w:rsidP="00AE0207"/>
    <w:p w:rsidR="00AE0207" w:rsidRPr="00590C30" w:rsidRDefault="00AE0207" w:rsidP="00AE0207">
      <w:pPr>
        <w:rPr>
          <w:sz w:val="22"/>
          <w:u w:val="single"/>
        </w:rPr>
      </w:pPr>
      <w:r w:rsidRPr="00590C30">
        <w:rPr>
          <w:sz w:val="22"/>
          <w:u w:val="single"/>
        </w:rPr>
        <w:t>Data Description:</w:t>
      </w:r>
    </w:p>
    <w:p w:rsidR="00AE0207" w:rsidRPr="00590C30" w:rsidRDefault="00AE0207" w:rsidP="00AE0207"/>
    <w:tbl>
      <w:tblPr>
        <w:tblW w:w="0" w:type="auto"/>
        <w:tblLayout w:type="fixed"/>
        <w:tblLook w:val="0000" w:firstRow="0" w:lastRow="0" w:firstColumn="0" w:lastColumn="0" w:noHBand="0" w:noVBand="0"/>
      </w:tblPr>
      <w:tblGrid>
        <w:gridCol w:w="1080"/>
        <w:gridCol w:w="6480"/>
        <w:gridCol w:w="1440"/>
        <w:gridCol w:w="1080"/>
      </w:tblGrid>
      <w:tr w:rsidR="00AE0207" w:rsidRPr="00590C30">
        <w:tblPrEx>
          <w:tblCellMar>
            <w:top w:w="0" w:type="dxa"/>
            <w:bottom w:w="0" w:type="dxa"/>
          </w:tblCellMar>
        </w:tblPrEx>
        <w:tc>
          <w:tcPr>
            <w:tcW w:w="1080" w:type="dxa"/>
          </w:tcPr>
          <w:p w:rsidR="00AE0207" w:rsidRPr="00590C30" w:rsidRDefault="00AE0207" w:rsidP="00AE0207">
            <w:pPr>
              <w:jc w:val="center"/>
            </w:pPr>
            <w:r w:rsidRPr="00590C30">
              <w:t>Field</w:t>
            </w:r>
          </w:p>
        </w:tc>
        <w:tc>
          <w:tcPr>
            <w:tcW w:w="6480" w:type="dxa"/>
          </w:tcPr>
          <w:p w:rsidR="00AE0207" w:rsidRPr="00590C30" w:rsidRDefault="00AE0207" w:rsidP="00AE0207">
            <w:r w:rsidRPr="00590C30">
              <w:t>Contents</w:t>
            </w:r>
          </w:p>
        </w:tc>
        <w:tc>
          <w:tcPr>
            <w:tcW w:w="1440" w:type="dxa"/>
          </w:tcPr>
          <w:p w:rsidR="00AE0207" w:rsidRPr="00590C30" w:rsidRDefault="00AE0207" w:rsidP="00AE0207">
            <w:pPr>
              <w:jc w:val="center"/>
            </w:pPr>
            <w:r w:rsidRPr="00590C30">
              <w:t>Type</w:t>
            </w:r>
          </w:p>
        </w:tc>
        <w:tc>
          <w:tcPr>
            <w:tcW w:w="1080" w:type="dxa"/>
          </w:tcPr>
          <w:p w:rsidR="00AE0207" w:rsidRPr="00590C30" w:rsidRDefault="00AE0207" w:rsidP="00AE0207">
            <w:pPr>
              <w:jc w:val="center"/>
            </w:pPr>
            <w:r w:rsidRPr="00590C30">
              <w:t>Default</w:t>
            </w:r>
          </w:p>
        </w:tc>
      </w:tr>
      <w:tr w:rsidR="00AE0207" w:rsidRPr="00590C30">
        <w:tblPrEx>
          <w:tblCellMar>
            <w:top w:w="0" w:type="dxa"/>
            <w:bottom w:w="0" w:type="dxa"/>
          </w:tblCellMar>
        </w:tblPrEx>
        <w:trPr>
          <w:trHeight w:hRule="exact" w:val="120"/>
        </w:trPr>
        <w:tc>
          <w:tcPr>
            <w:tcW w:w="1080" w:type="dxa"/>
          </w:tcPr>
          <w:p w:rsidR="00AE0207" w:rsidRPr="00590C30" w:rsidRDefault="00AE0207" w:rsidP="00AE0207">
            <w:pPr>
              <w:jc w:val="center"/>
            </w:pPr>
          </w:p>
        </w:tc>
        <w:tc>
          <w:tcPr>
            <w:tcW w:w="6480" w:type="dxa"/>
          </w:tcPr>
          <w:p w:rsidR="00AE0207" w:rsidRPr="00590C30" w:rsidRDefault="00AE0207" w:rsidP="00AE0207"/>
        </w:tc>
        <w:tc>
          <w:tcPr>
            <w:tcW w:w="1440" w:type="dxa"/>
          </w:tcPr>
          <w:p w:rsidR="00AE0207" w:rsidRPr="00590C30" w:rsidRDefault="00AE0207" w:rsidP="00AE0207">
            <w:pPr>
              <w:jc w:val="center"/>
            </w:pPr>
          </w:p>
        </w:tc>
        <w:tc>
          <w:tcPr>
            <w:tcW w:w="1080" w:type="dxa"/>
          </w:tcPr>
          <w:p w:rsidR="00AE0207" w:rsidRPr="00590C30" w:rsidRDefault="00AE0207" w:rsidP="00AE0207">
            <w:pPr>
              <w:jc w:val="center"/>
            </w:pPr>
          </w:p>
        </w:tc>
      </w:tr>
      <w:tr w:rsidR="00AE0207" w:rsidRPr="00590C30">
        <w:tblPrEx>
          <w:tblCellMar>
            <w:top w:w="0" w:type="dxa"/>
            <w:bottom w:w="0" w:type="dxa"/>
          </w:tblCellMar>
        </w:tblPrEx>
        <w:tc>
          <w:tcPr>
            <w:tcW w:w="1080" w:type="dxa"/>
          </w:tcPr>
          <w:p w:rsidR="00AE0207" w:rsidRPr="00590C30" w:rsidRDefault="00C74B37" w:rsidP="00AE0207">
            <w:pPr>
              <w:jc w:val="center"/>
            </w:pPr>
            <w:r>
              <w:t>G</w:t>
            </w:r>
            <w:r w:rsidR="00AE0207" w:rsidRPr="00590C30">
              <w:t>ID</w:t>
            </w:r>
          </w:p>
        </w:tc>
        <w:tc>
          <w:tcPr>
            <w:tcW w:w="6480" w:type="dxa"/>
          </w:tcPr>
          <w:p w:rsidR="00BC2A17" w:rsidRDefault="00C74B37" w:rsidP="00AE0207">
            <w:r>
              <w:t xml:space="preserve">ID of a grid whose components in the next field will be put into the </w:t>
            </w:r>
          </w:p>
          <w:p w:rsidR="00AE0207" w:rsidRPr="00590C30" w:rsidRDefault="00C74B37" w:rsidP="00AE0207">
            <w:r>
              <w:t>R-set</w:t>
            </w:r>
          </w:p>
        </w:tc>
        <w:tc>
          <w:tcPr>
            <w:tcW w:w="1440" w:type="dxa"/>
          </w:tcPr>
          <w:p w:rsidR="00AE0207" w:rsidRPr="00590C30" w:rsidRDefault="00AE0207" w:rsidP="00AE0207">
            <w:pPr>
              <w:jc w:val="center"/>
            </w:pPr>
            <w:r w:rsidRPr="00590C30">
              <w:t>Integer &gt; 0</w:t>
            </w:r>
          </w:p>
        </w:tc>
        <w:tc>
          <w:tcPr>
            <w:tcW w:w="1080" w:type="dxa"/>
          </w:tcPr>
          <w:p w:rsidR="00AE0207" w:rsidRPr="00590C30" w:rsidRDefault="00AE0207" w:rsidP="00AE0207">
            <w:pPr>
              <w:jc w:val="center"/>
            </w:pPr>
            <w:r w:rsidRPr="00590C30">
              <w:t>None</w:t>
            </w:r>
          </w:p>
        </w:tc>
      </w:tr>
      <w:tr w:rsidR="00AE0207" w:rsidRPr="00590C30">
        <w:tblPrEx>
          <w:tblCellMar>
            <w:top w:w="0" w:type="dxa"/>
            <w:bottom w:w="0" w:type="dxa"/>
          </w:tblCellMar>
        </w:tblPrEx>
        <w:trPr>
          <w:trHeight w:hRule="exact" w:val="120"/>
        </w:trPr>
        <w:tc>
          <w:tcPr>
            <w:tcW w:w="1080" w:type="dxa"/>
          </w:tcPr>
          <w:p w:rsidR="00AE0207" w:rsidRPr="00590C30" w:rsidRDefault="00AE0207" w:rsidP="00AE0207">
            <w:pPr>
              <w:jc w:val="center"/>
            </w:pPr>
          </w:p>
        </w:tc>
        <w:tc>
          <w:tcPr>
            <w:tcW w:w="6480" w:type="dxa"/>
          </w:tcPr>
          <w:p w:rsidR="00AE0207" w:rsidRPr="00590C30" w:rsidRDefault="00AE0207" w:rsidP="00AE0207"/>
        </w:tc>
        <w:tc>
          <w:tcPr>
            <w:tcW w:w="1440" w:type="dxa"/>
          </w:tcPr>
          <w:p w:rsidR="00AE0207" w:rsidRPr="00590C30" w:rsidRDefault="00AE0207" w:rsidP="00AE0207">
            <w:pPr>
              <w:jc w:val="center"/>
            </w:pPr>
          </w:p>
        </w:tc>
        <w:tc>
          <w:tcPr>
            <w:tcW w:w="1080" w:type="dxa"/>
          </w:tcPr>
          <w:p w:rsidR="00AE0207" w:rsidRPr="00590C30" w:rsidRDefault="00AE0207" w:rsidP="00AE0207">
            <w:pPr>
              <w:jc w:val="center"/>
            </w:pPr>
          </w:p>
        </w:tc>
      </w:tr>
      <w:tr w:rsidR="00AE0207" w:rsidRPr="00590C30">
        <w:tblPrEx>
          <w:tblCellMar>
            <w:top w:w="0" w:type="dxa"/>
            <w:bottom w:w="0" w:type="dxa"/>
          </w:tblCellMar>
        </w:tblPrEx>
        <w:tc>
          <w:tcPr>
            <w:tcW w:w="1080" w:type="dxa"/>
          </w:tcPr>
          <w:p w:rsidR="00AE0207" w:rsidRPr="00590C30" w:rsidRDefault="00C74B37" w:rsidP="00AE0207">
            <w:pPr>
              <w:jc w:val="center"/>
            </w:pPr>
            <w:r>
              <w:t>C</w:t>
            </w:r>
          </w:p>
        </w:tc>
        <w:tc>
          <w:tcPr>
            <w:tcW w:w="6480" w:type="dxa"/>
          </w:tcPr>
          <w:p w:rsidR="00AE0207" w:rsidRPr="00590C30" w:rsidRDefault="00BC2A17" w:rsidP="00AE0207">
            <w:r>
              <w:t>Displacement component numbers (digits 1 through 6)</w:t>
            </w:r>
          </w:p>
        </w:tc>
        <w:tc>
          <w:tcPr>
            <w:tcW w:w="1440" w:type="dxa"/>
          </w:tcPr>
          <w:p w:rsidR="00AE0207" w:rsidRPr="00590C30" w:rsidRDefault="00AE0207" w:rsidP="00AE0207">
            <w:pPr>
              <w:jc w:val="center"/>
            </w:pPr>
            <w:r w:rsidRPr="00590C30">
              <w:t>Integer &gt; 0</w:t>
            </w:r>
          </w:p>
        </w:tc>
        <w:tc>
          <w:tcPr>
            <w:tcW w:w="1080" w:type="dxa"/>
          </w:tcPr>
          <w:p w:rsidR="00AE0207" w:rsidRPr="00590C30" w:rsidRDefault="00AE0207" w:rsidP="00AE0207">
            <w:pPr>
              <w:jc w:val="center"/>
            </w:pPr>
            <w:r w:rsidRPr="00590C30">
              <w:t>None</w:t>
            </w:r>
          </w:p>
        </w:tc>
      </w:tr>
    </w:tbl>
    <w:p w:rsidR="00AE0207" w:rsidRPr="00590C30" w:rsidRDefault="00AE0207" w:rsidP="00AE0207"/>
    <w:p w:rsidR="00AE0207" w:rsidRPr="00590C30" w:rsidRDefault="00AE0207" w:rsidP="00AE0207">
      <w:pPr>
        <w:rPr>
          <w:sz w:val="22"/>
          <w:u w:val="single"/>
        </w:rPr>
      </w:pPr>
      <w:r w:rsidRPr="00590C30">
        <w:rPr>
          <w:sz w:val="22"/>
          <w:u w:val="single"/>
        </w:rPr>
        <w:t>Remarks:</w:t>
      </w:r>
    </w:p>
    <w:p w:rsidR="00AE0207" w:rsidRPr="00590C30" w:rsidRDefault="00AE0207" w:rsidP="00AE0207"/>
    <w:p w:rsidR="00AE0207" w:rsidRPr="00590C30" w:rsidRDefault="00BC2A17" w:rsidP="00AE0207">
      <w:pPr>
        <w:ind w:left="360" w:hanging="360"/>
      </w:pPr>
      <w:r>
        <w:t>1.</w:t>
      </w:r>
      <w:r>
        <w:tab/>
        <w:t>This Bulk Data entry is meant for use in Craig-Bampton analyses</w:t>
      </w:r>
      <w:r w:rsidR="00AE0207" w:rsidRPr="00590C30">
        <w:t>.</w:t>
      </w:r>
      <w:r>
        <w:t xml:space="preserve">  The degrees of freedom specified on this entry will be treated the same as Single Point Constraints (SPC’s) in all other analyses</w:t>
      </w:r>
    </w:p>
    <w:p w:rsidR="00AE0207" w:rsidRPr="00590C30" w:rsidRDefault="00AE0207" w:rsidP="00AE0207">
      <w:pPr>
        <w:ind w:left="360" w:hanging="360"/>
      </w:pPr>
    </w:p>
    <w:p w:rsidR="003D1716" w:rsidRPr="00224FC9" w:rsidRDefault="00AE0207" w:rsidP="00AE0207">
      <w:pPr>
        <w:jc w:val="right"/>
        <w:rPr>
          <w:b/>
          <w:bCs/>
          <w:sz w:val="36"/>
        </w:rPr>
      </w:pPr>
      <w:r w:rsidRPr="002F396F">
        <w:br w:type="page"/>
      </w:r>
      <w:r w:rsidR="003D1716" w:rsidRPr="00224FC9">
        <w:rPr>
          <w:b/>
          <w:bCs/>
          <w:sz w:val="36"/>
        </w:rPr>
        <w:lastRenderedPageBreak/>
        <w:t>TEMP</w:t>
      </w:r>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rsidR="003D1716" w:rsidRPr="00590C30" w:rsidRDefault="003D1716" w:rsidP="009B1ED4"/>
    <w:p w:rsidR="0093725C" w:rsidRPr="007E3809" w:rsidRDefault="0093725C" w:rsidP="003A5F3C">
      <w:pPr>
        <w:pStyle w:val="Heading411pt"/>
      </w:pPr>
      <w:bookmarkStart w:id="1350" w:name="_Toc28327078"/>
      <w:bookmarkStart w:id="1351" w:name="_Toc28600409"/>
      <w:r>
        <w:t>TEMP</w:t>
      </w:r>
      <w:bookmarkEnd w:id="1350"/>
      <w:bookmarkEnd w:id="1351"/>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E87F8C" w:rsidRDefault="00A8692E">
      <w:pPr>
        <w:rPr>
          <w:sz w:val="22"/>
        </w:rPr>
      </w:pPr>
      <w:r>
        <w:t>G</w:t>
      </w:r>
      <w:r w:rsidRPr="00590C30">
        <w:t>rid point temperature definition</w:t>
      </w:r>
      <w:r w:rsidR="003D1716" w:rsidRPr="00590C30">
        <w:rPr>
          <w:sz w:val="22"/>
        </w:rPr>
        <w:t xml:space="preserve"> for purposes of calculating thermal loads on the model.</w:t>
      </w:r>
    </w:p>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TEMP</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G3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T3</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TEMP</w:t>
            </w:r>
          </w:p>
        </w:tc>
        <w:tc>
          <w:tcPr>
            <w:tcW w:w="1008" w:type="dxa"/>
          </w:tcPr>
          <w:p w:rsidR="003D1716" w:rsidRPr="00590C30" w:rsidRDefault="003D1716">
            <w:pPr>
              <w:jc w:val="center"/>
            </w:pPr>
            <w:r w:rsidRPr="00590C30">
              <w:t>4</w:t>
            </w:r>
          </w:p>
        </w:tc>
        <w:tc>
          <w:tcPr>
            <w:tcW w:w="1008" w:type="dxa"/>
          </w:tcPr>
          <w:p w:rsidR="003D1716" w:rsidRPr="00590C30" w:rsidRDefault="003D1716">
            <w:pPr>
              <w:jc w:val="center"/>
            </w:pPr>
            <w:r w:rsidRPr="00590C30">
              <w:t>1011</w:t>
            </w:r>
          </w:p>
        </w:tc>
        <w:tc>
          <w:tcPr>
            <w:tcW w:w="1008" w:type="dxa"/>
          </w:tcPr>
          <w:p w:rsidR="003D1716" w:rsidRPr="00590C30" w:rsidRDefault="003D1716">
            <w:pPr>
              <w:jc w:val="center"/>
            </w:pPr>
            <w:r w:rsidRPr="00590C30">
              <w:t>25.</w:t>
            </w:r>
          </w:p>
        </w:tc>
        <w:tc>
          <w:tcPr>
            <w:tcW w:w="1008" w:type="dxa"/>
          </w:tcPr>
          <w:p w:rsidR="003D1716" w:rsidRPr="00590C30" w:rsidRDefault="003D1716">
            <w:pPr>
              <w:jc w:val="center"/>
            </w:pPr>
            <w:r w:rsidRPr="00590C30">
              <w:t>1012</w:t>
            </w:r>
          </w:p>
        </w:tc>
        <w:tc>
          <w:tcPr>
            <w:tcW w:w="1008" w:type="dxa"/>
          </w:tcPr>
          <w:p w:rsidR="003D1716" w:rsidRPr="00590C30" w:rsidRDefault="003D1716">
            <w:pPr>
              <w:jc w:val="center"/>
            </w:pPr>
            <w:r w:rsidRPr="00590C30">
              <w:t>32.</w:t>
            </w:r>
          </w:p>
        </w:tc>
        <w:tc>
          <w:tcPr>
            <w:tcW w:w="1008" w:type="dxa"/>
          </w:tcPr>
          <w:p w:rsidR="003D1716" w:rsidRPr="00590C30" w:rsidRDefault="003D1716">
            <w:pPr>
              <w:jc w:val="center"/>
            </w:pPr>
            <w:r w:rsidRPr="00590C30">
              <w:t>1013</w:t>
            </w:r>
          </w:p>
        </w:tc>
        <w:tc>
          <w:tcPr>
            <w:tcW w:w="1008" w:type="dxa"/>
          </w:tcPr>
          <w:p w:rsidR="003D1716" w:rsidRPr="00590C30" w:rsidRDefault="003D1716">
            <w:pPr>
              <w:jc w:val="center"/>
            </w:pPr>
            <w:r w:rsidRPr="00590C30">
              <w:t>28.</w:t>
            </w: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ID number of the temperature set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GI</w:t>
            </w:r>
          </w:p>
        </w:tc>
        <w:tc>
          <w:tcPr>
            <w:tcW w:w="6480" w:type="dxa"/>
          </w:tcPr>
          <w:p w:rsidR="003D1716" w:rsidRPr="00590C30" w:rsidRDefault="003D1716">
            <w:r w:rsidRPr="00590C30">
              <w:t>ID numbers of the grids whose temperature is being defined</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Ti</w:t>
            </w:r>
          </w:p>
        </w:tc>
        <w:tc>
          <w:tcPr>
            <w:tcW w:w="6480" w:type="dxa"/>
          </w:tcPr>
          <w:p w:rsidR="003D1716" w:rsidRPr="00590C30" w:rsidRDefault="00A66568">
            <w:r>
              <w:t>Temperature of grid Gi</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Temperature sets must be selected in Case Control with the entry TEMP = SID in order for them to be used in calculating thermal loads</w:t>
      </w:r>
    </w:p>
    <w:p w:rsidR="003D1716" w:rsidRPr="00590C30" w:rsidRDefault="003D1716">
      <w:pPr>
        <w:ind w:left="360" w:hanging="360"/>
      </w:pPr>
    </w:p>
    <w:p w:rsidR="003D1716" w:rsidRPr="00590C30" w:rsidRDefault="003D1716">
      <w:pPr>
        <w:ind w:left="360" w:hanging="360"/>
      </w:pPr>
      <w:r w:rsidRPr="00590C30">
        <w:t>2.</w:t>
      </w:r>
      <w:r w:rsidRPr="00590C30">
        <w:tab/>
        <w:t xml:space="preserve">Every element in the model must have </w:t>
      </w:r>
      <w:r w:rsidR="002E457C" w:rsidRPr="00590C30">
        <w:t>its</w:t>
      </w:r>
      <w:r w:rsidRPr="00590C30">
        <w:t xml:space="preserve"> temperature defined for set SID, either explicitly through an element temperature entry on TEMPRB, TEMPP1 Bulk Data entry or implicitly using grid temperatures on TEMP, TEMPD Bulk Data entries</w:t>
      </w:r>
      <w:r w:rsidR="002E457C" w:rsidRPr="00590C30">
        <w:t xml:space="preserve">.  </w:t>
      </w:r>
      <w:r w:rsidRPr="00590C30">
        <w:t>Element temperatures defined on element TEMPRB, TEMPP1 entries take precedence over any that might be defined using grid temperatures</w:t>
      </w:r>
      <w:r w:rsidR="002E457C" w:rsidRPr="00590C30">
        <w:t xml:space="preserve">.  </w:t>
      </w:r>
      <w:r w:rsidRPr="00590C30">
        <w:t>If no element temperature is explicitly defined, the element temperature is taken to be the average of the temperatures of the grids to which the element is connected.</w:t>
      </w:r>
    </w:p>
    <w:p w:rsidR="003D1716" w:rsidRPr="00590C30" w:rsidRDefault="003D1716">
      <w:pPr>
        <w:ind w:left="360" w:hanging="360"/>
      </w:pPr>
    </w:p>
    <w:p w:rsidR="003D1716" w:rsidRPr="00590C30" w:rsidRDefault="003D1716">
      <w:pPr>
        <w:ind w:left="360" w:hanging="360"/>
      </w:pPr>
      <w:r w:rsidRPr="00590C30">
        <w:t>3.</w:t>
      </w:r>
      <w:r w:rsidRPr="00590C30">
        <w:tab/>
        <w:t>Thermal loads for the model are calculated using element temperatures defined via TEMP, TEMPD, TEMPRB, TEMPP1 Bulk data entries, the element properties and the material properties (including coefficient of thermal expansion and reference temperature)</w:t>
      </w:r>
      <w:r w:rsidR="002E457C" w:rsidRPr="00590C30">
        <w:t xml:space="preserve">.  </w:t>
      </w:r>
      <w:r w:rsidRPr="00590C30">
        <w:t>The thermal loads calculated are based on element temperatures that are the difference between those defined on TEMP, TEMPD, TEMPRB, TEMPP1 and the reference temperature defined on the material entry for the element.</w:t>
      </w:r>
    </w:p>
    <w:p w:rsidR="003D1716" w:rsidRPr="00590C30" w:rsidRDefault="003D1716">
      <w:pPr>
        <w:ind w:left="360" w:hanging="360"/>
      </w:pPr>
    </w:p>
    <w:p w:rsidR="003D1716" w:rsidRPr="00590C30" w:rsidRDefault="003D1716">
      <w:pPr>
        <w:ind w:left="360" w:hanging="360"/>
      </w:pPr>
      <w:r w:rsidRPr="00590C30">
        <w:t>4.</w:t>
      </w:r>
      <w:r w:rsidRPr="00590C30">
        <w:tab/>
        <w:t>Only three grids may have their temperature defined for set SID in one TEMP entry</w:t>
      </w:r>
      <w:r w:rsidR="002E457C" w:rsidRPr="00590C30">
        <w:t xml:space="preserve">.  </w:t>
      </w:r>
      <w:r w:rsidRPr="00590C30">
        <w:t>Additional grid temperatures can be specified using more TEMP Bulk Data entries with the same SID.</w:t>
      </w:r>
    </w:p>
    <w:p w:rsidR="003D1716" w:rsidRPr="00590C30" w:rsidRDefault="003D1716"/>
    <w:p w:rsidR="003D1716" w:rsidRPr="00224FC9" w:rsidRDefault="003D1716" w:rsidP="00224FC9">
      <w:pPr>
        <w:jc w:val="right"/>
        <w:rPr>
          <w:b/>
          <w:bCs/>
          <w:sz w:val="36"/>
        </w:rPr>
      </w:pPr>
      <w:r w:rsidRPr="002F396F">
        <w:br w:type="page"/>
      </w:r>
      <w:bookmarkStart w:id="1352" w:name="_Toc27121635"/>
      <w:bookmarkStart w:id="1353" w:name="_Toc27121739"/>
      <w:bookmarkStart w:id="1354" w:name="_Toc27196919"/>
      <w:bookmarkStart w:id="1355" w:name="_Toc27197024"/>
      <w:bookmarkStart w:id="1356" w:name="_Toc27198295"/>
      <w:bookmarkStart w:id="1357" w:name="_Toc27202817"/>
      <w:bookmarkStart w:id="1358" w:name="_Toc27206275"/>
      <w:bookmarkStart w:id="1359" w:name="_Toc27206380"/>
      <w:bookmarkStart w:id="1360" w:name="_Toc27217288"/>
      <w:bookmarkStart w:id="1361" w:name="_Toc27217393"/>
      <w:bookmarkStart w:id="1362" w:name="_Toc27217497"/>
      <w:bookmarkStart w:id="1363" w:name="_Toc27217870"/>
      <w:bookmarkStart w:id="1364" w:name="_Toc27217974"/>
      <w:bookmarkStart w:id="1365" w:name="_Toc27296379"/>
      <w:bookmarkStart w:id="1366" w:name="_Toc27393887"/>
      <w:bookmarkStart w:id="1367" w:name="_Toc27479903"/>
      <w:bookmarkStart w:id="1368" w:name="_Toc27717282"/>
      <w:r w:rsidRPr="00224FC9">
        <w:rPr>
          <w:b/>
          <w:bCs/>
          <w:sz w:val="36"/>
        </w:rPr>
        <w:lastRenderedPageBreak/>
        <w:t>TEMPD</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rsidR="003D1716" w:rsidRPr="00590C30" w:rsidRDefault="003D1716" w:rsidP="009B1ED4"/>
    <w:p w:rsidR="0093725C" w:rsidRPr="007E3809" w:rsidRDefault="0093725C" w:rsidP="003A5F3C">
      <w:pPr>
        <w:pStyle w:val="Heading411pt"/>
      </w:pPr>
      <w:bookmarkStart w:id="1369" w:name="_Toc28327079"/>
      <w:bookmarkStart w:id="1370" w:name="_Toc28600410"/>
      <w:r>
        <w:t>TEMPD</w:t>
      </w:r>
      <w:bookmarkEnd w:id="1369"/>
      <w:bookmarkEnd w:id="1370"/>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Pr="00590C30" w:rsidRDefault="00A8692E">
      <w:pPr>
        <w:rPr>
          <w:sz w:val="22"/>
        </w:rPr>
      </w:pPr>
      <w:r>
        <w:t>D</w:t>
      </w:r>
      <w:r w:rsidRPr="00590C30">
        <w:t>efault grid point temperature definition</w:t>
      </w:r>
      <w:r w:rsidR="003D1716" w:rsidRPr="00590C30">
        <w:rPr>
          <w:sz w:val="22"/>
        </w:rPr>
        <w:t xml:space="preserve"> for purposes of calculating thermal loads on the model.</w:t>
      </w:r>
    </w:p>
    <w:p w:rsidR="003D1716" w:rsidRPr="00590C30" w:rsidRDefault="003D1716"/>
    <w:p w:rsidR="003D1716" w:rsidRPr="00590C30" w:rsidRDefault="003D1716"/>
    <w:p w:rsidR="003D1716" w:rsidRPr="00590C30" w:rsidRDefault="003D1716">
      <w:pPr>
        <w:rPr>
          <w:sz w:val="22"/>
          <w:u w:val="single"/>
        </w:rPr>
      </w:pPr>
      <w:r w:rsidRPr="00590C30">
        <w:rPr>
          <w:sz w:val="22"/>
          <w:u w:val="single"/>
        </w:rPr>
        <w:t>Format:</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TEMP</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T4</w:t>
            </w: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TEMP</w:t>
            </w:r>
          </w:p>
        </w:tc>
        <w:tc>
          <w:tcPr>
            <w:tcW w:w="1008" w:type="dxa"/>
          </w:tcPr>
          <w:p w:rsidR="003D1716" w:rsidRPr="00590C30" w:rsidRDefault="003D1716">
            <w:pPr>
              <w:jc w:val="center"/>
            </w:pPr>
            <w:r w:rsidRPr="00590C30">
              <w:t>4</w:t>
            </w:r>
          </w:p>
        </w:tc>
        <w:tc>
          <w:tcPr>
            <w:tcW w:w="1008" w:type="dxa"/>
          </w:tcPr>
          <w:p w:rsidR="003D1716" w:rsidRPr="00590C30" w:rsidRDefault="003D1716">
            <w:pPr>
              <w:jc w:val="center"/>
            </w:pPr>
            <w:r w:rsidRPr="00590C30">
              <w:t>46.2</w:t>
            </w:r>
          </w:p>
        </w:tc>
        <w:tc>
          <w:tcPr>
            <w:tcW w:w="1008" w:type="dxa"/>
          </w:tcPr>
          <w:p w:rsidR="003D1716" w:rsidRPr="00590C30" w:rsidRDefault="003D1716">
            <w:pPr>
              <w:jc w:val="center"/>
            </w:pPr>
            <w:r w:rsidRPr="00590C30">
              <w:t>33</w:t>
            </w:r>
          </w:p>
        </w:tc>
        <w:tc>
          <w:tcPr>
            <w:tcW w:w="1008" w:type="dxa"/>
          </w:tcPr>
          <w:p w:rsidR="003D1716" w:rsidRPr="00590C30" w:rsidRDefault="003D1716">
            <w:pPr>
              <w:jc w:val="center"/>
            </w:pPr>
            <w:r w:rsidRPr="00590C30">
              <w:t>52.1</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proofErr w:type="spellStart"/>
            <w:r w:rsidRPr="00590C30">
              <w:t>SIDi</w:t>
            </w:r>
            <w:proofErr w:type="spellEnd"/>
          </w:p>
        </w:tc>
        <w:tc>
          <w:tcPr>
            <w:tcW w:w="6480" w:type="dxa"/>
          </w:tcPr>
          <w:p w:rsidR="003D1716" w:rsidRPr="00590C30" w:rsidRDefault="003D1716">
            <w:r w:rsidRPr="00590C30">
              <w:t>ID number of a temperature set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Ti</w:t>
            </w:r>
          </w:p>
        </w:tc>
        <w:tc>
          <w:tcPr>
            <w:tcW w:w="6480" w:type="dxa"/>
          </w:tcPr>
          <w:p w:rsidR="003D1716" w:rsidRPr="00590C30" w:rsidRDefault="003D1716">
            <w:r w:rsidRPr="00590C30">
              <w:t xml:space="preserve">The default temperature for grids for set </w:t>
            </w:r>
            <w:proofErr w:type="spellStart"/>
            <w:r w:rsidRPr="00590C30">
              <w:t>SIDi</w:t>
            </w:r>
            <w:proofErr w:type="spellEnd"/>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3D1716" w:rsidRPr="00590C30" w:rsidRDefault="003D1716">
      <w:pPr>
        <w:ind w:left="360" w:hanging="360"/>
      </w:pPr>
      <w:r w:rsidRPr="00590C30">
        <w:t>1.</w:t>
      </w:r>
      <w:r w:rsidRPr="00590C30">
        <w:tab/>
        <w:t>Temperature sets must be selected in Case Control with the entry TEMP = SID in order for them to be used in calculating thermal loads</w:t>
      </w:r>
    </w:p>
    <w:p w:rsidR="003D1716" w:rsidRPr="00590C30" w:rsidRDefault="003D1716">
      <w:pPr>
        <w:ind w:left="360" w:hanging="360"/>
      </w:pPr>
    </w:p>
    <w:p w:rsidR="003D1716" w:rsidRPr="00590C30" w:rsidRDefault="003D1716">
      <w:pPr>
        <w:ind w:left="360" w:hanging="360"/>
      </w:pPr>
      <w:r w:rsidRPr="00590C30">
        <w:t>2.</w:t>
      </w:r>
      <w:r w:rsidRPr="00590C30">
        <w:tab/>
        <w:t>All grids whose temperature is not defined on a TEMP Bulk Data entry will have the default temperature T, if there is one defined on a TEMPD for set SID.</w:t>
      </w:r>
    </w:p>
    <w:p w:rsidR="003D1716" w:rsidRPr="00590C30" w:rsidRDefault="003D1716">
      <w:pPr>
        <w:ind w:left="360" w:hanging="360"/>
      </w:pPr>
    </w:p>
    <w:p w:rsidR="003D1716" w:rsidRPr="00590C30" w:rsidRDefault="003D1716">
      <w:pPr>
        <w:ind w:left="360" w:hanging="360"/>
      </w:pPr>
      <w:r w:rsidRPr="00590C30">
        <w:t>3.</w:t>
      </w:r>
      <w:r w:rsidRPr="00590C30">
        <w:tab/>
        <w:t xml:space="preserve">Every element in the model must have </w:t>
      </w:r>
      <w:r w:rsidR="002E457C" w:rsidRPr="00590C30">
        <w:t>its</w:t>
      </w:r>
      <w:r w:rsidRPr="00590C30">
        <w:t xml:space="preserve"> temperature defined for set SID, either explicitly through an element temperature entry on TEMPRB, TEMPP1 Bulk Data entry or implicitly using grid temperatures on TEMP, TEMPD Bulk Data entries</w:t>
      </w:r>
      <w:r w:rsidR="002E457C" w:rsidRPr="00590C30">
        <w:t xml:space="preserve">.  </w:t>
      </w:r>
      <w:r w:rsidRPr="00590C30">
        <w:t>Element temperatures defined on element TEMPRB, TEMPP1 entries take precedence over any that might be defined using grid temperatures</w:t>
      </w:r>
      <w:r w:rsidR="002E457C" w:rsidRPr="00590C30">
        <w:t xml:space="preserve">.  </w:t>
      </w:r>
      <w:r w:rsidRPr="00590C30">
        <w:t>If no element temperature is explicitly defined, the element temperature is taken to be the average of the temperatures of the grids to which the element is connected</w:t>
      </w:r>
      <w:r w:rsidR="002E457C" w:rsidRPr="00590C30">
        <w:t xml:space="preserve">.  </w:t>
      </w:r>
    </w:p>
    <w:p w:rsidR="003D1716" w:rsidRPr="00590C30" w:rsidRDefault="003D1716">
      <w:pPr>
        <w:ind w:left="360" w:hanging="360"/>
      </w:pPr>
    </w:p>
    <w:p w:rsidR="003D1716" w:rsidRPr="00590C30" w:rsidRDefault="003D1716">
      <w:pPr>
        <w:ind w:left="360" w:hanging="360"/>
      </w:pPr>
      <w:r w:rsidRPr="00590C30">
        <w:t>4.</w:t>
      </w:r>
      <w:r w:rsidRPr="00590C30">
        <w:tab/>
        <w:t>Thermal loads for the model are calculated using element temperatures defined via TEMP, TEMPD, TEMPRB, TEMPP1 Bulk data entries, the element properties and the material properties (including coefficient of thermal expansion and reference temperature)</w:t>
      </w:r>
      <w:r w:rsidR="002E457C" w:rsidRPr="00590C30">
        <w:t xml:space="preserve">.  </w:t>
      </w:r>
      <w:r w:rsidRPr="00590C30">
        <w:t>The thermal loads calculated are based on element temperatures that are the difference between those defined on TEMP, TEMPD, TEMPRB, TEMPP1 and the reference temperature defined on the material entry for the element.</w:t>
      </w:r>
    </w:p>
    <w:p w:rsidR="003D1716" w:rsidRPr="00590C30" w:rsidRDefault="003D1716">
      <w:pPr>
        <w:ind w:left="360" w:hanging="360"/>
      </w:pPr>
    </w:p>
    <w:p w:rsidR="003D1716" w:rsidRPr="00590C30" w:rsidRDefault="003D1716">
      <w:pPr>
        <w:ind w:left="360" w:hanging="360"/>
      </w:pPr>
      <w:r w:rsidRPr="00590C30">
        <w:t>5.</w:t>
      </w:r>
      <w:r w:rsidRPr="00590C30">
        <w:tab/>
        <w:t xml:space="preserve">Only four pairs of </w:t>
      </w:r>
      <w:proofErr w:type="spellStart"/>
      <w:r w:rsidRPr="00590C30">
        <w:t>SIDi</w:t>
      </w:r>
      <w:proofErr w:type="spellEnd"/>
      <w:r w:rsidRPr="00590C30">
        <w:t>/Ti may be defined on one TEMPD entry</w:t>
      </w:r>
      <w:r w:rsidR="002E457C" w:rsidRPr="00590C30">
        <w:t xml:space="preserve">.  </w:t>
      </w:r>
      <w:r w:rsidRPr="00590C30">
        <w:t>Additional pairs can be specified using more TEMPD Bulk Data entries.</w:t>
      </w:r>
    </w:p>
    <w:p w:rsidR="003D1716" w:rsidRPr="00224FC9" w:rsidRDefault="003D1716" w:rsidP="00224FC9">
      <w:pPr>
        <w:jc w:val="right"/>
        <w:rPr>
          <w:b/>
          <w:bCs/>
          <w:sz w:val="36"/>
        </w:rPr>
      </w:pPr>
      <w:r w:rsidRPr="002F396F">
        <w:br w:type="page"/>
      </w:r>
      <w:bookmarkStart w:id="1371" w:name="_Toc27121636"/>
      <w:bookmarkStart w:id="1372" w:name="_Toc27121740"/>
      <w:bookmarkStart w:id="1373" w:name="_Toc27196920"/>
      <w:bookmarkStart w:id="1374" w:name="_Toc27197025"/>
      <w:bookmarkStart w:id="1375" w:name="_Toc27198296"/>
      <w:bookmarkStart w:id="1376" w:name="_Toc27202818"/>
      <w:bookmarkStart w:id="1377" w:name="_Toc27206276"/>
      <w:bookmarkStart w:id="1378" w:name="_Toc27206381"/>
      <w:bookmarkStart w:id="1379" w:name="_Toc27217289"/>
      <w:bookmarkStart w:id="1380" w:name="_Toc27217394"/>
      <w:bookmarkStart w:id="1381" w:name="_Toc27217498"/>
      <w:bookmarkStart w:id="1382" w:name="_Toc27217871"/>
      <w:bookmarkStart w:id="1383" w:name="_Toc27217975"/>
      <w:bookmarkStart w:id="1384" w:name="_Toc27296380"/>
      <w:bookmarkStart w:id="1385" w:name="_Toc27393888"/>
      <w:bookmarkStart w:id="1386" w:name="_Toc27479904"/>
      <w:bookmarkStart w:id="1387" w:name="_Toc27717283"/>
      <w:r w:rsidRPr="00224FC9">
        <w:rPr>
          <w:b/>
          <w:bCs/>
          <w:sz w:val="36"/>
        </w:rPr>
        <w:lastRenderedPageBreak/>
        <w:t>TEMPP1</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rsidR="003D1716" w:rsidRPr="00590C30" w:rsidRDefault="003D1716" w:rsidP="009B1ED4"/>
    <w:p w:rsidR="0093725C" w:rsidRPr="007E3809" w:rsidRDefault="0093725C" w:rsidP="003A5F3C">
      <w:pPr>
        <w:pStyle w:val="Heading411pt"/>
      </w:pPr>
      <w:bookmarkStart w:id="1388" w:name="_Toc28327080"/>
      <w:bookmarkStart w:id="1389" w:name="_Toc28600411"/>
      <w:r>
        <w:t>TEMPP1</w:t>
      </w:r>
      <w:bookmarkEnd w:id="1388"/>
      <w:bookmarkEnd w:id="1389"/>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E87F8C">
      <w:r>
        <w:t>Defines t</w:t>
      </w:r>
      <w:r w:rsidR="00A8692E" w:rsidRPr="00590C30">
        <w:t>emperatures and temperature gradients for 2D plate elements.</w:t>
      </w:r>
    </w:p>
    <w:p w:rsidR="00A8692E" w:rsidRPr="00590C30" w:rsidRDefault="00A8692E"/>
    <w:p w:rsidR="003D1716" w:rsidRPr="00590C30" w:rsidRDefault="003D1716">
      <w:pPr>
        <w:rPr>
          <w:sz w:val="22"/>
          <w:u w:val="single"/>
        </w:rPr>
      </w:pPr>
      <w:r w:rsidRPr="00590C30">
        <w:rPr>
          <w:sz w:val="22"/>
          <w:u w:val="single"/>
        </w:rPr>
        <w:t>Format No. 1:</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TEMPP1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TBAR</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TPRIME</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EID5</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 2:</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TEMPP1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EID1</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TBAR</w:t>
            </w:r>
          </w:p>
        </w:tc>
        <w:tc>
          <w:tcPr>
            <w:tcW w:w="1008" w:type="dxa"/>
            <w:tcBorders>
              <w:top w:val="single" w:sz="4" w:space="0" w:color="auto"/>
              <w:left w:val="single" w:sz="4" w:space="0" w:color="auto"/>
              <w:bottom w:val="nil"/>
              <w:right w:val="single" w:sz="4" w:space="0" w:color="auto"/>
            </w:tcBorders>
          </w:tcPr>
          <w:p w:rsidR="003D1716" w:rsidRPr="00590C30" w:rsidRDefault="003D1716">
            <w:pPr>
              <w:jc w:val="center"/>
            </w:pPr>
            <w:r w:rsidRPr="00590C30">
              <w:t>TPRIME</w:t>
            </w:r>
          </w:p>
        </w:tc>
        <w:tc>
          <w:tcPr>
            <w:tcW w:w="1008" w:type="dxa"/>
            <w:tcBorders>
              <w:top w:val="single" w:sz="4" w:space="0" w:color="auto"/>
              <w:left w:val="single" w:sz="4" w:space="0" w:color="auto"/>
              <w:bottom w:val="nil"/>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bottom w:val="nil"/>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bottom w:val="nil"/>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bottom w:val="nil"/>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THRU</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THRU</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EID5</w:t>
            </w: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TEMPP1</w:t>
            </w:r>
          </w:p>
        </w:tc>
        <w:tc>
          <w:tcPr>
            <w:tcW w:w="1008" w:type="dxa"/>
          </w:tcPr>
          <w:p w:rsidR="003D1716" w:rsidRPr="00590C30" w:rsidRDefault="003D1716">
            <w:pPr>
              <w:jc w:val="center"/>
            </w:pPr>
            <w:r w:rsidRPr="00590C30">
              <w:t>13</w:t>
            </w:r>
          </w:p>
        </w:tc>
        <w:tc>
          <w:tcPr>
            <w:tcW w:w="1008" w:type="dxa"/>
          </w:tcPr>
          <w:p w:rsidR="003D1716" w:rsidRPr="00590C30" w:rsidRDefault="003D1716">
            <w:pPr>
              <w:jc w:val="center"/>
            </w:pPr>
            <w:r w:rsidRPr="00590C30">
              <w:t>2101</w:t>
            </w:r>
          </w:p>
        </w:tc>
        <w:tc>
          <w:tcPr>
            <w:tcW w:w="1008" w:type="dxa"/>
          </w:tcPr>
          <w:p w:rsidR="003D1716" w:rsidRPr="00590C30" w:rsidRDefault="003D1716">
            <w:pPr>
              <w:jc w:val="center"/>
            </w:pPr>
            <w:r w:rsidRPr="00590C30">
              <w:t>35.7</w:t>
            </w:r>
          </w:p>
        </w:tc>
        <w:tc>
          <w:tcPr>
            <w:tcW w:w="1008" w:type="dxa"/>
          </w:tcPr>
          <w:p w:rsidR="003D1716" w:rsidRPr="00590C30" w:rsidRDefault="003D1716">
            <w:pPr>
              <w:jc w:val="center"/>
            </w:pPr>
            <w:r w:rsidRPr="00590C30">
              <w:t>10.1</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r w:rsidRPr="00590C30">
              <w:t>+TP1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+TP1</w:t>
            </w:r>
          </w:p>
        </w:tc>
        <w:tc>
          <w:tcPr>
            <w:tcW w:w="1008" w:type="dxa"/>
          </w:tcPr>
          <w:p w:rsidR="003D1716" w:rsidRPr="00590C30" w:rsidRDefault="003D1716">
            <w:pPr>
              <w:jc w:val="center"/>
            </w:pPr>
            <w:r w:rsidRPr="00590C30">
              <w:t>2679</w:t>
            </w:r>
          </w:p>
        </w:tc>
        <w:tc>
          <w:tcPr>
            <w:tcW w:w="1008" w:type="dxa"/>
          </w:tcPr>
          <w:p w:rsidR="003D1716" w:rsidRPr="00590C30" w:rsidRDefault="003D1716">
            <w:pPr>
              <w:jc w:val="center"/>
            </w:pPr>
            <w:r w:rsidRPr="00590C30">
              <w:t>3201</w:t>
            </w:r>
          </w:p>
        </w:tc>
        <w:tc>
          <w:tcPr>
            <w:tcW w:w="1008" w:type="dxa"/>
          </w:tcPr>
          <w:p w:rsidR="003D1716" w:rsidRPr="00590C30" w:rsidRDefault="003D1716">
            <w:pPr>
              <w:jc w:val="center"/>
            </w:pPr>
            <w:r w:rsidRPr="00590C30">
              <w:t>1104</w:t>
            </w:r>
          </w:p>
        </w:tc>
        <w:tc>
          <w:tcPr>
            <w:tcW w:w="1008" w:type="dxa"/>
          </w:tcPr>
          <w:p w:rsidR="003D1716" w:rsidRPr="00590C30" w:rsidRDefault="003D1716">
            <w:pPr>
              <w:jc w:val="center"/>
            </w:pPr>
            <w:r w:rsidRPr="00590C30">
              <w:t>32</w:t>
            </w:r>
          </w:p>
        </w:tc>
        <w:tc>
          <w:tcPr>
            <w:tcW w:w="1008" w:type="dxa"/>
          </w:tcPr>
          <w:p w:rsidR="003D1716" w:rsidRPr="00590C30" w:rsidRDefault="003D1716">
            <w:pPr>
              <w:jc w:val="center"/>
            </w:pPr>
            <w:r w:rsidRPr="00590C30">
              <w:t>5555</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TEMPP1</w:t>
            </w:r>
          </w:p>
        </w:tc>
        <w:tc>
          <w:tcPr>
            <w:tcW w:w="1008" w:type="dxa"/>
          </w:tcPr>
          <w:p w:rsidR="003D1716" w:rsidRPr="00590C30" w:rsidRDefault="003D1716">
            <w:pPr>
              <w:jc w:val="center"/>
            </w:pPr>
            <w:r w:rsidRPr="00590C30">
              <w:t>13</w:t>
            </w:r>
          </w:p>
        </w:tc>
        <w:tc>
          <w:tcPr>
            <w:tcW w:w="1008" w:type="dxa"/>
          </w:tcPr>
          <w:p w:rsidR="003D1716" w:rsidRPr="00590C30" w:rsidRDefault="003D1716">
            <w:pPr>
              <w:jc w:val="center"/>
            </w:pPr>
            <w:r w:rsidRPr="00590C30">
              <w:t>2101</w:t>
            </w:r>
          </w:p>
        </w:tc>
        <w:tc>
          <w:tcPr>
            <w:tcW w:w="1008" w:type="dxa"/>
          </w:tcPr>
          <w:p w:rsidR="003D1716" w:rsidRPr="00590C30" w:rsidRDefault="003D1716">
            <w:pPr>
              <w:jc w:val="center"/>
            </w:pPr>
            <w:r w:rsidRPr="00590C30">
              <w:t>35.7</w:t>
            </w:r>
          </w:p>
        </w:tc>
        <w:tc>
          <w:tcPr>
            <w:tcW w:w="1008" w:type="dxa"/>
          </w:tcPr>
          <w:p w:rsidR="003D1716" w:rsidRPr="00590C30" w:rsidRDefault="003D1716">
            <w:pPr>
              <w:jc w:val="center"/>
            </w:pPr>
            <w:r w:rsidRPr="00590C30">
              <w:t>10.1</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r w:rsidRPr="00590C30">
              <w:t>+TP1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+TP1</w:t>
            </w:r>
          </w:p>
        </w:tc>
        <w:tc>
          <w:tcPr>
            <w:tcW w:w="1008" w:type="dxa"/>
          </w:tcPr>
          <w:p w:rsidR="003D1716" w:rsidRPr="00590C30" w:rsidRDefault="003D1716">
            <w:pPr>
              <w:jc w:val="center"/>
            </w:pPr>
            <w:r w:rsidRPr="00590C30">
              <w:t>2304</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6789</w:t>
            </w:r>
          </w:p>
        </w:tc>
        <w:tc>
          <w:tcPr>
            <w:tcW w:w="1008" w:type="dxa"/>
          </w:tcPr>
          <w:p w:rsidR="003D1716" w:rsidRPr="00590C30" w:rsidRDefault="003D1716">
            <w:pPr>
              <w:jc w:val="center"/>
            </w:pPr>
            <w:r w:rsidRPr="00590C30">
              <w:t>12</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46</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ID number of the temperature set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proofErr w:type="spellStart"/>
            <w:r w:rsidRPr="00590C30">
              <w:t>EIDi</w:t>
            </w:r>
            <w:proofErr w:type="spellEnd"/>
          </w:p>
        </w:tc>
        <w:tc>
          <w:tcPr>
            <w:tcW w:w="6480" w:type="dxa"/>
          </w:tcPr>
          <w:p w:rsidR="003D1716" w:rsidRPr="00590C30" w:rsidRDefault="003D1716">
            <w:r w:rsidRPr="00590C30">
              <w:t>Element ID numbers</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TBAR</w:t>
            </w:r>
          </w:p>
        </w:tc>
        <w:tc>
          <w:tcPr>
            <w:tcW w:w="6480" w:type="dxa"/>
          </w:tcPr>
          <w:p w:rsidR="003D1716" w:rsidRPr="00590C30" w:rsidRDefault="003D1716">
            <w:r w:rsidRPr="00590C30">
              <w:t>Average temperature of the element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TPRIME</w:t>
            </w:r>
          </w:p>
        </w:tc>
        <w:tc>
          <w:tcPr>
            <w:tcW w:w="6480" w:type="dxa"/>
          </w:tcPr>
          <w:p w:rsidR="003D1716" w:rsidRPr="00590C30" w:rsidRDefault="003D1716">
            <w:r w:rsidRPr="00590C30">
              <w:t>Linear thermal gradient through the thickness of the element</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943C7F" w:rsidRDefault="00943C7F">
      <w:pPr>
        <w:ind w:left="360" w:hanging="360"/>
      </w:pPr>
      <w:r>
        <w:t>1.</w:t>
      </w:r>
      <w:r>
        <w:tab/>
        <w:t>Any number of continuation entries can be used</w:t>
      </w:r>
    </w:p>
    <w:p w:rsidR="00943C7F" w:rsidRDefault="00943C7F">
      <w:pPr>
        <w:ind w:left="360" w:hanging="360"/>
      </w:pPr>
    </w:p>
    <w:p w:rsidR="00943C7F" w:rsidRDefault="00943C7F">
      <w:pPr>
        <w:ind w:left="360" w:hanging="360"/>
      </w:pPr>
      <w:r>
        <w:t>2.</w:t>
      </w:r>
      <w:r>
        <w:tab/>
        <w:t>For format number 2, the THRU ranges must have the second element ID greater than the first</w:t>
      </w:r>
      <w:r w:rsidR="00A66568">
        <w:t>.</w:t>
      </w:r>
    </w:p>
    <w:p w:rsidR="00943C7F" w:rsidRDefault="00943C7F">
      <w:pPr>
        <w:ind w:left="360" w:hanging="360"/>
      </w:pPr>
    </w:p>
    <w:p w:rsidR="003D1716" w:rsidRPr="00590C30" w:rsidRDefault="00943C7F">
      <w:pPr>
        <w:ind w:left="360" w:hanging="360"/>
      </w:pPr>
      <w:r>
        <w:t>3</w:t>
      </w:r>
      <w:r w:rsidR="003D1716" w:rsidRPr="00590C30">
        <w:t>.</w:t>
      </w:r>
      <w:r w:rsidR="003D1716" w:rsidRPr="00590C30">
        <w:tab/>
        <w:t>Temperature sets must be selected in Case Control with the entry TEMP = SID in order for them to be used in calculating thermal loads</w:t>
      </w:r>
      <w:r w:rsidR="00A66568">
        <w:t>.</w:t>
      </w:r>
    </w:p>
    <w:p w:rsidR="003D1716" w:rsidRPr="00590C30" w:rsidRDefault="003D1716">
      <w:pPr>
        <w:ind w:left="360" w:hanging="360"/>
      </w:pPr>
    </w:p>
    <w:p w:rsidR="003D1716" w:rsidRPr="00590C30" w:rsidRDefault="00943C7F">
      <w:pPr>
        <w:ind w:left="360" w:hanging="360"/>
      </w:pPr>
      <w:r>
        <w:t>4</w:t>
      </w:r>
      <w:r w:rsidR="003D1716" w:rsidRPr="00590C30">
        <w:t>.</w:t>
      </w:r>
      <w:r w:rsidR="003D1716" w:rsidRPr="00590C30">
        <w:tab/>
        <w:t xml:space="preserve">Every element in the model must have </w:t>
      </w:r>
      <w:r w:rsidR="002E457C" w:rsidRPr="00590C30">
        <w:t>its</w:t>
      </w:r>
      <w:r w:rsidR="003D1716" w:rsidRPr="00590C30">
        <w:t xml:space="preserve"> temperature defined for set SID, either explicitly through an element temperature entry on TEMPRB, TEMPP1 Bulk Data entry or implicitly using grid temperatures on TEMP, TEMPD Bulk Data entries</w:t>
      </w:r>
      <w:r w:rsidR="002E457C" w:rsidRPr="00590C30">
        <w:t xml:space="preserve">.  </w:t>
      </w:r>
      <w:r w:rsidR="003D1716" w:rsidRPr="00590C30">
        <w:t>Element temperatures defined on element TEMPRB, TEMPP1 entries take precedence over any that might be defined using grid temperatures</w:t>
      </w:r>
      <w:r w:rsidR="002E457C" w:rsidRPr="00590C30">
        <w:t xml:space="preserve">.  </w:t>
      </w:r>
      <w:r w:rsidR="003D1716" w:rsidRPr="00590C30">
        <w:lastRenderedPageBreak/>
        <w:t>If no element temperature is explicitly defined, the element temperature is taken to be the average of the temperatures of the grids to which the element is connected.</w:t>
      </w:r>
    </w:p>
    <w:p w:rsidR="0093725C" w:rsidRDefault="0093725C" w:rsidP="0093725C"/>
    <w:p w:rsidR="003D1716" w:rsidRPr="00590C30" w:rsidRDefault="00B213EC" w:rsidP="0093725C">
      <w:pPr>
        <w:ind w:left="360" w:hanging="360"/>
      </w:pPr>
      <w:r>
        <w:t>5</w:t>
      </w:r>
      <w:r w:rsidR="003D1716" w:rsidRPr="00590C30">
        <w:t>.</w:t>
      </w:r>
      <w:r w:rsidR="003D1716" w:rsidRPr="00590C30">
        <w:tab/>
        <w:t>Thermal loads for the model are calculated using element temperatures defined via TEMP, TEMPD, TEMPRB, TEMPP1 Bulk data entries, the element properties and the material properties (including coefficient of thermal expansion and reference temperature)</w:t>
      </w:r>
      <w:r w:rsidR="002E457C" w:rsidRPr="00590C30">
        <w:t xml:space="preserve">.  </w:t>
      </w:r>
      <w:r w:rsidR="003D1716" w:rsidRPr="00590C30">
        <w:t>The thermal loads calculated are based on element temperatures that are the difference between those defined on TEMP, TEMPD, TEMPRB, TEMPP1 and the reference temperature defined on the material entry for the element.</w:t>
      </w:r>
    </w:p>
    <w:p w:rsidR="003D1716" w:rsidRPr="00224FC9" w:rsidRDefault="003D1716" w:rsidP="00224FC9">
      <w:pPr>
        <w:jc w:val="right"/>
        <w:rPr>
          <w:b/>
          <w:bCs/>
          <w:sz w:val="36"/>
        </w:rPr>
      </w:pPr>
      <w:r w:rsidRPr="002F396F">
        <w:br w:type="page"/>
      </w:r>
      <w:bookmarkStart w:id="1390" w:name="_Toc27121637"/>
      <w:bookmarkStart w:id="1391" w:name="_Toc27121741"/>
      <w:bookmarkStart w:id="1392" w:name="_Toc27196921"/>
      <w:bookmarkStart w:id="1393" w:name="_Toc27197026"/>
      <w:bookmarkStart w:id="1394" w:name="_Toc27198297"/>
      <w:bookmarkStart w:id="1395" w:name="_Toc27202819"/>
      <w:bookmarkStart w:id="1396" w:name="_Toc27206277"/>
      <w:bookmarkStart w:id="1397" w:name="_Toc27206382"/>
      <w:bookmarkStart w:id="1398" w:name="_Toc27217290"/>
      <w:bookmarkStart w:id="1399" w:name="_Toc27217395"/>
      <w:bookmarkStart w:id="1400" w:name="_Toc27217499"/>
      <w:bookmarkStart w:id="1401" w:name="_Toc27217872"/>
      <w:bookmarkStart w:id="1402" w:name="_Toc27217976"/>
      <w:bookmarkStart w:id="1403" w:name="_Toc27296381"/>
      <w:bookmarkStart w:id="1404" w:name="_Toc27393889"/>
      <w:bookmarkStart w:id="1405" w:name="_Toc27479905"/>
      <w:bookmarkStart w:id="1406" w:name="_Toc27717284"/>
      <w:r w:rsidRPr="00224FC9">
        <w:rPr>
          <w:b/>
          <w:bCs/>
          <w:sz w:val="36"/>
        </w:rPr>
        <w:lastRenderedPageBreak/>
        <w:t>TEMPRB</w:t>
      </w:r>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p>
    <w:p w:rsidR="003D1716" w:rsidRPr="00590C30" w:rsidRDefault="003D1716" w:rsidP="009B1ED4"/>
    <w:p w:rsidR="0093725C" w:rsidRPr="007E3809" w:rsidRDefault="0093725C" w:rsidP="003A5F3C">
      <w:pPr>
        <w:pStyle w:val="Heading411pt"/>
      </w:pPr>
      <w:bookmarkStart w:id="1407" w:name="_Toc28327081"/>
      <w:bookmarkStart w:id="1408" w:name="_Toc28600412"/>
      <w:r>
        <w:t>TEMPRB</w:t>
      </w:r>
      <w:bookmarkEnd w:id="1407"/>
      <w:bookmarkEnd w:id="1408"/>
    </w:p>
    <w:p w:rsidR="0093725C" w:rsidRDefault="0093725C" w:rsidP="0093725C">
      <w:pPr>
        <w:rPr>
          <w:sz w:val="22"/>
          <w:u w:val="single"/>
        </w:rPr>
      </w:pPr>
    </w:p>
    <w:p w:rsidR="00E87F8C" w:rsidRPr="00590C30" w:rsidRDefault="00E87F8C" w:rsidP="00E87F8C">
      <w:pPr>
        <w:rPr>
          <w:sz w:val="22"/>
        </w:rPr>
      </w:pPr>
      <w:r w:rsidRPr="00590C30">
        <w:rPr>
          <w:sz w:val="22"/>
          <w:u w:val="single"/>
        </w:rPr>
        <w:t>Description:</w:t>
      </w:r>
      <w:r w:rsidRPr="00590C30">
        <w:rPr>
          <w:sz w:val="22"/>
        </w:rPr>
        <w:t xml:space="preserve"> </w:t>
      </w:r>
    </w:p>
    <w:p w:rsidR="00E87F8C" w:rsidRPr="00590C30" w:rsidRDefault="00E87F8C" w:rsidP="00E87F8C"/>
    <w:p w:rsidR="003D1716" w:rsidRDefault="00E87F8C">
      <w:r>
        <w:t>Defines</w:t>
      </w:r>
      <w:r w:rsidR="00A97D2B">
        <w:t xml:space="preserve"> temperatures and temperature gradients for 1D bar elements</w:t>
      </w:r>
      <w:r w:rsidR="00202A09">
        <w:t>.</w:t>
      </w:r>
    </w:p>
    <w:p w:rsidR="00A8692E" w:rsidRPr="00590C30" w:rsidRDefault="00A8692E"/>
    <w:p w:rsidR="003D1716" w:rsidRPr="00590C30" w:rsidRDefault="003D1716">
      <w:pPr>
        <w:rPr>
          <w:sz w:val="22"/>
          <w:u w:val="single"/>
        </w:rPr>
      </w:pPr>
      <w:r w:rsidRPr="00590C30">
        <w:rPr>
          <w:sz w:val="22"/>
          <w:u w:val="single"/>
        </w:rPr>
        <w:t>Format No. 1:</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TEMPRB</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EID1</w:t>
            </w:r>
          </w:p>
        </w:tc>
        <w:tc>
          <w:tcPr>
            <w:tcW w:w="1008" w:type="dxa"/>
            <w:tcBorders>
              <w:top w:val="single" w:sz="4" w:space="0" w:color="auto"/>
              <w:left w:val="single" w:sz="4" w:space="0" w:color="auto"/>
              <w:right w:val="single" w:sz="4" w:space="0" w:color="auto"/>
            </w:tcBorders>
          </w:tcPr>
          <w:p w:rsidR="003D1716" w:rsidRPr="00590C30" w:rsidRDefault="00E100C8">
            <w:pPr>
              <w:jc w:val="center"/>
            </w:pPr>
            <w:r w:rsidRPr="00590C30">
              <w:t>T</w:t>
            </w:r>
            <w:r w:rsidR="007347BF" w:rsidRPr="00590C30">
              <w:t>A</w:t>
            </w:r>
          </w:p>
        </w:tc>
        <w:tc>
          <w:tcPr>
            <w:tcW w:w="1008" w:type="dxa"/>
            <w:tcBorders>
              <w:top w:val="single" w:sz="4" w:space="0" w:color="auto"/>
              <w:left w:val="single" w:sz="4" w:space="0" w:color="auto"/>
              <w:right w:val="single" w:sz="4" w:space="0" w:color="auto"/>
            </w:tcBorders>
          </w:tcPr>
          <w:p w:rsidR="003D1716" w:rsidRPr="00590C30" w:rsidRDefault="00E100C8">
            <w:pPr>
              <w:jc w:val="center"/>
            </w:pPr>
            <w:r w:rsidRPr="00590C30">
              <w:t>T</w:t>
            </w:r>
            <w:r w:rsidR="007347BF" w:rsidRPr="00590C30">
              <w:t>B</w:t>
            </w:r>
          </w:p>
        </w:tc>
        <w:tc>
          <w:tcPr>
            <w:tcW w:w="1008" w:type="dxa"/>
            <w:tcBorders>
              <w:top w:val="single" w:sz="4" w:space="0" w:color="auto"/>
              <w:left w:val="single" w:sz="4" w:space="0" w:color="auto"/>
              <w:right w:val="single" w:sz="4" w:space="0" w:color="auto"/>
            </w:tcBorders>
          </w:tcPr>
          <w:p w:rsidR="003D1716" w:rsidRPr="00590C30" w:rsidRDefault="00E100C8">
            <w:pPr>
              <w:jc w:val="center"/>
            </w:pPr>
            <w:r w:rsidRPr="00590C30">
              <w:t>TP1</w:t>
            </w:r>
            <w:r w:rsidR="007347BF" w:rsidRPr="00590C30">
              <w:t>A</w:t>
            </w:r>
          </w:p>
        </w:tc>
        <w:tc>
          <w:tcPr>
            <w:tcW w:w="1008" w:type="dxa"/>
            <w:tcBorders>
              <w:top w:val="single" w:sz="4" w:space="0" w:color="auto"/>
              <w:left w:val="single" w:sz="4" w:space="0" w:color="auto"/>
              <w:right w:val="single" w:sz="4" w:space="0" w:color="auto"/>
            </w:tcBorders>
          </w:tcPr>
          <w:p w:rsidR="003D1716" w:rsidRPr="00590C30" w:rsidRDefault="00E100C8">
            <w:pPr>
              <w:jc w:val="center"/>
            </w:pPr>
            <w:r w:rsidRPr="00590C30">
              <w:t>TP1</w:t>
            </w:r>
            <w:r w:rsidR="007347BF" w:rsidRPr="00590C30">
              <w:t>B</w:t>
            </w:r>
          </w:p>
        </w:tc>
        <w:tc>
          <w:tcPr>
            <w:tcW w:w="1008" w:type="dxa"/>
            <w:tcBorders>
              <w:top w:val="single" w:sz="4" w:space="0" w:color="auto"/>
              <w:left w:val="single" w:sz="4" w:space="0" w:color="auto"/>
              <w:right w:val="single" w:sz="4" w:space="0" w:color="auto"/>
            </w:tcBorders>
          </w:tcPr>
          <w:p w:rsidR="003D1716" w:rsidRPr="00590C30" w:rsidRDefault="00E100C8">
            <w:pPr>
              <w:jc w:val="center"/>
            </w:pPr>
            <w:r w:rsidRPr="00590C30">
              <w:t>TP2</w:t>
            </w:r>
            <w:r w:rsidR="007347BF" w:rsidRPr="00590C30">
              <w:t>A</w:t>
            </w:r>
          </w:p>
        </w:tc>
        <w:tc>
          <w:tcPr>
            <w:tcW w:w="1008" w:type="dxa"/>
            <w:tcBorders>
              <w:top w:val="single" w:sz="4" w:space="0" w:color="auto"/>
              <w:left w:val="single" w:sz="4" w:space="0" w:color="auto"/>
              <w:right w:val="single" w:sz="4" w:space="0" w:color="auto"/>
            </w:tcBorders>
          </w:tcPr>
          <w:p w:rsidR="003D1716" w:rsidRPr="00590C30" w:rsidRDefault="00E100C8">
            <w:pPr>
              <w:jc w:val="center"/>
            </w:pPr>
            <w:r w:rsidRPr="00590C30">
              <w:t>TP2</w:t>
            </w:r>
            <w:r w:rsidR="007347BF" w:rsidRPr="00590C30">
              <w:t>B</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EID5</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(etc)</w:t>
            </w: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right w:val="single" w:sz="4" w:space="0" w:color="auto"/>
            </w:tcBorders>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Format No. 2:</w:t>
      </w:r>
    </w:p>
    <w:p w:rsidR="003D1716" w:rsidRPr="00590C30" w:rsidRDefault="003D17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Borders>
              <w:top w:val="nil"/>
              <w:left w:val="nil"/>
              <w:bottom w:val="nil"/>
              <w:right w:val="nil"/>
            </w:tcBorders>
          </w:tcPr>
          <w:p w:rsidR="003D1716" w:rsidRPr="00590C30" w:rsidRDefault="003D1716">
            <w:pPr>
              <w:jc w:val="center"/>
            </w:pPr>
            <w:r w:rsidRPr="00590C30">
              <w:t>1</w:t>
            </w:r>
          </w:p>
        </w:tc>
        <w:tc>
          <w:tcPr>
            <w:tcW w:w="1008" w:type="dxa"/>
            <w:tcBorders>
              <w:top w:val="nil"/>
              <w:left w:val="nil"/>
              <w:bottom w:val="nil"/>
              <w:right w:val="nil"/>
            </w:tcBorders>
          </w:tcPr>
          <w:p w:rsidR="003D1716" w:rsidRPr="00590C30" w:rsidRDefault="003D1716">
            <w:pPr>
              <w:jc w:val="center"/>
            </w:pPr>
            <w:r w:rsidRPr="00590C30">
              <w:t>2</w:t>
            </w:r>
          </w:p>
        </w:tc>
        <w:tc>
          <w:tcPr>
            <w:tcW w:w="1008" w:type="dxa"/>
            <w:tcBorders>
              <w:top w:val="nil"/>
              <w:left w:val="nil"/>
              <w:bottom w:val="nil"/>
              <w:right w:val="nil"/>
            </w:tcBorders>
          </w:tcPr>
          <w:p w:rsidR="003D1716" w:rsidRPr="00590C30" w:rsidRDefault="003D1716">
            <w:pPr>
              <w:jc w:val="center"/>
            </w:pPr>
            <w:r w:rsidRPr="00590C30">
              <w:t>3</w:t>
            </w:r>
          </w:p>
        </w:tc>
        <w:tc>
          <w:tcPr>
            <w:tcW w:w="1008" w:type="dxa"/>
            <w:tcBorders>
              <w:top w:val="nil"/>
              <w:left w:val="nil"/>
              <w:bottom w:val="nil"/>
              <w:right w:val="nil"/>
            </w:tcBorders>
          </w:tcPr>
          <w:p w:rsidR="003D1716" w:rsidRPr="00590C30" w:rsidRDefault="003D1716">
            <w:pPr>
              <w:jc w:val="center"/>
            </w:pPr>
            <w:r w:rsidRPr="00590C30">
              <w:t>4</w:t>
            </w:r>
          </w:p>
        </w:tc>
        <w:tc>
          <w:tcPr>
            <w:tcW w:w="1008" w:type="dxa"/>
            <w:tcBorders>
              <w:top w:val="nil"/>
              <w:left w:val="nil"/>
              <w:bottom w:val="nil"/>
              <w:right w:val="nil"/>
            </w:tcBorders>
          </w:tcPr>
          <w:p w:rsidR="003D1716" w:rsidRPr="00590C30" w:rsidRDefault="003D1716">
            <w:pPr>
              <w:jc w:val="center"/>
            </w:pPr>
            <w:r w:rsidRPr="00590C30">
              <w:t>5</w:t>
            </w:r>
          </w:p>
        </w:tc>
        <w:tc>
          <w:tcPr>
            <w:tcW w:w="1008" w:type="dxa"/>
            <w:tcBorders>
              <w:top w:val="nil"/>
              <w:left w:val="nil"/>
              <w:bottom w:val="nil"/>
              <w:right w:val="nil"/>
            </w:tcBorders>
          </w:tcPr>
          <w:p w:rsidR="003D1716" w:rsidRPr="00590C30" w:rsidRDefault="003D1716">
            <w:pPr>
              <w:jc w:val="center"/>
            </w:pPr>
            <w:r w:rsidRPr="00590C30">
              <w:t>6</w:t>
            </w:r>
          </w:p>
        </w:tc>
        <w:tc>
          <w:tcPr>
            <w:tcW w:w="1008" w:type="dxa"/>
            <w:tcBorders>
              <w:top w:val="nil"/>
              <w:left w:val="nil"/>
              <w:bottom w:val="nil"/>
              <w:right w:val="nil"/>
            </w:tcBorders>
          </w:tcPr>
          <w:p w:rsidR="003D1716" w:rsidRPr="00590C30" w:rsidRDefault="003D1716">
            <w:pPr>
              <w:jc w:val="center"/>
            </w:pPr>
            <w:r w:rsidRPr="00590C30">
              <w:t>7</w:t>
            </w:r>
          </w:p>
        </w:tc>
        <w:tc>
          <w:tcPr>
            <w:tcW w:w="1008" w:type="dxa"/>
            <w:tcBorders>
              <w:top w:val="nil"/>
              <w:left w:val="nil"/>
              <w:bottom w:val="nil"/>
              <w:right w:val="nil"/>
            </w:tcBorders>
          </w:tcPr>
          <w:p w:rsidR="003D1716" w:rsidRPr="00590C30" w:rsidRDefault="003D1716">
            <w:pPr>
              <w:jc w:val="center"/>
            </w:pPr>
            <w:r w:rsidRPr="00590C30">
              <w:t>8</w:t>
            </w:r>
          </w:p>
        </w:tc>
        <w:tc>
          <w:tcPr>
            <w:tcW w:w="1008" w:type="dxa"/>
            <w:tcBorders>
              <w:top w:val="nil"/>
              <w:left w:val="nil"/>
              <w:bottom w:val="nil"/>
              <w:right w:val="nil"/>
            </w:tcBorders>
          </w:tcPr>
          <w:p w:rsidR="003D1716" w:rsidRPr="00590C30" w:rsidRDefault="003D1716">
            <w:pPr>
              <w:jc w:val="center"/>
            </w:pPr>
            <w:r w:rsidRPr="00590C30">
              <w:t>9</w:t>
            </w:r>
          </w:p>
        </w:tc>
        <w:tc>
          <w:tcPr>
            <w:tcW w:w="1008" w:type="dxa"/>
            <w:tcBorders>
              <w:top w:val="nil"/>
              <w:left w:val="nil"/>
              <w:bottom w:val="nil"/>
              <w:right w:val="nil"/>
            </w:tcBorders>
          </w:tcPr>
          <w:p w:rsidR="003D1716" w:rsidRPr="00590C30" w:rsidRDefault="003D1716">
            <w:pPr>
              <w:jc w:val="center"/>
            </w:pPr>
            <w:r w:rsidRPr="00590C30">
              <w:t>10</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TEMPRB</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SID</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EID1</w:t>
            </w:r>
          </w:p>
        </w:tc>
        <w:tc>
          <w:tcPr>
            <w:tcW w:w="1008" w:type="dxa"/>
            <w:tcBorders>
              <w:top w:val="single" w:sz="4" w:space="0" w:color="auto"/>
              <w:left w:val="single" w:sz="4" w:space="0" w:color="auto"/>
              <w:right w:val="single" w:sz="4" w:space="0" w:color="auto"/>
            </w:tcBorders>
          </w:tcPr>
          <w:p w:rsidR="003D1716" w:rsidRPr="00590C30" w:rsidRDefault="00E100C8">
            <w:pPr>
              <w:jc w:val="center"/>
            </w:pPr>
            <w:r w:rsidRPr="00590C30">
              <w:t>T</w:t>
            </w:r>
            <w:r w:rsidR="007347BF" w:rsidRPr="00590C30">
              <w:t>A</w:t>
            </w:r>
          </w:p>
        </w:tc>
        <w:tc>
          <w:tcPr>
            <w:tcW w:w="1008" w:type="dxa"/>
            <w:tcBorders>
              <w:top w:val="single" w:sz="4" w:space="0" w:color="auto"/>
              <w:left w:val="single" w:sz="4" w:space="0" w:color="auto"/>
              <w:bottom w:val="nil"/>
              <w:right w:val="single" w:sz="4" w:space="0" w:color="auto"/>
            </w:tcBorders>
          </w:tcPr>
          <w:p w:rsidR="003D1716" w:rsidRPr="00590C30" w:rsidRDefault="00E100C8">
            <w:pPr>
              <w:jc w:val="center"/>
            </w:pPr>
            <w:r w:rsidRPr="00590C30">
              <w:t>T</w:t>
            </w:r>
            <w:r w:rsidR="007347BF" w:rsidRPr="00590C30">
              <w:t>B</w:t>
            </w:r>
          </w:p>
        </w:tc>
        <w:tc>
          <w:tcPr>
            <w:tcW w:w="1008" w:type="dxa"/>
            <w:tcBorders>
              <w:top w:val="single" w:sz="4" w:space="0" w:color="auto"/>
              <w:left w:val="single" w:sz="4" w:space="0" w:color="auto"/>
              <w:bottom w:val="nil"/>
              <w:right w:val="single" w:sz="4" w:space="0" w:color="auto"/>
            </w:tcBorders>
          </w:tcPr>
          <w:p w:rsidR="003D1716" w:rsidRPr="00590C30" w:rsidRDefault="007347BF">
            <w:pPr>
              <w:jc w:val="center"/>
            </w:pPr>
            <w:r w:rsidRPr="00590C30">
              <w:t>TP1A</w:t>
            </w:r>
          </w:p>
        </w:tc>
        <w:tc>
          <w:tcPr>
            <w:tcW w:w="1008" w:type="dxa"/>
            <w:tcBorders>
              <w:top w:val="single" w:sz="4" w:space="0" w:color="auto"/>
              <w:left w:val="single" w:sz="4" w:space="0" w:color="auto"/>
              <w:bottom w:val="nil"/>
              <w:right w:val="single" w:sz="4" w:space="0" w:color="auto"/>
            </w:tcBorders>
          </w:tcPr>
          <w:p w:rsidR="003D1716" w:rsidRPr="00590C30" w:rsidRDefault="007347BF">
            <w:pPr>
              <w:jc w:val="center"/>
            </w:pPr>
            <w:r w:rsidRPr="00590C30">
              <w:t>TP1B</w:t>
            </w:r>
          </w:p>
        </w:tc>
        <w:tc>
          <w:tcPr>
            <w:tcW w:w="1008" w:type="dxa"/>
            <w:tcBorders>
              <w:top w:val="single" w:sz="4" w:space="0" w:color="auto"/>
              <w:left w:val="single" w:sz="4" w:space="0" w:color="auto"/>
              <w:bottom w:val="single" w:sz="4" w:space="0" w:color="auto"/>
              <w:right w:val="single" w:sz="4" w:space="0" w:color="auto"/>
            </w:tcBorders>
          </w:tcPr>
          <w:p w:rsidR="003D1716" w:rsidRPr="00590C30" w:rsidRDefault="007347BF">
            <w:pPr>
              <w:jc w:val="center"/>
            </w:pPr>
            <w:r w:rsidRPr="00590C30">
              <w:t>TP2A</w:t>
            </w:r>
          </w:p>
        </w:tc>
        <w:tc>
          <w:tcPr>
            <w:tcW w:w="1008" w:type="dxa"/>
            <w:tcBorders>
              <w:top w:val="single" w:sz="4" w:space="0" w:color="auto"/>
              <w:left w:val="single" w:sz="4" w:space="0" w:color="auto"/>
              <w:bottom w:val="single" w:sz="4" w:space="0" w:color="auto"/>
              <w:right w:val="single" w:sz="4" w:space="0" w:color="auto"/>
            </w:tcBorders>
          </w:tcPr>
          <w:p w:rsidR="003D1716" w:rsidRPr="00590C30" w:rsidRDefault="007347BF">
            <w:pPr>
              <w:jc w:val="center"/>
            </w:pPr>
            <w:r w:rsidRPr="00590C30">
              <w:t>TP2B</w:t>
            </w:r>
          </w:p>
        </w:tc>
        <w:tc>
          <w:tcPr>
            <w:tcW w:w="1008" w:type="dxa"/>
            <w:tcBorders>
              <w:top w:val="single" w:sz="4" w:space="0" w:color="auto"/>
              <w:left w:val="single" w:sz="4" w:space="0" w:color="auto"/>
            </w:tcBorders>
          </w:tcPr>
          <w:p w:rsidR="003D1716" w:rsidRPr="00590C30" w:rsidRDefault="003D1716">
            <w:r w:rsidRPr="00590C30">
              <w:t>+CONT</w:t>
            </w:r>
          </w:p>
        </w:tc>
      </w:tr>
      <w:tr w:rsidR="003D1716"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3D1716" w:rsidRPr="00590C30" w:rsidRDefault="003D1716">
            <w:r w:rsidRPr="00590C30">
              <w:t>+CONT</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EID2</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THRU</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EID3</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EID4</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THRU</w:t>
            </w:r>
          </w:p>
        </w:tc>
        <w:tc>
          <w:tcPr>
            <w:tcW w:w="1008" w:type="dxa"/>
            <w:tcBorders>
              <w:top w:val="single" w:sz="4" w:space="0" w:color="auto"/>
              <w:left w:val="single" w:sz="4" w:space="0" w:color="auto"/>
              <w:right w:val="single" w:sz="4" w:space="0" w:color="auto"/>
            </w:tcBorders>
          </w:tcPr>
          <w:p w:rsidR="003D1716" w:rsidRPr="00590C30" w:rsidRDefault="003D1716">
            <w:pPr>
              <w:jc w:val="center"/>
            </w:pPr>
            <w:r w:rsidRPr="00590C30">
              <w:t>EID5</w:t>
            </w:r>
          </w:p>
        </w:tc>
        <w:tc>
          <w:tcPr>
            <w:tcW w:w="1008" w:type="dxa"/>
            <w:tcBorders>
              <w:top w:val="nil"/>
              <w:left w:val="single" w:sz="4" w:space="0" w:color="auto"/>
              <w:right w:val="single" w:sz="4" w:space="0" w:color="auto"/>
            </w:tcBorders>
            <w:shd w:val="pct15" w:color="auto" w:fill="FFFFFF"/>
          </w:tcPr>
          <w:p w:rsidR="003D1716" w:rsidRPr="00590C30" w:rsidRDefault="003D1716">
            <w:pPr>
              <w:jc w:val="center"/>
            </w:pPr>
          </w:p>
        </w:tc>
        <w:tc>
          <w:tcPr>
            <w:tcW w:w="1008" w:type="dxa"/>
            <w:tcBorders>
              <w:top w:val="nil"/>
              <w:left w:val="single" w:sz="4" w:space="0" w:color="auto"/>
              <w:right w:val="single" w:sz="4" w:space="0" w:color="auto"/>
            </w:tcBorders>
            <w:shd w:val="pct15" w:color="auto" w:fill="FFFFFF"/>
          </w:tcPr>
          <w:p w:rsidR="003D1716" w:rsidRPr="00590C30" w:rsidRDefault="003D1716">
            <w:pPr>
              <w:jc w:val="center"/>
            </w:pPr>
          </w:p>
        </w:tc>
        <w:tc>
          <w:tcPr>
            <w:tcW w:w="1008" w:type="dxa"/>
            <w:tcBorders>
              <w:top w:val="single" w:sz="4" w:space="0" w:color="auto"/>
              <w:left w:val="single" w:sz="4" w:space="0" w:color="auto"/>
            </w:tcBorders>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Examples:</w:t>
      </w:r>
    </w:p>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TEMPRB</w:t>
            </w:r>
          </w:p>
        </w:tc>
        <w:tc>
          <w:tcPr>
            <w:tcW w:w="1008" w:type="dxa"/>
          </w:tcPr>
          <w:p w:rsidR="003D1716" w:rsidRPr="00590C30" w:rsidRDefault="003D1716">
            <w:pPr>
              <w:jc w:val="center"/>
            </w:pPr>
            <w:r w:rsidRPr="00590C30">
              <w:t>13</w:t>
            </w:r>
          </w:p>
        </w:tc>
        <w:tc>
          <w:tcPr>
            <w:tcW w:w="1008" w:type="dxa"/>
          </w:tcPr>
          <w:p w:rsidR="003D1716" w:rsidRPr="00590C30" w:rsidRDefault="003D1716">
            <w:pPr>
              <w:jc w:val="center"/>
            </w:pPr>
            <w:r w:rsidRPr="00590C30">
              <w:t>2101</w:t>
            </w:r>
          </w:p>
        </w:tc>
        <w:tc>
          <w:tcPr>
            <w:tcW w:w="1008" w:type="dxa"/>
          </w:tcPr>
          <w:p w:rsidR="003D1716" w:rsidRPr="00590C30" w:rsidRDefault="003D1716">
            <w:pPr>
              <w:jc w:val="center"/>
            </w:pPr>
            <w:r w:rsidRPr="00590C30">
              <w:t>35.7</w:t>
            </w:r>
          </w:p>
        </w:tc>
        <w:tc>
          <w:tcPr>
            <w:tcW w:w="1008" w:type="dxa"/>
          </w:tcPr>
          <w:p w:rsidR="003D1716" w:rsidRPr="00590C30" w:rsidRDefault="003D1716">
            <w:pPr>
              <w:jc w:val="center"/>
            </w:pPr>
            <w:r w:rsidRPr="00590C30">
              <w:t>10.1</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r w:rsidRPr="00590C30">
              <w:t>+TP1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+TP1</w:t>
            </w:r>
          </w:p>
        </w:tc>
        <w:tc>
          <w:tcPr>
            <w:tcW w:w="1008" w:type="dxa"/>
          </w:tcPr>
          <w:p w:rsidR="003D1716" w:rsidRPr="00590C30" w:rsidRDefault="003D1716">
            <w:pPr>
              <w:jc w:val="center"/>
            </w:pPr>
            <w:r w:rsidRPr="00590C30">
              <w:t>67</w:t>
            </w:r>
          </w:p>
        </w:tc>
        <w:tc>
          <w:tcPr>
            <w:tcW w:w="1008" w:type="dxa"/>
          </w:tcPr>
          <w:p w:rsidR="003D1716" w:rsidRPr="00590C30" w:rsidRDefault="003D1716">
            <w:pPr>
              <w:jc w:val="center"/>
            </w:pPr>
            <w:r w:rsidRPr="00590C30">
              <w:t>89</w:t>
            </w:r>
          </w:p>
        </w:tc>
        <w:tc>
          <w:tcPr>
            <w:tcW w:w="1008" w:type="dxa"/>
          </w:tcPr>
          <w:p w:rsidR="003D1716" w:rsidRPr="00590C30" w:rsidRDefault="003D1716">
            <w:pPr>
              <w:jc w:val="center"/>
            </w:pPr>
            <w:r w:rsidRPr="00590C30">
              <w:t>2</w:t>
            </w:r>
          </w:p>
        </w:tc>
        <w:tc>
          <w:tcPr>
            <w:tcW w:w="1008" w:type="dxa"/>
          </w:tcPr>
          <w:p w:rsidR="003D1716" w:rsidRPr="00590C30" w:rsidRDefault="003D1716">
            <w:pPr>
              <w:jc w:val="center"/>
            </w:pPr>
            <w:r w:rsidRPr="00590C30">
              <w:t>13</w:t>
            </w:r>
          </w:p>
        </w:tc>
        <w:tc>
          <w:tcPr>
            <w:tcW w:w="1008" w:type="dxa"/>
          </w:tcPr>
          <w:p w:rsidR="003D1716" w:rsidRPr="00590C30" w:rsidRDefault="003D1716">
            <w:pPr>
              <w:jc w:val="center"/>
            </w:pPr>
            <w:r w:rsidRPr="00590C30">
              <w:t>1</w:t>
            </w:r>
          </w:p>
        </w:tc>
        <w:tc>
          <w:tcPr>
            <w:tcW w:w="1008" w:type="dxa"/>
          </w:tcPr>
          <w:p w:rsidR="003D1716" w:rsidRPr="00590C30" w:rsidRDefault="003D1716">
            <w:pPr>
              <w:jc w:val="center"/>
            </w:pPr>
            <w:r w:rsidRPr="00590C30">
              <w:t>789</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3D1716" w:rsidRPr="00590C30">
        <w:tblPrEx>
          <w:tblCellMar>
            <w:top w:w="0" w:type="dxa"/>
            <w:left w:w="0" w:type="dxa"/>
            <w:bottom w:w="0" w:type="dxa"/>
            <w:right w:w="0" w:type="dxa"/>
          </w:tblCellMar>
        </w:tblPrEx>
        <w:tc>
          <w:tcPr>
            <w:tcW w:w="1008" w:type="dxa"/>
          </w:tcPr>
          <w:p w:rsidR="003D1716" w:rsidRPr="00590C30" w:rsidRDefault="003D1716">
            <w:r w:rsidRPr="00590C30">
              <w:t>TEMPRB</w:t>
            </w:r>
          </w:p>
        </w:tc>
        <w:tc>
          <w:tcPr>
            <w:tcW w:w="1008" w:type="dxa"/>
          </w:tcPr>
          <w:p w:rsidR="003D1716" w:rsidRPr="00590C30" w:rsidRDefault="003D1716">
            <w:pPr>
              <w:jc w:val="center"/>
            </w:pPr>
            <w:r w:rsidRPr="00590C30">
              <w:t>13</w:t>
            </w:r>
          </w:p>
        </w:tc>
        <w:tc>
          <w:tcPr>
            <w:tcW w:w="1008" w:type="dxa"/>
          </w:tcPr>
          <w:p w:rsidR="003D1716" w:rsidRPr="00590C30" w:rsidRDefault="003D1716">
            <w:pPr>
              <w:jc w:val="center"/>
            </w:pPr>
            <w:r w:rsidRPr="00590C30">
              <w:t>2101</w:t>
            </w:r>
          </w:p>
        </w:tc>
        <w:tc>
          <w:tcPr>
            <w:tcW w:w="1008" w:type="dxa"/>
          </w:tcPr>
          <w:p w:rsidR="003D1716" w:rsidRPr="00590C30" w:rsidRDefault="003D1716">
            <w:pPr>
              <w:jc w:val="center"/>
            </w:pPr>
            <w:r w:rsidRPr="00590C30">
              <w:t>35.7</w:t>
            </w:r>
          </w:p>
        </w:tc>
        <w:tc>
          <w:tcPr>
            <w:tcW w:w="1008" w:type="dxa"/>
          </w:tcPr>
          <w:p w:rsidR="003D1716" w:rsidRPr="00590C30" w:rsidRDefault="003D1716">
            <w:pPr>
              <w:jc w:val="center"/>
            </w:pPr>
            <w:r w:rsidRPr="00590C30">
              <w:t>10.1</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r w:rsidRPr="00590C30">
              <w:t>+TP1</w:t>
            </w:r>
          </w:p>
        </w:tc>
      </w:tr>
      <w:tr w:rsidR="003D1716" w:rsidRPr="00590C30">
        <w:tblPrEx>
          <w:tblCellMar>
            <w:top w:w="0" w:type="dxa"/>
            <w:left w:w="0" w:type="dxa"/>
            <w:bottom w:w="0" w:type="dxa"/>
            <w:right w:w="0" w:type="dxa"/>
          </w:tblCellMar>
        </w:tblPrEx>
        <w:tc>
          <w:tcPr>
            <w:tcW w:w="1008" w:type="dxa"/>
          </w:tcPr>
          <w:p w:rsidR="003D1716" w:rsidRPr="00590C30" w:rsidRDefault="003D1716">
            <w:r w:rsidRPr="00590C30">
              <w:t>+TP1</w:t>
            </w:r>
          </w:p>
        </w:tc>
        <w:tc>
          <w:tcPr>
            <w:tcW w:w="1008" w:type="dxa"/>
          </w:tcPr>
          <w:p w:rsidR="003D1716" w:rsidRPr="00590C30" w:rsidRDefault="003D1716">
            <w:pPr>
              <w:jc w:val="center"/>
            </w:pPr>
            <w:r w:rsidRPr="00590C30">
              <w:t>68</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97</w:t>
            </w:r>
          </w:p>
        </w:tc>
        <w:tc>
          <w:tcPr>
            <w:tcW w:w="1008" w:type="dxa"/>
          </w:tcPr>
          <w:p w:rsidR="003D1716" w:rsidRPr="00590C30" w:rsidRDefault="003D1716">
            <w:pPr>
              <w:jc w:val="center"/>
            </w:pPr>
            <w:r w:rsidRPr="00590C30">
              <w:t>2101</w:t>
            </w:r>
          </w:p>
        </w:tc>
        <w:tc>
          <w:tcPr>
            <w:tcW w:w="1008" w:type="dxa"/>
          </w:tcPr>
          <w:p w:rsidR="003D1716" w:rsidRPr="00590C30" w:rsidRDefault="003D1716">
            <w:pPr>
              <w:jc w:val="center"/>
            </w:pPr>
            <w:r w:rsidRPr="00590C30">
              <w:t>THRU</w:t>
            </w:r>
          </w:p>
        </w:tc>
        <w:tc>
          <w:tcPr>
            <w:tcW w:w="1008" w:type="dxa"/>
          </w:tcPr>
          <w:p w:rsidR="003D1716" w:rsidRPr="00590C30" w:rsidRDefault="003D1716">
            <w:pPr>
              <w:jc w:val="center"/>
            </w:pPr>
            <w:r w:rsidRPr="00590C30">
              <w:t>4009</w:t>
            </w:r>
          </w:p>
        </w:tc>
        <w:tc>
          <w:tcPr>
            <w:tcW w:w="1008" w:type="dxa"/>
          </w:tcPr>
          <w:p w:rsidR="003D1716" w:rsidRPr="00590C30" w:rsidRDefault="003D1716">
            <w:pPr>
              <w:jc w:val="center"/>
            </w:pPr>
          </w:p>
        </w:tc>
        <w:tc>
          <w:tcPr>
            <w:tcW w:w="1008" w:type="dxa"/>
          </w:tcPr>
          <w:p w:rsidR="003D1716" w:rsidRPr="00590C30" w:rsidRDefault="003D1716">
            <w:pPr>
              <w:jc w:val="center"/>
            </w:pPr>
          </w:p>
        </w:tc>
        <w:tc>
          <w:tcPr>
            <w:tcW w:w="1008" w:type="dxa"/>
          </w:tcPr>
          <w:p w:rsidR="003D1716" w:rsidRPr="00590C30" w:rsidRDefault="003D1716"/>
        </w:tc>
      </w:tr>
    </w:tbl>
    <w:p w:rsidR="003D1716" w:rsidRPr="00590C30" w:rsidRDefault="003D1716"/>
    <w:p w:rsidR="003D1716" w:rsidRPr="00590C30" w:rsidRDefault="003D1716">
      <w:pPr>
        <w:rPr>
          <w:sz w:val="22"/>
          <w:u w:val="single"/>
        </w:rPr>
      </w:pPr>
      <w:r w:rsidRPr="00590C30">
        <w:rPr>
          <w:sz w:val="22"/>
          <w:u w:val="single"/>
        </w:rPr>
        <w:t>Data Description:</w:t>
      </w:r>
    </w:p>
    <w:p w:rsidR="003D1716" w:rsidRPr="00590C30" w:rsidRDefault="003D1716"/>
    <w:tbl>
      <w:tblPr>
        <w:tblW w:w="0" w:type="auto"/>
        <w:tblLayout w:type="fixed"/>
        <w:tblLook w:val="0000" w:firstRow="0" w:lastRow="0" w:firstColumn="0" w:lastColumn="0" w:noHBand="0" w:noVBand="0"/>
      </w:tblPr>
      <w:tblGrid>
        <w:gridCol w:w="1080"/>
        <w:gridCol w:w="6480"/>
        <w:gridCol w:w="1440"/>
        <w:gridCol w:w="1080"/>
      </w:tblGrid>
      <w:tr w:rsidR="003D1716" w:rsidRPr="00590C30">
        <w:tblPrEx>
          <w:tblCellMar>
            <w:top w:w="0" w:type="dxa"/>
            <w:bottom w:w="0" w:type="dxa"/>
          </w:tblCellMar>
        </w:tblPrEx>
        <w:tc>
          <w:tcPr>
            <w:tcW w:w="1080" w:type="dxa"/>
          </w:tcPr>
          <w:p w:rsidR="003D1716" w:rsidRPr="00590C30" w:rsidRDefault="003D1716">
            <w:pPr>
              <w:jc w:val="center"/>
            </w:pPr>
            <w:r w:rsidRPr="00590C30">
              <w:t>Field</w:t>
            </w:r>
          </w:p>
        </w:tc>
        <w:tc>
          <w:tcPr>
            <w:tcW w:w="6480" w:type="dxa"/>
          </w:tcPr>
          <w:p w:rsidR="003D1716" w:rsidRPr="00590C30" w:rsidRDefault="003D1716">
            <w:r w:rsidRPr="00590C30">
              <w:t>Contents</w:t>
            </w:r>
          </w:p>
        </w:tc>
        <w:tc>
          <w:tcPr>
            <w:tcW w:w="1440" w:type="dxa"/>
          </w:tcPr>
          <w:p w:rsidR="003D1716" w:rsidRPr="00590C30" w:rsidRDefault="003D1716">
            <w:pPr>
              <w:jc w:val="center"/>
            </w:pPr>
            <w:r w:rsidRPr="00590C30">
              <w:t>Type</w:t>
            </w:r>
          </w:p>
        </w:tc>
        <w:tc>
          <w:tcPr>
            <w:tcW w:w="1080" w:type="dxa"/>
          </w:tcPr>
          <w:p w:rsidR="003D1716" w:rsidRPr="00590C30" w:rsidRDefault="003D1716">
            <w:pPr>
              <w:jc w:val="center"/>
            </w:pPr>
            <w:r w:rsidRPr="00590C30">
              <w:t>Default</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r w:rsidRPr="00590C30">
              <w:t>SID</w:t>
            </w:r>
          </w:p>
        </w:tc>
        <w:tc>
          <w:tcPr>
            <w:tcW w:w="6480" w:type="dxa"/>
          </w:tcPr>
          <w:p w:rsidR="003D1716" w:rsidRPr="00590C30" w:rsidRDefault="003D1716">
            <w:r w:rsidRPr="00590C30">
              <w:t>ID number of the temperature set</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3D1716">
            <w:pPr>
              <w:jc w:val="center"/>
            </w:pPr>
            <w:proofErr w:type="spellStart"/>
            <w:r w:rsidRPr="00590C30">
              <w:t>EIDi</w:t>
            </w:r>
            <w:proofErr w:type="spellEnd"/>
          </w:p>
        </w:tc>
        <w:tc>
          <w:tcPr>
            <w:tcW w:w="6480" w:type="dxa"/>
          </w:tcPr>
          <w:p w:rsidR="003D1716" w:rsidRPr="00590C30" w:rsidRDefault="003D1716">
            <w:r w:rsidRPr="00590C30">
              <w:t>Element ID numbers</w:t>
            </w:r>
          </w:p>
        </w:tc>
        <w:tc>
          <w:tcPr>
            <w:tcW w:w="1440" w:type="dxa"/>
          </w:tcPr>
          <w:p w:rsidR="003D1716" w:rsidRPr="00590C30" w:rsidRDefault="003D1716">
            <w:pPr>
              <w:jc w:val="center"/>
            </w:pPr>
            <w:r w:rsidRPr="00590C30">
              <w:t>Integer &gt; 0</w:t>
            </w:r>
          </w:p>
        </w:tc>
        <w:tc>
          <w:tcPr>
            <w:tcW w:w="1080" w:type="dxa"/>
          </w:tcPr>
          <w:p w:rsidR="003D1716" w:rsidRPr="00590C30" w:rsidRDefault="003D1716">
            <w:pPr>
              <w:jc w:val="center"/>
            </w:pPr>
            <w:r w:rsidRPr="00590C30">
              <w:t>None</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E100C8">
            <w:pPr>
              <w:jc w:val="center"/>
            </w:pPr>
            <w:r w:rsidRPr="00590C30">
              <w:t>T</w:t>
            </w:r>
            <w:r w:rsidR="007347BF" w:rsidRPr="00590C30">
              <w:t>A</w:t>
            </w:r>
          </w:p>
        </w:tc>
        <w:tc>
          <w:tcPr>
            <w:tcW w:w="6480" w:type="dxa"/>
          </w:tcPr>
          <w:p w:rsidR="003D1716" w:rsidRPr="00590C30" w:rsidRDefault="003D1716">
            <w:r w:rsidRPr="00590C30">
              <w:t>Average tem</w:t>
            </w:r>
            <w:r w:rsidR="007347BF" w:rsidRPr="00590C30">
              <w:t>perature of the element at end a</w:t>
            </w:r>
          </w:p>
        </w:tc>
        <w:tc>
          <w:tcPr>
            <w:tcW w:w="1440" w:type="dxa"/>
          </w:tcPr>
          <w:p w:rsidR="003D1716" w:rsidRPr="00590C30" w:rsidRDefault="003D1716">
            <w:pPr>
              <w:jc w:val="center"/>
            </w:pPr>
            <w:r w:rsidRPr="00590C30">
              <w:t>Real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E100C8">
            <w:pPr>
              <w:jc w:val="center"/>
            </w:pPr>
            <w:r w:rsidRPr="00590C30">
              <w:t>T</w:t>
            </w:r>
            <w:r w:rsidR="007347BF" w:rsidRPr="00590C30">
              <w:t>B</w:t>
            </w:r>
          </w:p>
        </w:tc>
        <w:tc>
          <w:tcPr>
            <w:tcW w:w="6480" w:type="dxa"/>
          </w:tcPr>
          <w:p w:rsidR="003D1716" w:rsidRPr="00590C30" w:rsidRDefault="003D1716">
            <w:r w:rsidRPr="00590C30">
              <w:t>Average tem</w:t>
            </w:r>
            <w:r w:rsidR="007347BF" w:rsidRPr="00590C30">
              <w:t>perature of the element at end b</w:t>
            </w:r>
          </w:p>
        </w:tc>
        <w:tc>
          <w:tcPr>
            <w:tcW w:w="1440" w:type="dxa"/>
          </w:tcPr>
          <w:p w:rsidR="003D1716" w:rsidRPr="00590C30" w:rsidRDefault="003D1716">
            <w:pPr>
              <w:jc w:val="center"/>
            </w:pPr>
            <w:r w:rsidRPr="00590C30">
              <w:t>Real &gt; 0.</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E100C8">
            <w:pPr>
              <w:jc w:val="center"/>
            </w:pPr>
            <w:r w:rsidRPr="00590C30">
              <w:t>TP1</w:t>
            </w:r>
            <w:r w:rsidR="007347BF" w:rsidRPr="00590C30">
              <w:t>A</w:t>
            </w:r>
          </w:p>
        </w:tc>
        <w:tc>
          <w:tcPr>
            <w:tcW w:w="6480" w:type="dxa"/>
          </w:tcPr>
          <w:p w:rsidR="003D1716" w:rsidRPr="00590C30" w:rsidRDefault="003D1716">
            <w:r w:rsidRPr="00590C30">
              <w:t>Linear temperature gra</w:t>
            </w:r>
            <w:r w:rsidR="007347BF" w:rsidRPr="00590C30">
              <w:t>dient in element y axis at end a</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E100C8">
            <w:pPr>
              <w:jc w:val="center"/>
            </w:pPr>
            <w:r w:rsidRPr="00590C30">
              <w:t>TP1</w:t>
            </w:r>
            <w:r w:rsidR="007347BF" w:rsidRPr="00590C30">
              <w:t>B</w:t>
            </w:r>
          </w:p>
        </w:tc>
        <w:tc>
          <w:tcPr>
            <w:tcW w:w="6480" w:type="dxa"/>
          </w:tcPr>
          <w:p w:rsidR="003D1716" w:rsidRPr="00590C30" w:rsidRDefault="003D1716">
            <w:r w:rsidRPr="00590C30">
              <w:t>Linear temperature gra</w:t>
            </w:r>
            <w:r w:rsidR="007347BF" w:rsidRPr="00590C30">
              <w:t>dient in element y axis at end b</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E100C8">
            <w:pPr>
              <w:jc w:val="center"/>
            </w:pPr>
            <w:r w:rsidRPr="00590C30">
              <w:t>TP2</w:t>
            </w:r>
            <w:r w:rsidR="007347BF" w:rsidRPr="00590C30">
              <w:t>A</w:t>
            </w:r>
          </w:p>
        </w:tc>
        <w:tc>
          <w:tcPr>
            <w:tcW w:w="6480" w:type="dxa"/>
          </w:tcPr>
          <w:p w:rsidR="003D1716" w:rsidRPr="00590C30" w:rsidRDefault="003D1716">
            <w:r w:rsidRPr="00590C30">
              <w:t>Linear temperature gra</w:t>
            </w:r>
            <w:r w:rsidR="007347BF" w:rsidRPr="00590C30">
              <w:t>dient in element z axis at end a</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r w:rsidR="003D1716" w:rsidRPr="00590C30">
        <w:tblPrEx>
          <w:tblCellMar>
            <w:top w:w="0" w:type="dxa"/>
            <w:bottom w:w="0" w:type="dxa"/>
          </w:tblCellMar>
        </w:tblPrEx>
        <w:trPr>
          <w:trHeight w:hRule="exact" w:val="120"/>
        </w:trPr>
        <w:tc>
          <w:tcPr>
            <w:tcW w:w="1080" w:type="dxa"/>
          </w:tcPr>
          <w:p w:rsidR="003D1716" w:rsidRPr="00590C30" w:rsidRDefault="003D1716">
            <w:pPr>
              <w:jc w:val="center"/>
            </w:pPr>
          </w:p>
        </w:tc>
        <w:tc>
          <w:tcPr>
            <w:tcW w:w="6480" w:type="dxa"/>
          </w:tcPr>
          <w:p w:rsidR="003D1716" w:rsidRPr="00590C30" w:rsidRDefault="003D1716"/>
        </w:tc>
        <w:tc>
          <w:tcPr>
            <w:tcW w:w="1440" w:type="dxa"/>
          </w:tcPr>
          <w:p w:rsidR="003D1716" w:rsidRPr="00590C30" w:rsidRDefault="003D1716">
            <w:pPr>
              <w:jc w:val="center"/>
            </w:pPr>
          </w:p>
        </w:tc>
        <w:tc>
          <w:tcPr>
            <w:tcW w:w="1080" w:type="dxa"/>
          </w:tcPr>
          <w:p w:rsidR="003D1716" w:rsidRPr="00590C30" w:rsidRDefault="003D1716">
            <w:pPr>
              <w:jc w:val="center"/>
            </w:pPr>
          </w:p>
        </w:tc>
      </w:tr>
      <w:tr w:rsidR="003D1716" w:rsidRPr="00590C30">
        <w:tblPrEx>
          <w:tblCellMar>
            <w:top w:w="0" w:type="dxa"/>
            <w:bottom w:w="0" w:type="dxa"/>
          </w:tblCellMar>
        </w:tblPrEx>
        <w:tc>
          <w:tcPr>
            <w:tcW w:w="1080" w:type="dxa"/>
          </w:tcPr>
          <w:p w:rsidR="003D1716" w:rsidRPr="00590C30" w:rsidRDefault="00E100C8">
            <w:pPr>
              <w:jc w:val="center"/>
            </w:pPr>
            <w:r w:rsidRPr="00590C30">
              <w:t>TP2</w:t>
            </w:r>
            <w:r w:rsidR="007347BF" w:rsidRPr="00590C30">
              <w:t>B</w:t>
            </w:r>
          </w:p>
        </w:tc>
        <w:tc>
          <w:tcPr>
            <w:tcW w:w="6480" w:type="dxa"/>
          </w:tcPr>
          <w:p w:rsidR="003D1716" w:rsidRPr="00590C30" w:rsidRDefault="003D1716">
            <w:r w:rsidRPr="00590C30">
              <w:t>Linear temperature gra</w:t>
            </w:r>
            <w:r w:rsidR="007347BF" w:rsidRPr="00590C30">
              <w:t>dient in element z axis at end b</w:t>
            </w:r>
          </w:p>
        </w:tc>
        <w:tc>
          <w:tcPr>
            <w:tcW w:w="1440" w:type="dxa"/>
          </w:tcPr>
          <w:p w:rsidR="003D1716" w:rsidRPr="00590C30" w:rsidRDefault="003D1716">
            <w:pPr>
              <w:jc w:val="center"/>
            </w:pPr>
            <w:r w:rsidRPr="00590C30">
              <w:t>Real</w:t>
            </w:r>
          </w:p>
        </w:tc>
        <w:tc>
          <w:tcPr>
            <w:tcW w:w="1080" w:type="dxa"/>
          </w:tcPr>
          <w:p w:rsidR="003D1716" w:rsidRPr="00590C30" w:rsidRDefault="003D1716">
            <w:pPr>
              <w:jc w:val="center"/>
            </w:pPr>
            <w:r w:rsidRPr="00590C30">
              <w:t>0.</w:t>
            </w:r>
          </w:p>
        </w:tc>
      </w:tr>
    </w:tbl>
    <w:p w:rsidR="003D1716" w:rsidRPr="00590C30" w:rsidRDefault="003D1716"/>
    <w:p w:rsidR="003D1716" w:rsidRPr="00590C30" w:rsidRDefault="003D1716">
      <w:pPr>
        <w:rPr>
          <w:sz w:val="22"/>
          <w:u w:val="single"/>
        </w:rPr>
      </w:pPr>
      <w:r w:rsidRPr="00590C30">
        <w:rPr>
          <w:sz w:val="22"/>
          <w:u w:val="single"/>
        </w:rPr>
        <w:t>Remarks:</w:t>
      </w:r>
    </w:p>
    <w:p w:rsidR="003D1716" w:rsidRPr="00590C30" w:rsidRDefault="003D1716"/>
    <w:p w:rsidR="00BE7971" w:rsidRDefault="00BE7971" w:rsidP="00BE7971">
      <w:pPr>
        <w:ind w:left="360" w:hanging="360"/>
      </w:pPr>
      <w:r>
        <w:t>1.</w:t>
      </w:r>
      <w:r>
        <w:tab/>
        <w:t>Any number of continuation entries can be used</w:t>
      </w:r>
    </w:p>
    <w:p w:rsidR="00BE7971" w:rsidRDefault="00BE7971" w:rsidP="00BE7971">
      <w:pPr>
        <w:ind w:left="360" w:hanging="360"/>
      </w:pPr>
    </w:p>
    <w:p w:rsidR="00BE7971" w:rsidRDefault="00BE7971" w:rsidP="00BE7971">
      <w:pPr>
        <w:ind w:left="360" w:hanging="360"/>
      </w:pPr>
      <w:r>
        <w:t>2.</w:t>
      </w:r>
      <w:r>
        <w:tab/>
        <w:t>For format number 2, the THRU ranges must have the second element ID greater than the first</w:t>
      </w:r>
    </w:p>
    <w:p w:rsidR="00BE7971" w:rsidRDefault="00BE7971" w:rsidP="00BE7971">
      <w:pPr>
        <w:ind w:left="360" w:hanging="360"/>
      </w:pPr>
    </w:p>
    <w:p w:rsidR="003D1716" w:rsidRPr="00590C30" w:rsidRDefault="00BE7971">
      <w:pPr>
        <w:ind w:left="360" w:hanging="360"/>
      </w:pPr>
      <w:r>
        <w:t>3</w:t>
      </w:r>
      <w:r w:rsidR="003D1716" w:rsidRPr="00590C30">
        <w:t>.</w:t>
      </w:r>
      <w:r w:rsidR="003D1716" w:rsidRPr="00590C30">
        <w:tab/>
        <w:t>Temperature sets must be selected in Case Control with the entry TEMP = SID in order for them to be used in calculating thermal loads</w:t>
      </w:r>
    </w:p>
    <w:p w:rsidR="003D1716" w:rsidRPr="00590C30" w:rsidRDefault="003D1716">
      <w:pPr>
        <w:ind w:left="360" w:hanging="360"/>
      </w:pPr>
    </w:p>
    <w:p w:rsidR="003D1716" w:rsidRPr="00590C30" w:rsidRDefault="00BE7971">
      <w:pPr>
        <w:ind w:left="360" w:hanging="360"/>
      </w:pPr>
      <w:r>
        <w:t>4</w:t>
      </w:r>
      <w:r w:rsidR="003D1716" w:rsidRPr="00590C30">
        <w:t>.</w:t>
      </w:r>
      <w:r w:rsidR="003D1716" w:rsidRPr="00590C30">
        <w:tab/>
        <w:t xml:space="preserve">Every element in the model must have </w:t>
      </w:r>
      <w:r w:rsidR="002E457C" w:rsidRPr="00590C30">
        <w:t>its</w:t>
      </w:r>
      <w:r w:rsidR="003D1716" w:rsidRPr="00590C30">
        <w:t xml:space="preserve"> temperature defined for set SID, either explicitly through an element temperature entry on TEMPRB, TEMPP1 Bulk Data entry or implicitly using grid temperatures on TEMP, TEMPD Bulk Data entries</w:t>
      </w:r>
      <w:r w:rsidR="002E457C" w:rsidRPr="00590C30">
        <w:t xml:space="preserve">.  </w:t>
      </w:r>
      <w:r w:rsidR="003D1716" w:rsidRPr="00590C30">
        <w:t>Element temperatures defined on element TEMPRB, TEMPP1 entries take precedence over any that might be defined using grid temperatures</w:t>
      </w:r>
      <w:r w:rsidR="002E457C" w:rsidRPr="00590C30">
        <w:t xml:space="preserve">.  </w:t>
      </w:r>
      <w:r w:rsidR="003D1716" w:rsidRPr="00590C30">
        <w:t>If no element temperature is explicitly defined, the element temperature is taken to be the average of the temperatures of the grids to which the element is connected.</w:t>
      </w:r>
    </w:p>
    <w:p w:rsidR="003D1716" w:rsidRPr="00590C30" w:rsidRDefault="003D1716">
      <w:pPr>
        <w:ind w:left="360" w:hanging="360"/>
      </w:pPr>
    </w:p>
    <w:p w:rsidR="003D1716" w:rsidRPr="00590C30" w:rsidRDefault="00BE7971">
      <w:pPr>
        <w:ind w:left="360" w:hanging="360"/>
      </w:pPr>
      <w:r>
        <w:t>5</w:t>
      </w:r>
      <w:r w:rsidR="003D1716" w:rsidRPr="00590C30">
        <w:t>.</w:t>
      </w:r>
      <w:r w:rsidR="003D1716" w:rsidRPr="00590C30">
        <w:tab/>
        <w:t>Thermal loads for the model are calculated using element temperatures defined via TEMP, TEMPD, TEMPRB, TEMPP1 Bulk data entries, the element properties and the material properties (including coefficient of thermal expansion and reference temperature)</w:t>
      </w:r>
      <w:r w:rsidR="002E457C" w:rsidRPr="00590C30">
        <w:t xml:space="preserve">.  </w:t>
      </w:r>
      <w:r w:rsidR="003D1716" w:rsidRPr="00590C30">
        <w:t>The thermal loads calculated are based on element temperatures that are the difference between those defined on TEMP, TEMPD, TEMPRB, TEMPP1 and the reference temperature defined on the material entry for the element.</w:t>
      </w:r>
    </w:p>
    <w:p w:rsidR="003D1716" w:rsidRPr="00590C30" w:rsidRDefault="003D1716">
      <w:pPr>
        <w:ind w:left="360" w:hanging="360"/>
      </w:pPr>
    </w:p>
    <w:p w:rsidR="009B0FFF" w:rsidRPr="00590C30" w:rsidRDefault="009B0FFF" w:rsidP="009B0FFF">
      <w:pPr>
        <w:ind w:left="360"/>
      </w:pPr>
    </w:p>
    <w:p w:rsidR="009B0FFF" w:rsidRPr="00590C30" w:rsidRDefault="00BE7971" w:rsidP="009B0FFF">
      <w:pPr>
        <w:ind w:left="360" w:hanging="360"/>
      </w:pPr>
      <w:r>
        <w:t>6</w:t>
      </w:r>
      <w:r w:rsidR="009B0FFF" w:rsidRPr="00590C30">
        <w:t>.</w:t>
      </w:r>
      <w:r w:rsidR="009B0FFF" w:rsidRPr="00590C30">
        <w:tab/>
        <w:t>T</w:t>
      </w:r>
      <w:r w:rsidR="009B0FFF" w:rsidRPr="00590C30">
        <w:rPr>
          <w:noProof/>
        </w:rPr>
        <w:object w:dxaOrig="1440" w:dyaOrig="1440">
          <v:shape id="_x0000_s2004" type="#_x0000_t75" style="position:absolute;left:0;text-align:left;margin-left:142.5pt;margin-top:13.75pt;width:84pt;height:75pt;z-index:251660800;mso-position-horizontal-relative:text;mso-position-vertical-relative:text">
            <v:imagedata r:id="rId172" o:title=""/>
            <w10:wrap type="topAndBottom"/>
          </v:shape>
          <o:OLEObject Type="Embed" ProgID="Equation" ShapeID="_x0000_s2004" DrawAspect="Content" ObjectID="_1729853383" r:id="rId173"/>
        </w:object>
      </w:r>
      <w:r w:rsidR="009B0FFF" w:rsidRPr="00590C30">
        <w:t xml:space="preserve">he </w:t>
      </w:r>
      <w:proofErr w:type="gramStart"/>
      <w:r w:rsidR="009B0FFF" w:rsidRPr="00590C30">
        <w:t>average</w:t>
      </w:r>
      <w:proofErr w:type="gramEnd"/>
      <w:r w:rsidR="009B0FFF" w:rsidRPr="00590C30">
        <w:t xml:space="preserve"> temperatures TA and TB at ends a and b respectively are:</w:t>
      </w:r>
    </w:p>
    <w:p w:rsidR="003D1716" w:rsidRPr="00590C30" w:rsidRDefault="009B0FFF" w:rsidP="009B0FFF">
      <w:pPr>
        <w:ind w:left="360"/>
      </w:pPr>
      <w:r w:rsidRPr="00590C30">
        <w:t>where A is the cross-sectional area and T</w:t>
      </w:r>
      <w:r w:rsidRPr="00590C30">
        <w:rPr>
          <w:vertAlign w:val="subscript"/>
        </w:rPr>
        <w:t>a</w:t>
      </w:r>
      <w:r w:rsidRPr="00590C30">
        <w:t>(</w:t>
      </w:r>
      <w:proofErr w:type="spellStart"/>
      <w:proofErr w:type="gramStart"/>
      <w:r w:rsidRPr="00590C30">
        <w:t>y,z</w:t>
      </w:r>
      <w:proofErr w:type="spellEnd"/>
      <w:proofErr w:type="gramEnd"/>
      <w:r w:rsidRPr="00590C30">
        <w:t>) and T</w:t>
      </w:r>
      <w:r w:rsidRPr="00590C30">
        <w:rPr>
          <w:vertAlign w:val="subscript"/>
        </w:rPr>
        <w:t>b</w:t>
      </w:r>
      <w:r w:rsidRPr="00590C30">
        <w:t>(</w:t>
      </w:r>
      <w:proofErr w:type="spellStart"/>
      <w:r w:rsidRPr="00590C30">
        <w:t>y,z</w:t>
      </w:r>
      <w:proofErr w:type="spellEnd"/>
      <w:r w:rsidRPr="00590C30">
        <w:t>) are the temperature distributions at ends a and b respectively.</w:t>
      </w:r>
    </w:p>
    <w:p w:rsidR="009B0FFF" w:rsidRPr="00590C30" w:rsidRDefault="009B0FFF"/>
    <w:p w:rsidR="009B0FFF" w:rsidRPr="00590C30" w:rsidRDefault="009B0FFF" w:rsidP="009B0FFF">
      <w:pPr>
        <w:pStyle w:val="BodyTextIndent"/>
        <w:ind w:left="360" w:hanging="360"/>
      </w:pPr>
      <w:r w:rsidRPr="00590C30">
        <w:rPr>
          <w:noProof/>
        </w:rPr>
        <w:object w:dxaOrig="1440" w:dyaOrig="1440">
          <v:shape id="_x0000_s2002" type="#_x0000_t75" style="position:absolute;left:0;text-align:left;margin-left:142.5pt;margin-top:32.75pt;width:101pt;height:149pt;z-index:251659776">
            <v:imagedata r:id="rId174" o:title=""/>
            <w10:wrap type="topAndBottom"/>
          </v:shape>
          <o:OLEObject Type="Embed" ProgID="Equation" ShapeID="_x0000_s2002" DrawAspect="Content" ObjectID="_1729853384" r:id="rId175"/>
        </w:object>
      </w:r>
      <w:r w:rsidR="00BE7971">
        <w:t>7</w:t>
      </w:r>
      <w:r w:rsidRPr="00590C30">
        <w:t>.</w:t>
      </w:r>
      <w:r w:rsidRPr="00590C30">
        <w:tab/>
        <w:t>The linear gradients through the thickness, TP1A, TP1B, TP2A and TP2B, are:</w:t>
      </w:r>
    </w:p>
    <w:p w:rsidR="009B0FFF" w:rsidRPr="00590C30" w:rsidRDefault="009B0FFF" w:rsidP="009B0FFF"/>
    <w:p w:rsidR="009B0FFF" w:rsidRPr="00590C30" w:rsidRDefault="009B0FFF" w:rsidP="009B0FFF"/>
    <w:p w:rsidR="009B0FFF" w:rsidRPr="00590C30" w:rsidRDefault="003D1716">
      <w:pPr>
        <w:ind w:left="360"/>
      </w:pPr>
      <w:r w:rsidRPr="00590C30">
        <w:t>where I</w:t>
      </w:r>
      <w:r w:rsidR="00E100C8" w:rsidRPr="00590C30">
        <w:t>1</w:t>
      </w:r>
      <w:r w:rsidRPr="00590C30">
        <w:t xml:space="preserve"> and I</w:t>
      </w:r>
      <w:r w:rsidR="00E100C8" w:rsidRPr="00590C30">
        <w:t>2</w:t>
      </w:r>
      <w:r w:rsidRPr="00590C30">
        <w:t xml:space="preserve"> are the bending moments of inertia for t</w:t>
      </w:r>
      <w:r w:rsidR="00E100C8" w:rsidRPr="00590C30">
        <w:t>h</w:t>
      </w:r>
      <w:r w:rsidR="007347BF" w:rsidRPr="00590C30">
        <w:t>e bar (on the PBAR entry) and T</w:t>
      </w:r>
      <w:r w:rsidR="007347BF" w:rsidRPr="00590C30">
        <w:rPr>
          <w:vertAlign w:val="subscript"/>
        </w:rPr>
        <w:t>a</w:t>
      </w:r>
      <w:r w:rsidR="007347BF" w:rsidRPr="00590C30">
        <w:t>(</w:t>
      </w:r>
      <w:proofErr w:type="spellStart"/>
      <w:proofErr w:type="gramStart"/>
      <w:r w:rsidR="007347BF" w:rsidRPr="00590C30">
        <w:t>y,z</w:t>
      </w:r>
      <w:proofErr w:type="spellEnd"/>
      <w:proofErr w:type="gramEnd"/>
      <w:r w:rsidR="007347BF" w:rsidRPr="00590C30">
        <w:t>) and T</w:t>
      </w:r>
      <w:r w:rsidR="007347BF" w:rsidRPr="00590C30">
        <w:rPr>
          <w:vertAlign w:val="subscript"/>
        </w:rPr>
        <w:t>b</w:t>
      </w:r>
      <w:r w:rsidRPr="00590C30">
        <w:t>(</w:t>
      </w:r>
      <w:proofErr w:type="spellStart"/>
      <w:r w:rsidRPr="00590C30">
        <w:t>y,z</w:t>
      </w:r>
      <w:proofErr w:type="spellEnd"/>
      <w:r w:rsidRPr="00590C30">
        <w:t>) are the tem</w:t>
      </w:r>
      <w:r w:rsidR="007347BF" w:rsidRPr="00590C30">
        <w:t>perature distributions at ends a and b</w:t>
      </w:r>
      <w:r w:rsidRPr="00590C30">
        <w:t xml:space="preserve"> respectively</w:t>
      </w:r>
      <w:r w:rsidR="009B0FFF" w:rsidRPr="00590C30">
        <w:t>.</w:t>
      </w:r>
    </w:p>
    <w:p w:rsidR="009B0FFF" w:rsidRPr="00590C30" w:rsidRDefault="009B0FFF">
      <w:pPr>
        <w:ind w:left="360"/>
      </w:pPr>
    </w:p>
    <w:p w:rsidR="003D1716" w:rsidRPr="00590C30" w:rsidRDefault="003D1716">
      <w:pPr>
        <w:rPr>
          <w:sz w:val="24"/>
        </w:rPr>
      </w:pPr>
    </w:p>
    <w:p w:rsidR="003D1716" w:rsidRDefault="003D1716"/>
    <w:p w:rsidR="00E51FDD" w:rsidRPr="00224FC9" w:rsidRDefault="00E51FDD" w:rsidP="00E51FDD">
      <w:pPr>
        <w:jc w:val="right"/>
        <w:rPr>
          <w:b/>
          <w:bCs/>
          <w:sz w:val="36"/>
        </w:rPr>
      </w:pPr>
      <w:r>
        <w:rPr>
          <w:b/>
          <w:sz w:val="18"/>
        </w:rPr>
        <w:br w:type="page"/>
      </w:r>
      <w:r w:rsidR="00230303">
        <w:rPr>
          <w:b/>
          <w:bCs/>
          <w:sz w:val="36"/>
        </w:rPr>
        <w:lastRenderedPageBreak/>
        <w:t>USET</w:t>
      </w:r>
    </w:p>
    <w:p w:rsidR="00E51FDD" w:rsidRPr="00590C30" w:rsidRDefault="00E51FDD" w:rsidP="00E51FDD"/>
    <w:p w:rsidR="00E51FDD" w:rsidRPr="007E3809" w:rsidRDefault="00230303" w:rsidP="00E51FDD">
      <w:pPr>
        <w:pStyle w:val="Heading411pt"/>
      </w:pPr>
      <w:r>
        <w:t>USET</w:t>
      </w:r>
    </w:p>
    <w:p w:rsidR="00E51FDD" w:rsidRDefault="00E51FDD" w:rsidP="00E51FDD">
      <w:pPr>
        <w:rPr>
          <w:sz w:val="22"/>
          <w:u w:val="single"/>
        </w:rPr>
      </w:pPr>
    </w:p>
    <w:p w:rsidR="00E51FDD" w:rsidRPr="00590C30" w:rsidRDefault="00E51FDD" w:rsidP="00E51FDD">
      <w:pPr>
        <w:rPr>
          <w:sz w:val="22"/>
        </w:rPr>
      </w:pPr>
      <w:r w:rsidRPr="00590C30">
        <w:rPr>
          <w:sz w:val="22"/>
          <w:u w:val="single"/>
        </w:rPr>
        <w:t>Description:</w:t>
      </w:r>
      <w:r w:rsidRPr="00590C30">
        <w:rPr>
          <w:sz w:val="22"/>
        </w:rPr>
        <w:t xml:space="preserve"> </w:t>
      </w:r>
    </w:p>
    <w:p w:rsidR="00E51FDD" w:rsidRPr="00590C30" w:rsidRDefault="00E51FDD" w:rsidP="00E51FDD"/>
    <w:p w:rsidR="00E51FDD" w:rsidRPr="00590C30" w:rsidRDefault="00E51FDD" w:rsidP="00E51FDD">
      <w:pPr>
        <w:rPr>
          <w:sz w:val="22"/>
        </w:rPr>
      </w:pPr>
      <w:r>
        <w:rPr>
          <w:sz w:val="22"/>
        </w:rPr>
        <w:t>Defines a set of degrees of freedom that belong to a user defined set (named either “U1” or “U2”).  The purpose is for the user to get an output listing that defines the internal degree of freedom order for the members of the set.</w:t>
      </w:r>
    </w:p>
    <w:p w:rsidR="00E51FDD" w:rsidRPr="00590C30" w:rsidRDefault="00E51FDD" w:rsidP="00E51FDD"/>
    <w:p w:rsidR="00E51FDD" w:rsidRPr="00590C30" w:rsidRDefault="00E51FDD" w:rsidP="00E51FDD"/>
    <w:p w:rsidR="00E51FDD" w:rsidRPr="00590C30" w:rsidRDefault="00E51FDD" w:rsidP="00E51FDD">
      <w:pPr>
        <w:rPr>
          <w:sz w:val="22"/>
          <w:u w:val="single"/>
        </w:rPr>
      </w:pPr>
      <w:r w:rsidRPr="00590C30">
        <w:rPr>
          <w:sz w:val="22"/>
          <w:u w:val="single"/>
        </w:rPr>
        <w:t>Format:</w:t>
      </w:r>
    </w:p>
    <w:p w:rsidR="00E51FDD" w:rsidRPr="00590C30" w:rsidRDefault="00E51FDD" w:rsidP="00E51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1FDD" w:rsidRPr="00590C30">
        <w:tblPrEx>
          <w:tblCellMar>
            <w:top w:w="0" w:type="dxa"/>
            <w:left w:w="0" w:type="dxa"/>
            <w:bottom w:w="0" w:type="dxa"/>
            <w:right w:w="0" w:type="dxa"/>
          </w:tblCellMar>
        </w:tblPrEx>
        <w:tc>
          <w:tcPr>
            <w:tcW w:w="1008" w:type="dxa"/>
            <w:tcBorders>
              <w:top w:val="nil"/>
              <w:left w:val="nil"/>
              <w:bottom w:val="nil"/>
              <w:right w:val="nil"/>
            </w:tcBorders>
          </w:tcPr>
          <w:p w:rsidR="00E51FDD" w:rsidRPr="00590C30" w:rsidRDefault="00E51FDD" w:rsidP="00E51FDD">
            <w:pPr>
              <w:jc w:val="center"/>
            </w:pPr>
            <w:r w:rsidRPr="00590C30">
              <w:t>1</w:t>
            </w:r>
          </w:p>
        </w:tc>
        <w:tc>
          <w:tcPr>
            <w:tcW w:w="1008" w:type="dxa"/>
            <w:tcBorders>
              <w:top w:val="nil"/>
              <w:left w:val="nil"/>
              <w:bottom w:val="nil"/>
              <w:right w:val="nil"/>
            </w:tcBorders>
          </w:tcPr>
          <w:p w:rsidR="00E51FDD" w:rsidRPr="00590C30" w:rsidRDefault="00E51FDD" w:rsidP="00E51FDD">
            <w:pPr>
              <w:jc w:val="center"/>
            </w:pPr>
            <w:r w:rsidRPr="00590C30">
              <w:t>2</w:t>
            </w:r>
          </w:p>
        </w:tc>
        <w:tc>
          <w:tcPr>
            <w:tcW w:w="1008" w:type="dxa"/>
            <w:tcBorders>
              <w:top w:val="nil"/>
              <w:left w:val="nil"/>
              <w:bottom w:val="nil"/>
              <w:right w:val="nil"/>
            </w:tcBorders>
          </w:tcPr>
          <w:p w:rsidR="00E51FDD" w:rsidRPr="00590C30" w:rsidRDefault="00E51FDD" w:rsidP="00E51FDD">
            <w:pPr>
              <w:jc w:val="center"/>
            </w:pPr>
            <w:r w:rsidRPr="00590C30">
              <w:t>3</w:t>
            </w:r>
          </w:p>
        </w:tc>
        <w:tc>
          <w:tcPr>
            <w:tcW w:w="1008" w:type="dxa"/>
            <w:tcBorders>
              <w:top w:val="nil"/>
              <w:left w:val="nil"/>
              <w:bottom w:val="nil"/>
              <w:right w:val="nil"/>
            </w:tcBorders>
          </w:tcPr>
          <w:p w:rsidR="00E51FDD" w:rsidRPr="00590C30" w:rsidRDefault="00E51FDD" w:rsidP="00E51FDD">
            <w:pPr>
              <w:jc w:val="center"/>
            </w:pPr>
            <w:r w:rsidRPr="00590C30">
              <w:t>4</w:t>
            </w:r>
          </w:p>
        </w:tc>
        <w:tc>
          <w:tcPr>
            <w:tcW w:w="1008" w:type="dxa"/>
            <w:tcBorders>
              <w:top w:val="nil"/>
              <w:left w:val="nil"/>
              <w:bottom w:val="nil"/>
              <w:right w:val="nil"/>
            </w:tcBorders>
          </w:tcPr>
          <w:p w:rsidR="00E51FDD" w:rsidRPr="00590C30" w:rsidRDefault="00E51FDD" w:rsidP="00E51FDD">
            <w:pPr>
              <w:jc w:val="center"/>
            </w:pPr>
            <w:r w:rsidRPr="00590C30">
              <w:t>5</w:t>
            </w:r>
          </w:p>
        </w:tc>
        <w:tc>
          <w:tcPr>
            <w:tcW w:w="1008" w:type="dxa"/>
            <w:tcBorders>
              <w:top w:val="nil"/>
              <w:left w:val="nil"/>
              <w:bottom w:val="nil"/>
              <w:right w:val="nil"/>
            </w:tcBorders>
          </w:tcPr>
          <w:p w:rsidR="00E51FDD" w:rsidRPr="00590C30" w:rsidRDefault="00E51FDD" w:rsidP="00E51FDD">
            <w:pPr>
              <w:jc w:val="center"/>
            </w:pPr>
            <w:r w:rsidRPr="00590C30">
              <w:t>6</w:t>
            </w:r>
          </w:p>
        </w:tc>
        <w:tc>
          <w:tcPr>
            <w:tcW w:w="1008" w:type="dxa"/>
            <w:tcBorders>
              <w:top w:val="nil"/>
              <w:left w:val="nil"/>
              <w:bottom w:val="nil"/>
              <w:right w:val="nil"/>
            </w:tcBorders>
          </w:tcPr>
          <w:p w:rsidR="00E51FDD" w:rsidRPr="00590C30" w:rsidRDefault="00E51FDD" w:rsidP="00E51FDD">
            <w:pPr>
              <w:jc w:val="center"/>
            </w:pPr>
            <w:r w:rsidRPr="00590C30">
              <w:t>7</w:t>
            </w:r>
          </w:p>
        </w:tc>
        <w:tc>
          <w:tcPr>
            <w:tcW w:w="1008" w:type="dxa"/>
            <w:tcBorders>
              <w:top w:val="nil"/>
              <w:left w:val="nil"/>
              <w:bottom w:val="nil"/>
              <w:right w:val="nil"/>
            </w:tcBorders>
          </w:tcPr>
          <w:p w:rsidR="00E51FDD" w:rsidRPr="00590C30" w:rsidRDefault="00E51FDD" w:rsidP="00E51FDD">
            <w:pPr>
              <w:jc w:val="center"/>
            </w:pPr>
            <w:r w:rsidRPr="00590C30">
              <w:t>8</w:t>
            </w:r>
          </w:p>
        </w:tc>
        <w:tc>
          <w:tcPr>
            <w:tcW w:w="1008" w:type="dxa"/>
            <w:tcBorders>
              <w:top w:val="nil"/>
              <w:left w:val="nil"/>
              <w:bottom w:val="nil"/>
              <w:right w:val="nil"/>
            </w:tcBorders>
          </w:tcPr>
          <w:p w:rsidR="00E51FDD" w:rsidRPr="00590C30" w:rsidRDefault="00E51FDD" w:rsidP="00E51FDD">
            <w:pPr>
              <w:jc w:val="center"/>
            </w:pPr>
            <w:r w:rsidRPr="00590C30">
              <w:t>9</w:t>
            </w:r>
          </w:p>
        </w:tc>
        <w:tc>
          <w:tcPr>
            <w:tcW w:w="1008" w:type="dxa"/>
            <w:tcBorders>
              <w:top w:val="nil"/>
              <w:left w:val="nil"/>
              <w:bottom w:val="nil"/>
              <w:right w:val="nil"/>
            </w:tcBorders>
          </w:tcPr>
          <w:p w:rsidR="00E51FDD" w:rsidRPr="00590C30" w:rsidRDefault="00E51FDD" w:rsidP="00E51FDD">
            <w:pPr>
              <w:jc w:val="center"/>
            </w:pPr>
            <w:r w:rsidRPr="00590C30">
              <w:t>10</w:t>
            </w:r>
          </w:p>
        </w:tc>
      </w:tr>
      <w:tr w:rsidR="00E51FDD"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E51FDD" w:rsidRPr="00590C30" w:rsidRDefault="00230303" w:rsidP="00E51FDD">
            <w:r>
              <w:t>USET</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t>NAME</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G1</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C1</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t>G2</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t>C</w:t>
            </w:r>
            <w:r w:rsidRPr="00590C30">
              <w:t>2</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t>G3</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t>C3</w:t>
            </w:r>
          </w:p>
        </w:tc>
        <w:tc>
          <w:tcPr>
            <w:tcW w:w="1008" w:type="dxa"/>
            <w:tcBorders>
              <w:top w:val="single" w:sz="4" w:space="0" w:color="auto"/>
              <w:left w:val="single" w:sz="4" w:space="0" w:color="auto"/>
              <w:right w:val="single" w:sz="4" w:space="0" w:color="auto"/>
            </w:tcBorders>
            <w:shd w:val="pct15" w:color="auto" w:fill="FFFFFF"/>
          </w:tcPr>
          <w:p w:rsidR="00E51FDD" w:rsidRPr="00590C30" w:rsidRDefault="00E51FDD" w:rsidP="00E51FDD">
            <w:pPr>
              <w:jc w:val="center"/>
            </w:pPr>
          </w:p>
        </w:tc>
        <w:tc>
          <w:tcPr>
            <w:tcW w:w="1008" w:type="dxa"/>
            <w:tcBorders>
              <w:top w:val="single" w:sz="4" w:space="0" w:color="auto"/>
              <w:left w:val="single" w:sz="4" w:space="0" w:color="auto"/>
            </w:tcBorders>
          </w:tcPr>
          <w:p w:rsidR="00E51FDD" w:rsidRPr="00590C30" w:rsidRDefault="00E51FDD" w:rsidP="00E51FDD"/>
        </w:tc>
      </w:tr>
    </w:tbl>
    <w:p w:rsidR="00E51FDD" w:rsidRPr="00590C30" w:rsidRDefault="00E51FDD" w:rsidP="00E51FDD"/>
    <w:p w:rsidR="00E51FDD" w:rsidRPr="00590C30" w:rsidRDefault="00E51FDD" w:rsidP="00E51FDD">
      <w:pPr>
        <w:rPr>
          <w:sz w:val="22"/>
          <w:u w:val="single"/>
        </w:rPr>
      </w:pPr>
      <w:r w:rsidRPr="00590C30">
        <w:rPr>
          <w:sz w:val="22"/>
          <w:u w:val="single"/>
        </w:rPr>
        <w:t>Example:</w:t>
      </w:r>
    </w:p>
    <w:p w:rsidR="00E51FDD" w:rsidRPr="00590C30" w:rsidRDefault="00E51FDD" w:rsidP="00E51FDD"/>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1FDD" w:rsidRPr="00590C30">
        <w:tblPrEx>
          <w:tblCellMar>
            <w:top w:w="0" w:type="dxa"/>
            <w:left w:w="0" w:type="dxa"/>
            <w:bottom w:w="0" w:type="dxa"/>
            <w:right w:w="0" w:type="dxa"/>
          </w:tblCellMar>
        </w:tblPrEx>
        <w:tc>
          <w:tcPr>
            <w:tcW w:w="1008" w:type="dxa"/>
          </w:tcPr>
          <w:p w:rsidR="00E51FDD" w:rsidRPr="00590C30" w:rsidRDefault="007154DF" w:rsidP="00E51FDD">
            <w:r>
              <w:t>USET</w:t>
            </w:r>
          </w:p>
        </w:tc>
        <w:tc>
          <w:tcPr>
            <w:tcW w:w="1008" w:type="dxa"/>
          </w:tcPr>
          <w:p w:rsidR="00E51FDD" w:rsidRPr="00590C30" w:rsidRDefault="00590E95" w:rsidP="00E51FDD">
            <w:pPr>
              <w:jc w:val="center"/>
            </w:pPr>
            <w:r>
              <w:t>U1</w:t>
            </w:r>
          </w:p>
        </w:tc>
        <w:tc>
          <w:tcPr>
            <w:tcW w:w="1008" w:type="dxa"/>
          </w:tcPr>
          <w:p w:rsidR="00E51FDD" w:rsidRPr="00590C30" w:rsidRDefault="00E51FDD" w:rsidP="00E51FDD">
            <w:pPr>
              <w:jc w:val="center"/>
            </w:pPr>
            <w:r w:rsidRPr="00590C30">
              <w:t>101</w:t>
            </w:r>
          </w:p>
        </w:tc>
        <w:tc>
          <w:tcPr>
            <w:tcW w:w="1008" w:type="dxa"/>
          </w:tcPr>
          <w:p w:rsidR="00E51FDD" w:rsidRPr="00590C30" w:rsidRDefault="00E51FDD" w:rsidP="00E51FDD">
            <w:pPr>
              <w:jc w:val="center"/>
            </w:pPr>
            <w:r w:rsidRPr="00590C30">
              <w:t>3</w:t>
            </w:r>
          </w:p>
        </w:tc>
        <w:tc>
          <w:tcPr>
            <w:tcW w:w="1008" w:type="dxa"/>
          </w:tcPr>
          <w:p w:rsidR="00E51FDD" w:rsidRPr="00590C30" w:rsidRDefault="00E51FDD" w:rsidP="00E51FDD">
            <w:pPr>
              <w:jc w:val="center"/>
            </w:pPr>
            <w:r>
              <w:t>201</w:t>
            </w:r>
          </w:p>
        </w:tc>
        <w:tc>
          <w:tcPr>
            <w:tcW w:w="1008" w:type="dxa"/>
          </w:tcPr>
          <w:p w:rsidR="00E51FDD" w:rsidRPr="00590C30" w:rsidRDefault="00E51FDD" w:rsidP="00E51FDD">
            <w:pPr>
              <w:jc w:val="center"/>
            </w:pPr>
            <w:r w:rsidRPr="00590C30">
              <w:t>2</w:t>
            </w: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tc>
        <w:tc>
          <w:tcPr>
            <w:tcW w:w="1008" w:type="dxa"/>
          </w:tcPr>
          <w:p w:rsidR="00E51FDD" w:rsidRPr="00590C30" w:rsidRDefault="00E51FDD" w:rsidP="00E51FDD"/>
        </w:tc>
      </w:tr>
    </w:tbl>
    <w:p w:rsidR="00E51FDD" w:rsidRPr="00590C30" w:rsidRDefault="00E51FDD" w:rsidP="00E51FDD"/>
    <w:p w:rsidR="00E51FDD" w:rsidRPr="00590C30" w:rsidRDefault="00E51FDD" w:rsidP="00E51FDD">
      <w:pPr>
        <w:rPr>
          <w:sz w:val="22"/>
          <w:u w:val="single"/>
        </w:rPr>
      </w:pPr>
      <w:r w:rsidRPr="00590C30">
        <w:rPr>
          <w:sz w:val="22"/>
          <w:u w:val="single"/>
        </w:rPr>
        <w:t>Data Description:</w:t>
      </w:r>
    </w:p>
    <w:p w:rsidR="00E51FDD" w:rsidRPr="00590C30" w:rsidRDefault="00E51FDD" w:rsidP="00E51FDD"/>
    <w:tbl>
      <w:tblPr>
        <w:tblW w:w="10080" w:type="dxa"/>
        <w:tblLayout w:type="fixed"/>
        <w:tblLook w:val="0000" w:firstRow="0" w:lastRow="0" w:firstColumn="0" w:lastColumn="0" w:noHBand="0" w:noVBand="0"/>
      </w:tblPr>
      <w:tblGrid>
        <w:gridCol w:w="1080"/>
        <w:gridCol w:w="6480"/>
        <w:gridCol w:w="1440"/>
        <w:gridCol w:w="1080"/>
      </w:tblGrid>
      <w:tr w:rsidR="00E51FDD" w:rsidRPr="00590C30">
        <w:tblPrEx>
          <w:tblCellMar>
            <w:top w:w="0" w:type="dxa"/>
            <w:bottom w:w="0" w:type="dxa"/>
          </w:tblCellMar>
        </w:tblPrEx>
        <w:tc>
          <w:tcPr>
            <w:tcW w:w="1080" w:type="dxa"/>
          </w:tcPr>
          <w:p w:rsidR="00E51FDD" w:rsidRPr="00590C30" w:rsidRDefault="00E51FDD" w:rsidP="00E51FDD">
            <w:pPr>
              <w:jc w:val="center"/>
            </w:pPr>
            <w:r w:rsidRPr="00590C30">
              <w:t>Field</w:t>
            </w:r>
          </w:p>
        </w:tc>
        <w:tc>
          <w:tcPr>
            <w:tcW w:w="6480" w:type="dxa"/>
          </w:tcPr>
          <w:p w:rsidR="00E51FDD" w:rsidRPr="00590C30" w:rsidRDefault="00E51FDD" w:rsidP="00E51FDD">
            <w:r w:rsidRPr="00590C30">
              <w:t>Contents</w:t>
            </w:r>
          </w:p>
        </w:tc>
        <w:tc>
          <w:tcPr>
            <w:tcW w:w="1440" w:type="dxa"/>
          </w:tcPr>
          <w:p w:rsidR="00E51FDD" w:rsidRPr="00590C30" w:rsidRDefault="00E51FDD" w:rsidP="00E51FDD">
            <w:pPr>
              <w:jc w:val="center"/>
            </w:pPr>
            <w:r w:rsidRPr="00590C30">
              <w:t>Type</w:t>
            </w:r>
          </w:p>
        </w:tc>
        <w:tc>
          <w:tcPr>
            <w:tcW w:w="1080" w:type="dxa"/>
          </w:tcPr>
          <w:p w:rsidR="00E51FDD" w:rsidRPr="00590C30" w:rsidRDefault="00E51FDD" w:rsidP="00E51FDD">
            <w:pPr>
              <w:jc w:val="center"/>
            </w:pPr>
            <w:r w:rsidRPr="00590C30">
              <w:t>Default</w:t>
            </w:r>
          </w:p>
        </w:tc>
      </w:tr>
      <w:tr w:rsidR="00E51FDD" w:rsidRPr="00590C30">
        <w:tblPrEx>
          <w:tblCellMar>
            <w:top w:w="0" w:type="dxa"/>
            <w:bottom w:w="0" w:type="dxa"/>
          </w:tblCellMar>
        </w:tblPrEx>
        <w:trPr>
          <w:trHeight w:hRule="exact" w:val="120"/>
        </w:trPr>
        <w:tc>
          <w:tcPr>
            <w:tcW w:w="1080" w:type="dxa"/>
          </w:tcPr>
          <w:p w:rsidR="00E51FDD" w:rsidRPr="00590C30" w:rsidRDefault="00E51FDD" w:rsidP="00E51FDD">
            <w:pPr>
              <w:jc w:val="center"/>
            </w:pPr>
          </w:p>
        </w:tc>
        <w:tc>
          <w:tcPr>
            <w:tcW w:w="6480" w:type="dxa"/>
          </w:tcPr>
          <w:p w:rsidR="00E51FDD" w:rsidRPr="00590C30" w:rsidRDefault="00E51FDD" w:rsidP="00E51FDD"/>
        </w:tc>
        <w:tc>
          <w:tcPr>
            <w:tcW w:w="1440" w:type="dxa"/>
          </w:tcPr>
          <w:p w:rsidR="00E51FDD" w:rsidRPr="00590C30" w:rsidRDefault="00E51FDD" w:rsidP="00E51FDD">
            <w:pPr>
              <w:jc w:val="center"/>
            </w:pPr>
          </w:p>
        </w:tc>
        <w:tc>
          <w:tcPr>
            <w:tcW w:w="1080" w:type="dxa"/>
          </w:tcPr>
          <w:p w:rsidR="00E51FDD" w:rsidRPr="00590C30" w:rsidRDefault="00E51FDD" w:rsidP="00E51FDD">
            <w:pPr>
              <w:jc w:val="center"/>
            </w:pPr>
          </w:p>
        </w:tc>
      </w:tr>
      <w:tr w:rsidR="00E51FDD" w:rsidRPr="00590C30">
        <w:tblPrEx>
          <w:tblCellMar>
            <w:top w:w="0" w:type="dxa"/>
            <w:bottom w:w="0" w:type="dxa"/>
          </w:tblCellMar>
        </w:tblPrEx>
        <w:tc>
          <w:tcPr>
            <w:tcW w:w="1080" w:type="dxa"/>
          </w:tcPr>
          <w:p w:rsidR="00E51FDD" w:rsidRPr="00590C30" w:rsidRDefault="00E51FDD" w:rsidP="00E51FDD">
            <w:pPr>
              <w:jc w:val="center"/>
            </w:pPr>
            <w:r>
              <w:t>NAME</w:t>
            </w:r>
          </w:p>
        </w:tc>
        <w:tc>
          <w:tcPr>
            <w:tcW w:w="6480" w:type="dxa"/>
          </w:tcPr>
          <w:p w:rsidR="00E51FDD" w:rsidRPr="00590C30" w:rsidRDefault="00E51FDD" w:rsidP="00E51FDD">
            <w:r>
              <w:t>A user defined set. The name must be either “U1” or “U2”</w:t>
            </w:r>
          </w:p>
        </w:tc>
        <w:tc>
          <w:tcPr>
            <w:tcW w:w="1440" w:type="dxa"/>
          </w:tcPr>
          <w:p w:rsidR="00E51FDD" w:rsidRPr="00590C30" w:rsidRDefault="00E51FDD" w:rsidP="00E51FDD">
            <w:pPr>
              <w:jc w:val="center"/>
            </w:pPr>
            <w:r>
              <w:t>Char</w:t>
            </w:r>
          </w:p>
        </w:tc>
        <w:tc>
          <w:tcPr>
            <w:tcW w:w="1080" w:type="dxa"/>
          </w:tcPr>
          <w:p w:rsidR="00E51FDD" w:rsidRPr="00590C30" w:rsidRDefault="00E51FDD" w:rsidP="00E51FDD">
            <w:pPr>
              <w:jc w:val="center"/>
            </w:pPr>
            <w:r w:rsidRPr="00590C30">
              <w:t>None</w:t>
            </w:r>
          </w:p>
        </w:tc>
      </w:tr>
      <w:tr w:rsidR="00E51FDD" w:rsidRPr="00590C30">
        <w:tblPrEx>
          <w:tblCellMar>
            <w:top w:w="0" w:type="dxa"/>
            <w:bottom w:w="0" w:type="dxa"/>
          </w:tblCellMar>
        </w:tblPrEx>
        <w:trPr>
          <w:trHeight w:hRule="exact" w:val="120"/>
        </w:trPr>
        <w:tc>
          <w:tcPr>
            <w:tcW w:w="1080" w:type="dxa"/>
          </w:tcPr>
          <w:p w:rsidR="00E51FDD" w:rsidRPr="00590C30" w:rsidRDefault="00E51FDD" w:rsidP="00E51FDD">
            <w:pPr>
              <w:jc w:val="center"/>
            </w:pPr>
          </w:p>
        </w:tc>
        <w:tc>
          <w:tcPr>
            <w:tcW w:w="6480" w:type="dxa"/>
          </w:tcPr>
          <w:p w:rsidR="00E51FDD" w:rsidRPr="00590C30" w:rsidRDefault="00E51FDD" w:rsidP="00E51FDD"/>
        </w:tc>
        <w:tc>
          <w:tcPr>
            <w:tcW w:w="1440" w:type="dxa"/>
          </w:tcPr>
          <w:p w:rsidR="00E51FDD" w:rsidRPr="00590C30" w:rsidRDefault="00E51FDD" w:rsidP="00E51FDD">
            <w:pPr>
              <w:jc w:val="center"/>
            </w:pPr>
          </w:p>
        </w:tc>
        <w:tc>
          <w:tcPr>
            <w:tcW w:w="1080" w:type="dxa"/>
          </w:tcPr>
          <w:p w:rsidR="00E51FDD" w:rsidRPr="00590C30" w:rsidRDefault="00E51FDD" w:rsidP="00E51FDD">
            <w:pPr>
              <w:jc w:val="center"/>
            </w:pPr>
          </w:p>
        </w:tc>
      </w:tr>
      <w:tr w:rsidR="00E51FDD" w:rsidRPr="00590C30">
        <w:tblPrEx>
          <w:tblCellMar>
            <w:top w:w="0" w:type="dxa"/>
            <w:bottom w:w="0" w:type="dxa"/>
          </w:tblCellMar>
        </w:tblPrEx>
        <w:tc>
          <w:tcPr>
            <w:tcW w:w="1080" w:type="dxa"/>
          </w:tcPr>
          <w:p w:rsidR="00E51FDD" w:rsidRPr="00590C30" w:rsidRDefault="00E51FDD" w:rsidP="00E51FDD">
            <w:pPr>
              <w:jc w:val="center"/>
            </w:pPr>
            <w:r w:rsidRPr="00590C30">
              <w:t>GI</w:t>
            </w:r>
          </w:p>
        </w:tc>
        <w:tc>
          <w:tcPr>
            <w:tcW w:w="6480" w:type="dxa"/>
          </w:tcPr>
          <w:p w:rsidR="00E51FDD" w:rsidRPr="00590C30" w:rsidRDefault="00E51FDD" w:rsidP="00E51FDD">
            <w:r w:rsidRPr="00590C30">
              <w:t>ID num</w:t>
            </w:r>
            <w:r>
              <w:t>bers of the grids that the user wants to be members of the set</w:t>
            </w:r>
          </w:p>
        </w:tc>
        <w:tc>
          <w:tcPr>
            <w:tcW w:w="1440" w:type="dxa"/>
          </w:tcPr>
          <w:p w:rsidR="00E51FDD" w:rsidRPr="00590C30" w:rsidRDefault="00E51FDD" w:rsidP="00E51FDD">
            <w:pPr>
              <w:jc w:val="center"/>
            </w:pPr>
            <w:r w:rsidRPr="00590C30">
              <w:t>Integer &gt; 0</w:t>
            </w:r>
          </w:p>
        </w:tc>
        <w:tc>
          <w:tcPr>
            <w:tcW w:w="1080" w:type="dxa"/>
          </w:tcPr>
          <w:p w:rsidR="00E51FDD" w:rsidRPr="00590C30" w:rsidRDefault="00E51FDD" w:rsidP="00E51FDD">
            <w:pPr>
              <w:jc w:val="center"/>
            </w:pPr>
            <w:r w:rsidRPr="00590C30">
              <w:t>None</w:t>
            </w:r>
          </w:p>
        </w:tc>
      </w:tr>
      <w:tr w:rsidR="00E51FDD" w:rsidRPr="00590C30">
        <w:tblPrEx>
          <w:tblCellMar>
            <w:top w:w="0" w:type="dxa"/>
            <w:bottom w:w="0" w:type="dxa"/>
          </w:tblCellMar>
        </w:tblPrEx>
        <w:trPr>
          <w:trHeight w:hRule="exact" w:val="120"/>
        </w:trPr>
        <w:tc>
          <w:tcPr>
            <w:tcW w:w="1080" w:type="dxa"/>
          </w:tcPr>
          <w:p w:rsidR="00E51FDD" w:rsidRPr="00590C30" w:rsidRDefault="00E51FDD" w:rsidP="00E51FDD">
            <w:pPr>
              <w:jc w:val="center"/>
            </w:pPr>
          </w:p>
        </w:tc>
        <w:tc>
          <w:tcPr>
            <w:tcW w:w="6480" w:type="dxa"/>
          </w:tcPr>
          <w:p w:rsidR="00E51FDD" w:rsidRPr="00590C30" w:rsidRDefault="00E51FDD" w:rsidP="00E51FDD"/>
        </w:tc>
        <w:tc>
          <w:tcPr>
            <w:tcW w:w="1440" w:type="dxa"/>
          </w:tcPr>
          <w:p w:rsidR="00E51FDD" w:rsidRPr="00590C30" w:rsidRDefault="00E51FDD" w:rsidP="00E51FDD">
            <w:pPr>
              <w:jc w:val="center"/>
            </w:pPr>
          </w:p>
        </w:tc>
        <w:tc>
          <w:tcPr>
            <w:tcW w:w="1080" w:type="dxa"/>
          </w:tcPr>
          <w:p w:rsidR="00E51FDD" w:rsidRPr="00590C30" w:rsidRDefault="00E51FDD" w:rsidP="00E51FDD">
            <w:pPr>
              <w:jc w:val="center"/>
            </w:pPr>
          </w:p>
        </w:tc>
      </w:tr>
      <w:tr w:rsidR="00E51FDD" w:rsidRPr="00590C30">
        <w:tblPrEx>
          <w:tblCellMar>
            <w:top w:w="0" w:type="dxa"/>
            <w:bottom w:w="0" w:type="dxa"/>
          </w:tblCellMar>
        </w:tblPrEx>
        <w:tc>
          <w:tcPr>
            <w:tcW w:w="1080" w:type="dxa"/>
          </w:tcPr>
          <w:p w:rsidR="00E51FDD" w:rsidRPr="00590C30" w:rsidRDefault="00E51FDD" w:rsidP="00E51FDD">
            <w:pPr>
              <w:jc w:val="center"/>
            </w:pPr>
            <w:r w:rsidRPr="00590C30">
              <w:t>CI</w:t>
            </w:r>
          </w:p>
        </w:tc>
        <w:tc>
          <w:tcPr>
            <w:tcW w:w="6480" w:type="dxa"/>
          </w:tcPr>
          <w:p w:rsidR="00E51FDD" w:rsidRPr="00590C30" w:rsidRDefault="00E51FDD" w:rsidP="00E51FDD">
            <w:r w:rsidRPr="00590C30">
              <w:t>Compon</w:t>
            </w:r>
            <w:r>
              <w:t>ent numbers at grid Gi that will be members of the set</w:t>
            </w:r>
          </w:p>
        </w:tc>
        <w:tc>
          <w:tcPr>
            <w:tcW w:w="1440" w:type="dxa"/>
          </w:tcPr>
          <w:p w:rsidR="00E51FDD" w:rsidRPr="00590C30" w:rsidRDefault="00E51FDD" w:rsidP="00E51FDD">
            <w:pPr>
              <w:jc w:val="center"/>
            </w:pPr>
            <w:r w:rsidRPr="00590C30">
              <w:t>Integers 1-6</w:t>
            </w:r>
          </w:p>
        </w:tc>
        <w:tc>
          <w:tcPr>
            <w:tcW w:w="1080" w:type="dxa"/>
          </w:tcPr>
          <w:p w:rsidR="00E51FDD" w:rsidRPr="00590C30" w:rsidRDefault="00E51FDD" w:rsidP="00E51FDD">
            <w:pPr>
              <w:jc w:val="center"/>
            </w:pPr>
            <w:r w:rsidRPr="00590C30">
              <w:t>None</w:t>
            </w:r>
          </w:p>
        </w:tc>
      </w:tr>
    </w:tbl>
    <w:p w:rsidR="00E51FDD" w:rsidRPr="00590C30" w:rsidRDefault="00E51FDD" w:rsidP="00E51FDD"/>
    <w:p w:rsidR="00E51FDD" w:rsidRPr="00590C30" w:rsidRDefault="00E51FDD" w:rsidP="00E51FDD">
      <w:pPr>
        <w:rPr>
          <w:sz w:val="22"/>
          <w:u w:val="single"/>
        </w:rPr>
      </w:pPr>
      <w:r w:rsidRPr="00590C30">
        <w:rPr>
          <w:sz w:val="22"/>
          <w:u w:val="single"/>
        </w:rPr>
        <w:t>Remarks:</w:t>
      </w:r>
    </w:p>
    <w:p w:rsidR="00E51FDD" w:rsidRPr="00590C30" w:rsidRDefault="00E51FDD" w:rsidP="00E51FDD"/>
    <w:p w:rsidR="00230303" w:rsidRPr="00590C30" w:rsidRDefault="00230303" w:rsidP="00230303">
      <w:pPr>
        <w:ind w:left="360" w:hanging="360"/>
      </w:pPr>
      <w:r w:rsidRPr="00590C30">
        <w:t>1.</w:t>
      </w:r>
      <w:r w:rsidRPr="00590C30">
        <w:tab/>
      </w:r>
      <w:r>
        <w:t>The Gi, Ci are defined as members of the displacement set named SNAME</w:t>
      </w:r>
      <w:r w:rsidRPr="00590C30">
        <w:t>.</w:t>
      </w:r>
    </w:p>
    <w:p w:rsidR="00230303" w:rsidRPr="00590C30" w:rsidRDefault="00230303" w:rsidP="00230303">
      <w:pPr>
        <w:ind w:left="360" w:hanging="360"/>
      </w:pPr>
    </w:p>
    <w:p w:rsidR="00230303" w:rsidRPr="00590C30" w:rsidRDefault="00230303" w:rsidP="00230303">
      <w:pPr>
        <w:ind w:left="360" w:hanging="360"/>
      </w:pPr>
      <w:r>
        <w:t>2</w:t>
      </w:r>
      <w:r w:rsidRPr="00590C30">
        <w:t>.</w:t>
      </w:r>
      <w:r w:rsidRPr="00590C30">
        <w:tab/>
      </w:r>
      <w:r>
        <w:t>A row oriented tabular output showing the internal sort order of the members of the set (named SNAME) can be output if a PARAM, USETSTR, Ui Bulk Data entry is present (I = 1 or 2)</w:t>
      </w:r>
      <w:r w:rsidRPr="00590C30">
        <w:t>.</w:t>
      </w:r>
    </w:p>
    <w:p w:rsidR="00230303" w:rsidRPr="00590C30" w:rsidRDefault="00230303" w:rsidP="00230303">
      <w:pPr>
        <w:ind w:left="360" w:hanging="360"/>
      </w:pPr>
    </w:p>
    <w:p w:rsidR="00230303" w:rsidRPr="00590C30" w:rsidRDefault="00230303" w:rsidP="00230303">
      <w:pPr>
        <w:ind w:left="360" w:hanging="360"/>
      </w:pPr>
      <w:r>
        <w:t>3.</w:t>
      </w:r>
      <w:r>
        <w:tab/>
        <w:t>In order to get a listing of the internal sort order, a Bulk Data PARAM, USETSTR, Ui (</w:t>
      </w:r>
      <w:proofErr w:type="spellStart"/>
      <w:r>
        <w:t>i</w:t>
      </w:r>
      <w:proofErr w:type="spellEnd"/>
      <w:r>
        <w:t>=1 or 2) must be included</w:t>
      </w:r>
    </w:p>
    <w:p w:rsidR="00E51FDD" w:rsidRPr="00590C30" w:rsidRDefault="00E51FDD" w:rsidP="00E51FDD">
      <w:pPr>
        <w:ind w:left="360" w:hanging="360"/>
      </w:pPr>
    </w:p>
    <w:p w:rsidR="00E51FDD" w:rsidRPr="00590C30" w:rsidRDefault="00E51FDD" w:rsidP="00E51FDD">
      <w:pPr>
        <w:ind w:left="360" w:hanging="360"/>
      </w:pPr>
    </w:p>
    <w:p w:rsidR="00E51FDD" w:rsidRPr="00590C30" w:rsidRDefault="00E51FDD" w:rsidP="00E51FDD"/>
    <w:p w:rsidR="00E51FDD" w:rsidRPr="00224FC9" w:rsidRDefault="00E51FDD" w:rsidP="00E51FDD">
      <w:pPr>
        <w:jc w:val="right"/>
        <w:rPr>
          <w:b/>
          <w:bCs/>
          <w:sz w:val="36"/>
        </w:rPr>
      </w:pPr>
      <w:r w:rsidRPr="002F396F">
        <w:br w:type="page"/>
      </w:r>
      <w:r w:rsidR="00730EC5">
        <w:rPr>
          <w:b/>
          <w:bCs/>
          <w:sz w:val="36"/>
        </w:rPr>
        <w:lastRenderedPageBreak/>
        <w:t>USE</w:t>
      </w:r>
      <w:r>
        <w:rPr>
          <w:b/>
          <w:bCs/>
          <w:sz w:val="36"/>
        </w:rPr>
        <w:t>T</w:t>
      </w:r>
      <w:r w:rsidRPr="00224FC9">
        <w:rPr>
          <w:b/>
          <w:bCs/>
          <w:sz w:val="36"/>
        </w:rPr>
        <w:t>1</w:t>
      </w:r>
    </w:p>
    <w:p w:rsidR="00E51FDD" w:rsidRPr="00590C30" w:rsidRDefault="00E51FDD" w:rsidP="00E51FDD"/>
    <w:p w:rsidR="00E51FDD" w:rsidRPr="007E3809" w:rsidRDefault="00E51FDD" w:rsidP="00E51FDD">
      <w:pPr>
        <w:pStyle w:val="Heading411pt"/>
      </w:pPr>
      <w:r>
        <w:t>USET1</w:t>
      </w:r>
    </w:p>
    <w:p w:rsidR="00E51FDD" w:rsidRDefault="00E51FDD" w:rsidP="00E51FDD">
      <w:pPr>
        <w:rPr>
          <w:sz w:val="22"/>
          <w:u w:val="single"/>
        </w:rPr>
      </w:pPr>
    </w:p>
    <w:p w:rsidR="00E51FDD" w:rsidRPr="00590C30" w:rsidRDefault="00E51FDD" w:rsidP="00E51FDD">
      <w:pPr>
        <w:rPr>
          <w:sz w:val="22"/>
        </w:rPr>
      </w:pPr>
      <w:r w:rsidRPr="00590C30">
        <w:rPr>
          <w:sz w:val="22"/>
          <w:u w:val="single"/>
        </w:rPr>
        <w:t>Description:</w:t>
      </w:r>
      <w:r w:rsidRPr="00590C30">
        <w:rPr>
          <w:sz w:val="22"/>
        </w:rPr>
        <w:t xml:space="preserve"> </w:t>
      </w:r>
    </w:p>
    <w:p w:rsidR="00E51FDD" w:rsidRPr="00590C30" w:rsidRDefault="00E51FDD" w:rsidP="00E51FDD"/>
    <w:p w:rsidR="00E51FDD" w:rsidRPr="00590C30" w:rsidRDefault="00E51FDD" w:rsidP="00E51FDD">
      <w:pPr>
        <w:rPr>
          <w:sz w:val="22"/>
        </w:rPr>
      </w:pPr>
      <w:r>
        <w:rPr>
          <w:sz w:val="22"/>
        </w:rPr>
        <w:t>Defines a set of degrees of freedom that belong to a user defined set (named either “U1” or “U2”).  The purpose is for the user to get an output listing that defines the internal degree of freedom order for the members of the set.</w:t>
      </w:r>
    </w:p>
    <w:p w:rsidR="00E51FDD" w:rsidRPr="00590C30" w:rsidRDefault="00E51FDD" w:rsidP="00E51FDD"/>
    <w:p w:rsidR="00E51FDD" w:rsidRPr="00590C30" w:rsidRDefault="00E51FDD" w:rsidP="00E51FDD">
      <w:pPr>
        <w:rPr>
          <w:sz w:val="22"/>
          <w:u w:val="single"/>
        </w:rPr>
      </w:pPr>
      <w:r w:rsidRPr="00590C30">
        <w:rPr>
          <w:sz w:val="22"/>
          <w:u w:val="single"/>
        </w:rPr>
        <w:t>Format No. 1:</w:t>
      </w:r>
    </w:p>
    <w:p w:rsidR="00E51FDD" w:rsidRPr="00590C30" w:rsidRDefault="00E51FDD" w:rsidP="00E51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1FDD" w:rsidRPr="00590C30">
        <w:tblPrEx>
          <w:tblCellMar>
            <w:top w:w="0" w:type="dxa"/>
            <w:left w:w="0" w:type="dxa"/>
            <w:bottom w:w="0" w:type="dxa"/>
            <w:right w:w="0" w:type="dxa"/>
          </w:tblCellMar>
        </w:tblPrEx>
        <w:tc>
          <w:tcPr>
            <w:tcW w:w="1008" w:type="dxa"/>
            <w:tcBorders>
              <w:top w:val="nil"/>
              <w:left w:val="nil"/>
              <w:bottom w:val="nil"/>
              <w:right w:val="nil"/>
            </w:tcBorders>
          </w:tcPr>
          <w:p w:rsidR="00E51FDD" w:rsidRPr="00590C30" w:rsidRDefault="00E51FDD" w:rsidP="00E51FDD">
            <w:pPr>
              <w:jc w:val="center"/>
            </w:pPr>
            <w:r w:rsidRPr="00590C30">
              <w:t>1</w:t>
            </w:r>
          </w:p>
        </w:tc>
        <w:tc>
          <w:tcPr>
            <w:tcW w:w="1008" w:type="dxa"/>
            <w:tcBorders>
              <w:top w:val="nil"/>
              <w:left w:val="nil"/>
              <w:bottom w:val="nil"/>
              <w:right w:val="nil"/>
            </w:tcBorders>
          </w:tcPr>
          <w:p w:rsidR="00E51FDD" w:rsidRPr="00590C30" w:rsidRDefault="00E51FDD" w:rsidP="00E51FDD">
            <w:pPr>
              <w:jc w:val="center"/>
            </w:pPr>
            <w:r w:rsidRPr="00590C30">
              <w:t>2</w:t>
            </w:r>
          </w:p>
        </w:tc>
        <w:tc>
          <w:tcPr>
            <w:tcW w:w="1008" w:type="dxa"/>
            <w:tcBorders>
              <w:top w:val="nil"/>
              <w:left w:val="nil"/>
              <w:bottom w:val="nil"/>
              <w:right w:val="nil"/>
            </w:tcBorders>
          </w:tcPr>
          <w:p w:rsidR="00E51FDD" w:rsidRPr="00590C30" w:rsidRDefault="00E51FDD" w:rsidP="00E51FDD">
            <w:pPr>
              <w:jc w:val="center"/>
            </w:pPr>
            <w:r w:rsidRPr="00590C30">
              <w:t>3</w:t>
            </w:r>
          </w:p>
        </w:tc>
        <w:tc>
          <w:tcPr>
            <w:tcW w:w="1008" w:type="dxa"/>
            <w:tcBorders>
              <w:top w:val="nil"/>
              <w:left w:val="nil"/>
              <w:bottom w:val="nil"/>
              <w:right w:val="nil"/>
            </w:tcBorders>
          </w:tcPr>
          <w:p w:rsidR="00E51FDD" w:rsidRPr="00590C30" w:rsidRDefault="00E51FDD" w:rsidP="00E51FDD">
            <w:pPr>
              <w:jc w:val="center"/>
            </w:pPr>
            <w:r w:rsidRPr="00590C30">
              <w:t>4</w:t>
            </w:r>
          </w:p>
        </w:tc>
        <w:tc>
          <w:tcPr>
            <w:tcW w:w="1008" w:type="dxa"/>
            <w:tcBorders>
              <w:top w:val="nil"/>
              <w:left w:val="nil"/>
              <w:bottom w:val="nil"/>
              <w:right w:val="nil"/>
            </w:tcBorders>
          </w:tcPr>
          <w:p w:rsidR="00E51FDD" w:rsidRPr="00590C30" w:rsidRDefault="00E51FDD" w:rsidP="00E51FDD">
            <w:pPr>
              <w:jc w:val="center"/>
            </w:pPr>
            <w:r w:rsidRPr="00590C30">
              <w:t>5</w:t>
            </w:r>
          </w:p>
        </w:tc>
        <w:tc>
          <w:tcPr>
            <w:tcW w:w="1008" w:type="dxa"/>
            <w:tcBorders>
              <w:top w:val="nil"/>
              <w:left w:val="nil"/>
              <w:bottom w:val="nil"/>
              <w:right w:val="nil"/>
            </w:tcBorders>
          </w:tcPr>
          <w:p w:rsidR="00E51FDD" w:rsidRPr="00590C30" w:rsidRDefault="00E51FDD" w:rsidP="00E51FDD">
            <w:pPr>
              <w:jc w:val="center"/>
            </w:pPr>
            <w:r w:rsidRPr="00590C30">
              <w:t>6</w:t>
            </w:r>
          </w:p>
        </w:tc>
        <w:tc>
          <w:tcPr>
            <w:tcW w:w="1008" w:type="dxa"/>
            <w:tcBorders>
              <w:top w:val="nil"/>
              <w:left w:val="nil"/>
              <w:bottom w:val="nil"/>
              <w:right w:val="nil"/>
            </w:tcBorders>
          </w:tcPr>
          <w:p w:rsidR="00E51FDD" w:rsidRPr="00590C30" w:rsidRDefault="00E51FDD" w:rsidP="00E51FDD">
            <w:pPr>
              <w:jc w:val="center"/>
            </w:pPr>
            <w:r w:rsidRPr="00590C30">
              <w:t>7</w:t>
            </w:r>
          </w:p>
        </w:tc>
        <w:tc>
          <w:tcPr>
            <w:tcW w:w="1008" w:type="dxa"/>
            <w:tcBorders>
              <w:top w:val="nil"/>
              <w:left w:val="nil"/>
              <w:bottom w:val="nil"/>
              <w:right w:val="nil"/>
            </w:tcBorders>
          </w:tcPr>
          <w:p w:rsidR="00E51FDD" w:rsidRPr="00590C30" w:rsidRDefault="00E51FDD" w:rsidP="00E51FDD">
            <w:pPr>
              <w:jc w:val="center"/>
            </w:pPr>
            <w:r w:rsidRPr="00590C30">
              <w:t>8</w:t>
            </w:r>
          </w:p>
        </w:tc>
        <w:tc>
          <w:tcPr>
            <w:tcW w:w="1008" w:type="dxa"/>
            <w:tcBorders>
              <w:top w:val="nil"/>
              <w:left w:val="nil"/>
              <w:bottom w:val="nil"/>
              <w:right w:val="nil"/>
            </w:tcBorders>
          </w:tcPr>
          <w:p w:rsidR="00E51FDD" w:rsidRPr="00590C30" w:rsidRDefault="00E51FDD" w:rsidP="00E51FDD">
            <w:pPr>
              <w:jc w:val="center"/>
            </w:pPr>
            <w:r w:rsidRPr="00590C30">
              <w:t>9</w:t>
            </w:r>
          </w:p>
        </w:tc>
        <w:tc>
          <w:tcPr>
            <w:tcW w:w="1008" w:type="dxa"/>
            <w:tcBorders>
              <w:top w:val="nil"/>
              <w:left w:val="nil"/>
              <w:bottom w:val="nil"/>
              <w:right w:val="nil"/>
            </w:tcBorders>
          </w:tcPr>
          <w:p w:rsidR="00E51FDD" w:rsidRPr="00590C30" w:rsidRDefault="00E51FDD" w:rsidP="00E51FDD">
            <w:pPr>
              <w:jc w:val="center"/>
            </w:pPr>
            <w:r w:rsidRPr="00590C30">
              <w:t>10</w:t>
            </w:r>
          </w:p>
        </w:tc>
      </w:tr>
      <w:tr w:rsidR="00E51FDD"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E51FDD" w:rsidRPr="00590C30" w:rsidRDefault="00E51FDD" w:rsidP="00E51FDD">
            <w:r>
              <w:t>USET</w:t>
            </w:r>
            <w:r w:rsidRPr="00590C30">
              <w:t>1</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t>SNAME</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C</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G1</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G2</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G3</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G4</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G5</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G6</w:t>
            </w:r>
          </w:p>
        </w:tc>
        <w:tc>
          <w:tcPr>
            <w:tcW w:w="1008" w:type="dxa"/>
            <w:tcBorders>
              <w:top w:val="single" w:sz="4" w:space="0" w:color="auto"/>
              <w:left w:val="single" w:sz="4" w:space="0" w:color="auto"/>
            </w:tcBorders>
          </w:tcPr>
          <w:p w:rsidR="00E51FDD" w:rsidRPr="00590C30" w:rsidRDefault="00E51FDD" w:rsidP="00E51FDD">
            <w:r w:rsidRPr="00590C30">
              <w:t>+CONT</w:t>
            </w:r>
          </w:p>
        </w:tc>
      </w:tr>
      <w:tr w:rsidR="00E51FDD"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E51FDD" w:rsidRPr="00590C30" w:rsidRDefault="00E51FDD" w:rsidP="00E51FDD">
            <w:r w:rsidRPr="00590C30">
              <w:t>+CONT</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G7</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G8</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G9</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(etc)</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p>
        </w:tc>
        <w:tc>
          <w:tcPr>
            <w:tcW w:w="1008" w:type="dxa"/>
            <w:tcBorders>
              <w:top w:val="single" w:sz="4" w:space="0" w:color="auto"/>
              <w:left w:val="single" w:sz="4" w:space="0" w:color="auto"/>
            </w:tcBorders>
          </w:tcPr>
          <w:p w:rsidR="00E51FDD" w:rsidRPr="00590C30" w:rsidRDefault="00E51FDD" w:rsidP="00E51FDD"/>
        </w:tc>
      </w:tr>
    </w:tbl>
    <w:p w:rsidR="00E51FDD" w:rsidRPr="00590C30" w:rsidRDefault="00E51FDD" w:rsidP="00E51FDD"/>
    <w:p w:rsidR="00E51FDD" w:rsidRPr="00590C30" w:rsidRDefault="00E51FDD" w:rsidP="00E51FDD">
      <w:pPr>
        <w:rPr>
          <w:sz w:val="22"/>
          <w:u w:val="single"/>
        </w:rPr>
      </w:pPr>
      <w:r w:rsidRPr="00590C30">
        <w:rPr>
          <w:sz w:val="22"/>
          <w:u w:val="single"/>
        </w:rPr>
        <w:t>Format No. 2:</w:t>
      </w:r>
    </w:p>
    <w:p w:rsidR="00E51FDD" w:rsidRPr="00590C30" w:rsidRDefault="00E51FDD" w:rsidP="00E51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1FDD" w:rsidRPr="00590C30">
        <w:tblPrEx>
          <w:tblCellMar>
            <w:top w:w="0" w:type="dxa"/>
            <w:left w:w="0" w:type="dxa"/>
            <w:bottom w:w="0" w:type="dxa"/>
            <w:right w:w="0" w:type="dxa"/>
          </w:tblCellMar>
        </w:tblPrEx>
        <w:tc>
          <w:tcPr>
            <w:tcW w:w="1008" w:type="dxa"/>
            <w:tcBorders>
              <w:top w:val="nil"/>
              <w:left w:val="nil"/>
              <w:bottom w:val="nil"/>
              <w:right w:val="nil"/>
            </w:tcBorders>
          </w:tcPr>
          <w:p w:rsidR="00E51FDD" w:rsidRPr="00590C30" w:rsidRDefault="00E51FDD" w:rsidP="00E51FDD">
            <w:pPr>
              <w:jc w:val="center"/>
            </w:pPr>
            <w:r w:rsidRPr="00590C30">
              <w:t>1</w:t>
            </w:r>
          </w:p>
        </w:tc>
        <w:tc>
          <w:tcPr>
            <w:tcW w:w="1008" w:type="dxa"/>
            <w:tcBorders>
              <w:top w:val="nil"/>
              <w:left w:val="nil"/>
              <w:bottom w:val="nil"/>
              <w:right w:val="nil"/>
            </w:tcBorders>
          </w:tcPr>
          <w:p w:rsidR="00E51FDD" w:rsidRPr="00590C30" w:rsidRDefault="00E51FDD" w:rsidP="00E51FDD">
            <w:pPr>
              <w:jc w:val="center"/>
            </w:pPr>
            <w:r w:rsidRPr="00590C30">
              <w:t>2</w:t>
            </w:r>
          </w:p>
        </w:tc>
        <w:tc>
          <w:tcPr>
            <w:tcW w:w="1008" w:type="dxa"/>
            <w:tcBorders>
              <w:top w:val="nil"/>
              <w:left w:val="nil"/>
              <w:bottom w:val="nil"/>
              <w:right w:val="nil"/>
            </w:tcBorders>
          </w:tcPr>
          <w:p w:rsidR="00E51FDD" w:rsidRPr="00590C30" w:rsidRDefault="00E51FDD" w:rsidP="00E51FDD">
            <w:pPr>
              <w:jc w:val="center"/>
            </w:pPr>
            <w:r w:rsidRPr="00590C30">
              <w:t>3</w:t>
            </w:r>
          </w:p>
        </w:tc>
        <w:tc>
          <w:tcPr>
            <w:tcW w:w="1008" w:type="dxa"/>
            <w:tcBorders>
              <w:top w:val="nil"/>
              <w:left w:val="nil"/>
              <w:bottom w:val="nil"/>
              <w:right w:val="nil"/>
            </w:tcBorders>
          </w:tcPr>
          <w:p w:rsidR="00E51FDD" w:rsidRPr="00590C30" w:rsidRDefault="00E51FDD" w:rsidP="00E51FDD">
            <w:pPr>
              <w:jc w:val="center"/>
            </w:pPr>
            <w:r w:rsidRPr="00590C30">
              <w:t>4</w:t>
            </w:r>
          </w:p>
        </w:tc>
        <w:tc>
          <w:tcPr>
            <w:tcW w:w="1008" w:type="dxa"/>
            <w:tcBorders>
              <w:top w:val="nil"/>
              <w:left w:val="nil"/>
              <w:bottom w:val="nil"/>
              <w:right w:val="nil"/>
            </w:tcBorders>
          </w:tcPr>
          <w:p w:rsidR="00E51FDD" w:rsidRPr="00590C30" w:rsidRDefault="00E51FDD" w:rsidP="00E51FDD">
            <w:pPr>
              <w:jc w:val="center"/>
            </w:pPr>
            <w:r w:rsidRPr="00590C30">
              <w:t>5</w:t>
            </w:r>
          </w:p>
        </w:tc>
        <w:tc>
          <w:tcPr>
            <w:tcW w:w="1008" w:type="dxa"/>
            <w:tcBorders>
              <w:top w:val="nil"/>
              <w:left w:val="nil"/>
              <w:bottom w:val="nil"/>
              <w:right w:val="nil"/>
            </w:tcBorders>
          </w:tcPr>
          <w:p w:rsidR="00E51FDD" w:rsidRPr="00590C30" w:rsidRDefault="00E51FDD" w:rsidP="00E51FDD">
            <w:pPr>
              <w:jc w:val="center"/>
            </w:pPr>
            <w:r w:rsidRPr="00590C30">
              <w:t>6</w:t>
            </w:r>
          </w:p>
        </w:tc>
        <w:tc>
          <w:tcPr>
            <w:tcW w:w="1008" w:type="dxa"/>
            <w:tcBorders>
              <w:top w:val="nil"/>
              <w:left w:val="nil"/>
              <w:bottom w:val="nil"/>
              <w:right w:val="nil"/>
            </w:tcBorders>
          </w:tcPr>
          <w:p w:rsidR="00E51FDD" w:rsidRPr="00590C30" w:rsidRDefault="00E51FDD" w:rsidP="00E51FDD">
            <w:pPr>
              <w:jc w:val="center"/>
            </w:pPr>
            <w:r w:rsidRPr="00590C30">
              <w:t>7</w:t>
            </w:r>
          </w:p>
        </w:tc>
        <w:tc>
          <w:tcPr>
            <w:tcW w:w="1008" w:type="dxa"/>
            <w:tcBorders>
              <w:top w:val="nil"/>
              <w:left w:val="nil"/>
              <w:bottom w:val="nil"/>
              <w:right w:val="nil"/>
            </w:tcBorders>
          </w:tcPr>
          <w:p w:rsidR="00E51FDD" w:rsidRPr="00590C30" w:rsidRDefault="00E51FDD" w:rsidP="00E51FDD">
            <w:pPr>
              <w:jc w:val="center"/>
            </w:pPr>
            <w:r w:rsidRPr="00590C30">
              <w:t>8</w:t>
            </w:r>
          </w:p>
        </w:tc>
        <w:tc>
          <w:tcPr>
            <w:tcW w:w="1008" w:type="dxa"/>
            <w:tcBorders>
              <w:top w:val="nil"/>
              <w:left w:val="nil"/>
              <w:bottom w:val="nil"/>
              <w:right w:val="nil"/>
            </w:tcBorders>
          </w:tcPr>
          <w:p w:rsidR="00E51FDD" w:rsidRPr="00590C30" w:rsidRDefault="00E51FDD" w:rsidP="00E51FDD">
            <w:pPr>
              <w:jc w:val="center"/>
            </w:pPr>
            <w:r w:rsidRPr="00590C30">
              <w:t>9</w:t>
            </w:r>
          </w:p>
        </w:tc>
        <w:tc>
          <w:tcPr>
            <w:tcW w:w="1008" w:type="dxa"/>
            <w:tcBorders>
              <w:top w:val="nil"/>
              <w:left w:val="nil"/>
              <w:bottom w:val="nil"/>
              <w:right w:val="nil"/>
            </w:tcBorders>
          </w:tcPr>
          <w:p w:rsidR="00E51FDD" w:rsidRPr="00590C30" w:rsidRDefault="00E51FDD" w:rsidP="00E51FDD">
            <w:pPr>
              <w:jc w:val="center"/>
            </w:pPr>
            <w:r w:rsidRPr="00590C30">
              <w:t>10</w:t>
            </w:r>
          </w:p>
        </w:tc>
      </w:tr>
      <w:tr w:rsidR="00E51FDD" w:rsidRPr="00590C30">
        <w:tblPrEx>
          <w:tblCellMar>
            <w:top w:w="0" w:type="dxa"/>
            <w:left w:w="0" w:type="dxa"/>
            <w:bottom w:w="0" w:type="dxa"/>
            <w:right w:w="0" w:type="dxa"/>
          </w:tblCellMar>
        </w:tblPrEx>
        <w:tc>
          <w:tcPr>
            <w:tcW w:w="1008" w:type="dxa"/>
            <w:tcBorders>
              <w:top w:val="single" w:sz="4" w:space="0" w:color="auto"/>
              <w:right w:val="single" w:sz="4" w:space="0" w:color="auto"/>
            </w:tcBorders>
          </w:tcPr>
          <w:p w:rsidR="00E51FDD" w:rsidRPr="00590C30" w:rsidRDefault="00E51FDD" w:rsidP="00E51FDD">
            <w:r>
              <w:t>USET</w:t>
            </w:r>
            <w:r w:rsidRPr="00590C30">
              <w:t>1</w:t>
            </w:r>
          </w:p>
        </w:tc>
        <w:tc>
          <w:tcPr>
            <w:tcW w:w="1008" w:type="dxa"/>
            <w:tcBorders>
              <w:top w:val="single" w:sz="4" w:space="0" w:color="auto"/>
              <w:left w:val="single" w:sz="4" w:space="0" w:color="auto"/>
              <w:right w:val="single" w:sz="4" w:space="0" w:color="auto"/>
            </w:tcBorders>
          </w:tcPr>
          <w:p w:rsidR="00E51FDD" w:rsidRPr="00590C30" w:rsidRDefault="00590E95" w:rsidP="00E51FDD">
            <w:pPr>
              <w:jc w:val="center"/>
            </w:pPr>
            <w:r>
              <w:t>SNAME</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C</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G1</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THRU</w:t>
            </w:r>
          </w:p>
        </w:tc>
        <w:tc>
          <w:tcPr>
            <w:tcW w:w="1008" w:type="dxa"/>
            <w:tcBorders>
              <w:top w:val="single" w:sz="4" w:space="0" w:color="auto"/>
              <w:left w:val="single" w:sz="4" w:space="0" w:color="auto"/>
              <w:right w:val="single" w:sz="4" w:space="0" w:color="auto"/>
            </w:tcBorders>
          </w:tcPr>
          <w:p w:rsidR="00E51FDD" w:rsidRPr="00590C30" w:rsidRDefault="00E51FDD" w:rsidP="00E51FDD">
            <w:pPr>
              <w:jc w:val="center"/>
            </w:pPr>
            <w:r w:rsidRPr="00590C30">
              <w:t>G2</w:t>
            </w:r>
          </w:p>
        </w:tc>
        <w:tc>
          <w:tcPr>
            <w:tcW w:w="1008" w:type="dxa"/>
            <w:tcBorders>
              <w:top w:val="single" w:sz="4" w:space="0" w:color="auto"/>
              <w:left w:val="single" w:sz="4" w:space="0" w:color="auto"/>
              <w:right w:val="single" w:sz="4" w:space="0" w:color="auto"/>
            </w:tcBorders>
            <w:shd w:val="pct15" w:color="auto" w:fill="FFFFFF"/>
          </w:tcPr>
          <w:p w:rsidR="00E51FDD" w:rsidRPr="00590C30" w:rsidRDefault="00E51FDD" w:rsidP="00E51FDD">
            <w:pPr>
              <w:jc w:val="center"/>
            </w:pPr>
          </w:p>
        </w:tc>
        <w:tc>
          <w:tcPr>
            <w:tcW w:w="1008" w:type="dxa"/>
            <w:tcBorders>
              <w:top w:val="single" w:sz="4" w:space="0" w:color="auto"/>
              <w:left w:val="single" w:sz="4" w:space="0" w:color="auto"/>
              <w:right w:val="single" w:sz="4" w:space="0" w:color="auto"/>
            </w:tcBorders>
            <w:shd w:val="pct15" w:color="auto" w:fill="FFFFFF"/>
          </w:tcPr>
          <w:p w:rsidR="00E51FDD" w:rsidRPr="00590C30" w:rsidRDefault="00E51FDD" w:rsidP="00E51FDD">
            <w:pPr>
              <w:jc w:val="center"/>
            </w:pPr>
          </w:p>
        </w:tc>
        <w:tc>
          <w:tcPr>
            <w:tcW w:w="1008" w:type="dxa"/>
            <w:tcBorders>
              <w:top w:val="single" w:sz="4" w:space="0" w:color="auto"/>
              <w:left w:val="single" w:sz="4" w:space="0" w:color="auto"/>
              <w:right w:val="single" w:sz="4" w:space="0" w:color="auto"/>
            </w:tcBorders>
            <w:shd w:val="pct15" w:color="auto" w:fill="FFFFFF"/>
          </w:tcPr>
          <w:p w:rsidR="00E51FDD" w:rsidRPr="00590C30" w:rsidRDefault="00E51FDD" w:rsidP="00E51FDD">
            <w:pPr>
              <w:jc w:val="center"/>
            </w:pPr>
          </w:p>
        </w:tc>
        <w:tc>
          <w:tcPr>
            <w:tcW w:w="1008" w:type="dxa"/>
            <w:tcBorders>
              <w:top w:val="single" w:sz="4" w:space="0" w:color="auto"/>
              <w:left w:val="single" w:sz="4" w:space="0" w:color="auto"/>
            </w:tcBorders>
          </w:tcPr>
          <w:p w:rsidR="00E51FDD" w:rsidRPr="00590C30" w:rsidRDefault="00E51FDD" w:rsidP="00E51FDD"/>
        </w:tc>
      </w:tr>
    </w:tbl>
    <w:p w:rsidR="00E51FDD" w:rsidRPr="00590C30" w:rsidRDefault="00E51FDD" w:rsidP="00E51FDD"/>
    <w:p w:rsidR="00E51FDD" w:rsidRPr="00590C30" w:rsidRDefault="00E51FDD" w:rsidP="00E51FDD">
      <w:pPr>
        <w:rPr>
          <w:sz w:val="22"/>
          <w:u w:val="single"/>
        </w:rPr>
      </w:pPr>
      <w:r w:rsidRPr="00590C30">
        <w:rPr>
          <w:sz w:val="22"/>
          <w:u w:val="single"/>
        </w:rPr>
        <w:t>Examples:</w:t>
      </w:r>
    </w:p>
    <w:p w:rsidR="00E51FDD" w:rsidRPr="00590C30" w:rsidRDefault="00E51FDD" w:rsidP="00E51FDD"/>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1FDD" w:rsidRPr="00590C30">
        <w:tblPrEx>
          <w:tblCellMar>
            <w:top w:w="0" w:type="dxa"/>
            <w:left w:w="0" w:type="dxa"/>
            <w:bottom w:w="0" w:type="dxa"/>
            <w:right w:w="0" w:type="dxa"/>
          </w:tblCellMar>
        </w:tblPrEx>
        <w:tc>
          <w:tcPr>
            <w:tcW w:w="1008" w:type="dxa"/>
          </w:tcPr>
          <w:p w:rsidR="00E51FDD" w:rsidRPr="00590C30" w:rsidRDefault="00E51FDD" w:rsidP="00E51FDD">
            <w:r>
              <w:t>USET</w:t>
            </w:r>
            <w:r w:rsidRPr="00590C30">
              <w:t>1</w:t>
            </w:r>
          </w:p>
        </w:tc>
        <w:tc>
          <w:tcPr>
            <w:tcW w:w="1008" w:type="dxa"/>
          </w:tcPr>
          <w:p w:rsidR="00E51FDD" w:rsidRPr="00590C30" w:rsidRDefault="00590E95" w:rsidP="00E51FDD">
            <w:pPr>
              <w:jc w:val="center"/>
            </w:pPr>
            <w:r>
              <w:t>U2</w:t>
            </w:r>
          </w:p>
        </w:tc>
        <w:tc>
          <w:tcPr>
            <w:tcW w:w="1008" w:type="dxa"/>
          </w:tcPr>
          <w:p w:rsidR="00E51FDD" w:rsidRPr="00590C30" w:rsidRDefault="00E51FDD" w:rsidP="00E51FDD">
            <w:pPr>
              <w:jc w:val="center"/>
            </w:pPr>
            <w:r w:rsidRPr="00590C30">
              <w:t>135</w:t>
            </w:r>
          </w:p>
        </w:tc>
        <w:tc>
          <w:tcPr>
            <w:tcW w:w="1008" w:type="dxa"/>
          </w:tcPr>
          <w:p w:rsidR="00E51FDD" w:rsidRPr="00590C30" w:rsidRDefault="00E51FDD" w:rsidP="00E51FDD">
            <w:pPr>
              <w:jc w:val="center"/>
            </w:pPr>
            <w:r w:rsidRPr="00590C30">
              <w:t>1001</w:t>
            </w:r>
          </w:p>
        </w:tc>
        <w:tc>
          <w:tcPr>
            <w:tcW w:w="1008" w:type="dxa"/>
          </w:tcPr>
          <w:p w:rsidR="00E51FDD" w:rsidRPr="00590C30" w:rsidRDefault="00E51FDD" w:rsidP="00E51FDD">
            <w:pPr>
              <w:jc w:val="center"/>
            </w:pPr>
            <w:r w:rsidRPr="00590C30">
              <w:t>1002</w:t>
            </w:r>
          </w:p>
        </w:tc>
        <w:tc>
          <w:tcPr>
            <w:tcW w:w="1008" w:type="dxa"/>
          </w:tcPr>
          <w:p w:rsidR="00E51FDD" w:rsidRPr="00590C30" w:rsidRDefault="00E51FDD" w:rsidP="00E51FDD">
            <w:pPr>
              <w:jc w:val="center"/>
            </w:pPr>
            <w:r w:rsidRPr="00590C30">
              <w:t>103</w:t>
            </w:r>
          </w:p>
        </w:tc>
        <w:tc>
          <w:tcPr>
            <w:tcW w:w="1008" w:type="dxa"/>
          </w:tcPr>
          <w:p w:rsidR="00E51FDD" w:rsidRPr="00590C30" w:rsidRDefault="00E51FDD" w:rsidP="00E51FDD">
            <w:pPr>
              <w:jc w:val="center"/>
            </w:pPr>
            <w:r w:rsidRPr="00590C30">
              <w:t>1004</w:t>
            </w:r>
          </w:p>
        </w:tc>
        <w:tc>
          <w:tcPr>
            <w:tcW w:w="1008" w:type="dxa"/>
          </w:tcPr>
          <w:p w:rsidR="00E51FDD" w:rsidRPr="00590C30" w:rsidRDefault="00E51FDD" w:rsidP="00E51FDD">
            <w:pPr>
              <w:jc w:val="center"/>
            </w:pPr>
            <w:r w:rsidRPr="00590C30">
              <w:t>2001</w:t>
            </w:r>
          </w:p>
        </w:tc>
        <w:tc>
          <w:tcPr>
            <w:tcW w:w="1008" w:type="dxa"/>
          </w:tcPr>
          <w:p w:rsidR="00E51FDD" w:rsidRPr="00590C30" w:rsidRDefault="00E51FDD" w:rsidP="00E51FDD">
            <w:pPr>
              <w:jc w:val="center"/>
            </w:pPr>
            <w:r w:rsidRPr="00590C30">
              <w:t>2002</w:t>
            </w:r>
          </w:p>
        </w:tc>
        <w:tc>
          <w:tcPr>
            <w:tcW w:w="1008" w:type="dxa"/>
          </w:tcPr>
          <w:p w:rsidR="00E51FDD" w:rsidRPr="00590C30" w:rsidRDefault="00E51FDD" w:rsidP="00E51FDD">
            <w:r w:rsidRPr="00590C30">
              <w:t>+SZA</w:t>
            </w:r>
          </w:p>
        </w:tc>
      </w:tr>
      <w:tr w:rsidR="00E51FDD" w:rsidRPr="00590C30">
        <w:tblPrEx>
          <w:tblCellMar>
            <w:top w:w="0" w:type="dxa"/>
            <w:left w:w="0" w:type="dxa"/>
            <w:bottom w:w="0" w:type="dxa"/>
            <w:right w:w="0" w:type="dxa"/>
          </w:tblCellMar>
        </w:tblPrEx>
        <w:tc>
          <w:tcPr>
            <w:tcW w:w="1008" w:type="dxa"/>
          </w:tcPr>
          <w:p w:rsidR="00E51FDD" w:rsidRPr="00590C30" w:rsidRDefault="00E51FDD" w:rsidP="00E51FDD">
            <w:r w:rsidRPr="00590C30">
              <w:t>+SZA</w:t>
            </w:r>
          </w:p>
        </w:tc>
        <w:tc>
          <w:tcPr>
            <w:tcW w:w="1008" w:type="dxa"/>
          </w:tcPr>
          <w:p w:rsidR="00E51FDD" w:rsidRPr="00590C30" w:rsidRDefault="00E51FDD" w:rsidP="00E51FDD">
            <w:pPr>
              <w:jc w:val="center"/>
            </w:pPr>
            <w:r w:rsidRPr="00590C30">
              <w:t>2003</w:t>
            </w:r>
          </w:p>
        </w:tc>
        <w:tc>
          <w:tcPr>
            <w:tcW w:w="1008" w:type="dxa"/>
          </w:tcPr>
          <w:p w:rsidR="00E51FDD" w:rsidRPr="00590C30" w:rsidRDefault="00E51FDD" w:rsidP="00E51FDD">
            <w:pPr>
              <w:jc w:val="center"/>
            </w:pPr>
            <w:r w:rsidRPr="00590C30">
              <w:t>2004</w:t>
            </w: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tc>
      </w:tr>
    </w:tbl>
    <w:p w:rsidR="00E51FDD" w:rsidRPr="00590C30" w:rsidRDefault="00E51FDD" w:rsidP="00E51FDD"/>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gridCol w:w="1008"/>
      </w:tblGrid>
      <w:tr w:rsidR="00E51FDD" w:rsidRPr="00590C30">
        <w:tblPrEx>
          <w:tblCellMar>
            <w:top w:w="0" w:type="dxa"/>
            <w:left w:w="0" w:type="dxa"/>
            <w:bottom w:w="0" w:type="dxa"/>
            <w:right w:w="0" w:type="dxa"/>
          </w:tblCellMar>
        </w:tblPrEx>
        <w:tc>
          <w:tcPr>
            <w:tcW w:w="1008" w:type="dxa"/>
          </w:tcPr>
          <w:p w:rsidR="00E51FDD" w:rsidRPr="00590C30" w:rsidRDefault="00E51FDD" w:rsidP="00E51FDD">
            <w:r>
              <w:t>USET</w:t>
            </w:r>
            <w:r w:rsidRPr="00590C30">
              <w:t>1</w:t>
            </w:r>
          </w:p>
        </w:tc>
        <w:tc>
          <w:tcPr>
            <w:tcW w:w="1008" w:type="dxa"/>
          </w:tcPr>
          <w:p w:rsidR="00E51FDD" w:rsidRPr="00590C30" w:rsidRDefault="00590E95" w:rsidP="00E51FDD">
            <w:pPr>
              <w:jc w:val="center"/>
            </w:pPr>
            <w:r>
              <w:t>U2</w:t>
            </w:r>
          </w:p>
        </w:tc>
        <w:tc>
          <w:tcPr>
            <w:tcW w:w="1008" w:type="dxa"/>
          </w:tcPr>
          <w:p w:rsidR="00E51FDD" w:rsidRPr="00590C30" w:rsidRDefault="00E51FDD" w:rsidP="00E51FDD">
            <w:pPr>
              <w:jc w:val="center"/>
            </w:pPr>
            <w:r>
              <w:t>135</w:t>
            </w:r>
          </w:p>
        </w:tc>
        <w:tc>
          <w:tcPr>
            <w:tcW w:w="1008" w:type="dxa"/>
          </w:tcPr>
          <w:p w:rsidR="00E51FDD" w:rsidRPr="00590C30" w:rsidRDefault="00E51FDD" w:rsidP="00E51FDD">
            <w:pPr>
              <w:jc w:val="center"/>
            </w:pPr>
            <w:r>
              <w:t>1001</w:t>
            </w:r>
          </w:p>
        </w:tc>
        <w:tc>
          <w:tcPr>
            <w:tcW w:w="1008" w:type="dxa"/>
          </w:tcPr>
          <w:p w:rsidR="00E51FDD" w:rsidRPr="00590C30" w:rsidRDefault="00E51FDD" w:rsidP="00E51FDD">
            <w:pPr>
              <w:jc w:val="center"/>
            </w:pPr>
            <w:r>
              <w:t>THRU</w:t>
            </w:r>
          </w:p>
        </w:tc>
        <w:tc>
          <w:tcPr>
            <w:tcW w:w="1008" w:type="dxa"/>
          </w:tcPr>
          <w:p w:rsidR="00E51FDD" w:rsidRPr="00590C30" w:rsidRDefault="00E51FDD" w:rsidP="00E51FDD">
            <w:pPr>
              <w:jc w:val="center"/>
            </w:pPr>
            <w:r>
              <w:t>1004</w:t>
            </w: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pPr>
              <w:jc w:val="center"/>
            </w:pPr>
          </w:p>
        </w:tc>
        <w:tc>
          <w:tcPr>
            <w:tcW w:w="1008" w:type="dxa"/>
          </w:tcPr>
          <w:p w:rsidR="00E51FDD" w:rsidRPr="00590C30" w:rsidRDefault="00E51FDD" w:rsidP="00E51FDD"/>
        </w:tc>
      </w:tr>
    </w:tbl>
    <w:p w:rsidR="00E51FDD" w:rsidRPr="00590C30" w:rsidRDefault="00E51FDD" w:rsidP="00E51FDD"/>
    <w:p w:rsidR="00E51FDD" w:rsidRPr="00590C30" w:rsidRDefault="00E51FDD" w:rsidP="00E51FDD">
      <w:pPr>
        <w:rPr>
          <w:sz w:val="22"/>
          <w:u w:val="single"/>
        </w:rPr>
      </w:pPr>
      <w:r w:rsidRPr="00590C30">
        <w:rPr>
          <w:sz w:val="22"/>
          <w:u w:val="single"/>
        </w:rPr>
        <w:t>Data Description:</w:t>
      </w:r>
    </w:p>
    <w:p w:rsidR="00E51FDD" w:rsidRPr="00590C30" w:rsidRDefault="00E51FDD" w:rsidP="00E51FDD"/>
    <w:tbl>
      <w:tblPr>
        <w:tblW w:w="10080" w:type="dxa"/>
        <w:tblLayout w:type="fixed"/>
        <w:tblLook w:val="0000" w:firstRow="0" w:lastRow="0" w:firstColumn="0" w:lastColumn="0" w:noHBand="0" w:noVBand="0"/>
      </w:tblPr>
      <w:tblGrid>
        <w:gridCol w:w="1080"/>
        <w:gridCol w:w="6480"/>
        <w:gridCol w:w="1440"/>
        <w:gridCol w:w="1080"/>
      </w:tblGrid>
      <w:tr w:rsidR="00E51FDD" w:rsidRPr="00590C30">
        <w:tblPrEx>
          <w:tblCellMar>
            <w:top w:w="0" w:type="dxa"/>
            <w:bottom w:w="0" w:type="dxa"/>
          </w:tblCellMar>
        </w:tblPrEx>
        <w:tc>
          <w:tcPr>
            <w:tcW w:w="1080" w:type="dxa"/>
          </w:tcPr>
          <w:p w:rsidR="00E51FDD" w:rsidRPr="00590C30" w:rsidRDefault="00E51FDD" w:rsidP="00E51FDD">
            <w:pPr>
              <w:jc w:val="center"/>
            </w:pPr>
            <w:r w:rsidRPr="00590C30">
              <w:t>Field</w:t>
            </w:r>
          </w:p>
        </w:tc>
        <w:tc>
          <w:tcPr>
            <w:tcW w:w="6480" w:type="dxa"/>
          </w:tcPr>
          <w:p w:rsidR="00E51FDD" w:rsidRPr="00590C30" w:rsidRDefault="00E51FDD" w:rsidP="00E51FDD">
            <w:r w:rsidRPr="00590C30">
              <w:t>Contents</w:t>
            </w:r>
          </w:p>
        </w:tc>
        <w:tc>
          <w:tcPr>
            <w:tcW w:w="1440" w:type="dxa"/>
          </w:tcPr>
          <w:p w:rsidR="00E51FDD" w:rsidRPr="00590C30" w:rsidRDefault="00E51FDD" w:rsidP="00E51FDD">
            <w:pPr>
              <w:jc w:val="center"/>
            </w:pPr>
            <w:r w:rsidRPr="00590C30">
              <w:t>Type</w:t>
            </w:r>
          </w:p>
        </w:tc>
        <w:tc>
          <w:tcPr>
            <w:tcW w:w="1080" w:type="dxa"/>
          </w:tcPr>
          <w:p w:rsidR="00E51FDD" w:rsidRPr="00590C30" w:rsidRDefault="00E51FDD" w:rsidP="00E51FDD">
            <w:pPr>
              <w:jc w:val="center"/>
            </w:pPr>
            <w:r w:rsidRPr="00590C30">
              <w:t>Default</w:t>
            </w:r>
          </w:p>
        </w:tc>
      </w:tr>
      <w:tr w:rsidR="00E51FDD" w:rsidRPr="00590C30">
        <w:tblPrEx>
          <w:tblCellMar>
            <w:top w:w="0" w:type="dxa"/>
            <w:bottom w:w="0" w:type="dxa"/>
          </w:tblCellMar>
        </w:tblPrEx>
        <w:trPr>
          <w:trHeight w:hRule="exact" w:val="120"/>
        </w:trPr>
        <w:tc>
          <w:tcPr>
            <w:tcW w:w="1080" w:type="dxa"/>
          </w:tcPr>
          <w:p w:rsidR="00E51FDD" w:rsidRPr="00590C30" w:rsidRDefault="00E51FDD" w:rsidP="00E51FDD">
            <w:pPr>
              <w:jc w:val="center"/>
            </w:pPr>
          </w:p>
        </w:tc>
        <w:tc>
          <w:tcPr>
            <w:tcW w:w="6480" w:type="dxa"/>
          </w:tcPr>
          <w:p w:rsidR="00E51FDD" w:rsidRPr="00590C30" w:rsidRDefault="00E51FDD" w:rsidP="00E51FDD"/>
        </w:tc>
        <w:tc>
          <w:tcPr>
            <w:tcW w:w="1440" w:type="dxa"/>
          </w:tcPr>
          <w:p w:rsidR="00E51FDD" w:rsidRPr="00590C30" w:rsidRDefault="00E51FDD" w:rsidP="00E51FDD">
            <w:pPr>
              <w:jc w:val="center"/>
            </w:pPr>
          </w:p>
        </w:tc>
        <w:tc>
          <w:tcPr>
            <w:tcW w:w="1080" w:type="dxa"/>
          </w:tcPr>
          <w:p w:rsidR="00E51FDD" w:rsidRPr="00590C30" w:rsidRDefault="00E51FDD" w:rsidP="00E51FDD">
            <w:pPr>
              <w:jc w:val="center"/>
            </w:pPr>
          </w:p>
        </w:tc>
      </w:tr>
      <w:tr w:rsidR="00E51FDD" w:rsidRPr="00590C30">
        <w:tblPrEx>
          <w:tblCellMar>
            <w:top w:w="0" w:type="dxa"/>
            <w:bottom w:w="0" w:type="dxa"/>
          </w:tblCellMar>
        </w:tblPrEx>
        <w:tc>
          <w:tcPr>
            <w:tcW w:w="1080" w:type="dxa"/>
          </w:tcPr>
          <w:p w:rsidR="00E51FDD" w:rsidRPr="00590C30" w:rsidRDefault="00E51FDD" w:rsidP="00E51FDD">
            <w:pPr>
              <w:jc w:val="center"/>
            </w:pPr>
            <w:r>
              <w:t>SNAME</w:t>
            </w:r>
          </w:p>
        </w:tc>
        <w:tc>
          <w:tcPr>
            <w:tcW w:w="6480" w:type="dxa"/>
          </w:tcPr>
          <w:p w:rsidR="00E51FDD" w:rsidRPr="00590C30" w:rsidRDefault="00E51FDD" w:rsidP="00E51FDD">
            <w:r>
              <w:t>A user defined set. The name must be either “U1” or “U2”</w:t>
            </w:r>
          </w:p>
        </w:tc>
        <w:tc>
          <w:tcPr>
            <w:tcW w:w="1440" w:type="dxa"/>
          </w:tcPr>
          <w:p w:rsidR="00E51FDD" w:rsidRPr="00590C30" w:rsidRDefault="00E51FDD" w:rsidP="00E51FDD">
            <w:pPr>
              <w:jc w:val="center"/>
            </w:pPr>
            <w:r>
              <w:t>Char</w:t>
            </w:r>
          </w:p>
        </w:tc>
        <w:tc>
          <w:tcPr>
            <w:tcW w:w="1080" w:type="dxa"/>
          </w:tcPr>
          <w:p w:rsidR="00E51FDD" w:rsidRPr="00590C30" w:rsidRDefault="00E51FDD" w:rsidP="00E51FDD">
            <w:pPr>
              <w:jc w:val="center"/>
            </w:pPr>
            <w:r w:rsidRPr="00590C30">
              <w:t>None</w:t>
            </w:r>
          </w:p>
        </w:tc>
      </w:tr>
      <w:tr w:rsidR="00E51FDD" w:rsidRPr="00590C30">
        <w:tblPrEx>
          <w:tblCellMar>
            <w:top w:w="0" w:type="dxa"/>
            <w:bottom w:w="0" w:type="dxa"/>
          </w:tblCellMar>
        </w:tblPrEx>
        <w:trPr>
          <w:trHeight w:hRule="exact" w:val="120"/>
        </w:trPr>
        <w:tc>
          <w:tcPr>
            <w:tcW w:w="1080" w:type="dxa"/>
          </w:tcPr>
          <w:p w:rsidR="00E51FDD" w:rsidRPr="00590C30" w:rsidRDefault="00E51FDD" w:rsidP="00E51FDD">
            <w:pPr>
              <w:jc w:val="center"/>
            </w:pPr>
          </w:p>
        </w:tc>
        <w:tc>
          <w:tcPr>
            <w:tcW w:w="6480" w:type="dxa"/>
          </w:tcPr>
          <w:p w:rsidR="00E51FDD" w:rsidRPr="00590C30" w:rsidRDefault="00E51FDD" w:rsidP="00E51FDD"/>
        </w:tc>
        <w:tc>
          <w:tcPr>
            <w:tcW w:w="1440" w:type="dxa"/>
          </w:tcPr>
          <w:p w:rsidR="00E51FDD" w:rsidRPr="00590C30" w:rsidRDefault="00E51FDD" w:rsidP="00E51FDD">
            <w:pPr>
              <w:jc w:val="center"/>
            </w:pPr>
          </w:p>
        </w:tc>
        <w:tc>
          <w:tcPr>
            <w:tcW w:w="1080" w:type="dxa"/>
          </w:tcPr>
          <w:p w:rsidR="00E51FDD" w:rsidRPr="00590C30" w:rsidRDefault="00E51FDD" w:rsidP="00E51FDD">
            <w:pPr>
              <w:jc w:val="center"/>
            </w:pPr>
          </w:p>
        </w:tc>
      </w:tr>
      <w:tr w:rsidR="00E51FDD" w:rsidRPr="00590C30">
        <w:tblPrEx>
          <w:tblCellMar>
            <w:top w:w="0" w:type="dxa"/>
            <w:bottom w:w="0" w:type="dxa"/>
          </w:tblCellMar>
        </w:tblPrEx>
        <w:tc>
          <w:tcPr>
            <w:tcW w:w="1080" w:type="dxa"/>
          </w:tcPr>
          <w:p w:rsidR="00E51FDD" w:rsidRPr="00590C30" w:rsidRDefault="00230303" w:rsidP="00230303">
            <w:pPr>
              <w:jc w:val="center"/>
            </w:pPr>
            <w:r w:rsidRPr="00590C30">
              <w:t>GI</w:t>
            </w:r>
          </w:p>
        </w:tc>
        <w:tc>
          <w:tcPr>
            <w:tcW w:w="6480" w:type="dxa"/>
          </w:tcPr>
          <w:p w:rsidR="00E51FDD" w:rsidRPr="00590C30" w:rsidRDefault="00230303" w:rsidP="00E51FDD">
            <w:r w:rsidRPr="00590C30">
              <w:t>ID numbers of the grids that</w:t>
            </w:r>
            <w:r>
              <w:t xml:space="preserve"> are members of the user defined set</w:t>
            </w:r>
          </w:p>
        </w:tc>
        <w:tc>
          <w:tcPr>
            <w:tcW w:w="1440" w:type="dxa"/>
          </w:tcPr>
          <w:p w:rsidR="00E51FDD" w:rsidRPr="00590C30" w:rsidRDefault="00E51FDD" w:rsidP="00E51FDD">
            <w:pPr>
              <w:jc w:val="center"/>
            </w:pPr>
            <w:r w:rsidRPr="00590C30">
              <w:t>Integers 1-6</w:t>
            </w:r>
          </w:p>
        </w:tc>
        <w:tc>
          <w:tcPr>
            <w:tcW w:w="1080" w:type="dxa"/>
          </w:tcPr>
          <w:p w:rsidR="00E51FDD" w:rsidRPr="00590C30" w:rsidRDefault="00E51FDD" w:rsidP="00E51FDD">
            <w:pPr>
              <w:jc w:val="center"/>
            </w:pPr>
            <w:r w:rsidRPr="00590C30">
              <w:t>None</w:t>
            </w:r>
          </w:p>
        </w:tc>
      </w:tr>
      <w:tr w:rsidR="00E51FDD" w:rsidRPr="00590C30">
        <w:tblPrEx>
          <w:tblCellMar>
            <w:top w:w="0" w:type="dxa"/>
            <w:bottom w:w="0" w:type="dxa"/>
          </w:tblCellMar>
        </w:tblPrEx>
        <w:trPr>
          <w:trHeight w:hRule="exact" w:val="120"/>
        </w:trPr>
        <w:tc>
          <w:tcPr>
            <w:tcW w:w="1080" w:type="dxa"/>
          </w:tcPr>
          <w:p w:rsidR="00E51FDD" w:rsidRPr="00590C30" w:rsidRDefault="00E51FDD" w:rsidP="00E51FDD">
            <w:pPr>
              <w:jc w:val="center"/>
            </w:pPr>
          </w:p>
        </w:tc>
        <w:tc>
          <w:tcPr>
            <w:tcW w:w="6480" w:type="dxa"/>
          </w:tcPr>
          <w:p w:rsidR="00E51FDD" w:rsidRPr="00590C30" w:rsidRDefault="00E51FDD" w:rsidP="00E51FDD"/>
        </w:tc>
        <w:tc>
          <w:tcPr>
            <w:tcW w:w="1440" w:type="dxa"/>
          </w:tcPr>
          <w:p w:rsidR="00E51FDD" w:rsidRPr="00590C30" w:rsidRDefault="00E51FDD" w:rsidP="00E51FDD">
            <w:pPr>
              <w:jc w:val="center"/>
            </w:pPr>
          </w:p>
        </w:tc>
        <w:tc>
          <w:tcPr>
            <w:tcW w:w="1080" w:type="dxa"/>
          </w:tcPr>
          <w:p w:rsidR="00E51FDD" w:rsidRPr="00590C30" w:rsidRDefault="00E51FDD" w:rsidP="00E51FDD">
            <w:pPr>
              <w:jc w:val="center"/>
            </w:pPr>
          </w:p>
        </w:tc>
      </w:tr>
      <w:tr w:rsidR="00E51FDD" w:rsidRPr="00590C30">
        <w:tblPrEx>
          <w:tblCellMar>
            <w:top w:w="0" w:type="dxa"/>
            <w:bottom w:w="0" w:type="dxa"/>
          </w:tblCellMar>
        </w:tblPrEx>
        <w:tc>
          <w:tcPr>
            <w:tcW w:w="1080" w:type="dxa"/>
          </w:tcPr>
          <w:p w:rsidR="00E51FDD" w:rsidRPr="00590C30" w:rsidRDefault="00230303" w:rsidP="00E51FDD">
            <w:pPr>
              <w:jc w:val="center"/>
            </w:pPr>
            <w:r>
              <w:t>C</w:t>
            </w:r>
          </w:p>
        </w:tc>
        <w:tc>
          <w:tcPr>
            <w:tcW w:w="6480" w:type="dxa"/>
          </w:tcPr>
          <w:p w:rsidR="00E51FDD" w:rsidRPr="00590C30" w:rsidRDefault="00230303" w:rsidP="00E51FDD">
            <w:r w:rsidRPr="00590C30">
              <w:t>Component numbers</w:t>
            </w:r>
            <w:r>
              <w:t xml:space="preserve"> at grids Gi that are part of the user defined set</w:t>
            </w:r>
          </w:p>
        </w:tc>
        <w:tc>
          <w:tcPr>
            <w:tcW w:w="1440" w:type="dxa"/>
          </w:tcPr>
          <w:p w:rsidR="00E51FDD" w:rsidRPr="00590C30" w:rsidRDefault="00E51FDD" w:rsidP="00E51FDD">
            <w:pPr>
              <w:jc w:val="center"/>
            </w:pPr>
            <w:r w:rsidRPr="00590C30">
              <w:t>Integer &gt; 0</w:t>
            </w:r>
          </w:p>
        </w:tc>
        <w:tc>
          <w:tcPr>
            <w:tcW w:w="1080" w:type="dxa"/>
          </w:tcPr>
          <w:p w:rsidR="00E51FDD" w:rsidRPr="00590C30" w:rsidRDefault="00E51FDD" w:rsidP="00E51FDD">
            <w:pPr>
              <w:jc w:val="center"/>
            </w:pPr>
            <w:r w:rsidRPr="00590C30">
              <w:t>None</w:t>
            </w:r>
          </w:p>
        </w:tc>
      </w:tr>
    </w:tbl>
    <w:p w:rsidR="00E51FDD" w:rsidRPr="00590C30" w:rsidRDefault="00E51FDD" w:rsidP="00E51FDD"/>
    <w:p w:rsidR="00E51FDD" w:rsidRDefault="00E51FDD" w:rsidP="00E51FDD">
      <w:pPr>
        <w:rPr>
          <w:sz w:val="22"/>
          <w:u w:val="single"/>
        </w:rPr>
      </w:pPr>
      <w:r w:rsidRPr="00590C30">
        <w:rPr>
          <w:sz w:val="22"/>
          <w:u w:val="single"/>
        </w:rPr>
        <w:t>Remarks:</w:t>
      </w:r>
    </w:p>
    <w:p w:rsidR="00E51FDD" w:rsidRDefault="00E51FDD" w:rsidP="00E51FDD">
      <w:pPr>
        <w:rPr>
          <w:sz w:val="22"/>
          <w:u w:val="single"/>
        </w:rPr>
      </w:pPr>
    </w:p>
    <w:p w:rsidR="00E51FDD" w:rsidRPr="00590C30" w:rsidRDefault="00E51FDD" w:rsidP="00E51FDD">
      <w:pPr>
        <w:ind w:left="360" w:hanging="360"/>
      </w:pPr>
      <w:r w:rsidRPr="00590C30">
        <w:t>1.</w:t>
      </w:r>
      <w:r w:rsidRPr="00590C30">
        <w:tab/>
      </w:r>
      <w:r w:rsidR="00230303">
        <w:t>The Gi, C</w:t>
      </w:r>
      <w:r>
        <w:t xml:space="preserve"> </w:t>
      </w:r>
      <w:r w:rsidR="00230303">
        <w:t>are defined as</w:t>
      </w:r>
      <w:r>
        <w:t xml:space="preserve"> members of the displacement set named SNAME</w:t>
      </w:r>
      <w:r w:rsidRPr="00590C30">
        <w:t>.</w:t>
      </w:r>
    </w:p>
    <w:p w:rsidR="00E51FDD" w:rsidRPr="00590C30" w:rsidRDefault="00E51FDD" w:rsidP="00E51FDD">
      <w:pPr>
        <w:ind w:left="360" w:hanging="360"/>
      </w:pPr>
    </w:p>
    <w:p w:rsidR="00230303" w:rsidRPr="00590C30" w:rsidRDefault="00230303" w:rsidP="00230303">
      <w:pPr>
        <w:ind w:left="360" w:hanging="360"/>
      </w:pPr>
      <w:r>
        <w:t>2</w:t>
      </w:r>
      <w:r w:rsidRPr="00590C30">
        <w:t>.</w:t>
      </w:r>
      <w:r w:rsidRPr="00590C30">
        <w:tab/>
      </w:r>
      <w:r>
        <w:t>A row oriented tabular output showing the internal sort order of the members of the set (named SNAME) can be output if a PARAM, USETSTR, Ui Bulk Data entry is present (I = 1 or 2)</w:t>
      </w:r>
      <w:r w:rsidRPr="00590C30">
        <w:t>.</w:t>
      </w:r>
    </w:p>
    <w:p w:rsidR="00230303" w:rsidRPr="00590C30" w:rsidRDefault="00230303" w:rsidP="00230303">
      <w:pPr>
        <w:ind w:left="360" w:hanging="360"/>
      </w:pPr>
    </w:p>
    <w:p w:rsidR="00C17B93" w:rsidRPr="00590C30" w:rsidRDefault="00C17B93" w:rsidP="00C17B93">
      <w:pPr>
        <w:ind w:left="360" w:hanging="360"/>
      </w:pPr>
      <w:r>
        <w:t>3.</w:t>
      </w:r>
      <w:r>
        <w:tab/>
        <w:t xml:space="preserve">In </w:t>
      </w:r>
      <w:r w:rsidR="00230303">
        <w:t>order to get a listing of the internal sort order, a Bulk Data PARAM, USETSTR, Ui (</w:t>
      </w:r>
      <w:proofErr w:type="spellStart"/>
      <w:r w:rsidR="00230303">
        <w:t>i</w:t>
      </w:r>
      <w:proofErr w:type="spellEnd"/>
      <w:r w:rsidR="00230303">
        <w:t>=1 or 2) must be included</w:t>
      </w:r>
    </w:p>
    <w:p w:rsidR="00C17B93" w:rsidRPr="00121CC5" w:rsidRDefault="00C17B93" w:rsidP="00E51FDD">
      <w:pPr>
        <w:ind w:left="210" w:hanging="210"/>
        <w:rPr>
          <w:b/>
          <w:sz w:val="18"/>
        </w:rPr>
      </w:pPr>
    </w:p>
    <w:sectPr w:rsidR="00C17B93" w:rsidRPr="00121CC5" w:rsidSect="00781A96">
      <w:footnotePr>
        <w:numRestart w:val="eachSect"/>
      </w:foot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027F" w:rsidRDefault="00EE027F">
      <w:r>
        <w:separator/>
      </w:r>
    </w:p>
  </w:endnote>
  <w:endnote w:type="continuationSeparator" w:id="0">
    <w:p w:rsidR="00EE027F" w:rsidRDefault="00EE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55EF" w:rsidRDefault="00F455EF" w:rsidP="004116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123</w:t>
    </w:r>
    <w:r>
      <w:rPr>
        <w:rStyle w:val="PageNumber"/>
      </w:rPr>
      <w:fldChar w:fldCharType="end"/>
    </w:r>
  </w:p>
  <w:p w:rsidR="00F455EF" w:rsidRDefault="00F45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55EF" w:rsidRDefault="00F455EF" w:rsidP="004116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7059">
      <w:rPr>
        <w:rStyle w:val="PageNumber"/>
        <w:noProof/>
      </w:rPr>
      <w:t>146</w:t>
    </w:r>
    <w:r>
      <w:rPr>
        <w:rStyle w:val="PageNumber"/>
      </w:rPr>
      <w:fldChar w:fldCharType="end"/>
    </w:r>
  </w:p>
  <w:p w:rsidR="00F455EF" w:rsidRDefault="00F45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027F" w:rsidRDefault="00EE027F">
      <w:r>
        <w:separator/>
      </w:r>
    </w:p>
  </w:footnote>
  <w:footnote w:type="continuationSeparator" w:id="0">
    <w:p w:rsidR="00EE027F" w:rsidRDefault="00EE027F">
      <w:r>
        <w:continuationSeparator/>
      </w:r>
    </w:p>
  </w:footnote>
  <w:footnote w:id="1">
    <w:p w:rsidR="00513168" w:rsidRDefault="00513168">
      <w:pPr>
        <w:pStyle w:val="FootnoteText"/>
      </w:pPr>
      <w:r>
        <w:rPr>
          <w:rStyle w:val="FootnoteReference"/>
        </w:rPr>
        <w:footnoteRef/>
      </w:r>
      <w:r>
        <w:t xml:space="preserve"> </w:t>
      </w:r>
      <w:r w:rsidR="00890A2D">
        <w:t>As of 1/1/2019 only the BAR element is coded for buckling (SOL 5) or differential stiffness (SOL 4)</w:t>
      </w:r>
    </w:p>
  </w:footnote>
  <w:footnote w:id="2">
    <w:p w:rsidR="00F455EF" w:rsidRDefault="00F455EF" w:rsidP="001C3CEF">
      <w:pPr>
        <w:pStyle w:val="FootnoteText"/>
      </w:pPr>
      <w:r>
        <w:rPr>
          <w:rStyle w:val="FootnoteReference"/>
        </w:rPr>
        <w:footnoteRef/>
      </w:r>
      <w:r>
        <w:t xml:space="preserve"> Matrix size given in rows x columns where R means the size of the R-set, L is the size of the L-set, A is the size of the A-set, G is the size of the G-set and N is the number of eigenvectors.  See section 3.6 for definition of the complete displacement set notation</w:t>
      </w:r>
    </w:p>
  </w:footnote>
  <w:footnote w:id="3">
    <w:p w:rsidR="00F455EF" w:rsidRDefault="00F455EF">
      <w:pPr>
        <w:pStyle w:val="FootnoteText"/>
      </w:pPr>
      <w:r>
        <w:rPr>
          <w:rStyle w:val="FootnoteReference"/>
        </w:rPr>
        <w:footnoteRef/>
      </w:r>
      <w:r>
        <w:t xml:space="preserve"> The various files (output and scratch) generated by MYSTRAN are described in a later section. BUG is the extension of one of those files.</w:t>
      </w:r>
    </w:p>
  </w:footnote>
  <w:footnote w:id="4">
    <w:p w:rsidR="00F455EF" w:rsidRDefault="00F455EF">
      <w:pPr>
        <w:pStyle w:val="FootnoteText"/>
      </w:pPr>
      <w:r>
        <w:rPr>
          <w:rStyle w:val="FootnoteReference"/>
        </w:rPr>
        <w:footnoteRef/>
      </w:r>
      <w:r>
        <w:t xml:space="preserve"> see section 3.6 for a definition of displacement 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AA05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2BE89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7E5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B49D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B2FF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480E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401A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CE831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F8BA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40188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ED02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E04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8723096"/>
    <w:multiLevelType w:val="multilevel"/>
    <w:tmpl w:val="2AD475C6"/>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144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A157F9E"/>
    <w:multiLevelType w:val="hybridMultilevel"/>
    <w:tmpl w:val="D7E04A1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D52D85"/>
    <w:multiLevelType w:val="hybridMultilevel"/>
    <w:tmpl w:val="161EC0F4"/>
    <w:lvl w:ilvl="0" w:tplc="20326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D262369"/>
    <w:multiLevelType w:val="hybridMultilevel"/>
    <w:tmpl w:val="F2C2C0D0"/>
    <w:lvl w:ilvl="0" w:tplc="85EA06D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E700CBD"/>
    <w:multiLevelType w:val="multilevel"/>
    <w:tmpl w:val="D7E04A1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39A1EAE"/>
    <w:multiLevelType w:val="hybridMultilevel"/>
    <w:tmpl w:val="73D6711E"/>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157309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5D53000"/>
    <w:multiLevelType w:val="hybridMultilevel"/>
    <w:tmpl w:val="B016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5671F9"/>
    <w:multiLevelType w:val="hybridMultilevel"/>
    <w:tmpl w:val="7A628182"/>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1C64F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48779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805D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931B32"/>
    <w:multiLevelType w:val="multilevel"/>
    <w:tmpl w:val="A134E9C6"/>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28A151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BFE5AC0"/>
    <w:multiLevelType w:val="hybridMultilevel"/>
    <w:tmpl w:val="838E83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2C7122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CFD28D7"/>
    <w:multiLevelType w:val="hybridMultilevel"/>
    <w:tmpl w:val="0F12AC92"/>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2D8466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1B82C03"/>
    <w:multiLevelType w:val="hybridMultilevel"/>
    <w:tmpl w:val="56BE496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33B324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E5D36DC"/>
    <w:multiLevelType w:val="hybridMultilevel"/>
    <w:tmpl w:val="CA2ECDB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99731C"/>
    <w:multiLevelType w:val="hybridMultilevel"/>
    <w:tmpl w:val="98741696"/>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42167C40"/>
    <w:multiLevelType w:val="hybridMultilevel"/>
    <w:tmpl w:val="E5D4A40A"/>
    <w:lvl w:ilvl="0" w:tplc="406831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DAA4A45"/>
    <w:multiLevelType w:val="hybridMultilevel"/>
    <w:tmpl w:val="1BBAFDA8"/>
    <w:lvl w:ilvl="0" w:tplc="B74ED5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168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4F4C60A1"/>
    <w:multiLevelType w:val="singleLevel"/>
    <w:tmpl w:val="04090011"/>
    <w:lvl w:ilvl="0">
      <w:start w:val="1"/>
      <w:numFmt w:val="decimal"/>
      <w:lvlText w:val="%1)"/>
      <w:lvlJc w:val="left"/>
      <w:pPr>
        <w:tabs>
          <w:tab w:val="num" w:pos="360"/>
        </w:tabs>
        <w:ind w:left="360" w:hanging="360"/>
      </w:pPr>
      <w:rPr>
        <w:rFonts w:hint="default"/>
      </w:rPr>
    </w:lvl>
  </w:abstractNum>
  <w:abstractNum w:abstractNumId="38" w15:restartNumberingAfterBreak="0">
    <w:nsid w:val="51875E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20B4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4602134"/>
    <w:multiLevelType w:val="multilevel"/>
    <w:tmpl w:val="D326F0B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9804B17"/>
    <w:multiLevelType w:val="hybridMultilevel"/>
    <w:tmpl w:val="507630E4"/>
    <w:lvl w:ilvl="0" w:tplc="9D7AF860">
      <w:start w:val="1"/>
      <w:numFmt w:val="lowerLetter"/>
      <w:lvlText w:val="%1)"/>
      <w:lvlJc w:val="left"/>
      <w:pPr>
        <w:tabs>
          <w:tab w:val="num" w:pos="720"/>
        </w:tabs>
        <w:ind w:left="720" w:hanging="360"/>
      </w:pPr>
      <w:rPr>
        <w:rFonts w:hint="default"/>
      </w:rPr>
    </w:lvl>
    <w:lvl w:ilvl="1" w:tplc="89D6818A">
      <w:start w:val="1"/>
      <w:numFmt w:val="decimal"/>
      <w:lvlText w:val="%2."/>
      <w:lvlJc w:val="left"/>
      <w:pPr>
        <w:tabs>
          <w:tab w:val="num" w:pos="0"/>
        </w:tabs>
        <w:ind w:left="144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FBF6632"/>
    <w:multiLevelType w:val="singleLevel"/>
    <w:tmpl w:val="04090011"/>
    <w:lvl w:ilvl="0">
      <w:start w:val="1"/>
      <w:numFmt w:val="decimal"/>
      <w:lvlText w:val="%1)"/>
      <w:lvlJc w:val="left"/>
      <w:pPr>
        <w:tabs>
          <w:tab w:val="num" w:pos="360"/>
        </w:tabs>
        <w:ind w:left="360" w:hanging="360"/>
      </w:pPr>
      <w:rPr>
        <w:rFonts w:hint="default"/>
      </w:rPr>
    </w:lvl>
  </w:abstractNum>
  <w:abstractNum w:abstractNumId="43" w15:restartNumberingAfterBreak="0">
    <w:nsid w:val="63271EAB"/>
    <w:multiLevelType w:val="multilevel"/>
    <w:tmpl w:val="F17CA26E"/>
    <w:lvl w:ilvl="0">
      <w:start w:val="6"/>
      <w:numFmt w:val="decimal"/>
      <w:lvlText w:val="%1.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11pt"/>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64F97123"/>
    <w:multiLevelType w:val="hybridMultilevel"/>
    <w:tmpl w:val="3B989B9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6FB05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6A7317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B027A84"/>
    <w:multiLevelType w:val="multilevel"/>
    <w:tmpl w:val="5BFE92D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B707D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D354787"/>
    <w:multiLevelType w:val="hybridMultilevel"/>
    <w:tmpl w:val="072EF0C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6DE661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04A0E71"/>
    <w:multiLevelType w:val="hybridMultilevel"/>
    <w:tmpl w:val="69FECF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7D2A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7B2B676A"/>
    <w:multiLevelType w:val="hybridMultilevel"/>
    <w:tmpl w:val="1094464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C3265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CED738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2292142">
    <w:abstractNumId w:val="23"/>
  </w:num>
  <w:num w:numId="2" w16cid:durableId="397437814">
    <w:abstractNumId w:val="31"/>
  </w:num>
  <w:num w:numId="3" w16cid:durableId="1235777901">
    <w:abstractNumId w:val="11"/>
  </w:num>
  <w:num w:numId="4" w16cid:durableId="355038007">
    <w:abstractNumId w:val="48"/>
  </w:num>
  <w:num w:numId="5" w16cid:durableId="1589773772">
    <w:abstractNumId w:val="40"/>
  </w:num>
  <w:num w:numId="6" w16cid:durableId="576594979">
    <w:abstractNumId w:val="22"/>
  </w:num>
  <w:num w:numId="7" w16cid:durableId="2076585649">
    <w:abstractNumId w:val="54"/>
  </w:num>
  <w:num w:numId="8" w16cid:durableId="1798260513">
    <w:abstractNumId w:val="25"/>
  </w:num>
  <w:num w:numId="9" w16cid:durableId="143664943">
    <w:abstractNumId w:val="21"/>
  </w:num>
  <w:num w:numId="10" w16cid:durableId="1738934923">
    <w:abstractNumId w:val="45"/>
  </w:num>
  <w:num w:numId="11" w16cid:durableId="709888557">
    <w:abstractNumId w:val="18"/>
  </w:num>
  <w:num w:numId="12" w16cid:durableId="13002641">
    <w:abstractNumId w:val="29"/>
  </w:num>
  <w:num w:numId="13" w16cid:durableId="2004315969">
    <w:abstractNumId w:val="50"/>
  </w:num>
  <w:num w:numId="14" w16cid:durableId="1522235254">
    <w:abstractNumId w:val="27"/>
  </w:num>
  <w:num w:numId="15" w16cid:durableId="1018433721">
    <w:abstractNumId w:val="38"/>
  </w:num>
  <w:num w:numId="16" w16cid:durableId="1011838176">
    <w:abstractNumId w:val="39"/>
  </w:num>
  <w:num w:numId="17" w16cid:durableId="353850031">
    <w:abstractNumId w:val="52"/>
  </w:num>
  <w:num w:numId="18" w16cid:durableId="1366565892">
    <w:abstractNumId w:val="10"/>
  </w:num>
  <w:num w:numId="19" w16cid:durableId="1528638829">
    <w:abstractNumId w:val="36"/>
  </w:num>
  <w:num w:numId="20" w16cid:durableId="1826816841">
    <w:abstractNumId w:val="55"/>
  </w:num>
  <w:num w:numId="21" w16cid:durableId="737553857">
    <w:abstractNumId w:val="42"/>
  </w:num>
  <w:num w:numId="22" w16cid:durableId="1977026655">
    <w:abstractNumId w:val="46"/>
  </w:num>
  <w:num w:numId="23" w16cid:durableId="1285580472">
    <w:abstractNumId w:val="37"/>
  </w:num>
  <w:num w:numId="24" w16cid:durableId="2115244515">
    <w:abstractNumId w:val="9"/>
  </w:num>
  <w:num w:numId="25" w16cid:durableId="1826848279">
    <w:abstractNumId w:val="7"/>
  </w:num>
  <w:num w:numId="26" w16cid:durableId="46034351">
    <w:abstractNumId w:val="6"/>
  </w:num>
  <w:num w:numId="27" w16cid:durableId="708336040">
    <w:abstractNumId w:val="5"/>
  </w:num>
  <w:num w:numId="28" w16cid:durableId="1193885004">
    <w:abstractNumId w:val="4"/>
  </w:num>
  <w:num w:numId="29" w16cid:durableId="1502575675">
    <w:abstractNumId w:val="8"/>
  </w:num>
  <w:num w:numId="30" w16cid:durableId="948584150">
    <w:abstractNumId w:val="3"/>
  </w:num>
  <w:num w:numId="31" w16cid:durableId="1760367396">
    <w:abstractNumId w:val="2"/>
  </w:num>
  <w:num w:numId="32" w16cid:durableId="1997567203">
    <w:abstractNumId w:val="1"/>
  </w:num>
  <w:num w:numId="33" w16cid:durableId="1832479523">
    <w:abstractNumId w:val="0"/>
  </w:num>
  <w:num w:numId="34" w16cid:durableId="1701736725">
    <w:abstractNumId w:val="43"/>
  </w:num>
  <w:num w:numId="35" w16cid:durableId="272178247">
    <w:abstractNumId w:val="17"/>
  </w:num>
  <w:num w:numId="36" w16cid:durableId="79566775">
    <w:abstractNumId w:val="53"/>
  </w:num>
  <w:num w:numId="37" w16cid:durableId="268316391">
    <w:abstractNumId w:val="32"/>
  </w:num>
  <w:num w:numId="38" w16cid:durableId="427585117">
    <w:abstractNumId w:val="28"/>
  </w:num>
  <w:num w:numId="39" w16cid:durableId="752967857">
    <w:abstractNumId w:val="51"/>
  </w:num>
  <w:num w:numId="40" w16cid:durableId="721053487">
    <w:abstractNumId w:val="20"/>
  </w:num>
  <w:num w:numId="41" w16cid:durableId="1035619157">
    <w:abstractNumId w:val="44"/>
  </w:num>
  <w:num w:numId="42" w16cid:durableId="890925788">
    <w:abstractNumId w:val="33"/>
  </w:num>
  <w:num w:numId="43" w16cid:durableId="547110037">
    <w:abstractNumId w:val="49"/>
  </w:num>
  <w:num w:numId="44" w16cid:durableId="1478184544">
    <w:abstractNumId w:val="34"/>
  </w:num>
  <w:num w:numId="45" w16cid:durableId="2118941761">
    <w:abstractNumId w:val="13"/>
  </w:num>
  <w:num w:numId="46" w16cid:durableId="580916225">
    <w:abstractNumId w:val="15"/>
  </w:num>
  <w:num w:numId="47" w16cid:durableId="231434277">
    <w:abstractNumId w:val="14"/>
  </w:num>
  <w:num w:numId="48" w16cid:durableId="776145143">
    <w:abstractNumId w:val="35"/>
  </w:num>
  <w:num w:numId="49" w16cid:durableId="476648588">
    <w:abstractNumId w:val="30"/>
  </w:num>
  <w:num w:numId="50" w16cid:durableId="1908106354">
    <w:abstractNumId w:val="26"/>
  </w:num>
  <w:num w:numId="51" w16cid:durableId="987514153">
    <w:abstractNumId w:val="16"/>
  </w:num>
  <w:num w:numId="52" w16cid:durableId="1795555671">
    <w:abstractNumId w:val="41"/>
  </w:num>
  <w:num w:numId="53" w16cid:durableId="110513242">
    <w:abstractNumId w:val="47"/>
  </w:num>
  <w:num w:numId="54" w16cid:durableId="1840148428">
    <w:abstractNumId w:val="24"/>
  </w:num>
  <w:num w:numId="55" w16cid:durableId="604727065">
    <w:abstractNumId w:val="12"/>
  </w:num>
  <w:num w:numId="56" w16cid:durableId="444421497">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131078" w:nlCheck="1" w:checkStyle="1"/>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numStart w:val="3"/>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16"/>
    <w:rsid w:val="00004731"/>
    <w:rsid w:val="00005D6D"/>
    <w:rsid w:val="00011123"/>
    <w:rsid w:val="0002489B"/>
    <w:rsid w:val="000258CB"/>
    <w:rsid w:val="000260AC"/>
    <w:rsid w:val="0003165C"/>
    <w:rsid w:val="000319FA"/>
    <w:rsid w:val="00034116"/>
    <w:rsid w:val="00047729"/>
    <w:rsid w:val="000537D8"/>
    <w:rsid w:val="000570CC"/>
    <w:rsid w:val="00062C8C"/>
    <w:rsid w:val="00063CD3"/>
    <w:rsid w:val="00072A19"/>
    <w:rsid w:val="000741D9"/>
    <w:rsid w:val="00074DF8"/>
    <w:rsid w:val="000759EF"/>
    <w:rsid w:val="00081925"/>
    <w:rsid w:val="00083EF5"/>
    <w:rsid w:val="00095317"/>
    <w:rsid w:val="000A0984"/>
    <w:rsid w:val="000A2887"/>
    <w:rsid w:val="000A35F8"/>
    <w:rsid w:val="000A42E5"/>
    <w:rsid w:val="000A4A62"/>
    <w:rsid w:val="000A6F53"/>
    <w:rsid w:val="000B0391"/>
    <w:rsid w:val="000B6FD0"/>
    <w:rsid w:val="000C540F"/>
    <w:rsid w:val="000C58AD"/>
    <w:rsid w:val="000D1294"/>
    <w:rsid w:val="000D16DF"/>
    <w:rsid w:val="000D1969"/>
    <w:rsid w:val="000D3BA3"/>
    <w:rsid w:val="000E66F4"/>
    <w:rsid w:val="000F19BC"/>
    <w:rsid w:val="001119E5"/>
    <w:rsid w:val="001128F6"/>
    <w:rsid w:val="00113785"/>
    <w:rsid w:val="001140AC"/>
    <w:rsid w:val="0012041E"/>
    <w:rsid w:val="00121CC5"/>
    <w:rsid w:val="00123321"/>
    <w:rsid w:val="00125ADB"/>
    <w:rsid w:val="00132077"/>
    <w:rsid w:val="00132C16"/>
    <w:rsid w:val="0013608A"/>
    <w:rsid w:val="00136ED7"/>
    <w:rsid w:val="0014319C"/>
    <w:rsid w:val="00144B16"/>
    <w:rsid w:val="001459F3"/>
    <w:rsid w:val="001469B4"/>
    <w:rsid w:val="00152439"/>
    <w:rsid w:val="00153851"/>
    <w:rsid w:val="0015569D"/>
    <w:rsid w:val="00155751"/>
    <w:rsid w:val="00161397"/>
    <w:rsid w:val="00161D70"/>
    <w:rsid w:val="001634F6"/>
    <w:rsid w:val="0017407D"/>
    <w:rsid w:val="00185C4E"/>
    <w:rsid w:val="00186329"/>
    <w:rsid w:val="00187DC2"/>
    <w:rsid w:val="00192D98"/>
    <w:rsid w:val="0019429C"/>
    <w:rsid w:val="001A0D70"/>
    <w:rsid w:val="001B07AB"/>
    <w:rsid w:val="001B120E"/>
    <w:rsid w:val="001B294F"/>
    <w:rsid w:val="001B3A53"/>
    <w:rsid w:val="001B49B0"/>
    <w:rsid w:val="001B79E9"/>
    <w:rsid w:val="001C0992"/>
    <w:rsid w:val="001C0ED9"/>
    <w:rsid w:val="001C3CEF"/>
    <w:rsid w:val="001C5286"/>
    <w:rsid w:val="001D7DDA"/>
    <w:rsid w:val="001E12E2"/>
    <w:rsid w:val="001E261A"/>
    <w:rsid w:val="001E4233"/>
    <w:rsid w:val="001E47D4"/>
    <w:rsid w:val="001E5D8D"/>
    <w:rsid w:val="001F0958"/>
    <w:rsid w:val="001F250B"/>
    <w:rsid w:val="001F70B4"/>
    <w:rsid w:val="00202A09"/>
    <w:rsid w:val="00202ABC"/>
    <w:rsid w:val="00203FEA"/>
    <w:rsid w:val="00204634"/>
    <w:rsid w:val="00205CF8"/>
    <w:rsid w:val="002076B9"/>
    <w:rsid w:val="00211401"/>
    <w:rsid w:val="002126E1"/>
    <w:rsid w:val="00213349"/>
    <w:rsid w:val="00213948"/>
    <w:rsid w:val="002145C8"/>
    <w:rsid w:val="00222424"/>
    <w:rsid w:val="00224082"/>
    <w:rsid w:val="00224FC9"/>
    <w:rsid w:val="00230303"/>
    <w:rsid w:val="00236B9B"/>
    <w:rsid w:val="002371D0"/>
    <w:rsid w:val="002415BF"/>
    <w:rsid w:val="002417FA"/>
    <w:rsid w:val="00243B7A"/>
    <w:rsid w:val="00245B80"/>
    <w:rsid w:val="0024664F"/>
    <w:rsid w:val="00254C4F"/>
    <w:rsid w:val="0025506B"/>
    <w:rsid w:val="0025526B"/>
    <w:rsid w:val="00255AF8"/>
    <w:rsid w:val="0026468A"/>
    <w:rsid w:val="00264C94"/>
    <w:rsid w:val="00273800"/>
    <w:rsid w:val="00281F2F"/>
    <w:rsid w:val="00283D11"/>
    <w:rsid w:val="002847D9"/>
    <w:rsid w:val="00287B06"/>
    <w:rsid w:val="00287BFD"/>
    <w:rsid w:val="00292837"/>
    <w:rsid w:val="00293933"/>
    <w:rsid w:val="002967CE"/>
    <w:rsid w:val="002970C8"/>
    <w:rsid w:val="0029725A"/>
    <w:rsid w:val="002A1581"/>
    <w:rsid w:val="002A15D8"/>
    <w:rsid w:val="002A37DE"/>
    <w:rsid w:val="002A4702"/>
    <w:rsid w:val="002A631A"/>
    <w:rsid w:val="002B197D"/>
    <w:rsid w:val="002B655D"/>
    <w:rsid w:val="002B6CCC"/>
    <w:rsid w:val="002B795D"/>
    <w:rsid w:val="002C1494"/>
    <w:rsid w:val="002C1CF7"/>
    <w:rsid w:val="002C35A4"/>
    <w:rsid w:val="002C426B"/>
    <w:rsid w:val="002C573C"/>
    <w:rsid w:val="002C65F0"/>
    <w:rsid w:val="002C67C7"/>
    <w:rsid w:val="002D1B53"/>
    <w:rsid w:val="002D38B2"/>
    <w:rsid w:val="002D50BD"/>
    <w:rsid w:val="002D5D34"/>
    <w:rsid w:val="002D74D8"/>
    <w:rsid w:val="002E4389"/>
    <w:rsid w:val="002E457C"/>
    <w:rsid w:val="002E54EF"/>
    <w:rsid w:val="002E696B"/>
    <w:rsid w:val="002E6AE5"/>
    <w:rsid w:val="002E7252"/>
    <w:rsid w:val="002E72A4"/>
    <w:rsid w:val="002F06D9"/>
    <w:rsid w:val="002F396F"/>
    <w:rsid w:val="00303A26"/>
    <w:rsid w:val="00316B76"/>
    <w:rsid w:val="003208D5"/>
    <w:rsid w:val="00320FEF"/>
    <w:rsid w:val="003222B4"/>
    <w:rsid w:val="00322EE0"/>
    <w:rsid w:val="0032681C"/>
    <w:rsid w:val="00327907"/>
    <w:rsid w:val="00327CED"/>
    <w:rsid w:val="00330B58"/>
    <w:rsid w:val="00332EDC"/>
    <w:rsid w:val="00340CF0"/>
    <w:rsid w:val="00340E6A"/>
    <w:rsid w:val="003442BD"/>
    <w:rsid w:val="00352CB6"/>
    <w:rsid w:val="00355A9D"/>
    <w:rsid w:val="003648E9"/>
    <w:rsid w:val="00365EE8"/>
    <w:rsid w:val="00371571"/>
    <w:rsid w:val="0037259D"/>
    <w:rsid w:val="003830D4"/>
    <w:rsid w:val="00385176"/>
    <w:rsid w:val="00386182"/>
    <w:rsid w:val="00393AE7"/>
    <w:rsid w:val="0039493F"/>
    <w:rsid w:val="00395974"/>
    <w:rsid w:val="003A1014"/>
    <w:rsid w:val="003A1507"/>
    <w:rsid w:val="003A3E22"/>
    <w:rsid w:val="003A4474"/>
    <w:rsid w:val="003A4D3C"/>
    <w:rsid w:val="003A50AF"/>
    <w:rsid w:val="003A5F3C"/>
    <w:rsid w:val="003A622E"/>
    <w:rsid w:val="003B2907"/>
    <w:rsid w:val="003B2AC7"/>
    <w:rsid w:val="003B7608"/>
    <w:rsid w:val="003D1716"/>
    <w:rsid w:val="003D1F1B"/>
    <w:rsid w:val="003D30CC"/>
    <w:rsid w:val="003D51A2"/>
    <w:rsid w:val="003E0E79"/>
    <w:rsid w:val="003E1604"/>
    <w:rsid w:val="003E6B09"/>
    <w:rsid w:val="003F0A7B"/>
    <w:rsid w:val="003F576B"/>
    <w:rsid w:val="003F779C"/>
    <w:rsid w:val="003F7D11"/>
    <w:rsid w:val="00402D13"/>
    <w:rsid w:val="00403EE3"/>
    <w:rsid w:val="0040607A"/>
    <w:rsid w:val="004066BF"/>
    <w:rsid w:val="00410BBB"/>
    <w:rsid w:val="004116CE"/>
    <w:rsid w:val="00422C22"/>
    <w:rsid w:val="00424453"/>
    <w:rsid w:val="00427342"/>
    <w:rsid w:val="00436C3F"/>
    <w:rsid w:val="00437364"/>
    <w:rsid w:val="004402C0"/>
    <w:rsid w:val="0044322B"/>
    <w:rsid w:val="004526D1"/>
    <w:rsid w:val="00454E9A"/>
    <w:rsid w:val="00456A03"/>
    <w:rsid w:val="00457907"/>
    <w:rsid w:val="00467CF8"/>
    <w:rsid w:val="00471F92"/>
    <w:rsid w:val="00474201"/>
    <w:rsid w:val="0047534B"/>
    <w:rsid w:val="00480980"/>
    <w:rsid w:val="00480C86"/>
    <w:rsid w:val="0048111D"/>
    <w:rsid w:val="004833D7"/>
    <w:rsid w:val="00483E50"/>
    <w:rsid w:val="00485240"/>
    <w:rsid w:val="00493BD4"/>
    <w:rsid w:val="00493F79"/>
    <w:rsid w:val="004B1703"/>
    <w:rsid w:val="004B4887"/>
    <w:rsid w:val="004B51E3"/>
    <w:rsid w:val="004C06ED"/>
    <w:rsid w:val="004C2D33"/>
    <w:rsid w:val="004C3F45"/>
    <w:rsid w:val="004C4471"/>
    <w:rsid w:val="004C55EB"/>
    <w:rsid w:val="004D1CB8"/>
    <w:rsid w:val="004D34BE"/>
    <w:rsid w:val="004D5CAC"/>
    <w:rsid w:val="004D6D75"/>
    <w:rsid w:val="004E3C14"/>
    <w:rsid w:val="004E5C18"/>
    <w:rsid w:val="004E6E58"/>
    <w:rsid w:val="004E7DD0"/>
    <w:rsid w:val="004F178E"/>
    <w:rsid w:val="004F1B56"/>
    <w:rsid w:val="004F3481"/>
    <w:rsid w:val="004F460F"/>
    <w:rsid w:val="004F66D6"/>
    <w:rsid w:val="00501550"/>
    <w:rsid w:val="005025EE"/>
    <w:rsid w:val="0050397F"/>
    <w:rsid w:val="0050507F"/>
    <w:rsid w:val="005053FD"/>
    <w:rsid w:val="00506143"/>
    <w:rsid w:val="00513168"/>
    <w:rsid w:val="0051736C"/>
    <w:rsid w:val="005206E2"/>
    <w:rsid w:val="00520861"/>
    <w:rsid w:val="005222CB"/>
    <w:rsid w:val="00523AFF"/>
    <w:rsid w:val="00537D50"/>
    <w:rsid w:val="00544176"/>
    <w:rsid w:val="00547E97"/>
    <w:rsid w:val="00555104"/>
    <w:rsid w:val="00556037"/>
    <w:rsid w:val="005602DD"/>
    <w:rsid w:val="0056389B"/>
    <w:rsid w:val="00564351"/>
    <w:rsid w:val="00564B85"/>
    <w:rsid w:val="00565314"/>
    <w:rsid w:val="00565571"/>
    <w:rsid w:val="00566589"/>
    <w:rsid w:val="00571686"/>
    <w:rsid w:val="00573F35"/>
    <w:rsid w:val="00581D20"/>
    <w:rsid w:val="005847BE"/>
    <w:rsid w:val="005861BA"/>
    <w:rsid w:val="00590C30"/>
    <w:rsid w:val="00590E95"/>
    <w:rsid w:val="00595F8C"/>
    <w:rsid w:val="005A0059"/>
    <w:rsid w:val="005A0222"/>
    <w:rsid w:val="005A2717"/>
    <w:rsid w:val="005A33B4"/>
    <w:rsid w:val="005A66C9"/>
    <w:rsid w:val="005B37C1"/>
    <w:rsid w:val="005C0FD2"/>
    <w:rsid w:val="005C242F"/>
    <w:rsid w:val="005C472E"/>
    <w:rsid w:val="005C49B5"/>
    <w:rsid w:val="005C4C95"/>
    <w:rsid w:val="005C72C1"/>
    <w:rsid w:val="005D4ADC"/>
    <w:rsid w:val="005D66CD"/>
    <w:rsid w:val="005D6B82"/>
    <w:rsid w:val="005E1184"/>
    <w:rsid w:val="005E145C"/>
    <w:rsid w:val="005E2113"/>
    <w:rsid w:val="005E33CB"/>
    <w:rsid w:val="005E34A7"/>
    <w:rsid w:val="005E4C6D"/>
    <w:rsid w:val="005E5B6B"/>
    <w:rsid w:val="005E5BAC"/>
    <w:rsid w:val="005F3DAC"/>
    <w:rsid w:val="006028F3"/>
    <w:rsid w:val="00606641"/>
    <w:rsid w:val="00611502"/>
    <w:rsid w:val="00612859"/>
    <w:rsid w:val="0061596B"/>
    <w:rsid w:val="00626773"/>
    <w:rsid w:val="00626F62"/>
    <w:rsid w:val="006320E2"/>
    <w:rsid w:val="00637094"/>
    <w:rsid w:val="00642180"/>
    <w:rsid w:val="006431FD"/>
    <w:rsid w:val="00646C88"/>
    <w:rsid w:val="00650D90"/>
    <w:rsid w:val="00651F51"/>
    <w:rsid w:val="00655AF6"/>
    <w:rsid w:val="006633D8"/>
    <w:rsid w:val="00663436"/>
    <w:rsid w:val="00663E02"/>
    <w:rsid w:val="00666CEC"/>
    <w:rsid w:val="006717F0"/>
    <w:rsid w:val="00673366"/>
    <w:rsid w:val="00680682"/>
    <w:rsid w:val="0068647E"/>
    <w:rsid w:val="00692AFB"/>
    <w:rsid w:val="00694760"/>
    <w:rsid w:val="00697BAD"/>
    <w:rsid w:val="00697E1D"/>
    <w:rsid w:val="006A01CC"/>
    <w:rsid w:val="006A1E85"/>
    <w:rsid w:val="006A22B0"/>
    <w:rsid w:val="006A4B36"/>
    <w:rsid w:val="006A55BD"/>
    <w:rsid w:val="006A76E8"/>
    <w:rsid w:val="006B72AA"/>
    <w:rsid w:val="006C2985"/>
    <w:rsid w:val="006C487D"/>
    <w:rsid w:val="006C4AAA"/>
    <w:rsid w:val="006C594F"/>
    <w:rsid w:val="006C6EED"/>
    <w:rsid w:val="006C76C8"/>
    <w:rsid w:val="006D38C9"/>
    <w:rsid w:val="006D3D33"/>
    <w:rsid w:val="006E0ADF"/>
    <w:rsid w:val="006E105F"/>
    <w:rsid w:val="006E144C"/>
    <w:rsid w:val="006E4F23"/>
    <w:rsid w:val="006E5339"/>
    <w:rsid w:val="006E57DB"/>
    <w:rsid w:val="006E63AA"/>
    <w:rsid w:val="006E766C"/>
    <w:rsid w:val="006F0AD9"/>
    <w:rsid w:val="006F2E60"/>
    <w:rsid w:val="006F5173"/>
    <w:rsid w:val="006F54D1"/>
    <w:rsid w:val="006F74C3"/>
    <w:rsid w:val="0070469D"/>
    <w:rsid w:val="0070587B"/>
    <w:rsid w:val="0070608C"/>
    <w:rsid w:val="0070761A"/>
    <w:rsid w:val="0071227A"/>
    <w:rsid w:val="00713ECD"/>
    <w:rsid w:val="007154DF"/>
    <w:rsid w:val="007160C8"/>
    <w:rsid w:val="00727EC5"/>
    <w:rsid w:val="00730EC5"/>
    <w:rsid w:val="00733964"/>
    <w:rsid w:val="007347A8"/>
    <w:rsid w:val="007347BF"/>
    <w:rsid w:val="0073774A"/>
    <w:rsid w:val="00740768"/>
    <w:rsid w:val="00741AF3"/>
    <w:rsid w:val="0074376D"/>
    <w:rsid w:val="007466FA"/>
    <w:rsid w:val="00752CB5"/>
    <w:rsid w:val="00757795"/>
    <w:rsid w:val="00766BB0"/>
    <w:rsid w:val="00772034"/>
    <w:rsid w:val="007722F7"/>
    <w:rsid w:val="00774235"/>
    <w:rsid w:val="00774623"/>
    <w:rsid w:val="00776103"/>
    <w:rsid w:val="0078028D"/>
    <w:rsid w:val="00780366"/>
    <w:rsid w:val="00781A96"/>
    <w:rsid w:val="00783B74"/>
    <w:rsid w:val="007953BF"/>
    <w:rsid w:val="007A02E7"/>
    <w:rsid w:val="007A1BE2"/>
    <w:rsid w:val="007B2C05"/>
    <w:rsid w:val="007B3222"/>
    <w:rsid w:val="007B4753"/>
    <w:rsid w:val="007B65D9"/>
    <w:rsid w:val="007C074A"/>
    <w:rsid w:val="007C2DD4"/>
    <w:rsid w:val="007C6F31"/>
    <w:rsid w:val="007D0C92"/>
    <w:rsid w:val="007D0E9C"/>
    <w:rsid w:val="007D105D"/>
    <w:rsid w:val="007D707B"/>
    <w:rsid w:val="007E3809"/>
    <w:rsid w:val="007F4D18"/>
    <w:rsid w:val="007F6ABD"/>
    <w:rsid w:val="007F79C1"/>
    <w:rsid w:val="0080047E"/>
    <w:rsid w:val="00805173"/>
    <w:rsid w:val="008051D3"/>
    <w:rsid w:val="00814374"/>
    <w:rsid w:val="00817525"/>
    <w:rsid w:val="00820E8B"/>
    <w:rsid w:val="00827804"/>
    <w:rsid w:val="00831F7B"/>
    <w:rsid w:val="00833F70"/>
    <w:rsid w:val="00835447"/>
    <w:rsid w:val="008357BB"/>
    <w:rsid w:val="00843984"/>
    <w:rsid w:val="00843EB4"/>
    <w:rsid w:val="00851CFE"/>
    <w:rsid w:val="00852BE2"/>
    <w:rsid w:val="008574D0"/>
    <w:rsid w:val="008606B9"/>
    <w:rsid w:val="00864830"/>
    <w:rsid w:val="00873BC6"/>
    <w:rsid w:val="00874F92"/>
    <w:rsid w:val="00875CF1"/>
    <w:rsid w:val="008777CA"/>
    <w:rsid w:val="00877935"/>
    <w:rsid w:val="00877E35"/>
    <w:rsid w:val="008855ED"/>
    <w:rsid w:val="00885A64"/>
    <w:rsid w:val="00886162"/>
    <w:rsid w:val="00887A9A"/>
    <w:rsid w:val="00887E38"/>
    <w:rsid w:val="00890A2D"/>
    <w:rsid w:val="0089110E"/>
    <w:rsid w:val="00892769"/>
    <w:rsid w:val="00892AAD"/>
    <w:rsid w:val="00892D08"/>
    <w:rsid w:val="00894166"/>
    <w:rsid w:val="008A219D"/>
    <w:rsid w:val="008B45A3"/>
    <w:rsid w:val="008C2C3D"/>
    <w:rsid w:val="008C6480"/>
    <w:rsid w:val="008D263C"/>
    <w:rsid w:val="008D54EC"/>
    <w:rsid w:val="008D75F4"/>
    <w:rsid w:val="008E12C0"/>
    <w:rsid w:val="008E1DCE"/>
    <w:rsid w:val="008E793A"/>
    <w:rsid w:val="008F2126"/>
    <w:rsid w:val="008F3F2C"/>
    <w:rsid w:val="008F5B32"/>
    <w:rsid w:val="0090010C"/>
    <w:rsid w:val="00900E91"/>
    <w:rsid w:val="0090386D"/>
    <w:rsid w:val="00906EE4"/>
    <w:rsid w:val="009102F8"/>
    <w:rsid w:val="00911E02"/>
    <w:rsid w:val="0091213B"/>
    <w:rsid w:val="00912307"/>
    <w:rsid w:val="00913B98"/>
    <w:rsid w:val="00915BB2"/>
    <w:rsid w:val="009234CB"/>
    <w:rsid w:val="00923B78"/>
    <w:rsid w:val="00933325"/>
    <w:rsid w:val="0093373D"/>
    <w:rsid w:val="0093399F"/>
    <w:rsid w:val="00935895"/>
    <w:rsid w:val="0093725C"/>
    <w:rsid w:val="00940A75"/>
    <w:rsid w:val="00941173"/>
    <w:rsid w:val="00941256"/>
    <w:rsid w:val="00943C7F"/>
    <w:rsid w:val="0094556B"/>
    <w:rsid w:val="009539E5"/>
    <w:rsid w:val="00965245"/>
    <w:rsid w:val="00966D1F"/>
    <w:rsid w:val="00975E41"/>
    <w:rsid w:val="0098012B"/>
    <w:rsid w:val="00980AB1"/>
    <w:rsid w:val="009817F7"/>
    <w:rsid w:val="00981888"/>
    <w:rsid w:val="00983521"/>
    <w:rsid w:val="00987424"/>
    <w:rsid w:val="00995921"/>
    <w:rsid w:val="00996785"/>
    <w:rsid w:val="00996FF5"/>
    <w:rsid w:val="009A0DF5"/>
    <w:rsid w:val="009B0FFF"/>
    <w:rsid w:val="009B1ED4"/>
    <w:rsid w:val="009B6CCF"/>
    <w:rsid w:val="009C59DD"/>
    <w:rsid w:val="009D1067"/>
    <w:rsid w:val="009D344A"/>
    <w:rsid w:val="009D5352"/>
    <w:rsid w:val="009D5B97"/>
    <w:rsid w:val="009E2268"/>
    <w:rsid w:val="009E4223"/>
    <w:rsid w:val="009E4467"/>
    <w:rsid w:val="009E64A6"/>
    <w:rsid w:val="009F20D4"/>
    <w:rsid w:val="009F39D8"/>
    <w:rsid w:val="00A0072B"/>
    <w:rsid w:val="00A01215"/>
    <w:rsid w:val="00A050BD"/>
    <w:rsid w:val="00A06A1A"/>
    <w:rsid w:val="00A1139A"/>
    <w:rsid w:val="00A131E0"/>
    <w:rsid w:val="00A13CB5"/>
    <w:rsid w:val="00A179CF"/>
    <w:rsid w:val="00A17CC4"/>
    <w:rsid w:val="00A23562"/>
    <w:rsid w:val="00A23C74"/>
    <w:rsid w:val="00A26FA5"/>
    <w:rsid w:val="00A27DC2"/>
    <w:rsid w:val="00A302FA"/>
    <w:rsid w:val="00A37149"/>
    <w:rsid w:val="00A37925"/>
    <w:rsid w:val="00A40179"/>
    <w:rsid w:val="00A42336"/>
    <w:rsid w:val="00A42D96"/>
    <w:rsid w:val="00A43E59"/>
    <w:rsid w:val="00A4479B"/>
    <w:rsid w:val="00A462ED"/>
    <w:rsid w:val="00A46D94"/>
    <w:rsid w:val="00A543C0"/>
    <w:rsid w:val="00A54674"/>
    <w:rsid w:val="00A6608B"/>
    <w:rsid w:val="00A66568"/>
    <w:rsid w:val="00A667E2"/>
    <w:rsid w:val="00A67A70"/>
    <w:rsid w:val="00A7060E"/>
    <w:rsid w:val="00A7128E"/>
    <w:rsid w:val="00A73A20"/>
    <w:rsid w:val="00A74D9A"/>
    <w:rsid w:val="00A75D0E"/>
    <w:rsid w:val="00A76712"/>
    <w:rsid w:val="00A775AD"/>
    <w:rsid w:val="00A77AA0"/>
    <w:rsid w:val="00A81DBD"/>
    <w:rsid w:val="00A82588"/>
    <w:rsid w:val="00A8692E"/>
    <w:rsid w:val="00A949DE"/>
    <w:rsid w:val="00A95110"/>
    <w:rsid w:val="00A95C5D"/>
    <w:rsid w:val="00A97D2B"/>
    <w:rsid w:val="00AA137D"/>
    <w:rsid w:val="00AB09F3"/>
    <w:rsid w:val="00AB0A0D"/>
    <w:rsid w:val="00AB525E"/>
    <w:rsid w:val="00AC25F3"/>
    <w:rsid w:val="00AC2F92"/>
    <w:rsid w:val="00AC444C"/>
    <w:rsid w:val="00AC65E7"/>
    <w:rsid w:val="00AD280A"/>
    <w:rsid w:val="00AD2B1B"/>
    <w:rsid w:val="00AE0207"/>
    <w:rsid w:val="00AE0814"/>
    <w:rsid w:val="00AE4CBC"/>
    <w:rsid w:val="00AE5829"/>
    <w:rsid w:val="00AE63EC"/>
    <w:rsid w:val="00AE6B55"/>
    <w:rsid w:val="00AF29A2"/>
    <w:rsid w:val="00AF3BD8"/>
    <w:rsid w:val="00AF6B31"/>
    <w:rsid w:val="00AF7B9F"/>
    <w:rsid w:val="00B01DE9"/>
    <w:rsid w:val="00B01E58"/>
    <w:rsid w:val="00B04F11"/>
    <w:rsid w:val="00B056D3"/>
    <w:rsid w:val="00B05F7C"/>
    <w:rsid w:val="00B0619F"/>
    <w:rsid w:val="00B136C8"/>
    <w:rsid w:val="00B14F6A"/>
    <w:rsid w:val="00B16174"/>
    <w:rsid w:val="00B213EC"/>
    <w:rsid w:val="00B221A1"/>
    <w:rsid w:val="00B25E5E"/>
    <w:rsid w:val="00B33555"/>
    <w:rsid w:val="00B36050"/>
    <w:rsid w:val="00B36834"/>
    <w:rsid w:val="00B36CE8"/>
    <w:rsid w:val="00B375B7"/>
    <w:rsid w:val="00B401F1"/>
    <w:rsid w:val="00B5015B"/>
    <w:rsid w:val="00B53165"/>
    <w:rsid w:val="00B55E56"/>
    <w:rsid w:val="00B61306"/>
    <w:rsid w:val="00B62DC3"/>
    <w:rsid w:val="00B62FCE"/>
    <w:rsid w:val="00B66C32"/>
    <w:rsid w:val="00B735EB"/>
    <w:rsid w:val="00B8001B"/>
    <w:rsid w:val="00B8654B"/>
    <w:rsid w:val="00BA1A2A"/>
    <w:rsid w:val="00BA1FC2"/>
    <w:rsid w:val="00BA575C"/>
    <w:rsid w:val="00BA58A4"/>
    <w:rsid w:val="00BB0290"/>
    <w:rsid w:val="00BB426D"/>
    <w:rsid w:val="00BB555E"/>
    <w:rsid w:val="00BB7B2A"/>
    <w:rsid w:val="00BB7BA2"/>
    <w:rsid w:val="00BC2A17"/>
    <w:rsid w:val="00BC7D2E"/>
    <w:rsid w:val="00BD26D4"/>
    <w:rsid w:val="00BD5933"/>
    <w:rsid w:val="00BD5A44"/>
    <w:rsid w:val="00BE3587"/>
    <w:rsid w:val="00BE44C9"/>
    <w:rsid w:val="00BE6E8B"/>
    <w:rsid w:val="00BE7971"/>
    <w:rsid w:val="00C013A0"/>
    <w:rsid w:val="00C0372D"/>
    <w:rsid w:val="00C03997"/>
    <w:rsid w:val="00C06FF9"/>
    <w:rsid w:val="00C07528"/>
    <w:rsid w:val="00C14A68"/>
    <w:rsid w:val="00C17B93"/>
    <w:rsid w:val="00C21812"/>
    <w:rsid w:val="00C21E33"/>
    <w:rsid w:val="00C22524"/>
    <w:rsid w:val="00C22608"/>
    <w:rsid w:val="00C3662B"/>
    <w:rsid w:val="00C376EF"/>
    <w:rsid w:val="00C40C9A"/>
    <w:rsid w:val="00C414A6"/>
    <w:rsid w:val="00C42943"/>
    <w:rsid w:val="00C46E57"/>
    <w:rsid w:val="00C51634"/>
    <w:rsid w:val="00C53DBB"/>
    <w:rsid w:val="00C56402"/>
    <w:rsid w:val="00C57317"/>
    <w:rsid w:val="00C57F9E"/>
    <w:rsid w:val="00C66068"/>
    <w:rsid w:val="00C660EF"/>
    <w:rsid w:val="00C66C74"/>
    <w:rsid w:val="00C74B37"/>
    <w:rsid w:val="00C837C2"/>
    <w:rsid w:val="00C87778"/>
    <w:rsid w:val="00C954AE"/>
    <w:rsid w:val="00C97012"/>
    <w:rsid w:val="00C97059"/>
    <w:rsid w:val="00CA0603"/>
    <w:rsid w:val="00CA1D1F"/>
    <w:rsid w:val="00CA6FF5"/>
    <w:rsid w:val="00CB0A51"/>
    <w:rsid w:val="00CB0EF6"/>
    <w:rsid w:val="00CB1960"/>
    <w:rsid w:val="00CB4B12"/>
    <w:rsid w:val="00CB63AA"/>
    <w:rsid w:val="00CB67CB"/>
    <w:rsid w:val="00CC19C0"/>
    <w:rsid w:val="00CC205A"/>
    <w:rsid w:val="00CC6760"/>
    <w:rsid w:val="00CD00CC"/>
    <w:rsid w:val="00CE3ECA"/>
    <w:rsid w:val="00CE456F"/>
    <w:rsid w:val="00CE55ED"/>
    <w:rsid w:val="00CE5794"/>
    <w:rsid w:val="00CF0ADA"/>
    <w:rsid w:val="00CF250D"/>
    <w:rsid w:val="00CF29BC"/>
    <w:rsid w:val="00D04415"/>
    <w:rsid w:val="00D146D0"/>
    <w:rsid w:val="00D1746A"/>
    <w:rsid w:val="00D219BF"/>
    <w:rsid w:val="00D3059E"/>
    <w:rsid w:val="00D30746"/>
    <w:rsid w:val="00D32CC2"/>
    <w:rsid w:val="00D42607"/>
    <w:rsid w:val="00D443ED"/>
    <w:rsid w:val="00D447B7"/>
    <w:rsid w:val="00D44B97"/>
    <w:rsid w:val="00D463B7"/>
    <w:rsid w:val="00D54C86"/>
    <w:rsid w:val="00D5785B"/>
    <w:rsid w:val="00D57BCD"/>
    <w:rsid w:val="00D62625"/>
    <w:rsid w:val="00D6555F"/>
    <w:rsid w:val="00D7104C"/>
    <w:rsid w:val="00D73C04"/>
    <w:rsid w:val="00D74712"/>
    <w:rsid w:val="00D77CFB"/>
    <w:rsid w:val="00D80670"/>
    <w:rsid w:val="00D82D6E"/>
    <w:rsid w:val="00D82F0E"/>
    <w:rsid w:val="00D85890"/>
    <w:rsid w:val="00D92257"/>
    <w:rsid w:val="00D946B8"/>
    <w:rsid w:val="00DA0324"/>
    <w:rsid w:val="00DA6102"/>
    <w:rsid w:val="00DB03AB"/>
    <w:rsid w:val="00DB1760"/>
    <w:rsid w:val="00DB24B6"/>
    <w:rsid w:val="00DB65FD"/>
    <w:rsid w:val="00DB7B38"/>
    <w:rsid w:val="00DC0C47"/>
    <w:rsid w:val="00DC3BE2"/>
    <w:rsid w:val="00DC4F8C"/>
    <w:rsid w:val="00DE2AAC"/>
    <w:rsid w:val="00DE2C7D"/>
    <w:rsid w:val="00E045CA"/>
    <w:rsid w:val="00E047CB"/>
    <w:rsid w:val="00E100C8"/>
    <w:rsid w:val="00E2090A"/>
    <w:rsid w:val="00E22F32"/>
    <w:rsid w:val="00E24342"/>
    <w:rsid w:val="00E248C7"/>
    <w:rsid w:val="00E34B95"/>
    <w:rsid w:val="00E352A8"/>
    <w:rsid w:val="00E35AD9"/>
    <w:rsid w:val="00E374F7"/>
    <w:rsid w:val="00E40532"/>
    <w:rsid w:val="00E41941"/>
    <w:rsid w:val="00E5105D"/>
    <w:rsid w:val="00E51FDD"/>
    <w:rsid w:val="00E526BF"/>
    <w:rsid w:val="00E5644E"/>
    <w:rsid w:val="00E56E28"/>
    <w:rsid w:val="00E6098F"/>
    <w:rsid w:val="00E625C4"/>
    <w:rsid w:val="00E639E1"/>
    <w:rsid w:val="00E7363B"/>
    <w:rsid w:val="00E740DC"/>
    <w:rsid w:val="00E81FF9"/>
    <w:rsid w:val="00E8268B"/>
    <w:rsid w:val="00E87F8C"/>
    <w:rsid w:val="00E90562"/>
    <w:rsid w:val="00E92214"/>
    <w:rsid w:val="00E934EF"/>
    <w:rsid w:val="00EA0B0C"/>
    <w:rsid w:val="00EA77CB"/>
    <w:rsid w:val="00EA7A56"/>
    <w:rsid w:val="00EB1201"/>
    <w:rsid w:val="00EB464C"/>
    <w:rsid w:val="00EB4BCC"/>
    <w:rsid w:val="00EB5FCD"/>
    <w:rsid w:val="00EC0F94"/>
    <w:rsid w:val="00EC30F7"/>
    <w:rsid w:val="00EC769F"/>
    <w:rsid w:val="00ED0371"/>
    <w:rsid w:val="00EE027F"/>
    <w:rsid w:val="00EF405F"/>
    <w:rsid w:val="00EF41B8"/>
    <w:rsid w:val="00EF577D"/>
    <w:rsid w:val="00EF5943"/>
    <w:rsid w:val="00EF6927"/>
    <w:rsid w:val="00F03D2C"/>
    <w:rsid w:val="00F041A5"/>
    <w:rsid w:val="00F04671"/>
    <w:rsid w:val="00F04E3B"/>
    <w:rsid w:val="00F0669E"/>
    <w:rsid w:val="00F068DE"/>
    <w:rsid w:val="00F16933"/>
    <w:rsid w:val="00F17EE7"/>
    <w:rsid w:val="00F2177F"/>
    <w:rsid w:val="00F255DB"/>
    <w:rsid w:val="00F31AB4"/>
    <w:rsid w:val="00F3367D"/>
    <w:rsid w:val="00F455EF"/>
    <w:rsid w:val="00F459D1"/>
    <w:rsid w:val="00F46633"/>
    <w:rsid w:val="00F477C6"/>
    <w:rsid w:val="00F53D15"/>
    <w:rsid w:val="00F54D7B"/>
    <w:rsid w:val="00F557AE"/>
    <w:rsid w:val="00F612E4"/>
    <w:rsid w:val="00F67224"/>
    <w:rsid w:val="00F67BCF"/>
    <w:rsid w:val="00F72D5F"/>
    <w:rsid w:val="00F74008"/>
    <w:rsid w:val="00F7496C"/>
    <w:rsid w:val="00F751BF"/>
    <w:rsid w:val="00F77533"/>
    <w:rsid w:val="00F8275F"/>
    <w:rsid w:val="00F85FDC"/>
    <w:rsid w:val="00F876A9"/>
    <w:rsid w:val="00F9025E"/>
    <w:rsid w:val="00F94954"/>
    <w:rsid w:val="00FA34B6"/>
    <w:rsid w:val="00FA525C"/>
    <w:rsid w:val="00FA63BC"/>
    <w:rsid w:val="00FB0184"/>
    <w:rsid w:val="00FB01FF"/>
    <w:rsid w:val="00FB06DF"/>
    <w:rsid w:val="00FB0CDC"/>
    <w:rsid w:val="00FB1DBF"/>
    <w:rsid w:val="00FB46BE"/>
    <w:rsid w:val="00FB6311"/>
    <w:rsid w:val="00FC4807"/>
    <w:rsid w:val="00FC4EFE"/>
    <w:rsid w:val="00FC5BB8"/>
    <w:rsid w:val="00FC642E"/>
    <w:rsid w:val="00FC672C"/>
    <w:rsid w:val="00FD2369"/>
    <w:rsid w:val="00FD53A4"/>
    <w:rsid w:val="00FE09A8"/>
    <w:rsid w:val="00FE0E4E"/>
    <w:rsid w:val="00FE4D6B"/>
    <w:rsid w:val="00FF0733"/>
    <w:rsid w:val="00FF0919"/>
    <w:rsid w:val="00FF0E94"/>
    <w:rsid w:val="00FF266E"/>
    <w:rsid w:val="00FF33C5"/>
    <w:rsid w:val="00FF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78" fillcolor="black">
      <v:fill color="black"/>
    </o:shapedefaults>
    <o:shapelayout v:ext="edit">
      <o:idmap v:ext="edit" data="1,2"/>
    </o:shapelayout>
  </w:shapeDefaults>
  <w:decimalSymbol w:val="."/>
  <w:listSeparator w:val=","/>
  <w14:docId w14:val="4A16BD6B"/>
  <w15:chartTrackingRefBased/>
  <w15:docId w15:val="{FF3FA2EE-FBAF-4298-8AB8-4F02B320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CF0"/>
    <w:rPr>
      <w:rFonts w:ascii="Arial" w:hAnsi="Arial"/>
    </w:rPr>
  </w:style>
  <w:style w:type="paragraph" w:styleId="Heading1">
    <w:name w:val="heading 1"/>
    <w:basedOn w:val="Normal"/>
    <w:next w:val="Normal"/>
    <w:qFormat/>
    <w:rsid w:val="003A5F3C"/>
    <w:pPr>
      <w:keepNext/>
      <w:spacing w:before="240" w:after="60"/>
      <w:outlineLvl w:val="0"/>
    </w:pPr>
    <w:rPr>
      <w:b/>
      <w:kern w:val="28"/>
      <w:sz w:val="28"/>
    </w:rPr>
  </w:style>
  <w:style w:type="paragraph" w:styleId="Heading2">
    <w:name w:val="heading 2"/>
    <w:basedOn w:val="Normal"/>
    <w:next w:val="Normal"/>
    <w:qFormat/>
    <w:rsid w:val="003A5F3C"/>
    <w:pPr>
      <w:numPr>
        <w:ilvl w:val="1"/>
        <w:numId w:val="34"/>
      </w:numPr>
      <w:spacing w:before="240" w:after="60"/>
      <w:outlineLvl w:val="1"/>
    </w:pPr>
    <w:rPr>
      <w:b/>
      <w:i/>
      <w:sz w:val="24"/>
    </w:rPr>
  </w:style>
  <w:style w:type="paragraph" w:styleId="Heading3">
    <w:name w:val="heading 3"/>
    <w:basedOn w:val="Normal"/>
    <w:next w:val="Normal"/>
    <w:qFormat/>
    <w:rsid w:val="003A5F3C"/>
    <w:pPr>
      <w:keepNext/>
      <w:numPr>
        <w:ilvl w:val="2"/>
        <w:numId w:val="34"/>
      </w:numPr>
      <w:spacing w:before="240" w:after="60"/>
      <w:outlineLvl w:val="2"/>
    </w:pPr>
    <w:rPr>
      <w:sz w:val="24"/>
    </w:rPr>
  </w:style>
  <w:style w:type="paragraph" w:styleId="Heading4">
    <w:name w:val="heading 4"/>
    <w:basedOn w:val="Normal"/>
    <w:next w:val="Normal"/>
    <w:qFormat/>
    <w:rsid w:val="003A5F3C"/>
    <w:pPr>
      <w:keepNext/>
      <w:spacing w:before="240" w:after="60"/>
      <w:outlineLvl w:val="3"/>
    </w:pPr>
  </w:style>
  <w:style w:type="paragraph" w:styleId="Heading5">
    <w:name w:val="heading 5"/>
    <w:basedOn w:val="Normal"/>
    <w:next w:val="Normal"/>
    <w:qFormat/>
    <w:rsid w:val="00AE63EC"/>
    <w:pPr>
      <w:spacing w:before="240" w:after="60"/>
      <w:outlineLvl w:val="4"/>
    </w:pPr>
    <w:rPr>
      <w:b/>
    </w:rPr>
  </w:style>
  <w:style w:type="paragraph" w:styleId="Heading6">
    <w:name w:val="heading 6"/>
    <w:basedOn w:val="Normal"/>
    <w:next w:val="Normal"/>
    <w:qFormat/>
    <w:rsid w:val="003A5F3C"/>
    <w:pPr>
      <w:numPr>
        <w:ilvl w:val="5"/>
        <w:numId w:val="34"/>
      </w:numPr>
      <w:spacing w:before="240" w:after="60"/>
      <w:outlineLvl w:val="5"/>
    </w:pPr>
    <w:rPr>
      <w:i/>
      <w:sz w:val="22"/>
    </w:rPr>
  </w:style>
  <w:style w:type="paragraph" w:styleId="Heading7">
    <w:name w:val="heading 7"/>
    <w:basedOn w:val="Normal"/>
    <w:next w:val="Normal"/>
    <w:qFormat/>
    <w:rsid w:val="003A5F3C"/>
    <w:pPr>
      <w:numPr>
        <w:ilvl w:val="6"/>
        <w:numId w:val="34"/>
      </w:numPr>
      <w:spacing w:before="240" w:after="60"/>
      <w:outlineLvl w:val="6"/>
    </w:pPr>
  </w:style>
  <w:style w:type="paragraph" w:styleId="Heading8">
    <w:name w:val="heading 8"/>
    <w:basedOn w:val="Normal"/>
    <w:next w:val="Normal"/>
    <w:qFormat/>
    <w:rsid w:val="003A5F3C"/>
    <w:pPr>
      <w:numPr>
        <w:ilvl w:val="7"/>
        <w:numId w:val="34"/>
      </w:numPr>
      <w:spacing w:before="240" w:after="60"/>
      <w:outlineLvl w:val="7"/>
    </w:pPr>
    <w:rPr>
      <w:i/>
    </w:rPr>
  </w:style>
  <w:style w:type="paragraph" w:styleId="Heading9">
    <w:name w:val="heading 9"/>
    <w:basedOn w:val="Normal"/>
    <w:next w:val="Normal"/>
    <w:qFormat/>
    <w:rsid w:val="003A5F3C"/>
    <w:pPr>
      <w:numPr>
        <w:ilvl w:val="8"/>
        <w:numId w:val="34"/>
      </w:numPr>
      <w:spacing w:before="240" w:after="60"/>
      <w:outlineLvl w:val="8"/>
    </w:pPr>
    <w:rPr>
      <w:b/>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ataDeckCardTitles">
    <w:name w:val="Data Deck Card Titles"/>
    <w:basedOn w:val="Title"/>
    <w:pPr>
      <w:jc w:val="right"/>
    </w:pPr>
  </w:style>
  <w:style w:type="paragraph" w:styleId="Title">
    <w:name w:val="Title"/>
    <w:basedOn w:val="Normal"/>
    <w:qFormat/>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semiHidden/>
    <w:pPr>
      <w:spacing w:before="360"/>
    </w:pPr>
    <w:rPr>
      <w:b/>
      <w:caps/>
    </w:rPr>
  </w:style>
  <w:style w:type="paragraph" w:styleId="TOC2">
    <w:name w:val="toc 2"/>
    <w:basedOn w:val="Normal"/>
    <w:next w:val="Normal"/>
    <w:autoRedefine/>
    <w:semiHidden/>
    <w:pPr>
      <w:spacing w:before="240"/>
    </w:pPr>
    <w:rPr>
      <w:b/>
    </w:rPr>
  </w:style>
  <w:style w:type="paragraph" w:styleId="TOC3">
    <w:name w:val="toc 3"/>
    <w:basedOn w:val="Normal"/>
    <w:next w:val="Normal"/>
    <w:autoRedefine/>
    <w:semiHidden/>
    <w:pPr>
      <w:ind w:left="200"/>
    </w:pPr>
  </w:style>
  <w:style w:type="paragraph" w:styleId="BodyText">
    <w:name w:val="Body Text"/>
    <w:basedOn w:val="Normal"/>
  </w:style>
  <w:style w:type="paragraph" w:styleId="BodyTextIndent">
    <w:name w:val="Body Text Indent"/>
    <w:basedOn w:val="Normal"/>
    <w:pPr>
      <w:ind w:left="720"/>
    </w:pPr>
  </w:style>
  <w:style w:type="character" w:styleId="FootnoteReference">
    <w:name w:val="footnote reference"/>
    <w:semiHidden/>
    <w:rPr>
      <w:vertAlign w:val="superscript"/>
    </w:rPr>
  </w:style>
  <w:style w:type="paragraph" w:styleId="FootnoteText">
    <w:name w:val="footnote text"/>
    <w:basedOn w:val="Normal"/>
    <w:semiHidden/>
  </w:style>
  <w:style w:type="paragraph" w:styleId="BodyTextIndent2">
    <w:name w:val="Body Text Indent 2"/>
    <w:basedOn w:val="Normal"/>
    <w:pPr>
      <w:ind w:left="1440"/>
    </w:pPr>
  </w:style>
  <w:style w:type="paragraph" w:styleId="BodyTextIndent3">
    <w:name w:val="Body Text Indent 3"/>
    <w:basedOn w:val="Normal"/>
    <w:pPr>
      <w:ind w:left="2880" w:hanging="1440"/>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paragraph" w:styleId="TableofFigures">
    <w:name w:val="table of figures"/>
    <w:basedOn w:val="Normal"/>
    <w:next w:val="Normal"/>
    <w:semiHidden/>
    <w:pPr>
      <w:ind w:left="400" w:hanging="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rsid w:val="00981888"/>
    <w:pPr>
      <w:ind w:left="1008"/>
    </w:pPr>
  </w:style>
  <w:style w:type="character" w:styleId="Hyperlink">
    <w:name w:val="Hyperlink"/>
    <w:rsid w:val="007F79C1"/>
    <w:rPr>
      <w:color w:val="0000FF"/>
      <w:u w:val="single"/>
    </w:rPr>
  </w:style>
  <w:style w:type="paragraph" w:styleId="DocumentMap">
    <w:name w:val="Document Map"/>
    <w:basedOn w:val="Normal"/>
    <w:semiHidden/>
    <w:rsid w:val="002415BF"/>
    <w:pPr>
      <w:shd w:val="clear" w:color="auto" w:fill="000080"/>
    </w:pPr>
    <w:rPr>
      <w:rFonts w:ascii="Tahoma" w:hAnsi="Tahoma" w:cs="Tahoma"/>
    </w:rPr>
  </w:style>
  <w:style w:type="character" w:styleId="FollowedHyperlink">
    <w:name w:val="FollowedHyperlink"/>
    <w:rsid w:val="002415BF"/>
    <w:rPr>
      <w:color w:val="800080"/>
      <w:u w:val="single"/>
    </w:rPr>
  </w:style>
  <w:style w:type="character" w:customStyle="1" w:styleId="MTEquationSection">
    <w:name w:val="MTEquationSection"/>
    <w:rsid w:val="00831F7B"/>
    <w:rPr>
      <w:vanish/>
      <w:color w:val="FF0000"/>
    </w:rPr>
  </w:style>
  <w:style w:type="paragraph" w:customStyle="1" w:styleId="MTDisplayEquation">
    <w:name w:val="MTDisplayEquation"/>
    <w:basedOn w:val="Normal"/>
    <w:next w:val="Normal"/>
    <w:rsid w:val="00831F7B"/>
    <w:pPr>
      <w:tabs>
        <w:tab w:val="center" w:pos="4680"/>
        <w:tab w:val="right" w:pos="9360"/>
      </w:tabs>
    </w:pPr>
  </w:style>
  <w:style w:type="paragraph" w:customStyle="1" w:styleId="Heading">
    <w:name w:val="Heading"/>
    <w:basedOn w:val="Heading4"/>
    <w:rsid w:val="003A50AF"/>
  </w:style>
  <w:style w:type="paragraph" w:styleId="BalloonText">
    <w:name w:val="Balloon Text"/>
    <w:basedOn w:val="Normal"/>
    <w:semiHidden/>
    <w:rsid w:val="000F19BC"/>
    <w:rPr>
      <w:rFonts w:ascii="Tahoma" w:hAnsi="Tahoma" w:cs="Tahoma"/>
      <w:sz w:val="16"/>
      <w:szCs w:val="16"/>
    </w:rPr>
  </w:style>
  <w:style w:type="paragraph" w:styleId="BlockText">
    <w:name w:val="Block Text"/>
    <w:basedOn w:val="Normal"/>
    <w:rsid w:val="000F19BC"/>
    <w:pPr>
      <w:spacing w:after="120"/>
      <w:ind w:left="1440" w:right="1440"/>
    </w:pPr>
  </w:style>
  <w:style w:type="paragraph" w:styleId="BodyText2">
    <w:name w:val="Body Text 2"/>
    <w:basedOn w:val="Normal"/>
    <w:rsid w:val="000F19BC"/>
    <w:pPr>
      <w:spacing w:after="120" w:line="480" w:lineRule="auto"/>
    </w:pPr>
  </w:style>
  <w:style w:type="paragraph" w:styleId="BodyText3">
    <w:name w:val="Body Text 3"/>
    <w:basedOn w:val="Normal"/>
    <w:rsid w:val="000F19BC"/>
    <w:pPr>
      <w:spacing w:after="120"/>
    </w:pPr>
    <w:rPr>
      <w:sz w:val="16"/>
      <w:szCs w:val="16"/>
    </w:rPr>
  </w:style>
  <w:style w:type="paragraph" w:styleId="BodyTextFirstIndent">
    <w:name w:val="Body Text First Indent"/>
    <w:basedOn w:val="BodyText"/>
    <w:rsid w:val="000F19BC"/>
    <w:pPr>
      <w:spacing w:after="120"/>
      <w:ind w:firstLine="210"/>
    </w:pPr>
  </w:style>
  <w:style w:type="paragraph" w:styleId="BodyTextFirstIndent2">
    <w:name w:val="Body Text First Indent 2"/>
    <w:basedOn w:val="BodyTextIndent"/>
    <w:rsid w:val="000F19BC"/>
    <w:pPr>
      <w:spacing w:after="120"/>
      <w:ind w:left="360" w:firstLine="210"/>
    </w:pPr>
  </w:style>
  <w:style w:type="paragraph" w:styleId="Closing">
    <w:name w:val="Closing"/>
    <w:basedOn w:val="Normal"/>
    <w:rsid w:val="000F19BC"/>
    <w:pPr>
      <w:ind w:left="4320"/>
    </w:pPr>
  </w:style>
  <w:style w:type="paragraph" w:styleId="CommentText">
    <w:name w:val="annotation text"/>
    <w:basedOn w:val="Normal"/>
    <w:semiHidden/>
    <w:rsid w:val="000F19BC"/>
  </w:style>
  <w:style w:type="paragraph" w:styleId="CommentSubject">
    <w:name w:val="annotation subject"/>
    <w:basedOn w:val="CommentText"/>
    <w:next w:val="CommentText"/>
    <w:semiHidden/>
    <w:rsid w:val="000F19BC"/>
    <w:rPr>
      <w:b/>
      <w:bCs/>
    </w:rPr>
  </w:style>
  <w:style w:type="paragraph" w:styleId="Date">
    <w:name w:val="Date"/>
    <w:basedOn w:val="Normal"/>
    <w:next w:val="Normal"/>
    <w:rsid w:val="000F19BC"/>
  </w:style>
  <w:style w:type="paragraph" w:styleId="E-mailSignature">
    <w:name w:val="E-mail Signature"/>
    <w:basedOn w:val="Normal"/>
    <w:rsid w:val="000F19BC"/>
  </w:style>
  <w:style w:type="paragraph" w:styleId="EndnoteText">
    <w:name w:val="endnote text"/>
    <w:basedOn w:val="Normal"/>
    <w:semiHidden/>
    <w:rsid w:val="000F19BC"/>
  </w:style>
  <w:style w:type="paragraph" w:styleId="EnvelopeAddress">
    <w:name w:val="envelope address"/>
    <w:basedOn w:val="Normal"/>
    <w:rsid w:val="000F19B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0F19BC"/>
    <w:rPr>
      <w:rFonts w:cs="Arial"/>
    </w:rPr>
  </w:style>
  <w:style w:type="paragraph" w:styleId="HTMLAddress">
    <w:name w:val="HTML Address"/>
    <w:basedOn w:val="Normal"/>
    <w:rsid w:val="000F19BC"/>
    <w:rPr>
      <w:i/>
      <w:iCs/>
    </w:rPr>
  </w:style>
  <w:style w:type="paragraph" w:styleId="HTMLPreformatted">
    <w:name w:val="HTML Preformatted"/>
    <w:basedOn w:val="Normal"/>
    <w:rsid w:val="000F19BC"/>
    <w:rPr>
      <w:rFonts w:ascii="Courier New" w:hAnsi="Courier New" w:cs="Courier New"/>
    </w:rPr>
  </w:style>
  <w:style w:type="paragraph" w:styleId="Index1">
    <w:name w:val="index 1"/>
    <w:basedOn w:val="Normal"/>
    <w:next w:val="Normal"/>
    <w:autoRedefine/>
    <w:semiHidden/>
    <w:rsid w:val="000F19BC"/>
    <w:pPr>
      <w:ind w:left="200" w:hanging="200"/>
    </w:pPr>
  </w:style>
  <w:style w:type="paragraph" w:styleId="Index2">
    <w:name w:val="index 2"/>
    <w:basedOn w:val="Normal"/>
    <w:next w:val="Normal"/>
    <w:autoRedefine/>
    <w:semiHidden/>
    <w:rsid w:val="000F19BC"/>
    <w:pPr>
      <w:ind w:left="400" w:hanging="200"/>
    </w:pPr>
  </w:style>
  <w:style w:type="paragraph" w:styleId="Index3">
    <w:name w:val="index 3"/>
    <w:basedOn w:val="Normal"/>
    <w:next w:val="Normal"/>
    <w:autoRedefine/>
    <w:semiHidden/>
    <w:rsid w:val="000F19BC"/>
    <w:pPr>
      <w:ind w:left="600" w:hanging="200"/>
    </w:pPr>
  </w:style>
  <w:style w:type="paragraph" w:styleId="Index4">
    <w:name w:val="index 4"/>
    <w:basedOn w:val="Normal"/>
    <w:next w:val="Normal"/>
    <w:autoRedefine/>
    <w:semiHidden/>
    <w:rsid w:val="000F19BC"/>
    <w:pPr>
      <w:ind w:left="800" w:hanging="200"/>
    </w:pPr>
  </w:style>
  <w:style w:type="paragraph" w:styleId="Index5">
    <w:name w:val="index 5"/>
    <w:basedOn w:val="Normal"/>
    <w:next w:val="Normal"/>
    <w:autoRedefine/>
    <w:semiHidden/>
    <w:rsid w:val="000F19BC"/>
    <w:pPr>
      <w:ind w:left="1000" w:hanging="200"/>
    </w:pPr>
  </w:style>
  <w:style w:type="paragraph" w:styleId="Index6">
    <w:name w:val="index 6"/>
    <w:basedOn w:val="Normal"/>
    <w:next w:val="Normal"/>
    <w:autoRedefine/>
    <w:semiHidden/>
    <w:rsid w:val="000F19BC"/>
    <w:pPr>
      <w:ind w:left="1200" w:hanging="200"/>
    </w:pPr>
  </w:style>
  <w:style w:type="paragraph" w:styleId="Index7">
    <w:name w:val="index 7"/>
    <w:basedOn w:val="Normal"/>
    <w:next w:val="Normal"/>
    <w:autoRedefine/>
    <w:semiHidden/>
    <w:rsid w:val="000F19BC"/>
    <w:pPr>
      <w:ind w:left="1400" w:hanging="200"/>
    </w:pPr>
  </w:style>
  <w:style w:type="paragraph" w:styleId="Index8">
    <w:name w:val="index 8"/>
    <w:basedOn w:val="Normal"/>
    <w:next w:val="Normal"/>
    <w:autoRedefine/>
    <w:semiHidden/>
    <w:rsid w:val="000F19BC"/>
    <w:pPr>
      <w:ind w:left="1600" w:hanging="200"/>
    </w:pPr>
  </w:style>
  <w:style w:type="paragraph" w:styleId="Index9">
    <w:name w:val="index 9"/>
    <w:basedOn w:val="Normal"/>
    <w:next w:val="Normal"/>
    <w:autoRedefine/>
    <w:semiHidden/>
    <w:rsid w:val="000F19BC"/>
    <w:pPr>
      <w:ind w:left="1800" w:hanging="200"/>
    </w:pPr>
  </w:style>
  <w:style w:type="paragraph" w:styleId="IndexHeading">
    <w:name w:val="index heading"/>
    <w:basedOn w:val="Normal"/>
    <w:next w:val="Index1"/>
    <w:semiHidden/>
    <w:rsid w:val="000F19BC"/>
    <w:rPr>
      <w:rFonts w:cs="Arial"/>
      <w:b/>
      <w:bCs/>
    </w:rPr>
  </w:style>
  <w:style w:type="paragraph" w:styleId="List">
    <w:name w:val="List"/>
    <w:basedOn w:val="Normal"/>
    <w:rsid w:val="000F19BC"/>
    <w:pPr>
      <w:ind w:left="360" w:hanging="360"/>
    </w:pPr>
  </w:style>
  <w:style w:type="paragraph" w:styleId="List2">
    <w:name w:val="List 2"/>
    <w:basedOn w:val="Normal"/>
    <w:rsid w:val="000F19BC"/>
    <w:pPr>
      <w:ind w:left="720" w:hanging="360"/>
    </w:pPr>
  </w:style>
  <w:style w:type="paragraph" w:styleId="List3">
    <w:name w:val="List 3"/>
    <w:basedOn w:val="Normal"/>
    <w:rsid w:val="000F19BC"/>
    <w:pPr>
      <w:ind w:left="1080" w:hanging="360"/>
    </w:pPr>
  </w:style>
  <w:style w:type="paragraph" w:styleId="List4">
    <w:name w:val="List 4"/>
    <w:basedOn w:val="Normal"/>
    <w:rsid w:val="000F19BC"/>
    <w:pPr>
      <w:ind w:left="1440" w:hanging="360"/>
    </w:pPr>
  </w:style>
  <w:style w:type="paragraph" w:styleId="List5">
    <w:name w:val="List 5"/>
    <w:basedOn w:val="Normal"/>
    <w:rsid w:val="000F19BC"/>
    <w:pPr>
      <w:ind w:left="1800" w:hanging="360"/>
    </w:pPr>
  </w:style>
  <w:style w:type="paragraph" w:styleId="ListBullet">
    <w:name w:val="List Bullet"/>
    <w:basedOn w:val="Normal"/>
    <w:autoRedefine/>
    <w:rsid w:val="000F19BC"/>
    <w:pPr>
      <w:numPr>
        <w:numId w:val="24"/>
      </w:numPr>
    </w:pPr>
  </w:style>
  <w:style w:type="paragraph" w:styleId="ListBullet2">
    <w:name w:val="List Bullet 2"/>
    <w:basedOn w:val="Normal"/>
    <w:autoRedefine/>
    <w:rsid w:val="000F19BC"/>
    <w:pPr>
      <w:numPr>
        <w:numId w:val="25"/>
      </w:numPr>
    </w:pPr>
  </w:style>
  <w:style w:type="paragraph" w:styleId="ListBullet3">
    <w:name w:val="List Bullet 3"/>
    <w:basedOn w:val="Normal"/>
    <w:autoRedefine/>
    <w:rsid w:val="000F19BC"/>
    <w:pPr>
      <w:numPr>
        <w:numId w:val="26"/>
      </w:numPr>
    </w:pPr>
  </w:style>
  <w:style w:type="paragraph" w:styleId="ListBullet4">
    <w:name w:val="List Bullet 4"/>
    <w:basedOn w:val="Normal"/>
    <w:autoRedefine/>
    <w:rsid w:val="000F19BC"/>
    <w:pPr>
      <w:numPr>
        <w:numId w:val="27"/>
      </w:numPr>
    </w:pPr>
  </w:style>
  <w:style w:type="paragraph" w:styleId="ListBullet5">
    <w:name w:val="List Bullet 5"/>
    <w:basedOn w:val="Normal"/>
    <w:autoRedefine/>
    <w:rsid w:val="000F19BC"/>
    <w:pPr>
      <w:numPr>
        <w:numId w:val="28"/>
      </w:numPr>
    </w:pPr>
  </w:style>
  <w:style w:type="paragraph" w:styleId="ListContinue">
    <w:name w:val="List Continue"/>
    <w:basedOn w:val="Normal"/>
    <w:rsid w:val="000F19BC"/>
    <w:pPr>
      <w:spacing w:after="120"/>
      <w:ind w:left="360"/>
    </w:pPr>
  </w:style>
  <w:style w:type="paragraph" w:styleId="ListContinue2">
    <w:name w:val="List Continue 2"/>
    <w:basedOn w:val="Normal"/>
    <w:rsid w:val="000F19BC"/>
    <w:pPr>
      <w:spacing w:after="120"/>
      <w:ind w:left="720"/>
    </w:pPr>
  </w:style>
  <w:style w:type="paragraph" w:styleId="ListContinue3">
    <w:name w:val="List Continue 3"/>
    <w:basedOn w:val="Normal"/>
    <w:rsid w:val="000F19BC"/>
    <w:pPr>
      <w:spacing w:after="120"/>
      <w:ind w:left="1080"/>
    </w:pPr>
  </w:style>
  <w:style w:type="paragraph" w:styleId="ListContinue4">
    <w:name w:val="List Continue 4"/>
    <w:basedOn w:val="Normal"/>
    <w:rsid w:val="000F19BC"/>
    <w:pPr>
      <w:spacing w:after="120"/>
      <w:ind w:left="1440"/>
    </w:pPr>
  </w:style>
  <w:style w:type="paragraph" w:styleId="ListContinue5">
    <w:name w:val="List Continue 5"/>
    <w:basedOn w:val="Normal"/>
    <w:rsid w:val="000F19BC"/>
    <w:pPr>
      <w:spacing w:after="120"/>
      <w:ind w:left="1800"/>
    </w:pPr>
  </w:style>
  <w:style w:type="paragraph" w:styleId="ListNumber">
    <w:name w:val="List Number"/>
    <w:basedOn w:val="Normal"/>
    <w:rsid w:val="000F19BC"/>
    <w:pPr>
      <w:numPr>
        <w:numId w:val="29"/>
      </w:numPr>
    </w:pPr>
  </w:style>
  <w:style w:type="paragraph" w:styleId="ListNumber2">
    <w:name w:val="List Number 2"/>
    <w:basedOn w:val="Normal"/>
    <w:rsid w:val="000F19BC"/>
    <w:pPr>
      <w:numPr>
        <w:numId w:val="30"/>
      </w:numPr>
    </w:pPr>
  </w:style>
  <w:style w:type="paragraph" w:styleId="ListNumber3">
    <w:name w:val="List Number 3"/>
    <w:basedOn w:val="Normal"/>
    <w:rsid w:val="000F19BC"/>
    <w:pPr>
      <w:numPr>
        <w:numId w:val="31"/>
      </w:numPr>
    </w:pPr>
  </w:style>
  <w:style w:type="paragraph" w:styleId="ListNumber4">
    <w:name w:val="List Number 4"/>
    <w:basedOn w:val="Normal"/>
    <w:rsid w:val="000F19BC"/>
    <w:pPr>
      <w:numPr>
        <w:numId w:val="32"/>
      </w:numPr>
    </w:pPr>
  </w:style>
  <w:style w:type="paragraph" w:styleId="ListNumber5">
    <w:name w:val="List Number 5"/>
    <w:basedOn w:val="Normal"/>
    <w:rsid w:val="000F19BC"/>
    <w:pPr>
      <w:numPr>
        <w:numId w:val="33"/>
      </w:numPr>
    </w:pPr>
  </w:style>
  <w:style w:type="paragraph" w:styleId="MacroText">
    <w:name w:val="macro"/>
    <w:semiHidden/>
    <w:rsid w:val="000F19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F19B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sid w:val="000F19BC"/>
    <w:rPr>
      <w:rFonts w:ascii="Times New Roman" w:hAnsi="Times New Roman"/>
      <w:sz w:val="24"/>
      <w:szCs w:val="24"/>
    </w:rPr>
  </w:style>
  <w:style w:type="paragraph" w:styleId="NormalIndent">
    <w:name w:val="Normal Indent"/>
    <w:basedOn w:val="Normal"/>
    <w:rsid w:val="000F19BC"/>
    <w:pPr>
      <w:ind w:left="720"/>
    </w:pPr>
  </w:style>
  <w:style w:type="paragraph" w:styleId="NoteHeading">
    <w:name w:val="Note Heading"/>
    <w:basedOn w:val="Normal"/>
    <w:next w:val="Normal"/>
    <w:rsid w:val="000F19BC"/>
  </w:style>
  <w:style w:type="paragraph" w:styleId="PlainText">
    <w:name w:val="Plain Text"/>
    <w:basedOn w:val="Normal"/>
    <w:rsid w:val="000F19BC"/>
    <w:rPr>
      <w:rFonts w:ascii="Courier New" w:hAnsi="Courier New" w:cs="Courier New"/>
    </w:rPr>
  </w:style>
  <w:style w:type="paragraph" w:styleId="Salutation">
    <w:name w:val="Salutation"/>
    <w:basedOn w:val="Normal"/>
    <w:next w:val="Normal"/>
    <w:rsid w:val="000F19BC"/>
  </w:style>
  <w:style w:type="paragraph" w:styleId="Signature">
    <w:name w:val="Signature"/>
    <w:basedOn w:val="Normal"/>
    <w:rsid w:val="000F19BC"/>
    <w:pPr>
      <w:ind w:left="4320"/>
    </w:pPr>
  </w:style>
  <w:style w:type="paragraph" w:styleId="Subtitle">
    <w:name w:val="Subtitle"/>
    <w:basedOn w:val="Normal"/>
    <w:qFormat/>
    <w:rsid w:val="000F19BC"/>
    <w:pPr>
      <w:spacing w:after="60"/>
      <w:jc w:val="center"/>
      <w:outlineLvl w:val="1"/>
    </w:pPr>
    <w:rPr>
      <w:rFonts w:cs="Arial"/>
      <w:sz w:val="24"/>
      <w:szCs w:val="24"/>
    </w:rPr>
  </w:style>
  <w:style w:type="paragraph" w:styleId="TableofAuthorities">
    <w:name w:val="table of authorities"/>
    <w:basedOn w:val="Normal"/>
    <w:next w:val="Normal"/>
    <w:semiHidden/>
    <w:rsid w:val="000F19BC"/>
    <w:pPr>
      <w:ind w:left="200" w:hanging="200"/>
    </w:pPr>
  </w:style>
  <w:style w:type="paragraph" w:styleId="TOAHeading">
    <w:name w:val="toa heading"/>
    <w:basedOn w:val="Normal"/>
    <w:next w:val="Normal"/>
    <w:semiHidden/>
    <w:rsid w:val="000F19BC"/>
    <w:pPr>
      <w:spacing w:before="120"/>
    </w:pPr>
    <w:rPr>
      <w:rFonts w:cs="Arial"/>
      <w:b/>
      <w:bCs/>
      <w:sz w:val="24"/>
      <w:szCs w:val="24"/>
    </w:rPr>
  </w:style>
  <w:style w:type="paragraph" w:customStyle="1" w:styleId="Style1">
    <w:name w:val="Style1"/>
    <w:basedOn w:val="Heading5"/>
    <w:rsid w:val="000F19BC"/>
    <w:pPr>
      <w:jc w:val="right"/>
    </w:pPr>
  </w:style>
  <w:style w:type="paragraph" w:customStyle="1" w:styleId="StyleHeading5Right">
    <w:name w:val="Style Heading 5 + Right"/>
    <w:basedOn w:val="Heading5"/>
    <w:rsid w:val="006A4B36"/>
    <w:pPr>
      <w:tabs>
        <w:tab w:val="left" w:pos="1008"/>
      </w:tabs>
      <w:ind w:left="1008"/>
      <w:jc w:val="right"/>
    </w:pPr>
    <w:rPr>
      <w:bCs/>
    </w:rPr>
  </w:style>
  <w:style w:type="paragraph" w:customStyle="1" w:styleId="NORMAL-RB18CharChar">
    <w:name w:val="NORMAL-RB18 Char Char"/>
    <w:basedOn w:val="Heading5"/>
    <w:link w:val="NORMAL-RB18CharCharChar"/>
    <w:rsid w:val="006E105F"/>
    <w:pPr>
      <w:jc w:val="right"/>
    </w:pPr>
    <w:rPr>
      <w:bCs/>
      <w:sz w:val="36"/>
      <w:szCs w:val="36"/>
    </w:rPr>
  </w:style>
  <w:style w:type="paragraph" w:customStyle="1" w:styleId="Heading411pt">
    <w:name w:val="Heading 4 + 11 pt"/>
    <w:basedOn w:val="Heading4"/>
    <w:rsid w:val="003A5F3C"/>
    <w:pPr>
      <w:numPr>
        <w:ilvl w:val="3"/>
        <w:numId w:val="34"/>
      </w:numPr>
    </w:pPr>
    <w:rPr>
      <w:sz w:val="22"/>
    </w:rPr>
  </w:style>
  <w:style w:type="paragraph" w:customStyle="1" w:styleId="StyleHeading411pt">
    <w:name w:val="Style Heading 4 + 11 pt"/>
    <w:basedOn w:val="Heading4"/>
    <w:rsid w:val="00906EE4"/>
    <w:pPr>
      <w:tabs>
        <w:tab w:val="num" w:pos="864"/>
      </w:tabs>
      <w:ind w:left="864" w:hanging="864"/>
    </w:pPr>
    <w:rPr>
      <w:sz w:val="22"/>
    </w:rPr>
  </w:style>
  <w:style w:type="character" w:customStyle="1" w:styleId="NORMAL-RB18CharCharChar">
    <w:name w:val="NORMAL-RB18 Char Char Char"/>
    <w:link w:val="NORMAL-RB18CharChar"/>
    <w:rsid w:val="00906EE4"/>
    <w:rPr>
      <w:rFonts w:ascii="Arial" w:hAnsi="Arial"/>
      <w:b/>
      <w:bCs/>
      <w:sz w:val="36"/>
      <w:szCs w:val="36"/>
      <w:lang w:val="en-US" w:eastAsia="en-US" w:bidi="ar-SA"/>
    </w:rPr>
  </w:style>
  <w:style w:type="paragraph" w:customStyle="1" w:styleId="NORMAL-RB18">
    <w:name w:val="NORMAL-RB18"/>
    <w:basedOn w:val="Heading5"/>
    <w:rsid w:val="00121CC5"/>
    <w:pPr>
      <w:jc w:val="right"/>
    </w:pPr>
    <w:rPr>
      <w:bCs/>
      <w:sz w:val="36"/>
      <w:szCs w:val="36"/>
    </w:rPr>
  </w:style>
  <w:style w:type="table" w:styleId="TableGrid">
    <w:name w:val="Table Grid"/>
    <w:basedOn w:val="TableNormal"/>
    <w:rsid w:val="00686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1.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2.bin"/><Relationship Id="rId135" Type="http://schemas.openxmlformats.org/officeDocument/2006/relationships/image" Target="media/image64.wmf"/><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theme" Target="theme/theme1.xml"/><Relationship Id="rId172" Type="http://schemas.openxmlformats.org/officeDocument/2006/relationships/image" Target="media/image8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59.wmf"/><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5.bin"/><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0.bin"/><Relationship Id="rId16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image" Target="media/image65.jpeg"/><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3.bin"/><Relationship Id="rId174" Type="http://schemas.openxmlformats.org/officeDocument/2006/relationships/image" Target="media/image8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oleObject" Target="embeddings/oleObject79.bin"/><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4.wmf"/><Relationship Id="rId175" Type="http://schemas.openxmlformats.org/officeDocument/2006/relationships/oleObject" Target="embeddings/oleObject83.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79.png"/><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AE56F-3C9B-4617-B648-D6F234EB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159</Pages>
  <Words>27833</Words>
  <Characters>158651</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MYSTRAN</vt:lpstr>
    </vt:vector>
  </TitlesOfParts>
  <Company> </Company>
  <LinksUpToDate>false</LinksUpToDate>
  <CharactersWithSpaces>186112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MYSTRAN</dc:title>
  <dc:subject/>
  <dc:creator>Bill Case</dc:creator>
  <cp:keywords/>
  <cp:lastModifiedBy>Computer</cp:lastModifiedBy>
  <cp:revision>26</cp:revision>
  <cp:lastPrinted>2008-12-04T16:40:00Z</cp:lastPrinted>
  <dcterms:created xsi:type="dcterms:W3CDTF">2022-11-13T03:45:00Z</dcterms:created>
  <dcterms:modified xsi:type="dcterms:W3CDTF">2022-11-13T18:31:00Z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DeferFieldUpdate">
    <vt:lpwstr>1</vt:lpwstr>
  </property>
  <property fmtid="{D5CDD505-2E9C-101B-9397-08002B2CF9AE}" pid="5" name="MTEquationSection">
    <vt:lpwstr>1</vt:lpwstr>
  </property>
</Properties>
</file>