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aea19c4531170cf38a17fad4e18e30a37bf4b95"/>
    <w:p>
      <w:pPr>
        <w:pStyle w:val="Heading1"/>
      </w:pPr>
      <w:r>
        <w:t xml:space="preserve">AI &amp; Analytics Track — Improving Festival Entry</w:t>
      </w:r>
    </w:p>
    <w:bookmarkStart w:id="20" w:name="scenario"/>
    <w:p>
      <w:pPr>
        <w:pStyle w:val="Heading2"/>
      </w:pPr>
      <w:r>
        <w:t xml:space="preserve">Scenario</w:t>
      </w:r>
    </w:p>
    <w:p>
      <w:pPr>
        <w:pStyle w:val="FirstParagraph"/>
      </w:pPr>
      <w:r>
        <w:t xml:space="preserve">Piedmont Live, an Atlanta-area festival company, runs an annual three-day music and food festival with five entry gates.</w:t>
      </w:r>
    </w:p>
    <w:p>
      <w:pPr>
        <w:pStyle w:val="BodyText"/>
      </w:pPr>
      <w:r>
        <w:t xml:space="preserve">For the past two years, attendees have faced long lines at entry. Some waited so long they missed performances, and complaints about entry were among the most common in post-festival surveys.</w:t>
      </w:r>
    </w:p>
    <w:p>
      <w:pPr>
        <w:pStyle w:val="BodyText"/>
      </w:pPr>
      <w:r>
        <w:t xml:space="preserve">The next festival is six weeks away. Piedmont Live wants to reduce entry wait times and improve the attendee experience, but it cannot hire more staff. It has 60 entry staff per shift, and that number is fixed.</w:t>
      </w:r>
    </w:p>
    <w:p>
      <w:pPr>
        <w:pStyle w:val="BodyText"/>
      </w:pPr>
      <w:r>
        <w:t xml:space="preserve">Your team is Piedmont Live’s analytics team.</w:t>
      </w:r>
    </w:p>
    <w:bookmarkEnd w:id="20"/>
    <w:bookmarkStart w:id="21" w:name="what-is-known-so-far"/>
    <w:p>
      <w:pPr>
        <w:pStyle w:val="Heading2"/>
      </w:pPr>
      <w:r>
        <w:t xml:space="preserve">What is known so far</w:t>
      </w:r>
    </w:p>
    <w:p>
      <w:pPr>
        <w:pStyle w:val="FirstParagraph"/>
      </w:pPr>
      <w:r>
        <w:t xml:space="preserve">Piedmont Live knows the lines are long but not exactly why.</w:t>
      </w:r>
    </w:p>
    <w:p>
      <w:pPr>
        <w:numPr>
          <w:ilvl w:val="0"/>
          <w:numId w:val="1001"/>
        </w:numPr>
        <w:pStyle w:val="Compact"/>
      </w:pPr>
      <w:r>
        <w:rPr>
          <w:bCs/>
          <w:b/>
        </w:rPr>
        <w:t xml:space="preserve">What staff have noticed:</w:t>
      </w:r>
      <w:r>
        <w:t xml:space="preserve"> </w:t>
      </w:r>
      <w:r>
        <w:t xml:space="preserve">Some gates seem much busier than others, and lines get worse at certain times of day.</w:t>
      </w:r>
    </w:p>
    <w:p>
      <w:pPr>
        <w:numPr>
          <w:ilvl w:val="0"/>
          <w:numId w:val="1001"/>
        </w:numPr>
        <w:pStyle w:val="Compact"/>
      </w:pPr>
      <w:r>
        <w:rPr>
          <w:bCs/>
          <w:b/>
        </w:rPr>
        <w:t xml:space="preserve">How staffing works now:</w:t>
      </w:r>
      <w:r>
        <w:t xml:space="preserve"> </w:t>
      </w:r>
      <w:r>
        <w:t xml:space="preserve">Staff are assigned to gates at the start of each shift and generally stay there.</w:t>
      </w:r>
    </w:p>
    <w:p>
      <w:pPr>
        <w:numPr>
          <w:ilvl w:val="0"/>
          <w:numId w:val="1001"/>
        </w:numPr>
        <w:pStyle w:val="Compact"/>
      </w:pPr>
      <w:r>
        <w:rPr>
          <w:bCs/>
          <w:b/>
        </w:rPr>
        <w:t xml:space="preserve">What is still unknown:</w:t>
      </w:r>
      <w:r>
        <w:t xml:space="preserve"> </w:t>
      </w:r>
      <w:r>
        <w:t xml:space="preserve">Which gates and times are the real problem, what is driving the congestion, and which changes would actually help.</w:t>
      </w:r>
    </w:p>
    <w:p>
      <w:pPr>
        <w:pStyle w:val="FirstParagraph"/>
      </w:pPr>
      <w:r>
        <w:t xml:space="preserve">Piedmont Live has provided entry data from its last two festivals so your team can investigate.</w:t>
      </w:r>
    </w:p>
    <w:bookmarkEnd w:id="21"/>
    <w:bookmarkStart w:id="22" w:name="your-challenge"/>
    <w:p>
      <w:pPr>
        <w:pStyle w:val="Heading2"/>
      </w:pPr>
      <w:r>
        <w:t xml:space="preserve">Your challenge</w:t>
      </w:r>
    </w:p>
    <w:p>
      <w:pPr>
        <w:pStyle w:val="FirstParagraph"/>
      </w:pPr>
      <w:r>
        <w:t xml:space="preserve">Use the data to figure out when, where, and why entry congestion happens, then develop a data-driven solution that reduces wait times without adding staff.</w:t>
      </w:r>
    </w:p>
    <w:p>
      <w:pPr>
        <w:pStyle w:val="BodyText"/>
      </w:pPr>
      <w:r>
        <w:t xml:space="preserve">Your solution can be an analytical model, an operational change, a digital tool, or a combination. Whatever you choose, show evidence from the historical data that it would have reduced wait times.</w:t>
      </w:r>
    </w:p>
    <w:p>
      <w:pPr>
        <w:pStyle w:val="BodyText"/>
      </w:pPr>
      <w:r>
        <w:t xml:space="preserve">Focus on gate entry. Parking, food lines, and other in-festival lines are out of scope.</w:t>
      </w:r>
    </w:p>
    <w:bookmarkEnd w:id="22"/>
    <w:bookmarkStart w:id="23" w:name="deliverables"/>
    <w:p>
      <w:pPr>
        <w:pStyle w:val="Heading2"/>
      </w:pPr>
      <w:r>
        <w:t xml:space="preserve">Deliverables</w:t>
      </w:r>
    </w:p>
    <w:p>
      <w:pPr>
        <w:pStyle w:val="FirstParagraph"/>
      </w:pPr>
      <w:r>
        <w:t xml:space="preserve">Your team will give a 5–6 minute presentation to Piedmont Live leadership covering four things:</w:t>
      </w:r>
    </w:p>
    <w:p>
      <w:pPr>
        <w:numPr>
          <w:ilvl w:val="0"/>
          <w:numId w:val="1002"/>
        </w:numPr>
        <w:pStyle w:val="Compact"/>
      </w:pPr>
      <w:r>
        <w:rPr>
          <w:bCs/>
          <w:b/>
        </w:rPr>
        <w:t xml:space="preserve">What’s causing congestion.</w:t>
      </w:r>
      <w:r>
        <w:t xml:space="preserve"> </w:t>
      </w:r>
      <w:r>
        <w:t xml:space="preserve">Your findings from the data: when, where, and why lines get long.</w:t>
      </w:r>
    </w:p>
    <w:p>
      <w:pPr>
        <w:numPr>
          <w:ilvl w:val="0"/>
          <w:numId w:val="1002"/>
        </w:numPr>
        <w:pStyle w:val="Compact"/>
      </w:pPr>
      <w:r>
        <w:rPr>
          <w:bCs/>
          <w:b/>
        </w:rPr>
        <w:t xml:space="preserve">Your solution.</w:t>
      </w:r>
      <w:r>
        <w:t xml:space="preserve"> </w:t>
      </w:r>
      <w:r>
        <w:t xml:space="preserve">What you recommend and how it addresses the causes you found, within the 60-staff limit.</w:t>
      </w:r>
    </w:p>
    <w:p>
      <w:pPr>
        <w:numPr>
          <w:ilvl w:val="0"/>
          <w:numId w:val="1002"/>
        </w:numPr>
        <w:pStyle w:val="Compact"/>
      </w:pPr>
      <w:r>
        <w:rPr>
          <w:bCs/>
          <w:b/>
        </w:rPr>
        <w:t xml:space="preserve">Evidence it works.</w:t>
      </w:r>
      <w:r>
        <w:t xml:space="preserve"> </w:t>
      </w:r>
      <w:r>
        <w:t xml:space="preserve">Show, using the historical data, that your solution would have reduced wait times.</w:t>
      </w:r>
    </w:p>
    <w:p>
      <w:pPr>
        <w:numPr>
          <w:ilvl w:val="0"/>
          <w:numId w:val="1002"/>
        </w:numPr>
        <w:pStyle w:val="Compact"/>
      </w:pPr>
      <w:r>
        <w:rPr>
          <w:bCs/>
          <w:b/>
        </w:rPr>
        <w:t xml:space="preserve">Measuring success.</w:t>
      </w:r>
      <w:r>
        <w:t xml:space="preserve"> </w:t>
      </w:r>
      <w:r>
        <w:t xml:space="preserve">How Piedmont Live should track whether the solution works at the next festival.</w:t>
      </w:r>
    </w:p>
    <w:p>
      <w:pPr>
        <w:pStyle w:val="FirstParagraph"/>
      </w:pPr>
      <w:r>
        <w:t xml:space="preserve">Note your key assumptions, limitations, and tradeoffs as you go. They don’t need their own section.</w:t>
      </w:r>
    </w:p>
    <w:bookmarkEnd w:id="23"/>
    <w:bookmarkStart w:id="24" w:name="optional-stretch-questions"/>
    <w:p>
      <w:pPr>
        <w:pStyle w:val="Heading2"/>
      </w:pPr>
      <w:r>
        <w:t xml:space="preserve">Optional stretch questions</w:t>
      </w:r>
    </w:p>
    <w:p>
      <w:pPr>
        <w:pStyle w:val="FirstParagraph"/>
      </w:pPr>
      <w:r>
        <w:t xml:space="preserve">These are not required. Teams that want to go further can address one or both.</w:t>
      </w:r>
    </w:p>
    <w:p>
      <w:pPr>
        <w:numPr>
          <w:ilvl w:val="0"/>
          <w:numId w:val="1003"/>
        </w:numPr>
        <w:pStyle w:val="Compact"/>
      </w:pPr>
      <w:r>
        <w:t xml:space="preserve">Can you predict wait times at each gate ahead of time? Build your approach on one festival and test how well it predicts the other.</w:t>
      </w:r>
    </w:p>
    <w:p>
      <w:pPr>
        <w:numPr>
          <w:ilvl w:val="0"/>
          <w:numId w:val="1003"/>
        </w:numPr>
        <w:pStyle w:val="Compact"/>
      </w:pPr>
      <w:r>
        <w:t xml:space="preserve">Which factors that seem related to congestion turn out not to matter once you look closer?</w:t>
      </w:r>
    </w:p>
    <w:bookmarkEnd w:id="24"/>
    <w:bookmarkStart w:id="25" w:name="materials-provided-and-ground-rules"/>
    <w:p>
      <w:pPr>
        <w:pStyle w:val="Heading2"/>
      </w:pPr>
      <w:r>
        <w:t xml:space="preserve">Materials provided and ground rules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 it contains</w:t>
            </w:r>
          </w:p>
        </w:tc>
      </w:tr>
      <w:tr>
        <w:tc>
          <w:tcPr/>
          <w:p>
            <w:pPr>
              <w:pStyle w:val="Compact"/>
              <w:jc w:val="left"/>
            </w:pPr>
            <w:r>
              <w:t xml:space="preserve">Gate activity (CSV)</w:t>
            </w:r>
          </w:p>
        </w:tc>
        <w:tc>
          <w:tcPr/>
          <w:p>
            <w:pPr>
              <w:pStyle w:val="Compact"/>
              <w:jc w:val="left"/>
            </w:pPr>
            <w:r>
              <w:t xml:space="preserve">Both festivals in 15-minute intervals per gate: arrivals, scans, queue length, average wait, lanes open, and staff assigned</w:t>
            </w:r>
          </w:p>
        </w:tc>
      </w:tr>
      <w:tr>
        <w:tc>
          <w:tcPr/>
          <w:p>
            <w:pPr>
              <w:pStyle w:val="Compact"/>
              <w:jc w:val="left"/>
            </w:pPr>
            <w:r>
              <w:t xml:space="preserve">Performance schedule (CSV)</w:t>
            </w:r>
          </w:p>
        </w:tc>
        <w:tc>
          <w:tcPr/>
          <w:p>
            <w:pPr>
              <w:pStyle w:val="Compact"/>
              <w:jc w:val="left"/>
            </w:pPr>
            <w:r>
              <w:t xml:space="preserve">Every performance at both festivals: stage, start time, and expected draw</w:t>
            </w:r>
          </w:p>
        </w:tc>
      </w:tr>
      <w:tr>
        <w:tc>
          <w:tcPr/>
          <w:p>
            <w:pPr>
              <w:pStyle w:val="Compact"/>
              <w:jc w:val="left"/>
            </w:pPr>
            <w:r>
              <w:t xml:space="preserve">Gate details (CSV)</w:t>
            </w:r>
          </w:p>
        </w:tc>
        <w:tc>
          <w:tcPr/>
          <w:p>
            <w:pPr>
              <w:pStyle w:val="Compact"/>
              <w:jc w:val="left"/>
            </w:pPr>
            <w:r>
              <w:t xml:space="preserve">Each gate’s location, number of lanes, distance to parking, and average scans per lane per minute</w:t>
            </w:r>
          </w:p>
        </w:tc>
      </w:tr>
      <w:tr>
        <w:tc>
          <w:tcPr/>
          <w:p>
            <w:pPr>
              <w:pStyle w:val="Compact"/>
              <w:jc w:val="left"/>
            </w:pPr>
            <w:r>
              <w:t xml:space="preserve">Weather (CSV)</w:t>
            </w:r>
          </w:p>
        </w:tc>
        <w:tc>
          <w:tcPr/>
          <w:p>
            <w:pPr>
              <w:pStyle w:val="Compact"/>
              <w:jc w:val="left"/>
            </w:pPr>
            <w:r>
              <w:t xml:space="preserve">Hourly temperature, rain, and conditions</w:t>
            </w:r>
          </w:p>
        </w:tc>
      </w:tr>
      <w:tr>
        <w:tc>
          <w:tcPr/>
          <w:p>
            <w:pPr>
              <w:pStyle w:val="Compact"/>
              <w:jc w:val="left"/>
            </w:pPr>
            <w:r>
              <w:t xml:space="preserve">Equipment downtime (CSV)</w:t>
            </w:r>
          </w:p>
        </w:tc>
        <w:tc>
          <w:tcPr/>
          <w:p>
            <w:pPr>
              <w:pStyle w:val="Compact"/>
              <w:jc w:val="left"/>
            </w:pPr>
            <w:r>
              <w:t xml:space="preserve">Every recorded scanner problem by gate and time</w:t>
            </w:r>
          </w:p>
        </w:tc>
      </w:tr>
      <w:tr>
        <w:tc>
          <w:tcPr/>
          <w:p>
            <w:pPr>
              <w:pStyle w:val="Compact"/>
              <w:jc w:val="left"/>
            </w:pPr>
            <w:r>
              <w:t xml:space="preserve">Data dictionary</w:t>
            </w:r>
          </w:p>
        </w:tc>
        <w:tc>
          <w:tcPr/>
          <w:p>
            <w:pPr>
              <w:pStyle w:val="Compact"/>
              <w:jc w:val="left"/>
            </w:pPr>
            <w:r>
              <w:t xml:space="preserve">What each file and column means</w:t>
            </w:r>
          </w:p>
        </w:tc>
      </w:tr>
    </w:tbl>
    <w:p>
      <w:pPr>
        <w:numPr>
          <w:ilvl w:val="0"/>
          <w:numId w:val="1004"/>
        </w:numPr>
        <w:pStyle w:val="Compact"/>
      </w:pPr>
      <w:r>
        <w:t xml:space="preserve">All files open in Excel. Coding is not required, but teams may use code if it helps.</w:t>
      </w:r>
    </w:p>
    <w:p>
      <w:pPr>
        <w:numPr>
          <w:ilvl w:val="0"/>
          <w:numId w:val="1004"/>
        </w:numPr>
        <w:pStyle w:val="Compact"/>
      </w:pPr>
      <w:r>
        <w:t xml:space="preserve">A model is one possible approach, not a requirement.</w:t>
      </w:r>
    </w:p>
    <w:p>
      <w:pPr>
        <w:numPr>
          <w:ilvl w:val="0"/>
          <w:numId w:val="1004"/>
        </w:numPr>
        <w:pStyle w:val="Compact"/>
      </w:pPr>
      <w:r>
        <w:t xml:space="preserve">AI tools are allowed. Every finding must still be backed by specific evidence from the data.</w:t>
      </w:r>
    </w:p>
    <w:p>
      <w:pPr>
        <w:numPr>
          <w:ilvl w:val="0"/>
          <w:numId w:val="1004"/>
        </w:numPr>
        <w:pStyle w:val="Compact"/>
      </w:pPr>
      <w:r>
        <w:t xml:space="preserve">You do not need to build a production-ready system. Analyses, simple models, simulations, and prototypes are all valid ways to show your solution.</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2026-10-26T21:47:09Z</dcterms:created>
  <dcterms:modified xsi:type="dcterms:W3CDTF">2026-10-26T21:47:09Z</dcterms:modified>
</cp:coreProperties>
</file>

<file path=docProps/custom.xml><?xml version="1.0" encoding="utf-8"?>
<Properties xmlns="http://schemas.openxmlformats.org/officeDocument/2006/custom-properties" xmlns:vt="http://schemas.openxmlformats.org/officeDocument/2006/docPropsVTypes"/>
</file>