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228"/>
        <w:tblW w:w="1059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293"/>
        <w:gridCol w:w="234"/>
        <w:gridCol w:w="3531"/>
        <w:gridCol w:w="3534"/>
      </w:tblGrid>
      <w:tr w:rsidR="005657F9" w:rsidRPr="00072A87" w14:paraId="440B3CA4" w14:textId="77777777" w:rsidTr="007F7B14">
        <w:trPr>
          <w:trHeight w:val="127"/>
        </w:trPr>
        <w:tc>
          <w:tcPr>
            <w:tcW w:w="3293" w:type="dxa"/>
            <w:vAlign w:val="center"/>
          </w:tcPr>
          <w:p w14:paraId="131636A8" w14:textId="5A2DA370" w:rsidR="005657F9" w:rsidRPr="00F7417D" w:rsidRDefault="005657F9" w:rsidP="007F7B14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เลขที่รายงาน</w:t>
            </w:r>
            <w:r w:rsidR="00E8048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: </w:t>
            </w:r>
          </w:p>
        </w:tc>
        <w:tc>
          <w:tcPr>
            <w:tcW w:w="3765" w:type="dxa"/>
            <w:gridSpan w:val="2"/>
            <w:vAlign w:val="center"/>
          </w:tcPr>
          <w:p w14:paraId="563B8DCB" w14:textId="51600E18" w:rsidR="005657F9" w:rsidRPr="00F7417D" w:rsidRDefault="005657F9" w:rsidP="007F7B1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เลขที่ตัวอย่าง</w:t>
            </w:r>
            <w:r w:rsidR="00E8048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: </w:t>
            </w:r>
            <w:r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</w:p>
        </w:tc>
        <w:tc>
          <w:tcPr>
            <w:tcW w:w="3534" w:type="dxa"/>
            <w:vAlign w:val="center"/>
          </w:tcPr>
          <w:p w14:paraId="45BB7884" w14:textId="319276BC" w:rsidR="005657F9" w:rsidRPr="00F7417D" w:rsidRDefault="005657F9" w:rsidP="00E8048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หน้าที่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ของ</w:t>
            </w:r>
            <w:r w:rsidR="00E8048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: </w:t>
            </w: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  หน้า</w:t>
            </w:r>
          </w:p>
        </w:tc>
      </w:tr>
      <w:tr w:rsidR="005657F9" w:rsidRPr="00072A87" w14:paraId="54820252" w14:textId="77777777" w:rsidTr="007F7B14">
        <w:trPr>
          <w:trHeight w:val="120"/>
        </w:trPr>
        <w:tc>
          <w:tcPr>
            <w:tcW w:w="3293" w:type="dxa"/>
            <w:vAlign w:val="center"/>
          </w:tcPr>
          <w:p w14:paraId="7E222D80" w14:textId="27258FCF" w:rsidR="005657F9" w:rsidRPr="00F7417D" w:rsidRDefault="005657F9" w:rsidP="007F7B14">
            <w:pPr>
              <w:tabs>
                <w:tab w:val="left" w:pos="1386"/>
              </w:tabs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วันที่รับตัวอย่าง</w:t>
            </w:r>
            <w:r w:rsidR="00E8048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</w:p>
        </w:tc>
        <w:tc>
          <w:tcPr>
            <w:tcW w:w="3765" w:type="dxa"/>
            <w:gridSpan w:val="2"/>
            <w:vAlign w:val="center"/>
          </w:tcPr>
          <w:p w14:paraId="0038841C" w14:textId="111C5EEC" w:rsidR="005657F9" w:rsidRPr="00F7417D" w:rsidRDefault="005657F9" w:rsidP="007F7B14">
            <w:pPr>
              <w:tabs>
                <w:tab w:val="left" w:pos="1386"/>
              </w:tabs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วันที่เริ่มทดสอบ</w:t>
            </w:r>
            <w:r w:rsidR="00E8048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</w:p>
        </w:tc>
        <w:tc>
          <w:tcPr>
            <w:tcW w:w="3534" w:type="dxa"/>
            <w:vAlign w:val="center"/>
          </w:tcPr>
          <w:p w14:paraId="1330DC59" w14:textId="4C1A1F4E" w:rsidR="005657F9" w:rsidRPr="00F7417D" w:rsidRDefault="005657F9" w:rsidP="007F7B14">
            <w:pPr>
              <w:tabs>
                <w:tab w:val="left" w:pos="1386"/>
              </w:tabs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วันที่ตอบผล</w:t>
            </w:r>
            <w:r w:rsidR="00E8048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</w:p>
        </w:tc>
      </w:tr>
      <w:tr w:rsidR="005657F9" w:rsidRPr="00072A87" w14:paraId="35B5F26F" w14:textId="77777777" w:rsidTr="007F7B14">
        <w:trPr>
          <w:trHeight w:val="1935"/>
        </w:trPr>
        <w:tc>
          <w:tcPr>
            <w:tcW w:w="10592" w:type="dxa"/>
            <w:gridSpan w:val="4"/>
            <w:tcBorders>
              <w:bottom w:val="nil"/>
            </w:tcBorders>
          </w:tcPr>
          <w:p w14:paraId="38D937DB" w14:textId="77777777" w:rsidR="005657F9" w:rsidRPr="00F7417D" w:rsidRDefault="005657F9" w:rsidP="007F7B1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ผลการตรวจ :  ผลการตรวจทางห้องปฏิบัติการแบคทีเรียวิทยาได้ผลดังนี้.-</w:t>
            </w:r>
          </w:p>
          <w:p w14:paraId="00408C7A" w14:textId="77777777" w:rsidR="005657F9" w:rsidRPr="00F7417D" w:rsidRDefault="005657F9" w:rsidP="007F7B1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7417D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F7417D">
              <w:rPr>
                <w:rFonts w:ascii="TH SarabunPSK" w:hAnsi="TH SarabunPSK" w:cs="TH SarabunPSK"/>
                <w:sz w:val="32"/>
                <w:szCs w:val="32"/>
              </w:rPr>
              <w:tab/>
            </w:r>
          </w:p>
          <w:p w14:paraId="4759D579" w14:textId="77777777" w:rsidR="005657F9" w:rsidRPr="00F7417D" w:rsidRDefault="005657F9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C5F62CA" w14:textId="77777777" w:rsidR="005657F9" w:rsidRPr="005657F9" w:rsidRDefault="005657F9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25DD3D2" w14:textId="77777777" w:rsidR="005657F9" w:rsidRPr="00F7417D" w:rsidRDefault="005657F9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4940377" w14:textId="77777777" w:rsidR="005657F9" w:rsidRPr="00F7417D" w:rsidRDefault="005657F9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D55E6D0" w14:textId="77777777" w:rsidR="005657F9" w:rsidRPr="00F7417D" w:rsidRDefault="005657F9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38499B3" w14:textId="77777777" w:rsidR="005657F9" w:rsidRPr="00F7417D" w:rsidRDefault="005657F9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1091D4D" w14:textId="77777777" w:rsidR="005657F9" w:rsidRPr="00F7417D" w:rsidRDefault="005657F9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657F9" w:rsidRPr="00072A87" w14:paraId="5F5211FC" w14:textId="77777777" w:rsidTr="007F7B14">
        <w:trPr>
          <w:trHeight w:val="31"/>
        </w:trPr>
        <w:tc>
          <w:tcPr>
            <w:tcW w:w="10592" w:type="dxa"/>
            <w:gridSpan w:val="4"/>
            <w:tcBorders>
              <w:top w:val="nil"/>
              <w:bottom w:val="dotted" w:sz="4" w:space="0" w:color="auto"/>
            </w:tcBorders>
          </w:tcPr>
          <w:p w14:paraId="20224F8A" w14:textId="77777777" w:rsidR="005657F9" w:rsidRPr="00072A87" w:rsidRDefault="005657F9" w:rsidP="007F7B14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5657F9" w:rsidRPr="00072A87" w14:paraId="5CCB8613" w14:textId="77777777" w:rsidTr="007F7B14">
        <w:trPr>
          <w:trHeight w:val="31"/>
        </w:trPr>
        <w:tc>
          <w:tcPr>
            <w:tcW w:w="10592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6A88DADE" w14:textId="77777777" w:rsidR="005657F9" w:rsidRPr="00072A87" w:rsidRDefault="005657F9" w:rsidP="007F7B14">
            <w:pPr>
              <w:rPr>
                <w:rFonts w:ascii="TH SarabunPSK" w:hAnsi="TH SarabunPSK" w:cs="TH SarabunPSK"/>
                <w:b/>
                <w:bCs/>
              </w:rPr>
            </w:pPr>
            <w:r w:rsidRPr="00072A87">
              <w:rPr>
                <w:rFonts w:ascii="TH SarabunPSK" w:hAnsi="TH SarabunPSK" w:cs="TH SarabunPSK"/>
                <w:b/>
                <w:bCs/>
                <w:cs/>
              </w:rPr>
              <w:t>หมายเหตุ :</w:t>
            </w:r>
          </w:p>
          <w:p w14:paraId="1F416D30" w14:textId="77777777" w:rsidR="005657F9" w:rsidRPr="00072A87" w:rsidRDefault="005657F9" w:rsidP="007F7B14">
            <w:pPr>
              <w:rPr>
                <w:rFonts w:ascii="TH SarabunPSK" w:hAnsi="TH SarabunPSK" w:cs="TH SarabunPSK"/>
                <w:b/>
                <w:bCs/>
              </w:rPr>
            </w:pPr>
          </w:p>
          <w:p w14:paraId="2C068B8D" w14:textId="77777777" w:rsidR="005657F9" w:rsidRPr="00072A87" w:rsidRDefault="005657F9" w:rsidP="007F7B1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2247425" w14:textId="77777777" w:rsidR="005657F9" w:rsidRPr="00072A87" w:rsidRDefault="005657F9" w:rsidP="007F7B1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E3E4F5B" w14:textId="77777777" w:rsidR="00DC31C9" w:rsidRPr="00AD703A" w:rsidRDefault="00DC31C9" w:rsidP="00DC31C9">
            <w:pPr>
              <w:rPr>
                <w:rFonts w:ascii="TH SarabunPSK" w:hAnsi="TH SarabunPSK" w:cs="TH SarabunPSK"/>
              </w:rPr>
            </w:pPr>
            <w:r w:rsidRPr="00AD703A">
              <w:rPr>
                <w:rFonts w:ascii="TH SarabunPSK" w:hAnsi="TH SarabunPSK" w:cs="TH SarabunPSK"/>
                <w:cs/>
              </w:rPr>
              <w:t>หากมีข้อเสนอแนะ ข้อคิดเห็น หรือร้องเรียนเกี่ยวกับคำแนะนำการใช้ยาปฏิชีวนะ</w:t>
            </w:r>
            <w:r w:rsidRPr="00AD703A">
              <w:rPr>
                <w:rFonts w:ascii="TH SarabunPSK" w:hAnsi="TH SarabunPSK" w:cs="TH SarabunPSK" w:hint="cs"/>
                <w:cs/>
              </w:rPr>
              <w:t>ของห้องปฏิบัติการ</w:t>
            </w:r>
            <w:r w:rsidRPr="00AD703A">
              <w:rPr>
                <w:rFonts w:ascii="TH SarabunPSK" w:hAnsi="TH SarabunPSK" w:cs="TH SarabunPSK"/>
                <w:cs/>
              </w:rPr>
              <w:t xml:space="preserve"> กรุณาประสานงานทาง </w:t>
            </w:r>
            <w:r w:rsidRPr="00AD703A">
              <w:rPr>
                <w:rFonts w:ascii="TH SarabunPSK" w:hAnsi="TH SarabunPSK" w:cs="TH SarabunPSK"/>
              </w:rPr>
              <w:t xml:space="preserve">QR code </w:t>
            </w:r>
            <w:r w:rsidRPr="00AD703A">
              <w:rPr>
                <w:rFonts w:ascii="TH SarabunPSK" w:hAnsi="TH SarabunPSK" w:cs="TH SarabunPSK"/>
                <w:cs/>
              </w:rPr>
              <w:t xml:space="preserve">หรือลิงค์ </w:t>
            </w:r>
            <w:hyperlink r:id="rId6" w:history="1">
              <w:r w:rsidRPr="00AD703A">
                <w:rPr>
                  <w:rStyle w:val="Hyperlink"/>
                  <w:rFonts w:ascii="TH SarabunPSK" w:hAnsi="TH SarabunPSK" w:cs="TH SarabunPSK"/>
                </w:rPr>
                <w:t>https://cmu.to/bEnon</w:t>
              </w:r>
            </w:hyperlink>
          </w:p>
          <w:p w14:paraId="1B8873B4" w14:textId="542774EF" w:rsidR="005657F9" w:rsidRPr="00072A87" w:rsidRDefault="00DC31C9" w:rsidP="00DC31C9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noProof/>
                <w14:ligatures w14:val="standardContextual"/>
              </w:rPr>
              <w:drawing>
                <wp:inline distT="0" distB="0" distL="0" distR="0" wp14:anchorId="7B0671D6" wp14:editId="1288C61F">
                  <wp:extent cx="1010652" cy="1010652"/>
                  <wp:effectExtent l="0" t="0" r="5715" b="5715"/>
                  <wp:docPr id="1807952536" name="Picture 1" descr="A qr code with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7952536" name="Picture 1" descr="A qr code with a white background&#10;&#10;Description automatically generated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858" cy="1016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57F9" w:rsidRPr="00072A87" w14:paraId="4389CD10" w14:textId="77777777" w:rsidTr="00E8048B">
        <w:trPr>
          <w:trHeight w:val="1960"/>
        </w:trPr>
        <w:tc>
          <w:tcPr>
            <w:tcW w:w="3527" w:type="dxa"/>
            <w:gridSpan w:val="2"/>
            <w:tcBorders>
              <w:top w:val="dotted" w:sz="4" w:space="0" w:color="auto"/>
            </w:tcBorders>
          </w:tcPr>
          <w:p w14:paraId="06E35DE6" w14:textId="77777777" w:rsidR="005657F9" w:rsidRPr="00072A87" w:rsidRDefault="005657F9" w:rsidP="007F7B1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2A8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ผู้รายงานผล</w:t>
            </w:r>
          </w:p>
          <w:p w14:paraId="4378A79B" w14:textId="770E07C4" w:rsidR="005657F9" w:rsidRPr="00072A87" w:rsidRDefault="005657F9" w:rsidP="007F7B14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3531" w:type="dxa"/>
            <w:tcBorders>
              <w:top w:val="dotted" w:sz="4" w:space="0" w:color="auto"/>
            </w:tcBorders>
          </w:tcPr>
          <w:p w14:paraId="06C2C3CC" w14:textId="77777777" w:rsidR="005657F9" w:rsidRPr="00072A87" w:rsidRDefault="005657F9" w:rsidP="007F7B1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2A8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ผู้รับรองรายงาน</w:t>
            </w:r>
          </w:p>
          <w:p w14:paraId="78DE1E75" w14:textId="670AC107" w:rsidR="005657F9" w:rsidRPr="00072A87" w:rsidRDefault="005657F9" w:rsidP="007F7B14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</w:p>
          <w:p w14:paraId="3E1E13FD" w14:textId="229C18AA" w:rsidR="005657F9" w:rsidRPr="00072A87" w:rsidRDefault="005657F9" w:rsidP="007F7B14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3534" w:type="dxa"/>
            <w:tcBorders>
              <w:top w:val="dotted" w:sz="4" w:space="0" w:color="auto"/>
            </w:tcBorders>
          </w:tcPr>
          <w:p w14:paraId="5207A0D6" w14:textId="77777777" w:rsidR="00536C4D" w:rsidRPr="00072A87" w:rsidRDefault="00536C4D" w:rsidP="00536C4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2A8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ผู้รับรองรายงาน</w:t>
            </w:r>
          </w:p>
          <w:p w14:paraId="619F9E53" w14:textId="596AF38B" w:rsidR="005657F9" w:rsidRPr="00072A87" w:rsidRDefault="005657F9" w:rsidP="00536C4D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</w:p>
        </w:tc>
      </w:tr>
    </w:tbl>
    <w:p w14:paraId="188CC2C5" w14:textId="77777777" w:rsidR="005657F9" w:rsidRPr="00072A87" w:rsidRDefault="005657F9" w:rsidP="005657F9">
      <w:pPr>
        <w:jc w:val="center"/>
        <w:rPr>
          <w:rFonts w:ascii="TH SarabunPSK" w:hAnsi="TH SarabunPSK" w:cs="TH SarabunPSK"/>
        </w:rPr>
      </w:pPr>
    </w:p>
    <w:p w14:paraId="404FF1E3" w14:textId="77777777" w:rsidR="001D6324" w:rsidRPr="005657F9" w:rsidRDefault="001D6324"/>
    <w:sectPr w:rsidR="001D6324" w:rsidRPr="005657F9" w:rsidSect="008C1114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916" w:right="1440" w:bottom="851" w:left="1440" w:header="283" w:footer="5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3EACA" w14:textId="77777777" w:rsidR="009D5E6C" w:rsidRDefault="009D5E6C">
      <w:r>
        <w:separator/>
      </w:r>
    </w:p>
  </w:endnote>
  <w:endnote w:type="continuationSeparator" w:id="0">
    <w:p w14:paraId="0783ED9D" w14:textId="77777777" w:rsidR="009D5E6C" w:rsidRDefault="009D5E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Leelawadee UI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3FC28" w14:textId="77777777" w:rsidR="00000000" w:rsidRPr="00F10AAE" w:rsidRDefault="005657F9" w:rsidP="00B555DA">
    <w:pPr>
      <w:keepNext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 w:rsidRPr="00F10AAE">
      <w:rPr>
        <w:rFonts w:ascii="TH SarabunPSK" w:eastAsia="Times New Roman" w:hAnsi="TH SarabunPSK" w:cs="TH SarabunPSK"/>
        <w:b/>
        <w:bCs/>
        <w:sz w:val="24"/>
        <w:szCs w:val="24"/>
        <w:cs/>
      </w:rPr>
      <w:t>รายงานผลนี้หมายรวมเฉพาะตัวอย่างที่ส่งเท่านั้น ไม่มีผลหรือเจตนาเพื่อเจรจาทางกฎหมาย</w:t>
    </w:r>
  </w:p>
  <w:p w14:paraId="3CCD7A8D" w14:textId="77777777" w:rsidR="00000000" w:rsidRPr="00F10AAE" w:rsidRDefault="005657F9" w:rsidP="00B555DA">
    <w:pPr>
      <w:jc w:val="right"/>
      <w:rPr>
        <w:rFonts w:ascii="TH SarabunPSK" w:eastAsia="Cordia New" w:hAnsi="TH SarabunPSK" w:cs="TH SarabunPSK"/>
        <w:b/>
        <w:bCs/>
        <w:sz w:val="24"/>
        <w:szCs w:val="24"/>
      </w:rPr>
    </w:pPr>
    <w:r w:rsidRPr="00F10AAE">
      <w:rPr>
        <w:rFonts w:ascii="TH SarabunPSK" w:eastAsia="Cordia New" w:hAnsi="TH SarabunPSK" w:cs="TH SarabunPSK"/>
        <w:b/>
        <w:bCs/>
        <w:sz w:val="24"/>
        <w:szCs w:val="24"/>
      </w:rPr>
      <w:t>These results are not for legal negotiating purposed report</w:t>
    </w:r>
    <w:r w:rsidRPr="00F10AAE">
      <w:rPr>
        <w:rFonts w:ascii="TH SarabunPSK" w:eastAsia="Cordia New" w:hAnsi="TH SarabunPSK" w:cs="TH SarabunPSK"/>
        <w:b/>
        <w:bCs/>
        <w:sz w:val="24"/>
        <w:szCs w:val="24"/>
        <w:cs/>
      </w:rPr>
      <w:t xml:space="preserve">. </w:t>
    </w:r>
    <w:r w:rsidRPr="00F10AAE">
      <w:rPr>
        <w:rFonts w:ascii="TH SarabunPSK" w:eastAsia="Cordia New" w:hAnsi="TH SarabunPSK" w:cs="TH SarabunPSK"/>
        <w:b/>
        <w:bCs/>
        <w:sz w:val="24"/>
        <w:szCs w:val="24"/>
      </w:rPr>
      <w:t>Report results refer to submitted sample</w:t>
    </w:r>
    <w:r w:rsidRPr="00F10AAE">
      <w:rPr>
        <w:rFonts w:ascii="TH SarabunPSK" w:eastAsia="Cordia New" w:hAnsi="TH SarabunPSK" w:cs="TH SarabunPSK"/>
        <w:b/>
        <w:bCs/>
        <w:sz w:val="24"/>
        <w:szCs w:val="24"/>
        <w:cs/>
      </w:rPr>
      <w:t>(</w:t>
    </w:r>
    <w:r w:rsidRPr="00F10AAE">
      <w:rPr>
        <w:rFonts w:ascii="TH SarabunPSK" w:eastAsia="Cordia New" w:hAnsi="TH SarabunPSK" w:cs="TH SarabunPSK"/>
        <w:b/>
        <w:bCs/>
        <w:sz w:val="24"/>
        <w:szCs w:val="24"/>
      </w:rPr>
      <w:t>s</w:t>
    </w:r>
    <w:r w:rsidRPr="00F10AAE">
      <w:rPr>
        <w:rFonts w:ascii="TH SarabunPSK" w:eastAsia="Cordia New" w:hAnsi="TH SarabunPSK" w:cs="TH SarabunPSK"/>
        <w:b/>
        <w:bCs/>
        <w:sz w:val="24"/>
        <w:szCs w:val="24"/>
        <w:cs/>
      </w:rPr>
      <w:t xml:space="preserve">) </w:t>
    </w:r>
    <w:r w:rsidRPr="00F10AAE">
      <w:rPr>
        <w:rFonts w:ascii="TH SarabunPSK" w:eastAsia="Cordia New" w:hAnsi="TH SarabunPSK" w:cs="TH SarabunPSK"/>
        <w:b/>
        <w:bCs/>
        <w:sz w:val="24"/>
        <w:szCs w:val="24"/>
      </w:rPr>
      <w:t>only</w:t>
    </w:r>
    <w:r w:rsidRPr="00F10AAE">
      <w:rPr>
        <w:rFonts w:ascii="TH SarabunPSK" w:eastAsia="Cordia New" w:hAnsi="TH SarabunPSK" w:cs="TH SarabunPSK"/>
        <w:b/>
        <w:bCs/>
        <w:sz w:val="24"/>
        <w:szCs w:val="24"/>
        <w:cs/>
      </w:rPr>
      <w:t>.</w:t>
    </w:r>
  </w:p>
  <w:p w14:paraId="31E33BE7" w14:textId="77777777" w:rsidR="00000000" w:rsidRPr="00F10AAE" w:rsidRDefault="00000000">
    <w:pPr>
      <w:pStyle w:val="Footer"/>
      <w:rPr>
        <w:rFonts w:ascii="TH SarabunPSK" w:hAnsi="TH SarabunPSK" w:cs="TH SarabunPSK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0F12C" w14:textId="77777777" w:rsidR="009D5E6C" w:rsidRDefault="009D5E6C">
      <w:r>
        <w:separator/>
      </w:r>
    </w:p>
  </w:footnote>
  <w:footnote w:type="continuationSeparator" w:id="0">
    <w:p w14:paraId="32B50B38" w14:textId="77777777" w:rsidR="009D5E6C" w:rsidRDefault="009D5E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3D2DA" w14:textId="77777777" w:rsidR="00000000" w:rsidRDefault="00000000">
    <w:pPr>
      <w:pStyle w:val="Header"/>
    </w:pPr>
    <w:r>
      <w:rPr>
        <w:noProof/>
      </w:rPr>
      <w:pict w14:anchorId="6B18BE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9" o:spid="_x0000_s1026" type="#_x0000_t75" style="position:absolute;margin-left:0;margin-top:0;width:450.15pt;height:416.3pt;z-index:-251656192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D1568" w14:textId="27DF1CBF" w:rsidR="00000000" w:rsidRPr="00B555DA" w:rsidRDefault="00901B83" w:rsidP="00B15602">
    <w:pPr>
      <w:pStyle w:val="Header"/>
      <w:tabs>
        <w:tab w:val="clear" w:pos="4513"/>
      </w:tabs>
      <w:ind w:left="-1134"/>
      <w:rPr>
        <w:b/>
        <w:bCs/>
        <w:sz w:val="28"/>
        <w:szCs w:val="36"/>
      </w:rPr>
    </w:pPr>
    <w:r>
      <w:rPr>
        <w:noProof/>
      </w:rPr>
      <w:drawing>
        <wp:inline distT="0" distB="0" distL="0" distR="0" wp14:anchorId="355E96B1" wp14:editId="448EDB96">
          <wp:extent cx="7086600" cy="1121543"/>
          <wp:effectExtent l="0" t="0" r="0" b="2540"/>
          <wp:docPr id="1717835845" name="Picture 1717835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88968" cy="11219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00000">
      <w:rPr>
        <w:noProof/>
      </w:rPr>
      <w:pict w14:anchorId="2F5FAA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80" o:spid="_x0000_s1027" type="#_x0000_t75" style="position:absolute;left:0;text-align:left;margin-left:0;margin-top:0;width:450.15pt;height:416.3pt;z-index:-251655168;mso-position-horizontal:center;mso-position-horizontal-relative:margin;mso-position-vertical:center;mso-position-vertical-relative:margin" o:allowincell="f">
          <v:imagedata r:id="rId2" o:title="1 (1)" gain="19661f" blacklevel="22938f"/>
          <w10:wrap anchorx="margin" anchory="margin"/>
        </v:shape>
      </w:pict>
    </w:r>
    <w:r w:rsidR="005657F9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42579" w14:textId="77777777" w:rsidR="00000000" w:rsidRDefault="00000000">
    <w:pPr>
      <w:pStyle w:val="Header"/>
    </w:pPr>
    <w:r>
      <w:rPr>
        <w:noProof/>
      </w:rPr>
      <w:pict w14:anchorId="04129A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8" o:spid="_x0000_s1025" type="#_x0000_t75" style="position:absolute;margin-left:0;margin-top:0;width:450.15pt;height:416.3pt;z-index:-251657216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657F9"/>
    <w:rsid w:val="00004B3D"/>
    <w:rsid w:val="00010896"/>
    <w:rsid w:val="00022499"/>
    <w:rsid w:val="000960A3"/>
    <w:rsid w:val="001438C9"/>
    <w:rsid w:val="001D6324"/>
    <w:rsid w:val="002211DB"/>
    <w:rsid w:val="00246589"/>
    <w:rsid w:val="00277120"/>
    <w:rsid w:val="002C02F2"/>
    <w:rsid w:val="00304756"/>
    <w:rsid w:val="004144D8"/>
    <w:rsid w:val="004178F5"/>
    <w:rsid w:val="00522B4B"/>
    <w:rsid w:val="0053185D"/>
    <w:rsid w:val="00536C4D"/>
    <w:rsid w:val="00545194"/>
    <w:rsid w:val="005605DA"/>
    <w:rsid w:val="005657F9"/>
    <w:rsid w:val="00570360"/>
    <w:rsid w:val="005A5B80"/>
    <w:rsid w:val="00666BE1"/>
    <w:rsid w:val="00674EC2"/>
    <w:rsid w:val="006B0269"/>
    <w:rsid w:val="006C11AE"/>
    <w:rsid w:val="007218C7"/>
    <w:rsid w:val="00757F8C"/>
    <w:rsid w:val="007D1A49"/>
    <w:rsid w:val="00847E80"/>
    <w:rsid w:val="008B09D5"/>
    <w:rsid w:val="00901B83"/>
    <w:rsid w:val="00914B86"/>
    <w:rsid w:val="00915030"/>
    <w:rsid w:val="009D5E6C"/>
    <w:rsid w:val="00A007EA"/>
    <w:rsid w:val="00A25C16"/>
    <w:rsid w:val="00AB667F"/>
    <w:rsid w:val="00AE50A6"/>
    <w:rsid w:val="00B075DA"/>
    <w:rsid w:val="00BC2D41"/>
    <w:rsid w:val="00C47B35"/>
    <w:rsid w:val="00CB4ABB"/>
    <w:rsid w:val="00CC7EEE"/>
    <w:rsid w:val="00CD246B"/>
    <w:rsid w:val="00CF1D1B"/>
    <w:rsid w:val="00D37EA9"/>
    <w:rsid w:val="00D43BB3"/>
    <w:rsid w:val="00D730B7"/>
    <w:rsid w:val="00DB2CF8"/>
    <w:rsid w:val="00DC31C9"/>
    <w:rsid w:val="00DE56CB"/>
    <w:rsid w:val="00E33CAB"/>
    <w:rsid w:val="00E625CB"/>
    <w:rsid w:val="00E75F9F"/>
    <w:rsid w:val="00E8048B"/>
    <w:rsid w:val="00EA4816"/>
    <w:rsid w:val="00EE0AB9"/>
    <w:rsid w:val="00F54D5E"/>
    <w:rsid w:val="00F60832"/>
    <w:rsid w:val="00FB64F2"/>
    <w:rsid w:val="00FC2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3FCFF0"/>
  <w15:docId w15:val="{E3D9B4B8-7276-4E79-944B-80CC01FBF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7F9"/>
    <w:pPr>
      <w:spacing w:after="0" w:line="240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57F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57F9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657F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57F9"/>
    <w:rPr>
      <w:kern w:val="0"/>
      <w14:ligatures w14:val="none"/>
    </w:rPr>
  </w:style>
  <w:style w:type="table" w:styleId="TableGrid">
    <w:name w:val="Table Grid"/>
    <w:basedOn w:val="TableNormal"/>
    <w:uiPriority w:val="39"/>
    <w:rsid w:val="005657F9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657F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44D8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44D8"/>
    <w:rPr>
      <w:rFonts w:ascii="Tahoma" w:hAnsi="Tahoma" w:cs="Angsana New"/>
      <w:kern w:val="0"/>
      <w:sz w:val="16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DC31C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mu.to/bEnon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69</Words>
  <Characters>371</Characters>
  <Application>Microsoft Office Word</Application>
  <DocSecurity>0</DocSecurity>
  <Lines>28</Lines>
  <Paragraphs>15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SaraLeeAnn Srivorakul</dc:creator>
  <cp:keywords/>
  <dc:description/>
  <cp:lastModifiedBy>TANAWAT PALAMEE</cp:lastModifiedBy>
  <cp:revision>30</cp:revision>
  <dcterms:created xsi:type="dcterms:W3CDTF">2023-06-21T07:44:00Z</dcterms:created>
  <dcterms:modified xsi:type="dcterms:W3CDTF">2025-12-23T05:58:00Z</dcterms:modified>
</cp:coreProperties>
</file>