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228"/>
        <w:tblW w:w="1059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294"/>
        <w:gridCol w:w="3763"/>
        <w:gridCol w:w="3535"/>
      </w:tblGrid>
      <w:tr w:rsidR="002515C6" w:rsidRPr="007A6553" w14:paraId="3F1069E9" w14:textId="77777777" w:rsidTr="007F7B14">
        <w:trPr>
          <w:trHeight w:val="127"/>
        </w:trPr>
        <w:tc>
          <w:tcPr>
            <w:tcW w:w="3294" w:type="dxa"/>
            <w:vAlign w:val="center"/>
          </w:tcPr>
          <w:p w14:paraId="1DC8ECD7" w14:textId="698CF162" w:rsidR="002515C6" w:rsidRPr="00323482" w:rsidRDefault="002515C6" w:rsidP="004666E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เลขที่รายงาน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255175821"/>
                <w:placeholder>
                  <w:docPart w:val="5AE9AEC99DA34E2AADF7B14B99F0CD31"/>
                </w:placeholder>
                <w:showingPlcHdr/>
              </w:sdtPr>
              <w:sdtEndPr/>
              <w:sdtContent>
                <w:r w:rsidR="00176A0C" w:rsidRPr="00A86FF4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  <w:tc>
          <w:tcPr>
            <w:tcW w:w="3763" w:type="dxa"/>
            <w:vAlign w:val="center"/>
          </w:tcPr>
          <w:p w14:paraId="4032C5B4" w14:textId="4305EDF9" w:rsidR="002515C6" w:rsidRPr="00323482" w:rsidRDefault="002515C6" w:rsidP="000728BA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เลขที่ตัวอย่าง    </w:t>
            </w:r>
          </w:p>
        </w:tc>
        <w:tc>
          <w:tcPr>
            <w:tcW w:w="3535" w:type="dxa"/>
            <w:vAlign w:val="center"/>
          </w:tcPr>
          <w:p w14:paraId="76D75CCF" w14:textId="34970B62" w:rsidR="002515C6" w:rsidRPr="00323482" w:rsidRDefault="002515C6" w:rsidP="00A53270">
            <w:pPr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หน้าที่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2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ของ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-352341586"/>
                <w:placeholder>
                  <w:docPart w:val="A759855696BC4308ACDF16F2BDC7D783"/>
                </w:placeholder>
              </w:sdtPr>
              <w:sdtEndPr/>
              <w:sdtContent>
                <w:r w:rsidR="00A53270">
                  <w:rPr>
                    <w:rFonts w:ascii="TH SarabunPSK" w:hAnsi="TH SarabunPSK" w:cs="TH SarabunPSK"/>
                    <w:sz w:val="32"/>
                    <w:szCs w:val="32"/>
                  </w:rPr>
                  <w:t>2</w:t>
                </w:r>
              </w:sdtContent>
            </w:sdt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หน้า</w:t>
            </w:r>
          </w:p>
        </w:tc>
      </w:tr>
      <w:tr w:rsidR="002515C6" w:rsidRPr="00D80BAB" w14:paraId="2F3F43D5" w14:textId="77777777" w:rsidTr="007F7B14">
        <w:trPr>
          <w:trHeight w:val="120"/>
        </w:trPr>
        <w:tc>
          <w:tcPr>
            <w:tcW w:w="3294" w:type="dxa"/>
            <w:vAlign w:val="center"/>
          </w:tcPr>
          <w:p w14:paraId="73BBDB18" w14:textId="4086DF3F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วันที่รับตัวอย่าง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1518429540"/>
                <w:placeholder>
                  <w:docPart w:val="34501F3B7827425CB0188B49EB43DB7B"/>
                </w:placeholder>
                <w:showingPlcHdr/>
                <w:date w:fullDate="2025-09-19T00:00:00Z">
                  <w:dateFormat w:val="dd/MM/bbbb"/>
                  <w:lid w:val="th-TH"/>
                  <w:storeMappedDataAs w:val="dateTime"/>
                  <w:calendar w:val="thai"/>
                </w:date>
              </w:sdtPr>
              <w:sdtEndPr/>
              <w:sdtContent>
                <w:r w:rsidR="00176A0C" w:rsidRPr="00900D60">
                  <w:rPr>
                    <w:rStyle w:val="PlaceholderText"/>
                  </w:rPr>
                  <w:t>Click or tap to enter a date.</w:t>
                </w:r>
              </w:sdtContent>
            </w:sdt>
          </w:p>
        </w:tc>
        <w:tc>
          <w:tcPr>
            <w:tcW w:w="3763" w:type="dxa"/>
            <w:vAlign w:val="center"/>
          </w:tcPr>
          <w:p w14:paraId="08D1248E" w14:textId="0FE876AF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วันที่เริ่มทดสอบ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</w:t>
            </w:r>
            <w:r w:rsidRPr="00323482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2067294187"/>
                <w:placeholder>
                  <w:docPart w:val="5A3B5A2850AA41A5BAA9E58ED0AE1F1F"/>
                </w:placeholder>
                <w:showingPlcHdr/>
                <w:date w:fullDate="2025-09-22T00:00:00Z">
                  <w:dateFormat w:val="dd/MM/bbbb"/>
                  <w:lid w:val="th-TH"/>
                  <w:storeMappedDataAs w:val="dateTime"/>
                  <w:calendar w:val="thai"/>
                </w:date>
              </w:sdtPr>
              <w:sdtEndPr/>
              <w:sdtContent>
                <w:r w:rsidR="00176A0C" w:rsidRPr="00900D60">
                  <w:rPr>
                    <w:rStyle w:val="PlaceholderText"/>
                  </w:rPr>
                  <w:t>Click or tap to enter a date.</w:t>
                </w:r>
              </w:sdtContent>
            </w:sdt>
          </w:p>
        </w:tc>
        <w:tc>
          <w:tcPr>
            <w:tcW w:w="3535" w:type="dxa"/>
            <w:vAlign w:val="center"/>
          </w:tcPr>
          <w:p w14:paraId="5A740060" w14:textId="1450C59E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วันที่ตอบผล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</w:t>
            </w:r>
            <w:r w:rsidRPr="00323482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-1567866808"/>
                <w:placeholder>
                  <w:docPart w:val="06A643D9AF0B40368FD7A96421C46907"/>
                </w:placeholder>
                <w:showingPlcHdr/>
                <w:date w:fullDate="2025-09-23T00:00:00Z">
                  <w:dateFormat w:val="dd/MM/bbbb"/>
                  <w:lid w:val="th-TH"/>
                  <w:storeMappedDataAs w:val="dateTime"/>
                  <w:calendar w:val="thai"/>
                </w:date>
              </w:sdtPr>
              <w:sdtEndPr/>
              <w:sdtContent>
                <w:r w:rsidR="00176A0C" w:rsidRPr="00900D60">
                  <w:rPr>
                    <w:rStyle w:val="PlaceholderText"/>
                  </w:rPr>
                  <w:t>Click or tap to enter a date.</w:t>
                </w:r>
              </w:sdtContent>
            </w:sdt>
          </w:p>
        </w:tc>
      </w:tr>
      <w:tr w:rsidR="002515C6" w:rsidRPr="00D80BAB" w14:paraId="20CD34C3" w14:textId="77777777" w:rsidTr="007F7B14">
        <w:trPr>
          <w:trHeight w:val="1935"/>
        </w:trPr>
        <w:tc>
          <w:tcPr>
            <w:tcW w:w="10592" w:type="dxa"/>
            <w:gridSpan w:val="3"/>
            <w:tcBorders>
              <w:bottom w:val="nil"/>
            </w:tcBorders>
          </w:tcPr>
          <w:p w14:paraId="291A1DDE" w14:textId="31544BF3" w:rsidR="002515C6" w:rsidRPr="00323482" w:rsidRDefault="002515C6" w:rsidP="007F7B14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ผลการตรวจ :  ผลการตรวจทางห้องปฏิบัติการ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อณูชีว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วิทยาได้ผลดังนี้.-</w:t>
            </w:r>
          </w:p>
          <w:p w14:paraId="69F89F2B" w14:textId="2BDFD322" w:rsidR="002515C6" w:rsidRPr="00F178E1" w:rsidRDefault="00E82803" w:rsidP="007F7B14">
            <w:pPr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8C87116" wp14:editId="2144328C">
                      <wp:simplePos x="0" y="0"/>
                      <wp:positionH relativeFrom="column">
                        <wp:posOffset>3781425</wp:posOffset>
                      </wp:positionH>
                      <wp:positionV relativeFrom="paragraph">
                        <wp:posOffset>205105</wp:posOffset>
                      </wp:positionV>
                      <wp:extent cx="314325" cy="276225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4325" cy="2762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DF3F2DF" w14:textId="0776B5DD" w:rsidR="00E82803" w:rsidRPr="00E82803" w:rsidRDefault="00E82803">
                                  <w:pPr>
                                    <w:rPr>
                                      <w:rFonts w:ascii="TH SarabunPSK" w:hAnsi="TH SarabunPSK" w:cs="TH SarabunPSK"/>
                                    </w:rPr>
                                  </w:pPr>
                                  <w:r w:rsidRPr="00E82803">
                                    <w:rPr>
                                      <w:rFonts w:ascii="TH SarabunPSK" w:hAnsi="TH SarabunPSK" w:cs="TH SarabunPSK"/>
                                    </w:rPr>
                                    <w:t>(1)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58C8711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297.75pt;margin-top:16.15pt;width:24.75pt;height:21.7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" filled="f" stroked="f" strokeweight=".5pt">
                      <v:textbox>
                        <w:txbxContent>
                          <w:p w14:paraId="0DF3F2DF" w14:textId="0776B5DD" w:rsidR="00E82803" w:rsidRPr="00E82803" w:rsidRDefault="00E82803">
                            <w:pPr>
                              <w:rPr>
                                <w:rFonts w:ascii="TH SarabunPSK" w:hAnsi="TH SarabunPSK" w:cs="TH SarabunPSK"/>
                              </w:rPr>
                            </w:pPr>
                            <w:r w:rsidRPr="00E82803">
                              <w:rPr>
                                <w:rFonts w:ascii="TH SarabunPSK" w:hAnsi="TH SarabunPSK" w:cs="TH SarabunPSK"/>
                              </w:rPr>
                              <w:t>(1)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515C6" w:rsidRPr="00323482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="002515C6" w:rsidRPr="00323482">
              <w:rPr>
                <w:rFonts w:ascii="TH SarabunPSK" w:hAnsi="TH SarabunPSK" w:cs="TH SarabunPSK"/>
                <w:sz w:val="32"/>
                <w:szCs w:val="32"/>
              </w:rPr>
              <w:tab/>
            </w:r>
            <w:r w:rsidR="00A53270">
              <w:rPr>
                <w:rFonts w:ascii="TH SarabunPSK" w:hAnsi="TH SarabunPSK" w:cs="TH SarabunPSK"/>
                <w:sz w:val="32"/>
                <w:szCs w:val="32"/>
              </w:rPr>
              <w:t xml:space="preserve">                </w:t>
            </w:r>
            <w:r w:rsidR="00DA1DA9">
              <w:rPr>
                <w:rFonts w:ascii="TH SarabunPSK" w:hAnsi="TH SarabunPSK" w:cs="TH SarabunPSK"/>
                <w:sz w:val="32"/>
                <w:szCs w:val="32"/>
              </w:rPr>
              <w:t xml:space="preserve">                        </w:t>
            </w:r>
          </w:p>
          <w:tbl>
            <w:tblPr>
              <w:tblpPr w:leftFromText="180" w:rightFromText="180" w:vertAnchor="text" w:horzAnchor="page" w:tblpX="6910" w:tblpY="104"/>
              <w:tblOverlap w:val="never"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470"/>
              <w:gridCol w:w="1364"/>
              <w:gridCol w:w="1607"/>
            </w:tblGrid>
            <w:tr w:rsidR="0017017D" w14:paraId="2E120963" w14:textId="77777777" w:rsidTr="00E64E41">
              <w:trPr>
                <w:trHeight w:val="280"/>
              </w:trPr>
              <w:tc>
                <w:tcPr>
                  <w:tcW w:w="4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hideMark/>
                </w:tcPr>
                <w:p w14:paraId="6AB1BC1B" w14:textId="77777777" w:rsidR="0017017D" w:rsidRPr="00F867E4" w:rsidRDefault="0017017D" w:rsidP="0017017D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sz w:val="24"/>
                      <w:szCs w:val="24"/>
                    </w:rPr>
                  </w:pPr>
                  <w:r w:rsidRPr="00F867E4">
                    <w:rPr>
                      <w:rFonts w:ascii="TH SarabunPSK" w:hAnsi="TH SarabunPSK" w:cs="TH SarabunPSK" w:hint="cs"/>
                      <w:b/>
                      <w:bCs/>
                      <w:sz w:val="24"/>
                      <w:szCs w:val="24"/>
                    </w:rPr>
                    <w:t>No.</w:t>
                  </w:r>
                </w:p>
              </w:tc>
              <w:tc>
                <w:tcPr>
                  <w:tcW w:w="136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hideMark/>
                </w:tcPr>
                <w:p w14:paraId="3F8A3911" w14:textId="77777777" w:rsidR="0017017D" w:rsidRPr="00F867E4" w:rsidRDefault="0017017D" w:rsidP="0017017D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sz w:val="24"/>
                      <w:szCs w:val="24"/>
                    </w:rPr>
                  </w:pPr>
                  <w:r w:rsidRPr="00F867E4">
                    <w:rPr>
                      <w:rFonts w:ascii="TH SarabunPSK" w:hAnsi="TH SarabunPSK" w:cs="TH SarabunPSK" w:hint="cs"/>
                      <w:b/>
                      <w:bCs/>
                      <w:sz w:val="24"/>
                      <w:szCs w:val="24"/>
                    </w:rPr>
                    <w:t>Sample</w:t>
                  </w:r>
                </w:p>
              </w:tc>
              <w:tc>
                <w:tcPr>
                  <w:tcW w:w="16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hideMark/>
                </w:tcPr>
                <w:p w14:paraId="34BC122D" w14:textId="77777777" w:rsidR="0017017D" w:rsidRPr="00F867E4" w:rsidRDefault="0017017D" w:rsidP="0017017D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sz w:val="24"/>
                      <w:szCs w:val="24"/>
                    </w:rPr>
                  </w:pPr>
                  <w:r w:rsidRPr="00F867E4">
                    <w:rPr>
                      <w:rFonts w:ascii="TH SarabunPSK" w:hAnsi="TH SarabunPSK" w:cs="TH SarabunPSK" w:hint="cs"/>
                      <w:b/>
                      <w:bCs/>
                      <w:sz w:val="24"/>
                      <w:szCs w:val="24"/>
                    </w:rPr>
                    <w:t>RNA Conc.</w:t>
                  </w:r>
                  <w:r w:rsidRPr="00F867E4">
                    <w:rPr>
                      <w:rFonts w:ascii="TH SarabunPSK" w:hAnsi="TH SarabunPSK" w:cs="TH SarabunPSK" w:hint="cs"/>
                      <w:b/>
                      <w:bCs/>
                      <w:sz w:val="24"/>
                      <w:szCs w:val="24"/>
                      <w:cs/>
                    </w:rPr>
                    <w:t>(</w:t>
                  </w:r>
                  <w:r w:rsidRPr="00F867E4">
                    <w:rPr>
                      <w:rFonts w:ascii="TH SarabunPSK" w:hAnsi="TH SarabunPSK" w:cs="TH SarabunPSK" w:hint="cs"/>
                      <w:b/>
                      <w:bCs/>
                      <w:sz w:val="24"/>
                      <w:szCs w:val="24"/>
                    </w:rPr>
                    <w:t>ng/µ</w:t>
                  </w:r>
                  <w:r w:rsidRPr="00F867E4">
                    <w:rPr>
                      <w:rFonts w:ascii="TH SarabunPSK" w:hAnsi="TH SarabunPSK" w:cs="TH SarabunPSK"/>
                      <w:b/>
                      <w:bCs/>
                      <w:sz w:val="24"/>
                      <w:szCs w:val="24"/>
                    </w:rPr>
                    <w:t>l</w:t>
                  </w:r>
                  <w:r w:rsidRPr="00F867E4">
                    <w:rPr>
                      <w:rFonts w:ascii="TH SarabunPSK" w:hAnsi="TH SarabunPSK" w:cs="TH SarabunPSK" w:hint="cs"/>
                      <w:b/>
                      <w:bCs/>
                      <w:sz w:val="24"/>
                      <w:szCs w:val="24"/>
                      <w:cs/>
                    </w:rPr>
                    <w:t>)</w:t>
                  </w:r>
                </w:p>
              </w:tc>
            </w:tr>
            <w:tr w:rsidR="0017017D" w14:paraId="54ED10BF" w14:textId="77777777" w:rsidTr="00E64E41">
              <w:trPr>
                <w:trHeight w:val="294"/>
              </w:trPr>
              <w:tc>
                <w:tcPr>
                  <w:tcW w:w="4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hideMark/>
                </w:tcPr>
                <w:p w14:paraId="04FEE7EC" w14:textId="77777777" w:rsidR="0017017D" w:rsidRPr="00F867E4" w:rsidRDefault="0017017D" w:rsidP="0017017D">
                  <w:pPr>
                    <w:jc w:val="center"/>
                    <w:rPr>
                      <w:rFonts w:ascii="TH SarabunPSK" w:hAnsi="TH SarabunPSK" w:cs="TH SarabunPSK"/>
                      <w:sz w:val="24"/>
                      <w:szCs w:val="24"/>
                      <w:cs/>
                    </w:rPr>
                  </w:pPr>
                  <w:r w:rsidRPr="00F867E4">
                    <w:rPr>
                      <w:rFonts w:ascii="TH SarabunPSK" w:hAnsi="TH SarabunPSK" w:cs="TH SarabunPSK" w:hint="cs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36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213EAC1" w14:textId="44B38ACE" w:rsidR="0017017D" w:rsidRPr="00F867E4" w:rsidRDefault="0017017D" w:rsidP="0017017D">
                  <w:pPr>
                    <w:jc w:val="center"/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</w:p>
              </w:tc>
              <w:tc>
                <w:tcPr>
                  <w:tcW w:w="16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121B36D" w14:textId="36E0D74E" w:rsidR="0017017D" w:rsidRPr="00F867E4" w:rsidRDefault="0017017D" w:rsidP="0017017D">
                  <w:pPr>
                    <w:jc w:val="center"/>
                    <w:rPr>
                      <w:rFonts w:ascii="TH SarabunPSK" w:hAnsi="TH SarabunPSK" w:cs="TH SarabunPSK"/>
                      <w:sz w:val="24"/>
                      <w:szCs w:val="24"/>
                      <w:cs/>
                    </w:rPr>
                  </w:pPr>
                </w:p>
              </w:tc>
            </w:tr>
          </w:tbl>
          <w:p w14:paraId="01FF2671" w14:textId="6BF7FEDB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  <w:p w14:paraId="34726D28" w14:textId="4AA9C14A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4D2628A" w14:textId="5E12E03E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61B0BCB" w14:textId="06F89491" w:rsidR="002515C6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2CC489F" w14:textId="51F504A8" w:rsidR="00822AEF" w:rsidRDefault="00822AEF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20AE3FE" w14:textId="6C98A542" w:rsidR="00822AEF" w:rsidRDefault="00822AEF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6D92DC9" w14:textId="3708C05A" w:rsidR="00822AEF" w:rsidRDefault="00E82803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61409D2" wp14:editId="5285D7F5">
                      <wp:simplePos x="0" y="0"/>
                      <wp:positionH relativeFrom="column">
                        <wp:posOffset>3848100</wp:posOffset>
                      </wp:positionH>
                      <wp:positionV relativeFrom="paragraph">
                        <wp:posOffset>36195</wp:posOffset>
                      </wp:positionV>
                      <wp:extent cx="457200" cy="276225"/>
                      <wp:effectExtent l="0" t="0" r="0" b="0"/>
                      <wp:wrapNone/>
                      <wp:docPr id="2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57200" cy="2762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2B1A52B" w14:textId="2C1200CE" w:rsidR="00E82803" w:rsidRPr="00E82803" w:rsidRDefault="00E82803" w:rsidP="00E82803">
                                  <w:pPr>
                                    <w:rPr>
                                      <w:rFonts w:ascii="TH SarabunPSK" w:hAnsi="TH SarabunPSK" w:cs="TH SarabunPSK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</w:rPr>
                                    <w:t>(2</w:t>
                                  </w:r>
                                  <w:r w:rsidRPr="00E82803">
                                    <w:rPr>
                                      <w:rFonts w:ascii="TH SarabunPSK" w:hAnsi="TH SarabunPSK" w:cs="TH SarabunPSK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</w:rPr>
                                    <w:t>, (3)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61409D2" id="Text Box 2" o:spid="_x0000_s1027" type="#_x0000_t202" style="position:absolute;margin-left:303pt;margin-top:2.85pt;width:36pt;height:21.7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" filled="f" stroked="f" strokeweight=".5pt">
                      <v:textbox>
                        <w:txbxContent>
                          <w:p w14:paraId="62B1A52B" w14:textId="2C1200CE" w:rsidR="00E82803" w:rsidRPr="00E82803" w:rsidRDefault="00E82803" w:rsidP="00E82803">
                            <w:pPr>
                              <w:rPr>
                                <w:rFonts w:ascii="TH SarabunPSK" w:hAnsi="TH SarabunPSK" w:cs="TH SarabunPSK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</w:rPr>
                              <w:t>(2</w:t>
                            </w:r>
                            <w:r w:rsidRPr="00E82803">
                              <w:rPr>
                                <w:rFonts w:ascii="TH SarabunPSK" w:hAnsi="TH SarabunPSK" w:cs="TH SarabunPSK"/>
                              </w:rPr>
                              <w:t>)</w:t>
                            </w:r>
                            <w:r>
                              <w:rPr>
                                <w:rFonts w:ascii="TH SarabunPSK" w:hAnsi="TH SarabunPSK" w:cs="TH SarabunPSK"/>
                              </w:rPr>
                              <w:t>, (3)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tbl>
            <w:tblPr>
              <w:tblStyle w:val="TableGrid"/>
              <w:tblpPr w:leftFromText="180" w:rightFromText="180" w:vertAnchor="page" w:horzAnchor="margin" w:tblpXSpec="center" w:tblpY="387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690"/>
              <w:gridCol w:w="4535"/>
              <w:gridCol w:w="1017"/>
            </w:tblGrid>
            <w:tr w:rsidR="00176A0C" w14:paraId="3EE9746F" w14:textId="77777777" w:rsidTr="00E82803">
              <w:trPr>
                <w:trHeight w:val="250"/>
              </w:trPr>
              <w:tc>
                <w:tcPr>
                  <w:tcW w:w="690" w:type="dxa"/>
                  <w:shd w:val="clear" w:color="auto" w:fill="D9D9D9" w:themeFill="background1" w:themeFillShade="D9"/>
                </w:tcPr>
                <w:p w14:paraId="364D35C1" w14:textId="792F17CE" w:rsidR="00176A0C" w:rsidRPr="00822AEF" w:rsidRDefault="00176A0C" w:rsidP="00822AEF">
                  <w:pPr>
                    <w:tabs>
                      <w:tab w:val="left" w:pos="1386"/>
                    </w:tabs>
                    <w:jc w:val="center"/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</w:pPr>
                  <w:r w:rsidRPr="00822AEF"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  <w:t>No.</w:t>
                  </w:r>
                </w:p>
              </w:tc>
              <w:tc>
                <w:tcPr>
                  <w:tcW w:w="4535" w:type="dxa"/>
                  <w:shd w:val="clear" w:color="auto" w:fill="D9D9D9" w:themeFill="background1" w:themeFillShade="D9"/>
                </w:tcPr>
                <w:p w14:paraId="4B13FA10" w14:textId="21DEFA24" w:rsidR="00176A0C" w:rsidRPr="00822AEF" w:rsidRDefault="00176A0C" w:rsidP="00822AEF">
                  <w:pPr>
                    <w:tabs>
                      <w:tab w:val="left" w:pos="1386"/>
                    </w:tabs>
                    <w:jc w:val="center"/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</w:pPr>
                  <w:r w:rsidRPr="00822AEF"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  <w:t>Sample</w:t>
                  </w:r>
                </w:p>
              </w:tc>
              <w:tc>
                <w:tcPr>
                  <w:tcW w:w="1017" w:type="dxa"/>
                  <w:shd w:val="clear" w:color="auto" w:fill="D9D9D9" w:themeFill="background1" w:themeFillShade="D9"/>
                </w:tcPr>
                <w:p w14:paraId="66D61B7D" w14:textId="19A21CBF" w:rsidR="00176A0C" w:rsidRPr="00822AEF" w:rsidRDefault="00176A0C" w:rsidP="00822AEF">
                  <w:pPr>
                    <w:tabs>
                      <w:tab w:val="left" w:pos="1386"/>
                    </w:tabs>
                    <w:jc w:val="center"/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</w:pPr>
                  <w:r w:rsidRPr="00822AEF"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  <w:t>Ct</w:t>
                  </w:r>
                </w:p>
              </w:tc>
            </w:tr>
            <w:tr w:rsidR="00176A0C" w14:paraId="60D3F3DB" w14:textId="77777777" w:rsidTr="00E82803">
              <w:trPr>
                <w:trHeight w:val="250"/>
              </w:trPr>
              <w:tc>
                <w:tcPr>
                  <w:tcW w:w="690" w:type="dxa"/>
                </w:tcPr>
                <w:p w14:paraId="1D24A0FD" w14:textId="7676D00F" w:rsidR="00176A0C" w:rsidRPr="00822AEF" w:rsidRDefault="00176A0C" w:rsidP="00822AEF">
                  <w:pPr>
                    <w:tabs>
                      <w:tab w:val="left" w:pos="1386"/>
                    </w:tabs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822AEF">
                    <w:rPr>
                      <w:rFonts w:ascii="TH SarabunPSK" w:hAnsi="TH SarabunPSK" w:cs="TH SarabunPSK"/>
                      <w:sz w:val="28"/>
                    </w:rPr>
                    <w:t>1</w:t>
                  </w:r>
                </w:p>
              </w:tc>
              <w:tc>
                <w:tcPr>
                  <w:tcW w:w="4535" w:type="dxa"/>
                </w:tcPr>
                <w:p w14:paraId="2140DB82" w14:textId="6AB09656" w:rsidR="00176A0C" w:rsidRPr="00822AEF" w:rsidRDefault="00176A0C" w:rsidP="00822AEF">
                  <w:pPr>
                    <w:tabs>
                      <w:tab w:val="left" w:pos="1386"/>
                    </w:tabs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</w:p>
              </w:tc>
              <w:tc>
                <w:tcPr>
                  <w:tcW w:w="1017" w:type="dxa"/>
                </w:tcPr>
                <w:p w14:paraId="7AD5380B" w14:textId="6C208D84" w:rsidR="00176A0C" w:rsidRPr="00822AEF" w:rsidRDefault="00176A0C" w:rsidP="003C2BC9">
                  <w:pPr>
                    <w:tabs>
                      <w:tab w:val="left" w:pos="1386"/>
                    </w:tabs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</w:p>
              </w:tc>
            </w:tr>
            <w:tr w:rsidR="00176A0C" w14:paraId="02C5F8D2" w14:textId="77777777" w:rsidTr="00E82803">
              <w:trPr>
                <w:trHeight w:val="239"/>
              </w:trPr>
              <w:tc>
                <w:tcPr>
                  <w:tcW w:w="690" w:type="dxa"/>
                </w:tcPr>
                <w:p w14:paraId="3E3F0E1F" w14:textId="51651AD0" w:rsidR="00176A0C" w:rsidRPr="00822AEF" w:rsidRDefault="00176A0C" w:rsidP="00822AEF">
                  <w:pPr>
                    <w:tabs>
                      <w:tab w:val="left" w:pos="1386"/>
                    </w:tabs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822AEF">
                    <w:rPr>
                      <w:rFonts w:ascii="TH SarabunPSK" w:hAnsi="TH SarabunPSK" w:cs="TH SarabunPSK"/>
                      <w:sz w:val="28"/>
                    </w:rPr>
                    <w:t>2</w:t>
                  </w:r>
                </w:p>
              </w:tc>
              <w:tc>
                <w:tcPr>
                  <w:tcW w:w="4535" w:type="dxa"/>
                </w:tcPr>
                <w:p w14:paraId="140D94E1" w14:textId="13845AA1" w:rsidR="00176A0C" w:rsidRPr="00822AEF" w:rsidRDefault="00176A0C" w:rsidP="00822AEF">
                  <w:pPr>
                    <w:tabs>
                      <w:tab w:val="left" w:pos="1386"/>
                    </w:tabs>
                    <w:jc w:val="center"/>
                    <w:rPr>
                      <w:rFonts w:ascii="TH SarabunPSK" w:hAnsi="TH SarabunPSK" w:cs="TH SarabunPSK"/>
                      <w:sz w:val="28"/>
                      <w:cs/>
                    </w:rPr>
                  </w:pPr>
                </w:p>
              </w:tc>
              <w:tc>
                <w:tcPr>
                  <w:tcW w:w="1017" w:type="dxa"/>
                </w:tcPr>
                <w:p w14:paraId="6976847F" w14:textId="37E1EA14" w:rsidR="00176A0C" w:rsidRPr="00822AEF" w:rsidRDefault="00176A0C" w:rsidP="003C2BC9">
                  <w:pPr>
                    <w:tabs>
                      <w:tab w:val="left" w:pos="1386"/>
                    </w:tabs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</w:p>
              </w:tc>
            </w:tr>
            <w:tr w:rsidR="00176A0C" w14:paraId="1A6393F0" w14:textId="77777777" w:rsidTr="00E82803">
              <w:trPr>
                <w:trHeight w:val="250"/>
              </w:trPr>
              <w:tc>
                <w:tcPr>
                  <w:tcW w:w="690" w:type="dxa"/>
                </w:tcPr>
                <w:p w14:paraId="7FE74D5A" w14:textId="2EC27E5F" w:rsidR="00176A0C" w:rsidRPr="00822AEF" w:rsidRDefault="00176A0C" w:rsidP="00822AEF">
                  <w:pPr>
                    <w:tabs>
                      <w:tab w:val="left" w:pos="1386"/>
                    </w:tabs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822AEF">
                    <w:rPr>
                      <w:rFonts w:ascii="TH SarabunPSK" w:hAnsi="TH SarabunPSK" w:cs="TH SarabunPSK"/>
                      <w:sz w:val="28"/>
                    </w:rPr>
                    <w:t>3</w:t>
                  </w:r>
                </w:p>
              </w:tc>
              <w:tc>
                <w:tcPr>
                  <w:tcW w:w="4535" w:type="dxa"/>
                </w:tcPr>
                <w:p w14:paraId="678F7752" w14:textId="57958FDA" w:rsidR="00176A0C" w:rsidRPr="00822AEF" w:rsidRDefault="00176A0C" w:rsidP="00822AEF">
                  <w:pPr>
                    <w:tabs>
                      <w:tab w:val="left" w:pos="1386"/>
                    </w:tabs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</w:p>
              </w:tc>
              <w:tc>
                <w:tcPr>
                  <w:tcW w:w="1017" w:type="dxa"/>
                </w:tcPr>
                <w:p w14:paraId="50099345" w14:textId="70DDD51C" w:rsidR="00176A0C" w:rsidRPr="00822AEF" w:rsidRDefault="00176A0C" w:rsidP="003C2BC9">
                  <w:pPr>
                    <w:tabs>
                      <w:tab w:val="left" w:pos="1386"/>
                    </w:tabs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</w:p>
              </w:tc>
            </w:tr>
          </w:tbl>
          <w:p w14:paraId="04BE5FCD" w14:textId="77777777" w:rsidR="00822AEF" w:rsidRPr="002515C6" w:rsidRDefault="00822AEF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6A04569" w14:textId="197DCDAF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D939EBF" w14:textId="3FF6B134" w:rsidR="002515C6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BC6BF27" w14:textId="22A12A1A" w:rsidR="00851E72" w:rsidRPr="00323482" w:rsidRDefault="00851E72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33DB171" w14:textId="598DE633" w:rsidR="002515C6" w:rsidRPr="00AC6344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2515C6" w:rsidRPr="00D80BAB" w14:paraId="42755BB7" w14:textId="77777777" w:rsidTr="007F7B14">
        <w:trPr>
          <w:trHeight w:val="31"/>
        </w:trPr>
        <w:tc>
          <w:tcPr>
            <w:tcW w:w="10592" w:type="dxa"/>
            <w:gridSpan w:val="3"/>
            <w:tcBorders>
              <w:top w:val="nil"/>
              <w:bottom w:val="dotted" w:sz="4" w:space="0" w:color="auto"/>
            </w:tcBorders>
          </w:tcPr>
          <w:p w14:paraId="1D5F38A5" w14:textId="77777777" w:rsidR="00F42FD4" w:rsidRDefault="00F42FD4" w:rsidP="003C2BC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20A08A7C" w14:textId="77777777" w:rsidR="003C2BC9" w:rsidRPr="009C7FFD" w:rsidRDefault="003C2BC9" w:rsidP="003C2BC9">
            <w:pPr>
              <w:rPr>
                <w:rFonts w:ascii="TH SarabunPSK" w:hAnsi="TH SarabunPSK" w:cs="TH SarabunPSK"/>
                <w:sz w:val="28"/>
              </w:rPr>
            </w:pPr>
            <w:r w:rsidRPr="00083042">
              <w:rPr>
                <w:rFonts w:ascii="TH SarabunPSK" w:hAnsi="TH SarabunPSK" w:cs="TH SarabunPSK"/>
                <w:b/>
                <w:bCs/>
                <w:sz w:val="28"/>
              </w:rPr>
              <w:t>Result</w:t>
            </w:r>
          </w:p>
          <w:p w14:paraId="49ED77C9" w14:textId="73109133" w:rsidR="003C2BC9" w:rsidRDefault="003C2BC9" w:rsidP="003C2BC9">
            <w:pPr>
              <w:rPr>
                <w:rFonts w:ascii="TH SarabunPSK" w:hAnsi="TH SarabunPSK" w:cs="TH SarabunPSK"/>
                <w:sz w:val="28"/>
              </w:rPr>
            </w:pPr>
            <w:r w:rsidRPr="00083042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           </w:t>
            </w:r>
            <w:r>
              <w:rPr>
                <w:rFonts w:ascii="TH SarabunPSK" w:hAnsi="TH SarabunPSK" w:cs="TH SarabunPSK"/>
                <w:b/>
                <w:bCs/>
                <w:sz w:val="28"/>
              </w:rPr>
              <w:t xml:space="preserve"> </w:t>
            </w:r>
            <w:r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28"/>
              </w:rPr>
              <w:t xml:space="preserve">The </w:t>
            </w:r>
            <w:r w:rsidRPr="00083042">
              <w:rPr>
                <w:rFonts w:ascii="TH SarabunPSK" w:hAnsi="TH SarabunPSK" w:cs="TH SarabunPSK"/>
                <w:sz w:val="28"/>
              </w:rPr>
              <w:t>PCR detection</w:t>
            </w:r>
            <w:r>
              <w:rPr>
                <w:rFonts w:ascii="TH SarabunPSK" w:hAnsi="TH SarabunPSK" w:cs="TH SarabunPSK"/>
                <w:sz w:val="28"/>
              </w:rPr>
              <w:t xml:space="preserve"> of AHS</w:t>
            </w:r>
            <w:r w:rsidRPr="00083042">
              <w:rPr>
                <w:rFonts w:ascii="TH SarabunPSK" w:hAnsi="TH SarabunPSK" w:cs="TH SarabunPSK"/>
                <w:sz w:val="28"/>
              </w:rPr>
              <w:t xml:space="preserve"> from submitted specimen revealed result below:</w:t>
            </w:r>
          </w:p>
          <w:p w14:paraId="36193176" w14:textId="77777777" w:rsidR="003C2BC9" w:rsidRPr="00083042" w:rsidRDefault="003C2BC9" w:rsidP="003C2BC9">
            <w:pPr>
              <w:rPr>
                <w:rFonts w:ascii="TH SarabunPSK" w:hAnsi="TH SarabunPSK" w:cs="TH SarabunPSK"/>
                <w:sz w:val="28"/>
              </w:rPr>
            </w:pPr>
          </w:p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2523"/>
              <w:gridCol w:w="2523"/>
            </w:tblGrid>
            <w:tr w:rsidR="003C2BC9" w:rsidRPr="00083042" w14:paraId="39F9187C" w14:textId="77777777" w:rsidTr="000D788F">
              <w:trPr>
                <w:trHeight w:val="174"/>
                <w:jc w:val="center"/>
              </w:trPr>
              <w:tc>
                <w:tcPr>
                  <w:tcW w:w="2523" w:type="dxa"/>
                  <w:shd w:val="clear" w:color="auto" w:fill="D9D9D9" w:themeFill="background1" w:themeFillShade="D9"/>
                </w:tcPr>
                <w:p w14:paraId="7F8B54BB" w14:textId="63C8DB7D" w:rsidR="003C2BC9" w:rsidRPr="008D0069" w:rsidRDefault="003C2BC9" w:rsidP="00176A0C">
                  <w:pPr>
                    <w:framePr w:hSpace="180" w:wrap="around" w:vAnchor="text" w:hAnchor="margin" w:xAlign="center" w:y="228"/>
                    <w:jc w:val="center"/>
                    <w:rPr>
                      <w:rFonts w:ascii="TH SarabunPSK" w:hAnsi="TH SarabunPSK" w:cs="TH SarabunPSK"/>
                      <w:b/>
                      <w:bCs/>
                      <w:sz w:val="28"/>
                      <w:cs/>
                    </w:rPr>
                  </w:pPr>
                  <w:r w:rsidRPr="008D0069"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  <w:t>Sample</w:t>
                  </w:r>
                </w:p>
              </w:tc>
              <w:tc>
                <w:tcPr>
                  <w:tcW w:w="2523" w:type="dxa"/>
                  <w:shd w:val="clear" w:color="auto" w:fill="D9D9D9" w:themeFill="background1" w:themeFillShade="D9"/>
                </w:tcPr>
                <w:p w14:paraId="1F3E741C" w14:textId="77777777" w:rsidR="003C2BC9" w:rsidRPr="008D0069" w:rsidRDefault="003C2BC9" w:rsidP="00176A0C">
                  <w:pPr>
                    <w:framePr w:hSpace="180" w:wrap="around" w:vAnchor="text" w:hAnchor="margin" w:xAlign="center" w:y="228"/>
                    <w:jc w:val="center"/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</w:pPr>
                  <w:r w:rsidRPr="008D0069"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  <w:t>Result</w:t>
                  </w:r>
                </w:p>
              </w:tc>
            </w:tr>
            <w:tr w:rsidR="003C2BC9" w:rsidRPr="00083042" w14:paraId="506C23FD" w14:textId="77777777" w:rsidTr="000D788F">
              <w:trPr>
                <w:trHeight w:val="174"/>
                <w:jc w:val="center"/>
              </w:trPr>
              <w:tc>
                <w:tcPr>
                  <w:tcW w:w="2523" w:type="dxa"/>
                </w:tcPr>
                <w:p w14:paraId="242D1D5F" w14:textId="5788EC7E" w:rsidR="003C2BC9" w:rsidRDefault="003C2BC9" w:rsidP="00176A0C">
                  <w:pPr>
                    <w:framePr w:hSpace="180" w:wrap="around" w:vAnchor="text" w:hAnchor="margin" w:xAlign="center" w:y="228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</w:p>
              </w:tc>
              <w:tc>
                <w:tcPr>
                  <w:tcW w:w="2523" w:type="dxa"/>
                </w:tcPr>
                <w:p w14:paraId="71CC948F" w14:textId="58B5F51B" w:rsidR="003C2BC9" w:rsidRDefault="003C2BC9" w:rsidP="00176A0C">
                  <w:pPr>
                    <w:framePr w:hSpace="180" w:wrap="around" w:vAnchor="text" w:hAnchor="margin" w:xAlign="center" w:y="228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</w:p>
              </w:tc>
            </w:tr>
          </w:tbl>
          <w:p w14:paraId="3423C2FA" w14:textId="77777777" w:rsidR="003C2BC9" w:rsidRDefault="003C2BC9" w:rsidP="002B1244">
            <w:pPr>
              <w:rPr>
                <w:rFonts w:ascii="TH SarabunPSK" w:hAnsi="TH SarabunPSK" w:cs="TH SarabunPSK"/>
                <w:sz w:val="28"/>
              </w:rPr>
            </w:pPr>
          </w:p>
          <w:p w14:paraId="5AFBC6B0" w14:textId="77777777" w:rsidR="003C2BC9" w:rsidRDefault="003C2BC9" w:rsidP="002B1244">
            <w:pPr>
              <w:rPr>
                <w:rFonts w:ascii="TH SarabunPSK" w:hAnsi="TH SarabunPSK" w:cs="TH SarabunPSK"/>
                <w:sz w:val="28"/>
              </w:rPr>
            </w:pPr>
          </w:p>
          <w:p w14:paraId="48599EE1" w14:textId="77777777" w:rsidR="003C2BC9" w:rsidRDefault="003C2BC9" w:rsidP="002B1244">
            <w:pPr>
              <w:rPr>
                <w:rFonts w:ascii="TH SarabunPSK" w:hAnsi="TH SarabunPSK" w:cs="TH SarabunPSK"/>
                <w:sz w:val="28"/>
              </w:rPr>
            </w:pPr>
          </w:p>
          <w:p w14:paraId="3130F854" w14:textId="77777777" w:rsidR="00C264DA" w:rsidRDefault="00C264DA" w:rsidP="002B1244">
            <w:pPr>
              <w:rPr>
                <w:rFonts w:ascii="TH SarabunPSK" w:hAnsi="TH SarabunPSK" w:cs="TH SarabunPSK"/>
                <w:sz w:val="28"/>
              </w:rPr>
            </w:pPr>
          </w:p>
          <w:p w14:paraId="3EB37925" w14:textId="77777777" w:rsidR="00C264DA" w:rsidRDefault="00C264DA" w:rsidP="002B1244">
            <w:pPr>
              <w:rPr>
                <w:rFonts w:ascii="TH SarabunPSK" w:hAnsi="TH SarabunPSK" w:cs="TH SarabunPSK"/>
                <w:sz w:val="28"/>
              </w:rPr>
            </w:pPr>
          </w:p>
          <w:p w14:paraId="7B6DE84A" w14:textId="07417E02" w:rsidR="00C264DA" w:rsidRPr="00D80BAB" w:rsidRDefault="00C264DA" w:rsidP="002B1244">
            <w:pPr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2515C6" w:rsidRPr="00D80BAB" w14:paraId="20151052" w14:textId="77777777" w:rsidTr="007F7B14">
        <w:trPr>
          <w:trHeight w:val="31"/>
        </w:trPr>
        <w:tc>
          <w:tcPr>
            <w:tcW w:w="10592" w:type="dxa"/>
            <w:gridSpan w:val="3"/>
            <w:tcBorders>
              <w:top w:val="dotted" w:sz="4" w:space="0" w:color="auto"/>
              <w:bottom w:val="dotted" w:sz="4" w:space="0" w:color="000000" w:themeColor="text1"/>
            </w:tcBorders>
          </w:tcPr>
          <w:p w14:paraId="5962B155" w14:textId="20D071A5" w:rsidR="001127CF" w:rsidRPr="00A8589E" w:rsidRDefault="001127CF" w:rsidP="001127CF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A8589E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Description</w:t>
            </w:r>
            <w:r w:rsidRPr="00A8589E">
              <w:rPr>
                <w:rFonts w:ascii="TH SarabunPSK" w:hAnsi="TH SarabunPSK" w:cs="TH SarabunPSK"/>
                <w:b/>
                <w:bCs/>
                <w:sz w:val="28"/>
              </w:rPr>
              <w:t xml:space="preserve">          </w:t>
            </w:r>
          </w:p>
          <w:p w14:paraId="757B8E75" w14:textId="20D4E7C5" w:rsidR="003C2BC9" w:rsidRPr="00176A0C" w:rsidRDefault="003C2BC9" w:rsidP="00176A0C">
            <w:pPr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835B72" w:rsidRPr="00D80BAB" w14:paraId="216AF7E8" w14:textId="77777777" w:rsidTr="00835B72">
        <w:trPr>
          <w:trHeight w:val="31"/>
        </w:trPr>
        <w:tc>
          <w:tcPr>
            <w:tcW w:w="10592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5B53BED9" w14:textId="58DAF191" w:rsidR="00835B72" w:rsidRPr="00D80BAB" w:rsidRDefault="00C56C40" w:rsidP="00835B7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lastRenderedPageBreak/>
              <w:t xml:space="preserve">                                                               </w:t>
            </w:r>
            <w:r w:rsidR="00A274E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อนุมัติผลโดย</w:t>
            </w:r>
          </w:p>
          <w:p w14:paraId="36CD8018" w14:textId="2803F07E" w:rsidR="00835B72" w:rsidRPr="00D80BAB" w:rsidRDefault="00835B72" w:rsidP="00835B7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04B7FCD4" w14:textId="0F75C39E" w:rsidR="00835B72" w:rsidRPr="00D80BAB" w:rsidRDefault="00835B72" w:rsidP="00835B72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835B72" w:rsidRPr="00D80BAB" w14:paraId="0A8C2000" w14:textId="77777777" w:rsidTr="00835B72">
        <w:trPr>
          <w:trHeight w:val="31"/>
        </w:trPr>
        <w:tc>
          <w:tcPr>
            <w:tcW w:w="10592" w:type="dxa"/>
            <w:gridSpan w:val="3"/>
            <w:tcBorders>
              <w:top w:val="nil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06F89C2D" w14:textId="0AADAFE3" w:rsidR="00835B72" w:rsidRPr="00D80BAB" w:rsidRDefault="00C56C40" w:rsidP="00835B7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                                                    </w:t>
            </w:r>
            <w:r w:rsidR="00835B72" w:rsidRPr="00D80BA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(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-1808305801"/>
                <w:placeholder>
                  <w:docPart w:val="D207863B442A421D8B9C4AD9B02C0D9F"/>
                </w:placeholder>
              </w:sdtPr>
              <w:sdtEndPr/>
              <w:sdtContent>
                <w:r w:rsidR="00835B72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รองศาสต</w:t>
                </w:r>
                <w:r w:rsidR="00A274EB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ร</w:t>
                </w:r>
                <w:r w:rsidR="00835B72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าจารย์ ดร. นายสัตวแพทย์ สุรชัย พิกุลแก้ว</w:t>
                </w:r>
              </w:sdtContent>
            </w:sdt>
            <w:r w:rsidR="00835B72" w:rsidRPr="00D80BA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)</w:t>
            </w:r>
          </w:p>
        </w:tc>
      </w:tr>
      <w:tr w:rsidR="00835B72" w:rsidRPr="00D80BAB" w14:paraId="5AC4BE9A" w14:textId="77777777" w:rsidTr="00835B72">
        <w:trPr>
          <w:trHeight w:val="78"/>
        </w:trPr>
        <w:tc>
          <w:tcPr>
            <w:tcW w:w="10592" w:type="dxa"/>
            <w:gridSpan w:val="3"/>
            <w:tcBorders>
              <w:top w:val="nil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6D43BD5E" w14:textId="400A1923" w:rsidR="00835B72" w:rsidRPr="00D80BAB" w:rsidRDefault="00C56C40" w:rsidP="00835B72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                    </w:t>
            </w:r>
            <w:r w:rsidR="00A274E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              </w:t>
            </w:r>
            <w:r w:rsidR="00835B72">
              <w:rPr>
                <w:rFonts w:ascii="TH SarabunPSK" w:hAnsi="TH SarabunPSK" w:cs="TH SarabunPSK" w:hint="cs"/>
                <w:sz w:val="32"/>
                <w:szCs w:val="32"/>
                <w:cs/>
              </w:rPr>
              <w:t>รักษา</w:t>
            </w:r>
            <w:r w:rsidR="00A274EB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</w:t>
            </w:r>
            <w:r w:rsidR="00835B72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ผู้อำนวยการศูนย์เวชศาสตร์ชันสูตรและนวัตกรรมด้านสุขภาพสัตว์</w:t>
            </w:r>
          </w:p>
        </w:tc>
      </w:tr>
    </w:tbl>
    <w:p w14:paraId="2A6C9C7D" w14:textId="64886767" w:rsidR="0002756C" w:rsidRPr="005B3D9E" w:rsidRDefault="0002756C">
      <w:pPr>
        <w:rPr>
          <w:sz w:val="8"/>
          <w:szCs w:val="12"/>
          <w:cs/>
        </w:rPr>
      </w:pPr>
    </w:p>
    <w:sectPr w:rsidR="0002756C" w:rsidRPr="005B3D9E" w:rsidSect="008C1114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916" w:right="1440" w:bottom="851" w:left="1440" w:header="283" w:footer="51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DB3A9D" w14:textId="77777777" w:rsidR="00A31685" w:rsidRDefault="00A31685">
      <w:r>
        <w:separator/>
      </w:r>
    </w:p>
  </w:endnote>
  <w:endnote w:type="continuationSeparator" w:id="0">
    <w:p w14:paraId="794F6DBF" w14:textId="77777777" w:rsidR="00A31685" w:rsidRDefault="00A316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E7D1E" w14:textId="77777777" w:rsidR="00C56C40" w:rsidRPr="00835B72" w:rsidRDefault="00835B72" w:rsidP="00C56C40">
    <w:pPr>
      <w:keepNext/>
      <w:ind w:right="-472"/>
      <w:jc w:val="right"/>
      <w:outlineLvl w:val="1"/>
      <w:rPr>
        <w:rFonts w:ascii="TH SarabunPSK" w:eastAsia="Times New Roman" w:hAnsi="TH SarabunPSK" w:cs="TH SarabunPSK"/>
        <w:b/>
        <w:bCs/>
        <w:sz w:val="24"/>
        <w:szCs w:val="24"/>
      </w:rPr>
    </w:pPr>
    <w:r>
      <w:rPr>
        <w:rFonts w:ascii="TH SarabunPSK" w:eastAsia="Times New Roman" w:hAnsi="TH SarabunPSK" w:cs="TH SarabunPSK" w:hint="cs"/>
        <w:b/>
        <w:bCs/>
        <w:sz w:val="24"/>
        <w:szCs w:val="24"/>
        <w:cs/>
      </w:rPr>
      <w:t xml:space="preserve">     </w:t>
    </w:r>
    <w:r>
      <w:rPr>
        <w:rFonts w:ascii="TH SarabunPSK" w:eastAsia="Times New Roman" w:hAnsi="TH SarabunPSK" w:cs="TH SarabunPSK"/>
        <w:b/>
        <w:bCs/>
        <w:sz w:val="24"/>
        <w:szCs w:val="24"/>
        <w:cs/>
      </w:rPr>
      <w:tab/>
    </w:r>
    <w:r>
      <w:rPr>
        <w:rFonts w:ascii="TH SarabunPSK" w:eastAsia="Times New Roman" w:hAnsi="TH SarabunPSK" w:cs="TH SarabunPSK"/>
        <w:b/>
        <w:bCs/>
        <w:sz w:val="24"/>
        <w:szCs w:val="24"/>
        <w:cs/>
      </w:rPr>
      <w:tab/>
    </w:r>
    <w:r>
      <w:rPr>
        <w:rFonts w:ascii="TH SarabunPSK" w:eastAsia="Times New Roman" w:hAnsi="TH SarabunPSK" w:cs="TH SarabunPSK"/>
        <w:b/>
        <w:bCs/>
        <w:sz w:val="24"/>
        <w:szCs w:val="24"/>
        <w:cs/>
      </w:rPr>
      <w:tab/>
    </w:r>
    <w:r w:rsidR="00C56C40" w:rsidRPr="00835B72">
      <w:rPr>
        <w:rFonts w:ascii="TH SarabunPSK" w:eastAsia="Times New Roman" w:hAnsi="TH SarabunPSK" w:cs="TH SarabunPSK"/>
        <w:b/>
        <w:bCs/>
        <w:sz w:val="24"/>
        <w:szCs w:val="24"/>
        <w:cs/>
      </w:rPr>
      <w:t>รายงาน</w:t>
    </w:r>
    <w:r w:rsidR="00C56C40" w:rsidRPr="00835B72">
      <w:rPr>
        <w:rFonts w:ascii="TH SarabunPSK" w:eastAsia="Times New Roman" w:hAnsi="TH SarabunPSK" w:cs="TH SarabunPSK" w:hint="cs"/>
        <w:b/>
        <w:bCs/>
        <w:sz w:val="24"/>
        <w:szCs w:val="24"/>
        <w:cs/>
      </w:rPr>
      <w:t>ฉบับนี้มีผลเฉพาะกับตัวอย่างที่นำมาทดสอบเท่านั้น</w:t>
    </w:r>
  </w:p>
  <w:p w14:paraId="1F12BF6B" w14:textId="39B4F4CA" w:rsidR="00C56C40" w:rsidRPr="00835B72" w:rsidRDefault="00C56C40" w:rsidP="00C56C40">
    <w:pPr>
      <w:keepNext/>
      <w:ind w:right="-472"/>
      <w:jc w:val="right"/>
      <w:outlineLvl w:val="1"/>
      <w:rPr>
        <w:rFonts w:ascii="TH SarabunPSK" w:eastAsia="Times New Roman" w:hAnsi="TH SarabunPSK" w:cs="TH SarabunPSK"/>
        <w:b/>
        <w:bCs/>
        <w:sz w:val="24"/>
        <w:szCs w:val="24"/>
      </w:rPr>
    </w:pPr>
    <w:r w:rsidRPr="00835B72">
      <w:rPr>
        <w:rFonts w:ascii="TH SarabunPSK" w:eastAsia="Times New Roman" w:hAnsi="TH SarabunPSK" w:cs="TH SarabunPSK" w:hint="cs"/>
        <w:b/>
        <w:bCs/>
        <w:sz w:val="24"/>
        <w:szCs w:val="24"/>
        <w:cs/>
      </w:rPr>
      <w:t>รายงานผลการทดสอบต้องไม่ถูกท</w:t>
    </w:r>
    <w:r w:rsidR="00C82118">
      <w:rPr>
        <w:rFonts w:ascii="TH SarabunPSK" w:eastAsia="Times New Roman" w:hAnsi="TH SarabunPSK" w:cs="TH SarabunPSK" w:hint="cs"/>
        <w:b/>
        <w:bCs/>
        <w:sz w:val="24"/>
        <w:szCs w:val="24"/>
        <w:cs/>
      </w:rPr>
      <w:t>ำสำเน</w:t>
    </w:r>
    <w:r w:rsidRPr="00835B72">
      <w:rPr>
        <w:rFonts w:ascii="TH SarabunPSK" w:eastAsia="Times New Roman" w:hAnsi="TH SarabunPSK" w:cs="TH SarabunPSK" w:hint="cs"/>
        <w:b/>
        <w:bCs/>
        <w:sz w:val="24"/>
        <w:szCs w:val="24"/>
        <w:cs/>
      </w:rPr>
      <w:t>าเฉพาะเพียงบางส่วน โดยไม่ได้รับความยินยอมเป็นลายลักษณ์อักษรจากห้องปฏิบัติการ ยกเว้นทำทั้งฉบับ</w:t>
    </w:r>
  </w:p>
  <w:p w14:paraId="2E4B8585" w14:textId="4063F6C3" w:rsidR="00835B72" w:rsidRPr="00835B72" w:rsidRDefault="00835B72" w:rsidP="00C56C40">
    <w:pPr>
      <w:keepNext/>
      <w:ind w:right="-472"/>
      <w:jc w:val="right"/>
      <w:outlineLvl w:val="1"/>
      <w:rPr>
        <w:rFonts w:ascii="TH SarabunPSK" w:eastAsia="Times New Roman" w:hAnsi="TH SarabunPSK" w:cs="TH SarabunPSK"/>
        <w:b/>
        <w:bCs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8E7601" w14:textId="77777777" w:rsidR="00A31685" w:rsidRDefault="00A31685">
      <w:r>
        <w:separator/>
      </w:r>
    </w:p>
  </w:footnote>
  <w:footnote w:type="continuationSeparator" w:id="0">
    <w:p w14:paraId="1DE6BAB1" w14:textId="77777777" w:rsidR="00A31685" w:rsidRDefault="00A316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8A4B7" w14:textId="77777777" w:rsidR="00176A0C" w:rsidRDefault="00176A0C">
    <w:pPr>
      <w:pStyle w:val="Header"/>
    </w:pPr>
    <w:r>
      <w:rPr>
        <w:noProof/>
      </w:rPr>
      <w:pict w14:anchorId="2D35A3B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79" o:spid="_x0000_s2050" type="#_x0000_t75" style="position:absolute;margin-left:0;margin-top:0;width:450.15pt;height:416.3pt;z-index:-251657216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4FC89" w14:textId="3DFB3FDE" w:rsidR="00176A0C" w:rsidRPr="00B555DA" w:rsidRDefault="00176A0C" w:rsidP="00B15602">
    <w:pPr>
      <w:pStyle w:val="Header"/>
      <w:tabs>
        <w:tab w:val="clear" w:pos="4513"/>
      </w:tabs>
      <w:ind w:left="-1134"/>
      <w:rPr>
        <w:b/>
        <w:bCs/>
        <w:sz w:val="28"/>
      </w:rPr>
    </w:pPr>
    <w:r>
      <w:rPr>
        <w:noProof/>
      </w:rPr>
      <w:pict w14:anchorId="7DD56DA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80" o:spid="_x0000_s2051" type="#_x0000_t75" style="position:absolute;left:0;text-align:left;margin-left:0;margin-top:0;width:450.15pt;height:416.3pt;z-index:-251656192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  <w:r w:rsidR="4A6FC51E">
      <w:rPr>
        <w:noProof/>
      </w:rPr>
      <w:drawing>
        <wp:inline distT="0" distB="0" distL="0" distR="0" wp14:anchorId="1CD57F6B" wp14:editId="4A6FC51E">
          <wp:extent cx="7178040" cy="1136523"/>
          <wp:effectExtent l="0" t="0" r="0" b="0"/>
          <wp:docPr id="1852378326" name="รูปภาพ 18523783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78040" cy="113652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515C6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69B21" w14:textId="77777777" w:rsidR="00176A0C" w:rsidRDefault="00176A0C">
    <w:pPr>
      <w:pStyle w:val="Header"/>
    </w:pPr>
    <w:r>
      <w:rPr>
        <w:noProof/>
      </w:rPr>
      <w:pict w14:anchorId="7FDB996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78" o:spid="_x0000_s2049" type="#_x0000_t75" style="position:absolute;margin-left:0;margin-top:0;width:450.15pt;height:416.3pt;z-index:-251655168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74A58"/>
    <w:multiLevelType w:val="hybridMultilevel"/>
    <w:tmpl w:val="1CAAEC84"/>
    <w:lvl w:ilvl="0" w:tplc="35985B82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num w:numId="1" w16cid:durableId="949357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15C6"/>
    <w:rsid w:val="00006CB8"/>
    <w:rsid w:val="0002756C"/>
    <w:rsid w:val="00034091"/>
    <w:rsid w:val="00041DBD"/>
    <w:rsid w:val="0005265B"/>
    <w:rsid w:val="00067DA6"/>
    <w:rsid w:val="000728BA"/>
    <w:rsid w:val="0007345A"/>
    <w:rsid w:val="00075E2B"/>
    <w:rsid w:val="000764D5"/>
    <w:rsid w:val="00085392"/>
    <w:rsid w:val="000C37B8"/>
    <w:rsid w:val="000C552C"/>
    <w:rsid w:val="000E16EA"/>
    <w:rsid w:val="001019DF"/>
    <w:rsid w:val="001127CF"/>
    <w:rsid w:val="00122F16"/>
    <w:rsid w:val="0013550F"/>
    <w:rsid w:val="00136202"/>
    <w:rsid w:val="0015060C"/>
    <w:rsid w:val="00167D96"/>
    <w:rsid w:val="0017017D"/>
    <w:rsid w:val="00176A0C"/>
    <w:rsid w:val="00177B53"/>
    <w:rsid w:val="001835DA"/>
    <w:rsid w:val="00196522"/>
    <w:rsid w:val="001B0465"/>
    <w:rsid w:val="001D3BB5"/>
    <w:rsid w:val="001D6324"/>
    <w:rsid w:val="00241E16"/>
    <w:rsid w:val="002515C6"/>
    <w:rsid w:val="00262543"/>
    <w:rsid w:val="002642C1"/>
    <w:rsid w:val="002A1440"/>
    <w:rsid w:val="002B1244"/>
    <w:rsid w:val="002C2798"/>
    <w:rsid w:val="002C7384"/>
    <w:rsid w:val="002E2220"/>
    <w:rsid w:val="0032199D"/>
    <w:rsid w:val="00333DE8"/>
    <w:rsid w:val="00337327"/>
    <w:rsid w:val="003438DA"/>
    <w:rsid w:val="00344BCF"/>
    <w:rsid w:val="00396A30"/>
    <w:rsid w:val="003A1BE2"/>
    <w:rsid w:val="003B49DB"/>
    <w:rsid w:val="003C0277"/>
    <w:rsid w:val="003C07BA"/>
    <w:rsid w:val="003C2BC9"/>
    <w:rsid w:val="003D0047"/>
    <w:rsid w:val="003F2B27"/>
    <w:rsid w:val="003F7DC4"/>
    <w:rsid w:val="00437AF2"/>
    <w:rsid w:val="0044105F"/>
    <w:rsid w:val="00451DC8"/>
    <w:rsid w:val="004526C9"/>
    <w:rsid w:val="004532E7"/>
    <w:rsid w:val="00460F93"/>
    <w:rsid w:val="004646A1"/>
    <w:rsid w:val="004666EE"/>
    <w:rsid w:val="00475821"/>
    <w:rsid w:val="004D412D"/>
    <w:rsid w:val="004E6C7D"/>
    <w:rsid w:val="004F58FA"/>
    <w:rsid w:val="005445A3"/>
    <w:rsid w:val="00551D49"/>
    <w:rsid w:val="005540F8"/>
    <w:rsid w:val="00554FEE"/>
    <w:rsid w:val="005A318F"/>
    <w:rsid w:val="005B3D9E"/>
    <w:rsid w:val="005B42CD"/>
    <w:rsid w:val="005D4108"/>
    <w:rsid w:val="005D5D9A"/>
    <w:rsid w:val="00605EAC"/>
    <w:rsid w:val="00627D33"/>
    <w:rsid w:val="00640C8C"/>
    <w:rsid w:val="00643730"/>
    <w:rsid w:val="0069712F"/>
    <w:rsid w:val="006B44AA"/>
    <w:rsid w:val="006B5474"/>
    <w:rsid w:val="006C5459"/>
    <w:rsid w:val="006D7835"/>
    <w:rsid w:val="006F3FCC"/>
    <w:rsid w:val="00711240"/>
    <w:rsid w:val="007155C7"/>
    <w:rsid w:val="007637D6"/>
    <w:rsid w:val="007A4133"/>
    <w:rsid w:val="007B4B12"/>
    <w:rsid w:val="007F55DF"/>
    <w:rsid w:val="0080506A"/>
    <w:rsid w:val="008137E8"/>
    <w:rsid w:val="00822AEF"/>
    <w:rsid w:val="00835B72"/>
    <w:rsid w:val="00851E72"/>
    <w:rsid w:val="00853D3A"/>
    <w:rsid w:val="0085778A"/>
    <w:rsid w:val="008625CF"/>
    <w:rsid w:val="008B07D4"/>
    <w:rsid w:val="008C1E66"/>
    <w:rsid w:val="008D0069"/>
    <w:rsid w:val="008E39CE"/>
    <w:rsid w:val="008F3E65"/>
    <w:rsid w:val="00900459"/>
    <w:rsid w:val="0092747E"/>
    <w:rsid w:val="00943028"/>
    <w:rsid w:val="00961337"/>
    <w:rsid w:val="009711D1"/>
    <w:rsid w:val="00994C43"/>
    <w:rsid w:val="009953FC"/>
    <w:rsid w:val="009B1F75"/>
    <w:rsid w:val="009C1E5F"/>
    <w:rsid w:val="009C6CA1"/>
    <w:rsid w:val="009E4302"/>
    <w:rsid w:val="00A030E6"/>
    <w:rsid w:val="00A07B2B"/>
    <w:rsid w:val="00A274EB"/>
    <w:rsid w:val="00A30F0C"/>
    <w:rsid w:val="00A31685"/>
    <w:rsid w:val="00A52689"/>
    <w:rsid w:val="00A53270"/>
    <w:rsid w:val="00A701E1"/>
    <w:rsid w:val="00A8589E"/>
    <w:rsid w:val="00AB5799"/>
    <w:rsid w:val="00AB6886"/>
    <w:rsid w:val="00AC6344"/>
    <w:rsid w:val="00AC66B1"/>
    <w:rsid w:val="00AD53B0"/>
    <w:rsid w:val="00AF53F9"/>
    <w:rsid w:val="00B078A4"/>
    <w:rsid w:val="00B10A90"/>
    <w:rsid w:val="00B21FB9"/>
    <w:rsid w:val="00B2490D"/>
    <w:rsid w:val="00B31AB4"/>
    <w:rsid w:val="00B4720B"/>
    <w:rsid w:val="00B6065B"/>
    <w:rsid w:val="00B81FF1"/>
    <w:rsid w:val="00B8348F"/>
    <w:rsid w:val="00BA066E"/>
    <w:rsid w:val="00BA0E3B"/>
    <w:rsid w:val="00BB2128"/>
    <w:rsid w:val="00BC5C9A"/>
    <w:rsid w:val="00BD0B47"/>
    <w:rsid w:val="00C0199B"/>
    <w:rsid w:val="00C01FBA"/>
    <w:rsid w:val="00C0619C"/>
    <w:rsid w:val="00C264DA"/>
    <w:rsid w:val="00C30042"/>
    <w:rsid w:val="00C503F8"/>
    <w:rsid w:val="00C56C40"/>
    <w:rsid w:val="00C6487D"/>
    <w:rsid w:val="00C65D11"/>
    <w:rsid w:val="00C7677A"/>
    <w:rsid w:val="00C82118"/>
    <w:rsid w:val="00C8715E"/>
    <w:rsid w:val="00CA6C39"/>
    <w:rsid w:val="00CA76C7"/>
    <w:rsid w:val="00CD06B2"/>
    <w:rsid w:val="00CF6ACB"/>
    <w:rsid w:val="00D1776C"/>
    <w:rsid w:val="00D320E2"/>
    <w:rsid w:val="00D33203"/>
    <w:rsid w:val="00D33CCA"/>
    <w:rsid w:val="00D36B2E"/>
    <w:rsid w:val="00D86306"/>
    <w:rsid w:val="00D87CED"/>
    <w:rsid w:val="00DA1B05"/>
    <w:rsid w:val="00DA1DA9"/>
    <w:rsid w:val="00DA6A31"/>
    <w:rsid w:val="00DA752A"/>
    <w:rsid w:val="00DB4DE7"/>
    <w:rsid w:val="00DE56CB"/>
    <w:rsid w:val="00DF0B11"/>
    <w:rsid w:val="00E04E3F"/>
    <w:rsid w:val="00E0778C"/>
    <w:rsid w:val="00E100E8"/>
    <w:rsid w:val="00E163AD"/>
    <w:rsid w:val="00E64E41"/>
    <w:rsid w:val="00E65034"/>
    <w:rsid w:val="00E82803"/>
    <w:rsid w:val="00EA216D"/>
    <w:rsid w:val="00EA653F"/>
    <w:rsid w:val="00EB212C"/>
    <w:rsid w:val="00EC5C71"/>
    <w:rsid w:val="00EF675B"/>
    <w:rsid w:val="00F0177C"/>
    <w:rsid w:val="00F178E1"/>
    <w:rsid w:val="00F22156"/>
    <w:rsid w:val="00F42FD4"/>
    <w:rsid w:val="00F46EB4"/>
    <w:rsid w:val="00F75BB6"/>
    <w:rsid w:val="00F76D68"/>
    <w:rsid w:val="00F867E4"/>
    <w:rsid w:val="00F92463"/>
    <w:rsid w:val="00FA3693"/>
    <w:rsid w:val="00FB30C9"/>
    <w:rsid w:val="00FD1BC9"/>
    <w:rsid w:val="4A6FC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647A2575"/>
  <w15:chartTrackingRefBased/>
  <w15:docId w15:val="{99C5AA3F-F703-4A3D-96D8-7B058DF7D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15C6"/>
    <w:pPr>
      <w:spacing w:after="0" w:line="240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515C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15C6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515C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15C6"/>
    <w:rPr>
      <w:kern w:val="0"/>
      <w14:ligatures w14:val="none"/>
    </w:rPr>
  </w:style>
  <w:style w:type="table" w:styleId="TableGrid">
    <w:name w:val="Table Grid"/>
    <w:basedOn w:val="TableNormal"/>
    <w:uiPriority w:val="39"/>
    <w:rsid w:val="002515C6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515C6"/>
    <w:rPr>
      <w:color w:val="808080"/>
    </w:rPr>
  </w:style>
  <w:style w:type="paragraph" w:styleId="ListParagraph">
    <w:name w:val="List Paragraph"/>
    <w:basedOn w:val="Normal"/>
    <w:uiPriority w:val="34"/>
    <w:qFormat/>
    <w:rsid w:val="003C2B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AE9AEC99DA34E2AADF7B14B99F0CD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19D759-5630-4A92-9D85-E686EF09BE9C}"/>
      </w:docPartPr>
      <w:docPartBody>
        <w:p w:rsidR="00E329DA" w:rsidRDefault="004D412D" w:rsidP="004D412D">
          <w:pPr>
            <w:pStyle w:val="5AE9AEC99DA34E2AADF7B14B99F0CD31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759855696BC4308ACDF16F2BDC7D7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1DF616-B712-450F-96F2-B983E455AE53}"/>
      </w:docPartPr>
      <w:docPartBody>
        <w:p w:rsidR="00E329DA" w:rsidRDefault="004D412D" w:rsidP="004D412D">
          <w:pPr>
            <w:pStyle w:val="A759855696BC4308ACDF16F2BDC7D783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4501F3B7827425CB0188B49EB43DB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DE219C-AFA0-4D13-80EA-0AA399022595}"/>
      </w:docPartPr>
      <w:docPartBody>
        <w:p w:rsidR="00E329DA" w:rsidRDefault="004D412D" w:rsidP="004D412D">
          <w:pPr>
            <w:pStyle w:val="34501F3B7827425CB0188B49EB43DB7B"/>
          </w:pPr>
          <w:r w:rsidRPr="00900D60">
            <w:rPr>
              <w:rStyle w:val="PlaceholderText"/>
            </w:rPr>
            <w:t>Click or tap to enter a date.</w:t>
          </w:r>
        </w:p>
      </w:docPartBody>
    </w:docPart>
    <w:docPart>
      <w:docPartPr>
        <w:name w:val="5A3B5A2850AA41A5BAA9E58ED0AE1F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03A44F-C63C-4366-BFE2-AB6948ECB02E}"/>
      </w:docPartPr>
      <w:docPartBody>
        <w:p w:rsidR="00E329DA" w:rsidRDefault="004D412D" w:rsidP="004D412D">
          <w:pPr>
            <w:pStyle w:val="5A3B5A2850AA41A5BAA9E58ED0AE1F1F"/>
          </w:pPr>
          <w:r w:rsidRPr="00900D60">
            <w:rPr>
              <w:rStyle w:val="PlaceholderText"/>
            </w:rPr>
            <w:t>Click or tap to enter a date.</w:t>
          </w:r>
        </w:p>
      </w:docPartBody>
    </w:docPart>
    <w:docPart>
      <w:docPartPr>
        <w:name w:val="06A643D9AF0B40368FD7A96421C469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6CF3A1-3221-4ABD-A959-48D920872B5B}"/>
      </w:docPartPr>
      <w:docPartBody>
        <w:p w:rsidR="00E329DA" w:rsidRDefault="004D412D" w:rsidP="004D412D">
          <w:pPr>
            <w:pStyle w:val="06A643D9AF0B40368FD7A96421C46907"/>
          </w:pPr>
          <w:r w:rsidRPr="00900D60">
            <w:rPr>
              <w:rStyle w:val="PlaceholderText"/>
            </w:rPr>
            <w:t>Click or tap to enter a date.</w:t>
          </w:r>
        </w:p>
      </w:docPartBody>
    </w:docPart>
    <w:docPart>
      <w:docPartPr>
        <w:name w:val="D207863B442A421D8B9C4AD9B02C0D9F"/>
        <w:category>
          <w:name w:val="ทั่วไป"/>
          <w:gallery w:val="placeholder"/>
        </w:category>
        <w:types>
          <w:type w:val="bbPlcHdr"/>
        </w:types>
        <w:behaviors>
          <w:behavior w:val="content"/>
        </w:behaviors>
        <w:guid w:val="{5287A28A-6585-49B5-96F1-D483D2609F54}"/>
      </w:docPartPr>
      <w:docPartBody>
        <w:p w:rsidR="00884FB2" w:rsidRDefault="00345D6E" w:rsidP="00345D6E">
          <w:pPr>
            <w:pStyle w:val="D207863B442A421D8B9C4AD9B02C0D9F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412D"/>
    <w:rsid w:val="00032A1E"/>
    <w:rsid w:val="0003533C"/>
    <w:rsid w:val="000A46A6"/>
    <w:rsid w:val="000C69E4"/>
    <w:rsid w:val="000E1EFF"/>
    <w:rsid w:val="00164895"/>
    <w:rsid w:val="0028164C"/>
    <w:rsid w:val="002C464F"/>
    <w:rsid w:val="00320E70"/>
    <w:rsid w:val="00345D6E"/>
    <w:rsid w:val="00363592"/>
    <w:rsid w:val="003C2112"/>
    <w:rsid w:val="00436A50"/>
    <w:rsid w:val="004D412D"/>
    <w:rsid w:val="00503B75"/>
    <w:rsid w:val="005A4A00"/>
    <w:rsid w:val="005D0C47"/>
    <w:rsid w:val="005D5A84"/>
    <w:rsid w:val="005F47EE"/>
    <w:rsid w:val="00601E27"/>
    <w:rsid w:val="00607EBD"/>
    <w:rsid w:val="00684014"/>
    <w:rsid w:val="00686039"/>
    <w:rsid w:val="006E2181"/>
    <w:rsid w:val="006F3E11"/>
    <w:rsid w:val="00721C3F"/>
    <w:rsid w:val="007458BA"/>
    <w:rsid w:val="00752E1A"/>
    <w:rsid w:val="007677C4"/>
    <w:rsid w:val="007B4B12"/>
    <w:rsid w:val="007E2399"/>
    <w:rsid w:val="00884FB2"/>
    <w:rsid w:val="008B5701"/>
    <w:rsid w:val="008B77BA"/>
    <w:rsid w:val="00923167"/>
    <w:rsid w:val="00940202"/>
    <w:rsid w:val="009713B4"/>
    <w:rsid w:val="00972238"/>
    <w:rsid w:val="009A2118"/>
    <w:rsid w:val="009B14E0"/>
    <w:rsid w:val="009F0ECA"/>
    <w:rsid w:val="00A5729B"/>
    <w:rsid w:val="00A9031B"/>
    <w:rsid w:val="00B43DA5"/>
    <w:rsid w:val="00BD0C15"/>
    <w:rsid w:val="00BD4424"/>
    <w:rsid w:val="00C17663"/>
    <w:rsid w:val="00DD0DDE"/>
    <w:rsid w:val="00DE0C57"/>
    <w:rsid w:val="00E329DA"/>
    <w:rsid w:val="00E62652"/>
    <w:rsid w:val="00E66F97"/>
    <w:rsid w:val="00E736F6"/>
    <w:rsid w:val="00E83ECA"/>
    <w:rsid w:val="00F16E2C"/>
    <w:rsid w:val="00FC3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45D6E"/>
    <w:rPr>
      <w:color w:val="808080"/>
    </w:rPr>
  </w:style>
  <w:style w:type="paragraph" w:customStyle="1" w:styleId="5AE9AEC99DA34E2AADF7B14B99F0CD31">
    <w:name w:val="5AE9AEC99DA34E2AADF7B14B99F0CD31"/>
    <w:rsid w:val="004D412D"/>
  </w:style>
  <w:style w:type="paragraph" w:customStyle="1" w:styleId="462DA106F37643F0AB356245F81CF4AA">
    <w:name w:val="462DA106F37643F0AB356245F81CF4AA"/>
    <w:rsid w:val="004D412D"/>
  </w:style>
  <w:style w:type="paragraph" w:customStyle="1" w:styleId="A759855696BC4308ACDF16F2BDC7D783">
    <w:name w:val="A759855696BC4308ACDF16F2BDC7D783"/>
    <w:rsid w:val="004D412D"/>
  </w:style>
  <w:style w:type="paragraph" w:customStyle="1" w:styleId="34501F3B7827425CB0188B49EB43DB7B">
    <w:name w:val="34501F3B7827425CB0188B49EB43DB7B"/>
    <w:rsid w:val="004D412D"/>
  </w:style>
  <w:style w:type="paragraph" w:customStyle="1" w:styleId="5A3B5A2850AA41A5BAA9E58ED0AE1F1F">
    <w:name w:val="5A3B5A2850AA41A5BAA9E58ED0AE1F1F"/>
    <w:rsid w:val="004D412D"/>
  </w:style>
  <w:style w:type="paragraph" w:customStyle="1" w:styleId="06A643D9AF0B40368FD7A96421C46907">
    <w:name w:val="06A643D9AF0B40368FD7A96421C46907"/>
    <w:rsid w:val="004D412D"/>
  </w:style>
  <w:style w:type="paragraph" w:customStyle="1" w:styleId="D207863B442A421D8B9C4AD9B02C0D9F">
    <w:name w:val="D207863B442A421D8B9C4AD9B02C0D9F"/>
    <w:rsid w:val="00345D6E"/>
    <w:rPr>
      <w:kern w:val="0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SaraLeeAnn Srivorakul</dc:creator>
  <cp:keywords/>
  <dc:description/>
  <cp:lastModifiedBy>PLOYPAILIN WONGSRIYANONG</cp:lastModifiedBy>
  <cp:revision>5</cp:revision>
  <cp:lastPrinted>2025-08-08T02:39:00Z</cp:lastPrinted>
  <dcterms:created xsi:type="dcterms:W3CDTF">2025-09-22T08:33:00Z</dcterms:created>
  <dcterms:modified xsi:type="dcterms:W3CDTF">2025-12-17T02:18:00Z</dcterms:modified>
</cp:coreProperties>
</file>