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A685" w14:textId="6E6867F6" w:rsidR="00B95CB8" w:rsidRDefault="00B95CB8" w:rsidP="00B95CB8">
      <w:pPr>
        <w:spacing w:line="240" w:lineRule="auto"/>
      </w:pPr>
      <w:r>
        <w:t xml:space="preserve">Index Number: EG/2020/4039 </w:t>
      </w:r>
    </w:p>
    <w:p w14:paraId="2A061E8D" w14:textId="77777777" w:rsidR="00B95CB8" w:rsidRDefault="00B95CB8" w:rsidP="00B95CB8">
      <w:r>
        <w:t xml:space="preserve">EE3350 </w:t>
      </w:r>
    </w:p>
    <w:p w14:paraId="47CEBFB8" w14:textId="77777777" w:rsidR="00B95CB8" w:rsidRDefault="00B95CB8" w:rsidP="00B95CB8">
      <w:r>
        <w:t>2025 JUNE</w:t>
      </w:r>
    </w:p>
    <w:p w14:paraId="7DF60116" w14:textId="77777777" w:rsidR="00B95CB8" w:rsidRDefault="00B95CB8"/>
    <w:p w14:paraId="094A34B9" w14:textId="619DCE08" w:rsidR="00560834" w:rsidRDefault="00B95CB8">
      <w:r>
        <w:t>Q1.</w:t>
      </w:r>
    </w:p>
    <w:p w14:paraId="7ED54E35" w14:textId="30092917" w:rsidR="00560834" w:rsidRDefault="00B95CB8" w:rsidP="009855EE">
      <w:r>
        <w:t>(</w:t>
      </w:r>
      <w:proofErr w:type="spellStart"/>
      <w:r>
        <w:t>i</w:t>
      </w:r>
      <w:proofErr w:type="spellEnd"/>
      <w:r>
        <w:t xml:space="preserve">) </w:t>
      </w:r>
      <w:r w:rsidR="009855EE" w:rsidRPr="009855EE">
        <w:t xml:space="preserve">Create – Insert data </w:t>
      </w:r>
      <w:r w:rsidR="009855EE">
        <w:t>records,</w:t>
      </w:r>
      <w:r w:rsidR="009855EE" w:rsidRPr="009855EE">
        <w:t xml:space="preserve"> </w:t>
      </w:r>
      <w:proofErr w:type="gramStart"/>
      <w:r w:rsidR="009855EE" w:rsidRPr="009855EE">
        <w:t>Delete</w:t>
      </w:r>
      <w:proofErr w:type="gramEnd"/>
      <w:r w:rsidR="009855EE" w:rsidRPr="009855EE">
        <w:t xml:space="preserve"> – Remove data </w:t>
      </w:r>
      <w:r w:rsidR="009855EE">
        <w:t>records</w:t>
      </w:r>
    </w:p>
    <w:p w14:paraId="58263F83" w14:textId="77777777" w:rsidR="00560834" w:rsidRDefault="00B95CB8">
      <w:r>
        <w:t>(ii) Primary keys ensure each row in a database table is unique.</w:t>
      </w:r>
    </w:p>
    <w:p w14:paraId="4E5F72F5" w14:textId="77777777" w:rsidR="00560834" w:rsidRDefault="00B95CB8">
      <w:r>
        <w:t>(iii) Used to associate data across different tables.</w:t>
      </w:r>
    </w:p>
    <w:p w14:paraId="3ECA1033" w14:textId="77777777" w:rsidR="00560834" w:rsidRDefault="00B95CB8">
      <w:r>
        <w:t>(iv)</w:t>
      </w:r>
    </w:p>
    <w:p w14:paraId="68DC3D48" w14:textId="77777777" w:rsidR="00560834" w:rsidRDefault="00B95CB8">
      <w:pPr>
        <w:pStyle w:val="ListBullet"/>
      </w:pPr>
      <w:r>
        <w:t>One to One</w:t>
      </w:r>
    </w:p>
    <w:p w14:paraId="6427DB4E" w14:textId="77777777" w:rsidR="00560834" w:rsidRDefault="00B95CB8">
      <w:pPr>
        <w:pStyle w:val="ListBullet"/>
      </w:pPr>
      <w:r>
        <w:t>One to Many</w:t>
      </w:r>
    </w:p>
    <w:p w14:paraId="68152B9B" w14:textId="77777777" w:rsidR="00560834" w:rsidRDefault="00B95CB8">
      <w:pPr>
        <w:pStyle w:val="ListBullet"/>
      </w:pPr>
      <w:r>
        <w:t>Many to One</w:t>
      </w:r>
    </w:p>
    <w:p w14:paraId="0F36C535" w14:textId="77777777" w:rsidR="00560834" w:rsidRDefault="00B95CB8">
      <w:pPr>
        <w:pStyle w:val="ListBullet"/>
      </w:pPr>
      <w:r>
        <w:t>Many to Many</w:t>
      </w:r>
    </w:p>
    <w:p w14:paraId="43384B4F" w14:textId="18C608B1" w:rsidR="009855EE" w:rsidRDefault="00B95CB8" w:rsidP="009855EE">
      <w:r>
        <w:t xml:space="preserve">(v) </w:t>
      </w:r>
    </w:p>
    <w:p w14:paraId="7780D72C" w14:textId="0E49C7E4" w:rsidR="00560834" w:rsidRDefault="00560834"/>
    <w:p w14:paraId="1661B8A2" w14:textId="77777777" w:rsidR="00154493" w:rsidRPr="00154493" w:rsidRDefault="00154493" w:rsidP="00154493"/>
    <w:p w14:paraId="3DF4D1A7" w14:textId="77777777" w:rsidR="00154493" w:rsidRPr="00154493" w:rsidRDefault="00154493" w:rsidP="00154493">
      <w:r w:rsidRPr="00154493">
        <w:t xml:space="preserve"> Q2. </w:t>
      </w:r>
    </w:p>
    <w:p w14:paraId="741BD359" w14:textId="77777777" w:rsidR="00154493" w:rsidRPr="00154493" w:rsidRDefault="00154493" w:rsidP="00154493">
      <w:r w:rsidRPr="00154493">
        <w:t>(</w:t>
      </w:r>
      <w:proofErr w:type="spellStart"/>
      <w:r w:rsidRPr="00154493">
        <w:t>i</w:t>
      </w:r>
      <w:proofErr w:type="spellEnd"/>
      <w:r w:rsidRPr="00154493">
        <w:t xml:space="preserve">) It connects Node apps with databases using object-based queries. </w:t>
      </w:r>
    </w:p>
    <w:p w14:paraId="6A87FBCF" w14:textId="77777777" w:rsidR="00154493" w:rsidRPr="00154493" w:rsidRDefault="00154493" w:rsidP="00154493">
      <w:r w:rsidRPr="00154493">
        <w:t xml:space="preserve">(ii) </w:t>
      </w:r>
    </w:p>
    <w:p w14:paraId="7DD4256A" w14:textId="77777777" w:rsidR="00154493" w:rsidRPr="00154493" w:rsidRDefault="00154493" w:rsidP="00154493">
      <w:r w:rsidRPr="00154493">
        <w:t xml:space="preserve">(iii) Middleware can modify or log requests. </w:t>
      </w:r>
    </w:p>
    <w:p w14:paraId="4EAC3EF4" w14:textId="77777777" w:rsidR="00154493" w:rsidRPr="00154493" w:rsidRDefault="00154493" w:rsidP="00154493">
      <w:r w:rsidRPr="00154493">
        <w:t xml:space="preserve">(iv) </w:t>
      </w:r>
    </w:p>
    <w:p w14:paraId="40F802C3" w14:textId="77777777" w:rsidR="00154493" w:rsidRPr="00154493" w:rsidRDefault="00154493" w:rsidP="00154493">
      <w:r w:rsidRPr="00154493">
        <w:t xml:space="preserve">• FETCH - read </w:t>
      </w:r>
    </w:p>
    <w:p w14:paraId="058ED0CE" w14:textId="77777777" w:rsidR="00154493" w:rsidRPr="00154493" w:rsidRDefault="00154493" w:rsidP="00154493">
      <w:r w:rsidRPr="00154493">
        <w:t xml:space="preserve">• SEND - add </w:t>
      </w:r>
    </w:p>
    <w:p w14:paraId="52ED19C5" w14:textId="77777777" w:rsidR="00154493" w:rsidRPr="00154493" w:rsidRDefault="00154493" w:rsidP="00154493">
      <w:r w:rsidRPr="00154493">
        <w:t xml:space="preserve">• UPDATE - edit </w:t>
      </w:r>
    </w:p>
    <w:p w14:paraId="6D02777A" w14:textId="77777777" w:rsidR="00154493" w:rsidRPr="00154493" w:rsidRDefault="00154493" w:rsidP="00154493">
      <w:r w:rsidRPr="00154493">
        <w:t xml:space="preserve">• REMOVE – delete </w:t>
      </w:r>
    </w:p>
    <w:p w14:paraId="12AE6627" w14:textId="77777777" w:rsidR="00154493" w:rsidRPr="00154493" w:rsidRDefault="00154493" w:rsidP="00154493">
      <w:r w:rsidRPr="00154493">
        <w:t xml:space="preserve">• STORE - save </w:t>
      </w:r>
    </w:p>
    <w:p w14:paraId="4791B01F" w14:textId="77777777" w:rsidR="00154493" w:rsidRPr="00154493" w:rsidRDefault="00154493" w:rsidP="00154493"/>
    <w:p w14:paraId="1892BFFF" w14:textId="3B1E79D1" w:rsidR="00154493" w:rsidRDefault="00154493" w:rsidP="00154493">
      <w:r w:rsidRPr="00154493">
        <w:lastRenderedPageBreak/>
        <w:t>(v) JWT and RBAC secure web apps. JWT verifies identity post-login without sessions. The server checks token validity and extracts user roles to allow/deny actions. RBAC enforces permissions by role encoded in JWT. JWTs are signed and sent with each request</w:t>
      </w:r>
    </w:p>
    <w:sectPr w:rsidR="001544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6D7DA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737170">
    <w:abstractNumId w:val="9"/>
  </w:num>
  <w:num w:numId="2" w16cid:durableId="1699508637">
    <w:abstractNumId w:val="7"/>
  </w:num>
  <w:num w:numId="3" w16cid:durableId="1276909151">
    <w:abstractNumId w:val="6"/>
  </w:num>
  <w:num w:numId="4" w16cid:durableId="896013334">
    <w:abstractNumId w:val="5"/>
  </w:num>
  <w:num w:numId="5" w16cid:durableId="79522684">
    <w:abstractNumId w:val="8"/>
  </w:num>
  <w:num w:numId="6" w16cid:durableId="70197230">
    <w:abstractNumId w:val="4"/>
  </w:num>
  <w:num w:numId="7" w16cid:durableId="1410301419">
    <w:abstractNumId w:val="3"/>
  </w:num>
  <w:num w:numId="8" w16cid:durableId="861086989">
    <w:abstractNumId w:val="2"/>
  </w:num>
  <w:num w:numId="9" w16cid:durableId="216016737">
    <w:abstractNumId w:val="1"/>
  </w:num>
  <w:num w:numId="10" w16cid:durableId="142935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493"/>
    <w:rsid w:val="0029639D"/>
    <w:rsid w:val="00326F90"/>
    <w:rsid w:val="00560834"/>
    <w:rsid w:val="007016AD"/>
    <w:rsid w:val="009855EE"/>
    <w:rsid w:val="00AA1D8D"/>
    <w:rsid w:val="00B47730"/>
    <w:rsid w:val="00B95CB8"/>
    <w:rsid w:val="00CB0664"/>
    <w:rsid w:val="00D906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7137F"/>
  <w14:defaultImageDpi w14:val="300"/>
  <w15:docId w15:val="{2EF38990-C575-4925-BC0A-AC29454F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2025-07-18T05:20:00Z</dcterms:created>
  <dcterms:modified xsi:type="dcterms:W3CDTF">2025-07-18T18:08:00Z</dcterms:modified>
  <cp:category/>
</cp:coreProperties>
</file>