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F47B" w14:textId="77777777" w:rsidR="003E38D0" w:rsidRDefault="00000000">
      <w:r>
        <w:t>Index Number: EG/2020/4006</w:t>
      </w:r>
    </w:p>
    <w:p w14:paraId="34A0F8A9" w14:textId="213DED26" w:rsidR="003E38D0" w:rsidRDefault="00000000">
      <w:r>
        <w:t>EE</w:t>
      </w:r>
      <w:r w:rsidR="00421283">
        <w:t>4</w:t>
      </w:r>
      <w:r>
        <w:t>350</w:t>
      </w:r>
    </w:p>
    <w:p w14:paraId="1E704D7A" w14:textId="77777777" w:rsidR="003E38D0" w:rsidRDefault="00000000">
      <w:r>
        <w:t>2025 JUNE</w:t>
      </w:r>
    </w:p>
    <w:p w14:paraId="5559123E" w14:textId="77777777" w:rsidR="003E38D0" w:rsidRDefault="003E38D0"/>
    <w:p w14:paraId="1CBA9C5F" w14:textId="77777777" w:rsidR="00421283" w:rsidRDefault="00421283" w:rsidP="00421283">
      <w:r>
        <w:t>Q1. When the job lengths are 100, 200, 300, the response time and turnaround time of SJF and FIFO are same with each other. But, when I can the job length to 200, 100, 300, the response time and turnaround time of SJF and FIFO are different. For SJF, Average -- Response: 133.33 Turnaround 333.33 Wait 133.33. For FIFO, Average -- Response: 166.67 Turnaround 366.67 Wait 166.67.</w:t>
      </w:r>
    </w:p>
    <w:p w14:paraId="3E0DB23E" w14:textId="77777777" w:rsidR="00421283" w:rsidRDefault="00421283" w:rsidP="00421283"/>
    <w:p w14:paraId="2E7BC42C" w14:textId="77777777" w:rsidR="00421283" w:rsidRDefault="00421283" w:rsidP="00421283">
      <w:r>
        <w:t>Q2. dx should be -1.</w:t>
      </w:r>
    </w:p>
    <w:p w14:paraId="5D21A90B" w14:textId="77777777" w:rsidR="00421283" w:rsidRDefault="00421283" w:rsidP="00421283"/>
    <w:p w14:paraId="6F5EFBC3" w14:textId="77777777" w:rsidR="00421283" w:rsidRDefault="00421283" w:rsidP="00421283">
      <w:r>
        <w:t>Q3. Compare to `vector-global-order.c`: The global order approach also avoids deadlocks but allows for more concurrency because it doesn’t use a global lock. Instead, it orders lock acquisition based on the memory addresses of the vectors. This allows different threads to work on different vectors concurrently, as long as they’re not trying to lock the same two vectors in the opposite order. Therefore, the global order approach is likely to have better performance than the avoid-hold-and-wait approach, both with and without parallelism enabled. `./vector-global-order -d n 2 -l 800000 -t`: 0.30 seconds `./vector-avoid-hold-and-wait -d n 2 -l 800000 -t`: 0.76 seconds `./vector-global-order -d n 2 -l 800000 -p -t`: 0.14 seconds `./vector-avoid-hold-and-wait -d n 2 -l 800000 -p -t`: 0.38 seconds The test results prove my hypothesis. Compare to vector-try-wait.c: The try-wait approach uses `pthread_mutex_trylock()` to attempt to lock the vectors without blocking. If it can’t acquire a lock, it immediately releases any locks it already holds and tries again. This approach can also provide more concurrency than the avoid-hold-and-wait approach because it doesn’t use a global lock. However, it could lead to busy-waiting if a thread repeatedly fails to acquire its locks, which could consume CPU resources. `./vector-try-wait -d n 2 -l 800000 -t`: 1.22 seconds `./vector-avoid-hold-and-wait -d n 2 -l 800000 -t`: 0.76 seconds `./vector-try-wait -d n 2 -l 800000 -p -t`: 0.18 seconds `./vector-avoid-hold-and-wait -d n 2 -l 800000 -p -t`: 0.38 seconds The test results prove my hypothesis.</w:t>
      </w:r>
    </w:p>
    <w:p w14:paraId="29ED4FD8" w14:textId="77777777" w:rsidR="00421283" w:rsidRDefault="00421283" w:rsidP="00421283"/>
    <w:p w14:paraId="101CC972" w14:textId="77777777" w:rsidR="00421283" w:rsidRDefault="00421283" w:rsidP="00421283">
      <w:r>
        <w:t>Q4. It takes 10 time unit.</w:t>
      </w:r>
    </w:p>
    <w:p w14:paraId="3B68C1D4" w14:textId="77777777" w:rsidR="00421283" w:rsidRDefault="00421283" w:rsidP="00421283"/>
    <w:p w14:paraId="3CE0AA52" w14:textId="77777777" w:rsidR="00421283" w:rsidRDefault="00421283" w:rsidP="00421283">
      <w:r>
        <w:lastRenderedPageBreak/>
        <w:t>Q5. If we only change the buffer size the num_full will not change, the different number of produced items make the program becomes longer, but the largest num_full will not change if we only change the numbers of produce items</w:t>
      </w:r>
    </w:p>
    <w:p w14:paraId="11F2F07F" w14:textId="77777777" w:rsidR="00421283" w:rsidRDefault="00421283" w:rsidP="00421283"/>
    <w:p w14:paraId="56DA902F" w14:textId="3000F069" w:rsidR="00574C47" w:rsidRDefault="00421283" w:rsidP="00421283">
      <w:r>
        <w:t>Q6. 5a23 - Fault (page table entry not valid) 14ab - Fault (page table entry not valid) 257e - Fault (page table entry not valid) 7988 – 19, 75cf value:18, 3350 value:04, 0a70 – 1e, 55f9 value:-18</w:t>
      </w:r>
    </w:p>
    <w:sectPr w:rsidR="00574C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963060">
    <w:abstractNumId w:val="8"/>
  </w:num>
  <w:num w:numId="2" w16cid:durableId="1802577249">
    <w:abstractNumId w:val="6"/>
  </w:num>
  <w:num w:numId="3" w16cid:durableId="1051274572">
    <w:abstractNumId w:val="5"/>
  </w:num>
  <w:num w:numId="4" w16cid:durableId="1156459652">
    <w:abstractNumId w:val="4"/>
  </w:num>
  <w:num w:numId="5" w16cid:durableId="476530384">
    <w:abstractNumId w:val="7"/>
  </w:num>
  <w:num w:numId="6" w16cid:durableId="939265815">
    <w:abstractNumId w:val="3"/>
  </w:num>
  <w:num w:numId="7" w16cid:durableId="342322875">
    <w:abstractNumId w:val="2"/>
  </w:num>
  <w:num w:numId="8" w16cid:durableId="678391995">
    <w:abstractNumId w:val="1"/>
  </w:num>
  <w:num w:numId="9" w16cid:durableId="164832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B6"/>
    <w:rsid w:val="00034616"/>
    <w:rsid w:val="0006063C"/>
    <w:rsid w:val="0015074B"/>
    <w:rsid w:val="0029639D"/>
    <w:rsid w:val="00326F90"/>
    <w:rsid w:val="003E38D0"/>
    <w:rsid w:val="00421283"/>
    <w:rsid w:val="00574C47"/>
    <w:rsid w:val="00696E0D"/>
    <w:rsid w:val="006C6AB9"/>
    <w:rsid w:val="00AA1D8D"/>
    <w:rsid w:val="00B47730"/>
    <w:rsid w:val="00CB0664"/>
    <w:rsid w:val="00D36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01157"/>
  <w14:defaultImageDpi w14:val="300"/>
  <w15:docId w15:val="{09BEE61F-1BCF-47F0-961C-8737CC98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16034">
      <w:bodyDiv w:val="1"/>
      <w:marLeft w:val="0"/>
      <w:marRight w:val="0"/>
      <w:marTop w:val="0"/>
      <w:marBottom w:val="0"/>
      <w:divBdr>
        <w:top w:val="none" w:sz="0" w:space="0" w:color="auto"/>
        <w:left w:val="none" w:sz="0" w:space="0" w:color="auto"/>
        <w:bottom w:val="none" w:sz="0" w:space="0" w:color="auto"/>
        <w:right w:val="none" w:sz="0" w:space="0" w:color="auto"/>
      </w:divBdr>
    </w:div>
    <w:div w:id="17629438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2025-07-17T03:35:00Z</dcterms:created>
  <dcterms:modified xsi:type="dcterms:W3CDTF">2025-11-04T08:19:00Z</dcterms:modified>
  <cp:category/>
</cp:coreProperties>
</file>