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20172" w14:textId="77777777" w:rsidR="001D4F22" w:rsidRDefault="00000000">
      <w:r>
        <w:t>Index Number: EG/2020/4020</w:t>
      </w:r>
    </w:p>
    <w:p w14:paraId="766E2FC7" w14:textId="6B6E018C" w:rsidR="001D4F22" w:rsidRDefault="00000000">
      <w:r>
        <w:t>EE</w:t>
      </w:r>
      <w:r w:rsidR="005F4D83">
        <w:t>4</w:t>
      </w:r>
      <w:r>
        <w:t>350</w:t>
      </w:r>
    </w:p>
    <w:p w14:paraId="7C2BDC6D" w14:textId="77777777" w:rsidR="001D4F22" w:rsidRDefault="00000000">
      <w:r>
        <w:t>2025 JUNE</w:t>
      </w:r>
    </w:p>
    <w:p w14:paraId="39B445FF" w14:textId="77777777" w:rsidR="001D4F22" w:rsidRDefault="001D4F22"/>
    <w:p w14:paraId="0EB35CAE" w14:textId="77777777" w:rsidR="005F4D83" w:rsidRDefault="005F4D83" w:rsidP="005F4D83">
      <w:r>
        <w:t xml:space="preserve">Q1. ** Solutions ** SJF will order the processes from the shortest to the longest, and this makes all the output the same no matter what’s the input order of the processes are Execution trace: [ time 0 ] Run job 0 for 100.00 secs ( DONE at 100.00 ) [ time 100 ] Run job 1 for 200.00 secs ( DONE at 300.00 ) [ time 300 ] Run job 2 for 300.00 secs ( DONE at 600.00 ) Final statistics: Job 0 -- Response: 0.00 Turnaround 100.00 Wait 0.00 Job 1 -- Response: 100.00 Turnaround 300.00 Wait 100.00 Job 2 -- Response: 300.00 Turnaround 600.00 Wait 300.00 Average -- Response: 133.33 Turnaround 333.33 Wait 133.33. FIFO will not change the execution order, instead it will just follows the input order of the processes. Thus the average waiting time will increase if longer processes are executed before the shorter ones, </w:t>
      </w:r>
      <w:proofErr w:type="spellStart"/>
      <w:r>
        <w:t>eg.</w:t>
      </w:r>
      <w:proofErr w:type="spellEnd"/>
      <w:r>
        <w:t xml:space="preserve"> 100,200,300 vs 300,200,100: Average -- Response: 133.33 Turnaround 333.33 Wait 133.33 vs Average -- Response: 266.67 Turnaround 466.67 Wait 266.67</w:t>
      </w:r>
    </w:p>
    <w:p w14:paraId="11F74AD1" w14:textId="77777777" w:rsidR="005F4D83" w:rsidRDefault="005F4D83" w:rsidP="005F4D83"/>
    <w:p w14:paraId="56FDFD78" w14:textId="77777777" w:rsidR="005F4D83" w:rsidRDefault="005F4D83" w:rsidP="005F4D83">
      <w:r>
        <w:t>Q2. %dx will become 0 and -1 during the run.</w:t>
      </w:r>
    </w:p>
    <w:p w14:paraId="68F1B600" w14:textId="77777777" w:rsidR="005F4D83" w:rsidRDefault="005F4D83" w:rsidP="005F4D83"/>
    <w:p w14:paraId="1BE01896" w14:textId="77777777" w:rsidR="005F4D83" w:rsidRDefault="005F4D83" w:rsidP="005F4D83">
      <w:r>
        <w:t>Q3. The main problem is that each thread needs a lock on the vector before accessing. When multiple threads want to access the vector at the same time, the lock will be contended. It will have similar performance when running.</w:t>
      </w:r>
    </w:p>
    <w:p w14:paraId="7F1BEC42" w14:textId="77777777" w:rsidR="005F4D83" w:rsidRDefault="005F4D83" w:rsidP="005F4D83"/>
    <w:p w14:paraId="6D43A1E6" w14:textId="77777777" w:rsidR="005F4D83" w:rsidRDefault="005F4D83" w:rsidP="005F4D83">
      <w:r>
        <w:t xml:space="preserve">Q4. The processes will take 10 clock cycles to complete the instructions as there are 4 instructions which take 1 cycle to complete and there is 1 instruction which takes 4 clock cycles to complete so the whole operation will end at Time 10 adding the 4 </w:t>
      </w:r>
      <w:proofErr w:type="spellStart"/>
      <w:r>
        <w:t>clockcycles</w:t>
      </w:r>
      <w:proofErr w:type="spellEnd"/>
      <w:r>
        <w:t xml:space="preserve"> for the </w:t>
      </w:r>
      <w:proofErr w:type="spellStart"/>
      <w:r>
        <w:t>cpu</w:t>
      </w:r>
      <w:proofErr w:type="spellEnd"/>
      <w:r>
        <w:t xml:space="preserve"> process, 1 for running the IO process and 4 cycles waiting for it to complete. Time PID: 0 PID: 1 CPU IOs 1 RUN:cpu READY 1 2 RUN:cpu READY 1 3 RUN:cpu READY 1 4 RUN:cpu READY 1 5 DONE </w:t>
      </w:r>
      <w:proofErr w:type="spellStart"/>
      <w:r>
        <w:t>RUN:io-start</w:t>
      </w:r>
      <w:proofErr w:type="spellEnd"/>
      <w:r>
        <w:t xml:space="preserve"> 1 6 DONE WAITING 1 7 DONE WAITING 1 8 DONE WAITING 1 9 DONE WAITING 1 10* DONE </w:t>
      </w:r>
      <w:proofErr w:type="spellStart"/>
      <w:r>
        <w:t>DONE</w:t>
      </w:r>
      <w:proofErr w:type="spellEnd"/>
    </w:p>
    <w:p w14:paraId="56A6F38F" w14:textId="77777777" w:rsidR="005F4D83" w:rsidRDefault="005F4D83" w:rsidP="005F4D83"/>
    <w:p w14:paraId="5DDA8A4B" w14:textId="77777777" w:rsidR="005F4D83" w:rsidRDefault="005F4D83" w:rsidP="005F4D83">
      <w:r>
        <w:t xml:space="preserve">Q5. When using larger buffers, the code exhibits a change in behavior as the producer can store more values in the buffer before the consumer consumes them. Specifically, the producer can fill the buffer entirely before the consumer wakes up to consume its contents when the consumer sleeps. Thus, regardless of the buffer size, </w:t>
      </w:r>
      <w:proofErr w:type="spellStart"/>
      <w:r>
        <w:t>num_full</w:t>
      </w:r>
      <w:proofErr w:type="spellEnd"/>
      <w:r>
        <w:t xml:space="preserve"> will always remain either 0 or 1. This is because the consumer instantly consumes the product produced due to </w:t>
      </w:r>
      <w:r>
        <w:lastRenderedPageBreak/>
        <w:t xml:space="preserve">the configuration of one producer and one consumer (-p 1 and -c 1). With the consumer sleeping and the producer continuously filling the buffer, the consumer only wakes up to consume the full buffer, resulting in a predictable pattern where </w:t>
      </w:r>
      <w:proofErr w:type="spellStart"/>
      <w:r>
        <w:t>num_full</w:t>
      </w:r>
      <w:proofErr w:type="spellEnd"/>
      <w:r>
        <w:t xml:space="preserve"> reaches its maximum value once the buffer is full. This behavior persists irrespective of changes in buffer sizes or the number of produced items. Specifically, when the consumer sleeps according to the pattern -C 0,0,0,0,0,0,1, the producer fills the entire buffer, prompting the consumer to wake up and consume it, repeating the cycle until the buffer reaches its capacity.</w:t>
      </w:r>
    </w:p>
    <w:p w14:paraId="23F834D1" w14:textId="77777777" w:rsidR="005F4D83" w:rsidRDefault="005F4D83" w:rsidP="005F4D83"/>
    <w:p w14:paraId="040EFA0A" w14:textId="77777777" w:rsidR="005F4D83" w:rsidRDefault="005F4D83" w:rsidP="005F4D83">
      <w:r>
        <w:t xml:space="preserve">Q6. Virtual PDE Index PDE Contents PTE Index PTE Contents Physical Address </w:t>
      </w:r>
      <w:proofErr w:type="spellStart"/>
      <w:r>
        <w:t>Address</w:t>
      </w:r>
      <w:proofErr w:type="spellEnd"/>
    </w:p>
    <w:p w14:paraId="4D9B0961" w14:textId="77777777" w:rsidR="005F4D83" w:rsidRDefault="005F4D83" w:rsidP="005F4D83">
      <w:r>
        <w:t xml:space="preserve">5a23 0x16 0xb5 (valid 1, </w:t>
      </w:r>
      <w:proofErr w:type="spellStart"/>
      <w:r>
        <w:t>pfn</w:t>
      </w:r>
      <w:proofErr w:type="spellEnd"/>
      <w:r>
        <w:t xml:space="preserve"> 0x11 [decimal 17] 0x7f (valid 0, </w:t>
      </w:r>
      <w:proofErr w:type="spellStart"/>
      <w:r>
        <w:t>pfn</w:t>
      </w:r>
      <w:proofErr w:type="spellEnd"/>
      <w:r>
        <w:t xml:space="preserve"> Fault (PTE [decimal 22] 0x35 [decimal 53]) 0x7f [decimal 127]) not valid)</w:t>
      </w:r>
    </w:p>
    <w:p w14:paraId="4FC3AD79" w14:textId="77777777" w:rsidR="005F4D83" w:rsidRDefault="005F4D83" w:rsidP="005F4D83">
      <w:r>
        <w:t xml:space="preserve">14ab 0x5 [decimal 0x7f (valid 0, </w:t>
      </w:r>
      <w:proofErr w:type="spellStart"/>
      <w:r>
        <w:t>pfn</w:t>
      </w:r>
      <w:proofErr w:type="spellEnd"/>
      <w:r>
        <w:t xml:space="preserve"> 0x7f Fault (PDE not Fault (PDE not valid) Fault (PDE 5] [decimal 127]) valid) not valid)</w:t>
      </w:r>
    </w:p>
    <w:p w14:paraId="20E2CFA1" w14:textId="77777777" w:rsidR="005F4D83" w:rsidRDefault="005F4D83" w:rsidP="005F4D83">
      <w:r>
        <w:t>257e 7988 75cf 3350 0a70 55f9</w:t>
      </w:r>
    </w:p>
    <w:p w14:paraId="384410B5" w14:textId="77777777" w:rsidR="005F4D83" w:rsidRDefault="005F4D83" w:rsidP="005F4D83">
      <w:r>
        <w:t xml:space="preserve">0x9 [decimal 0xc4 (valid 1, </w:t>
      </w:r>
      <w:proofErr w:type="spellStart"/>
      <w:r>
        <w:t>pfn</w:t>
      </w:r>
      <w:proofErr w:type="spellEnd"/>
      <w:r>
        <w:t xml:space="preserve"> 9] 0x44 [decimal 68])</w:t>
      </w:r>
    </w:p>
    <w:p w14:paraId="2641B298" w14:textId="77777777" w:rsidR="005F4D83" w:rsidRDefault="005F4D83" w:rsidP="005F4D83">
      <w:r>
        <w:t xml:space="preserve">0x1e 0xbb (valid 1, </w:t>
      </w:r>
      <w:proofErr w:type="spellStart"/>
      <w:r>
        <w:t>pfn</w:t>
      </w:r>
      <w:proofErr w:type="spellEnd"/>
      <w:r>
        <w:t xml:space="preserve"> [decimal 30] 0x3b [decimal 59])</w:t>
      </w:r>
    </w:p>
    <w:p w14:paraId="416D2598" w14:textId="77777777" w:rsidR="005F4D83" w:rsidRDefault="005F4D83" w:rsidP="005F4D83">
      <w:r>
        <w:t xml:space="preserve">0x1d 0xc6 (valid 1, </w:t>
      </w:r>
      <w:proofErr w:type="spellStart"/>
      <w:r>
        <w:t>pfn</w:t>
      </w:r>
      <w:proofErr w:type="spellEnd"/>
      <w:r>
        <w:t xml:space="preserve"> [decimal 29] 0x46 [decimal 70] 0xc [decimal 0xd4 (valid 1, </w:t>
      </w:r>
      <w:proofErr w:type="spellStart"/>
      <w:r>
        <w:t>pfn</w:t>
      </w:r>
      <w:proofErr w:type="spellEnd"/>
      <w:r>
        <w:t xml:space="preserve"> 12] 0x54 [decimal 84])</w:t>
      </w:r>
    </w:p>
    <w:p w14:paraId="134810C9" w14:textId="77777777" w:rsidR="005F4D83" w:rsidRDefault="005F4D83" w:rsidP="005F4D83">
      <w:r>
        <w:t xml:space="preserve">0x2 [decimal 0xba (valid 1, </w:t>
      </w:r>
      <w:proofErr w:type="spellStart"/>
      <w:r>
        <w:t>pfn</w:t>
      </w:r>
      <w:proofErr w:type="spellEnd"/>
      <w:r>
        <w:t xml:space="preserve"> 2] 0x3a [decimal 58])</w:t>
      </w:r>
    </w:p>
    <w:p w14:paraId="4EB8BD52" w14:textId="77777777" w:rsidR="005F4D83" w:rsidRDefault="005F4D83" w:rsidP="005F4D83">
      <w:r>
        <w:t xml:space="preserve">0x15 0xd5 (valid 1, </w:t>
      </w:r>
      <w:proofErr w:type="spellStart"/>
      <w:r>
        <w:t>pfn</w:t>
      </w:r>
      <w:proofErr w:type="spellEnd"/>
      <w:r>
        <w:t xml:space="preserve"> [decimal 21] 0x55 [decimal 85])</w:t>
      </w:r>
    </w:p>
    <w:p w14:paraId="2043C583" w14:textId="77777777" w:rsidR="005F4D83" w:rsidRDefault="005F4D83" w:rsidP="005F4D83">
      <w:r>
        <w:t xml:space="preserve">0xb [decimal 11] 0x7f (valid 0, </w:t>
      </w:r>
      <w:proofErr w:type="spellStart"/>
      <w:r>
        <w:t>pfn</w:t>
      </w:r>
      <w:proofErr w:type="spellEnd"/>
      <w:r>
        <w:t xml:space="preserve"> 0x7f [decimal 127])</w:t>
      </w:r>
    </w:p>
    <w:p w14:paraId="62FCFA72" w14:textId="77777777" w:rsidR="005F4D83" w:rsidRDefault="005F4D83" w:rsidP="005F4D83">
      <w:r>
        <w:t xml:space="preserve">0xc [decimal 12] 0x9d (valid 1, </w:t>
      </w:r>
      <w:proofErr w:type="spellStart"/>
      <w:r>
        <w:t>pfn</w:t>
      </w:r>
      <w:proofErr w:type="spellEnd"/>
      <w:r>
        <w:t xml:space="preserve"> 0x1d [decimal 29])</w:t>
      </w:r>
    </w:p>
    <w:p w14:paraId="1E20C8AC" w14:textId="77777777" w:rsidR="005F4D83" w:rsidRDefault="005F4D83" w:rsidP="005F4D83">
      <w:r>
        <w:t xml:space="preserve">0xe [decimal 14] 0x81 (valid 1, </w:t>
      </w:r>
      <w:proofErr w:type="spellStart"/>
      <w:r>
        <w:t>pfn</w:t>
      </w:r>
      <w:proofErr w:type="spellEnd"/>
      <w:r>
        <w:t xml:space="preserve"> 0x01 [decimal 1])</w:t>
      </w:r>
    </w:p>
    <w:p w14:paraId="6ABF3F7B" w14:textId="77777777" w:rsidR="005F4D83" w:rsidRDefault="005F4D83" w:rsidP="005F4D83">
      <w:r>
        <w:t xml:space="preserve">0x1a [decimal 26] 0xc0 (valid 1, </w:t>
      </w:r>
      <w:proofErr w:type="spellStart"/>
      <w:r>
        <w:t>pfn</w:t>
      </w:r>
      <w:proofErr w:type="spellEnd"/>
      <w:r>
        <w:t xml:space="preserve"> 0x40 [decimal 64])</w:t>
      </w:r>
    </w:p>
    <w:p w14:paraId="45F33916" w14:textId="77777777" w:rsidR="005F4D83" w:rsidRDefault="005F4D83" w:rsidP="005F4D83">
      <w:r>
        <w:t xml:space="preserve">0x13 [decimal 19] 0x87 (valid 1, </w:t>
      </w:r>
      <w:proofErr w:type="spellStart"/>
      <w:r>
        <w:t>pfn</w:t>
      </w:r>
      <w:proofErr w:type="spellEnd"/>
      <w:r>
        <w:t xml:space="preserve"> 0x07 [decimal 7] 0xf [decimal 15] 0x (valid 1, </w:t>
      </w:r>
      <w:proofErr w:type="spellStart"/>
      <w:r>
        <w:t>pfn</w:t>
      </w:r>
      <w:proofErr w:type="spellEnd"/>
      <w:r>
        <w:t xml:space="preserve"> [decimal 6])</w:t>
      </w:r>
    </w:p>
    <w:p w14:paraId="1EE1CDF2" w14:textId="77777777" w:rsidR="005F4D83" w:rsidRDefault="005F4D83" w:rsidP="005F4D83">
      <w:r>
        <w:t>Fault (PTE not valid)</w:t>
      </w:r>
    </w:p>
    <w:p w14:paraId="57A6854B" w14:textId="77777777" w:rsidR="005F4D83" w:rsidRDefault="005F4D83" w:rsidP="005F4D83">
      <w:r>
        <w:t>Value: 19 (0x3a8)</w:t>
      </w:r>
    </w:p>
    <w:p w14:paraId="2A5479EB" w14:textId="77777777" w:rsidR="005F4D83" w:rsidRDefault="005F4D83" w:rsidP="005F4D83">
      <w:r>
        <w:t>Value: 07 (0x02f)</w:t>
      </w:r>
    </w:p>
    <w:p w14:paraId="05D606E3" w14:textId="77777777" w:rsidR="005F4D83" w:rsidRDefault="005F4D83" w:rsidP="005F4D83">
      <w:r>
        <w:t>Value: 04 (0x810)</w:t>
      </w:r>
    </w:p>
    <w:p w14:paraId="7ED2F61F" w14:textId="77777777" w:rsidR="005F4D83" w:rsidRDefault="005F4D83" w:rsidP="005F4D83">
      <w:r>
        <w:lastRenderedPageBreak/>
        <w:t>Value: 1e (0x0f0)</w:t>
      </w:r>
    </w:p>
    <w:p w14:paraId="44D37764" w14:textId="7E390449" w:rsidR="001D4F22" w:rsidRDefault="005F4D83" w:rsidP="005F4D83">
      <w:r>
        <w:t>Value: 1d (0x0d9)</w:t>
      </w:r>
    </w:p>
    <w:sectPr w:rsidR="001D4F2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10503010101010104"/>
    <w:charset w:val="00"/>
    <w:family w:val="auto"/>
    <w:pitch w:val="variable"/>
    <w:sig w:usb0="00000003" w:usb1="00000000" w:usb2="000002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1110676">
    <w:abstractNumId w:val="8"/>
  </w:num>
  <w:num w:numId="2" w16cid:durableId="514273765">
    <w:abstractNumId w:val="6"/>
  </w:num>
  <w:num w:numId="3" w16cid:durableId="1279603450">
    <w:abstractNumId w:val="5"/>
  </w:num>
  <w:num w:numId="4" w16cid:durableId="1033531843">
    <w:abstractNumId w:val="4"/>
  </w:num>
  <w:num w:numId="5" w16cid:durableId="1476218185">
    <w:abstractNumId w:val="7"/>
  </w:num>
  <w:num w:numId="6" w16cid:durableId="976028819">
    <w:abstractNumId w:val="3"/>
  </w:num>
  <w:num w:numId="7" w16cid:durableId="1393382611">
    <w:abstractNumId w:val="2"/>
  </w:num>
  <w:num w:numId="8" w16cid:durableId="1919173462">
    <w:abstractNumId w:val="1"/>
  </w:num>
  <w:num w:numId="9" w16cid:durableId="1781683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4F22"/>
    <w:rsid w:val="0029639D"/>
    <w:rsid w:val="002C75B1"/>
    <w:rsid w:val="00326F90"/>
    <w:rsid w:val="005F4D83"/>
    <w:rsid w:val="00655B57"/>
    <w:rsid w:val="00A8163A"/>
    <w:rsid w:val="00AA1D8D"/>
    <w:rsid w:val="00B47730"/>
    <w:rsid w:val="00C47E6C"/>
    <w:rsid w:val="00CB0664"/>
    <w:rsid w:val="00F905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54CC94"/>
  <w14:defaultImageDpi w14:val="300"/>
  <w15:docId w15:val="{60139F9F-C118-42E9-AA23-DE1432358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8284330">
      <w:bodyDiv w:val="1"/>
      <w:marLeft w:val="0"/>
      <w:marRight w:val="0"/>
      <w:marTop w:val="0"/>
      <w:marBottom w:val="0"/>
      <w:divBdr>
        <w:top w:val="none" w:sz="0" w:space="0" w:color="auto"/>
        <w:left w:val="none" w:sz="0" w:space="0" w:color="auto"/>
        <w:bottom w:val="none" w:sz="0" w:space="0" w:color="auto"/>
        <w:right w:val="none" w:sz="0" w:space="0" w:color="auto"/>
      </w:divBdr>
    </w:div>
    <w:div w:id="208760369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606</Words>
  <Characters>3457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Yasodha Virajani</cp:lastModifiedBy>
  <cp:revision>4</cp:revision>
  <dcterms:created xsi:type="dcterms:W3CDTF">2025-07-17T05:59:00Z</dcterms:created>
  <dcterms:modified xsi:type="dcterms:W3CDTF">2025-11-04T08:34:00Z</dcterms:modified>
  <cp:category/>
</cp:coreProperties>
</file>