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6464" w14:textId="77777777" w:rsidR="0073090A" w:rsidRDefault="00000000">
      <w:r>
        <w:t>Index Number: EG/2020/4029</w:t>
      </w:r>
    </w:p>
    <w:p w14:paraId="0DFE206E" w14:textId="018D84F1" w:rsidR="0073090A" w:rsidRDefault="00000000">
      <w:r>
        <w:t>EE</w:t>
      </w:r>
      <w:r w:rsidR="00A41113">
        <w:t>4</w:t>
      </w:r>
      <w:r>
        <w:t>350</w:t>
      </w:r>
    </w:p>
    <w:p w14:paraId="692ED61A" w14:textId="77777777" w:rsidR="0073090A" w:rsidRDefault="00000000">
      <w:r>
        <w:t>2025 JUNE</w:t>
      </w:r>
    </w:p>
    <w:p w14:paraId="44D8A1D9" w14:textId="77777777" w:rsidR="0073090A" w:rsidRDefault="0073090A"/>
    <w:p w14:paraId="06F31A65" w14:textId="77777777" w:rsidR="00A41113" w:rsidRDefault="00A41113" w:rsidP="00A41113">
      <w:r>
        <w:t>Q1. Response, Turnaround and Wait times are the same if the job list is 100,200,300 (this is because the jobs are sorted with the shortest jobs coming first): Final statistics: Job 2 -- Response: 0.00 Turnaround 100.00 Wait 0.00 Job 1 -- Response: 100.00 Turnaround 300.00 Wait 100.00 Job 0 -- Response: 300.00 Turnaround 600.00 Wait 300.00 Average -- Response: 133.33 Turnaround 333.33 Wait 133.33. But if we change the order so that longest jobs come first (300, 200, 100), Response, Turnaround and Wait times become larger for the FIFO, but stay the same for the SJF (because the latter completes the shortest jobs first). FIFO: Final statistics: Job 0 -- Response: 0.00 Turnaround 300.00 Wait 0.00 Job 1 -- Response: 300.00 Turnaround 500.00 Wait 300.00 Job 2 -- Response: 500.00 Turnaround 600.00 Wait 500.00 Average -- Response: 266.67 Turnaround 466.67 Wait 266.67</w:t>
      </w:r>
    </w:p>
    <w:p w14:paraId="3748488B" w14:textId="77777777" w:rsidR="00A41113" w:rsidRDefault="00A41113" w:rsidP="00A41113"/>
    <w:p w14:paraId="6B13CAA5" w14:textId="77777777" w:rsidR="00A41113" w:rsidRDefault="00A41113" w:rsidP="00A41113">
      <w:r>
        <w:t xml:space="preserve">Q2. dx will be -1 during the run. Dx starts as 0, then the sub instruction </w:t>
      </w:r>
      <w:proofErr w:type="spellStart"/>
      <w:r>
        <w:t>substracts</w:t>
      </w:r>
      <w:proofErr w:type="spellEnd"/>
      <w:r>
        <w:t xml:space="preserve"> 1 from dx, making it -1. Then in the next instructions, 0 is compared against dx. Since dx is smaller than 0, the loop would not continue, and the program halts in the next instruction.</w:t>
      </w:r>
    </w:p>
    <w:p w14:paraId="71520716" w14:textId="77777777" w:rsidR="00A41113" w:rsidRDefault="00A41113" w:rsidP="00A41113"/>
    <w:p w14:paraId="72E6CD9A" w14:textId="77777777" w:rsidR="00A41113" w:rsidRDefault="00A41113" w:rsidP="00A41113">
      <w:r>
        <w:t>Q3. The main problem with the vector-avoid-hold-and-</w:t>
      </w:r>
      <w:proofErr w:type="spellStart"/>
      <w:r>
        <w:t>wait.c</w:t>
      </w:r>
      <w:proofErr w:type="spellEnd"/>
      <w:r>
        <w:t xml:space="preserve"> approach is the use of a global lock, which introduces a bottleneck and can impact performance due to increased contention. When the p flag is on, the version of vector-avoid-hold-and-wait is obviously slower than the other two. However, when the p flag is off, the time difference between the three algorithms becomes less significant if there is no deadlock.</w:t>
      </w:r>
    </w:p>
    <w:p w14:paraId="1B6A7B78" w14:textId="77777777" w:rsidR="00A41113" w:rsidRDefault="00A41113" w:rsidP="00A41113"/>
    <w:p w14:paraId="5F0F5B12" w14:textId="77777777" w:rsidR="00A41113" w:rsidRDefault="00A41113" w:rsidP="00A41113">
      <w:r>
        <w:t xml:space="preserve">Q4. The time of CPU is 5 and IO is 4. The total time is 10. Time PID: 0 PID: 1 CPU IOs 1 RUN:cpu READY 1 2 RUN:cpu READY 1 3 RUN:cpu READY 1 4 RUN:cpu READY 1 5 DONE </w:t>
      </w:r>
      <w:proofErr w:type="spellStart"/>
      <w:r>
        <w:t>RUN:io-start</w:t>
      </w:r>
      <w:proofErr w:type="spellEnd"/>
      <w:r>
        <w:t xml:space="preserve"> 1 6 DONE WAITING 1 7 DONE WAITING 1 8 DONE WAITING 1 9 DONE WAITING 1 10* DONE </w:t>
      </w:r>
      <w:proofErr w:type="spellStart"/>
      <w:r>
        <w:t>DONE</w:t>
      </w:r>
      <w:proofErr w:type="spellEnd"/>
      <w:r>
        <w:t xml:space="preserve"> Stats: Total Time 10 Stats: CPU Busy 5 (50.00%) Stats: IO Busy 4 (40.00%)</w:t>
      </w:r>
    </w:p>
    <w:p w14:paraId="6B25AF62" w14:textId="77777777" w:rsidR="00A41113" w:rsidRDefault="00A41113" w:rsidP="00A41113"/>
    <w:p w14:paraId="1FC62762" w14:textId="77777777" w:rsidR="00A41113" w:rsidRDefault="00A41113" w:rsidP="00A41113">
      <w:r>
        <w:t xml:space="preserve">Q5. With a buffer size ('-m 10') and a larger number of produced items ('-l 100'), the </w:t>
      </w:r>
      <w:proofErr w:type="spellStart"/>
      <w:r>
        <w:t>num_full</w:t>
      </w:r>
      <w:proofErr w:type="spellEnd"/>
      <w:r>
        <w:t xml:space="preserve"> will be closer to the maximum buffer size. This is because the larger size produces more space for the producer to fill without waiting for the consumer. The consumer is set to </w:t>
      </w:r>
      <w:r>
        <w:lastRenderedPageBreak/>
        <w:t xml:space="preserve">sleep after every six consumed items for a duration of one-time unit. Initially, both producer and consumer are active without any sleep, </w:t>
      </w:r>
    </w:p>
    <w:p w14:paraId="0FE199EB" w14:textId="77777777" w:rsidR="00A41113" w:rsidRDefault="00A41113" w:rsidP="00A41113">
      <w:r>
        <w:t>'</w:t>
      </w:r>
      <w:proofErr w:type="spellStart"/>
      <w:r>
        <w:t>num_full</w:t>
      </w:r>
      <w:proofErr w:type="spellEnd"/>
      <w:r>
        <w:t>' would fluctuate based on the relative speeds of production and consumption. After consumer sleeps start, the producer has be uninterrupted and add items to the buffer. '</w:t>
      </w:r>
      <w:proofErr w:type="spellStart"/>
      <w:r>
        <w:t>nun_full</w:t>
      </w:r>
      <w:proofErr w:type="spellEnd"/>
      <w:r>
        <w:t>' will increase and reach the full capacity of 10. At the end of 100 items approaches, '</w:t>
      </w:r>
      <w:proofErr w:type="spellStart"/>
      <w:r>
        <w:t>num_full</w:t>
      </w:r>
      <w:proofErr w:type="spellEnd"/>
      <w:r>
        <w:t>' near it peak because the consumer have not enough time to consume all remaining items.</w:t>
      </w:r>
    </w:p>
    <w:p w14:paraId="5CDA9281" w14:textId="77777777" w:rsidR="00A41113" w:rsidRDefault="00A41113" w:rsidP="00A41113"/>
    <w:p w14:paraId="64F087BB" w14:textId="4833394D" w:rsidR="000C2FCC" w:rsidRDefault="00A41113" w:rsidP="00A41113">
      <w:r>
        <w:t>Q6. 5a23: page table entry not valid. 14ab: page directory entry not valid 257e: page table entry not valid. 7988: page table entry not valid. 75cf: 2f, 3350: 810, 0a70: f0, 55f9: d9</w:t>
      </w:r>
    </w:p>
    <w:sectPr w:rsidR="000C2F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457070">
    <w:abstractNumId w:val="8"/>
  </w:num>
  <w:num w:numId="2" w16cid:durableId="942735411">
    <w:abstractNumId w:val="6"/>
  </w:num>
  <w:num w:numId="3" w16cid:durableId="251203594">
    <w:abstractNumId w:val="5"/>
  </w:num>
  <w:num w:numId="4" w16cid:durableId="1168446754">
    <w:abstractNumId w:val="4"/>
  </w:num>
  <w:num w:numId="5" w16cid:durableId="1381856534">
    <w:abstractNumId w:val="7"/>
  </w:num>
  <w:num w:numId="6" w16cid:durableId="836921775">
    <w:abstractNumId w:val="3"/>
  </w:num>
  <w:num w:numId="7" w16cid:durableId="161285847">
    <w:abstractNumId w:val="2"/>
  </w:num>
  <w:num w:numId="8" w16cid:durableId="1297757981">
    <w:abstractNumId w:val="1"/>
  </w:num>
  <w:num w:numId="9" w16cid:durableId="209258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FCC"/>
    <w:rsid w:val="0015074B"/>
    <w:rsid w:val="0029639D"/>
    <w:rsid w:val="00326F90"/>
    <w:rsid w:val="0073090A"/>
    <w:rsid w:val="009659F8"/>
    <w:rsid w:val="00A2729E"/>
    <w:rsid w:val="00A41113"/>
    <w:rsid w:val="00AA1D8D"/>
    <w:rsid w:val="00B415C0"/>
    <w:rsid w:val="00B47730"/>
    <w:rsid w:val="00BD1D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69A22"/>
  <w14:defaultImageDpi w14:val="300"/>
  <w15:docId w15:val="{578F2A58-182A-4BC9-AD8E-2E3C3DC3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77313">
      <w:bodyDiv w:val="1"/>
      <w:marLeft w:val="0"/>
      <w:marRight w:val="0"/>
      <w:marTop w:val="0"/>
      <w:marBottom w:val="0"/>
      <w:divBdr>
        <w:top w:val="none" w:sz="0" w:space="0" w:color="auto"/>
        <w:left w:val="none" w:sz="0" w:space="0" w:color="auto"/>
        <w:bottom w:val="none" w:sz="0" w:space="0" w:color="auto"/>
        <w:right w:val="none" w:sz="0" w:space="0" w:color="auto"/>
      </w:divBdr>
    </w:div>
    <w:div w:id="20700366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2025-07-17T07:25:00Z</dcterms:created>
  <dcterms:modified xsi:type="dcterms:W3CDTF">2025-11-04T08:48:00Z</dcterms:modified>
  <cp:category/>
</cp:coreProperties>
</file>