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C2D847" w14:textId="77777777" w:rsidR="00B47147" w:rsidRDefault="00000000">
      <w:r>
        <w:t>Index Number: EG/2020/4036</w:t>
      </w:r>
    </w:p>
    <w:p w14:paraId="5DEFFABA" w14:textId="5B56AC62" w:rsidR="00B47147" w:rsidRDefault="00000000">
      <w:r>
        <w:t>EE</w:t>
      </w:r>
      <w:r w:rsidR="00613BA4">
        <w:t>4</w:t>
      </w:r>
      <w:r>
        <w:t>350</w:t>
      </w:r>
    </w:p>
    <w:p w14:paraId="5A7290BA" w14:textId="77777777" w:rsidR="00B47147" w:rsidRDefault="00000000">
      <w:r>
        <w:t>2025 JUNE</w:t>
      </w:r>
    </w:p>
    <w:p w14:paraId="782723A2" w14:textId="77777777" w:rsidR="00B47147" w:rsidRDefault="00B47147"/>
    <w:p w14:paraId="6851FA5C" w14:textId="77777777" w:rsidR="00613BA4" w:rsidRDefault="00613BA4" w:rsidP="00613BA4">
      <w:r>
        <w:t>Q1. For FIFO: The change of job length will not affect the calculation method of response time and turnaround time. The response time and turnaround time for any job are still equal to previous jobs total length and self job length plus response time respectively. For SJF: The job execution sequence will be reordered in the ascending order of job length. Based on the new order, the calculation will be the same as FIFO.</w:t>
      </w:r>
    </w:p>
    <w:p w14:paraId="2BFE9CAD" w14:textId="77777777" w:rsidR="00613BA4" w:rsidRDefault="00613BA4" w:rsidP="00613BA4"/>
    <w:p w14:paraId="61CD58FC" w14:textId="77777777" w:rsidR="00613BA4" w:rsidRDefault="00613BA4" w:rsidP="00613BA4">
      <w:r>
        <w:t>Q2. dx Thread 0 0 1 1000 sub $1, %dx 1 1001 test $0, %dx 1 1002 jgte .top 1 1003 halt</w:t>
      </w:r>
    </w:p>
    <w:p w14:paraId="1DDBA7F8" w14:textId="77777777" w:rsidR="00613BA4" w:rsidRDefault="00613BA4" w:rsidP="00613BA4"/>
    <w:p w14:paraId="0EC7A891" w14:textId="77777777" w:rsidR="00613BA4" w:rsidRDefault="00613BA4" w:rsidP="00613BA4">
      <w:r>
        <w:t>Q3. The presence of a global lock for all vectors implies that even when different threads are attempting to manipulate them, a thread may be unable to obtain the necessary vectors. This leads to reduced resource utilization and the potential for starvation to occur. Without -p, performance is faster than try-wait but somewhere the same as global order. With -p, performance is slower than the earlier versions (global order and try-wait).</w:t>
      </w:r>
    </w:p>
    <w:p w14:paraId="1C9A837E" w14:textId="77777777" w:rsidR="00613BA4" w:rsidRDefault="00613BA4" w:rsidP="00613BA4"/>
    <w:p w14:paraId="6EB330D1" w14:textId="77777777" w:rsidR="00613BA4" w:rsidRDefault="00613BA4" w:rsidP="00613BA4">
      <w:r>
        <w:t>Q4. 10times</w:t>
      </w:r>
    </w:p>
    <w:p w14:paraId="6B64BD08" w14:textId="77777777" w:rsidR="00613BA4" w:rsidRDefault="00613BA4" w:rsidP="00613BA4"/>
    <w:p w14:paraId="12B4C688" w14:textId="77777777" w:rsidR="00613BA4" w:rsidRDefault="00613BA4" w:rsidP="00613BA4">
      <w:r>
        <w:t xml:space="preserve">Q5. A larger buffer can also provide more space to let the producer produce more value before the consumer consumes, same with the consumer, it can consume more before the producer needs to produce again (to keep the buffer being filled with at least one value). It can make the num_full larger when in process, because the consumer will sleep for 1 sec when consuming values in the buffer, causing them to consume slower than the producer produces. This makes more values stuck in the buffer, causing num_full to become larger, close to, or even reach the max (buffer size). With faster production speed and slower consumption speed, the number of empty slots will always be one or zero, causing the producer and consumer to </w:t>
      </w:r>
    </w:p>
    <w:p w14:paraId="3C31152A" w14:textId="77777777" w:rsidR="00613BA4" w:rsidRDefault="00613BA4" w:rsidP="00613BA4">
      <w:r>
        <w:t>take turns.</w:t>
      </w:r>
    </w:p>
    <w:p w14:paraId="4205CA38" w14:textId="77777777" w:rsidR="00613BA4" w:rsidRDefault="00613BA4" w:rsidP="00613BA4"/>
    <w:p w14:paraId="732B97A3" w14:textId="77777777" w:rsidR="00613BA4" w:rsidRDefault="00613BA4" w:rsidP="00613BA4">
      <w:r>
        <w:t>Q6. Virutal Address 5a23, physical address: 0xfe3, value: 7f</w:t>
      </w:r>
    </w:p>
    <w:p w14:paraId="6A654B7D" w14:textId="77777777" w:rsidR="00613BA4" w:rsidRDefault="00613BA4" w:rsidP="00613BA4">
      <w:r>
        <w:t>Virtual Address 14ab, physical address: 0xfeb, value: 7f</w:t>
      </w:r>
    </w:p>
    <w:p w14:paraId="4B0DDD3D" w14:textId="77777777" w:rsidR="00613BA4" w:rsidRDefault="00613BA4" w:rsidP="00613BA4">
      <w:r>
        <w:lastRenderedPageBreak/>
        <w:t>Virtual Address 257e, physical address: 0xffe, value: 7f</w:t>
      </w:r>
    </w:p>
    <w:p w14:paraId="6DED5D66" w14:textId="77777777" w:rsidR="00613BA4" w:rsidRDefault="00613BA4" w:rsidP="00613BA4">
      <w:r>
        <w:t>Virtual Address 7988, physical address: 0x3a8, value: 19</w:t>
      </w:r>
    </w:p>
    <w:p w14:paraId="46251601" w14:textId="77777777" w:rsidR="00613BA4" w:rsidRDefault="00613BA4" w:rsidP="00613BA4">
      <w:r>
        <w:t>Virtual Address 75cf, physical address: 0x0ef, value: 0f</w:t>
      </w:r>
    </w:p>
    <w:p w14:paraId="17C9F943" w14:textId="77777777" w:rsidR="00613BA4" w:rsidRDefault="00613BA4" w:rsidP="00613BA4">
      <w:r>
        <w:t>Virtual Address 3350, physical address: 0x810, value: 04</w:t>
      </w:r>
    </w:p>
    <w:p w14:paraId="3A6C2B19" w14:textId="77777777" w:rsidR="00613BA4" w:rsidRDefault="00613BA4" w:rsidP="00613BA4">
      <w:r>
        <w:t>Virtual Address 0a70, physical address: 0x0f0, value: 1e</w:t>
      </w:r>
    </w:p>
    <w:p w14:paraId="2C5CE7AD" w14:textId="62BE3AEB" w:rsidR="00B47147" w:rsidRDefault="00613BA4" w:rsidP="00613BA4">
      <w:r>
        <w:t>Virtual Address 55f9, physical address: 0x0d9, value: 18</w:t>
      </w:r>
    </w:p>
    <w:sectPr w:rsidR="00B4714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Iskoola Pota">
    <w:panose1 w:val="02010503010101010104"/>
    <w:charset w:val="00"/>
    <w:family w:val="auto"/>
    <w:pitch w:val="variable"/>
    <w:sig w:usb0="00000003" w:usb1="00000000" w:usb2="00000200" w:usb3="00000000" w:csb0="00000001"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7AB1EE2B"/>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1718579295">
    <w:abstractNumId w:val="8"/>
  </w:num>
  <w:num w:numId="2" w16cid:durableId="2111775518">
    <w:abstractNumId w:val="6"/>
  </w:num>
  <w:num w:numId="3" w16cid:durableId="1596396685">
    <w:abstractNumId w:val="5"/>
  </w:num>
  <w:num w:numId="4" w16cid:durableId="417793875">
    <w:abstractNumId w:val="4"/>
  </w:num>
  <w:num w:numId="5" w16cid:durableId="1012075881">
    <w:abstractNumId w:val="7"/>
  </w:num>
  <w:num w:numId="6" w16cid:durableId="310840139">
    <w:abstractNumId w:val="3"/>
  </w:num>
  <w:num w:numId="7" w16cid:durableId="1138448923">
    <w:abstractNumId w:val="2"/>
  </w:num>
  <w:num w:numId="8" w16cid:durableId="1299606140">
    <w:abstractNumId w:val="1"/>
  </w:num>
  <w:num w:numId="9" w16cid:durableId="628508694">
    <w:abstractNumId w:val="0"/>
  </w:num>
  <w:num w:numId="10" w16cid:durableId="58792826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5B4BFE"/>
    <w:rsid w:val="00613BA4"/>
    <w:rsid w:val="00934577"/>
    <w:rsid w:val="009F0917"/>
    <w:rsid w:val="00AA1D8D"/>
    <w:rsid w:val="00B35565"/>
    <w:rsid w:val="00B47147"/>
    <w:rsid w:val="00B47730"/>
    <w:rsid w:val="00BF0A6E"/>
    <w:rsid w:val="00CB0664"/>
    <w:rsid w:val="00CD4DD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si-LK"/>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8BF21C6"/>
  <w14:defaultImageDpi w14:val="300"/>
  <w15:docId w15:val="{74F76110-E008-4348-9070-C7261B600C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2</Pages>
  <Words>330</Words>
  <Characters>1882</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Yasodha Virajani</cp:lastModifiedBy>
  <cp:revision>6</cp:revision>
  <dcterms:created xsi:type="dcterms:W3CDTF">2025-07-18T04:56:00Z</dcterms:created>
  <dcterms:modified xsi:type="dcterms:W3CDTF">2025-11-04T08:56:00Z</dcterms:modified>
  <cp:category/>
</cp:coreProperties>
</file>