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447CBA" w14:textId="4668F1A4" w:rsidR="00EA6CE9" w:rsidRDefault="00EA6CE9" w:rsidP="00EA6CE9">
      <w:pPr>
        <w:spacing w:line="240" w:lineRule="auto"/>
      </w:pPr>
      <w:r>
        <w:t>Index Number: EG/2020/4026</w:t>
      </w:r>
    </w:p>
    <w:p w14:paraId="5B71B154" w14:textId="77777777" w:rsidR="00EA6CE9" w:rsidRDefault="00EA6CE9" w:rsidP="00EA6CE9">
      <w:r>
        <w:t xml:space="preserve">EE3350 </w:t>
      </w:r>
    </w:p>
    <w:p w14:paraId="33ACC17A" w14:textId="77777777" w:rsidR="00EA6CE9" w:rsidRDefault="00EA6CE9" w:rsidP="00EA6CE9">
      <w:r>
        <w:t>2025 JUNE</w:t>
      </w:r>
    </w:p>
    <w:p w14:paraId="2F472850" w14:textId="77777777" w:rsidR="00EA6CE9" w:rsidRDefault="00EA6CE9"/>
    <w:p w14:paraId="65DC40BA" w14:textId="0587369F" w:rsidR="00A56C2D" w:rsidRDefault="00EA6CE9">
      <w:r>
        <w:t>Q1.</w:t>
      </w:r>
    </w:p>
    <w:p w14:paraId="5611C99B" w14:textId="77777777" w:rsidR="000908A1" w:rsidRDefault="00EA6CE9" w:rsidP="000908A1">
      <w:r>
        <w:t>(</w:t>
      </w:r>
      <w:proofErr w:type="spellStart"/>
      <w:r>
        <w:t>i</w:t>
      </w:r>
      <w:proofErr w:type="spellEnd"/>
      <w:r>
        <w:t xml:space="preserve">) </w:t>
      </w:r>
    </w:p>
    <w:p w14:paraId="24C488B8" w14:textId="36E04DB4" w:rsidR="000908A1" w:rsidRPr="000908A1" w:rsidRDefault="000908A1" w:rsidP="000908A1">
      <w:r w:rsidRPr="000908A1">
        <w:t xml:space="preserve">Create: Adding new records  </w:t>
      </w:r>
    </w:p>
    <w:p w14:paraId="22BDB391" w14:textId="1AC4E78E" w:rsidR="000908A1" w:rsidRPr="000908A1" w:rsidRDefault="000908A1" w:rsidP="000908A1">
      <w:r w:rsidRPr="000908A1">
        <w:t>Read: Retrieving existing dat</w:t>
      </w:r>
      <w:r>
        <w:t>a</w:t>
      </w:r>
      <w:r w:rsidRPr="000908A1">
        <w:t xml:space="preserve"> </w:t>
      </w:r>
    </w:p>
    <w:p w14:paraId="629E8868" w14:textId="5C4378D6" w:rsidR="000908A1" w:rsidRPr="000908A1" w:rsidRDefault="000908A1" w:rsidP="000908A1">
      <w:r w:rsidRPr="000908A1">
        <w:t xml:space="preserve">Update: Modifying existing records </w:t>
      </w:r>
    </w:p>
    <w:p w14:paraId="4DAC059F" w14:textId="4D68E13C" w:rsidR="00A56C2D" w:rsidRDefault="000908A1">
      <w:r w:rsidRPr="000908A1">
        <w:t>Delete: Removing records</w:t>
      </w:r>
    </w:p>
    <w:p w14:paraId="5B608DBC" w14:textId="77777777" w:rsidR="00A56C2D" w:rsidRDefault="00EA6CE9">
      <w:r>
        <w:t>(ii) Primary keys ensure each row in a database table is unique.</w:t>
      </w:r>
    </w:p>
    <w:p w14:paraId="222A517F" w14:textId="77777777" w:rsidR="00A56C2D" w:rsidRDefault="00EA6CE9">
      <w:r>
        <w:t>(iii) It links to the primary key in another table to maintain referential integrity.</w:t>
      </w:r>
    </w:p>
    <w:p w14:paraId="18199AD1" w14:textId="249931F6" w:rsidR="000908A1" w:rsidRPr="000908A1" w:rsidRDefault="00EA6CE9" w:rsidP="000908A1">
      <w:r>
        <w:t>(iv)</w:t>
      </w:r>
    </w:p>
    <w:p w14:paraId="2955099C" w14:textId="77777777" w:rsidR="000908A1" w:rsidRPr="000908A1" w:rsidRDefault="000908A1" w:rsidP="000908A1">
      <w:pPr>
        <w:numPr>
          <w:ilvl w:val="0"/>
          <w:numId w:val="10"/>
        </w:numPr>
      </w:pPr>
      <w:r w:rsidRPr="000908A1">
        <w:t xml:space="preserve">One-to-One </w:t>
      </w:r>
    </w:p>
    <w:p w14:paraId="3E5E7CAA" w14:textId="77777777" w:rsidR="000908A1" w:rsidRPr="000908A1" w:rsidRDefault="000908A1" w:rsidP="000908A1">
      <w:pPr>
        <w:numPr>
          <w:ilvl w:val="0"/>
          <w:numId w:val="10"/>
        </w:numPr>
      </w:pPr>
      <w:r w:rsidRPr="000908A1">
        <w:t xml:space="preserve">One-to-Many </w:t>
      </w:r>
    </w:p>
    <w:p w14:paraId="49E15B2D" w14:textId="77777777" w:rsidR="000908A1" w:rsidRPr="000908A1" w:rsidRDefault="000908A1" w:rsidP="000908A1">
      <w:pPr>
        <w:numPr>
          <w:ilvl w:val="0"/>
          <w:numId w:val="10"/>
        </w:numPr>
      </w:pPr>
      <w:r w:rsidRPr="000908A1">
        <w:t xml:space="preserve">Many-to-One </w:t>
      </w:r>
    </w:p>
    <w:p w14:paraId="6573A9E2" w14:textId="77777777" w:rsidR="000908A1" w:rsidRPr="000908A1" w:rsidRDefault="000908A1" w:rsidP="000908A1">
      <w:pPr>
        <w:numPr>
          <w:ilvl w:val="0"/>
          <w:numId w:val="10"/>
        </w:numPr>
      </w:pPr>
      <w:r w:rsidRPr="000908A1">
        <w:t xml:space="preserve">Many-to-Many </w:t>
      </w:r>
    </w:p>
    <w:p w14:paraId="514A8881" w14:textId="52C05095" w:rsidR="000908A1" w:rsidRDefault="00EA6CE9" w:rsidP="000908A1">
      <w:r>
        <w:t>(v) A well-structured database schema is essential for ensuring scalability of any large-scale system, such as a device management platform. It defines the logical layout of tables, the relationships between them, and the constraints that maintain data integrity. An optimized schema prevents redundancy, enforces consistency, and facilitates quick and accurate data retrieval. Best practices like normalization, indexing, and consistent naming conventions not only enhance maintainability but also make it easier to evolve the database as requirements change.</w:t>
      </w:r>
    </w:p>
    <w:p w14:paraId="456ABF5B" w14:textId="77777777" w:rsidR="00CD4987" w:rsidRDefault="00CD4987" w:rsidP="000908A1"/>
    <w:p w14:paraId="306E6A3B" w14:textId="77777777" w:rsidR="00CD4987" w:rsidRDefault="00CD4987" w:rsidP="000908A1"/>
    <w:p w14:paraId="4AAD9C0D" w14:textId="77777777" w:rsidR="00CD4987" w:rsidRDefault="00CD4987" w:rsidP="000908A1"/>
    <w:p w14:paraId="53DE82A4" w14:textId="77777777" w:rsidR="00CD4987" w:rsidRDefault="00CD4987" w:rsidP="000908A1"/>
    <w:p w14:paraId="22BCDA94" w14:textId="77777777" w:rsidR="00CD4987" w:rsidRDefault="00CD4987" w:rsidP="000908A1"/>
    <w:p w14:paraId="669A7DAA" w14:textId="77777777" w:rsidR="00CD4987" w:rsidRPr="00CD4987" w:rsidRDefault="00CD4987" w:rsidP="00CD4987">
      <w:r w:rsidRPr="00CD4987">
        <w:lastRenderedPageBreak/>
        <w:t>Q2.</w:t>
      </w:r>
    </w:p>
    <w:p w14:paraId="4FD3C0DE" w14:textId="77777777" w:rsidR="00CD4987" w:rsidRPr="00CD4987" w:rsidRDefault="00CD4987" w:rsidP="00CD4987">
      <w:r w:rsidRPr="00CD4987">
        <w:t>(</w:t>
      </w:r>
      <w:proofErr w:type="spellStart"/>
      <w:r w:rsidRPr="00CD4987">
        <w:t>i</w:t>
      </w:r>
      <w:proofErr w:type="spellEnd"/>
      <w:r w:rsidRPr="00CD4987">
        <w:t xml:space="preserve">) </w:t>
      </w:r>
    </w:p>
    <w:p w14:paraId="099AE3E3" w14:textId="77777777" w:rsidR="00CD4987" w:rsidRPr="00CD4987" w:rsidRDefault="00CD4987" w:rsidP="00CD4987">
      <w:r w:rsidRPr="00CD4987">
        <w:t xml:space="preserve">(ii) JWT stands for JSON Web Token and is used for secure data exchange after login. </w:t>
      </w:r>
    </w:p>
    <w:p w14:paraId="162529C6" w14:textId="77777777" w:rsidR="00CD4987" w:rsidRPr="00CD4987" w:rsidRDefault="00CD4987" w:rsidP="00CD4987">
      <w:r w:rsidRPr="00CD4987">
        <w:t xml:space="preserve">(iii) </w:t>
      </w:r>
    </w:p>
    <w:p w14:paraId="2AC04E26" w14:textId="77777777" w:rsidR="00CD4987" w:rsidRPr="00CD4987" w:rsidRDefault="00CD4987" w:rsidP="00CD4987">
      <w:r w:rsidRPr="00CD4987">
        <w:t>(iv)</w:t>
      </w:r>
    </w:p>
    <w:p w14:paraId="2E82CAA4" w14:textId="77777777" w:rsidR="00CD4987" w:rsidRPr="00CD4987" w:rsidRDefault="00CD4987" w:rsidP="00CD4987">
      <w:r w:rsidRPr="00CD4987">
        <w:t>GET</w:t>
      </w:r>
    </w:p>
    <w:p w14:paraId="6AA4D050" w14:textId="77777777" w:rsidR="00CD4987" w:rsidRPr="00CD4987" w:rsidRDefault="00CD4987" w:rsidP="00CD4987">
      <w:r w:rsidRPr="00CD4987">
        <w:t>POST</w:t>
      </w:r>
    </w:p>
    <w:p w14:paraId="4FD88BFE" w14:textId="77777777" w:rsidR="00CD4987" w:rsidRPr="00CD4987" w:rsidRDefault="00CD4987" w:rsidP="00CD4987">
      <w:r w:rsidRPr="00CD4987">
        <w:t>PUT</w:t>
      </w:r>
    </w:p>
    <w:p w14:paraId="417F5D93" w14:textId="77777777" w:rsidR="00CD4987" w:rsidRPr="00CD4987" w:rsidRDefault="00CD4987" w:rsidP="00CD4987">
      <w:r w:rsidRPr="00CD4987">
        <w:t>PATCH</w:t>
      </w:r>
    </w:p>
    <w:p w14:paraId="4E35A31F" w14:textId="77777777" w:rsidR="00CD4987" w:rsidRPr="00CD4987" w:rsidRDefault="00CD4987" w:rsidP="00CD4987">
      <w:r w:rsidRPr="00CD4987">
        <w:t>DELETE</w:t>
      </w:r>
    </w:p>
    <w:p w14:paraId="7ABFCA7A" w14:textId="77777777" w:rsidR="00CD4987" w:rsidRPr="00CD4987" w:rsidRDefault="00CD4987" w:rsidP="00CD4987">
      <w:r w:rsidRPr="00CD4987">
        <w:t>(v) Once a user logs in successfully, they receive a JWT containing encoded user information and roles. This token is then sent with each request to confirm identity. The server verifies the token’s integrity and uses the encoded roles to enforce access restrictions via Role-Based Access Control (RBAC). This method enhances both security and efficiency by reducing reliance on server-side sessions and enabling scalable permission management.</w:t>
      </w:r>
    </w:p>
    <w:p w14:paraId="2AC7B1F1" w14:textId="77777777" w:rsidR="00CD4987" w:rsidRPr="00CD4987" w:rsidRDefault="00CD4987" w:rsidP="00CD4987"/>
    <w:p w14:paraId="5A4D3250" w14:textId="77777777" w:rsidR="00CD4987" w:rsidRDefault="00CD4987" w:rsidP="000908A1"/>
    <w:p w14:paraId="6CE45DEB" w14:textId="1606361C" w:rsidR="00A56C2D" w:rsidRDefault="00A56C2D"/>
    <w:sectPr w:rsidR="00A56C2D"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altName w:val="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Iskoola Pota">
    <w:panose1 w:val="02010503010101010104"/>
    <w:charset w:val="00"/>
    <w:family w:val="auto"/>
    <w:pitch w:val="variable"/>
    <w:sig w:usb0="00000003" w:usb1="00000000" w:usb2="00000200" w:usb3="00000000" w:csb0="00000001"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DEC844F1"/>
    <w:multiLevelType w:val="hybridMultilevel"/>
    <w:tmpl w:val="FFFFFFFF"/>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2"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3"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4"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5"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9"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10" w15:restartNumberingAfterBreak="0">
    <w:nsid w:val="51E6B00C"/>
    <w:multiLevelType w:val="hybridMultilevel"/>
    <w:tmpl w:val="FFFFFFFF"/>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num w:numId="1" w16cid:durableId="1878008334">
    <w:abstractNumId w:val="9"/>
  </w:num>
  <w:num w:numId="2" w16cid:durableId="540047241">
    <w:abstractNumId w:val="7"/>
  </w:num>
  <w:num w:numId="3" w16cid:durableId="660694831">
    <w:abstractNumId w:val="6"/>
  </w:num>
  <w:num w:numId="4" w16cid:durableId="1627195505">
    <w:abstractNumId w:val="5"/>
  </w:num>
  <w:num w:numId="5" w16cid:durableId="1005933627">
    <w:abstractNumId w:val="8"/>
  </w:num>
  <w:num w:numId="6" w16cid:durableId="925382531">
    <w:abstractNumId w:val="4"/>
  </w:num>
  <w:num w:numId="7" w16cid:durableId="1620799540">
    <w:abstractNumId w:val="3"/>
  </w:num>
  <w:num w:numId="8" w16cid:durableId="1535731095">
    <w:abstractNumId w:val="2"/>
  </w:num>
  <w:num w:numId="9" w16cid:durableId="661355100">
    <w:abstractNumId w:val="1"/>
  </w:num>
  <w:num w:numId="10" w16cid:durableId="679939781">
    <w:abstractNumId w:val="0"/>
  </w:num>
  <w:num w:numId="11" w16cid:durableId="672879869">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908A1"/>
    <w:rsid w:val="0015074B"/>
    <w:rsid w:val="0029639D"/>
    <w:rsid w:val="00326F90"/>
    <w:rsid w:val="007B2C94"/>
    <w:rsid w:val="00A56C2D"/>
    <w:rsid w:val="00AA1D8D"/>
    <w:rsid w:val="00B47730"/>
    <w:rsid w:val="00CB0664"/>
    <w:rsid w:val="00CD4987"/>
    <w:rsid w:val="00EA6CE9"/>
    <w:rsid w:val="00F337EB"/>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si-LK"/>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E315FE0"/>
  <w14:defaultImageDpi w14:val="300"/>
  <w15:docId w15:val="{2EF38990-C575-4925-BC0A-AC29454F8CF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77830443">
      <w:bodyDiv w:val="1"/>
      <w:marLeft w:val="0"/>
      <w:marRight w:val="0"/>
      <w:marTop w:val="0"/>
      <w:marBottom w:val="0"/>
      <w:divBdr>
        <w:top w:val="none" w:sz="0" w:space="0" w:color="auto"/>
        <w:left w:val="none" w:sz="0" w:space="0" w:color="auto"/>
        <w:bottom w:val="none" w:sz="0" w:space="0" w:color="auto"/>
        <w:right w:val="none" w:sz="0" w:space="0" w:color="auto"/>
      </w:divBdr>
    </w:div>
    <w:div w:id="1797141810">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Pages>2</Pages>
  <Words>228</Words>
  <Characters>1304</Characters>
  <Application>Microsoft Office Word</Application>
  <DocSecurity>0</DocSecurity>
  <Lines>10</Lines>
  <Paragraphs>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1529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Yasodha Virajani</cp:lastModifiedBy>
  <cp:revision>3</cp:revision>
  <dcterms:created xsi:type="dcterms:W3CDTF">2025-07-17T07:40:00Z</dcterms:created>
  <dcterms:modified xsi:type="dcterms:W3CDTF">2025-07-17T14:01:00Z</dcterms:modified>
  <cp:category/>
</cp:coreProperties>
</file>