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16D80C8" w14:textId="77777777" w:rsidR="00EA4340" w:rsidRDefault="00000000">
      <w:r>
        <w:t>Index Number: EG/2020/4041</w:t>
      </w:r>
    </w:p>
    <w:p w14:paraId="60F2228A" w14:textId="77777777" w:rsidR="00EA4340" w:rsidRDefault="00000000">
      <w:r>
        <w:t>EE3350</w:t>
      </w:r>
    </w:p>
    <w:p w14:paraId="4423F694" w14:textId="77777777" w:rsidR="00EA4340" w:rsidRDefault="00000000">
      <w:r>
        <w:t>2025 JUNE</w:t>
      </w:r>
    </w:p>
    <w:p w14:paraId="32B76708" w14:textId="77777777" w:rsidR="00EA4340" w:rsidRDefault="00EA4340"/>
    <w:p w14:paraId="40F85A86" w14:textId="77777777" w:rsidR="00EA4340" w:rsidRDefault="00000000">
      <w:r>
        <w:t>Q1.</w:t>
      </w:r>
    </w:p>
    <w:p w14:paraId="12B59E80" w14:textId="590FB851" w:rsidR="00EA4340" w:rsidRDefault="00000000" w:rsidP="007D4740">
      <w:r>
        <w:t>(</w:t>
      </w:r>
      <w:proofErr w:type="spellStart"/>
      <w:r>
        <w:t>i</w:t>
      </w:r>
      <w:proofErr w:type="spellEnd"/>
      <w:r>
        <w:t xml:space="preserve">) </w:t>
      </w:r>
      <w:r w:rsidR="007D4740" w:rsidRPr="007D4740">
        <w:t>CRUD means adding, viewing, changing, and removing data from a system</w:t>
      </w:r>
    </w:p>
    <w:p w14:paraId="5C8E437B" w14:textId="77777777" w:rsidR="00EA4340" w:rsidRDefault="00000000">
      <w:r>
        <w:t xml:space="preserve">(ii) </w:t>
      </w:r>
    </w:p>
    <w:p w14:paraId="58BF9B40" w14:textId="77777777" w:rsidR="00EA4340" w:rsidRDefault="00000000">
      <w:r>
        <w:t>(iii) It is a type of primary key in a table.</w:t>
      </w:r>
    </w:p>
    <w:p w14:paraId="638A0AB4" w14:textId="77777777" w:rsidR="007D4740" w:rsidRPr="007D4740" w:rsidRDefault="00000000" w:rsidP="007D4740">
      <w:r>
        <w:t>(iv)</w:t>
      </w:r>
    </w:p>
    <w:p w14:paraId="49B3D0B9" w14:textId="7C3CA5E3" w:rsidR="00EA4340" w:rsidRDefault="007D4740" w:rsidP="007D4740">
      <w:r w:rsidRPr="007D4740">
        <w:t xml:space="preserve"> </w:t>
      </w:r>
      <w:r>
        <w:t>One to one</w:t>
      </w:r>
      <w:r w:rsidRPr="007D4740">
        <w:t xml:space="preserve"> relationship, M</w:t>
      </w:r>
      <w:r>
        <w:t>any to many</w:t>
      </w:r>
      <w:r w:rsidRPr="007D4740">
        <w:t xml:space="preserve"> relationships</w:t>
      </w:r>
    </w:p>
    <w:p w14:paraId="1829950D" w14:textId="77777777" w:rsidR="007D4740" w:rsidRPr="007D4740" w:rsidRDefault="00000000" w:rsidP="007D4740">
      <w:r>
        <w:t xml:space="preserve">(v) </w:t>
      </w:r>
    </w:p>
    <w:p w14:paraId="0D3B73B0" w14:textId="026FA82B" w:rsidR="007D4740" w:rsidRDefault="007D4740" w:rsidP="007D4740">
      <w:r w:rsidRPr="007D4740">
        <w:t xml:space="preserve"> Importance: </w:t>
      </w:r>
      <w:r>
        <w:t>Improve</w:t>
      </w:r>
      <w:r w:rsidRPr="007D4740">
        <w:t xml:space="preserve"> performance, </w:t>
      </w:r>
      <w:r>
        <w:t>Scalability</w:t>
      </w:r>
    </w:p>
    <w:p w14:paraId="4B54CAD5" w14:textId="6CB17911" w:rsidR="00EA4340" w:rsidRDefault="007D4740" w:rsidP="007D4740">
      <w:r w:rsidRPr="007D4740">
        <w:t>Best practices:</w:t>
      </w:r>
      <w:r>
        <w:t xml:space="preserve"> Indexing </w:t>
      </w:r>
    </w:p>
    <w:p w14:paraId="5645A205" w14:textId="77777777" w:rsidR="000B7838" w:rsidRPr="000B7838" w:rsidRDefault="000B7838" w:rsidP="000B7838"/>
    <w:p w14:paraId="09ED94D1" w14:textId="77777777" w:rsidR="000B7838" w:rsidRPr="000B7838" w:rsidRDefault="000B7838" w:rsidP="000B7838"/>
    <w:p w14:paraId="7A72C61A" w14:textId="77777777" w:rsidR="000B7838" w:rsidRPr="000B7838" w:rsidRDefault="000B7838" w:rsidP="000B7838">
      <w:r w:rsidRPr="000B7838">
        <w:t xml:space="preserve"> Q2. </w:t>
      </w:r>
    </w:p>
    <w:p w14:paraId="2026CBC8" w14:textId="77777777" w:rsidR="000B7838" w:rsidRPr="000B7838" w:rsidRDefault="000B7838" w:rsidP="000B7838">
      <w:r w:rsidRPr="000B7838">
        <w:t>(</w:t>
      </w:r>
      <w:proofErr w:type="spellStart"/>
      <w:r w:rsidRPr="000B7838">
        <w:t>i</w:t>
      </w:r>
      <w:proofErr w:type="spellEnd"/>
      <w:r w:rsidRPr="000B7838">
        <w:t xml:space="preserve">) </w:t>
      </w:r>
      <w:proofErr w:type="spellStart"/>
      <w:r w:rsidRPr="000B7838">
        <w:t>Sequelize</w:t>
      </w:r>
      <w:proofErr w:type="spellEnd"/>
      <w:r w:rsidRPr="000B7838">
        <w:t xml:space="preserve"> is a promise-based Map for Node.js that helps manage SQL databases using JavaScript. </w:t>
      </w:r>
    </w:p>
    <w:p w14:paraId="0B6486B6" w14:textId="77777777" w:rsidR="000B7838" w:rsidRPr="000B7838" w:rsidRDefault="000B7838" w:rsidP="000B7838">
      <w:r w:rsidRPr="000B7838">
        <w:t xml:space="preserve">(ii) JWT is a token used for authentication. </w:t>
      </w:r>
    </w:p>
    <w:p w14:paraId="2A90996F" w14:textId="77777777" w:rsidR="000B7838" w:rsidRPr="000B7838" w:rsidRDefault="000B7838" w:rsidP="000B7838">
      <w:r w:rsidRPr="000B7838">
        <w:t xml:space="preserve">(iii) Middleware is a function between request and response. </w:t>
      </w:r>
    </w:p>
    <w:p w14:paraId="085AFC56" w14:textId="77777777" w:rsidR="000B7838" w:rsidRPr="000B7838" w:rsidRDefault="000B7838" w:rsidP="000B7838">
      <w:r w:rsidRPr="000B7838">
        <w:t xml:space="preserve">(iv) </w:t>
      </w:r>
    </w:p>
    <w:p w14:paraId="258F2DE2" w14:textId="77777777" w:rsidR="000B7838" w:rsidRPr="000B7838" w:rsidRDefault="000B7838" w:rsidP="000B7838">
      <w:r w:rsidRPr="000B7838">
        <w:t xml:space="preserve">• FETCH </w:t>
      </w:r>
    </w:p>
    <w:p w14:paraId="00E00B40" w14:textId="77777777" w:rsidR="000B7838" w:rsidRPr="000B7838" w:rsidRDefault="000B7838" w:rsidP="000B7838">
      <w:r w:rsidRPr="000B7838">
        <w:t xml:space="preserve">• SEND </w:t>
      </w:r>
    </w:p>
    <w:p w14:paraId="2E1C490E" w14:textId="77777777" w:rsidR="000B7838" w:rsidRPr="000B7838" w:rsidRDefault="000B7838" w:rsidP="000B7838">
      <w:r w:rsidRPr="000B7838">
        <w:t xml:space="preserve">• REMOVE </w:t>
      </w:r>
    </w:p>
    <w:p w14:paraId="0E2B5769" w14:textId="77777777" w:rsidR="000B7838" w:rsidRPr="000B7838" w:rsidRDefault="000B7838" w:rsidP="000B7838">
      <w:r w:rsidRPr="000B7838">
        <w:t xml:space="preserve">• CONNECT </w:t>
      </w:r>
    </w:p>
    <w:p w14:paraId="2FC51466" w14:textId="77777777" w:rsidR="000B7838" w:rsidRPr="000B7838" w:rsidRDefault="000B7838" w:rsidP="000B7838">
      <w:r w:rsidRPr="000B7838">
        <w:t xml:space="preserve">• OPEN </w:t>
      </w:r>
    </w:p>
    <w:p w14:paraId="36AC668F" w14:textId="77777777" w:rsidR="000B7838" w:rsidRPr="000B7838" w:rsidRDefault="000B7838" w:rsidP="000B7838"/>
    <w:p w14:paraId="56F6DFFC" w14:textId="0EE74173" w:rsidR="000B7838" w:rsidRPr="000B7838" w:rsidRDefault="000B7838" w:rsidP="000B7838">
      <w:r w:rsidRPr="000B7838">
        <w:t>(v) JWT helps check who the user is, and roles help decide what they can see or do. The server reads the token and allows or denies access.</w:t>
      </w:r>
    </w:p>
    <w:sectPr w:rsidR="000B7838" w:rsidRPr="000B7838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altName w:val="Symbol"/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altName w:val="Cambria"/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Iskoola Pota">
    <w:panose1 w:val="02010503010101010104"/>
    <w:charset w:val="00"/>
    <w:family w:val="auto"/>
    <w:pitch w:val="variable"/>
    <w:sig w:usb0="00000003" w:usb1="00000000" w:usb2="00000200" w:usb3="00000000" w:csb0="00000001" w:csb1="00000000"/>
  </w:font>
  <w:font w:name="Calibri">
    <w:altName w:val="Calibri"/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E5DBA907"/>
    <w:multiLevelType w:val="hybridMultilevel"/>
    <w:tmpl w:val="FFFFFFFF"/>
    <w:lvl w:ilvl="0" w:tplc="FFFFFFFF">
      <w:start w:val="1"/>
      <w:numFmt w:val="bullet"/>
      <w:lvlText w:val="•"/>
      <w:lvlJc w:val="left"/>
    </w:lvl>
    <w:lvl w:ilvl="1" w:tplc="FFFFFFFF">
      <w:numFmt w:val="decimal"/>
      <w:lvlText w:val=""/>
      <w:lvlJc w:val="left"/>
    </w:lvl>
    <w:lvl w:ilvl="2" w:tplc="FFFFFFFF">
      <w:numFmt w:val="decimal"/>
      <w:lvlText w:val=""/>
      <w:lvlJc w:val="left"/>
    </w:lvl>
    <w:lvl w:ilvl="3" w:tplc="FFFFFFFF">
      <w:numFmt w:val="decimal"/>
      <w:lvlText w:val=""/>
      <w:lvlJc w:val="left"/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abstractNum w:abstractNumId="1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2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3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4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5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6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7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8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9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2137990071">
    <w:abstractNumId w:val="9"/>
  </w:num>
  <w:num w:numId="2" w16cid:durableId="594023679">
    <w:abstractNumId w:val="7"/>
  </w:num>
  <w:num w:numId="3" w16cid:durableId="596403619">
    <w:abstractNumId w:val="6"/>
  </w:num>
  <w:num w:numId="4" w16cid:durableId="890002607">
    <w:abstractNumId w:val="5"/>
  </w:num>
  <w:num w:numId="5" w16cid:durableId="1649749405">
    <w:abstractNumId w:val="8"/>
  </w:num>
  <w:num w:numId="6" w16cid:durableId="38478160">
    <w:abstractNumId w:val="4"/>
  </w:num>
  <w:num w:numId="7" w16cid:durableId="1801150293">
    <w:abstractNumId w:val="3"/>
  </w:num>
  <w:num w:numId="8" w16cid:durableId="451247886">
    <w:abstractNumId w:val="2"/>
  </w:num>
  <w:num w:numId="9" w16cid:durableId="1542938773">
    <w:abstractNumId w:val="1"/>
  </w:num>
  <w:num w:numId="10" w16cid:durableId="145432206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7730"/>
    <w:rsid w:val="00034616"/>
    <w:rsid w:val="0006063C"/>
    <w:rsid w:val="00066F0C"/>
    <w:rsid w:val="000B7838"/>
    <w:rsid w:val="0015074B"/>
    <w:rsid w:val="0029639D"/>
    <w:rsid w:val="00326F90"/>
    <w:rsid w:val="007D4740"/>
    <w:rsid w:val="007E3C8D"/>
    <w:rsid w:val="00AA1D8D"/>
    <w:rsid w:val="00B47730"/>
    <w:rsid w:val="00CB0664"/>
    <w:rsid w:val="00EA4340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 w:bidi="si-LK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16EC8B08"/>
  <w14:defaultImageDpi w14:val="300"/>
  <w15:docId w15:val="{95735CF3-6C5A-4B43-8AC9-54A2498F227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</TotalTime>
  <Pages>2</Pages>
  <Words>107</Words>
  <Characters>612</Characters>
  <Application>Microsoft Office Word</Application>
  <DocSecurity>0</DocSecurity>
  <Lines>5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718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Yasodha Virajani</cp:lastModifiedBy>
  <cp:revision>3</cp:revision>
  <dcterms:created xsi:type="dcterms:W3CDTF">2025-07-18T13:44:00Z</dcterms:created>
  <dcterms:modified xsi:type="dcterms:W3CDTF">2025-07-18T18:11:00Z</dcterms:modified>
  <cp:category/>
</cp:coreProperties>
</file>