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55C" w:rsidRPr="00C81805" w:rsidRDefault="0065555C">
      <w:pPr>
        <w:rPr>
          <w:lang w:val="fr-CH"/>
        </w:rPr>
      </w:pPr>
      <w:r w:rsidRPr="00C81805">
        <w:rPr>
          <w:noProof/>
          <w:lang w:eastAsia="de-CH"/>
        </w:rPr>
        <mc:AlternateContent>
          <mc:Choice Requires="wps">
            <w:drawing>
              <wp:anchor distT="0" distB="0" distL="114300" distR="114300" simplePos="0" relativeHeight="251660288" behindDoc="0" locked="0" layoutInCell="1" allowOverlap="1">
                <wp:simplePos x="0" y="0"/>
                <wp:positionH relativeFrom="column">
                  <wp:posOffset>471805</wp:posOffset>
                </wp:positionH>
                <wp:positionV relativeFrom="paragraph">
                  <wp:posOffset>1513796</wp:posOffset>
                </wp:positionV>
                <wp:extent cx="4816549" cy="2115347"/>
                <wp:effectExtent l="0" t="0" r="22225" b="18415"/>
                <wp:wrapNone/>
                <wp:docPr id="4" name="Zone de texte 4"/>
                <wp:cNvGraphicFramePr/>
                <a:graphic xmlns:a="http://schemas.openxmlformats.org/drawingml/2006/main">
                  <a:graphicData uri="http://schemas.microsoft.com/office/word/2010/wordprocessingShape">
                    <wps:wsp>
                      <wps:cNvSpPr txBox="1"/>
                      <wps:spPr>
                        <a:xfrm>
                          <a:off x="0" y="0"/>
                          <a:ext cx="4816549" cy="2115347"/>
                        </a:xfrm>
                        <a:prstGeom prst="rect">
                          <a:avLst/>
                        </a:prstGeom>
                        <a:noFill/>
                        <a:ln w="6350">
                          <a:solidFill>
                            <a:prstClr val="black"/>
                          </a:solidFill>
                        </a:ln>
                      </wps:spPr>
                      <wps:txbx>
                        <w:txbxContent>
                          <w:p w:rsidR="0095111E" w:rsidRPr="0095111E" w:rsidRDefault="0095111E" w:rsidP="0095111E">
                            <w:pPr>
                              <w:jc w:val="center"/>
                              <w:rPr>
                                <w:color w:val="FFFFFF" w:themeColor="background1"/>
                                <w:sz w:val="72"/>
                                <w:lang w:val="fr-CH"/>
                              </w:rPr>
                            </w:pPr>
                            <w:proofErr w:type="spellStart"/>
                            <w:r w:rsidRPr="0095111E">
                              <w:rPr>
                                <w:color w:val="FFFFFF" w:themeColor="background1"/>
                                <w:sz w:val="72"/>
                                <w:lang w:val="fr-CH"/>
                              </w:rPr>
                              <w:t>Pol</w:t>
                            </w:r>
                            <w:r w:rsidRPr="0095111E">
                              <w:rPr>
                                <w:color w:val="E64337"/>
                                <w:sz w:val="72"/>
                                <w:lang w:val="fr-CH"/>
                              </w:rPr>
                              <w:t>i</w:t>
                            </w:r>
                            <w:r w:rsidRPr="0095111E">
                              <w:rPr>
                                <w:color w:val="FFFFFF" w:themeColor="background1"/>
                                <w:sz w:val="72"/>
                                <w:lang w:val="fr-CH"/>
                              </w:rPr>
                              <w:t>cePad</w:t>
                            </w:r>
                            <w:proofErr w:type="spellEnd"/>
                            <w:r w:rsidRPr="0095111E">
                              <w:rPr>
                                <w:color w:val="FFFFFF" w:themeColor="background1"/>
                                <w:sz w:val="72"/>
                                <w:lang w:val="fr-CH"/>
                              </w:rPr>
                              <w:t xml:space="preserve"> v.2.0</w:t>
                            </w:r>
                          </w:p>
                          <w:p w:rsidR="0065555C" w:rsidRPr="0095111E" w:rsidRDefault="0065555C" w:rsidP="0065555C">
                            <w:pPr>
                              <w:jc w:val="center"/>
                              <w:rPr>
                                <w:color w:val="FFFFFF" w:themeColor="background1"/>
                                <w:sz w:val="40"/>
                                <w:lang w:val="fr-CH"/>
                              </w:rPr>
                            </w:pPr>
                            <w:r w:rsidRPr="0095111E">
                              <w:rPr>
                                <w:color w:val="E64337"/>
                                <w:sz w:val="40"/>
                                <w:lang w:val="fr-CH"/>
                              </w:rPr>
                              <w:t>T</w:t>
                            </w:r>
                            <w:r w:rsidRPr="0095111E">
                              <w:rPr>
                                <w:color w:val="FFFFFF" w:themeColor="background1"/>
                                <w:sz w:val="40"/>
                                <w:lang w:val="fr-CH"/>
                              </w:rPr>
                              <w:t>ravail Pro</w:t>
                            </w:r>
                            <w:r w:rsidRPr="0095111E">
                              <w:rPr>
                                <w:color w:val="E64337"/>
                                <w:sz w:val="40"/>
                                <w:lang w:val="fr-CH"/>
                              </w:rPr>
                              <w:t>d</w:t>
                            </w:r>
                            <w:r w:rsidRPr="0095111E">
                              <w:rPr>
                                <w:color w:val="FFFFFF" w:themeColor="background1"/>
                                <w:sz w:val="40"/>
                                <w:lang w:val="fr-CH"/>
                              </w:rPr>
                              <w:t>uctif Individue</w:t>
                            </w:r>
                            <w:r w:rsidRPr="0095111E">
                              <w:rPr>
                                <w:color w:val="E64337"/>
                                <w:sz w:val="40"/>
                                <w:lang w:val="fr-CH"/>
                              </w:rPr>
                              <w:t>l</w:t>
                            </w:r>
                          </w:p>
                          <w:p w:rsidR="0065555C" w:rsidRPr="0095111E" w:rsidRDefault="0065555C" w:rsidP="0065555C">
                            <w:pPr>
                              <w:jc w:val="center"/>
                              <w:rPr>
                                <w:color w:val="FFFFFF" w:themeColor="background1"/>
                                <w:sz w:val="28"/>
                                <w:lang w:val="fr-CH"/>
                              </w:rPr>
                            </w:pPr>
                            <w:r w:rsidRPr="0095111E">
                              <w:rPr>
                                <w:color w:val="FFFFFF" w:themeColor="background1"/>
                                <w:sz w:val="28"/>
                                <w:lang w:val="fr-CH"/>
                              </w:rPr>
                              <w:t>Rapport de travail</w:t>
                            </w:r>
                          </w:p>
                          <w:p w:rsidR="0065555C" w:rsidRPr="0095111E" w:rsidRDefault="0065555C" w:rsidP="0065555C">
                            <w:pPr>
                              <w:jc w:val="center"/>
                              <w:rPr>
                                <w:color w:val="FFFFFF" w:themeColor="background1"/>
                                <w:sz w:val="28"/>
                                <w:lang w:val="fr-CH"/>
                              </w:rPr>
                            </w:pPr>
                            <w:r w:rsidRPr="0095111E">
                              <w:rPr>
                                <w:color w:val="FFFFFF" w:themeColor="background1"/>
                                <w:sz w:val="28"/>
                                <w:lang w:val="fr-CH"/>
                              </w:rPr>
                              <w:t>CFC – 2019</w:t>
                            </w:r>
                          </w:p>
                          <w:p w:rsidR="0065555C" w:rsidRPr="0065555C" w:rsidRDefault="0065555C" w:rsidP="0065555C">
                            <w:pPr>
                              <w:jc w:val="center"/>
                              <w:rPr>
                                <w:color w:val="FFFFFF" w:themeColor="background1"/>
                                <w:sz w:val="24"/>
                                <w:lang w:val="fr-CH"/>
                              </w:rPr>
                            </w:pPr>
                          </w:p>
                          <w:p w:rsidR="0065555C" w:rsidRDefault="0065555C" w:rsidP="0065555C">
                            <w:pPr>
                              <w:jc w:val="center"/>
                              <w:rPr>
                                <w:lang w:val="fr-CH"/>
                              </w:rPr>
                            </w:pPr>
                          </w:p>
                          <w:p w:rsidR="0065555C" w:rsidRPr="0065555C" w:rsidRDefault="0065555C" w:rsidP="0065555C">
                            <w:pPr>
                              <w:jc w:val="center"/>
                              <w:rPr>
                                <w:lang w:val="fr-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 o:spid="_x0000_s1026" type="#_x0000_t202" style="position:absolute;left:0;text-align:left;margin-left:37.15pt;margin-top:119.2pt;width:379.25pt;height:16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" filled="f" strokeweight=".5pt">
                <v:textbox>
                  <w:txbxContent>
                    <w:p w:rsidR="0095111E" w:rsidRPr="0095111E" w:rsidRDefault="0095111E" w:rsidP="0095111E">
                      <w:pPr>
                        <w:jc w:val="center"/>
                        <w:rPr>
                          <w:color w:val="FFFFFF" w:themeColor="background1"/>
                          <w:sz w:val="72"/>
                          <w:lang w:val="fr-CH"/>
                        </w:rPr>
                      </w:pPr>
                      <w:proofErr w:type="spellStart"/>
                      <w:r w:rsidRPr="0095111E">
                        <w:rPr>
                          <w:color w:val="FFFFFF" w:themeColor="background1"/>
                          <w:sz w:val="72"/>
                          <w:lang w:val="fr-CH"/>
                        </w:rPr>
                        <w:t>Pol</w:t>
                      </w:r>
                      <w:r w:rsidRPr="0095111E">
                        <w:rPr>
                          <w:color w:val="E64337"/>
                          <w:sz w:val="72"/>
                          <w:lang w:val="fr-CH"/>
                        </w:rPr>
                        <w:t>i</w:t>
                      </w:r>
                      <w:r w:rsidRPr="0095111E">
                        <w:rPr>
                          <w:color w:val="FFFFFF" w:themeColor="background1"/>
                          <w:sz w:val="72"/>
                          <w:lang w:val="fr-CH"/>
                        </w:rPr>
                        <w:t>cePad</w:t>
                      </w:r>
                      <w:proofErr w:type="spellEnd"/>
                      <w:r w:rsidRPr="0095111E">
                        <w:rPr>
                          <w:color w:val="FFFFFF" w:themeColor="background1"/>
                          <w:sz w:val="72"/>
                          <w:lang w:val="fr-CH"/>
                        </w:rPr>
                        <w:t xml:space="preserve"> v.2.0</w:t>
                      </w:r>
                    </w:p>
                    <w:p w:rsidR="0065555C" w:rsidRPr="0095111E" w:rsidRDefault="0065555C" w:rsidP="0065555C">
                      <w:pPr>
                        <w:jc w:val="center"/>
                        <w:rPr>
                          <w:color w:val="FFFFFF" w:themeColor="background1"/>
                          <w:sz w:val="40"/>
                          <w:lang w:val="fr-CH"/>
                        </w:rPr>
                      </w:pPr>
                      <w:r w:rsidRPr="0095111E">
                        <w:rPr>
                          <w:color w:val="E64337"/>
                          <w:sz w:val="40"/>
                          <w:lang w:val="fr-CH"/>
                        </w:rPr>
                        <w:t>T</w:t>
                      </w:r>
                      <w:r w:rsidRPr="0095111E">
                        <w:rPr>
                          <w:color w:val="FFFFFF" w:themeColor="background1"/>
                          <w:sz w:val="40"/>
                          <w:lang w:val="fr-CH"/>
                        </w:rPr>
                        <w:t>ravail Pro</w:t>
                      </w:r>
                      <w:r w:rsidRPr="0095111E">
                        <w:rPr>
                          <w:color w:val="E64337"/>
                          <w:sz w:val="40"/>
                          <w:lang w:val="fr-CH"/>
                        </w:rPr>
                        <w:t>d</w:t>
                      </w:r>
                      <w:r w:rsidRPr="0095111E">
                        <w:rPr>
                          <w:color w:val="FFFFFF" w:themeColor="background1"/>
                          <w:sz w:val="40"/>
                          <w:lang w:val="fr-CH"/>
                        </w:rPr>
                        <w:t>uctif Individue</w:t>
                      </w:r>
                      <w:r w:rsidRPr="0095111E">
                        <w:rPr>
                          <w:color w:val="E64337"/>
                          <w:sz w:val="40"/>
                          <w:lang w:val="fr-CH"/>
                        </w:rPr>
                        <w:t>l</w:t>
                      </w:r>
                    </w:p>
                    <w:p w:rsidR="0065555C" w:rsidRPr="0095111E" w:rsidRDefault="0065555C" w:rsidP="0065555C">
                      <w:pPr>
                        <w:jc w:val="center"/>
                        <w:rPr>
                          <w:color w:val="FFFFFF" w:themeColor="background1"/>
                          <w:sz w:val="28"/>
                          <w:lang w:val="fr-CH"/>
                        </w:rPr>
                      </w:pPr>
                      <w:r w:rsidRPr="0095111E">
                        <w:rPr>
                          <w:color w:val="FFFFFF" w:themeColor="background1"/>
                          <w:sz w:val="28"/>
                          <w:lang w:val="fr-CH"/>
                        </w:rPr>
                        <w:t>Rapport de travail</w:t>
                      </w:r>
                    </w:p>
                    <w:p w:rsidR="0065555C" w:rsidRPr="0095111E" w:rsidRDefault="0065555C" w:rsidP="0065555C">
                      <w:pPr>
                        <w:jc w:val="center"/>
                        <w:rPr>
                          <w:color w:val="FFFFFF" w:themeColor="background1"/>
                          <w:sz w:val="28"/>
                          <w:lang w:val="fr-CH"/>
                        </w:rPr>
                      </w:pPr>
                      <w:r w:rsidRPr="0095111E">
                        <w:rPr>
                          <w:color w:val="FFFFFF" w:themeColor="background1"/>
                          <w:sz w:val="28"/>
                          <w:lang w:val="fr-CH"/>
                        </w:rPr>
                        <w:t>CFC – 2019</w:t>
                      </w:r>
                    </w:p>
                    <w:p w:rsidR="0065555C" w:rsidRPr="0065555C" w:rsidRDefault="0065555C" w:rsidP="0065555C">
                      <w:pPr>
                        <w:jc w:val="center"/>
                        <w:rPr>
                          <w:color w:val="FFFFFF" w:themeColor="background1"/>
                          <w:sz w:val="24"/>
                          <w:lang w:val="fr-CH"/>
                        </w:rPr>
                      </w:pPr>
                    </w:p>
                    <w:p w:rsidR="0065555C" w:rsidRDefault="0065555C" w:rsidP="0065555C">
                      <w:pPr>
                        <w:jc w:val="center"/>
                        <w:rPr>
                          <w:lang w:val="fr-CH"/>
                        </w:rPr>
                      </w:pPr>
                    </w:p>
                    <w:p w:rsidR="0065555C" w:rsidRPr="0065555C" w:rsidRDefault="0065555C" w:rsidP="0065555C">
                      <w:pPr>
                        <w:jc w:val="center"/>
                        <w:rPr>
                          <w:lang w:val="fr-CH"/>
                        </w:rPr>
                      </w:pPr>
                    </w:p>
                  </w:txbxContent>
                </v:textbox>
              </v:shape>
            </w:pict>
          </mc:Fallback>
        </mc:AlternateContent>
      </w:r>
      <w:r w:rsidRPr="00C81805">
        <w:rPr>
          <w:noProof/>
          <w:lang w:eastAsia="de-CH"/>
        </w:rPr>
        <mc:AlternateContent>
          <mc:Choice Requires="wps">
            <w:drawing>
              <wp:anchor distT="0" distB="0" distL="114300" distR="114300" simplePos="0" relativeHeight="251659264" behindDoc="0" locked="0" layoutInCell="1" allowOverlap="1">
                <wp:simplePos x="0" y="0"/>
                <wp:positionH relativeFrom="column">
                  <wp:posOffset>450540</wp:posOffset>
                </wp:positionH>
                <wp:positionV relativeFrom="paragraph">
                  <wp:posOffset>1503163</wp:posOffset>
                </wp:positionV>
                <wp:extent cx="4827181" cy="2126512"/>
                <wp:effectExtent l="0" t="0" r="12065" b="26670"/>
                <wp:wrapNone/>
                <wp:docPr id="3" name="Rectangle 3"/>
                <wp:cNvGraphicFramePr/>
                <a:graphic xmlns:a="http://schemas.openxmlformats.org/drawingml/2006/main">
                  <a:graphicData uri="http://schemas.microsoft.com/office/word/2010/wordprocessingShape">
                    <wps:wsp>
                      <wps:cNvSpPr/>
                      <wps:spPr>
                        <a:xfrm>
                          <a:off x="0" y="0"/>
                          <a:ext cx="4827181" cy="2126512"/>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BD15D6" id="Rectangle 3" o:spid="_x0000_s1026" style="position:absolute;margin-left:35.5pt;margin-top:118.35pt;width:380.1pt;height:167.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" fillcolor="black [3200]" strokecolor="black [1600]" strokeweight="1pt"/>
            </w:pict>
          </mc:Fallback>
        </mc:AlternateContent>
      </w:r>
    </w:p>
    <w:p w:rsidR="0065555C" w:rsidRPr="00C81805" w:rsidRDefault="0065555C" w:rsidP="0065555C">
      <w:pPr>
        <w:rPr>
          <w:lang w:val="fr-CH"/>
        </w:rPr>
      </w:pPr>
    </w:p>
    <w:p w:rsidR="0065555C" w:rsidRPr="00C81805" w:rsidRDefault="0065555C" w:rsidP="0065555C">
      <w:pPr>
        <w:rPr>
          <w:lang w:val="fr-CH"/>
        </w:rPr>
      </w:pPr>
    </w:p>
    <w:p w:rsidR="0065555C" w:rsidRPr="00C81805" w:rsidRDefault="0065555C" w:rsidP="0065555C">
      <w:pPr>
        <w:rPr>
          <w:lang w:val="fr-CH"/>
        </w:rPr>
      </w:pPr>
    </w:p>
    <w:p w:rsidR="0065555C" w:rsidRPr="00C81805" w:rsidRDefault="0065555C" w:rsidP="0065555C">
      <w:pPr>
        <w:rPr>
          <w:lang w:val="fr-CH"/>
        </w:rPr>
      </w:pPr>
    </w:p>
    <w:p w:rsidR="0065555C" w:rsidRPr="00C81805" w:rsidRDefault="0065555C" w:rsidP="0065555C">
      <w:pPr>
        <w:rPr>
          <w:lang w:val="fr-CH"/>
        </w:rPr>
      </w:pPr>
    </w:p>
    <w:p w:rsidR="0065555C" w:rsidRPr="00C81805" w:rsidRDefault="0065555C" w:rsidP="0065555C">
      <w:pPr>
        <w:rPr>
          <w:lang w:val="fr-CH"/>
        </w:rPr>
      </w:pPr>
    </w:p>
    <w:p w:rsidR="0065555C" w:rsidRPr="00C81805" w:rsidRDefault="0065555C" w:rsidP="0065555C">
      <w:pPr>
        <w:rPr>
          <w:lang w:val="fr-CH"/>
        </w:rPr>
      </w:pPr>
    </w:p>
    <w:p w:rsidR="0065555C" w:rsidRPr="00C81805" w:rsidRDefault="0065555C" w:rsidP="0065555C">
      <w:pPr>
        <w:rPr>
          <w:lang w:val="fr-CH"/>
        </w:rPr>
      </w:pPr>
    </w:p>
    <w:p w:rsidR="0065555C" w:rsidRPr="00C81805" w:rsidRDefault="0065555C" w:rsidP="0065555C">
      <w:pPr>
        <w:rPr>
          <w:lang w:val="fr-CH"/>
        </w:rPr>
      </w:pPr>
    </w:p>
    <w:p w:rsidR="0065555C" w:rsidRPr="00C81805" w:rsidRDefault="0065555C" w:rsidP="0065555C">
      <w:pPr>
        <w:rPr>
          <w:lang w:val="fr-CH"/>
        </w:rPr>
      </w:pPr>
    </w:p>
    <w:p w:rsidR="0065555C" w:rsidRPr="00C81805" w:rsidRDefault="0065555C" w:rsidP="0065555C">
      <w:pPr>
        <w:rPr>
          <w:lang w:val="fr-CH"/>
        </w:rPr>
      </w:pPr>
    </w:p>
    <w:p w:rsidR="0065555C" w:rsidRPr="00C81805" w:rsidRDefault="0065555C" w:rsidP="0065555C">
      <w:pPr>
        <w:rPr>
          <w:lang w:val="fr-CH"/>
        </w:rPr>
      </w:pPr>
    </w:p>
    <w:p w:rsidR="0065555C" w:rsidRPr="00C81805" w:rsidRDefault="0065555C" w:rsidP="0065555C">
      <w:pPr>
        <w:rPr>
          <w:lang w:val="fr-CH"/>
        </w:rPr>
      </w:pPr>
    </w:p>
    <w:p w:rsidR="0065555C" w:rsidRPr="00C81805" w:rsidRDefault="0065555C" w:rsidP="0065555C">
      <w:pPr>
        <w:rPr>
          <w:lang w:val="fr-CH"/>
        </w:rPr>
      </w:pPr>
    </w:p>
    <w:p w:rsidR="0065555C" w:rsidRPr="00C81805" w:rsidRDefault="0065555C" w:rsidP="0065555C">
      <w:pPr>
        <w:rPr>
          <w:lang w:val="fr-CH"/>
        </w:rPr>
      </w:pPr>
    </w:p>
    <w:p w:rsidR="0065555C" w:rsidRPr="00C81805" w:rsidRDefault="0065555C" w:rsidP="0065555C">
      <w:pPr>
        <w:rPr>
          <w:lang w:val="fr-CH"/>
        </w:rPr>
      </w:pPr>
    </w:p>
    <w:p w:rsidR="0065555C" w:rsidRPr="00C81805" w:rsidRDefault="0065555C" w:rsidP="0065555C">
      <w:pPr>
        <w:rPr>
          <w:lang w:val="fr-CH"/>
        </w:rPr>
      </w:pPr>
    </w:p>
    <w:p w:rsidR="0065555C" w:rsidRPr="00C81805" w:rsidRDefault="00CE0CF5">
      <w:pPr>
        <w:rPr>
          <w:lang w:val="fr-CH"/>
        </w:rPr>
      </w:pPr>
      <w:r w:rsidRPr="00C81805">
        <w:rPr>
          <w:noProof/>
          <w:lang w:eastAsia="de-CH"/>
        </w:rPr>
        <mc:AlternateContent>
          <mc:Choice Requires="wps">
            <w:drawing>
              <wp:anchor distT="0" distB="0" distL="114300" distR="114300" simplePos="0" relativeHeight="251672576" behindDoc="0" locked="0" layoutInCell="1" allowOverlap="1" wp14:anchorId="22E9FCB1" wp14:editId="058FE361">
                <wp:simplePos x="0" y="0"/>
                <wp:positionH relativeFrom="column">
                  <wp:posOffset>3229675</wp:posOffset>
                </wp:positionH>
                <wp:positionV relativeFrom="paragraph">
                  <wp:posOffset>2246143</wp:posOffset>
                </wp:positionV>
                <wp:extent cx="2058605" cy="1568641"/>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058605" cy="1568641"/>
                        </a:xfrm>
                        <a:prstGeom prst="rect">
                          <a:avLst/>
                        </a:prstGeom>
                        <a:noFill/>
                        <a:ln w="6350">
                          <a:noFill/>
                        </a:ln>
                      </wps:spPr>
                      <wps:txbx>
                        <w:txbxContent>
                          <w:p w:rsidR="00E4413E" w:rsidRPr="0041261B" w:rsidRDefault="00E4413E" w:rsidP="00E4413E">
                            <w:pPr>
                              <w:jc w:val="center"/>
                              <w:rPr>
                                <w:color w:val="FFFFFF" w:themeColor="background1"/>
                                <w:sz w:val="24"/>
                                <w:lang w:val="fr-CH"/>
                              </w:rPr>
                            </w:pPr>
                            <w:r>
                              <w:rPr>
                                <w:color w:val="FFFFFF" w:themeColor="background1"/>
                                <w:sz w:val="24"/>
                                <w:lang w:val="fr-CH"/>
                              </w:rPr>
                              <w:t>Expert accompagnant</w:t>
                            </w:r>
                          </w:p>
                          <w:p w:rsidR="00E4413E" w:rsidRPr="0041261B" w:rsidRDefault="00E4413E" w:rsidP="00E4413E">
                            <w:pPr>
                              <w:ind w:left="426"/>
                              <w:rPr>
                                <w:color w:val="FFFFFF" w:themeColor="background1"/>
                                <w:sz w:val="20"/>
                                <w:lang w:val="fr-CH"/>
                              </w:rPr>
                            </w:pPr>
                            <w:r>
                              <w:rPr>
                                <w:sz w:val="20"/>
                                <w:lang w:val="fr-CH"/>
                              </w:rPr>
                              <w:br/>
                            </w:r>
                            <w:r>
                              <w:rPr>
                                <w:color w:val="FFFFFF" w:themeColor="background1"/>
                                <w:sz w:val="20"/>
                                <w:lang w:val="fr-CH"/>
                              </w:rPr>
                              <w:t xml:space="preserve">Cédric </w:t>
                            </w:r>
                            <w:proofErr w:type="spellStart"/>
                            <w:r>
                              <w:rPr>
                                <w:color w:val="FFFFFF" w:themeColor="background1"/>
                                <w:sz w:val="20"/>
                                <w:lang w:val="fr-CH"/>
                              </w:rPr>
                              <w:t>Guerdat</w:t>
                            </w:r>
                            <w:proofErr w:type="spellEnd"/>
                          </w:p>
                          <w:p w:rsidR="00E4413E" w:rsidRPr="00E4413E" w:rsidRDefault="00E4413E" w:rsidP="00E4413E">
                            <w:pPr>
                              <w:ind w:left="426"/>
                              <w:rPr>
                                <w:rStyle w:val="Lienhypertexte"/>
                                <w:color w:val="FFFFFF" w:themeColor="background1"/>
                                <w:sz w:val="16"/>
                                <w:u w:val="none"/>
                              </w:rPr>
                            </w:pPr>
                            <w:hyperlink r:id="rId8" w:history="1">
                              <w:r w:rsidRPr="00E4413E">
                                <w:rPr>
                                  <w:rStyle w:val="Lienhypertexte"/>
                                  <w:color w:val="FFFFFF" w:themeColor="background1"/>
                                  <w:sz w:val="16"/>
                                  <w:u w:val="none"/>
                                  <w:lang w:val="fr-CH"/>
                                </w:rPr>
                                <w:t>Cedric.Guerdat@ceff.ch</w:t>
                              </w:r>
                            </w:hyperlink>
                          </w:p>
                          <w:p w:rsidR="00E4413E" w:rsidRPr="0041261B" w:rsidRDefault="00E4413E" w:rsidP="00E4413E">
                            <w:pPr>
                              <w:ind w:left="426"/>
                              <w:rPr>
                                <w:color w:val="FFFFFF" w:themeColor="background1"/>
                                <w:sz w:val="20"/>
                                <w:lang w:val="fr-CH"/>
                              </w:rPr>
                            </w:pPr>
                            <w:r w:rsidRPr="0041261B">
                              <w:rPr>
                                <w:color w:val="FFFFFF" w:themeColor="background1"/>
                                <w:sz w:val="20"/>
                                <w:lang w:val="fr-CH"/>
                              </w:rPr>
                              <w:t>032 326 13 62</w:t>
                            </w:r>
                          </w:p>
                          <w:p w:rsidR="0095111E" w:rsidRPr="00E4413E" w:rsidRDefault="0095111E" w:rsidP="0095111E">
                            <w:pPr>
                              <w:rPr>
                                <w:lang w:val="fr-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9FCB1" id="Zone de texte 13" o:spid="_x0000_s1027" type="#_x0000_t202" style="position:absolute;left:0;text-align:left;margin-left:254.3pt;margin-top:176.85pt;width:162.1pt;height:12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" filled="f" stroked="f" strokeweight=".5pt">
                <v:textbox>
                  <w:txbxContent>
                    <w:p w:rsidR="00E4413E" w:rsidRPr="0041261B" w:rsidRDefault="00E4413E" w:rsidP="00E4413E">
                      <w:pPr>
                        <w:jc w:val="center"/>
                        <w:rPr>
                          <w:color w:val="FFFFFF" w:themeColor="background1"/>
                          <w:sz w:val="24"/>
                          <w:lang w:val="fr-CH"/>
                        </w:rPr>
                      </w:pPr>
                      <w:r>
                        <w:rPr>
                          <w:color w:val="FFFFFF" w:themeColor="background1"/>
                          <w:sz w:val="24"/>
                          <w:lang w:val="fr-CH"/>
                        </w:rPr>
                        <w:t>Expert accompagnant</w:t>
                      </w:r>
                    </w:p>
                    <w:p w:rsidR="00E4413E" w:rsidRPr="0041261B" w:rsidRDefault="00E4413E" w:rsidP="00E4413E">
                      <w:pPr>
                        <w:ind w:left="426"/>
                        <w:rPr>
                          <w:color w:val="FFFFFF" w:themeColor="background1"/>
                          <w:sz w:val="20"/>
                          <w:lang w:val="fr-CH"/>
                        </w:rPr>
                      </w:pPr>
                      <w:r>
                        <w:rPr>
                          <w:sz w:val="20"/>
                          <w:lang w:val="fr-CH"/>
                        </w:rPr>
                        <w:br/>
                      </w:r>
                      <w:r>
                        <w:rPr>
                          <w:color w:val="FFFFFF" w:themeColor="background1"/>
                          <w:sz w:val="20"/>
                          <w:lang w:val="fr-CH"/>
                        </w:rPr>
                        <w:t xml:space="preserve">Cédric </w:t>
                      </w:r>
                      <w:proofErr w:type="spellStart"/>
                      <w:r>
                        <w:rPr>
                          <w:color w:val="FFFFFF" w:themeColor="background1"/>
                          <w:sz w:val="20"/>
                          <w:lang w:val="fr-CH"/>
                        </w:rPr>
                        <w:t>Guerdat</w:t>
                      </w:r>
                      <w:proofErr w:type="spellEnd"/>
                    </w:p>
                    <w:p w:rsidR="00E4413E" w:rsidRPr="00E4413E" w:rsidRDefault="00E4413E" w:rsidP="00E4413E">
                      <w:pPr>
                        <w:ind w:left="426"/>
                        <w:rPr>
                          <w:rStyle w:val="Lienhypertexte"/>
                          <w:color w:val="FFFFFF" w:themeColor="background1"/>
                          <w:sz w:val="16"/>
                          <w:u w:val="none"/>
                        </w:rPr>
                      </w:pPr>
                      <w:hyperlink r:id="rId9" w:history="1">
                        <w:r w:rsidRPr="00E4413E">
                          <w:rPr>
                            <w:rStyle w:val="Lienhypertexte"/>
                            <w:color w:val="FFFFFF" w:themeColor="background1"/>
                            <w:sz w:val="16"/>
                            <w:u w:val="none"/>
                            <w:lang w:val="fr-CH"/>
                          </w:rPr>
                          <w:t>Cedric.Guerdat@ceff.ch</w:t>
                        </w:r>
                      </w:hyperlink>
                    </w:p>
                    <w:p w:rsidR="00E4413E" w:rsidRPr="0041261B" w:rsidRDefault="00E4413E" w:rsidP="00E4413E">
                      <w:pPr>
                        <w:ind w:left="426"/>
                        <w:rPr>
                          <w:color w:val="FFFFFF" w:themeColor="background1"/>
                          <w:sz w:val="20"/>
                          <w:lang w:val="fr-CH"/>
                        </w:rPr>
                      </w:pPr>
                      <w:r w:rsidRPr="0041261B">
                        <w:rPr>
                          <w:color w:val="FFFFFF" w:themeColor="background1"/>
                          <w:sz w:val="20"/>
                          <w:lang w:val="fr-CH"/>
                        </w:rPr>
                        <w:t>032 326 13 62</w:t>
                      </w:r>
                    </w:p>
                    <w:p w:rsidR="0095111E" w:rsidRPr="00E4413E" w:rsidRDefault="0095111E" w:rsidP="0095111E">
                      <w:pPr>
                        <w:rPr>
                          <w:lang w:val="fr-CH"/>
                        </w:rPr>
                      </w:pPr>
                    </w:p>
                  </w:txbxContent>
                </v:textbox>
              </v:shape>
            </w:pict>
          </mc:Fallback>
        </mc:AlternateContent>
      </w:r>
      <w:r w:rsidR="0098546C" w:rsidRPr="00C81805">
        <w:rPr>
          <w:noProof/>
          <w:lang w:eastAsia="de-CH"/>
        </w:rPr>
        <mc:AlternateContent>
          <mc:Choice Requires="wps">
            <w:drawing>
              <wp:anchor distT="0" distB="0" distL="114300" distR="114300" simplePos="0" relativeHeight="251674624" behindDoc="0" locked="0" layoutInCell="1" allowOverlap="1" wp14:anchorId="22E9FCB1" wp14:editId="058FE361">
                <wp:simplePos x="0" y="0"/>
                <wp:positionH relativeFrom="column">
                  <wp:posOffset>469360</wp:posOffset>
                </wp:positionH>
                <wp:positionV relativeFrom="paragraph">
                  <wp:posOffset>2248589</wp:posOffset>
                </wp:positionV>
                <wp:extent cx="2059465" cy="1570545"/>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059465" cy="1570545"/>
                        </a:xfrm>
                        <a:prstGeom prst="rect">
                          <a:avLst/>
                        </a:prstGeom>
                        <a:noFill/>
                        <a:ln w="6350">
                          <a:noFill/>
                        </a:ln>
                      </wps:spPr>
                      <wps:txbx>
                        <w:txbxContent>
                          <w:p w:rsidR="00E4413E" w:rsidRPr="0041261B" w:rsidRDefault="00E4413E" w:rsidP="00E4413E">
                            <w:pPr>
                              <w:jc w:val="center"/>
                              <w:rPr>
                                <w:color w:val="FFFFFF" w:themeColor="background1"/>
                                <w:sz w:val="24"/>
                                <w:lang w:val="fr-CH"/>
                              </w:rPr>
                            </w:pPr>
                            <w:r>
                              <w:rPr>
                                <w:color w:val="FFFFFF" w:themeColor="background1"/>
                                <w:sz w:val="24"/>
                                <w:lang w:val="fr-CH"/>
                              </w:rPr>
                              <w:t>Expert responsable</w:t>
                            </w:r>
                          </w:p>
                          <w:p w:rsidR="00E4413E" w:rsidRPr="0041261B" w:rsidRDefault="00E4413E" w:rsidP="00E4413E">
                            <w:pPr>
                              <w:ind w:left="426"/>
                              <w:rPr>
                                <w:color w:val="FFFFFF" w:themeColor="background1"/>
                                <w:sz w:val="20"/>
                                <w:lang w:val="fr-CH"/>
                              </w:rPr>
                            </w:pPr>
                            <w:r>
                              <w:rPr>
                                <w:sz w:val="20"/>
                                <w:lang w:val="fr-CH"/>
                              </w:rPr>
                              <w:br/>
                            </w:r>
                            <w:r>
                              <w:rPr>
                                <w:color w:val="FFFFFF" w:themeColor="background1"/>
                                <w:sz w:val="20"/>
                                <w:lang w:val="fr-CH"/>
                              </w:rPr>
                              <w:t xml:space="preserve">Fausto </w:t>
                            </w:r>
                            <w:proofErr w:type="spellStart"/>
                            <w:r>
                              <w:rPr>
                                <w:color w:val="FFFFFF" w:themeColor="background1"/>
                                <w:sz w:val="20"/>
                                <w:lang w:val="fr-CH"/>
                              </w:rPr>
                              <w:t>Mezzi</w:t>
                            </w:r>
                            <w:proofErr w:type="spellEnd"/>
                          </w:p>
                          <w:p w:rsidR="00E4413E" w:rsidRPr="00E4413E" w:rsidRDefault="00E4413E" w:rsidP="00E4413E">
                            <w:pPr>
                              <w:ind w:left="426"/>
                              <w:rPr>
                                <w:rStyle w:val="Lienhypertexte"/>
                                <w:color w:val="FFFFFF" w:themeColor="background1"/>
                                <w:sz w:val="16"/>
                                <w:u w:val="none"/>
                              </w:rPr>
                            </w:pPr>
                            <w:hyperlink r:id="rId10" w:history="1">
                              <w:r w:rsidRPr="00E4413E">
                                <w:rPr>
                                  <w:rStyle w:val="Lienhypertexte"/>
                                  <w:color w:val="FFFFFF" w:themeColor="background1"/>
                                  <w:sz w:val="16"/>
                                  <w:u w:val="none"/>
                                  <w:lang w:val="fr-CH"/>
                                </w:rPr>
                                <w:t>Fausto.Mezzi@omega.ch</w:t>
                              </w:r>
                            </w:hyperlink>
                          </w:p>
                          <w:p w:rsidR="00E4413E" w:rsidRPr="0041261B" w:rsidRDefault="00E4413E" w:rsidP="00E4413E">
                            <w:pPr>
                              <w:ind w:left="426"/>
                              <w:rPr>
                                <w:color w:val="FFFFFF" w:themeColor="background1"/>
                                <w:sz w:val="20"/>
                                <w:lang w:val="fr-CH"/>
                              </w:rPr>
                            </w:pPr>
                            <w:r w:rsidRPr="0041261B">
                              <w:rPr>
                                <w:color w:val="FFFFFF" w:themeColor="background1"/>
                                <w:sz w:val="20"/>
                                <w:lang w:val="fr-CH"/>
                              </w:rPr>
                              <w:t>0</w:t>
                            </w:r>
                            <w:r>
                              <w:rPr>
                                <w:color w:val="FFFFFF" w:themeColor="background1"/>
                                <w:sz w:val="20"/>
                                <w:lang w:val="fr-CH"/>
                              </w:rPr>
                              <w:t>78</w:t>
                            </w:r>
                            <w:r w:rsidRPr="0041261B">
                              <w:rPr>
                                <w:color w:val="FFFFFF" w:themeColor="background1"/>
                                <w:sz w:val="20"/>
                                <w:lang w:val="fr-CH"/>
                              </w:rPr>
                              <w:t xml:space="preserve"> </w:t>
                            </w:r>
                            <w:r>
                              <w:rPr>
                                <w:color w:val="FFFFFF" w:themeColor="background1"/>
                                <w:sz w:val="20"/>
                                <w:lang w:val="fr-CH"/>
                              </w:rPr>
                              <w:t>819 85</w:t>
                            </w:r>
                            <w:r w:rsidRPr="0041261B">
                              <w:rPr>
                                <w:color w:val="FFFFFF" w:themeColor="background1"/>
                                <w:sz w:val="20"/>
                                <w:lang w:val="fr-CH"/>
                              </w:rPr>
                              <w:t xml:space="preserve"> </w:t>
                            </w:r>
                            <w:r>
                              <w:rPr>
                                <w:color w:val="FFFFFF" w:themeColor="background1"/>
                                <w:sz w:val="20"/>
                                <w:lang w:val="fr-CH"/>
                              </w:rPr>
                              <w:t>07</w:t>
                            </w:r>
                          </w:p>
                          <w:p w:rsidR="007562CD" w:rsidRPr="007562CD" w:rsidRDefault="007562CD" w:rsidP="00E4413E">
                            <w:pPr>
                              <w:jc w:val="left"/>
                              <w:rPr>
                                <w:lang w:val="fr-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9FCB1" id="Zone de texte 14" o:spid="_x0000_s1028" type="#_x0000_t202" style="position:absolute;left:0;text-align:left;margin-left:36.95pt;margin-top:177.05pt;width:162.15pt;height:123.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" filled="f" stroked="f" strokeweight=".5pt">
                <v:textbox>
                  <w:txbxContent>
                    <w:p w:rsidR="00E4413E" w:rsidRPr="0041261B" w:rsidRDefault="00E4413E" w:rsidP="00E4413E">
                      <w:pPr>
                        <w:jc w:val="center"/>
                        <w:rPr>
                          <w:color w:val="FFFFFF" w:themeColor="background1"/>
                          <w:sz w:val="24"/>
                          <w:lang w:val="fr-CH"/>
                        </w:rPr>
                      </w:pPr>
                      <w:r>
                        <w:rPr>
                          <w:color w:val="FFFFFF" w:themeColor="background1"/>
                          <w:sz w:val="24"/>
                          <w:lang w:val="fr-CH"/>
                        </w:rPr>
                        <w:t>Expert responsable</w:t>
                      </w:r>
                    </w:p>
                    <w:p w:rsidR="00E4413E" w:rsidRPr="0041261B" w:rsidRDefault="00E4413E" w:rsidP="00E4413E">
                      <w:pPr>
                        <w:ind w:left="426"/>
                        <w:rPr>
                          <w:color w:val="FFFFFF" w:themeColor="background1"/>
                          <w:sz w:val="20"/>
                          <w:lang w:val="fr-CH"/>
                        </w:rPr>
                      </w:pPr>
                      <w:r>
                        <w:rPr>
                          <w:sz w:val="20"/>
                          <w:lang w:val="fr-CH"/>
                        </w:rPr>
                        <w:br/>
                      </w:r>
                      <w:r>
                        <w:rPr>
                          <w:color w:val="FFFFFF" w:themeColor="background1"/>
                          <w:sz w:val="20"/>
                          <w:lang w:val="fr-CH"/>
                        </w:rPr>
                        <w:t xml:space="preserve">Fausto </w:t>
                      </w:r>
                      <w:proofErr w:type="spellStart"/>
                      <w:r>
                        <w:rPr>
                          <w:color w:val="FFFFFF" w:themeColor="background1"/>
                          <w:sz w:val="20"/>
                          <w:lang w:val="fr-CH"/>
                        </w:rPr>
                        <w:t>Mezzi</w:t>
                      </w:r>
                      <w:proofErr w:type="spellEnd"/>
                    </w:p>
                    <w:p w:rsidR="00E4413E" w:rsidRPr="00E4413E" w:rsidRDefault="00E4413E" w:rsidP="00E4413E">
                      <w:pPr>
                        <w:ind w:left="426"/>
                        <w:rPr>
                          <w:rStyle w:val="Lienhypertexte"/>
                          <w:color w:val="FFFFFF" w:themeColor="background1"/>
                          <w:sz w:val="16"/>
                          <w:u w:val="none"/>
                        </w:rPr>
                      </w:pPr>
                      <w:hyperlink r:id="rId11" w:history="1">
                        <w:r w:rsidRPr="00E4413E">
                          <w:rPr>
                            <w:rStyle w:val="Lienhypertexte"/>
                            <w:color w:val="FFFFFF" w:themeColor="background1"/>
                            <w:sz w:val="16"/>
                            <w:u w:val="none"/>
                            <w:lang w:val="fr-CH"/>
                          </w:rPr>
                          <w:t>Fausto.Mezzi@omega.ch</w:t>
                        </w:r>
                      </w:hyperlink>
                    </w:p>
                    <w:p w:rsidR="00E4413E" w:rsidRPr="0041261B" w:rsidRDefault="00E4413E" w:rsidP="00E4413E">
                      <w:pPr>
                        <w:ind w:left="426"/>
                        <w:rPr>
                          <w:color w:val="FFFFFF" w:themeColor="background1"/>
                          <w:sz w:val="20"/>
                          <w:lang w:val="fr-CH"/>
                        </w:rPr>
                      </w:pPr>
                      <w:r w:rsidRPr="0041261B">
                        <w:rPr>
                          <w:color w:val="FFFFFF" w:themeColor="background1"/>
                          <w:sz w:val="20"/>
                          <w:lang w:val="fr-CH"/>
                        </w:rPr>
                        <w:t>0</w:t>
                      </w:r>
                      <w:r>
                        <w:rPr>
                          <w:color w:val="FFFFFF" w:themeColor="background1"/>
                          <w:sz w:val="20"/>
                          <w:lang w:val="fr-CH"/>
                        </w:rPr>
                        <w:t>78</w:t>
                      </w:r>
                      <w:r w:rsidRPr="0041261B">
                        <w:rPr>
                          <w:color w:val="FFFFFF" w:themeColor="background1"/>
                          <w:sz w:val="20"/>
                          <w:lang w:val="fr-CH"/>
                        </w:rPr>
                        <w:t xml:space="preserve"> </w:t>
                      </w:r>
                      <w:r>
                        <w:rPr>
                          <w:color w:val="FFFFFF" w:themeColor="background1"/>
                          <w:sz w:val="20"/>
                          <w:lang w:val="fr-CH"/>
                        </w:rPr>
                        <w:t>819 85</w:t>
                      </w:r>
                      <w:r w:rsidRPr="0041261B">
                        <w:rPr>
                          <w:color w:val="FFFFFF" w:themeColor="background1"/>
                          <w:sz w:val="20"/>
                          <w:lang w:val="fr-CH"/>
                        </w:rPr>
                        <w:t xml:space="preserve"> </w:t>
                      </w:r>
                      <w:r>
                        <w:rPr>
                          <w:color w:val="FFFFFF" w:themeColor="background1"/>
                          <w:sz w:val="20"/>
                          <w:lang w:val="fr-CH"/>
                        </w:rPr>
                        <w:t>07</w:t>
                      </w:r>
                    </w:p>
                    <w:p w:rsidR="007562CD" w:rsidRPr="007562CD" w:rsidRDefault="007562CD" w:rsidP="00E4413E">
                      <w:pPr>
                        <w:jc w:val="left"/>
                        <w:rPr>
                          <w:lang w:val="fr-CH"/>
                        </w:rPr>
                      </w:pPr>
                    </w:p>
                  </w:txbxContent>
                </v:textbox>
              </v:shape>
            </w:pict>
          </mc:Fallback>
        </mc:AlternateContent>
      </w:r>
      <w:r w:rsidR="0098546C" w:rsidRPr="00C81805">
        <w:rPr>
          <w:noProof/>
          <w:lang w:eastAsia="de-CH"/>
        </w:rPr>
        <mc:AlternateContent>
          <mc:Choice Requires="wps">
            <w:drawing>
              <wp:anchor distT="0" distB="0" distL="114300" distR="114300" simplePos="0" relativeHeight="251670528" behindDoc="0" locked="0" layoutInCell="1" allowOverlap="1" wp14:anchorId="22E9FCB1" wp14:editId="058FE361">
                <wp:simplePos x="0" y="0"/>
                <wp:positionH relativeFrom="column">
                  <wp:posOffset>3229675</wp:posOffset>
                </wp:positionH>
                <wp:positionV relativeFrom="paragraph">
                  <wp:posOffset>199747</wp:posOffset>
                </wp:positionV>
                <wp:extent cx="2062480" cy="1573530"/>
                <wp:effectExtent l="0" t="0" r="0" b="7620"/>
                <wp:wrapNone/>
                <wp:docPr id="12" name="Zone de texte 12"/>
                <wp:cNvGraphicFramePr/>
                <a:graphic xmlns:a="http://schemas.openxmlformats.org/drawingml/2006/main">
                  <a:graphicData uri="http://schemas.microsoft.com/office/word/2010/wordprocessingShape">
                    <wps:wsp>
                      <wps:cNvSpPr txBox="1"/>
                      <wps:spPr>
                        <a:xfrm>
                          <a:off x="0" y="0"/>
                          <a:ext cx="2062480" cy="1573530"/>
                        </a:xfrm>
                        <a:prstGeom prst="rect">
                          <a:avLst/>
                        </a:prstGeom>
                        <a:noFill/>
                        <a:ln w="6350">
                          <a:noFill/>
                        </a:ln>
                      </wps:spPr>
                      <wps:txbx>
                        <w:txbxContent>
                          <w:p w:rsidR="007562CD" w:rsidRPr="0041261B" w:rsidRDefault="007562CD" w:rsidP="007562CD">
                            <w:pPr>
                              <w:jc w:val="center"/>
                              <w:rPr>
                                <w:color w:val="FFFFFF" w:themeColor="background1"/>
                                <w:sz w:val="24"/>
                                <w:lang w:val="fr-CH"/>
                              </w:rPr>
                            </w:pPr>
                            <w:r w:rsidRPr="007562CD">
                              <w:rPr>
                                <w:color w:val="FFFFFF" w:themeColor="background1"/>
                                <w:sz w:val="24"/>
                                <w:lang w:val="fr-CH"/>
                              </w:rPr>
                              <w:t>Supérieur professionnel</w:t>
                            </w:r>
                          </w:p>
                          <w:p w:rsidR="007562CD" w:rsidRPr="0041261B" w:rsidRDefault="007562CD" w:rsidP="007562CD">
                            <w:pPr>
                              <w:ind w:left="426"/>
                              <w:rPr>
                                <w:color w:val="FFFFFF" w:themeColor="background1"/>
                                <w:sz w:val="20"/>
                                <w:lang w:val="fr-CH"/>
                              </w:rPr>
                            </w:pPr>
                            <w:r>
                              <w:rPr>
                                <w:sz w:val="20"/>
                                <w:lang w:val="fr-CH"/>
                              </w:rPr>
                              <w:br/>
                            </w:r>
                            <w:r>
                              <w:rPr>
                                <w:color w:val="FFFFFF" w:themeColor="background1"/>
                                <w:sz w:val="20"/>
                                <w:lang w:val="fr-CH"/>
                              </w:rPr>
                              <w:t>Marcus Wegmüller</w:t>
                            </w:r>
                          </w:p>
                          <w:p w:rsidR="007562CD" w:rsidRPr="007562CD" w:rsidRDefault="007562CD" w:rsidP="007562CD">
                            <w:pPr>
                              <w:ind w:left="426"/>
                              <w:rPr>
                                <w:rStyle w:val="Lienhypertexte"/>
                                <w:color w:val="FFFFFF" w:themeColor="background1"/>
                                <w:sz w:val="16"/>
                                <w:u w:val="none"/>
                                <w:lang w:val="fr-CH"/>
                              </w:rPr>
                            </w:pPr>
                            <w:hyperlink r:id="rId12" w:history="1">
                              <w:r w:rsidRPr="007562CD">
                                <w:rPr>
                                  <w:rStyle w:val="Lienhypertexte"/>
                                  <w:color w:val="FFFFFF" w:themeColor="background1"/>
                                  <w:sz w:val="16"/>
                                  <w:u w:val="none"/>
                                  <w:lang w:val="fr-CH"/>
                                </w:rPr>
                                <w:t>Marcus.Wegmueller@biel-bienne.ch</w:t>
                              </w:r>
                            </w:hyperlink>
                          </w:p>
                          <w:p w:rsidR="007562CD" w:rsidRPr="0041261B" w:rsidRDefault="007562CD" w:rsidP="007562CD">
                            <w:pPr>
                              <w:ind w:left="426"/>
                              <w:rPr>
                                <w:color w:val="FFFFFF" w:themeColor="background1"/>
                                <w:sz w:val="20"/>
                                <w:lang w:val="fr-CH"/>
                              </w:rPr>
                            </w:pPr>
                            <w:r w:rsidRPr="0041261B">
                              <w:rPr>
                                <w:color w:val="FFFFFF" w:themeColor="background1"/>
                                <w:sz w:val="20"/>
                                <w:lang w:val="fr-CH"/>
                              </w:rPr>
                              <w:t xml:space="preserve">032 326 13 </w:t>
                            </w:r>
                            <w:r>
                              <w:rPr>
                                <w:color w:val="FFFFFF" w:themeColor="background1"/>
                                <w:sz w:val="20"/>
                                <w:lang w:val="fr-CH"/>
                              </w:rPr>
                              <w:t>78</w:t>
                            </w:r>
                          </w:p>
                          <w:p w:rsidR="007562CD" w:rsidRPr="007562CD" w:rsidRDefault="007562CD" w:rsidP="007562CD">
                            <w:pPr>
                              <w:jc w:val="center"/>
                              <w:rPr>
                                <w:color w:val="FFFFFF" w:themeColor="background1"/>
                                <w:sz w:val="24"/>
                                <w:lang w:val="fr-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9FCB1" id="Zone de texte 12" o:spid="_x0000_s1029" type="#_x0000_t202" style="position:absolute;left:0;text-align:left;margin-left:254.3pt;margin-top:15.75pt;width:162.4pt;height:12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" filled="f" stroked="f" strokeweight=".5pt">
                <v:textbox>
                  <w:txbxContent>
                    <w:p w:rsidR="007562CD" w:rsidRPr="0041261B" w:rsidRDefault="007562CD" w:rsidP="007562CD">
                      <w:pPr>
                        <w:jc w:val="center"/>
                        <w:rPr>
                          <w:color w:val="FFFFFF" w:themeColor="background1"/>
                          <w:sz w:val="24"/>
                          <w:lang w:val="fr-CH"/>
                        </w:rPr>
                      </w:pPr>
                      <w:r w:rsidRPr="007562CD">
                        <w:rPr>
                          <w:color w:val="FFFFFF" w:themeColor="background1"/>
                          <w:sz w:val="24"/>
                          <w:lang w:val="fr-CH"/>
                        </w:rPr>
                        <w:t>Supérieur professionnel</w:t>
                      </w:r>
                    </w:p>
                    <w:p w:rsidR="007562CD" w:rsidRPr="0041261B" w:rsidRDefault="007562CD" w:rsidP="007562CD">
                      <w:pPr>
                        <w:ind w:left="426"/>
                        <w:rPr>
                          <w:color w:val="FFFFFF" w:themeColor="background1"/>
                          <w:sz w:val="20"/>
                          <w:lang w:val="fr-CH"/>
                        </w:rPr>
                      </w:pPr>
                      <w:r>
                        <w:rPr>
                          <w:sz w:val="20"/>
                          <w:lang w:val="fr-CH"/>
                        </w:rPr>
                        <w:br/>
                      </w:r>
                      <w:r>
                        <w:rPr>
                          <w:color w:val="FFFFFF" w:themeColor="background1"/>
                          <w:sz w:val="20"/>
                          <w:lang w:val="fr-CH"/>
                        </w:rPr>
                        <w:t>Marcus Wegmüller</w:t>
                      </w:r>
                    </w:p>
                    <w:p w:rsidR="007562CD" w:rsidRPr="007562CD" w:rsidRDefault="007562CD" w:rsidP="007562CD">
                      <w:pPr>
                        <w:ind w:left="426"/>
                        <w:rPr>
                          <w:rStyle w:val="Lienhypertexte"/>
                          <w:color w:val="FFFFFF" w:themeColor="background1"/>
                          <w:sz w:val="16"/>
                          <w:u w:val="none"/>
                          <w:lang w:val="fr-CH"/>
                        </w:rPr>
                      </w:pPr>
                      <w:hyperlink r:id="rId13" w:history="1">
                        <w:r w:rsidRPr="007562CD">
                          <w:rPr>
                            <w:rStyle w:val="Lienhypertexte"/>
                            <w:color w:val="FFFFFF" w:themeColor="background1"/>
                            <w:sz w:val="16"/>
                            <w:u w:val="none"/>
                            <w:lang w:val="fr-CH"/>
                          </w:rPr>
                          <w:t>Marcus.Wegmueller@biel-bienne.ch</w:t>
                        </w:r>
                      </w:hyperlink>
                    </w:p>
                    <w:p w:rsidR="007562CD" w:rsidRPr="0041261B" w:rsidRDefault="007562CD" w:rsidP="007562CD">
                      <w:pPr>
                        <w:ind w:left="426"/>
                        <w:rPr>
                          <w:color w:val="FFFFFF" w:themeColor="background1"/>
                          <w:sz w:val="20"/>
                          <w:lang w:val="fr-CH"/>
                        </w:rPr>
                      </w:pPr>
                      <w:r w:rsidRPr="0041261B">
                        <w:rPr>
                          <w:color w:val="FFFFFF" w:themeColor="background1"/>
                          <w:sz w:val="20"/>
                          <w:lang w:val="fr-CH"/>
                        </w:rPr>
                        <w:t xml:space="preserve">032 326 13 </w:t>
                      </w:r>
                      <w:r>
                        <w:rPr>
                          <w:color w:val="FFFFFF" w:themeColor="background1"/>
                          <w:sz w:val="20"/>
                          <w:lang w:val="fr-CH"/>
                        </w:rPr>
                        <w:t>78</w:t>
                      </w:r>
                    </w:p>
                    <w:p w:rsidR="007562CD" w:rsidRPr="007562CD" w:rsidRDefault="007562CD" w:rsidP="007562CD">
                      <w:pPr>
                        <w:jc w:val="center"/>
                        <w:rPr>
                          <w:color w:val="FFFFFF" w:themeColor="background1"/>
                          <w:sz w:val="24"/>
                          <w:lang w:val="fr-CH"/>
                        </w:rPr>
                      </w:pPr>
                    </w:p>
                  </w:txbxContent>
                </v:textbox>
              </v:shape>
            </w:pict>
          </mc:Fallback>
        </mc:AlternateContent>
      </w:r>
      <w:r w:rsidR="0098546C" w:rsidRPr="00C81805">
        <w:rPr>
          <w:noProof/>
          <w:lang w:eastAsia="de-CH"/>
        </w:rPr>
        <mc:AlternateContent>
          <mc:Choice Requires="wps">
            <w:drawing>
              <wp:anchor distT="0" distB="0" distL="114300" distR="114300" simplePos="0" relativeHeight="251668480" behindDoc="0" locked="0" layoutInCell="1" allowOverlap="1">
                <wp:simplePos x="0" y="0"/>
                <wp:positionH relativeFrom="column">
                  <wp:posOffset>481585</wp:posOffset>
                </wp:positionH>
                <wp:positionV relativeFrom="paragraph">
                  <wp:posOffset>199747</wp:posOffset>
                </wp:positionV>
                <wp:extent cx="2047810" cy="1573530"/>
                <wp:effectExtent l="0" t="0" r="0" b="7620"/>
                <wp:wrapNone/>
                <wp:docPr id="11" name="Zone de texte 11"/>
                <wp:cNvGraphicFramePr/>
                <a:graphic xmlns:a="http://schemas.openxmlformats.org/drawingml/2006/main">
                  <a:graphicData uri="http://schemas.microsoft.com/office/word/2010/wordprocessingShape">
                    <wps:wsp>
                      <wps:cNvSpPr txBox="1"/>
                      <wps:spPr>
                        <a:xfrm>
                          <a:off x="0" y="0"/>
                          <a:ext cx="2047810" cy="1573530"/>
                        </a:xfrm>
                        <a:prstGeom prst="rect">
                          <a:avLst/>
                        </a:prstGeom>
                        <a:noFill/>
                        <a:ln w="6350">
                          <a:noFill/>
                        </a:ln>
                      </wps:spPr>
                      <wps:txbx>
                        <w:txbxContent>
                          <w:p w:rsidR="0095111E" w:rsidRPr="0041261B" w:rsidRDefault="0095111E" w:rsidP="0041261B">
                            <w:pPr>
                              <w:jc w:val="center"/>
                              <w:rPr>
                                <w:color w:val="FFFFFF" w:themeColor="background1"/>
                                <w:sz w:val="24"/>
                                <w:lang w:val="fr-CH"/>
                              </w:rPr>
                            </w:pPr>
                            <w:r w:rsidRPr="0041261B">
                              <w:rPr>
                                <w:color w:val="FFFFFF" w:themeColor="background1"/>
                                <w:sz w:val="24"/>
                                <w:lang w:val="fr-CH"/>
                              </w:rPr>
                              <w:t>Candidat à l’examen</w:t>
                            </w:r>
                          </w:p>
                          <w:p w:rsidR="0095111E" w:rsidRPr="0041261B" w:rsidRDefault="0041261B" w:rsidP="0041261B">
                            <w:pPr>
                              <w:ind w:left="426"/>
                              <w:rPr>
                                <w:color w:val="FFFFFF" w:themeColor="background1"/>
                                <w:sz w:val="20"/>
                                <w:lang w:val="fr-CH"/>
                              </w:rPr>
                            </w:pPr>
                            <w:r>
                              <w:rPr>
                                <w:sz w:val="20"/>
                                <w:lang w:val="fr-CH"/>
                              </w:rPr>
                              <w:br/>
                            </w:r>
                            <w:r w:rsidR="0095111E" w:rsidRPr="0041261B">
                              <w:rPr>
                                <w:color w:val="FFFFFF" w:themeColor="background1"/>
                                <w:sz w:val="20"/>
                                <w:lang w:val="fr-CH"/>
                              </w:rPr>
                              <w:t xml:space="preserve">Ronja Baghdadi </w:t>
                            </w:r>
                            <w:proofErr w:type="spellStart"/>
                            <w:r w:rsidR="0095111E" w:rsidRPr="0041261B">
                              <w:rPr>
                                <w:color w:val="FFFFFF" w:themeColor="background1"/>
                                <w:sz w:val="20"/>
                                <w:lang w:val="fr-CH"/>
                              </w:rPr>
                              <w:t>Mroue</w:t>
                            </w:r>
                            <w:proofErr w:type="spellEnd"/>
                          </w:p>
                          <w:p w:rsidR="0095111E" w:rsidRPr="0041261B" w:rsidRDefault="00CE0CF5" w:rsidP="0041261B">
                            <w:pPr>
                              <w:ind w:left="426"/>
                              <w:rPr>
                                <w:color w:val="FFFFFF" w:themeColor="background1"/>
                                <w:sz w:val="18"/>
                                <w:lang w:val="fr-CH"/>
                              </w:rPr>
                            </w:pPr>
                            <w:hyperlink r:id="rId14" w:history="1">
                              <w:r w:rsidR="0095111E" w:rsidRPr="0041261B">
                                <w:rPr>
                                  <w:rStyle w:val="Lienhypertexte"/>
                                  <w:color w:val="FFFFFF" w:themeColor="background1"/>
                                  <w:sz w:val="16"/>
                                  <w:u w:val="none"/>
                                  <w:lang w:val="fr-CH"/>
                                </w:rPr>
                                <w:t>Ronja.Baghdadi@biel-bienne.ch</w:t>
                              </w:r>
                            </w:hyperlink>
                          </w:p>
                          <w:p w:rsidR="0095111E" w:rsidRPr="0041261B" w:rsidRDefault="0095111E" w:rsidP="0041261B">
                            <w:pPr>
                              <w:ind w:left="426"/>
                              <w:rPr>
                                <w:color w:val="FFFFFF" w:themeColor="background1"/>
                                <w:sz w:val="20"/>
                                <w:lang w:val="fr-CH"/>
                              </w:rPr>
                            </w:pPr>
                            <w:r w:rsidRPr="0041261B">
                              <w:rPr>
                                <w:color w:val="FFFFFF" w:themeColor="background1"/>
                                <w:sz w:val="20"/>
                                <w:lang w:val="fr-CH"/>
                              </w:rPr>
                              <w:t>032 326 13 62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30" type="#_x0000_t202" style="position:absolute;left:0;text-align:left;margin-left:37.9pt;margin-top:15.75pt;width:161.25pt;height:12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" filled="f" stroked="f" strokeweight=".5pt">
                <v:textbox>
                  <w:txbxContent>
                    <w:p w:rsidR="0095111E" w:rsidRPr="0041261B" w:rsidRDefault="0095111E" w:rsidP="0041261B">
                      <w:pPr>
                        <w:jc w:val="center"/>
                        <w:rPr>
                          <w:color w:val="FFFFFF" w:themeColor="background1"/>
                          <w:sz w:val="24"/>
                          <w:lang w:val="fr-CH"/>
                        </w:rPr>
                      </w:pPr>
                      <w:r w:rsidRPr="0041261B">
                        <w:rPr>
                          <w:color w:val="FFFFFF" w:themeColor="background1"/>
                          <w:sz w:val="24"/>
                          <w:lang w:val="fr-CH"/>
                        </w:rPr>
                        <w:t>Candidat à l’examen</w:t>
                      </w:r>
                    </w:p>
                    <w:p w:rsidR="0095111E" w:rsidRPr="0041261B" w:rsidRDefault="0041261B" w:rsidP="0041261B">
                      <w:pPr>
                        <w:ind w:left="426"/>
                        <w:rPr>
                          <w:color w:val="FFFFFF" w:themeColor="background1"/>
                          <w:sz w:val="20"/>
                          <w:lang w:val="fr-CH"/>
                        </w:rPr>
                      </w:pPr>
                      <w:r>
                        <w:rPr>
                          <w:sz w:val="20"/>
                          <w:lang w:val="fr-CH"/>
                        </w:rPr>
                        <w:br/>
                      </w:r>
                      <w:r w:rsidR="0095111E" w:rsidRPr="0041261B">
                        <w:rPr>
                          <w:color w:val="FFFFFF" w:themeColor="background1"/>
                          <w:sz w:val="20"/>
                          <w:lang w:val="fr-CH"/>
                        </w:rPr>
                        <w:t xml:space="preserve">Ronja Baghdadi </w:t>
                      </w:r>
                      <w:proofErr w:type="spellStart"/>
                      <w:r w:rsidR="0095111E" w:rsidRPr="0041261B">
                        <w:rPr>
                          <w:color w:val="FFFFFF" w:themeColor="background1"/>
                          <w:sz w:val="20"/>
                          <w:lang w:val="fr-CH"/>
                        </w:rPr>
                        <w:t>Mroue</w:t>
                      </w:r>
                      <w:proofErr w:type="spellEnd"/>
                    </w:p>
                    <w:p w:rsidR="0095111E" w:rsidRPr="0041261B" w:rsidRDefault="00CE0CF5" w:rsidP="0041261B">
                      <w:pPr>
                        <w:ind w:left="426"/>
                        <w:rPr>
                          <w:color w:val="FFFFFF" w:themeColor="background1"/>
                          <w:sz w:val="18"/>
                          <w:lang w:val="fr-CH"/>
                        </w:rPr>
                      </w:pPr>
                      <w:hyperlink r:id="rId15" w:history="1">
                        <w:r w:rsidR="0095111E" w:rsidRPr="0041261B">
                          <w:rPr>
                            <w:rStyle w:val="Lienhypertexte"/>
                            <w:color w:val="FFFFFF" w:themeColor="background1"/>
                            <w:sz w:val="16"/>
                            <w:u w:val="none"/>
                            <w:lang w:val="fr-CH"/>
                          </w:rPr>
                          <w:t>Ronja.Baghdadi@biel-bienne.ch</w:t>
                        </w:r>
                      </w:hyperlink>
                    </w:p>
                    <w:p w:rsidR="0095111E" w:rsidRPr="0041261B" w:rsidRDefault="0095111E" w:rsidP="0041261B">
                      <w:pPr>
                        <w:ind w:left="426"/>
                        <w:rPr>
                          <w:color w:val="FFFFFF" w:themeColor="background1"/>
                          <w:sz w:val="20"/>
                          <w:lang w:val="fr-CH"/>
                        </w:rPr>
                      </w:pPr>
                      <w:r w:rsidRPr="0041261B">
                        <w:rPr>
                          <w:color w:val="FFFFFF" w:themeColor="background1"/>
                          <w:sz w:val="20"/>
                          <w:lang w:val="fr-CH"/>
                        </w:rPr>
                        <w:t>032 326 13 62</w:t>
                      </w:r>
                    </w:p>
                  </w:txbxContent>
                </v:textbox>
              </v:shape>
            </w:pict>
          </mc:Fallback>
        </mc:AlternateContent>
      </w:r>
      <w:r w:rsidR="00E4413E" w:rsidRPr="00C81805">
        <w:rPr>
          <w:noProof/>
          <w:lang w:eastAsia="de-CH"/>
        </w:rPr>
        <mc:AlternateContent>
          <mc:Choice Requires="wps">
            <w:drawing>
              <wp:anchor distT="0" distB="0" distL="114300" distR="114300" simplePos="0" relativeHeight="251663360" behindDoc="0" locked="0" layoutInCell="1" allowOverlap="1" wp14:anchorId="7BD9805B" wp14:editId="621E2941">
                <wp:simplePos x="0" y="0"/>
                <wp:positionH relativeFrom="column">
                  <wp:posOffset>3230609</wp:posOffset>
                </wp:positionH>
                <wp:positionV relativeFrom="paragraph">
                  <wp:posOffset>198755</wp:posOffset>
                </wp:positionV>
                <wp:extent cx="2062480" cy="1573530"/>
                <wp:effectExtent l="0" t="0" r="0" b="7620"/>
                <wp:wrapNone/>
                <wp:docPr id="8" name="Rectangle 8"/>
                <wp:cNvGraphicFramePr/>
                <a:graphic xmlns:a="http://schemas.openxmlformats.org/drawingml/2006/main">
                  <a:graphicData uri="http://schemas.microsoft.com/office/word/2010/wordprocessingShape">
                    <wps:wsp>
                      <wps:cNvSpPr/>
                      <wps:spPr>
                        <a:xfrm>
                          <a:off x="0" y="0"/>
                          <a:ext cx="2062480" cy="1573530"/>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3D9CE3" id="Rectangle 8" o:spid="_x0000_s1026" style="position:absolute;margin-left:254.4pt;margin-top:15.65pt;width:162.4pt;height:12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" fillcolor="black [3200]" stroked="f">
                <v:fill opacity="32896f"/>
              </v:rect>
            </w:pict>
          </mc:Fallback>
        </mc:AlternateContent>
      </w:r>
      <w:r w:rsidR="00E4413E" w:rsidRPr="00C81805">
        <w:rPr>
          <w:noProof/>
          <w:lang w:eastAsia="de-CH"/>
        </w:rPr>
        <mc:AlternateContent>
          <mc:Choice Requires="wps">
            <w:drawing>
              <wp:anchor distT="0" distB="0" distL="114300" distR="114300" simplePos="0" relativeHeight="251665408" behindDoc="0" locked="0" layoutInCell="1" allowOverlap="1" wp14:anchorId="7BD9805B" wp14:editId="621E2941">
                <wp:simplePos x="0" y="0"/>
                <wp:positionH relativeFrom="column">
                  <wp:posOffset>3229339</wp:posOffset>
                </wp:positionH>
                <wp:positionV relativeFrom="paragraph">
                  <wp:posOffset>2241550</wp:posOffset>
                </wp:positionV>
                <wp:extent cx="2062480" cy="1573530"/>
                <wp:effectExtent l="0" t="0" r="0" b="7620"/>
                <wp:wrapNone/>
                <wp:docPr id="9" name="Rectangle 9"/>
                <wp:cNvGraphicFramePr/>
                <a:graphic xmlns:a="http://schemas.openxmlformats.org/drawingml/2006/main">
                  <a:graphicData uri="http://schemas.microsoft.com/office/word/2010/wordprocessingShape">
                    <wps:wsp>
                      <wps:cNvSpPr/>
                      <wps:spPr>
                        <a:xfrm>
                          <a:off x="0" y="0"/>
                          <a:ext cx="2062480" cy="1573530"/>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6D59AD" id="Rectangle 9" o:spid="_x0000_s1026" style="position:absolute;margin-left:254.3pt;margin-top:176.5pt;width:162.4pt;height:123.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" fillcolor="black [3200]" stroked="f">
                <v:fill opacity="32896f"/>
              </v:rect>
            </w:pict>
          </mc:Fallback>
        </mc:AlternateContent>
      </w:r>
      <w:r w:rsidR="00E4413E" w:rsidRPr="00C81805">
        <w:rPr>
          <w:noProof/>
          <w:lang w:eastAsia="de-CH"/>
        </w:rPr>
        <mc:AlternateContent>
          <mc:Choice Requires="wps">
            <w:drawing>
              <wp:anchor distT="0" distB="0" distL="114300" distR="114300" simplePos="0" relativeHeight="251667456" behindDoc="0" locked="0" layoutInCell="1" allowOverlap="1" wp14:anchorId="76A8BE05" wp14:editId="428EAB1F">
                <wp:simplePos x="0" y="0"/>
                <wp:positionH relativeFrom="column">
                  <wp:posOffset>467631</wp:posOffset>
                </wp:positionH>
                <wp:positionV relativeFrom="paragraph">
                  <wp:posOffset>2245360</wp:posOffset>
                </wp:positionV>
                <wp:extent cx="2062480" cy="1573530"/>
                <wp:effectExtent l="0" t="0" r="0" b="7620"/>
                <wp:wrapNone/>
                <wp:docPr id="10" name="Rectangle 10"/>
                <wp:cNvGraphicFramePr/>
                <a:graphic xmlns:a="http://schemas.openxmlformats.org/drawingml/2006/main">
                  <a:graphicData uri="http://schemas.microsoft.com/office/word/2010/wordprocessingShape">
                    <wps:wsp>
                      <wps:cNvSpPr/>
                      <wps:spPr>
                        <a:xfrm>
                          <a:off x="0" y="0"/>
                          <a:ext cx="2062480" cy="1573530"/>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0C0452" id="Rectangle 10" o:spid="_x0000_s1026" style="position:absolute;margin-left:36.8pt;margin-top:176.8pt;width:162.4pt;height:123.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" fillcolor="black [3200]" stroked="f">
                <v:fill opacity="32896f"/>
              </v:rect>
            </w:pict>
          </mc:Fallback>
        </mc:AlternateContent>
      </w:r>
      <w:r w:rsidR="00E4413E" w:rsidRPr="00C81805">
        <w:rPr>
          <w:noProof/>
          <w:lang w:eastAsia="de-CH"/>
        </w:rPr>
        <mc:AlternateContent>
          <mc:Choice Requires="wps">
            <w:drawing>
              <wp:anchor distT="0" distB="0" distL="114300" distR="114300" simplePos="0" relativeHeight="251661312" behindDoc="0" locked="0" layoutInCell="1" allowOverlap="1">
                <wp:simplePos x="0" y="0"/>
                <wp:positionH relativeFrom="column">
                  <wp:posOffset>469265</wp:posOffset>
                </wp:positionH>
                <wp:positionV relativeFrom="paragraph">
                  <wp:posOffset>200660</wp:posOffset>
                </wp:positionV>
                <wp:extent cx="2062480" cy="1573530"/>
                <wp:effectExtent l="0" t="0" r="0" b="7620"/>
                <wp:wrapNone/>
                <wp:docPr id="5" name="Rectangle 5"/>
                <wp:cNvGraphicFramePr/>
                <a:graphic xmlns:a="http://schemas.openxmlformats.org/drawingml/2006/main">
                  <a:graphicData uri="http://schemas.microsoft.com/office/word/2010/wordprocessingShape">
                    <wps:wsp>
                      <wps:cNvSpPr/>
                      <wps:spPr>
                        <a:xfrm>
                          <a:off x="0" y="0"/>
                          <a:ext cx="2062480" cy="1573530"/>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58C032" id="Rectangle 5" o:spid="_x0000_s1026" style="position:absolute;margin-left:36.95pt;margin-top:15.8pt;width:162.4pt;height:12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" fillcolor="black [3200]" stroked="f">
                <v:fill opacity="32896f"/>
              </v:rect>
            </w:pict>
          </mc:Fallback>
        </mc:AlternateContent>
      </w:r>
      <w:r w:rsidR="0065555C" w:rsidRPr="00C81805">
        <w:rPr>
          <w:lang w:val="fr-CH"/>
        </w:rPr>
        <w:br w:type="page"/>
      </w:r>
      <w:bookmarkStart w:id="0" w:name="_GoBack"/>
      <w:bookmarkEnd w:id="0"/>
    </w:p>
    <w:p w:rsidR="007715E5" w:rsidRPr="00C81805" w:rsidRDefault="007715E5" w:rsidP="007715E5">
      <w:pPr>
        <w:pStyle w:val="Titre1"/>
        <w:rPr>
          <w:lang w:val="fr-CH"/>
        </w:rPr>
      </w:pPr>
      <w:bookmarkStart w:id="1" w:name="_Toc4586567"/>
      <w:r w:rsidRPr="00C81805">
        <w:rPr>
          <w:lang w:val="fr-CH"/>
        </w:rPr>
        <w:lastRenderedPageBreak/>
        <w:t xml:space="preserve">Version </w:t>
      </w:r>
      <w:r w:rsidR="00C3072A" w:rsidRPr="00C81805">
        <w:rPr>
          <w:lang w:val="fr-CH"/>
        </w:rPr>
        <w:t>succincte</w:t>
      </w:r>
      <w:r w:rsidRPr="00C81805">
        <w:rPr>
          <w:lang w:val="fr-CH"/>
        </w:rPr>
        <w:t xml:space="preserve"> du rapport</w:t>
      </w:r>
      <w:bookmarkEnd w:id="1"/>
    </w:p>
    <w:p w:rsidR="007715E5" w:rsidRPr="00C81805" w:rsidRDefault="007715E5" w:rsidP="007715E5">
      <w:pPr>
        <w:pStyle w:val="Titre2"/>
        <w:rPr>
          <w:lang w:val="fr-CH"/>
        </w:rPr>
      </w:pPr>
      <w:bookmarkStart w:id="2" w:name="_Toc4586568"/>
      <w:r w:rsidRPr="00C81805">
        <w:rPr>
          <w:lang w:val="fr-CH"/>
        </w:rPr>
        <w:t>Introduction</w:t>
      </w:r>
      <w:bookmarkEnd w:id="2"/>
    </w:p>
    <w:p w:rsidR="007715E5" w:rsidRPr="00C81805" w:rsidRDefault="00C4710C" w:rsidP="007715E5">
      <w:pPr>
        <w:rPr>
          <w:lang w:val="fr-CH"/>
        </w:rPr>
      </w:pPr>
      <w:r w:rsidRPr="00C81805">
        <w:rPr>
          <w:lang w:val="fr-CH"/>
        </w:rPr>
        <w:t xml:space="preserve">Ce projet a été réalisé dans le cadre du « Travail Productif Individuel » à partir du cahier </w:t>
      </w:r>
      <w:proofErr w:type="gramStart"/>
      <w:r w:rsidRPr="00C81805">
        <w:rPr>
          <w:lang w:val="fr-CH"/>
        </w:rPr>
        <w:t>des charges établie</w:t>
      </w:r>
      <w:proofErr w:type="gramEnd"/>
      <w:r w:rsidRPr="00C81805">
        <w:rPr>
          <w:lang w:val="fr-CH"/>
        </w:rPr>
        <w:t xml:space="preserve"> par La ville de Bienne. Dans le cadre du renouvellement des dispositifs des amendes, le but de ce projet est de développer et d’optimiser une solution d’un dispositif déjà existant. </w:t>
      </w:r>
    </w:p>
    <w:p w:rsidR="00C4710C" w:rsidRPr="00C81805" w:rsidRDefault="00C4710C" w:rsidP="007715E5">
      <w:pPr>
        <w:rPr>
          <w:lang w:val="fr-CH"/>
        </w:rPr>
      </w:pPr>
      <w:r w:rsidRPr="00C81805">
        <w:rPr>
          <w:lang w:val="fr-CH"/>
        </w:rPr>
        <w:t xml:space="preserve">La première partie de ce travail pratique individuel concerne l’installation de la tablette, du logiciel ainsi que l’automatisation de sa configuration. Une seconde partie est dédiée aux tests de fonctionnements avec un client sur la base du protocole de test crée précédemment. </w:t>
      </w:r>
    </w:p>
    <w:p w:rsidR="00C4710C" w:rsidRPr="00C81805" w:rsidRDefault="00C4710C" w:rsidP="00C4710C">
      <w:pPr>
        <w:pStyle w:val="Titre2"/>
        <w:rPr>
          <w:lang w:val="fr-CH"/>
        </w:rPr>
      </w:pPr>
      <w:bookmarkStart w:id="3" w:name="_Toc4586569"/>
      <w:r w:rsidRPr="00C81805">
        <w:rPr>
          <w:lang w:val="fr-CH"/>
        </w:rPr>
        <w:t>But du projet</w:t>
      </w:r>
      <w:bookmarkEnd w:id="3"/>
      <w:r w:rsidRPr="00C81805">
        <w:rPr>
          <w:lang w:val="fr-CH"/>
        </w:rPr>
        <w:t xml:space="preserve"> </w:t>
      </w:r>
    </w:p>
    <w:p w:rsidR="00C4710C" w:rsidRPr="00C81805" w:rsidRDefault="00C4710C" w:rsidP="00C4710C">
      <w:pPr>
        <w:rPr>
          <w:lang w:val="fr-CH"/>
        </w:rPr>
      </w:pPr>
      <w:r w:rsidRPr="00C81805">
        <w:rPr>
          <w:lang w:val="fr-CH"/>
        </w:rPr>
        <w:t>L’objectif de ce travail est d’implém</w:t>
      </w:r>
      <w:r w:rsidR="008F73FF">
        <w:rPr>
          <w:lang w:val="fr-CH"/>
        </w:rPr>
        <w:t>enter le déploiement de la vers</w:t>
      </w:r>
      <w:r w:rsidRPr="00C81805">
        <w:rPr>
          <w:lang w:val="fr-CH"/>
        </w:rPr>
        <w:t>i</w:t>
      </w:r>
      <w:r w:rsidR="008F73FF">
        <w:rPr>
          <w:lang w:val="fr-CH"/>
        </w:rPr>
        <w:t>o</w:t>
      </w:r>
      <w:r w:rsidRPr="00C81805">
        <w:rPr>
          <w:lang w:val="fr-CH"/>
        </w:rPr>
        <w:t xml:space="preserve">n 2.0 de </w:t>
      </w:r>
      <w:proofErr w:type="spellStart"/>
      <w:r w:rsidRPr="00C81805">
        <w:rPr>
          <w:lang w:val="fr-CH"/>
        </w:rPr>
        <w:t>PolicePad</w:t>
      </w:r>
      <w:proofErr w:type="spellEnd"/>
      <w:r w:rsidRPr="00C81805">
        <w:rPr>
          <w:lang w:val="fr-CH"/>
        </w:rPr>
        <w:t xml:space="preserve"> sur des tablettes Panasonic (</w:t>
      </w:r>
      <w:proofErr w:type="spellStart"/>
      <w:r w:rsidRPr="00C81805">
        <w:rPr>
          <w:lang w:val="fr-CH"/>
        </w:rPr>
        <w:t>Toughpad</w:t>
      </w:r>
      <w:proofErr w:type="spellEnd"/>
      <w:r w:rsidRPr="00C81805">
        <w:rPr>
          <w:lang w:val="fr-CH"/>
        </w:rPr>
        <w:t xml:space="preserve"> FZ-M1) de manière automatique. </w:t>
      </w:r>
    </w:p>
    <w:p w:rsidR="00C4710C" w:rsidRPr="00C81805" w:rsidRDefault="009434CC" w:rsidP="009434CC">
      <w:pPr>
        <w:pStyle w:val="Paragraphedeliste"/>
        <w:numPr>
          <w:ilvl w:val="0"/>
          <w:numId w:val="1"/>
        </w:numPr>
        <w:rPr>
          <w:lang w:val="fr-CH"/>
        </w:rPr>
      </w:pPr>
      <w:r w:rsidRPr="00C81805">
        <w:rPr>
          <w:lang w:val="fr-CH"/>
        </w:rPr>
        <w:t>Créer une image de restauration sur une clé USB avec un manuel d’utilisation</w:t>
      </w:r>
    </w:p>
    <w:p w:rsidR="009434CC" w:rsidRPr="00C81805" w:rsidRDefault="009434CC" w:rsidP="009434CC">
      <w:pPr>
        <w:pStyle w:val="Paragraphedeliste"/>
        <w:numPr>
          <w:ilvl w:val="0"/>
          <w:numId w:val="1"/>
        </w:numPr>
        <w:rPr>
          <w:lang w:val="fr-CH"/>
        </w:rPr>
      </w:pPr>
      <w:r w:rsidRPr="00C81805">
        <w:rPr>
          <w:lang w:val="fr-CH"/>
        </w:rPr>
        <w:t>Installer la nouvelle tablette à l’aide de la clé USB préparée</w:t>
      </w:r>
    </w:p>
    <w:p w:rsidR="009434CC" w:rsidRPr="00C81805" w:rsidRDefault="009434CC" w:rsidP="009434CC">
      <w:pPr>
        <w:pStyle w:val="Paragraphedeliste"/>
        <w:numPr>
          <w:ilvl w:val="0"/>
          <w:numId w:val="1"/>
        </w:numPr>
        <w:rPr>
          <w:lang w:val="fr-CH"/>
        </w:rPr>
      </w:pPr>
      <w:r w:rsidRPr="00C81805">
        <w:rPr>
          <w:lang w:val="fr-CH"/>
        </w:rPr>
        <w:t xml:space="preserve">Création d’un script </w:t>
      </w:r>
      <w:proofErr w:type="spellStart"/>
      <w:r w:rsidR="008F73FF">
        <w:rPr>
          <w:lang w:val="fr-CH"/>
        </w:rPr>
        <w:t>P</w:t>
      </w:r>
      <w:r w:rsidRPr="00C81805">
        <w:rPr>
          <w:lang w:val="fr-CH"/>
        </w:rPr>
        <w:t>owershell</w:t>
      </w:r>
      <w:proofErr w:type="spellEnd"/>
      <w:r w:rsidRPr="00C81805">
        <w:rPr>
          <w:lang w:val="fr-CH"/>
        </w:rPr>
        <w:t xml:space="preserve"> permettant de configurer de manière automatique l’installation de la nouvelle version du logiciel</w:t>
      </w:r>
    </w:p>
    <w:p w:rsidR="009434CC" w:rsidRPr="00C81805" w:rsidRDefault="009434CC" w:rsidP="009434CC">
      <w:pPr>
        <w:pStyle w:val="Paragraphedeliste"/>
        <w:numPr>
          <w:ilvl w:val="0"/>
          <w:numId w:val="1"/>
        </w:numPr>
        <w:rPr>
          <w:lang w:val="fr-CH"/>
        </w:rPr>
      </w:pPr>
      <w:r w:rsidRPr="00C81805">
        <w:rPr>
          <w:lang w:val="fr-CH"/>
        </w:rPr>
        <w:t>À partir de la simulation mise en place par l’équipe réseau de la ville de Bienne, augmenter la sécurité de la tablette</w:t>
      </w:r>
    </w:p>
    <w:p w:rsidR="009434CC" w:rsidRPr="00C81805" w:rsidRDefault="009434CC" w:rsidP="009434CC">
      <w:pPr>
        <w:pStyle w:val="Paragraphedeliste"/>
        <w:numPr>
          <w:ilvl w:val="0"/>
          <w:numId w:val="1"/>
        </w:numPr>
        <w:rPr>
          <w:lang w:val="fr-CH"/>
        </w:rPr>
      </w:pPr>
      <w:r w:rsidRPr="00C81805">
        <w:rPr>
          <w:lang w:val="fr-CH"/>
        </w:rPr>
        <w:t>Effectuer des tests de fonctionnement client</w:t>
      </w:r>
    </w:p>
    <w:p w:rsidR="009434CC" w:rsidRPr="00C81805" w:rsidRDefault="009434CC" w:rsidP="009434CC">
      <w:pPr>
        <w:pStyle w:val="Titre2"/>
        <w:rPr>
          <w:lang w:val="fr-CH"/>
        </w:rPr>
      </w:pPr>
      <w:bookmarkStart w:id="4" w:name="_Toc4586570"/>
      <w:r w:rsidRPr="00C81805">
        <w:rPr>
          <w:lang w:val="fr-CH"/>
        </w:rPr>
        <w:t>Contenu du rapport</w:t>
      </w:r>
      <w:bookmarkEnd w:id="4"/>
    </w:p>
    <w:p w:rsidR="00736FC3" w:rsidRPr="00C81805" w:rsidRDefault="00736FC3" w:rsidP="009434CC">
      <w:pPr>
        <w:rPr>
          <w:lang w:val="fr-CH"/>
        </w:rPr>
      </w:pPr>
      <w:r w:rsidRPr="00C81805">
        <w:rPr>
          <w:lang w:val="fr-CH"/>
        </w:rPr>
        <w:t>….</w:t>
      </w:r>
    </w:p>
    <w:p w:rsidR="009434CC" w:rsidRPr="00C81805" w:rsidRDefault="009434CC" w:rsidP="009434CC">
      <w:pPr>
        <w:rPr>
          <w:lang w:val="fr-CH"/>
        </w:rPr>
      </w:pPr>
      <w:r w:rsidRPr="00C81805">
        <w:rPr>
          <w:lang w:val="fr-CH"/>
        </w:rPr>
        <w:t>La première partie de ce rapport, contient les étapes de l’installation et les explications concernant la création de l’image de restauration sur la clé USB dédié. Un manuel d’utilisation « </w:t>
      </w:r>
      <w:proofErr w:type="spellStart"/>
      <w:r w:rsidRPr="00C81805">
        <w:rPr>
          <w:lang w:val="fr-CH"/>
        </w:rPr>
        <w:t>step</w:t>
      </w:r>
      <w:proofErr w:type="spellEnd"/>
      <w:r w:rsidRPr="00C81805">
        <w:rPr>
          <w:lang w:val="fr-CH"/>
        </w:rPr>
        <w:t xml:space="preserve"> by </w:t>
      </w:r>
      <w:proofErr w:type="spellStart"/>
      <w:r w:rsidRPr="00C81805">
        <w:rPr>
          <w:lang w:val="fr-CH"/>
        </w:rPr>
        <w:t>step</w:t>
      </w:r>
      <w:proofErr w:type="spellEnd"/>
      <w:r w:rsidRPr="00C81805">
        <w:rPr>
          <w:lang w:val="fr-CH"/>
        </w:rPr>
        <w:t xml:space="preserve"> » a été élaboré à cet effet. </w:t>
      </w:r>
    </w:p>
    <w:p w:rsidR="00736FC3" w:rsidRPr="00C81805" w:rsidRDefault="00736FC3" w:rsidP="009434CC">
      <w:pPr>
        <w:rPr>
          <w:lang w:val="fr-CH"/>
        </w:rPr>
      </w:pPr>
      <w:r w:rsidRPr="00C81805">
        <w:rPr>
          <w:lang w:val="fr-CH"/>
        </w:rPr>
        <w:t>……</w:t>
      </w:r>
    </w:p>
    <w:p w:rsidR="00736FC3" w:rsidRPr="00C81805" w:rsidRDefault="00736FC3" w:rsidP="00736FC3">
      <w:pPr>
        <w:pStyle w:val="Titre2"/>
        <w:rPr>
          <w:lang w:val="fr-CH"/>
        </w:rPr>
      </w:pPr>
      <w:bookmarkStart w:id="5" w:name="_Toc4586571"/>
      <w:r w:rsidRPr="00C81805">
        <w:rPr>
          <w:lang w:val="fr-CH"/>
        </w:rPr>
        <w:t>Conclusion</w:t>
      </w:r>
      <w:bookmarkEnd w:id="5"/>
    </w:p>
    <w:p w:rsidR="00736FC3" w:rsidRPr="00C81805" w:rsidRDefault="00736FC3" w:rsidP="00736FC3">
      <w:pPr>
        <w:rPr>
          <w:lang w:val="fr-CH"/>
        </w:rPr>
      </w:pPr>
    </w:p>
    <w:p w:rsidR="009434CC" w:rsidRPr="00C81805" w:rsidRDefault="009434CC" w:rsidP="009434CC">
      <w:pPr>
        <w:rPr>
          <w:lang w:val="fr-CH"/>
        </w:rPr>
      </w:pPr>
    </w:p>
    <w:p w:rsidR="007715E5" w:rsidRPr="00C81805" w:rsidRDefault="007715E5">
      <w:pPr>
        <w:rPr>
          <w:lang w:val="fr-CH"/>
        </w:rPr>
      </w:pPr>
    </w:p>
    <w:p w:rsidR="007715E5" w:rsidRPr="00C81805" w:rsidRDefault="007715E5">
      <w:pPr>
        <w:rPr>
          <w:rFonts w:eastAsiaTheme="majorEastAsia" w:cstheme="majorBidi"/>
          <w:sz w:val="32"/>
          <w:szCs w:val="32"/>
          <w:lang w:val="fr-CH" w:eastAsia="de-CH"/>
        </w:rPr>
      </w:pPr>
      <w:r w:rsidRPr="00C81805">
        <w:rPr>
          <w:lang w:val="fr-CH"/>
        </w:rPr>
        <w:br w:type="page"/>
      </w:r>
    </w:p>
    <w:sdt>
      <w:sdtPr>
        <w:rPr>
          <w:rFonts w:ascii="Arial" w:eastAsiaTheme="minorHAnsi" w:hAnsi="Arial" w:cstheme="minorBidi"/>
          <w:color w:val="auto"/>
          <w:sz w:val="22"/>
          <w:szCs w:val="22"/>
          <w:lang w:val="fr-CH" w:eastAsia="en-US"/>
        </w:rPr>
        <w:id w:val="-386641137"/>
        <w:docPartObj>
          <w:docPartGallery w:val="Table of Contents"/>
          <w:docPartUnique/>
        </w:docPartObj>
      </w:sdtPr>
      <w:sdtEndPr>
        <w:rPr>
          <w:b/>
          <w:bCs/>
        </w:rPr>
      </w:sdtEndPr>
      <w:sdtContent>
        <w:p w:rsidR="007715E5" w:rsidRPr="00C81805" w:rsidRDefault="007715E5">
          <w:pPr>
            <w:pStyle w:val="En-ttedetabledesmatires"/>
            <w:rPr>
              <w:rFonts w:ascii="Arial" w:hAnsi="Arial"/>
              <w:color w:val="auto"/>
              <w:lang w:val="fr-CH"/>
            </w:rPr>
          </w:pPr>
          <w:r w:rsidRPr="00C81805">
            <w:rPr>
              <w:rFonts w:ascii="Arial" w:hAnsi="Arial"/>
              <w:color w:val="auto"/>
              <w:lang w:val="fr-CH"/>
            </w:rPr>
            <w:t>Table des matières</w:t>
          </w:r>
        </w:p>
        <w:p w:rsidR="00C3072A" w:rsidRDefault="007715E5">
          <w:pPr>
            <w:pStyle w:val="TM1"/>
            <w:tabs>
              <w:tab w:val="right" w:pos="9062"/>
            </w:tabs>
            <w:rPr>
              <w:rFonts w:eastAsiaTheme="minorEastAsia" w:cstheme="minorBidi"/>
              <w:b w:val="0"/>
              <w:bCs w:val="0"/>
              <w:caps w:val="0"/>
              <w:noProof/>
              <w:u w:val="none"/>
              <w:lang w:eastAsia="de-CH"/>
            </w:rPr>
          </w:pPr>
          <w:r w:rsidRPr="00C81805">
            <w:rPr>
              <w:b w:val="0"/>
              <w:bCs w:val="0"/>
              <w:caps w:val="0"/>
              <w:lang w:val="fr-CH"/>
            </w:rPr>
            <w:fldChar w:fldCharType="begin"/>
          </w:r>
          <w:r w:rsidRPr="00C81805">
            <w:rPr>
              <w:b w:val="0"/>
              <w:bCs w:val="0"/>
              <w:caps w:val="0"/>
              <w:lang w:val="fr-CH"/>
            </w:rPr>
            <w:instrText xml:space="preserve"> TOC \o "1-3" \h \z \u </w:instrText>
          </w:r>
          <w:r w:rsidRPr="00C81805">
            <w:rPr>
              <w:b w:val="0"/>
              <w:bCs w:val="0"/>
              <w:caps w:val="0"/>
              <w:lang w:val="fr-CH"/>
            </w:rPr>
            <w:fldChar w:fldCharType="separate"/>
          </w:r>
          <w:hyperlink w:anchor="_Toc4586567" w:history="1">
            <w:r w:rsidR="00C3072A" w:rsidRPr="006A2DEE">
              <w:rPr>
                <w:rStyle w:val="Lienhypertexte"/>
                <w:noProof/>
                <w:lang w:val="fr-CH"/>
              </w:rPr>
              <w:t>Version succincte du rapport</w:t>
            </w:r>
            <w:r w:rsidR="00C3072A">
              <w:rPr>
                <w:noProof/>
                <w:webHidden/>
              </w:rPr>
              <w:tab/>
            </w:r>
            <w:r w:rsidR="00C3072A">
              <w:rPr>
                <w:noProof/>
                <w:webHidden/>
              </w:rPr>
              <w:fldChar w:fldCharType="begin"/>
            </w:r>
            <w:r w:rsidR="00C3072A">
              <w:rPr>
                <w:noProof/>
                <w:webHidden/>
              </w:rPr>
              <w:instrText xml:space="preserve"> PAGEREF _Toc4586567 \h </w:instrText>
            </w:r>
            <w:r w:rsidR="00C3072A">
              <w:rPr>
                <w:noProof/>
                <w:webHidden/>
              </w:rPr>
            </w:r>
            <w:r w:rsidR="00C3072A">
              <w:rPr>
                <w:noProof/>
                <w:webHidden/>
              </w:rPr>
              <w:fldChar w:fldCharType="separate"/>
            </w:r>
            <w:r w:rsidR="00C3072A">
              <w:rPr>
                <w:noProof/>
                <w:webHidden/>
              </w:rPr>
              <w:t>2</w:t>
            </w:r>
            <w:r w:rsidR="00C3072A">
              <w:rPr>
                <w:noProof/>
                <w:webHidden/>
              </w:rPr>
              <w:fldChar w:fldCharType="end"/>
            </w:r>
          </w:hyperlink>
        </w:p>
        <w:p w:rsidR="00C3072A" w:rsidRDefault="00C3072A">
          <w:pPr>
            <w:pStyle w:val="TM2"/>
            <w:tabs>
              <w:tab w:val="right" w:pos="9062"/>
            </w:tabs>
            <w:rPr>
              <w:rFonts w:eastAsiaTheme="minorEastAsia" w:cstheme="minorBidi"/>
              <w:b w:val="0"/>
              <w:bCs w:val="0"/>
              <w:smallCaps w:val="0"/>
              <w:noProof/>
              <w:lang w:eastAsia="de-CH"/>
            </w:rPr>
          </w:pPr>
          <w:hyperlink w:anchor="_Toc4586568" w:history="1">
            <w:r w:rsidRPr="006A2DEE">
              <w:rPr>
                <w:rStyle w:val="Lienhypertexte"/>
                <w:noProof/>
                <w:lang w:val="fr-CH"/>
              </w:rPr>
              <w:t>Introduction</w:t>
            </w:r>
            <w:r>
              <w:rPr>
                <w:noProof/>
                <w:webHidden/>
              </w:rPr>
              <w:tab/>
            </w:r>
            <w:r>
              <w:rPr>
                <w:noProof/>
                <w:webHidden/>
              </w:rPr>
              <w:fldChar w:fldCharType="begin"/>
            </w:r>
            <w:r>
              <w:rPr>
                <w:noProof/>
                <w:webHidden/>
              </w:rPr>
              <w:instrText xml:space="preserve"> PAGEREF _Toc4586568 \h </w:instrText>
            </w:r>
            <w:r>
              <w:rPr>
                <w:noProof/>
                <w:webHidden/>
              </w:rPr>
            </w:r>
            <w:r>
              <w:rPr>
                <w:noProof/>
                <w:webHidden/>
              </w:rPr>
              <w:fldChar w:fldCharType="separate"/>
            </w:r>
            <w:r>
              <w:rPr>
                <w:noProof/>
                <w:webHidden/>
              </w:rPr>
              <w:t>2</w:t>
            </w:r>
            <w:r>
              <w:rPr>
                <w:noProof/>
                <w:webHidden/>
              </w:rPr>
              <w:fldChar w:fldCharType="end"/>
            </w:r>
          </w:hyperlink>
        </w:p>
        <w:p w:rsidR="00C3072A" w:rsidRDefault="00C3072A">
          <w:pPr>
            <w:pStyle w:val="TM2"/>
            <w:tabs>
              <w:tab w:val="right" w:pos="9062"/>
            </w:tabs>
            <w:rPr>
              <w:rFonts w:eastAsiaTheme="minorEastAsia" w:cstheme="minorBidi"/>
              <w:b w:val="0"/>
              <w:bCs w:val="0"/>
              <w:smallCaps w:val="0"/>
              <w:noProof/>
              <w:lang w:eastAsia="de-CH"/>
            </w:rPr>
          </w:pPr>
          <w:hyperlink w:anchor="_Toc4586569" w:history="1">
            <w:r w:rsidRPr="006A2DEE">
              <w:rPr>
                <w:rStyle w:val="Lienhypertexte"/>
                <w:noProof/>
                <w:lang w:val="fr-CH"/>
              </w:rPr>
              <w:t>But du projet</w:t>
            </w:r>
            <w:r>
              <w:rPr>
                <w:noProof/>
                <w:webHidden/>
              </w:rPr>
              <w:tab/>
            </w:r>
            <w:r>
              <w:rPr>
                <w:noProof/>
                <w:webHidden/>
              </w:rPr>
              <w:fldChar w:fldCharType="begin"/>
            </w:r>
            <w:r>
              <w:rPr>
                <w:noProof/>
                <w:webHidden/>
              </w:rPr>
              <w:instrText xml:space="preserve"> PAGEREF _Toc4586569 \h </w:instrText>
            </w:r>
            <w:r>
              <w:rPr>
                <w:noProof/>
                <w:webHidden/>
              </w:rPr>
            </w:r>
            <w:r>
              <w:rPr>
                <w:noProof/>
                <w:webHidden/>
              </w:rPr>
              <w:fldChar w:fldCharType="separate"/>
            </w:r>
            <w:r>
              <w:rPr>
                <w:noProof/>
                <w:webHidden/>
              </w:rPr>
              <w:t>2</w:t>
            </w:r>
            <w:r>
              <w:rPr>
                <w:noProof/>
                <w:webHidden/>
              </w:rPr>
              <w:fldChar w:fldCharType="end"/>
            </w:r>
          </w:hyperlink>
        </w:p>
        <w:p w:rsidR="00C3072A" w:rsidRDefault="00C3072A">
          <w:pPr>
            <w:pStyle w:val="TM2"/>
            <w:tabs>
              <w:tab w:val="right" w:pos="9062"/>
            </w:tabs>
            <w:rPr>
              <w:rFonts w:eastAsiaTheme="minorEastAsia" w:cstheme="minorBidi"/>
              <w:b w:val="0"/>
              <w:bCs w:val="0"/>
              <w:smallCaps w:val="0"/>
              <w:noProof/>
              <w:lang w:eastAsia="de-CH"/>
            </w:rPr>
          </w:pPr>
          <w:hyperlink w:anchor="_Toc4586570" w:history="1">
            <w:r w:rsidRPr="006A2DEE">
              <w:rPr>
                <w:rStyle w:val="Lienhypertexte"/>
                <w:noProof/>
                <w:lang w:val="fr-CH"/>
              </w:rPr>
              <w:t>Contenu du rapport</w:t>
            </w:r>
            <w:r>
              <w:rPr>
                <w:noProof/>
                <w:webHidden/>
              </w:rPr>
              <w:tab/>
            </w:r>
            <w:r>
              <w:rPr>
                <w:noProof/>
                <w:webHidden/>
              </w:rPr>
              <w:fldChar w:fldCharType="begin"/>
            </w:r>
            <w:r>
              <w:rPr>
                <w:noProof/>
                <w:webHidden/>
              </w:rPr>
              <w:instrText xml:space="preserve"> PAGEREF _Toc4586570 \h </w:instrText>
            </w:r>
            <w:r>
              <w:rPr>
                <w:noProof/>
                <w:webHidden/>
              </w:rPr>
            </w:r>
            <w:r>
              <w:rPr>
                <w:noProof/>
                <w:webHidden/>
              </w:rPr>
              <w:fldChar w:fldCharType="separate"/>
            </w:r>
            <w:r>
              <w:rPr>
                <w:noProof/>
                <w:webHidden/>
              </w:rPr>
              <w:t>2</w:t>
            </w:r>
            <w:r>
              <w:rPr>
                <w:noProof/>
                <w:webHidden/>
              </w:rPr>
              <w:fldChar w:fldCharType="end"/>
            </w:r>
          </w:hyperlink>
        </w:p>
        <w:p w:rsidR="00C3072A" w:rsidRDefault="00C3072A">
          <w:pPr>
            <w:pStyle w:val="TM2"/>
            <w:tabs>
              <w:tab w:val="right" w:pos="9062"/>
            </w:tabs>
            <w:rPr>
              <w:rFonts w:eastAsiaTheme="minorEastAsia" w:cstheme="minorBidi"/>
              <w:b w:val="0"/>
              <w:bCs w:val="0"/>
              <w:smallCaps w:val="0"/>
              <w:noProof/>
              <w:lang w:eastAsia="de-CH"/>
            </w:rPr>
          </w:pPr>
          <w:hyperlink w:anchor="_Toc4586571" w:history="1">
            <w:r w:rsidRPr="006A2DEE">
              <w:rPr>
                <w:rStyle w:val="Lienhypertexte"/>
                <w:noProof/>
                <w:lang w:val="fr-CH"/>
              </w:rPr>
              <w:t>Conclusion</w:t>
            </w:r>
            <w:r>
              <w:rPr>
                <w:noProof/>
                <w:webHidden/>
              </w:rPr>
              <w:tab/>
            </w:r>
            <w:r>
              <w:rPr>
                <w:noProof/>
                <w:webHidden/>
              </w:rPr>
              <w:fldChar w:fldCharType="begin"/>
            </w:r>
            <w:r>
              <w:rPr>
                <w:noProof/>
                <w:webHidden/>
              </w:rPr>
              <w:instrText xml:space="preserve"> PAGEREF _Toc4586571 \h </w:instrText>
            </w:r>
            <w:r>
              <w:rPr>
                <w:noProof/>
                <w:webHidden/>
              </w:rPr>
            </w:r>
            <w:r>
              <w:rPr>
                <w:noProof/>
                <w:webHidden/>
              </w:rPr>
              <w:fldChar w:fldCharType="separate"/>
            </w:r>
            <w:r>
              <w:rPr>
                <w:noProof/>
                <w:webHidden/>
              </w:rPr>
              <w:t>2</w:t>
            </w:r>
            <w:r>
              <w:rPr>
                <w:noProof/>
                <w:webHidden/>
              </w:rPr>
              <w:fldChar w:fldCharType="end"/>
            </w:r>
          </w:hyperlink>
        </w:p>
        <w:p w:rsidR="00C3072A" w:rsidRDefault="00C3072A">
          <w:pPr>
            <w:pStyle w:val="TM1"/>
            <w:tabs>
              <w:tab w:val="left" w:pos="390"/>
              <w:tab w:val="right" w:pos="9062"/>
            </w:tabs>
            <w:rPr>
              <w:rFonts w:eastAsiaTheme="minorEastAsia" w:cstheme="minorBidi"/>
              <w:b w:val="0"/>
              <w:bCs w:val="0"/>
              <w:caps w:val="0"/>
              <w:noProof/>
              <w:u w:val="none"/>
              <w:lang w:eastAsia="de-CH"/>
            </w:rPr>
          </w:pPr>
          <w:hyperlink w:anchor="_Toc4586572" w:history="1">
            <w:r w:rsidRPr="006A2DEE">
              <w:rPr>
                <w:rStyle w:val="Lienhypertexte"/>
                <w:noProof/>
                <w:lang w:val="fr-CH"/>
              </w:rPr>
              <w:t>1.</w:t>
            </w:r>
            <w:r>
              <w:rPr>
                <w:rFonts w:eastAsiaTheme="minorEastAsia" w:cstheme="minorBidi"/>
                <w:b w:val="0"/>
                <w:bCs w:val="0"/>
                <w:caps w:val="0"/>
                <w:noProof/>
                <w:u w:val="none"/>
                <w:lang w:eastAsia="de-CH"/>
              </w:rPr>
              <w:tab/>
            </w:r>
            <w:r w:rsidRPr="006A2DEE">
              <w:rPr>
                <w:rStyle w:val="Lienhypertexte"/>
                <w:noProof/>
                <w:lang w:val="fr-CH"/>
              </w:rPr>
              <w:t>Introduction</w:t>
            </w:r>
            <w:r>
              <w:rPr>
                <w:noProof/>
                <w:webHidden/>
              </w:rPr>
              <w:tab/>
            </w:r>
            <w:r>
              <w:rPr>
                <w:noProof/>
                <w:webHidden/>
              </w:rPr>
              <w:fldChar w:fldCharType="begin"/>
            </w:r>
            <w:r>
              <w:rPr>
                <w:noProof/>
                <w:webHidden/>
              </w:rPr>
              <w:instrText xml:space="preserve"> PAGEREF _Toc4586572 \h </w:instrText>
            </w:r>
            <w:r>
              <w:rPr>
                <w:noProof/>
                <w:webHidden/>
              </w:rPr>
            </w:r>
            <w:r>
              <w:rPr>
                <w:noProof/>
                <w:webHidden/>
              </w:rPr>
              <w:fldChar w:fldCharType="separate"/>
            </w:r>
            <w:r>
              <w:rPr>
                <w:noProof/>
                <w:webHidden/>
              </w:rPr>
              <w:t>4</w:t>
            </w:r>
            <w:r>
              <w:rPr>
                <w:noProof/>
                <w:webHidden/>
              </w:rPr>
              <w:fldChar w:fldCharType="end"/>
            </w:r>
          </w:hyperlink>
        </w:p>
        <w:p w:rsidR="00C3072A" w:rsidRDefault="00C3072A">
          <w:pPr>
            <w:pStyle w:val="TM2"/>
            <w:tabs>
              <w:tab w:val="left" w:pos="561"/>
              <w:tab w:val="right" w:pos="9062"/>
            </w:tabs>
            <w:rPr>
              <w:rFonts w:eastAsiaTheme="minorEastAsia" w:cstheme="minorBidi"/>
              <w:b w:val="0"/>
              <w:bCs w:val="0"/>
              <w:smallCaps w:val="0"/>
              <w:noProof/>
              <w:lang w:eastAsia="de-CH"/>
            </w:rPr>
          </w:pPr>
          <w:hyperlink w:anchor="_Toc4586573" w:history="1">
            <w:r w:rsidRPr="006A2DEE">
              <w:rPr>
                <w:rStyle w:val="Lienhypertexte"/>
                <w:noProof/>
                <w:lang w:val="fr-CH"/>
              </w:rPr>
              <w:t>1.1.</w:t>
            </w:r>
            <w:r>
              <w:rPr>
                <w:rFonts w:eastAsiaTheme="minorEastAsia" w:cstheme="minorBidi"/>
                <w:b w:val="0"/>
                <w:bCs w:val="0"/>
                <w:smallCaps w:val="0"/>
                <w:noProof/>
                <w:lang w:eastAsia="de-CH"/>
              </w:rPr>
              <w:tab/>
            </w:r>
            <w:r w:rsidRPr="006A2DEE">
              <w:rPr>
                <w:rStyle w:val="Lienhypertexte"/>
                <w:noProof/>
                <w:lang w:val="fr-CH"/>
              </w:rPr>
              <w:t>Contexte général</w:t>
            </w:r>
            <w:r>
              <w:rPr>
                <w:noProof/>
                <w:webHidden/>
              </w:rPr>
              <w:tab/>
            </w:r>
            <w:r>
              <w:rPr>
                <w:noProof/>
                <w:webHidden/>
              </w:rPr>
              <w:fldChar w:fldCharType="begin"/>
            </w:r>
            <w:r>
              <w:rPr>
                <w:noProof/>
                <w:webHidden/>
              </w:rPr>
              <w:instrText xml:space="preserve"> PAGEREF _Toc4586573 \h </w:instrText>
            </w:r>
            <w:r>
              <w:rPr>
                <w:noProof/>
                <w:webHidden/>
              </w:rPr>
            </w:r>
            <w:r>
              <w:rPr>
                <w:noProof/>
                <w:webHidden/>
              </w:rPr>
              <w:fldChar w:fldCharType="separate"/>
            </w:r>
            <w:r>
              <w:rPr>
                <w:noProof/>
                <w:webHidden/>
              </w:rPr>
              <w:t>4</w:t>
            </w:r>
            <w:r>
              <w:rPr>
                <w:noProof/>
                <w:webHidden/>
              </w:rPr>
              <w:fldChar w:fldCharType="end"/>
            </w:r>
          </w:hyperlink>
        </w:p>
        <w:p w:rsidR="00C3072A" w:rsidRDefault="00C3072A">
          <w:pPr>
            <w:pStyle w:val="TM2"/>
            <w:tabs>
              <w:tab w:val="left" w:pos="502"/>
              <w:tab w:val="right" w:pos="9062"/>
            </w:tabs>
            <w:rPr>
              <w:rFonts w:eastAsiaTheme="minorEastAsia" w:cstheme="minorBidi"/>
              <w:b w:val="0"/>
              <w:bCs w:val="0"/>
              <w:smallCaps w:val="0"/>
              <w:noProof/>
              <w:lang w:eastAsia="de-CH"/>
            </w:rPr>
          </w:pPr>
          <w:hyperlink w:anchor="_Toc4586574" w:history="1">
            <w:r w:rsidRPr="006A2DEE">
              <w:rPr>
                <w:rStyle w:val="Lienhypertexte"/>
                <w:noProof/>
                <w:lang w:val="fr-CH"/>
              </w:rPr>
              <w:t>1.2</w:t>
            </w:r>
            <w:r>
              <w:rPr>
                <w:rFonts w:eastAsiaTheme="minorEastAsia" w:cstheme="minorBidi"/>
                <w:b w:val="0"/>
                <w:bCs w:val="0"/>
                <w:smallCaps w:val="0"/>
                <w:noProof/>
                <w:lang w:eastAsia="de-CH"/>
              </w:rPr>
              <w:tab/>
            </w:r>
            <w:r w:rsidRPr="006A2DEE">
              <w:rPr>
                <w:rStyle w:val="Lienhypertexte"/>
                <w:noProof/>
                <w:lang w:val="fr-CH"/>
              </w:rPr>
              <w:t>Contexte technique</w:t>
            </w:r>
            <w:r>
              <w:rPr>
                <w:noProof/>
                <w:webHidden/>
              </w:rPr>
              <w:tab/>
            </w:r>
            <w:r>
              <w:rPr>
                <w:noProof/>
                <w:webHidden/>
              </w:rPr>
              <w:fldChar w:fldCharType="begin"/>
            </w:r>
            <w:r>
              <w:rPr>
                <w:noProof/>
                <w:webHidden/>
              </w:rPr>
              <w:instrText xml:space="preserve"> PAGEREF _Toc4586574 \h </w:instrText>
            </w:r>
            <w:r>
              <w:rPr>
                <w:noProof/>
                <w:webHidden/>
              </w:rPr>
            </w:r>
            <w:r>
              <w:rPr>
                <w:noProof/>
                <w:webHidden/>
              </w:rPr>
              <w:fldChar w:fldCharType="separate"/>
            </w:r>
            <w:r>
              <w:rPr>
                <w:noProof/>
                <w:webHidden/>
              </w:rPr>
              <w:t>4</w:t>
            </w:r>
            <w:r>
              <w:rPr>
                <w:noProof/>
                <w:webHidden/>
              </w:rPr>
              <w:fldChar w:fldCharType="end"/>
            </w:r>
          </w:hyperlink>
        </w:p>
        <w:p w:rsidR="00C3072A" w:rsidRDefault="00C3072A">
          <w:pPr>
            <w:pStyle w:val="TM3"/>
            <w:tabs>
              <w:tab w:val="left" w:pos="666"/>
              <w:tab w:val="right" w:pos="9062"/>
            </w:tabs>
            <w:rPr>
              <w:rFonts w:eastAsiaTheme="minorEastAsia" w:cstheme="minorBidi"/>
              <w:smallCaps w:val="0"/>
              <w:noProof/>
              <w:lang w:eastAsia="de-CH"/>
            </w:rPr>
          </w:pPr>
          <w:hyperlink w:anchor="_Toc4586575" w:history="1">
            <w:r w:rsidRPr="006A2DEE">
              <w:rPr>
                <w:rStyle w:val="Lienhypertexte"/>
                <w:noProof/>
                <w:lang w:val="fr-CH"/>
              </w:rPr>
              <w:t>1.2.1</w:t>
            </w:r>
            <w:r>
              <w:rPr>
                <w:rFonts w:eastAsiaTheme="minorEastAsia" w:cstheme="minorBidi"/>
                <w:smallCaps w:val="0"/>
                <w:noProof/>
                <w:lang w:eastAsia="de-CH"/>
              </w:rPr>
              <w:tab/>
            </w:r>
            <w:r w:rsidRPr="006A2DEE">
              <w:rPr>
                <w:rStyle w:val="Lienhypertexte"/>
                <w:noProof/>
                <w:lang w:val="fr-CH"/>
              </w:rPr>
              <w:t>Détails techniques</w:t>
            </w:r>
            <w:r>
              <w:rPr>
                <w:noProof/>
                <w:webHidden/>
              </w:rPr>
              <w:tab/>
            </w:r>
            <w:r>
              <w:rPr>
                <w:noProof/>
                <w:webHidden/>
              </w:rPr>
              <w:fldChar w:fldCharType="begin"/>
            </w:r>
            <w:r>
              <w:rPr>
                <w:noProof/>
                <w:webHidden/>
              </w:rPr>
              <w:instrText xml:space="preserve"> PAGEREF _Toc4586575 \h </w:instrText>
            </w:r>
            <w:r>
              <w:rPr>
                <w:noProof/>
                <w:webHidden/>
              </w:rPr>
            </w:r>
            <w:r>
              <w:rPr>
                <w:noProof/>
                <w:webHidden/>
              </w:rPr>
              <w:fldChar w:fldCharType="separate"/>
            </w:r>
            <w:r>
              <w:rPr>
                <w:noProof/>
                <w:webHidden/>
              </w:rPr>
              <w:t>4</w:t>
            </w:r>
            <w:r>
              <w:rPr>
                <w:noProof/>
                <w:webHidden/>
              </w:rPr>
              <w:fldChar w:fldCharType="end"/>
            </w:r>
          </w:hyperlink>
        </w:p>
        <w:p w:rsidR="00C3072A" w:rsidRDefault="00C3072A">
          <w:pPr>
            <w:pStyle w:val="TM2"/>
            <w:tabs>
              <w:tab w:val="left" w:pos="502"/>
              <w:tab w:val="right" w:pos="9062"/>
            </w:tabs>
            <w:rPr>
              <w:rFonts w:eastAsiaTheme="minorEastAsia" w:cstheme="minorBidi"/>
              <w:b w:val="0"/>
              <w:bCs w:val="0"/>
              <w:smallCaps w:val="0"/>
              <w:noProof/>
              <w:lang w:eastAsia="de-CH"/>
            </w:rPr>
          </w:pPr>
          <w:hyperlink w:anchor="_Toc4586576" w:history="1">
            <w:r w:rsidRPr="006A2DEE">
              <w:rPr>
                <w:rStyle w:val="Lienhypertexte"/>
                <w:noProof/>
                <w:lang w:val="fr-CH"/>
              </w:rPr>
              <w:t>1.3</w:t>
            </w:r>
            <w:r>
              <w:rPr>
                <w:rFonts w:eastAsiaTheme="minorEastAsia" w:cstheme="minorBidi"/>
                <w:b w:val="0"/>
                <w:bCs w:val="0"/>
                <w:smallCaps w:val="0"/>
                <w:noProof/>
                <w:lang w:eastAsia="de-CH"/>
              </w:rPr>
              <w:tab/>
            </w:r>
            <w:r w:rsidRPr="006A2DEE">
              <w:rPr>
                <w:rStyle w:val="Lienhypertexte"/>
                <w:noProof/>
                <w:lang w:val="fr-CH"/>
              </w:rPr>
              <w:t>But du projet</w:t>
            </w:r>
            <w:r>
              <w:rPr>
                <w:noProof/>
                <w:webHidden/>
              </w:rPr>
              <w:tab/>
            </w:r>
            <w:r>
              <w:rPr>
                <w:noProof/>
                <w:webHidden/>
              </w:rPr>
              <w:fldChar w:fldCharType="begin"/>
            </w:r>
            <w:r>
              <w:rPr>
                <w:noProof/>
                <w:webHidden/>
              </w:rPr>
              <w:instrText xml:space="preserve"> PAGEREF _Toc4586576 \h </w:instrText>
            </w:r>
            <w:r>
              <w:rPr>
                <w:noProof/>
                <w:webHidden/>
              </w:rPr>
            </w:r>
            <w:r>
              <w:rPr>
                <w:noProof/>
                <w:webHidden/>
              </w:rPr>
              <w:fldChar w:fldCharType="separate"/>
            </w:r>
            <w:r>
              <w:rPr>
                <w:noProof/>
                <w:webHidden/>
              </w:rPr>
              <w:t>6</w:t>
            </w:r>
            <w:r>
              <w:rPr>
                <w:noProof/>
                <w:webHidden/>
              </w:rPr>
              <w:fldChar w:fldCharType="end"/>
            </w:r>
          </w:hyperlink>
        </w:p>
        <w:p w:rsidR="00C3072A" w:rsidRDefault="00C3072A">
          <w:pPr>
            <w:pStyle w:val="TM2"/>
            <w:tabs>
              <w:tab w:val="left" w:pos="502"/>
              <w:tab w:val="right" w:pos="9062"/>
            </w:tabs>
            <w:rPr>
              <w:rFonts w:eastAsiaTheme="minorEastAsia" w:cstheme="minorBidi"/>
              <w:b w:val="0"/>
              <w:bCs w:val="0"/>
              <w:smallCaps w:val="0"/>
              <w:noProof/>
              <w:lang w:eastAsia="de-CH"/>
            </w:rPr>
          </w:pPr>
          <w:hyperlink w:anchor="_Toc4586577" w:history="1">
            <w:r w:rsidRPr="006A2DEE">
              <w:rPr>
                <w:rStyle w:val="Lienhypertexte"/>
                <w:noProof/>
                <w:lang w:val="fr-CH"/>
              </w:rPr>
              <w:t>1.4</w:t>
            </w:r>
            <w:r>
              <w:rPr>
                <w:rFonts w:eastAsiaTheme="minorEastAsia" w:cstheme="minorBidi"/>
                <w:b w:val="0"/>
                <w:bCs w:val="0"/>
                <w:smallCaps w:val="0"/>
                <w:noProof/>
                <w:lang w:eastAsia="de-CH"/>
              </w:rPr>
              <w:tab/>
            </w:r>
            <w:r w:rsidRPr="006A2DEE">
              <w:rPr>
                <w:rStyle w:val="Lienhypertexte"/>
                <w:noProof/>
                <w:lang w:val="fr-CH"/>
              </w:rPr>
              <w:t>Cahier des charges</w:t>
            </w:r>
            <w:r>
              <w:rPr>
                <w:noProof/>
                <w:webHidden/>
              </w:rPr>
              <w:tab/>
            </w:r>
            <w:r>
              <w:rPr>
                <w:noProof/>
                <w:webHidden/>
              </w:rPr>
              <w:fldChar w:fldCharType="begin"/>
            </w:r>
            <w:r>
              <w:rPr>
                <w:noProof/>
                <w:webHidden/>
              </w:rPr>
              <w:instrText xml:space="preserve"> PAGEREF _Toc4586577 \h </w:instrText>
            </w:r>
            <w:r>
              <w:rPr>
                <w:noProof/>
                <w:webHidden/>
              </w:rPr>
            </w:r>
            <w:r>
              <w:rPr>
                <w:noProof/>
                <w:webHidden/>
              </w:rPr>
              <w:fldChar w:fldCharType="separate"/>
            </w:r>
            <w:r>
              <w:rPr>
                <w:noProof/>
                <w:webHidden/>
              </w:rPr>
              <w:t>6</w:t>
            </w:r>
            <w:r>
              <w:rPr>
                <w:noProof/>
                <w:webHidden/>
              </w:rPr>
              <w:fldChar w:fldCharType="end"/>
            </w:r>
          </w:hyperlink>
        </w:p>
        <w:p w:rsidR="00C3072A" w:rsidRDefault="00C3072A">
          <w:pPr>
            <w:pStyle w:val="TM3"/>
            <w:tabs>
              <w:tab w:val="left" w:pos="666"/>
              <w:tab w:val="right" w:pos="9062"/>
            </w:tabs>
            <w:rPr>
              <w:rFonts w:eastAsiaTheme="minorEastAsia" w:cstheme="minorBidi"/>
              <w:smallCaps w:val="0"/>
              <w:noProof/>
              <w:lang w:eastAsia="de-CH"/>
            </w:rPr>
          </w:pPr>
          <w:hyperlink w:anchor="_Toc4586578" w:history="1">
            <w:r w:rsidRPr="006A2DEE">
              <w:rPr>
                <w:rStyle w:val="Lienhypertexte"/>
                <w:noProof/>
                <w:lang w:val="fr-CH"/>
              </w:rPr>
              <w:t>1.4.1</w:t>
            </w:r>
            <w:r>
              <w:rPr>
                <w:rFonts w:eastAsiaTheme="minorEastAsia" w:cstheme="minorBidi"/>
                <w:smallCaps w:val="0"/>
                <w:noProof/>
                <w:lang w:eastAsia="de-CH"/>
              </w:rPr>
              <w:tab/>
            </w:r>
            <w:r w:rsidRPr="006A2DEE">
              <w:rPr>
                <w:rStyle w:val="Lienhypertexte"/>
                <w:noProof/>
                <w:lang w:val="fr-CH"/>
              </w:rPr>
              <w:t>Installations</w:t>
            </w:r>
            <w:r>
              <w:rPr>
                <w:noProof/>
                <w:webHidden/>
              </w:rPr>
              <w:tab/>
            </w:r>
            <w:r>
              <w:rPr>
                <w:noProof/>
                <w:webHidden/>
              </w:rPr>
              <w:fldChar w:fldCharType="begin"/>
            </w:r>
            <w:r>
              <w:rPr>
                <w:noProof/>
                <w:webHidden/>
              </w:rPr>
              <w:instrText xml:space="preserve"> PAGEREF _Toc4586578 \h </w:instrText>
            </w:r>
            <w:r>
              <w:rPr>
                <w:noProof/>
                <w:webHidden/>
              </w:rPr>
            </w:r>
            <w:r>
              <w:rPr>
                <w:noProof/>
                <w:webHidden/>
              </w:rPr>
              <w:fldChar w:fldCharType="separate"/>
            </w:r>
            <w:r>
              <w:rPr>
                <w:noProof/>
                <w:webHidden/>
              </w:rPr>
              <w:t>6</w:t>
            </w:r>
            <w:r>
              <w:rPr>
                <w:noProof/>
                <w:webHidden/>
              </w:rPr>
              <w:fldChar w:fldCharType="end"/>
            </w:r>
          </w:hyperlink>
        </w:p>
        <w:p w:rsidR="00C3072A" w:rsidRDefault="00C3072A">
          <w:pPr>
            <w:pStyle w:val="TM3"/>
            <w:tabs>
              <w:tab w:val="left" w:pos="666"/>
              <w:tab w:val="right" w:pos="9062"/>
            </w:tabs>
            <w:rPr>
              <w:rFonts w:eastAsiaTheme="minorEastAsia" w:cstheme="minorBidi"/>
              <w:smallCaps w:val="0"/>
              <w:noProof/>
              <w:lang w:eastAsia="de-CH"/>
            </w:rPr>
          </w:pPr>
          <w:hyperlink w:anchor="_Toc4586579" w:history="1">
            <w:r w:rsidRPr="006A2DEE">
              <w:rPr>
                <w:rStyle w:val="Lienhypertexte"/>
                <w:noProof/>
                <w:lang w:val="fr-CH"/>
              </w:rPr>
              <w:t>1.4.2</w:t>
            </w:r>
            <w:r>
              <w:rPr>
                <w:rFonts w:eastAsiaTheme="minorEastAsia" w:cstheme="minorBidi"/>
                <w:smallCaps w:val="0"/>
                <w:noProof/>
                <w:lang w:eastAsia="de-CH"/>
              </w:rPr>
              <w:tab/>
            </w:r>
            <w:r w:rsidRPr="006A2DEE">
              <w:rPr>
                <w:rStyle w:val="Lienhypertexte"/>
                <w:noProof/>
                <w:lang w:val="fr-CH"/>
              </w:rPr>
              <w:t>CNA</w:t>
            </w:r>
            <w:r>
              <w:rPr>
                <w:noProof/>
                <w:webHidden/>
              </w:rPr>
              <w:tab/>
            </w:r>
            <w:r>
              <w:rPr>
                <w:noProof/>
                <w:webHidden/>
              </w:rPr>
              <w:fldChar w:fldCharType="begin"/>
            </w:r>
            <w:r>
              <w:rPr>
                <w:noProof/>
                <w:webHidden/>
              </w:rPr>
              <w:instrText xml:space="preserve"> PAGEREF _Toc4586579 \h </w:instrText>
            </w:r>
            <w:r>
              <w:rPr>
                <w:noProof/>
                <w:webHidden/>
              </w:rPr>
            </w:r>
            <w:r>
              <w:rPr>
                <w:noProof/>
                <w:webHidden/>
              </w:rPr>
              <w:fldChar w:fldCharType="separate"/>
            </w:r>
            <w:r>
              <w:rPr>
                <w:noProof/>
                <w:webHidden/>
              </w:rPr>
              <w:t>7</w:t>
            </w:r>
            <w:r>
              <w:rPr>
                <w:noProof/>
                <w:webHidden/>
              </w:rPr>
              <w:fldChar w:fldCharType="end"/>
            </w:r>
          </w:hyperlink>
        </w:p>
        <w:p w:rsidR="00C3072A" w:rsidRDefault="00C3072A">
          <w:pPr>
            <w:pStyle w:val="TM3"/>
            <w:tabs>
              <w:tab w:val="left" w:pos="666"/>
              <w:tab w:val="right" w:pos="9062"/>
            </w:tabs>
            <w:rPr>
              <w:rFonts w:eastAsiaTheme="minorEastAsia" w:cstheme="minorBidi"/>
              <w:smallCaps w:val="0"/>
              <w:noProof/>
              <w:lang w:eastAsia="de-CH"/>
            </w:rPr>
          </w:pPr>
          <w:hyperlink w:anchor="_Toc4586580" w:history="1">
            <w:r w:rsidRPr="006A2DEE">
              <w:rPr>
                <w:rStyle w:val="Lienhypertexte"/>
                <w:noProof/>
                <w:lang w:val="fr-CH"/>
              </w:rPr>
              <w:t>1.4.3</w:t>
            </w:r>
            <w:r>
              <w:rPr>
                <w:rFonts w:eastAsiaTheme="minorEastAsia" w:cstheme="minorBidi"/>
                <w:smallCaps w:val="0"/>
                <w:noProof/>
                <w:lang w:eastAsia="de-CH"/>
              </w:rPr>
              <w:tab/>
            </w:r>
            <w:r w:rsidRPr="006A2DEE">
              <w:rPr>
                <w:rStyle w:val="Lienhypertexte"/>
                <w:noProof/>
                <w:lang w:val="fr-CH"/>
              </w:rPr>
              <w:t>Tests</w:t>
            </w:r>
            <w:r>
              <w:rPr>
                <w:noProof/>
                <w:webHidden/>
              </w:rPr>
              <w:tab/>
            </w:r>
            <w:r>
              <w:rPr>
                <w:noProof/>
                <w:webHidden/>
              </w:rPr>
              <w:fldChar w:fldCharType="begin"/>
            </w:r>
            <w:r>
              <w:rPr>
                <w:noProof/>
                <w:webHidden/>
              </w:rPr>
              <w:instrText xml:space="preserve"> PAGEREF _Toc4586580 \h </w:instrText>
            </w:r>
            <w:r>
              <w:rPr>
                <w:noProof/>
                <w:webHidden/>
              </w:rPr>
            </w:r>
            <w:r>
              <w:rPr>
                <w:noProof/>
                <w:webHidden/>
              </w:rPr>
              <w:fldChar w:fldCharType="separate"/>
            </w:r>
            <w:r>
              <w:rPr>
                <w:noProof/>
                <w:webHidden/>
              </w:rPr>
              <w:t>7</w:t>
            </w:r>
            <w:r>
              <w:rPr>
                <w:noProof/>
                <w:webHidden/>
              </w:rPr>
              <w:fldChar w:fldCharType="end"/>
            </w:r>
          </w:hyperlink>
        </w:p>
        <w:p w:rsidR="00C3072A" w:rsidRDefault="00C3072A">
          <w:pPr>
            <w:pStyle w:val="TM2"/>
            <w:tabs>
              <w:tab w:val="left" w:pos="502"/>
              <w:tab w:val="right" w:pos="9062"/>
            </w:tabs>
            <w:rPr>
              <w:rFonts w:eastAsiaTheme="minorEastAsia" w:cstheme="minorBidi"/>
              <w:b w:val="0"/>
              <w:bCs w:val="0"/>
              <w:smallCaps w:val="0"/>
              <w:noProof/>
              <w:lang w:eastAsia="de-CH"/>
            </w:rPr>
          </w:pPr>
          <w:hyperlink w:anchor="_Toc4586581" w:history="1">
            <w:r w:rsidRPr="006A2DEE">
              <w:rPr>
                <w:rStyle w:val="Lienhypertexte"/>
                <w:noProof/>
                <w:lang w:val="fr-CH"/>
              </w:rPr>
              <w:t>1.5</w:t>
            </w:r>
            <w:r>
              <w:rPr>
                <w:rFonts w:eastAsiaTheme="minorEastAsia" w:cstheme="minorBidi"/>
                <w:b w:val="0"/>
                <w:bCs w:val="0"/>
                <w:smallCaps w:val="0"/>
                <w:noProof/>
                <w:lang w:eastAsia="de-CH"/>
              </w:rPr>
              <w:tab/>
            </w:r>
            <w:r w:rsidRPr="006A2DEE">
              <w:rPr>
                <w:rStyle w:val="Lienhypertexte"/>
                <w:noProof/>
                <w:lang w:val="fr-CH"/>
              </w:rPr>
              <w:t>Technologies utilisées</w:t>
            </w:r>
            <w:r>
              <w:rPr>
                <w:noProof/>
                <w:webHidden/>
              </w:rPr>
              <w:tab/>
            </w:r>
            <w:r>
              <w:rPr>
                <w:noProof/>
                <w:webHidden/>
              </w:rPr>
              <w:fldChar w:fldCharType="begin"/>
            </w:r>
            <w:r>
              <w:rPr>
                <w:noProof/>
                <w:webHidden/>
              </w:rPr>
              <w:instrText xml:space="preserve"> PAGEREF _Toc4586581 \h </w:instrText>
            </w:r>
            <w:r>
              <w:rPr>
                <w:noProof/>
                <w:webHidden/>
              </w:rPr>
            </w:r>
            <w:r>
              <w:rPr>
                <w:noProof/>
                <w:webHidden/>
              </w:rPr>
              <w:fldChar w:fldCharType="separate"/>
            </w:r>
            <w:r>
              <w:rPr>
                <w:noProof/>
                <w:webHidden/>
              </w:rPr>
              <w:t>7</w:t>
            </w:r>
            <w:r>
              <w:rPr>
                <w:noProof/>
                <w:webHidden/>
              </w:rPr>
              <w:fldChar w:fldCharType="end"/>
            </w:r>
          </w:hyperlink>
        </w:p>
        <w:p w:rsidR="00C3072A" w:rsidRDefault="00C3072A">
          <w:pPr>
            <w:pStyle w:val="TM3"/>
            <w:tabs>
              <w:tab w:val="left" w:pos="666"/>
              <w:tab w:val="right" w:pos="9062"/>
            </w:tabs>
            <w:rPr>
              <w:rFonts w:eastAsiaTheme="minorEastAsia" w:cstheme="minorBidi"/>
              <w:smallCaps w:val="0"/>
              <w:noProof/>
              <w:lang w:eastAsia="de-CH"/>
            </w:rPr>
          </w:pPr>
          <w:hyperlink w:anchor="_Toc4586582" w:history="1">
            <w:r w:rsidRPr="006A2DEE">
              <w:rPr>
                <w:rStyle w:val="Lienhypertexte"/>
                <w:noProof/>
                <w:lang w:val="fr-CH"/>
              </w:rPr>
              <w:t>1.5.1</w:t>
            </w:r>
            <w:r>
              <w:rPr>
                <w:rFonts w:eastAsiaTheme="minorEastAsia" w:cstheme="minorBidi"/>
                <w:smallCaps w:val="0"/>
                <w:noProof/>
                <w:lang w:eastAsia="de-CH"/>
              </w:rPr>
              <w:tab/>
            </w:r>
            <w:r w:rsidRPr="006A2DEE">
              <w:rPr>
                <w:rStyle w:val="Lienhypertexte"/>
                <w:noProof/>
                <w:lang w:val="fr-CH"/>
              </w:rPr>
              <w:t>Matériel</w:t>
            </w:r>
            <w:r>
              <w:rPr>
                <w:noProof/>
                <w:webHidden/>
              </w:rPr>
              <w:tab/>
            </w:r>
            <w:r>
              <w:rPr>
                <w:noProof/>
                <w:webHidden/>
              </w:rPr>
              <w:fldChar w:fldCharType="begin"/>
            </w:r>
            <w:r>
              <w:rPr>
                <w:noProof/>
                <w:webHidden/>
              </w:rPr>
              <w:instrText xml:space="preserve"> PAGEREF _Toc4586582 \h </w:instrText>
            </w:r>
            <w:r>
              <w:rPr>
                <w:noProof/>
                <w:webHidden/>
              </w:rPr>
            </w:r>
            <w:r>
              <w:rPr>
                <w:noProof/>
                <w:webHidden/>
              </w:rPr>
              <w:fldChar w:fldCharType="separate"/>
            </w:r>
            <w:r>
              <w:rPr>
                <w:noProof/>
                <w:webHidden/>
              </w:rPr>
              <w:t>7</w:t>
            </w:r>
            <w:r>
              <w:rPr>
                <w:noProof/>
                <w:webHidden/>
              </w:rPr>
              <w:fldChar w:fldCharType="end"/>
            </w:r>
          </w:hyperlink>
        </w:p>
        <w:p w:rsidR="00C3072A" w:rsidRDefault="00C3072A">
          <w:pPr>
            <w:pStyle w:val="TM3"/>
            <w:tabs>
              <w:tab w:val="left" w:pos="666"/>
              <w:tab w:val="right" w:pos="9062"/>
            </w:tabs>
            <w:rPr>
              <w:rFonts w:eastAsiaTheme="minorEastAsia" w:cstheme="minorBidi"/>
              <w:smallCaps w:val="0"/>
              <w:noProof/>
              <w:lang w:eastAsia="de-CH"/>
            </w:rPr>
          </w:pPr>
          <w:hyperlink w:anchor="_Toc4586583" w:history="1">
            <w:r w:rsidRPr="006A2DEE">
              <w:rPr>
                <w:rStyle w:val="Lienhypertexte"/>
                <w:noProof/>
                <w:lang w:val="fr-CH"/>
              </w:rPr>
              <w:t>1.5.2</w:t>
            </w:r>
            <w:r>
              <w:rPr>
                <w:rFonts w:eastAsiaTheme="minorEastAsia" w:cstheme="minorBidi"/>
                <w:smallCaps w:val="0"/>
                <w:noProof/>
                <w:lang w:eastAsia="de-CH"/>
              </w:rPr>
              <w:tab/>
            </w:r>
            <w:r w:rsidRPr="006A2DEE">
              <w:rPr>
                <w:rStyle w:val="Lienhypertexte"/>
                <w:noProof/>
                <w:lang w:val="fr-CH"/>
              </w:rPr>
              <w:t>Base de données</w:t>
            </w:r>
            <w:r>
              <w:rPr>
                <w:noProof/>
                <w:webHidden/>
              </w:rPr>
              <w:tab/>
            </w:r>
            <w:r>
              <w:rPr>
                <w:noProof/>
                <w:webHidden/>
              </w:rPr>
              <w:fldChar w:fldCharType="begin"/>
            </w:r>
            <w:r>
              <w:rPr>
                <w:noProof/>
                <w:webHidden/>
              </w:rPr>
              <w:instrText xml:space="preserve"> PAGEREF _Toc4586583 \h </w:instrText>
            </w:r>
            <w:r>
              <w:rPr>
                <w:noProof/>
                <w:webHidden/>
              </w:rPr>
            </w:r>
            <w:r>
              <w:rPr>
                <w:noProof/>
                <w:webHidden/>
              </w:rPr>
              <w:fldChar w:fldCharType="separate"/>
            </w:r>
            <w:r>
              <w:rPr>
                <w:noProof/>
                <w:webHidden/>
              </w:rPr>
              <w:t>7</w:t>
            </w:r>
            <w:r>
              <w:rPr>
                <w:noProof/>
                <w:webHidden/>
              </w:rPr>
              <w:fldChar w:fldCharType="end"/>
            </w:r>
          </w:hyperlink>
        </w:p>
        <w:p w:rsidR="00C3072A" w:rsidRDefault="00C3072A">
          <w:pPr>
            <w:pStyle w:val="TM3"/>
            <w:tabs>
              <w:tab w:val="left" w:pos="666"/>
              <w:tab w:val="right" w:pos="9062"/>
            </w:tabs>
            <w:rPr>
              <w:rFonts w:eastAsiaTheme="minorEastAsia" w:cstheme="minorBidi"/>
              <w:smallCaps w:val="0"/>
              <w:noProof/>
              <w:lang w:eastAsia="de-CH"/>
            </w:rPr>
          </w:pPr>
          <w:hyperlink w:anchor="_Toc4586584" w:history="1">
            <w:r w:rsidRPr="006A2DEE">
              <w:rPr>
                <w:rStyle w:val="Lienhypertexte"/>
                <w:noProof/>
                <w:lang w:val="fr-CH"/>
              </w:rPr>
              <w:t>1.5.3</w:t>
            </w:r>
            <w:r>
              <w:rPr>
                <w:rFonts w:eastAsiaTheme="minorEastAsia" w:cstheme="minorBidi"/>
                <w:smallCaps w:val="0"/>
                <w:noProof/>
                <w:lang w:eastAsia="de-CH"/>
              </w:rPr>
              <w:tab/>
            </w:r>
            <w:r w:rsidRPr="006A2DEE">
              <w:rPr>
                <w:rStyle w:val="Lienhypertexte"/>
                <w:noProof/>
                <w:lang w:val="fr-CH"/>
              </w:rPr>
              <w:t>Méthodologie de travail</w:t>
            </w:r>
            <w:r>
              <w:rPr>
                <w:noProof/>
                <w:webHidden/>
              </w:rPr>
              <w:tab/>
            </w:r>
            <w:r>
              <w:rPr>
                <w:noProof/>
                <w:webHidden/>
              </w:rPr>
              <w:fldChar w:fldCharType="begin"/>
            </w:r>
            <w:r>
              <w:rPr>
                <w:noProof/>
                <w:webHidden/>
              </w:rPr>
              <w:instrText xml:space="preserve"> PAGEREF _Toc4586584 \h </w:instrText>
            </w:r>
            <w:r>
              <w:rPr>
                <w:noProof/>
                <w:webHidden/>
              </w:rPr>
            </w:r>
            <w:r>
              <w:rPr>
                <w:noProof/>
                <w:webHidden/>
              </w:rPr>
              <w:fldChar w:fldCharType="separate"/>
            </w:r>
            <w:r>
              <w:rPr>
                <w:noProof/>
                <w:webHidden/>
              </w:rPr>
              <w:t>7</w:t>
            </w:r>
            <w:r>
              <w:rPr>
                <w:noProof/>
                <w:webHidden/>
              </w:rPr>
              <w:fldChar w:fldCharType="end"/>
            </w:r>
          </w:hyperlink>
        </w:p>
        <w:p w:rsidR="00C3072A" w:rsidRDefault="00C3072A">
          <w:pPr>
            <w:pStyle w:val="TM1"/>
            <w:tabs>
              <w:tab w:val="left" w:pos="390"/>
              <w:tab w:val="right" w:pos="9062"/>
            </w:tabs>
            <w:rPr>
              <w:rFonts w:eastAsiaTheme="minorEastAsia" w:cstheme="minorBidi"/>
              <w:b w:val="0"/>
              <w:bCs w:val="0"/>
              <w:caps w:val="0"/>
              <w:noProof/>
              <w:u w:val="none"/>
              <w:lang w:eastAsia="de-CH"/>
            </w:rPr>
          </w:pPr>
          <w:hyperlink w:anchor="_Toc4586585" w:history="1">
            <w:r w:rsidRPr="006A2DEE">
              <w:rPr>
                <w:rStyle w:val="Lienhypertexte"/>
                <w:noProof/>
                <w:lang w:val="fr-CH"/>
              </w:rPr>
              <w:t>2.</w:t>
            </w:r>
            <w:r>
              <w:rPr>
                <w:rFonts w:eastAsiaTheme="minorEastAsia" w:cstheme="minorBidi"/>
                <w:b w:val="0"/>
                <w:bCs w:val="0"/>
                <w:caps w:val="0"/>
                <w:noProof/>
                <w:u w:val="none"/>
                <w:lang w:eastAsia="de-CH"/>
              </w:rPr>
              <w:tab/>
            </w:r>
            <w:r w:rsidRPr="006A2DEE">
              <w:rPr>
                <w:rStyle w:val="Lienhypertexte"/>
                <w:noProof/>
                <w:lang w:val="fr-CH"/>
              </w:rPr>
              <w:t>Préparation du TPI</w:t>
            </w:r>
            <w:r>
              <w:rPr>
                <w:noProof/>
                <w:webHidden/>
              </w:rPr>
              <w:tab/>
            </w:r>
            <w:r>
              <w:rPr>
                <w:noProof/>
                <w:webHidden/>
              </w:rPr>
              <w:fldChar w:fldCharType="begin"/>
            </w:r>
            <w:r>
              <w:rPr>
                <w:noProof/>
                <w:webHidden/>
              </w:rPr>
              <w:instrText xml:space="preserve"> PAGEREF _Toc4586585 \h </w:instrText>
            </w:r>
            <w:r>
              <w:rPr>
                <w:noProof/>
                <w:webHidden/>
              </w:rPr>
            </w:r>
            <w:r>
              <w:rPr>
                <w:noProof/>
                <w:webHidden/>
              </w:rPr>
              <w:fldChar w:fldCharType="separate"/>
            </w:r>
            <w:r>
              <w:rPr>
                <w:noProof/>
                <w:webHidden/>
              </w:rPr>
              <w:t>7</w:t>
            </w:r>
            <w:r>
              <w:rPr>
                <w:noProof/>
                <w:webHidden/>
              </w:rPr>
              <w:fldChar w:fldCharType="end"/>
            </w:r>
          </w:hyperlink>
        </w:p>
        <w:p w:rsidR="00C3072A" w:rsidRDefault="00C3072A">
          <w:pPr>
            <w:pStyle w:val="TM1"/>
            <w:tabs>
              <w:tab w:val="left" w:pos="390"/>
              <w:tab w:val="right" w:pos="9062"/>
            </w:tabs>
            <w:rPr>
              <w:rFonts w:eastAsiaTheme="minorEastAsia" w:cstheme="minorBidi"/>
              <w:b w:val="0"/>
              <w:bCs w:val="0"/>
              <w:caps w:val="0"/>
              <w:noProof/>
              <w:u w:val="none"/>
              <w:lang w:eastAsia="de-CH"/>
            </w:rPr>
          </w:pPr>
          <w:hyperlink w:anchor="_Toc4586586" w:history="1">
            <w:r w:rsidRPr="006A2DEE">
              <w:rPr>
                <w:rStyle w:val="Lienhypertexte"/>
                <w:noProof/>
                <w:lang w:val="fr-CH"/>
              </w:rPr>
              <w:t>3.</w:t>
            </w:r>
            <w:r>
              <w:rPr>
                <w:rFonts w:eastAsiaTheme="minorEastAsia" w:cstheme="minorBidi"/>
                <w:b w:val="0"/>
                <w:bCs w:val="0"/>
                <w:caps w:val="0"/>
                <w:noProof/>
                <w:u w:val="none"/>
                <w:lang w:eastAsia="de-CH"/>
              </w:rPr>
              <w:tab/>
            </w:r>
            <w:r w:rsidRPr="006A2DEE">
              <w:rPr>
                <w:rStyle w:val="Lienhypertexte"/>
                <w:noProof/>
                <w:lang w:val="fr-CH"/>
              </w:rPr>
              <w:t>Organisation du projet</w:t>
            </w:r>
            <w:r>
              <w:rPr>
                <w:noProof/>
                <w:webHidden/>
              </w:rPr>
              <w:tab/>
            </w:r>
            <w:r>
              <w:rPr>
                <w:noProof/>
                <w:webHidden/>
              </w:rPr>
              <w:fldChar w:fldCharType="begin"/>
            </w:r>
            <w:r>
              <w:rPr>
                <w:noProof/>
                <w:webHidden/>
              </w:rPr>
              <w:instrText xml:space="preserve"> PAGEREF _Toc4586586 \h </w:instrText>
            </w:r>
            <w:r>
              <w:rPr>
                <w:noProof/>
                <w:webHidden/>
              </w:rPr>
            </w:r>
            <w:r>
              <w:rPr>
                <w:noProof/>
                <w:webHidden/>
              </w:rPr>
              <w:fldChar w:fldCharType="separate"/>
            </w:r>
            <w:r>
              <w:rPr>
                <w:noProof/>
                <w:webHidden/>
              </w:rPr>
              <w:t>7</w:t>
            </w:r>
            <w:r>
              <w:rPr>
                <w:noProof/>
                <w:webHidden/>
              </w:rPr>
              <w:fldChar w:fldCharType="end"/>
            </w:r>
          </w:hyperlink>
        </w:p>
        <w:p w:rsidR="00C3072A" w:rsidRDefault="00C3072A">
          <w:pPr>
            <w:pStyle w:val="TM1"/>
            <w:tabs>
              <w:tab w:val="left" w:pos="390"/>
              <w:tab w:val="right" w:pos="9062"/>
            </w:tabs>
            <w:rPr>
              <w:rFonts w:eastAsiaTheme="minorEastAsia" w:cstheme="minorBidi"/>
              <w:b w:val="0"/>
              <w:bCs w:val="0"/>
              <w:caps w:val="0"/>
              <w:noProof/>
              <w:u w:val="none"/>
              <w:lang w:eastAsia="de-CH"/>
            </w:rPr>
          </w:pPr>
          <w:hyperlink w:anchor="_Toc4586587" w:history="1">
            <w:r w:rsidRPr="006A2DEE">
              <w:rPr>
                <w:rStyle w:val="Lienhypertexte"/>
                <w:noProof/>
                <w:lang w:val="fr-CH"/>
              </w:rPr>
              <w:t>4.</w:t>
            </w:r>
            <w:r>
              <w:rPr>
                <w:rFonts w:eastAsiaTheme="minorEastAsia" w:cstheme="minorBidi"/>
                <w:b w:val="0"/>
                <w:bCs w:val="0"/>
                <w:caps w:val="0"/>
                <w:noProof/>
                <w:u w:val="none"/>
                <w:lang w:eastAsia="de-CH"/>
              </w:rPr>
              <w:tab/>
            </w:r>
            <w:r w:rsidRPr="006A2DEE">
              <w:rPr>
                <w:rStyle w:val="Lienhypertexte"/>
                <w:noProof/>
                <w:lang w:val="fr-CH"/>
              </w:rPr>
              <w:t>Développement</w:t>
            </w:r>
            <w:r>
              <w:rPr>
                <w:noProof/>
                <w:webHidden/>
              </w:rPr>
              <w:tab/>
            </w:r>
            <w:r>
              <w:rPr>
                <w:noProof/>
                <w:webHidden/>
              </w:rPr>
              <w:fldChar w:fldCharType="begin"/>
            </w:r>
            <w:r>
              <w:rPr>
                <w:noProof/>
                <w:webHidden/>
              </w:rPr>
              <w:instrText xml:space="preserve"> PAGEREF _Toc4586587 \h </w:instrText>
            </w:r>
            <w:r>
              <w:rPr>
                <w:noProof/>
                <w:webHidden/>
              </w:rPr>
            </w:r>
            <w:r>
              <w:rPr>
                <w:noProof/>
                <w:webHidden/>
              </w:rPr>
              <w:fldChar w:fldCharType="separate"/>
            </w:r>
            <w:r>
              <w:rPr>
                <w:noProof/>
                <w:webHidden/>
              </w:rPr>
              <w:t>7</w:t>
            </w:r>
            <w:r>
              <w:rPr>
                <w:noProof/>
                <w:webHidden/>
              </w:rPr>
              <w:fldChar w:fldCharType="end"/>
            </w:r>
          </w:hyperlink>
        </w:p>
        <w:p w:rsidR="00C3072A" w:rsidRDefault="00C3072A">
          <w:pPr>
            <w:pStyle w:val="TM1"/>
            <w:tabs>
              <w:tab w:val="left" w:pos="390"/>
              <w:tab w:val="right" w:pos="9062"/>
            </w:tabs>
            <w:rPr>
              <w:rFonts w:eastAsiaTheme="minorEastAsia" w:cstheme="minorBidi"/>
              <w:b w:val="0"/>
              <w:bCs w:val="0"/>
              <w:caps w:val="0"/>
              <w:noProof/>
              <w:u w:val="none"/>
              <w:lang w:eastAsia="de-CH"/>
            </w:rPr>
          </w:pPr>
          <w:hyperlink w:anchor="_Toc4586588" w:history="1">
            <w:r w:rsidRPr="006A2DEE">
              <w:rPr>
                <w:rStyle w:val="Lienhypertexte"/>
                <w:noProof/>
                <w:lang w:val="fr-CH"/>
              </w:rPr>
              <w:t>5.</w:t>
            </w:r>
            <w:r>
              <w:rPr>
                <w:rFonts w:eastAsiaTheme="minorEastAsia" w:cstheme="minorBidi"/>
                <w:b w:val="0"/>
                <w:bCs w:val="0"/>
                <w:caps w:val="0"/>
                <w:noProof/>
                <w:u w:val="none"/>
                <w:lang w:eastAsia="de-CH"/>
              </w:rPr>
              <w:tab/>
            </w:r>
            <w:r w:rsidRPr="006A2DEE">
              <w:rPr>
                <w:rStyle w:val="Lienhypertexte"/>
                <w:noProof/>
                <w:lang w:val="fr-CH"/>
              </w:rPr>
              <w:t>Conclusion</w:t>
            </w:r>
            <w:r>
              <w:rPr>
                <w:noProof/>
                <w:webHidden/>
              </w:rPr>
              <w:tab/>
            </w:r>
            <w:r>
              <w:rPr>
                <w:noProof/>
                <w:webHidden/>
              </w:rPr>
              <w:fldChar w:fldCharType="begin"/>
            </w:r>
            <w:r>
              <w:rPr>
                <w:noProof/>
                <w:webHidden/>
              </w:rPr>
              <w:instrText xml:space="preserve"> PAGEREF _Toc4586588 \h </w:instrText>
            </w:r>
            <w:r>
              <w:rPr>
                <w:noProof/>
                <w:webHidden/>
              </w:rPr>
            </w:r>
            <w:r>
              <w:rPr>
                <w:noProof/>
                <w:webHidden/>
              </w:rPr>
              <w:fldChar w:fldCharType="separate"/>
            </w:r>
            <w:r>
              <w:rPr>
                <w:noProof/>
                <w:webHidden/>
              </w:rPr>
              <w:t>7</w:t>
            </w:r>
            <w:r>
              <w:rPr>
                <w:noProof/>
                <w:webHidden/>
              </w:rPr>
              <w:fldChar w:fldCharType="end"/>
            </w:r>
          </w:hyperlink>
        </w:p>
        <w:p w:rsidR="00C3072A" w:rsidRDefault="00C3072A">
          <w:pPr>
            <w:pStyle w:val="TM1"/>
            <w:tabs>
              <w:tab w:val="left" w:pos="390"/>
              <w:tab w:val="right" w:pos="9062"/>
            </w:tabs>
            <w:rPr>
              <w:rFonts w:eastAsiaTheme="minorEastAsia" w:cstheme="minorBidi"/>
              <w:b w:val="0"/>
              <w:bCs w:val="0"/>
              <w:caps w:val="0"/>
              <w:noProof/>
              <w:u w:val="none"/>
              <w:lang w:eastAsia="de-CH"/>
            </w:rPr>
          </w:pPr>
          <w:hyperlink w:anchor="_Toc4586589" w:history="1">
            <w:r w:rsidRPr="006A2DEE">
              <w:rPr>
                <w:rStyle w:val="Lienhypertexte"/>
                <w:noProof/>
                <w:lang w:val="fr-CH"/>
              </w:rPr>
              <w:t>6.</w:t>
            </w:r>
            <w:r>
              <w:rPr>
                <w:rFonts w:eastAsiaTheme="minorEastAsia" w:cstheme="minorBidi"/>
                <w:b w:val="0"/>
                <w:bCs w:val="0"/>
                <w:caps w:val="0"/>
                <w:noProof/>
                <w:u w:val="none"/>
                <w:lang w:eastAsia="de-CH"/>
              </w:rPr>
              <w:tab/>
            </w:r>
            <w:r w:rsidRPr="006A2DEE">
              <w:rPr>
                <w:rStyle w:val="Lienhypertexte"/>
                <w:noProof/>
                <w:lang w:val="fr-CH"/>
              </w:rPr>
              <w:t>Annexes</w:t>
            </w:r>
            <w:r>
              <w:rPr>
                <w:noProof/>
                <w:webHidden/>
              </w:rPr>
              <w:tab/>
            </w:r>
            <w:r>
              <w:rPr>
                <w:noProof/>
                <w:webHidden/>
              </w:rPr>
              <w:fldChar w:fldCharType="begin"/>
            </w:r>
            <w:r>
              <w:rPr>
                <w:noProof/>
                <w:webHidden/>
              </w:rPr>
              <w:instrText xml:space="preserve"> PAGEREF _Toc4586589 \h </w:instrText>
            </w:r>
            <w:r>
              <w:rPr>
                <w:noProof/>
                <w:webHidden/>
              </w:rPr>
            </w:r>
            <w:r>
              <w:rPr>
                <w:noProof/>
                <w:webHidden/>
              </w:rPr>
              <w:fldChar w:fldCharType="separate"/>
            </w:r>
            <w:r>
              <w:rPr>
                <w:noProof/>
                <w:webHidden/>
              </w:rPr>
              <w:t>7</w:t>
            </w:r>
            <w:r>
              <w:rPr>
                <w:noProof/>
                <w:webHidden/>
              </w:rPr>
              <w:fldChar w:fldCharType="end"/>
            </w:r>
          </w:hyperlink>
        </w:p>
        <w:p w:rsidR="007715E5" w:rsidRPr="00C81805" w:rsidRDefault="007715E5">
          <w:pPr>
            <w:rPr>
              <w:b/>
              <w:bCs/>
              <w:lang w:val="fr-CH"/>
            </w:rPr>
          </w:pPr>
          <w:r w:rsidRPr="00C81805">
            <w:rPr>
              <w:rFonts w:asciiTheme="minorHAnsi" w:hAnsiTheme="minorHAnsi" w:cstheme="minorHAnsi"/>
              <w:b/>
              <w:bCs/>
              <w:caps/>
              <w:u w:val="single"/>
              <w:lang w:val="fr-CH"/>
            </w:rPr>
            <w:fldChar w:fldCharType="end"/>
          </w:r>
        </w:p>
      </w:sdtContent>
    </w:sdt>
    <w:p w:rsidR="007715E5" w:rsidRPr="00C81805" w:rsidRDefault="007715E5">
      <w:pPr>
        <w:rPr>
          <w:lang w:val="fr-CH"/>
        </w:rPr>
      </w:pPr>
      <w:r w:rsidRPr="00C81805">
        <w:rPr>
          <w:lang w:val="fr-CH"/>
        </w:rPr>
        <w:br w:type="page"/>
      </w:r>
    </w:p>
    <w:p w:rsidR="00D844DA" w:rsidRPr="00C81805" w:rsidRDefault="007715E5" w:rsidP="00C81805">
      <w:pPr>
        <w:pStyle w:val="Titre1"/>
        <w:numPr>
          <w:ilvl w:val="0"/>
          <w:numId w:val="2"/>
        </w:numPr>
        <w:rPr>
          <w:lang w:val="fr-CH"/>
        </w:rPr>
      </w:pPr>
      <w:bookmarkStart w:id="6" w:name="_Toc4518575"/>
      <w:bookmarkStart w:id="7" w:name="_Toc4586572"/>
      <w:r w:rsidRPr="00C81805">
        <w:rPr>
          <w:lang w:val="fr-CH"/>
        </w:rPr>
        <w:lastRenderedPageBreak/>
        <w:t>Introduction</w:t>
      </w:r>
      <w:bookmarkEnd w:id="6"/>
      <w:bookmarkEnd w:id="7"/>
    </w:p>
    <w:p w:rsidR="007715E5" w:rsidRDefault="00C81805" w:rsidP="00A373D0">
      <w:pPr>
        <w:pStyle w:val="Titre2"/>
        <w:numPr>
          <w:ilvl w:val="1"/>
          <w:numId w:val="2"/>
        </w:numPr>
        <w:ind w:left="1134" w:hanging="567"/>
        <w:rPr>
          <w:lang w:val="fr-CH"/>
        </w:rPr>
      </w:pPr>
      <w:r>
        <w:rPr>
          <w:lang w:val="fr-CH"/>
        </w:rPr>
        <w:t xml:space="preserve"> </w:t>
      </w:r>
      <w:bookmarkStart w:id="8" w:name="_Toc4586573"/>
      <w:r w:rsidRPr="00C81805">
        <w:rPr>
          <w:lang w:val="fr-CH"/>
        </w:rPr>
        <w:t>Contexte</w:t>
      </w:r>
      <w:r w:rsidR="00C75FD6">
        <w:rPr>
          <w:lang w:val="fr-CH"/>
        </w:rPr>
        <w:t xml:space="preserve"> général</w:t>
      </w:r>
      <w:bookmarkEnd w:id="8"/>
      <w:r w:rsidR="00C75FD6">
        <w:rPr>
          <w:lang w:val="fr-CH"/>
        </w:rPr>
        <w:t xml:space="preserve"> </w:t>
      </w:r>
    </w:p>
    <w:p w:rsidR="00C81805" w:rsidRDefault="00C81805" w:rsidP="00C75FD6">
      <w:pPr>
        <w:ind w:left="284"/>
        <w:rPr>
          <w:lang w:val="fr-CH"/>
        </w:rPr>
      </w:pPr>
      <w:r>
        <w:rPr>
          <w:lang w:val="fr-CH"/>
        </w:rPr>
        <w:t xml:space="preserve">Le but de la centrale des amendes d’ordre à Bienne est de traiter et saisir les amendes sur le territoire communal </w:t>
      </w:r>
      <w:proofErr w:type="spellStart"/>
      <w:r>
        <w:rPr>
          <w:lang w:val="fr-CH"/>
        </w:rPr>
        <w:t>biennois</w:t>
      </w:r>
      <w:proofErr w:type="spellEnd"/>
      <w:r>
        <w:rPr>
          <w:lang w:val="fr-CH"/>
        </w:rPr>
        <w:t xml:space="preserve"> sur mandat de la ville. Les collaborateurs terrain de la police de Bienne ont débuté des tests d’utilisation pour adresser les amendes à l’aide des tablettes quand la version du </w:t>
      </w:r>
      <w:proofErr w:type="spellStart"/>
      <w:r>
        <w:rPr>
          <w:lang w:val="fr-CH"/>
        </w:rPr>
        <w:t>PolicePad</w:t>
      </w:r>
      <w:proofErr w:type="spellEnd"/>
      <w:r>
        <w:rPr>
          <w:lang w:val="fr-CH"/>
        </w:rPr>
        <w:t xml:space="preserve"> v</w:t>
      </w:r>
      <w:r w:rsidR="008243FA">
        <w:rPr>
          <w:lang w:val="fr-CH"/>
        </w:rPr>
        <w:t>.</w:t>
      </w:r>
      <w:r>
        <w:rPr>
          <w:lang w:val="fr-CH"/>
        </w:rPr>
        <w:t xml:space="preserve">1.0 est sortie. </w:t>
      </w:r>
    </w:p>
    <w:p w:rsidR="00C81805" w:rsidRDefault="00C81805" w:rsidP="00C75FD6">
      <w:pPr>
        <w:ind w:left="284"/>
        <w:rPr>
          <w:lang w:val="fr-CH"/>
        </w:rPr>
      </w:pPr>
      <w:r>
        <w:rPr>
          <w:lang w:val="fr-CH"/>
        </w:rPr>
        <w:t xml:space="preserve">La ville gère en plus de ces 900 utilisateurs, deux centres de calculs composés chacun d’une cinquantaine de serveurs physiques et virtuels. </w:t>
      </w:r>
    </w:p>
    <w:p w:rsidR="00C75FD6" w:rsidRDefault="00C81805" w:rsidP="00C75FD6">
      <w:pPr>
        <w:ind w:left="284"/>
        <w:rPr>
          <w:lang w:val="fr-CH"/>
        </w:rPr>
      </w:pPr>
      <w:r>
        <w:rPr>
          <w:lang w:val="fr-CH"/>
        </w:rPr>
        <w:t>Le service informatique garantit aux utilisateurs un service de qualité.</w:t>
      </w:r>
    </w:p>
    <w:p w:rsidR="00C81805" w:rsidRDefault="00F237E1" w:rsidP="00A373D0">
      <w:pPr>
        <w:pStyle w:val="Titre2"/>
        <w:numPr>
          <w:ilvl w:val="1"/>
          <w:numId w:val="11"/>
        </w:numPr>
        <w:ind w:left="1134" w:hanging="567"/>
        <w:rPr>
          <w:lang w:val="fr-CH"/>
        </w:rPr>
      </w:pPr>
      <w:r>
        <w:rPr>
          <w:lang w:val="fr-CH"/>
        </w:rPr>
        <w:t xml:space="preserve"> </w:t>
      </w:r>
      <w:bookmarkStart w:id="9" w:name="_Toc4586574"/>
      <w:r w:rsidR="00C75FD6">
        <w:rPr>
          <w:lang w:val="fr-CH"/>
        </w:rPr>
        <w:t>Contexte technique</w:t>
      </w:r>
      <w:bookmarkEnd w:id="9"/>
    </w:p>
    <w:p w:rsidR="00C75FD6" w:rsidRDefault="00C75FD6" w:rsidP="00C75FD6">
      <w:r>
        <w:object w:dxaOrig="22651" w:dyaOrig="14431">
          <v:shape id="_x0000_i1026" type="#_x0000_t75" style="width:470pt;height:299.45pt" o:ole="">
            <v:imagedata r:id="rId16" o:title=""/>
          </v:shape>
          <o:OLEObject Type="Embed" ProgID="Visio.Drawing.15" ShapeID="_x0000_i1026" DrawAspect="Content" ObjectID="_1615200173" r:id="rId17"/>
        </w:object>
      </w:r>
    </w:p>
    <w:p w:rsidR="00275F62" w:rsidRPr="00275F62" w:rsidRDefault="00275F62" w:rsidP="00275F62">
      <w:pPr>
        <w:pStyle w:val="Titre3"/>
        <w:numPr>
          <w:ilvl w:val="2"/>
          <w:numId w:val="5"/>
        </w:numPr>
        <w:ind w:hanging="11"/>
        <w:rPr>
          <w:lang w:val="fr-CH"/>
        </w:rPr>
      </w:pPr>
      <w:bookmarkStart w:id="10" w:name="_Toc4586575"/>
      <w:r>
        <w:rPr>
          <w:lang w:val="fr-CH"/>
        </w:rPr>
        <w:t>Détails techniques</w:t>
      </w:r>
      <w:bookmarkEnd w:id="10"/>
      <w:r w:rsidR="00C75FD6">
        <w:rPr>
          <w:lang w:val="fr-CH"/>
        </w:rPr>
        <w:t xml:space="preserve"> </w:t>
      </w:r>
    </w:p>
    <w:p w:rsidR="00275F62" w:rsidRDefault="00275F62" w:rsidP="00275F62">
      <w:pPr>
        <w:ind w:left="709"/>
        <w:rPr>
          <w:lang w:val="fr-CH"/>
        </w:rPr>
      </w:pPr>
      <w:r>
        <w:rPr>
          <w:lang w:val="fr-CH"/>
        </w:rPr>
        <w:t xml:space="preserve">Le schéma technique se décompose en </w:t>
      </w:r>
      <w:r w:rsidR="0090719E">
        <w:rPr>
          <w:lang w:val="fr-CH"/>
        </w:rPr>
        <w:t>deux</w:t>
      </w:r>
      <w:r>
        <w:rPr>
          <w:lang w:val="fr-CH"/>
        </w:rPr>
        <w:t xml:space="preserve"> parties :</w:t>
      </w:r>
    </w:p>
    <w:p w:rsidR="00275F62" w:rsidRDefault="00275F62" w:rsidP="00275F62">
      <w:pPr>
        <w:pStyle w:val="Paragraphedeliste"/>
        <w:numPr>
          <w:ilvl w:val="0"/>
          <w:numId w:val="9"/>
        </w:numPr>
        <w:rPr>
          <w:lang w:val="fr-CH"/>
        </w:rPr>
      </w:pPr>
      <w:r>
        <w:rPr>
          <w:lang w:val="fr-CH"/>
        </w:rPr>
        <w:t xml:space="preserve">Une carte </w:t>
      </w:r>
      <w:r w:rsidR="008F73FF">
        <w:rPr>
          <w:lang w:val="fr-CH"/>
        </w:rPr>
        <w:t>SIM</w:t>
      </w:r>
      <w:r>
        <w:rPr>
          <w:lang w:val="fr-CH"/>
        </w:rPr>
        <w:t xml:space="preserve"> permettant d’accéder à internet est insérée dans la tablette. Le </w:t>
      </w:r>
      <w:proofErr w:type="spellStart"/>
      <w:r>
        <w:rPr>
          <w:lang w:val="fr-CH"/>
        </w:rPr>
        <w:t>Toughpad</w:t>
      </w:r>
      <w:proofErr w:type="spellEnd"/>
      <w:r>
        <w:rPr>
          <w:lang w:val="fr-CH"/>
        </w:rPr>
        <w:t xml:space="preserve"> FZ-M1 est pratique pour les collaborateurs de la police car elle figure parmi les meilleures de sa catégorie au niveau de lisibilité en plein soleil. Ce qui permet à toute personne travaillant en extérieur de pratiquer son activité sur sa tablette sans être interrompu par les rayons du soleil. </w:t>
      </w:r>
    </w:p>
    <w:p w:rsidR="00275F62" w:rsidRDefault="00275F62" w:rsidP="00F237E1">
      <w:pPr>
        <w:ind w:firstLine="708"/>
        <w:jc w:val="left"/>
        <w:rPr>
          <w:lang w:val="fr-CH"/>
        </w:rPr>
      </w:pPr>
      <w:r>
        <w:rPr>
          <w:lang w:val="fr-CH"/>
        </w:rPr>
        <w:br w:type="page"/>
      </w:r>
    </w:p>
    <w:p w:rsidR="00275F62" w:rsidRDefault="00275F62" w:rsidP="00275F62">
      <w:pPr>
        <w:pStyle w:val="Paragraphedeliste"/>
        <w:ind w:left="1440"/>
        <w:rPr>
          <w:lang w:val="fr-CH"/>
        </w:rPr>
      </w:pPr>
    </w:p>
    <w:p w:rsidR="00275F62" w:rsidRDefault="00275F62" w:rsidP="00275F62">
      <w:pPr>
        <w:pStyle w:val="Paragraphedeliste"/>
        <w:numPr>
          <w:ilvl w:val="0"/>
          <w:numId w:val="9"/>
        </w:numPr>
        <w:rPr>
          <w:lang w:val="fr-CH"/>
        </w:rPr>
      </w:pPr>
      <w:r>
        <w:rPr>
          <w:lang w:val="fr-CH"/>
        </w:rPr>
        <w:t xml:space="preserve">Lorsqu’on allume la tablette après la configuration et installation effectuée à l’aide de la clé de restauration, une installation du </w:t>
      </w:r>
      <w:proofErr w:type="spellStart"/>
      <w:r>
        <w:rPr>
          <w:lang w:val="fr-CH"/>
        </w:rPr>
        <w:t>PolicePad</w:t>
      </w:r>
      <w:proofErr w:type="spellEnd"/>
      <w:r>
        <w:rPr>
          <w:lang w:val="fr-CH"/>
        </w:rPr>
        <w:t xml:space="preserve"> a ensuite permis d’accéder à l’interface de l’application. </w:t>
      </w:r>
    </w:p>
    <w:p w:rsidR="00C73A28" w:rsidRDefault="00C73A28" w:rsidP="00C73A28">
      <w:pPr>
        <w:pStyle w:val="Paragraphedeliste"/>
        <w:ind w:left="1440"/>
        <w:rPr>
          <w:lang w:val="fr-CH"/>
        </w:rPr>
      </w:pPr>
    </w:p>
    <w:p w:rsidR="00C73A28" w:rsidRDefault="00C73A28" w:rsidP="00C73A28">
      <w:pPr>
        <w:pStyle w:val="Paragraphedeliste"/>
        <w:ind w:left="1440"/>
        <w:rPr>
          <w:lang w:val="fr-CH"/>
        </w:rPr>
      </w:pPr>
      <w:r>
        <w:rPr>
          <w:lang w:val="fr-CH"/>
        </w:rPr>
        <w:t>Une interface web en ligne à travers l’adresse url «</w:t>
      </w:r>
      <w:r w:rsidR="000F1A5B">
        <w:rPr>
          <w:lang w:val="fr-CH"/>
        </w:rPr>
        <w:t> ppad.biel-bienne.ch/PP4.WebMvc</w:t>
      </w:r>
      <w:r>
        <w:rPr>
          <w:lang w:val="fr-CH"/>
        </w:rPr>
        <w:t xml:space="preserve">/ » permet d’atteindre la page de gestion et de rapport. </w:t>
      </w:r>
    </w:p>
    <w:p w:rsidR="00C73A28" w:rsidRDefault="00C73A28" w:rsidP="00C73A28">
      <w:pPr>
        <w:pStyle w:val="Paragraphedeliste"/>
        <w:ind w:left="1440"/>
        <w:rPr>
          <w:lang w:val="fr-CH"/>
        </w:rPr>
      </w:pPr>
    </w:p>
    <w:p w:rsidR="00C73A28" w:rsidRDefault="00C73A28" w:rsidP="00C73A28">
      <w:pPr>
        <w:pStyle w:val="Paragraphedeliste"/>
        <w:ind w:left="1440"/>
        <w:rPr>
          <w:lang w:val="fr-CH"/>
        </w:rPr>
      </w:pPr>
      <w:r>
        <w:rPr>
          <w:noProof/>
          <w:lang w:eastAsia="de-CH"/>
        </w:rPr>
        <w:drawing>
          <wp:anchor distT="0" distB="0" distL="114300" distR="114300" simplePos="0" relativeHeight="251675648" behindDoc="0" locked="0" layoutInCell="1" allowOverlap="1">
            <wp:simplePos x="0" y="0"/>
            <wp:positionH relativeFrom="margin">
              <wp:posOffset>417830</wp:posOffset>
            </wp:positionH>
            <wp:positionV relativeFrom="paragraph">
              <wp:posOffset>261620</wp:posOffset>
            </wp:positionV>
            <wp:extent cx="4869815" cy="1211580"/>
            <wp:effectExtent l="0" t="0" r="6985" b="762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69815" cy="121158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mc:AlternateContent>
          <mc:Choice Requires="wps">
            <w:drawing>
              <wp:anchor distT="0" distB="0" distL="114300" distR="114300" simplePos="0" relativeHeight="251677696" behindDoc="0" locked="0" layoutInCell="1" allowOverlap="1" wp14:anchorId="2EBEF372" wp14:editId="6E8E2611">
                <wp:simplePos x="0" y="0"/>
                <wp:positionH relativeFrom="column">
                  <wp:posOffset>407670</wp:posOffset>
                </wp:positionH>
                <wp:positionV relativeFrom="paragraph">
                  <wp:posOffset>1530350</wp:posOffset>
                </wp:positionV>
                <wp:extent cx="4869815" cy="635"/>
                <wp:effectExtent l="0" t="0" r="6985" b="8255"/>
                <wp:wrapTopAndBottom/>
                <wp:docPr id="18" name="Zone de texte 18"/>
                <wp:cNvGraphicFramePr/>
                <a:graphic xmlns:a="http://schemas.openxmlformats.org/drawingml/2006/main">
                  <a:graphicData uri="http://schemas.microsoft.com/office/word/2010/wordprocessingShape">
                    <wps:wsp>
                      <wps:cNvSpPr txBox="1"/>
                      <wps:spPr>
                        <a:xfrm>
                          <a:off x="0" y="0"/>
                          <a:ext cx="4869815" cy="635"/>
                        </a:xfrm>
                        <a:prstGeom prst="rect">
                          <a:avLst/>
                        </a:prstGeom>
                        <a:noFill/>
                        <a:ln>
                          <a:noFill/>
                        </a:ln>
                      </wps:spPr>
                      <wps:txbx>
                        <w:txbxContent>
                          <w:p w:rsidR="00C73A28" w:rsidRPr="003D3673" w:rsidRDefault="00C73A28" w:rsidP="00C73A28">
                            <w:pPr>
                              <w:pStyle w:val="Lgende"/>
                              <w:rPr>
                                <w:noProof/>
                              </w:rPr>
                            </w:pPr>
                            <w:proofErr w:type="spellStart"/>
                            <w:r>
                              <w:t>Conzepta</w:t>
                            </w:r>
                            <w:proofErr w:type="spellEnd"/>
                            <w:r>
                              <w:t xml:space="preserve"> </w:t>
                            </w:r>
                            <w:proofErr w:type="spellStart"/>
                            <w:r>
                              <w:t>manager</w:t>
                            </w:r>
                            <w:proofErr w:type="spellEnd"/>
                            <w:r>
                              <w:t xml:space="preserve"> </w:t>
                            </w:r>
                            <w:r>
                              <w:fldChar w:fldCharType="begin"/>
                            </w:r>
                            <w:r>
                              <w:instrText xml:space="preserve"> SEQ Conzepta_manager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BEF372" id="Zone de texte 18" o:spid="_x0000_s1031" type="#_x0000_t202" style="position:absolute;left:0;text-align:left;margin-left:32.1pt;margin-top:120.5pt;width:383.4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" filled="f" stroked="f">
                <v:textbox style="mso-fit-shape-to-text:t" inset="0,0,0,0">
                  <w:txbxContent>
                    <w:p w:rsidR="00C73A28" w:rsidRPr="003D3673" w:rsidRDefault="00C73A28" w:rsidP="00C73A28">
                      <w:pPr>
                        <w:pStyle w:val="Lgende"/>
                        <w:rPr>
                          <w:noProof/>
                        </w:rPr>
                      </w:pPr>
                      <w:proofErr w:type="spellStart"/>
                      <w:r>
                        <w:t>Conzepta</w:t>
                      </w:r>
                      <w:proofErr w:type="spellEnd"/>
                      <w:r>
                        <w:t xml:space="preserve"> </w:t>
                      </w:r>
                      <w:proofErr w:type="spellStart"/>
                      <w:r>
                        <w:t>manager</w:t>
                      </w:r>
                      <w:proofErr w:type="spellEnd"/>
                      <w:r>
                        <w:t xml:space="preserve"> </w:t>
                      </w:r>
                      <w:r>
                        <w:fldChar w:fldCharType="begin"/>
                      </w:r>
                      <w:r>
                        <w:instrText xml:space="preserve"> SEQ Conzepta_manager \* ARABIC </w:instrText>
                      </w:r>
                      <w:r>
                        <w:fldChar w:fldCharType="separate"/>
                      </w:r>
                      <w:r>
                        <w:rPr>
                          <w:noProof/>
                        </w:rPr>
                        <w:t>1</w:t>
                      </w:r>
                      <w:r>
                        <w:fldChar w:fldCharType="end"/>
                      </w:r>
                    </w:p>
                  </w:txbxContent>
                </v:textbox>
                <w10:wrap type="topAndBottom"/>
              </v:shape>
            </w:pict>
          </mc:Fallback>
        </mc:AlternateContent>
      </w:r>
      <w:r>
        <w:rPr>
          <w:lang w:val="fr-CH"/>
        </w:rPr>
        <w:t xml:space="preserve">L’interface du menu de gestion offre les sous-menus suivant : </w:t>
      </w:r>
    </w:p>
    <w:p w:rsidR="00C73A28" w:rsidRDefault="00C73A28" w:rsidP="00C73A28">
      <w:pPr>
        <w:pStyle w:val="Paragraphedeliste"/>
        <w:ind w:left="1440"/>
        <w:rPr>
          <w:lang w:val="fr-CH"/>
        </w:rPr>
      </w:pPr>
      <w:r>
        <w:rPr>
          <w:noProof/>
          <w:lang w:eastAsia="de-CH"/>
        </w:rPr>
        <w:drawing>
          <wp:anchor distT="0" distB="0" distL="114300" distR="114300" simplePos="0" relativeHeight="251678720" behindDoc="0" locked="0" layoutInCell="1" allowOverlap="1">
            <wp:simplePos x="0" y="0"/>
            <wp:positionH relativeFrom="margin">
              <wp:posOffset>439420</wp:posOffset>
            </wp:positionH>
            <wp:positionV relativeFrom="paragraph">
              <wp:posOffset>2033905</wp:posOffset>
            </wp:positionV>
            <wp:extent cx="4837430" cy="1729740"/>
            <wp:effectExtent l="0" t="0" r="1270" b="381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37430" cy="172974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mc:AlternateContent>
          <mc:Choice Requires="wps">
            <w:drawing>
              <wp:anchor distT="0" distB="0" distL="114300" distR="114300" simplePos="0" relativeHeight="251680768" behindDoc="0" locked="0" layoutInCell="1" allowOverlap="1" wp14:anchorId="5BD79C20" wp14:editId="798D6B03">
                <wp:simplePos x="0" y="0"/>
                <wp:positionH relativeFrom="column">
                  <wp:posOffset>429260</wp:posOffset>
                </wp:positionH>
                <wp:positionV relativeFrom="paragraph">
                  <wp:posOffset>3820795</wp:posOffset>
                </wp:positionV>
                <wp:extent cx="4837430" cy="635"/>
                <wp:effectExtent l="0" t="0" r="1270" b="8255"/>
                <wp:wrapTopAndBottom/>
                <wp:docPr id="21" name="Zone de texte 21"/>
                <wp:cNvGraphicFramePr/>
                <a:graphic xmlns:a="http://schemas.openxmlformats.org/drawingml/2006/main">
                  <a:graphicData uri="http://schemas.microsoft.com/office/word/2010/wordprocessingShape">
                    <wps:wsp>
                      <wps:cNvSpPr txBox="1"/>
                      <wps:spPr>
                        <a:xfrm>
                          <a:off x="0" y="0"/>
                          <a:ext cx="4837430" cy="635"/>
                        </a:xfrm>
                        <a:prstGeom prst="rect">
                          <a:avLst/>
                        </a:prstGeom>
                        <a:noFill/>
                        <a:ln>
                          <a:noFill/>
                        </a:ln>
                      </wps:spPr>
                      <wps:txbx>
                        <w:txbxContent>
                          <w:p w:rsidR="00C73A28" w:rsidRPr="006D36E2" w:rsidRDefault="00C73A28" w:rsidP="00C73A28">
                            <w:pPr>
                              <w:pStyle w:val="Lgende"/>
                              <w:rPr>
                                <w:noProof/>
                              </w:rPr>
                            </w:pPr>
                            <w:proofErr w:type="spellStart"/>
                            <w:r>
                              <w:t>Conzepta</w:t>
                            </w:r>
                            <w:proofErr w:type="spellEnd"/>
                            <w:r>
                              <w:t xml:space="preserve"> </w:t>
                            </w:r>
                            <w:proofErr w:type="spellStart"/>
                            <w:r>
                              <w:t>rapport</w:t>
                            </w:r>
                            <w:proofErr w:type="spellEnd"/>
                            <w:r>
                              <w:t xml:space="preserve"> </w:t>
                            </w:r>
                            <w:r>
                              <w:fldChar w:fldCharType="begin"/>
                            </w:r>
                            <w:r>
                              <w:instrText xml:space="preserve"> SEQ Conzepta_rapport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D79C20" id="Zone de texte 21" o:spid="_x0000_s1032" type="#_x0000_t202" style="position:absolute;left:0;text-align:left;margin-left:33.8pt;margin-top:300.85pt;width:380.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" filled="f" stroked="f">
                <v:textbox style="mso-fit-shape-to-text:t" inset="0,0,0,0">
                  <w:txbxContent>
                    <w:p w:rsidR="00C73A28" w:rsidRPr="006D36E2" w:rsidRDefault="00C73A28" w:rsidP="00C73A28">
                      <w:pPr>
                        <w:pStyle w:val="Lgende"/>
                        <w:rPr>
                          <w:noProof/>
                        </w:rPr>
                      </w:pPr>
                      <w:proofErr w:type="spellStart"/>
                      <w:r>
                        <w:t>Conzepta</w:t>
                      </w:r>
                      <w:proofErr w:type="spellEnd"/>
                      <w:r>
                        <w:t xml:space="preserve"> </w:t>
                      </w:r>
                      <w:proofErr w:type="spellStart"/>
                      <w:r>
                        <w:t>rapport</w:t>
                      </w:r>
                      <w:proofErr w:type="spellEnd"/>
                      <w:r>
                        <w:t xml:space="preserve"> </w:t>
                      </w:r>
                      <w:r>
                        <w:fldChar w:fldCharType="begin"/>
                      </w:r>
                      <w:r>
                        <w:instrText xml:space="preserve"> SEQ Conzepta_rapport \* ARABIC </w:instrText>
                      </w:r>
                      <w:r>
                        <w:fldChar w:fldCharType="separate"/>
                      </w:r>
                      <w:r>
                        <w:rPr>
                          <w:noProof/>
                        </w:rPr>
                        <w:t>1</w:t>
                      </w:r>
                      <w:r>
                        <w:fldChar w:fldCharType="end"/>
                      </w:r>
                    </w:p>
                  </w:txbxContent>
                </v:textbox>
                <w10:wrap type="topAndBottom"/>
              </v:shape>
            </w:pict>
          </mc:Fallback>
        </mc:AlternateContent>
      </w:r>
      <w:r w:rsidR="00BD693F">
        <w:rPr>
          <w:lang w:val="fr-CH"/>
        </w:rPr>
        <w:t xml:space="preserve">L’onglet du rapport </w:t>
      </w:r>
      <w:proofErr w:type="spellStart"/>
      <w:r w:rsidR="00BD693F">
        <w:rPr>
          <w:lang w:val="fr-CH"/>
        </w:rPr>
        <w:t>C</w:t>
      </w:r>
      <w:r>
        <w:rPr>
          <w:lang w:val="fr-CH"/>
        </w:rPr>
        <w:t>onzepta</w:t>
      </w:r>
      <w:proofErr w:type="spellEnd"/>
      <w:r>
        <w:rPr>
          <w:lang w:val="fr-CH"/>
        </w:rPr>
        <w:t xml:space="preserve"> offre la possibilité de filtrer les amendes contenues dans la base de donnée. </w:t>
      </w:r>
    </w:p>
    <w:p w:rsidR="00C73A28" w:rsidRDefault="00C73A28" w:rsidP="00C73A28">
      <w:pPr>
        <w:pStyle w:val="Paragraphedeliste"/>
        <w:ind w:left="1440"/>
        <w:rPr>
          <w:lang w:val="fr-CH"/>
        </w:rPr>
      </w:pPr>
    </w:p>
    <w:p w:rsidR="00C73A28" w:rsidRDefault="00C73A28" w:rsidP="00C73A28">
      <w:pPr>
        <w:pStyle w:val="Paragraphedeliste"/>
        <w:ind w:left="1440"/>
        <w:rPr>
          <w:lang w:val="fr-CH"/>
        </w:rPr>
      </w:pPr>
    </w:p>
    <w:p w:rsidR="00C73A28" w:rsidRDefault="00E140C2" w:rsidP="00C73A28">
      <w:pPr>
        <w:pStyle w:val="Paragraphedeliste"/>
        <w:ind w:left="1440"/>
        <w:rPr>
          <w:lang w:val="fr-CH"/>
        </w:rPr>
      </w:pPr>
      <w:r>
        <w:rPr>
          <w:lang w:val="fr-CH"/>
        </w:rPr>
        <w:t xml:space="preserve">L’application fournit par </w:t>
      </w:r>
      <w:proofErr w:type="spellStart"/>
      <w:r>
        <w:rPr>
          <w:lang w:val="fr-CH"/>
        </w:rPr>
        <w:t>Conzepta</w:t>
      </w:r>
      <w:proofErr w:type="spellEnd"/>
      <w:r>
        <w:rPr>
          <w:lang w:val="fr-CH"/>
        </w:rPr>
        <w:t xml:space="preserve"> est reliée au serveur « ppad-pw5-</w:t>
      </w:r>
      <w:proofErr w:type="gramStart"/>
      <w:r>
        <w:rPr>
          <w:lang w:val="fr-CH"/>
        </w:rPr>
        <w:t>01.per</w:t>
      </w:r>
      <w:r w:rsidR="00BD693F">
        <w:rPr>
          <w:lang w:val="fr-CH"/>
        </w:rPr>
        <w:t>ime</w:t>
      </w:r>
      <w:r>
        <w:rPr>
          <w:lang w:val="fr-CH"/>
        </w:rPr>
        <w:t>ter</w:t>
      </w:r>
      <w:proofErr w:type="gramEnd"/>
      <w:r>
        <w:rPr>
          <w:lang w:val="fr-CH"/>
        </w:rPr>
        <w:t xml:space="preserve">.local » du service informatique de la ville de Bienne. </w:t>
      </w:r>
    </w:p>
    <w:p w:rsidR="00E140C2" w:rsidRDefault="00E140C2" w:rsidP="00C73A28">
      <w:pPr>
        <w:pStyle w:val="Paragraphedeliste"/>
        <w:ind w:left="1440"/>
        <w:rPr>
          <w:lang w:val="fr-CH"/>
        </w:rPr>
      </w:pPr>
    </w:p>
    <w:p w:rsidR="00E140C2" w:rsidRDefault="00E140C2" w:rsidP="00E140C2">
      <w:pPr>
        <w:pStyle w:val="Paragraphedeliste"/>
        <w:ind w:left="1440"/>
        <w:rPr>
          <w:lang w:val="fr-CH"/>
        </w:rPr>
      </w:pPr>
      <w:r>
        <w:rPr>
          <w:lang w:val="fr-CH"/>
        </w:rPr>
        <w:t xml:space="preserve">Une base de donnée a été mise en place dans le serveur « ppaddb-pw0-010ad-biel-bienne.ch ». La gestion de cette </w:t>
      </w:r>
      <w:r w:rsidR="00BD693F">
        <w:rPr>
          <w:lang w:val="fr-CH"/>
        </w:rPr>
        <w:t>DB</w:t>
      </w:r>
      <w:r>
        <w:rPr>
          <w:lang w:val="fr-CH"/>
        </w:rPr>
        <w:t xml:space="preserve"> se fait à travers Microsoft SQL Server Management Studio. Dans le cadre du travail pratique individuel il n’est pas nécessaire de taper dans cette dernière, cependant, une bonne compréhension de son fonctionnement est souhaitée.</w:t>
      </w:r>
    </w:p>
    <w:p w:rsidR="007715E5" w:rsidRPr="0090719E" w:rsidRDefault="00E140C2" w:rsidP="0090719E">
      <w:pPr>
        <w:jc w:val="left"/>
        <w:rPr>
          <w:lang w:val="fr-CH"/>
        </w:rPr>
      </w:pPr>
      <w:r>
        <w:rPr>
          <w:lang w:val="fr-CH"/>
        </w:rPr>
        <w:br w:type="page"/>
      </w:r>
    </w:p>
    <w:p w:rsidR="005E5141" w:rsidRDefault="00581FD4" w:rsidP="005E5141">
      <w:pPr>
        <w:pStyle w:val="Titre2"/>
        <w:numPr>
          <w:ilvl w:val="1"/>
          <w:numId w:val="5"/>
        </w:numPr>
        <w:ind w:left="1134" w:hanging="567"/>
        <w:rPr>
          <w:lang w:val="fr-CH"/>
        </w:rPr>
      </w:pPr>
      <w:bookmarkStart w:id="11" w:name="_Toc4518576"/>
      <w:bookmarkStart w:id="12" w:name="_Toc4586576"/>
      <w:r>
        <w:rPr>
          <w:lang w:val="fr-CH"/>
        </w:rPr>
        <w:lastRenderedPageBreak/>
        <w:t>But du projet</w:t>
      </w:r>
      <w:bookmarkEnd w:id="12"/>
    </w:p>
    <w:p w:rsidR="003A7F62" w:rsidRDefault="00AC27DD" w:rsidP="005E5141">
      <w:pPr>
        <w:ind w:left="709"/>
        <w:rPr>
          <w:lang w:val="fr-CH"/>
        </w:rPr>
      </w:pPr>
      <w:r>
        <w:rPr>
          <w:lang w:val="fr-CH"/>
        </w:rPr>
        <w:t xml:space="preserve">Étant donné que les collaborateurs de la police de Bienne travaillent en extérieur, ils sont confrontés à des climats et changements de météo fréquents durant l’année. À travers les technologies mises à disposition et existantes en 2019, la ville de Bienne souhaite que les amendes adressées par les agents soient électroniques. Ces dernières doivent être envoyées à travers des tablettes Panasonic FZ-M1.  </w:t>
      </w:r>
    </w:p>
    <w:p w:rsidR="005E5141" w:rsidRDefault="003A7F62" w:rsidP="003A7F62">
      <w:pPr>
        <w:pStyle w:val="Titre2"/>
        <w:numPr>
          <w:ilvl w:val="1"/>
          <w:numId w:val="5"/>
        </w:numPr>
        <w:ind w:left="1134" w:hanging="567"/>
        <w:jc w:val="left"/>
        <w:rPr>
          <w:lang w:val="fr-CH"/>
        </w:rPr>
      </w:pPr>
      <w:bookmarkStart w:id="13" w:name="_Toc4586577"/>
      <w:r>
        <w:rPr>
          <w:lang w:val="fr-CH"/>
        </w:rPr>
        <w:t>Cahier des charges</w:t>
      </w:r>
      <w:bookmarkEnd w:id="13"/>
    </w:p>
    <w:p w:rsidR="003A7F62" w:rsidRDefault="003A7F62" w:rsidP="003A7F62">
      <w:pPr>
        <w:ind w:left="709"/>
        <w:rPr>
          <w:lang w:val="fr-CH"/>
        </w:rPr>
      </w:pPr>
      <w:r>
        <w:rPr>
          <w:lang w:val="fr-CH"/>
        </w:rPr>
        <w:t xml:space="preserve">À travers une collaboration avec les fournisseurs de logiciels ainsi que le personnel du service informatique de la ville, ce projet a pour objectif de permettre </w:t>
      </w:r>
      <w:r w:rsidR="00C40394">
        <w:rPr>
          <w:lang w:val="fr-CH"/>
        </w:rPr>
        <w:t>la construction</w:t>
      </w:r>
      <w:r>
        <w:rPr>
          <w:lang w:val="fr-CH"/>
        </w:rPr>
        <w:t xml:space="preserve"> et </w:t>
      </w:r>
      <w:r w:rsidR="00C40394">
        <w:rPr>
          <w:lang w:val="fr-CH"/>
        </w:rPr>
        <w:t>l’intégration</w:t>
      </w:r>
      <w:r>
        <w:rPr>
          <w:lang w:val="fr-CH"/>
        </w:rPr>
        <w:t xml:space="preserve"> </w:t>
      </w:r>
      <w:r w:rsidR="00C40394">
        <w:rPr>
          <w:lang w:val="fr-CH"/>
        </w:rPr>
        <w:t>d’une</w:t>
      </w:r>
      <w:r>
        <w:rPr>
          <w:lang w:val="fr-CH"/>
        </w:rPr>
        <w:t xml:space="preserve"> nouvelle plate-forme client/serveur. </w:t>
      </w:r>
    </w:p>
    <w:p w:rsidR="003A7F62" w:rsidRDefault="003A7F62" w:rsidP="003A7F62">
      <w:pPr>
        <w:ind w:left="709"/>
        <w:rPr>
          <w:lang w:val="fr-CH"/>
        </w:rPr>
      </w:pPr>
      <w:r>
        <w:rPr>
          <w:lang w:val="fr-CH"/>
        </w:rPr>
        <w:t xml:space="preserve">Ce </w:t>
      </w:r>
      <w:r w:rsidR="00B23A54">
        <w:rPr>
          <w:lang w:val="fr-CH"/>
        </w:rPr>
        <w:t xml:space="preserve">travail </w:t>
      </w:r>
      <w:r>
        <w:rPr>
          <w:lang w:val="fr-CH"/>
        </w:rPr>
        <w:t xml:space="preserve">comporte des contraintes liées au temps car le client souhaite la mise en production des tablettes de manière pressante. </w:t>
      </w:r>
    </w:p>
    <w:p w:rsidR="003A7F62" w:rsidRDefault="003A7F62" w:rsidP="003A7F62">
      <w:pPr>
        <w:ind w:left="709"/>
        <w:rPr>
          <w:lang w:val="fr-CH"/>
        </w:rPr>
      </w:pPr>
      <w:r>
        <w:rPr>
          <w:lang w:val="fr-CH"/>
        </w:rPr>
        <w:t xml:space="preserve">De plus, une seconde contrainte liée au ressources en personnel interne impacte le déroulement de ce TPI. </w:t>
      </w:r>
    </w:p>
    <w:p w:rsidR="003A7F62" w:rsidRDefault="003A7F62" w:rsidP="003A7F62">
      <w:pPr>
        <w:ind w:left="709"/>
        <w:rPr>
          <w:lang w:val="fr-CH"/>
        </w:rPr>
      </w:pPr>
      <w:r>
        <w:rPr>
          <w:lang w:val="fr-CH"/>
        </w:rPr>
        <w:t>Et enfin, suite à une commande effectuée auprès de Swisscom afin d’avoir un système</w:t>
      </w:r>
      <w:r w:rsidR="00663133">
        <w:rPr>
          <w:lang w:val="fr-CH"/>
        </w:rPr>
        <w:t xml:space="preserve"> de sécurité dédié aux tablettes, l’opérateur suisse a confirmé quelques jours avant le lancement du travail pratique individuel la bonne réception du contrat signé de la commande. </w:t>
      </w:r>
    </w:p>
    <w:p w:rsidR="00663133" w:rsidRDefault="00663133" w:rsidP="003A7F62">
      <w:pPr>
        <w:ind w:left="709"/>
        <w:rPr>
          <w:lang w:val="fr-CH"/>
        </w:rPr>
      </w:pPr>
      <w:r>
        <w:rPr>
          <w:lang w:val="fr-CH"/>
        </w:rPr>
        <w:t xml:space="preserve">En retour, le géant bleu nous a informé du délai d’intégration de cinq à six semaines. </w:t>
      </w:r>
    </w:p>
    <w:p w:rsidR="00E77E84" w:rsidRDefault="00E77E84" w:rsidP="00E77E84">
      <w:pPr>
        <w:pStyle w:val="Titre3"/>
        <w:numPr>
          <w:ilvl w:val="2"/>
          <w:numId w:val="5"/>
        </w:numPr>
        <w:ind w:hanging="11"/>
        <w:rPr>
          <w:lang w:val="fr-CH"/>
        </w:rPr>
      </w:pPr>
      <w:bookmarkStart w:id="14" w:name="_Toc4586578"/>
      <w:r>
        <w:rPr>
          <w:lang w:val="fr-CH"/>
        </w:rPr>
        <w:t>Installations</w:t>
      </w:r>
      <w:bookmarkEnd w:id="14"/>
    </w:p>
    <w:p w:rsidR="00663133" w:rsidRDefault="00E404A1" w:rsidP="00E404A1">
      <w:pPr>
        <w:pStyle w:val="Titre4"/>
        <w:numPr>
          <w:ilvl w:val="3"/>
          <w:numId w:val="5"/>
        </w:numPr>
        <w:ind w:left="1701" w:hanging="708"/>
        <w:rPr>
          <w:lang w:val="fr-CH"/>
        </w:rPr>
      </w:pPr>
      <w:r>
        <w:rPr>
          <w:lang w:val="fr-CH"/>
        </w:rPr>
        <w:t xml:space="preserve">  Clé USB</w:t>
      </w:r>
    </w:p>
    <w:p w:rsidR="00E404A1" w:rsidRDefault="00E404A1" w:rsidP="00E404A1">
      <w:pPr>
        <w:ind w:left="993"/>
        <w:rPr>
          <w:lang w:val="fr-CH"/>
        </w:rPr>
      </w:pPr>
      <w:r>
        <w:rPr>
          <w:lang w:val="fr-CH"/>
        </w:rPr>
        <w:t xml:space="preserve">Une clé </w:t>
      </w:r>
      <w:r w:rsidR="00F204EF">
        <w:rPr>
          <w:lang w:val="fr-CH"/>
        </w:rPr>
        <w:t>USB</w:t>
      </w:r>
      <w:r>
        <w:rPr>
          <w:lang w:val="fr-CH"/>
        </w:rPr>
        <w:t xml:space="preserve"> de 16GB au minimum a dû être configurée pour contenir une image de restauration. Cette image doit permettre de restaurer une tablette en cas de mauvais fonctionnement de cette dernière. </w:t>
      </w:r>
    </w:p>
    <w:p w:rsidR="00E404A1" w:rsidRDefault="008319EF" w:rsidP="00E404A1">
      <w:pPr>
        <w:ind w:left="993"/>
        <w:rPr>
          <w:lang w:val="fr-CH"/>
        </w:rPr>
      </w:pPr>
      <w:r>
        <w:rPr>
          <w:lang w:val="fr-CH"/>
        </w:rPr>
        <w:t xml:space="preserve">Certaines fonctionnalités lors de </w:t>
      </w:r>
      <w:r w:rsidR="00F204EF">
        <w:rPr>
          <w:lang w:val="fr-CH"/>
        </w:rPr>
        <w:t>la configuration</w:t>
      </w:r>
      <w:r>
        <w:rPr>
          <w:lang w:val="fr-CH"/>
        </w:rPr>
        <w:t xml:space="preserve"> du système d’exploitation doivent être automatisées. </w:t>
      </w:r>
    </w:p>
    <w:p w:rsidR="001373DF" w:rsidRDefault="001373DF" w:rsidP="001373DF">
      <w:pPr>
        <w:pStyle w:val="Titre4"/>
        <w:numPr>
          <w:ilvl w:val="3"/>
          <w:numId w:val="5"/>
        </w:numPr>
        <w:ind w:left="1701" w:hanging="708"/>
        <w:rPr>
          <w:lang w:val="fr-CH"/>
        </w:rPr>
      </w:pPr>
      <w:r>
        <w:rPr>
          <w:lang w:val="fr-CH"/>
        </w:rPr>
        <w:t xml:space="preserve"> Manuel d’utilisation</w:t>
      </w:r>
    </w:p>
    <w:p w:rsidR="001373DF" w:rsidRDefault="001373DF" w:rsidP="001373DF">
      <w:pPr>
        <w:ind w:left="993"/>
        <w:rPr>
          <w:lang w:val="fr-CH"/>
        </w:rPr>
      </w:pPr>
      <w:r>
        <w:rPr>
          <w:lang w:val="fr-CH"/>
        </w:rPr>
        <w:t>L’installation du système d’exploitation, l</w:t>
      </w:r>
      <w:r w:rsidR="00551DF7">
        <w:rPr>
          <w:lang w:val="fr-CH"/>
        </w:rPr>
        <w:t>es configurations de ce système</w:t>
      </w:r>
      <w:r>
        <w:rPr>
          <w:lang w:val="fr-CH"/>
        </w:rPr>
        <w:t xml:space="preserve"> ainsi que la clé de restauration doivent chacun être détaillés lors de la rédaction d’un manuel « </w:t>
      </w:r>
      <w:proofErr w:type="spellStart"/>
      <w:r>
        <w:rPr>
          <w:lang w:val="fr-CH"/>
        </w:rPr>
        <w:t>step</w:t>
      </w:r>
      <w:proofErr w:type="spellEnd"/>
      <w:r>
        <w:rPr>
          <w:lang w:val="fr-CH"/>
        </w:rPr>
        <w:t>-by-</w:t>
      </w:r>
      <w:proofErr w:type="spellStart"/>
      <w:r>
        <w:rPr>
          <w:lang w:val="fr-CH"/>
        </w:rPr>
        <w:t>step</w:t>
      </w:r>
      <w:proofErr w:type="spellEnd"/>
      <w:r>
        <w:rPr>
          <w:lang w:val="fr-CH"/>
        </w:rPr>
        <w:t xml:space="preserve"> ». </w:t>
      </w:r>
    </w:p>
    <w:p w:rsidR="001373DF" w:rsidRDefault="001373DF" w:rsidP="001373DF">
      <w:pPr>
        <w:pStyle w:val="Titre4"/>
        <w:numPr>
          <w:ilvl w:val="3"/>
          <w:numId w:val="5"/>
        </w:numPr>
        <w:ind w:left="1701" w:hanging="708"/>
        <w:rPr>
          <w:lang w:val="fr-CH"/>
        </w:rPr>
      </w:pPr>
      <w:r>
        <w:rPr>
          <w:lang w:val="fr-CH"/>
        </w:rPr>
        <w:t xml:space="preserve"> </w:t>
      </w:r>
      <w:proofErr w:type="spellStart"/>
      <w:r>
        <w:rPr>
          <w:lang w:val="fr-CH"/>
        </w:rPr>
        <w:t>Powershell</w:t>
      </w:r>
      <w:proofErr w:type="spellEnd"/>
    </w:p>
    <w:p w:rsidR="002529F7" w:rsidRDefault="001373DF" w:rsidP="001373DF">
      <w:pPr>
        <w:ind w:left="993"/>
        <w:rPr>
          <w:lang w:val="fr-CH"/>
        </w:rPr>
      </w:pPr>
      <w:r>
        <w:rPr>
          <w:lang w:val="fr-CH"/>
        </w:rPr>
        <w:t xml:space="preserve">À travers un script </w:t>
      </w:r>
      <w:proofErr w:type="spellStart"/>
      <w:r>
        <w:rPr>
          <w:lang w:val="fr-CH"/>
        </w:rPr>
        <w:t>Powershell</w:t>
      </w:r>
      <w:proofErr w:type="spellEnd"/>
      <w:r>
        <w:rPr>
          <w:lang w:val="fr-CH"/>
        </w:rPr>
        <w:t xml:space="preserve">, certaines des fonctionnalités lors de l’installation d’un système d’exploitations doivent être automatisées. </w:t>
      </w:r>
    </w:p>
    <w:p w:rsidR="001373DF" w:rsidRPr="001373DF" w:rsidRDefault="002529F7" w:rsidP="002529F7">
      <w:pPr>
        <w:jc w:val="left"/>
        <w:rPr>
          <w:lang w:val="fr-CH"/>
        </w:rPr>
      </w:pPr>
      <w:r>
        <w:rPr>
          <w:lang w:val="fr-CH"/>
        </w:rPr>
        <w:br w:type="page"/>
      </w:r>
    </w:p>
    <w:p w:rsidR="001373DF" w:rsidRDefault="001373DF" w:rsidP="001373DF">
      <w:pPr>
        <w:pStyle w:val="Titre3"/>
        <w:numPr>
          <w:ilvl w:val="2"/>
          <w:numId w:val="5"/>
        </w:numPr>
        <w:ind w:hanging="11"/>
        <w:rPr>
          <w:lang w:val="fr-CH"/>
        </w:rPr>
      </w:pPr>
      <w:bookmarkStart w:id="15" w:name="_Toc4586579"/>
      <w:r>
        <w:rPr>
          <w:lang w:val="fr-CH"/>
        </w:rPr>
        <w:lastRenderedPageBreak/>
        <w:t>CNA</w:t>
      </w:r>
      <w:r>
        <w:rPr>
          <w:rStyle w:val="Appelnotedebasdep"/>
          <w:lang w:val="fr-CH"/>
        </w:rPr>
        <w:footnoteReference w:id="1"/>
      </w:r>
      <w:bookmarkEnd w:id="15"/>
    </w:p>
    <w:p w:rsidR="001373DF" w:rsidRDefault="00C40394" w:rsidP="001373DF">
      <w:pPr>
        <w:ind w:left="708"/>
        <w:rPr>
          <w:lang w:val="fr-CH"/>
        </w:rPr>
      </w:pPr>
      <w:r>
        <w:rPr>
          <w:lang w:val="fr-CH"/>
        </w:rPr>
        <w:t xml:space="preserve">La sécurité des </w:t>
      </w:r>
      <w:r w:rsidR="0034553C">
        <w:rPr>
          <w:lang w:val="fr-CH"/>
        </w:rPr>
        <w:t xml:space="preserve">tablettes </w:t>
      </w:r>
      <w:r>
        <w:rPr>
          <w:lang w:val="fr-CH"/>
        </w:rPr>
        <w:t>doit être augmentée à l’aide de l’outil du géant bleu Swisscom.</w:t>
      </w:r>
    </w:p>
    <w:p w:rsidR="002529F7" w:rsidRDefault="002529F7" w:rsidP="002529F7">
      <w:pPr>
        <w:pStyle w:val="Titre3"/>
        <w:numPr>
          <w:ilvl w:val="2"/>
          <w:numId w:val="5"/>
        </w:numPr>
        <w:ind w:hanging="11"/>
        <w:rPr>
          <w:lang w:val="fr-CH"/>
        </w:rPr>
      </w:pPr>
      <w:bookmarkStart w:id="16" w:name="_Toc4586580"/>
      <w:r>
        <w:rPr>
          <w:lang w:val="fr-CH"/>
        </w:rPr>
        <w:t>Tests</w:t>
      </w:r>
      <w:bookmarkEnd w:id="16"/>
    </w:p>
    <w:p w:rsidR="002529F7" w:rsidRDefault="00AF1DD6" w:rsidP="002529F7">
      <w:pPr>
        <w:ind w:left="708"/>
        <w:rPr>
          <w:lang w:val="fr-CH"/>
        </w:rPr>
      </w:pPr>
      <w:r>
        <w:rPr>
          <w:lang w:val="fr-CH"/>
        </w:rPr>
        <w:t>Un protocole de test doit en premier lieu être rédigé afin de permettre sui</w:t>
      </w:r>
      <w:r w:rsidR="008F73FF">
        <w:rPr>
          <w:lang w:val="fr-CH"/>
        </w:rPr>
        <w:t xml:space="preserve">te à la phase d’automatisation </w:t>
      </w:r>
      <w:proofErr w:type="spellStart"/>
      <w:r w:rsidR="008F73FF">
        <w:rPr>
          <w:lang w:val="fr-CH"/>
        </w:rPr>
        <w:t>P</w:t>
      </w:r>
      <w:r>
        <w:rPr>
          <w:lang w:val="fr-CH"/>
        </w:rPr>
        <w:t>owershell</w:t>
      </w:r>
      <w:proofErr w:type="spellEnd"/>
      <w:r>
        <w:rPr>
          <w:lang w:val="fr-CH"/>
        </w:rPr>
        <w:t xml:space="preserve"> d’effectuer des tests de fonctions avec un client. </w:t>
      </w:r>
    </w:p>
    <w:p w:rsidR="003D1E72" w:rsidRDefault="003D1E72" w:rsidP="003D1E72">
      <w:pPr>
        <w:pStyle w:val="Titre2"/>
        <w:numPr>
          <w:ilvl w:val="1"/>
          <w:numId w:val="5"/>
        </w:numPr>
        <w:ind w:left="1134" w:hanging="567"/>
        <w:jc w:val="left"/>
        <w:rPr>
          <w:lang w:val="fr-CH"/>
        </w:rPr>
      </w:pPr>
      <w:bookmarkStart w:id="17" w:name="_Toc4586581"/>
      <w:r>
        <w:rPr>
          <w:lang w:val="fr-CH"/>
        </w:rPr>
        <w:t>Technologies utilisées</w:t>
      </w:r>
      <w:bookmarkEnd w:id="17"/>
    </w:p>
    <w:p w:rsidR="0097731E" w:rsidRPr="0097731E" w:rsidRDefault="001022B1" w:rsidP="0097731E">
      <w:pPr>
        <w:pStyle w:val="Titre3"/>
        <w:numPr>
          <w:ilvl w:val="2"/>
          <w:numId w:val="5"/>
        </w:numPr>
        <w:ind w:hanging="153"/>
        <w:rPr>
          <w:lang w:val="fr-CH"/>
        </w:rPr>
      </w:pPr>
      <w:bookmarkStart w:id="18" w:name="_Toc4586582"/>
      <w:r>
        <w:rPr>
          <w:lang w:val="fr-CH"/>
        </w:rPr>
        <w:t>Matériel</w:t>
      </w:r>
      <w:bookmarkEnd w:id="18"/>
    </w:p>
    <w:p w:rsidR="001022B1" w:rsidRDefault="001022B1" w:rsidP="001022B1">
      <w:pPr>
        <w:pStyle w:val="Titre3"/>
        <w:numPr>
          <w:ilvl w:val="2"/>
          <w:numId w:val="5"/>
        </w:numPr>
        <w:ind w:hanging="153"/>
        <w:rPr>
          <w:lang w:val="fr-CH"/>
        </w:rPr>
      </w:pPr>
      <w:bookmarkStart w:id="19" w:name="_Toc4586583"/>
      <w:r>
        <w:rPr>
          <w:lang w:val="fr-CH"/>
        </w:rPr>
        <w:t>Base de données</w:t>
      </w:r>
      <w:bookmarkEnd w:id="19"/>
    </w:p>
    <w:p w:rsidR="001022B1" w:rsidRPr="001022B1" w:rsidRDefault="001022B1" w:rsidP="001022B1">
      <w:pPr>
        <w:pStyle w:val="Titre3"/>
        <w:numPr>
          <w:ilvl w:val="2"/>
          <w:numId w:val="5"/>
        </w:numPr>
        <w:ind w:hanging="153"/>
        <w:rPr>
          <w:lang w:val="fr-CH"/>
        </w:rPr>
      </w:pPr>
      <w:bookmarkStart w:id="20" w:name="_Toc4586584"/>
      <w:r>
        <w:rPr>
          <w:lang w:val="fr-CH"/>
        </w:rPr>
        <w:t>Méthodologie de travail</w:t>
      </w:r>
      <w:bookmarkEnd w:id="20"/>
    </w:p>
    <w:p w:rsidR="003D1E72" w:rsidRPr="003D1E72" w:rsidRDefault="003D1E72" w:rsidP="003D1E72">
      <w:pPr>
        <w:ind w:left="708"/>
        <w:rPr>
          <w:lang w:val="fr-CH"/>
        </w:rPr>
      </w:pPr>
    </w:p>
    <w:p w:rsidR="00581FD4" w:rsidRPr="00581FD4" w:rsidRDefault="00581FD4" w:rsidP="00581FD4">
      <w:pPr>
        <w:ind w:left="709"/>
        <w:rPr>
          <w:lang w:val="fr-CH"/>
        </w:rPr>
      </w:pPr>
    </w:p>
    <w:p w:rsidR="007715E5" w:rsidRDefault="007715E5" w:rsidP="00C81805">
      <w:pPr>
        <w:pStyle w:val="Titre1"/>
        <w:numPr>
          <w:ilvl w:val="0"/>
          <w:numId w:val="2"/>
        </w:numPr>
        <w:rPr>
          <w:lang w:val="fr-CH"/>
        </w:rPr>
      </w:pPr>
      <w:bookmarkStart w:id="21" w:name="_Toc4586585"/>
      <w:r w:rsidRPr="00C81805">
        <w:rPr>
          <w:lang w:val="fr-CH"/>
        </w:rPr>
        <w:t>Préparation du TPI</w:t>
      </w:r>
      <w:bookmarkEnd w:id="11"/>
      <w:bookmarkEnd w:id="21"/>
    </w:p>
    <w:p w:rsidR="007715E5" w:rsidRPr="00C81805" w:rsidRDefault="007715E5" w:rsidP="007715E5">
      <w:pPr>
        <w:rPr>
          <w:lang w:val="fr-CH"/>
        </w:rPr>
      </w:pPr>
    </w:p>
    <w:p w:rsidR="007715E5" w:rsidRPr="00C81805" w:rsidRDefault="007715E5" w:rsidP="007715E5">
      <w:pPr>
        <w:rPr>
          <w:lang w:val="fr-CH"/>
        </w:rPr>
      </w:pPr>
    </w:p>
    <w:p w:rsidR="007715E5" w:rsidRDefault="007715E5" w:rsidP="00C81805">
      <w:pPr>
        <w:pStyle w:val="Titre1"/>
        <w:numPr>
          <w:ilvl w:val="0"/>
          <w:numId w:val="2"/>
        </w:numPr>
        <w:rPr>
          <w:lang w:val="fr-CH"/>
        </w:rPr>
      </w:pPr>
      <w:bookmarkStart w:id="22" w:name="_Toc4518577"/>
      <w:bookmarkStart w:id="23" w:name="_Toc4586586"/>
      <w:r w:rsidRPr="00C81805">
        <w:rPr>
          <w:lang w:val="fr-CH"/>
        </w:rPr>
        <w:t>Organisation du projet</w:t>
      </w:r>
      <w:bookmarkEnd w:id="22"/>
      <w:bookmarkEnd w:id="23"/>
    </w:p>
    <w:p w:rsidR="002029E6" w:rsidRDefault="002029E6" w:rsidP="002029E6">
      <w:pPr>
        <w:rPr>
          <w:lang w:val="fr-CH"/>
        </w:rPr>
      </w:pPr>
      <w:r>
        <w:rPr>
          <w:lang w:val="fr-CH"/>
        </w:rPr>
        <w:t>L’</w:t>
      </w:r>
      <w:r w:rsidR="00C6324A">
        <w:rPr>
          <w:lang w:val="fr-CH"/>
        </w:rPr>
        <w:t>organisation</w:t>
      </w:r>
      <w:r>
        <w:rPr>
          <w:lang w:val="fr-CH"/>
        </w:rPr>
        <w:t xml:space="preserve"> du projet se décompose en plusieurs éléments</w:t>
      </w:r>
    </w:p>
    <w:p w:rsidR="002029E6" w:rsidRDefault="002029E6" w:rsidP="002029E6">
      <w:pPr>
        <w:pStyle w:val="Paragraphedeliste"/>
        <w:numPr>
          <w:ilvl w:val="0"/>
          <w:numId w:val="15"/>
        </w:numPr>
        <w:rPr>
          <w:lang w:val="fr-CH"/>
        </w:rPr>
      </w:pPr>
      <w:r>
        <w:rPr>
          <w:lang w:val="fr-CH"/>
        </w:rPr>
        <w:t>L’interface web fournit par « </w:t>
      </w:r>
      <w:proofErr w:type="spellStart"/>
      <w:r>
        <w:rPr>
          <w:lang w:val="fr-CH"/>
        </w:rPr>
        <w:t>Conzepta</w:t>
      </w:r>
      <w:proofErr w:type="spellEnd"/>
      <w:r>
        <w:rPr>
          <w:lang w:val="fr-CH"/>
        </w:rPr>
        <w:t> »</w:t>
      </w:r>
    </w:p>
    <w:p w:rsidR="002029E6" w:rsidRDefault="002029E6" w:rsidP="002029E6">
      <w:pPr>
        <w:pStyle w:val="Paragraphedeliste"/>
        <w:rPr>
          <w:lang w:val="fr-CH"/>
        </w:rPr>
      </w:pPr>
      <w:r>
        <w:rPr>
          <w:lang w:val="fr-CH"/>
        </w:rPr>
        <w:t>….</w:t>
      </w:r>
    </w:p>
    <w:p w:rsidR="00C6324A" w:rsidRDefault="00C6324A" w:rsidP="00C6324A">
      <w:pPr>
        <w:pStyle w:val="Paragraphedeliste"/>
        <w:numPr>
          <w:ilvl w:val="0"/>
          <w:numId w:val="15"/>
        </w:numPr>
        <w:rPr>
          <w:lang w:val="fr-CH"/>
        </w:rPr>
      </w:pPr>
      <w:r>
        <w:rPr>
          <w:lang w:val="fr-CH"/>
        </w:rPr>
        <w:t xml:space="preserve">Check-list établie pour les </w:t>
      </w:r>
      <w:r w:rsidR="00CA776A">
        <w:rPr>
          <w:lang w:val="fr-CH"/>
        </w:rPr>
        <w:t>installations</w:t>
      </w:r>
    </w:p>
    <w:p w:rsidR="00C6324A" w:rsidRDefault="00C6324A" w:rsidP="00C6324A">
      <w:pPr>
        <w:pStyle w:val="Paragraphedeliste"/>
        <w:rPr>
          <w:lang w:val="fr-CH"/>
        </w:rPr>
      </w:pPr>
      <w:r>
        <w:rPr>
          <w:lang w:val="fr-CH"/>
        </w:rPr>
        <w:t>..</w:t>
      </w:r>
    </w:p>
    <w:p w:rsidR="007715E5" w:rsidRPr="00C81805" w:rsidRDefault="007715E5" w:rsidP="007715E5">
      <w:pPr>
        <w:rPr>
          <w:lang w:val="fr-CH"/>
        </w:rPr>
      </w:pPr>
    </w:p>
    <w:p w:rsidR="007715E5" w:rsidRPr="00C81805" w:rsidRDefault="007715E5" w:rsidP="007715E5">
      <w:pPr>
        <w:rPr>
          <w:lang w:val="fr-CH"/>
        </w:rPr>
      </w:pPr>
    </w:p>
    <w:p w:rsidR="007715E5" w:rsidRPr="00C81805" w:rsidRDefault="007715E5" w:rsidP="00C81805">
      <w:pPr>
        <w:pStyle w:val="Titre1"/>
        <w:numPr>
          <w:ilvl w:val="0"/>
          <w:numId w:val="2"/>
        </w:numPr>
        <w:rPr>
          <w:lang w:val="fr-CH"/>
        </w:rPr>
      </w:pPr>
      <w:bookmarkStart w:id="24" w:name="_Toc4518578"/>
      <w:bookmarkStart w:id="25" w:name="_Toc4586587"/>
      <w:r w:rsidRPr="00C81805">
        <w:rPr>
          <w:lang w:val="fr-CH"/>
        </w:rPr>
        <w:t>Développement</w:t>
      </w:r>
      <w:bookmarkEnd w:id="24"/>
      <w:bookmarkEnd w:id="25"/>
    </w:p>
    <w:p w:rsidR="007715E5" w:rsidRPr="00C81805" w:rsidRDefault="007715E5" w:rsidP="007715E5">
      <w:pPr>
        <w:rPr>
          <w:lang w:val="fr-CH"/>
        </w:rPr>
      </w:pPr>
    </w:p>
    <w:p w:rsidR="007715E5" w:rsidRPr="00C81805" w:rsidRDefault="007715E5" w:rsidP="007715E5">
      <w:pPr>
        <w:rPr>
          <w:lang w:val="fr-CH"/>
        </w:rPr>
      </w:pPr>
    </w:p>
    <w:p w:rsidR="007715E5" w:rsidRPr="00C81805" w:rsidRDefault="007715E5" w:rsidP="00C81805">
      <w:pPr>
        <w:pStyle w:val="Titre1"/>
        <w:numPr>
          <w:ilvl w:val="0"/>
          <w:numId w:val="2"/>
        </w:numPr>
        <w:rPr>
          <w:lang w:val="fr-CH"/>
        </w:rPr>
      </w:pPr>
      <w:bookmarkStart w:id="26" w:name="_Toc4518579"/>
      <w:bookmarkStart w:id="27" w:name="_Toc4586588"/>
      <w:r w:rsidRPr="00C81805">
        <w:rPr>
          <w:lang w:val="fr-CH"/>
        </w:rPr>
        <w:t>Conclusion</w:t>
      </w:r>
      <w:bookmarkEnd w:id="26"/>
      <w:bookmarkEnd w:id="27"/>
    </w:p>
    <w:p w:rsidR="007715E5" w:rsidRPr="00C81805" w:rsidRDefault="007715E5" w:rsidP="007715E5">
      <w:pPr>
        <w:rPr>
          <w:lang w:val="fr-CH"/>
        </w:rPr>
      </w:pPr>
    </w:p>
    <w:p w:rsidR="007715E5" w:rsidRPr="00C81805" w:rsidRDefault="007715E5" w:rsidP="007715E5">
      <w:pPr>
        <w:rPr>
          <w:lang w:val="fr-CH"/>
        </w:rPr>
      </w:pPr>
    </w:p>
    <w:p w:rsidR="007715E5" w:rsidRPr="00C81805" w:rsidRDefault="007715E5" w:rsidP="00C81805">
      <w:pPr>
        <w:pStyle w:val="Titre1"/>
        <w:numPr>
          <w:ilvl w:val="0"/>
          <w:numId w:val="2"/>
        </w:numPr>
        <w:rPr>
          <w:lang w:val="fr-CH"/>
        </w:rPr>
      </w:pPr>
      <w:bookmarkStart w:id="28" w:name="_Toc4518580"/>
      <w:bookmarkStart w:id="29" w:name="_Toc4586589"/>
      <w:r w:rsidRPr="00C81805">
        <w:rPr>
          <w:lang w:val="fr-CH"/>
        </w:rPr>
        <w:t>Annexes</w:t>
      </w:r>
      <w:bookmarkEnd w:id="28"/>
      <w:bookmarkEnd w:id="29"/>
    </w:p>
    <w:p w:rsidR="007715E5" w:rsidRPr="00C81805" w:rsidRDefault="007715E5" w:rsidP="007715E5">
      <w:pPr>
        <w:rPr>
          <w:lang w:val="fr-CH"/>
        </w:rPr>
      </w:pPr>
    </w:p>
    <w:sectPr w:rsidR="007715E5" w:rsidRPr="00C81805" w:rsidSect="0065555C">
      <w:headerReference w:type="even" r:id="rId20"/>
      <w:headerReference w:type="default" r:id="rId21"/>
      <w:footerReference w:type="default" r:id="rId22"/>
      <w:headerReference w:type="first" r:id="rId2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DB3" w:rsidRDefault="00FF4DB3" w:rsidP="00FF4DB3">
      <w:pPr>
        <w:spacing w:after="0" w:line="240" w:lineRule="auto"/>
      </w:pPr>
      <w:r>
        <w:separator/>
      </w:r>
    </w:p>
  </w:endnote>
  <w:endnote w:type="continuationSeparator" w:id="0">
    <w:p w:rsidR="00FF4DB3" w:rsidRDefault="00FF4DB3" w:rsidP="00FF4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DB3" w:rsidRPr="00FF4DB3" w:rsidRDefault="00FF4DB3">
    <w:pPr>
      <w:pStyle w:val="Pieddepage"/>
      <w:rPr>
        <w:lang w:val="fr-CH"/>
      </w:rPr>
    </w:pPr>
    <w:r>
      <w:rPr>
        <w:noProof/>
        <w:lang w:eastAsia="de-CH"/>
      </w:rPr>
      <w:drawing>
        <wp:anchor distT="0" distB="0" distL="114300" distR="114300" simplePos="0" relativeHeight="251661312" behindDoc="0" locked="0" layoutInCell="0" allowOverlap="1" wp14:anchorId="59B2666B" wp14:editId="2C0FF488">
          <wp:simplePos x="0" y="0"/>
          <wp:positionH relativeFrom="page">
            <wp:posOffset>6819900</wp:posOffset>
          </wp:positionH>
          <wp:positionV relativeFrom="page">
            <wp:align>bottom</wp:align>
          </wp:positionV>
          <wp:extent cx="725170" cy="725170"/>
          <wp:effectExtent l="0" t="0" r="0" b="0"/>
          <wp:wrapThrough wrapText="bothSides">
            <wp:wrapPolygon edited="0">
              <wp:start x="0" y="0"/>
              <wp:lineTo x="0" y="20995"/>
              <wp:lineTo x="20995" y="20995"/>
              <wp:lineTo x="20995" y="0"/>
              <wp:lineTo x="0" y="0"/>
            </wp:wrapPolygon>
          </wp:wrapThrough>
          <wp:docPr id="7" name="Image 7" descr="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u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5170" cy="72517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fr-CH"/>
      </w:rPr>
      <w:t>Ronja Baghdadi</w:t>
    </w:r>
    <w:r>
      <w:rPr>
        <w:lang w:val="fr-CH"/>
      </w:rPr>
      <w:tab/>
    </w:r>
    <w:r>
      <w:rPr>
        <w:lang w:val="fr-CH"/>
      </w:rPr>
      <w:tab/>
    </w:r>
    <w:r>
      <w:rPr>
        <w:lang w:val="fr-CH"/>
      </w:rPr>
      <w:fldChar w:fldCharType="begin"/>
    </w:r>
    <w:r>
      <w:rPr>
        <w:lang w:val="fr-CH"/>
      </w:rPr>
      <w:instrText xml:space="preserve"> PAGE   \* MERGEFORMAT </w:instrText>
    </w:r>
    <w:r>
      <w:rPr>
        <w:lang w:val="fr-CH"/>
      </w:rPr>
      <w:fldChar w:fldCharType="separate"/>
    </w:r>
    <w:r w:rsidR="00CE0CF5">
      <w:rPr>
        <w:noProof/>
        <w:lang w:val="fr-CH"/>
      </w:rPr>
      <w:t>7</w:t>
    </w:r>
    <w:r>
      <w:rPr>
        <w:lang w:val="fr-CH"/>
      </w:rPr>
      <w:fldChar w:fldCharType="end"/>
    </w:r>
    <w:r>
      <w:rPr>
        <w:lang w:val="fr-CH"/>
      </w:rPr>
      <w:t>/</w:t>
    </w:r>
    <w:r>
      <w:rPr>
        <w:lang w:val="fr-CH"/>
      </w:rPr>
      <w:fldChar w:fldCharType="begin"/>
    </w:r>
    <w:r>
      <w:rPr>
        <w:lang w:val="fr-CH"/>
      </w:rPr>
      <w:instrText xml:space="preserve"> NUMPAGES   \* MERGEFORMAT </w:instrText>
    </w:r>
    <w:r>
      <w:rPr>
        <w:lang w:val="fr-CH"/>
      </w:rPr>
      <w:fldChar w:fldCharType="separate"/>
    </w:r>
    <w:r w:rsidR="00CE0CF5">
      <w:rPr>
        <w:noProof/>
        <w:lang w:val="fr-CH"/>
      </w:rPr>
      <w:t>7</w:t>
    </w:r>
    <w:r>
      <w:rPr>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DB3" w:rsidRDefault="00FF4DB3" w:rsidP="00FF4DB3">
      <w:pPr>
        <w:spacing w:after="0" w:line="240" w:lineRule="auto"/>
      </w:pPr>
      <w:r>
        <w:separator/>
      </w:r>
    </w:p>
  </w:footnote>
  <w:footnote w:type="continuationSeparator" w:id="0">
    <w:p w:rsidR="00FF4DB3" w:rsidRDefault="00FF4DB3" w:rsidP="00FF4DB3">
      <w:pPr>
        <w:spacing w:after="0" w:line="240" w:lineRule="auto"/>
      </w:pPr>
      <w:r>
        <w:continuationSeparator/>
      </w:r>
    </w:p>
  </w:footnote>
  <w:footnote w:id="1">
    <w:p w:rsidR="001373DF" w:rsidRPr="001373DF" w:rsidRDefault="001373DF">
      <w:pPr>
        <w:pStyle w:val="Notedebasdepage"/>
        <w:rPr>
          <w:lang w:val="fr-CH"/>
        </w:rPr>
      </w:pPr>
      <w:r>
        <w:rPr>
          <w:rStyle w:val="Appelnotedebasdep"/>
        </w:rPr>
        <w:footnoteRef/>
      </w:r>
      <w:r>
        <w:t xml:space="preserve"> </w:t>
      </w:r>
      <w:proofErr w:type="spellStart"/>
      <w:r>
        <w:rPr>
          <w:lang w:val="fr-CH"/>
        </w:rPr>
        <w:t>Corporate</w:t>
      </w:r>
      <w:proofErr w:type="spellEnd"/>
      <w:r>
        <w:rPr>
          <w:lang w:val="fr-CH"/>
        </w:rPr>
        <w:t xml:space="preserve"> Network Access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55C" w:rsidRDefault="00CE0CF5">
    <w:pPr>
      <w:pStyle w:val="En-tte"/>
    </w:pPr>
    <w:r>
      <w:rPr>
        <w:noProof/>
        <w:lang w:eastAsia="de-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011532" o:spid="_x0000_s2050" type="#_x0000_t75" style="position:absolute;left:0;text-align:left;margin-left:0;margin-top:0;width:380.15pt;height:714.3pt;z-index:-251653120;mso-position-horizontal:center;mso-position-horizontal-relative:margin;mso-position-vertical:center;mso-position-vertical-relative:margin" o:allowincell="f">
          <v:imagedata r:id="rId1" o:title="Logo Stadt Biel Wappen SCREE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DB3" w:rsidRPr="00FF4DB3" w:rsidRDefault="00CE0CF5" w:rsidP="00FF4DB3">
    <w:pPr>
      <w:pStyle w:val="En-tte"/>
      <w:tabs>
        <w:tab w:val="left" w:pos="7230"/>
      </w:tabs>
      <w:ind w:hanging="284"/>
      <w:rPr>
        <w:lang w:val="fr-CH"/>
      </w:rPr>
    </w:pPr>
    <w:r>
      <w:rPr>
        <w:noProof/>
        <w:lang w:eastAsia="de-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011533" o:spid="_x0000_s2051" type="#_x0000_t75" style="position:absolute;left:0;text-align:left;margin-left:0;margin-top:0;width:380.15pt;height:714.3pt;z-index:-251652096;mso-position-horizontal:center;mso-position-horizontal-relative:margin;mso-position-vertical:center;mso-position-vertical-relative:margin" o:allowincell="f">
          <v:imagedata r:id="rId1" o:title="Logo Stadt Biel Wappen SCREEN" gain="19661f" blacklevel="22938f"/>
          <w10:wrap anchorx="margin" anchory="margin"/>
        </v:shape>
      </w:pict>
    </w:r>
    <w:r w:rsidR="00FF4DB3">
      <w:rPr>
        <w:noProof/>
        <w:lang w:eastAsia="de-CH"/>
      </w:rPr>
      <w:drawing>
        <wp:anchor distT="0" distB="0" distL="114300" distR="114300" simplePos="0" relativeHeight="251659264" behindDoc="1" locked="0" layoutInCell="1" allowOverlap="1" wp14:anchorId="1A2CC7C4" wp14:editId="42F86EC3">
          <wp:simplePos x="0" y="0"/>
          <wp:positionH relativeFrom="page">
            <wp:align>left</wp:align>
          </wp:positionH>
          <wp:positionV relativeFrom="topMargin">
            <wp:posOffset>23011</wp:posOffset>
          </wp:positionV>
          <wp:extent cx="2565400" cy="240030"/>
          <wp:effectExtent l="0" t="0" r="6350" b="7620"/>
          <wp:wrapTight wrapText="bothSides">
            <wp:wrapPolygon edited="0">
              <wp:start x="0" y="0"/>
              <wp:lineTo x="0" y="20571"/>
              <wp:lineTo x="21493" y="20571"/>
              <wp:lineTo x="21493" y="0"/>
              <wp:lineTo x="0" y="0"/>
            </wp:wrapPolygon>
          </wp:wrapTight>
          <wp:docPr id="6" name="Image 6"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65400" cy="240030"/>
                  </a:xfrm>
                  <a:prstGeom prst="rect">
                    <a:avLst/>
                  </a:prstGeom>
                  <a:noFill/>
                  <a:ln>
                    <a:noFill/>
                  </a:ln>
                </pic:spPr>
              </pic:pic>
            </a:graphicData>
          </a:graphic>
          <wp14:sizeRelH relativeFrom="page">
            <wp14:pctWidth>0</wp14:pctWidth>
          </wp14:sizeRelH>
          <wp14:sizeRelV relativeFrom="page">
            <wp14:pctHeight>0</wp14:pctHeight>
          </wp14:sizeRelV>
        </wp:anchor>
      </w:drawing>
    </w:r>
    <w:r w:rsidR="00FF4DB3">
      <w:rPr>
        <w:lang w:val="fr-CH"/>
      </w:rPr>
      <w:t>Travail pratique individuel 2019</w:t>
    </w:r>
    <w:r w:rsidR="00FF4DB3">
      <w:rPr>
        <w:lang w:val="fr-CH"/>
      </w:rPr>
      <w:tab/>
    </w:r>
    <w:r w:rsidR="00FF4DB3">
      <w:rPr>
        <w:lang w:val="fr-CH"/>
      </w:rPr>
      <w:tab/>
    </w:r>
    <w:r w:rsidR="00FF4DB3">
      <w:rPr>
        <w:lang w:val="fr-CH"/>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55C" w:rsidRDefault="00CE0CF5">
    <w:pPr>
      <w:pStyle w:val="En-tte"/>
    </w:pPr>
    <w:r>
      <w:rPr>
        <w:noProof/>
        <w:lang w:eastAsia="de-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011531" o:spid="_x0000_s2049" type="#_x0000_t75" style="position:absolute;left:0;text-align:left;margin-left:0;margin-top:0;width:380.15pt;height:714.3pt;z-index:-251654144;mso-position-horizontal:center;mso-position-horizontal-relative:margin;mso-position-vertical:center;mso-position-vertical-relative:margin" o:allowincell="f">
          <v:imagedata r:id="rId1" o:title="Logo Stadt Biel Wappen SCREE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2" type="#_x0000_t75" style="width:102.7pt;height:192.95pt" o:bullet="t">
        <v:imagedata r:id="rId1" o:title="Logo Stadt Biel Wappen SCREEN"/>
      </v:shape>
    </w:pict>
  </w:numPicBullet>
  <w:abstractNum w:abstractNumId="0" w15:restartNumberingAfterBreak="0">
    <w:nsid w:val="1932568E"/>
    <w:multiLevelType w:val="hybridMultilevel"/>
    <w:tmpl w:val="78D06724"/>
    <w:lvl w:ilvl="0" w:tplc="AB709952">
      <w:start w:val="1"/>
      <w:numFmt w:val="decimal"/>
      <w:lvlText w:val="%1."/>
      <w:lvlJc w:val="lef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1" w15:restartNumberingAfterBreak="0">
    <w:nsid w:val="21DF262B"/>
    <w:multiLevelType w:val="hybridMultilevel"/>
    <w:tmpl w:val="1794E8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3D008C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0F0B8B"/>
    <w:multiLevelType w:val="hybridMultilevel"/>
    <w:tmpl w:val="0026FED8"/>
    <w:lvl w:ilvl="0" w:tplc="08070009">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A39097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320738"/>
    <w:multiLevelType w:val="multilevel"/>
    <w:tmpl w:val="303E090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D501A1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6E6088"/>
    <w:multiLevelType w:val="multilevel"/>
    <w:tmpl w:val="303E090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EB308BD"/>
    <w:multiLevelType w:val="multilevel"/>
    <w:tmpl w:val="303E090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CBA39F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63136CF"/>
    <w:multiLevelType w:val="multilevel"/>
    <w:tmpl w:val="303E090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FD8137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45118BF"/>
    <w:multiLevelType w:val="hybridMultilevel"/>
    <w:tmpl w:val="19F41BBC"/>
    <w:lvl w:ilvl="0" w:tplc="08070009">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3" w15:restartNumberingAfterBreak="0">
    <w:nsid w:val="7E76388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F790651"/>
    <w:multiLevelType w:val="hybridMultilevel"/>
    <w:tmpl w:val="E9062442"/>
    <w:lvl w:ilvl="0" w:tplc="08070009">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3"/>
  </w:num>
  <w:num w:numId="4">
    <w:abstractNumId w:val="9"/>
  </w:num>
  <w:num w:numId="5">
    <w:abstractNumId w:val="5"/>
  </w:num>
  <w:num w:numId="6">
    <w:abstractNumId w:val="6"/>
  </w:num>
  <w:num w:numId="7">
    <w:abstractNumId w:val="0"/>
  </w:num>
  <w:num w:numId="8">
    <w:abstractNumId w:val="2"/>
  </w:num>
  <w:num w:numId="9">
    <w:abstractNumId w:val="12"/>
  </w:num>
  <w:num w:numId="10">
    <w:abstractNumId w:val="4"/>
  </w:num>
  <w:num w:numId="11">
    <w:abstractNumId w:val="8"/>
  </w:num>
  <w:num w:numId="12">
    <w:abstractNumId w:val="7"/>
  </w:num>
  <w:num w:numId="13">
    <w:abstractNumId w:val="10"/>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DB3"/>
    <w:rsid w:val="000F1A5B"/>
    <w:rsid w:val="001022B1"/>
    <w:rsid w:val="001373DF"/>
    <w:rsid w:val="002029E6"/>
    <w:rsid w:val="002529F7"/>
    <w:rsid w:val="00275F62"/>
    <w:rsid w:val="002D0CC0"/>
    <w:rsid w:val="0034553C"/>
    <w:rsid w:val="003A7F62"/>
    <w:rsid w:val="003D1E72"/>
    <w:rsid w:val="0041261B"/>
    <w:rsid w:val="00551DF7"/>
    <w:rsid w:val="00581FD4"/>
    <w:rsid w:val="00587413"/>
    <w:rsid w:val="005E5141"/>
    <w:rsid w:val="0065555C"/>
    <w:rsid w:val="00663133"/>
    <w:rsid w:val="00723054"/>
    <w:rsid w:val="00736FC3"/>
    <w:rsid w:val="007562CD"/>
    <w:rsid w:val="007715E5"/>
    <w:rsid w:val="008243FA"/>
    <w:rsid w:val="008319EF"/>
    <w:rsid w:val="008F73FF"/>
    <w:rsid w:val="0090719E"/>
    <w:rsid w:val="009434CC"/>
    <w:rsid w:val="0095111E"/>
    <w:rsid w:val="0097731E"/>
    <w:rsid w:val="0098546C"/>
    <w:rsid w:val="00A373D0"/>
    <w:rsid w:val="00A80036"/>
    <w:rsid w:val="00AC27DD"/>
    <w:rsid w:val="00AF1DD6"/>
    <w:rsid w:val="00B23A54"/>
    <w:rsid w:val="00BD693F"/>
    <w:rsid w:val="00C3072A"/>
    <w:rsid w:val="00C40394"/>
    <w:rsid w:val="00C4710C"/>
    <w:rsid w:val="00C6324A"/>
    <w:rsid w:val="00C73A28"/>
    <w:rsid w:val="00C75FD6"/>
    <w:rsid w:val="00C81805"/>
    <w:rsid w:val="00CA776A"/>
    <w:rsid w:val="00CE0CF5"/>
    <w:rsid w:val="00D844DA"/>
    <w:rsid w:val="00E140C2"/>
    <w:rsid w:val="00E404A1"/>
    <w:rsid w:val="00E4413E"/>
    <w:rsid w:val="00E77E84"/>
    <w:rsid w:val="00F204EF"/>
    <w:rsid w:val="00F237E1"/>
    <w:rsid w:val="00FF4D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87BBC93"/>
  <w15:chartTrackingRefBased/>
  <w15:docId w15:val="{E598BC91-8160-40BD-8CE7-CCAFE5830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F62"/>
    <w:pPr>
      <w:jc w:val="both"/>
    </w:pPr>
    <w:rPr>
      <w:rFonts w:ascii="Arial" w:hAnsi="Arial"/>
    </w:rPr>
  </w:style>
  <w:style w:type="paragraph" w:styleId="Titre1">
    <w:name w:val="heading 1"/>
    <w:basedOn w:val="Normal"/>
    <w:next w:val="Normal"/>
    <w:link w:val="Titre1Car"/>
    <w:uiPriority w:val="9"/>
    <w:qFormat/>
    <w:rsid w:val="00C75FD6"/>
    <w:pPr>
      <w:keepNext/>
      <w:keepLines/>
      <w:pBdr>
        <w:bottom w:val="single" w:sz="4" w:space="1" w:color="auto"/>
      </w:pBdr>
      <w:spacing w:before="240" w:after="120"/>
      <w:outlineLvl w:val="0"/>
    </w:pPr>
    <w:rPr>
      <w:rFonts w:eastAsiaTheme="majorEastAsia" w:cstheme="majorBidi"/>
      <w:sz w:val="32"/>
      <w:szCs w:val="32"/>
    </w:rPr>
  </w:style>
  <w:style w:type="paragraph" w:styleId="Titre2">
    <w:name w:val="heading 2"/>
    <w:basedOn w:val="Normal"/>
    <w:next w:val="Normal"/>
    <w:link w:val="Titre2Car"/>
    <w:uiPriority w:val="9"/>
    <w:unhideWhenUsed/>
    <w:qFormat/>
    <w:rsid w:val="00275F62"/>
    <w:pPr>
      <w:keepNext/>
      <w:keepLines/>
      <w:spacing w:before="40" w:after="240"/>
      <w:outlineLvl w:val="1"/>
    </w:pPr>
    <w:rPr>
      <w:rFonts w:eastAsiaTheme="majorEastAsia" w:cstheme="majorBidi"/>
      <w:b/>
      <w:sz w:val="26"/>
      <w:szCs w:val="26"/>
    </w:rPr>
  </w:style>
  <w:style w:type="paragraph" w:styleId="Titre3">
    <w:name w:val="heading 3"/>
    <w:basedOn w:val="Normal"/>
    <w:next w:val="Normal"/>
    <w:link w:val="Titre3Car"/>
    <w:uiPriority w:val="9"/>
    <w:unhideWhenUsed/>
    <w:qFormat/>
    <w:rsid w:val="00275F62"/>
    <w:pPr>
      <w:keepNext/>
      <w:keepLines/>
      <w:spacing w:before="40" w:after="120"/>
      <w:outlineLvl w:val="2"/>
    </w:pPr>
    <w:rPr>
      <w:rFonts w:eastAsiaTheme="majorEastAsia" w:cstheme="majorBidi"/>
      <w:b/>
      <w:sz w:val="24"/>
      <w:szCs w:val="24"/>
    </w:rPr>
  </w:style>
  <w:style w:type="paragraph" w:styleId="Titre4">
    <w:name w:val="heading 4"/>
    <w:basedOn w:val="Normal"/>
    <w:next w:val="Normal"/>
    <w:link w:val="Titre4Car"/>
    <w:uiPriority w:val="9"/>
    <w:unhideWhenUsed/>
    <w:qFormat/>
    <w:rsid w:val="00E404A1"/>
    <w:pPr>
      <w:keepNext/>
      <w:keepLines/>
      <w:spacing w:before="40" w:after="120"/>
      <w:outlineLvl w:val="3"/>
    </w:pPr>
    <w:rPr>
      <w:rFonts w:eastAsiaTheme="majorEastAsia" w:cstheme="majorBidi"/>
      <w:b/>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5FD6"/>
    <w:rPr>
      <w:rFonts w:ascii="Arial" w:eastAsiaTheme="majorEastAsia" w:hAnsi="Arial" w:cstheme="majorBidi"/>
      <w:sz w:val="32"/>
      <w:szCs w:val="32"/>
    </w:rPr>
  </w:style>
  <w:style w:type="paragraph" w:styleId="En-tte">
    <w:name w:val="header"/>
    <w:basedOn w:val="Normal"/>
    <w:link w:val="En-tteCar"/>
    <w:uiPriority w:val="99"/>
    <w:unhideWhenUsed/>
    <w:rsid w:val="00FF4DB3"/>
    <w:pPr>
      <w:tabs>
        <w:tab w:val="center" w:pos="4536"/>
        <w:tab w:val="right" w:pos="9072"/>
      </w:tabs>
      <w:spacing w:after="0" w:line="240" w:lineRule="auto"/>
    </w:pPr>
  </w:style>
  <w:style w:type="character" w:customStyle="1" w:styleId="En-tteCar">
    <w:name w:val="En-tête Car"/>
    <w:basedOn w:val="Policepardfaut"/>
    <w:link w:val="En-tte"/>
    <w:uiPriority w:val="99"/>
    <w:rsid w:val="00FF4DB3"/>
  </w:style>
  <w:style w:type="paragraph" w:styleId="Pieddepage">
    <w:name w:val="footer"/>
    <w:basedOn w:val="Normal"/>
    <w:link w:val="PieddepageCar"/>
    <w:uiPriority w:val="99"/>
    <w:unhideWhenUsed/>
    <w:rsid w:val="00FF4D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F4DB3"/>
  </w:style>
  <w:style w:type="paragraph" w:styleId="Titre">
    <w:name w:val="Title"/>
    <w:basedOn w:val="Normal"/>
    <w:next w:val="Normal"/>
    <w:link w:val="TitreCar"/>
    <w:uiPriority w:val="10"/>
    <w:qFormat/>
    <w:rsid w:val="0065555C"/>
    <w:pPr>
      <w:spacing w:after="0" w:line="240" w:lineRule="auto"/>
      <w:contextualSpacing/>
    </w:pPr>
    <w:rPr>
      <w:rFonts w:asciiTheme="majorHAnsi" w:eastAsiaTheme="majorEastAsia" w:hAnsiTheme="majorHAnsi" w:cstheme="majorBidi"/>
      <w:spacing w:val="-10"/>
      <w:kern w:val="28"/>
      <w:sz w:val="44"/>
      <w:szCs w:val="56"/>
    </w:rPr>
  </w:style>
  <w:style w:type="character" w:customStyle="1" w:styleId="TitreCar">
    <w:name w:val="Titre Car"/>
    <w:basedOn w:val="Policepardfaut"/>
    <w:link w:val="Titre"/>
    <w:uiPriority w:val="10"/>
    <w:rsid w:val="0065555C"/>
    <w:rPr>
      <w:rFonts w:asciiTheme="majorHAnsi" w:eastAsiaTheme="majorEastAsia" w:hAnsiTheme="majorHAnsi" w:cstheme="majorBidi"/>
      <w:spacing w:val="-10"/>
      <w:kern w:val="28"/>
      <w:sz w:val="44"/>
      <w:szCs w:val="56"/>
    </w:rPr>
  </w:style>
  <w:style w:type="character" w:styleId="Lienhypertexte">
    <w:name w:val="Hyperlink"/>
    <w:basedOn w:val="Policepardfaut"/>
    <w:uiPriority w:val="99"/>
    <w:unhideWhenUsed/>
    <w:rsid w:val="0095111E"/>
    <w:rPr>
      <w:color w:val="0563C1" w:themeColor="hyperlink"/>
      <w:u w:val="single"/>
    </w:rPr>
  </w:style>
  <w:style w:type="paragraph" w:styleId="TM1">
    <w:name w:val="toc 1"/>
    <w:basedOn w:val="Normal"/>
    <w:next w:val="Normal"/>
    <w:autoRedefine/>
    <w:uiPriority w:val="39"/>
    <w:unhideWhenUsed/>
    <w:rsid w:val="007715E5"/>
    <w:pPr>
      <w:spacing w:before="360" w:after="360"/>
    </w:pPr>
    <w:rPr>
      <w:rFonts w:asciiTheme="minorHAnsi" w:hAnsiTheme="minorHAnsi" w:cstheme="minorHAnsi"/>
      <w:b/>
      <w:bCs/>
      <w:caps/>
      <w:u w:val="single"/>
    </w:rPr>
  </w:style>
  <w:style w:type="paragraph" w:styleId="TM2">
    <w:name w:val="toc 2"/>
    <w:basedOn w:val="Normal"/>
    <w:next w:val="Normal"/>
    <w:autoRedefine/>
    <w:uiPriority w:val="39"/>
    <w:unhideWhenUsed/>
    <w:rsid w:val="007715E5"/>
    <w:pPr>
      <w:spacing w:after="0"/>
    </w:pPr>
    <w:rPr>
      <w:rFonts w:asciiTheme="minorHAnsi" w:hAnsiTheme="minorHAnsi" w:cstheme="minorHAnsi"/>
      <w:b/>
      <w:bCs/>
      <w:smallCaps/>
    </w:rPr>
  </w:style>
  <w:style w:type="paragraph" w:styleId="TM3">
    <w:name w:val="toc 3"/>
    <w:basedOn w:val="Normal"/>
    <w:next w:val="Normal"/>
    <w:autoRedefine/>
    <w:uiPriority w:val="39"/>
    <w:unhideWhenUsed/>
    <w:rsid w:val="007715E5"/>
    <w:pPr>
      <w:spacing w:after="0"/>
    </w:pPr>
    <w:rPr>
      <w:rFonts w:asciiTheme="minorHAnsi" w:hAnsiTheme="minorHAnsi" w:cstheme="minorHAnsi"/>
      <w:smallCaps/>
    </w:rPr>
  </w:style>
  <w:style w:type="paragraph" w:styleId="TM4">
    <w:name w:val="toc 4"/>
    <w:basedOn w:val="Normal"/>
    <w:next w:val="Normal"/>
    <w:autoRedefine/>
    <w:uiPriority w:val="39"/>
    <w:unhideWhenUsed/>
    <w:rsid w:val="007715E5"/>
    <w:pPr>
      <w:spacing w:after="0"/>
    </w:pPr>
    <w:rPr>
      <w:rFonts w:asciiTheme="minorHAnsi" w:hAnsiTheme="minorHAnsi" w:cstheme="minorHAnsi"/>
    </w:rPr>
  </w:style>
  <w:style w:type="paragraph" w:styleId="TM5">
    <w:name w:val="toc 5"/>
    <w:basedOn w:val="Normal"/>
    <w:next w:val="Normal"/>
    <w:autoRedefine/>
    <w:uiPriority w:val="39"/>
    <w:unhideWhenUsed/>
    <w:rsid w:val="007715E5"/>
    <w:pPr>
      <w:spacing w:after="0"/>
    </w:pPr>
    <w:rPr>
      <w:rFonts w:asciiTheme="minorHAnsi" w:hAnsiTheme="minorHAnsi" w:cstheme="minorHAnsi"/>
    </w:rPr>
  </w:style>
  <w:style w:type="paragraph" w:styleId="TM6">
    <w:name w:val="toc 6"/>
    <w:basedOn w:val="Normal"/>
    <w:next w:val="Normal"/>
    <w:autoRedefine/>
    <w:uiPriority w:val="39"/>
    <w:unhideWhenUsed/>
    <w:rsid w:val="007715E5"/>
    <w:pPr>
      <w:spacing w:after="0"/>
    </w:pPr>
    <w:rPr>
      <w:rFonts w:asciiTheme="minorHAnsi" w:hAnsiTheme="minorHAnsi" w:cstheme="minorHAnsi"/>
    </w:rPr>
  </w:style>
  <w:style w:type="paragraph" w:styleId="TM7">
    <w:name w:val="toc 7"/>
    <w:basedOn w:val="Normal"/>
    <w:next w:val="Normal"/>
    <w:autoRedefine/>
    <w:uiPriority w:val="39"/>
    <w:unhideWhenUsed/>
    <w:rsid w:val="007715E5"/>
    <w:pPr>
      <w:spacing w:after="0"/>
    </w:pPr>
    <w:rPr>
      <w:rFonts w:asciiTheme="minorHAnsi" w:hAnsiTheme="minorHAnsi" w:cstheme="minorHAnsi"/>
    </w:rPr>
  </w:style>
  <w:style w:type="paragraph" w:styleId="TM8">
    <w:name w:val="toc 8"/>
    <w:basedOn w:val="Normal"/>
    <w:next w:val="Normal"/>
    <w:autoRedefine/>
    <w:uiPriority w:val="39"/>
    <w:unhideWhenUsed/>
    <w:rsid w:val="007715E5"/>
    <w:pPr>
      <w:spacing w:after="0"/>
    </w:pPr>
    <w:rPr>
      <w:rFonts w:asciiTheme="minorHAnsi" w:hAnsiTheme="minorHAnsi" w:cstheme="minorHAnsi"/>
    </w:rPr>
  </w:style>
  <w:style w:type="paragraph" w:styleId="TM9">
    <w:name w:val="toc 9"/>
    <w:basedOn w:val="Normal"/>
    <w:next w:val="Normal"/>
    <w:autoRedefine/>
    <w:uiPriority w:val="39"/>
    <w:unhideWhenUsed/>
    <w:rsid w:val="007715E5"/>
    <w:pPr>
      <w:spacing w:after="0"/>
    </w:pPr>
    <w:rPr>
      <w:rFonts w:asciiTheme="minorHAnsi" w:hAnsiTheme="minorHAnsi" w:cstheme="minorHAnsi"/>
    </w:rPr>
  </w:style>
  <w:style w:type="character" w:customStyle="1" w:styleId="Titre2Car">
    <w:name w:val="Titre 2 Car"/>
    <w:basedOn w:val="Policepardfaut"/>
    <w:link w:val="Titre2"/>
    <w:uiPriority w:val="9"/>
    <w:rsid w:val="00275F62"/>
    <w:rPr>
      <w:rFonts w:ascii="Arial" w:eastAsiaTheme="majorEastAsia" w:hAnsi="Arial" w:cstheme="majorBidi"/>
      <w:b/>
      <w:sz w:val="26"/>
      <w:szCs w:val="26"/>
    </w:rPr>
  </w:style>
  <w:style w:type="paragraph" w:styleId="En-ttedetabledesmatires">
    <w:name w:val="TOC Heading"/>
    <w:basedOn w:val="Titre1"/>
    <w:next w:val="Normal"/>
    <w:uiPriority w:val="39"/>
    <w:unhideWhenUsed/>
    <w:qFormat/>
    <w:rsid w:val="007715E5"/>
    <w:pPr>
      <w:pBdr>
        <w:bottom w:val="none" w:sz="0" w:space="0" w:color="auto"/>
      </w:pBdr>
      <w:outlineLvl w:val="9"/>
    </w:pPr>
    <w:rPr>
      <w:rFonts w:asciiTheme="majorHAnsi" w:hAnsiTheme="majorHAnsi"/>
      <w:color w:val="2E74B5" w:themeColor="accent1" w:themeShade="BF"/>
      <w:lang w:eastAsia="de-CH"/>
    </w:rPr>
  </w:style>
  <w:style w:type="paragraph" w:styleId="Paragraphedeliste">
    <w:name w:val="List Paragraph"/>
    <w:basedOn w:val="Normal"/>
    <w:uiPriority w:val="34"/>
    <w:qFormat/>
    <w:rsid w:val="009434CC"/>
    <w:pPr>
      <w:ind w:left="720"/>
      <w:contextualSpacing/>
    </w:pPr>
  </w:style>
  <w:style w:type="character" w:customStyle="1" w:styleId="Titre3Car">
    <w:name w:val="Titre 3 Car"/>
    <w:basedOn w:val="Policepardfaut"/>
    <w:link w:val="Titre3"/>
    <w:uiPriority w:val="9"/>
    <w:rsid w:val="00275F62"/>
    <w:rPr>
      <w:rFonts w:ascii="Arial" w:eastAsiaTheme="majorEastAsia" w:hAnsi="Arial" w:cstheme="majorBidi"/>
      <w:b/>
      <w:sz w:val="24"/>
      <w:szCs w:val="24"/>
    </w:rPr>
  </w:style>
  <w:style w:type="paragraph" w:styleId="Lgende">
    <w:name w:val="caption"/>
    <w:basedOn w:val="Normal"/>
    <w:next w:val="Normal"/>
    <w:uiPriority w:val="35"/>
    <w:unhideWhenUsed/>
    <w:qFormat/>
    <w:rsid w:val="00C73A28"/>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E404A1"/>
    <w:rPr>
      <w:rFonts w:ascii="Arial" w:eastAsiaTheme="majorEastAsia" w:hAnsi="Arial" w:cstheme="majorBidi"/>
      <w:b/>
      <w:iCs/>
      <w:color w:val="000000" w:themeColor="text1"/>
    </w:rPr>
  </w:style>
  <w:style w:type="paragraph" w:styleId="Notedebasdepage">
    <w:name w:val="footnote text"/>
    <w:basedOn w:val="Normal"/>
    <w:link w:val="NotedebasdepageCar"/>
    <w:uiPriority w:val="99"/>
    <w:semiHidden/>
    <w:unhideWhenUsed/>
    <w:rsid w:val="001373D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373DF"/>
    <w:rPr>
      <w:rFonts w:ascii="Arial" w:hAnsi="Arial"/>
      <w:sz w:val="20"/>
      <w:szCs w:val="20"/>
    </w:rPr>
  </w:style>
  <w:style w:type="character" w:styleId="Appelnotedebasdep">
    <w:name w:val="footnote reference"/>
    <w:basedOn w:val="Policepardfaut"/>
    <w:uiPriority w:val="99"/>
    <w:semiHidden/>
    <w:unhideWhenUsed/>
    <w:rsid w:val="001373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666802">
      <w:bodyDiv w:val="1"/>
      <w:marLeft w:val="0"/>
      <w:marRight w:val="0"/>
      <w:marTop w:val="0"/>
      <w:marBottom w:val="0"/>
      <w:divBdr>
        <w:top w:val="none" w:sz="0" w:space="0" w:color="auto"/>
        <w:left w:val="none" w:sz="0" w:space="0" w:color="auto"/>
        <w:bottom w:val="none" w:sz="0" w:space="0" w:color="auto"/>
        <w:right w:val="none" w:sz="0" w:space="0" w:color="auto"/>
      </w:divBdr>
    </w:div>
    <w:div w:id="150570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dric.Guerdat@ceff.ch" TargetMode="External"/><Relationship Id="rId13" Type="http://schemas.openxmlformats.org/officeDocument/2006/relationships/hyperlink" Target="mailto:Marcus.Wegmueller@biel-bienne.ch"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Marcus.Wegmueller@biel-bienne.ch" TargetMode="External"/><Relationship Id="rId17" Type="http://schemas.openxmlformats.org/officeDocument/2006/relationships/package" Target="embeddings/Microsoft_Visio-Zeichnung.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austo.Mezzi@omega.ch"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Ronja.Baghdadi@biel-bienne.ch" TargetMode="External"/><Relationship Id="rId23" Type="http://schemas.openxmlformats.org/officeDocument/2006/relationships/header" Target="header3.xml"/><Relationship Id="rId10" Type="http://schemas.openxmlformats.org/officeDocument/2006/relationships/hyperlink" Target="mailto:Fausto.Mezzi@omega.ch"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Cedric.Guerdat@ceff.ch" TargetMode="External"/><Relationship Id="rId14" Type="http://schemas.openxmlformats.org/officeDocument/2006/relationships/hyperlink" Target="mailto:Ronja.Baghdadi@biel-bienne.ch"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2E1DC-62D8-4E14-B36C-51F2336BB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38B4021D.dotm</Template>
  <TotalTime>0</TotalTime>
  <Pages>7</Pages>
  <Words>1107</Words>
  <Characters>6978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Stadt Biel - Ville de Bienne</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Baghdadi Ronja</dc:creator>
  <cp:keywords/>
  <dc:description/>
  <cp:lastModifiedBy>Baghdadi Ronja</cp:lastModifiedBy>
  <cp:revision>36</cp:revision>
  <dcterms:created xsi:type="dcterms:W3CDTF">2019-03-26T17:09:00Z</dcterms:created>
  <dcterms:modified xsi:type="dcterms:W3CDTF">2019-03-27T12:55:00Z</dcterms:modified>
</cp:coreProperties>
</file>