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1405" w:rsidRDefault="00F2775F" w:rsidP="00F2775F">
      <w:pPr>
        <w:pStyle w:val="Heading1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Form Wawancara </w:t>
      </w:r>
      <w:r w:rsidR="00314F02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Bobot Kriteria</w:t>
      </w:r>
      <w:bookmarkStart w:id="0" w:name="_GoBack"/>
      <w:bookmarkEnd w:id="0"/>
    </w:p>
    <w:p w:rsidR="00F2775F" w:rsidRDefault="00F2775F" w:rsidP="00F2775F"/>
    <w:p w:rsidR="00F2775F" w:rsidRDefault="00F2775F" w:rsidP="00F2775F">
      <w:r>
        <w:t>Judul Wawancara</w:t>
      </w:r>
      <w:r>
        <w:tab/>
        <w:t>: Tingkat kepentingan bobot kriteria terhadap relevansi urgensi di lapangan</w:t>
      </w:r>
    </w:p>
    <w:p w:rsidR="00F2775F" w:rsidRDefault="00F2775F" w:rsidP="00F2775F">
      <w:pPr>
        <w:rPr>
          <w:i/>
        </w:rPr>
      </w:pPr>
      <w:r>
        <w:t>Partisipan</w:t>
      </w:r>
      <w:r>
        <w:tab/>
      </w:r>
      <w:r>
        <w:tab/>
        <w:t xml:space="preserve">: </w:t>
      </w:r>
      <w:r>
        <w:rPr>
          <w:i/>
        </w:rPr>
        <w:t xml:space="preserve">Finance, Inventory, Receiving </w:t>
      </w:r>
      <w:r>
        <w:t xml:space="preserve">dan </w:t>
      </w:r>
      <w:r>
        <w:rPr>
          <w:i/>
        </w:rPr>
        <w:t>merchandiser.</w:t>
      </w:r>
    </w:p>
    <w:p w:rsidR="00F2775F" w:rsidRDefault="00F2775F" w:rsidP="00F2775F">
      <w:pPr>
        <w:rPr>
          <w:i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2775F" w:rsidTr="00F2775F">
        <w:tc>
          <w:tcPr>
            <w:tcW w:w="2337" w:type="dxa"/>
          </w:tcPr>
          <w:p w:rsidR="00F2775F" w:rsidRDefault="00F2775F" w:rsidP="00F2775F">
            <w:r>
              <w:t>Pertanyaan</w:t>
            </w:r>
          </w:p>
        </w:tc>
        <w:tc>
          <w:tcPr>
            <w:tcW w:w="2337" w:type="dxa"/>
          </w:tcPr>
          <w:p w:rsidR="00F2775F" w:rsidRDefault="00F2775F" w:rsidP="00F2775F">
            <w:r>
              <w:t>Jawaban</w:t>
            </w:r>
          </w:p>
        </w:tc>
        <w:tc>
          <w:tcPr>
            <w:tcW w:w="2338" w:type="dxa"/>
          </w:tcPr>
          <w:p w:rsidR="00F2775F" w:rsidRDefault="00F2775F" w:rsidP="00F2775F">
            <w:r>
              <w:t>Keterangan</w:t>
            </w:r>
          </w:p>
        </w:tc>
        <w:tc>
          <w:tcPr>
            <w:tcW w:w="2338" w:type="dxa"/>
          </w:tcPr>
          <w:p w:rsidR="00F2775F" w:rsidRDefault="00F2775F" w:rsidP="00F2775F">
            <w:r>
              <w:t>Partisipan</w:t>
            </w:r>
          </w:p>
        </w:tc>
      </w:tr>
      <w:tr w:rsidR="00F2775F" w:rsidTr="00F2775F">
        <w:tc>
          <w:tcPr>
            <w:tcW w:w="2337" w:type="dxa"/>
          </w:tcPr>
          <w:p w:rsidR="00F2775F" w:rsidRDefault="00F2775F" w:rsidP="00F2775F">
            <w:r>
              <w:t>Seberapa pentingkah kualitas produk pada supplier baru?</w:t>
            </w:r>
          </w:p>
        </w:tc>
        <w:tc>
          <w:tcPr>
            <w:tcW w:w="2337" w:type="dxa"/>
          </w:tcPr>
          <w:p w:rsidR="00F2775F" w:rsidRDefault="00F2775F" w:rsidP="00F2775F">
            <w:r>
              <w:t>Sangat penting</w:t>
            </w:r>
          </w:p>
        </w:tc>
        <w:tc>
          <w:tcPr>
            <w:tcW w:w="2338" w:type="dxa"/>
          </w:tcPr>
          <w:p w:rsidR="00F2775F" w:rsidRDefault="00F2775F" w:rsidP="00F2775F">
            <w:r>
              <w:t>Mengenai durability dan service level</w:t>
            </w:r>
          </w:p>
        </w:tc>
        <w:tc>
          <w:tcPr>
            <w:tcW w:w="2338" w:type="dxa"/>
          </w:tcPr>
          <w:p w:rsidR="00F2775F" w:rsidRDefault="00F2775F" w:rsidP="00F2775F">
            <w:r>
              <w:t>Merchandiser</w:t>
            </w:r>
          </w:p>
        </w:tc>
      </w:tr>
      <w:tr w:rsidR="00F2775F" w:rsidTr="00F2775F">
        <w:tc>
          <w:tcPr>
            <w:tcW w:w="2337" w:type="dxa"/>
          </w:tcPr>
          <w:p w:rsidR="00F2775F" w:rsidRDefault="00F2775F" w:rsidP="00F2775F">
            <w:r>
              <w:t>Seberapa pentingkah kecepatan waktu kirim ke lokasi yang dilakukan supplier?</w:t>
            </w:r>
          </w:p>
        </w:tc>
        <w:tc>
          <w:tcPr>
            <w:tcW w:w="2337" w:type="dxa"/>
          </w:tcPr>
          <w:p w:rsidR="00F2775F" w:rsidRDefault="00F2775F" w:rsidP="00F2775F">
            <w:r>
              <w:t>Cukup penting</w:t>
            </w:r>
          </w:p>
        </w:tc>
        <w:tc>
          <w:tcPr>
            <w:tcW w:w="2338" w:type="dxa"/>
          </w:tcPr>
          <w:p w:rsidR="00F2775F" w:rsidRDefault="00F2775F" w:rsidP="00F2775F">
            <w:r>
              <w:t>Sebagai penunjang operasional</w:t>
            </w:r>
          </w:p>
        </w:tc>
        <w:tc>
          <w:tcPr>
            <w:tcW w:w="2338" w:type="dxa"/>
          </w:tcPr>
          <w:p w:rsidR="00F2775F" w:rsidRDefault="00F2775F" w:rsidP="00F2775F">
            <w:r>
              <w:t>Receiving, operation dan Inventory</w:t>
            </w:r>
          </w:p>
        </w:tc>
      </w:tr>
      <w:tr w:rsidR="00F2775F" w:rsidTr="00F2775F">
        <w:tc>
          <w:tcPr>
            <w:tcW w:w="2337" w:type="dxa"/>
          </w:tcPr>
          <w:p w:rsidR="00F2775F" w:rsidRDefault="00F2775F" w:rsidP="00F2775F">
            <w:r>
              <w:t>Seberapa pentingkah acceptable price atau harga murah pada supplier baru?</w:t>
            </w:r>
          </w:p>
        </w:tc>
        <w:tc>
          <w:tcPr>
            <w:tcW w:w="2337" w:type="dxa"/>
          </w:tcPr>
          <w:p w:rsidR="00F2775F" w:rsidRDefault="00F2775F" w:rsidP="00F2775F">
            <w:r>
              <w:t>penting</w:t>
            </w:r>
          </w:p>
        </w:tc>
        <w:tc>
          <w:tcPr>
            <w:tcW w:w="2338" w:type="dxa"/>
          </w:tcPr>
          <w:p w:rsidR="00F2775F" w:rsidRDefault="00F2775F" w:rsidP="00F2775F">
            <w:r>
              <w:t>Untuk materi promo new product</w:t>
            </w:r>
          </w:p>
        </w:tc>
        <w:tc>
          <w:tcPr>
            <w:tcW w:w="2338" w:type="dxa"/>
          </w:tcPr>
          <w:p w:rsidR="00F2775F" w:rsidRDefault="00F2775F" w:rsidP="00F2775F">
            <w:r>
              <w:t>Finance</w:t>
            </w:r>
          </w:p>
        </w:tc>
      </w:tr>
      <w:tr w:rsidR="00F2775F" w:rsidTr="00F2775F">
        <w:tc>
          <w:tcPr>
            <w:tcW w:w="2337" w:type="dxa"/>
          </w:tcPr>
          <w:p w:rsidR="00F2775F" w:rsidRDefault="00F2775F" w:rsidP="00F2775F">
            <w:r>
              <w:t>Seberapa pentingkah pembayaran fleksibel ke perusahaan pada supplier baru?</w:t>
            </w:r>
          </w:p>
        </w:tc>
        <w:tc>
          <w:tcPr>
            <w:tcW w:w="2337" w:type="dxa"/>
          </w:tcPr>
          <w:p w:rsidR="00F2775F" w:rsidRDefault="00F2775F" w:rsidP="00F2775F">
            <w:r>
              <w:t>Tidak penting</w:t>
            </w:r>
          </w:p>
        </w:tc>
        <w:tc>
          <w:tcPr>
            <w:tcW w:w="2338" w:type="dxa"/>
          </w:tcPr>
          <w:p w:rsidR="00F2775F" w:rsidRDefault="00F2775F" w:rsidP="00F2775F">
            <w:r>
              <w:t>-</w:t>
            </w:r>
          </w:p>
        </w:tc>
        <w:tc>
          <w:tcPr>
            <w:tcW w:w="2338" w:type="dxa"/>
          </w:tcPr>
          <w:p w:rsidR="00F2775F" w:rsidRDefault="00F2775F" w:rsidP="00F2775F">
            <w:r>
              <w:t>Finance</w:t>
            </w:r>
          </w:p>
        </w:tc>
      </w:tr>
    </w:tbl>
    <w:p w:rsidR="00F2775F" w:rsidRDefault="00F2775F" w:rsidP="00F2775F"/>
    <w:p w:rsidR="00F2775F" w:rsidRDefault="00F2775F" w:rsidP="00F2775F"/>
    <w:p w:rsidR="00F2775F" w:rsidRDefault="00F2775F" w:rsidP="00F2775F">
      <w:r>
        <w:t xml:space="preserve">rule urgensi dan cara penilaian: </w:t>
      </w:r>
    </w:p>
    <w:p w:rsidR="00F2775F" w:rsidRPr="00F2775F" w:rsidRDefault="00F2775F" w:rsidP="00F2775F">
      <w:r>
        <w:t>sangat penting = 5, penting = 4, cukup penting = 3, tidak penting = 2, sangat tidak penting = 1</w:t>
      </w:r>
    </w:p>
    <w:sectPr w:rsidR="00F2775F" w:rsidRPr="00F277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90AAC"/>
    <w:multiLevelType w:val="hybridMultilevel"/>
    <w:tmpl w:val="226C0D48"/>
    <w:lvl w:ilvl="0" w:tplc="8FF88E42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75F"/>
    <w:rsid w:val="001319F3"/>
    <w:rsid w:val="00147477"/>
    <w:rsid w:val="00224D84"/>
    <w:rsid w:val="00231E59"/>
    <w:rsid w:val="00314F02"/>
    <w:rsid w:val="00363D3D"/>
    <w:rsid w:val="0043298F"/>
    <w:rsid w:val="0043572C"/>
    <w:rsid w:val="0065451A"/>
    <w:rsid w:val="007B509A"/>
    <w:rsid w:val="00821BB1"/>
    <w:rsid w:val="00860472"/>
    <w:rsid w:val="008B4409"/>
    <w:rsid w:val="009E652F"/>
    <w:rsid w:val="00A3157E"/>
    <w:rsid w:val="00A575BE"/>
    <w:rsid w:val="00A91405"/>
    <w:rsid w:val="00A928EE"/>
    <w:rsid w:val="00A96A76"/>
    <w:rsid w:val="00B813BF"/>
    <w:rsid w:val="00C82B18"/>
    <w:rsid w:val="00D34B1C"/>
    <w:rsid w:val="00ED6276"/>
    <w:rsid w:val="00F2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DAAD3"/>
  <w15:chartTrackingRefBased/>
  <w15:docId w15:val="{CE05E565-1FBF-4336-AF4E-CD1A0CF66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775F"/>
    <w:pPr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75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775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2775F"/>
    <w:pPr>
      <w:ind w:left="720"/>
      <w:contextualSpacing/>
    </w:pPr>
  </w:style>
  <w:style w:type="table" w:styleId="TableGrid">
    <w:name w:val="Table Grid"/>
    <w:basedOn w:val="TableNormal"/>
    <w:uiPriority w:val="39"/>
    <w:rsid w:val="00F277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yusron</dc:creator>
  <cp:keywords/>
  <dc:description/>
  <cp:lastModifiedBy>yusron</cp:lastModifiedBy>
  <cp:revision>2</cp:revision>
  <dcterms:created xsi:type="dcterms:W3CDTF">2022-05-01T14:16:00Z</dcterms:created>
  <dcterms:modified xsi:type="dcterms:W3CDTF">2022-05-14T03:32:00Z</dcterms:modified>
</cp:coreProperties>
</file>