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405" w:rsidRDefault="00F2775F" w:rsidP="00F2775F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Form Wawancara </w:t>
      </w:r>
      <w:r w:rsidR="00C31B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Pengumpulan Data</w:t>
      </w:r>
    </w:p>
    <w:p w:rsidR="00F2775F" w:rsidRDefault="00F2775F" w:rsidP="00F2775F"/>
    <w:p w:rsidR="00F2775F" w:rsidRDefault="00F2775F" w:rsidP="00F2775F">
      <w:r>
        <w:t>Judul Wawancara</w:t>
      </w:r>
      <w:r>
        <w:tab/>
        <w:t xml:space="preserve">: </w:t>
      </w:r>
      <w:r w:rsidR="00DE7F0D">
        <w:t>Form wawancara pengumpulan data kualitatif</w:t>
      </w:r>
    </w:p>
    <w:p w:rsidR="00F2775F" w:rsidRDefault="00F2775F" w:rsidP="00F2775F">
      <w:pPr>
        <w:rPr>
          <w:i/>
        </w:rPr>
      </w:pPr>
      <w:r>
        <w:t>Partisipan</w:t>
      </w:r>
      <w:r>
        <w:tab/>
      </w:r>
      <w:r>
        <w:tab/>
        <w:t xml:space="preserve">: </w:t>
      </w:r>
      <w:r>
        <w:rPr>
          <w:i/>
        </w:rPr>
        <w:t xml:space="preserve">Finance, Inventory, Receiving </w:t>
      </w:r>
      <w:r>
        <w:t xml:space="preserve">dan </w:t>
      </w:r>
      <w:r>
        <w:rPr>
          <w:i/>
        </w:rPr>
        <w:t>merchandiser.</w:t>
      </w:r>
    </w:p>
    <w:p w:rsidR="00F2775F" w:rsidRDefault="00F2775F" w:rsidP="00F2775F">
      <w:pPr>
        <w:rPr>
          <w:i/>
        </w:rPr>
      </w:pPr>
    </w:p>
    <w:tbl>
      <w:tblPr>
        <w:tblStyle w:val="TableGrid"/>
        <w:tblW w:w="9791" w:type="dxa"/>
        <w:tblLook w:val="04A0" w:firstRow="1" w:lastRow="0" w:firstColumn="1" w:lastColumn="0" w:noHBand="0" w:noVBand="1"/>
      </w:tblPr>
      <w:tblGrid>
        <w:gridCol w:w="657"/>
        <w:gridCol w:w="2173"/>
        <w:gridCol w:w="3004"/>
        <w:gridCol w:w="1937"/>
        <w:gridCol w:w="2020"/>
      </w:tblGrid>
      <w:tr w:rsidR="00AD2DB2" w:rsidTr="004D5577">
        <w:tc>
          <w:tcPr>
            <w:tcW w:w="657" w:type="dxa"/>
          </w:tcPr>
          <w:p w:rsidR="00AD2DB2" w:rsidRDefault="00AD2DB2" w:rsidP="00AD2DB2">
            <w:r>
              <w:t>Poin</w:t>
            </w:r>
          </w:p>
        </w:tc>
        <w:tc>
          <w:tcPr>
            <w:tcW w:w="2173" w:type="dxa"/>
          </w:tcPr>
          <w:p w:rsidR="00AD2DB2" w:rsidRDefault="00AD2DB2" w:rsidP="00AD2DB2">
            <w:r>
              <w:t>Pertanyaan</w:t>
            </w:r>
          </w:p>
        </w:tc>
        <w:tc>
          <w:tcPr>
            <w:tcW w:w="3004" w:type="dxa"/>
          </w:tcPr>
          <w:p w:rsidR="00AD2DB2" w:rsidRDefault="00AD2DB2" w:rsidP="00AD2DB2">
            <w:r>
              <w:t>Jawaban</w:t>
            </w:r>
          </w:p>
        </w:tc>
        <w:tc>
          <w:tcPr>
            <w:tcW w:w="1937" w:type="dxa"/>
          </w:tcPr>
          <w:p w:rsidR="00AD2DB2" w:rsidRDefault="00AD2DB2" w:rsidP="00AD2DB2">
            <w:r>
              <w:t>Keterangan</w:t>
            </w:r>
          </w:p>
        </w:tc>
        <w:tc>
          <w:tcPr>
            <w:tcW w:w="2020" w:type="dxa"/>
          </w:tcPr>
          <w:p w:rsidR="00AD2DB2" w:rsidRDefault="00AD2DB2" w:rsidP="00AD2DB2">
            <w:r>
              <w:t>Partisipan</w:t>
            </w:r>
          </w:p>
        </w:tc>
      </w:tr>
      <w:tr w:rsidR="00AD2DB2" w:rsidTr="004D5577">
        <w:tc>
          <w:tcPr>
            <w:tcW w:w="657" w:type="dxa"/>
          </w:tcPr>
          <w:p w:rsidR="00AD2DB2" w:rsidRDefault="00AD2DB2" w:rsidP="00AD2DB2">
            <w:r>
              <w:t>A</w:t>
            </w:r>
          </w:p>
        </w:tc>
        <w:tc>
          <w:tcPr>
            <w:tcW w:w="2173" w:type="dxa"/>
          </w:tcPr>
          <w:p w:rsidR="00AD2DB2" w:rsidRPr="00DE7F0D" w:rsidRDefault="00DE7F0D" w:rsidP="00AD2DB2">
            <w:r>
              <w:t xml:space="preserve">Rentan waktu </w:t>
            </w:r>
            <w:r>
              <w:rPr>
                <w:i/>
              </w:rPr>
              <w:t xml:space="preserve">booking </w:t>
            </w:r>
            <w:r>
              <w:t>kiriman barang.</w:t>
            </w:r>
          </w:p>
        </w:tc>
        <w:tc>
          <w:tcPr>
            <w:tcW w:w="3004" w:type="dxa"/>
          </w:tcPr>
          <w:p w:rsidR="00AD2DB2" w:rsidRDefault="00DE7F0D" w:rsidP="00AD2DB2">
            <w:r>
              <w:t xml:space="preserve">Supplier melakukan </w:t>
            </w:r>
            <w:r>
              <w:rPr>
                <w:i/>
              </w:rPr>
              <w:t>booking</w:t>
            </w:r>
            <w:r>
              <w:t xml:space="preserve"> pengiriman barang ke PT Matahari Nusantara Logistik dua minggu sebelum waktu kirim, hal tersebut ditetapkan oleh manajemen agar memudahkan pengelolaan pengiriman barang.</w:t>
            </w:r>
          </w:p>
        </w:tc>
        <w:tc>
          <w:tcPr>
            <w:tcW w:w="1937" w:type="dxa"/>
          </w:tcPr>
          <w:p w:rsidR="00AD2DB2" w:rsidRDefault="00AD2DB2" w:rsidP="00AD2DB2"/>
        </w:tc>
        <w:tc>
          <w:tcPr>
            <w:tcW w:w="2020" w:type="dxa"/>
          </w:tcPr>
          <w:p w:rsidR="00AD2DB2" w:rsidRDefault="00AD2DB2" w:rsidP="00AD2DB2">
            <w:r>
              <w:t>Merchandiser</w:t>
            </w:r>
          </w:p>
        </w:tc>
      </w:tr>
      <w:tr w:rsidR="00AD2DB2" w:rsidTr="004D5577">
        <w:tc>
          <w:tcPr>
            <w:tcW w:w="657" w:type="dxa"/>
          </w:tcPr>
          <w:p w:rsidR="00AD2DB2" w:rsidRDefault="00AD2DB2" w:rsidP="00AD2DB2">
            <w:r>
              <w:t>B</w:t>
            </w:r>
          </w:p>
        </w:tc>
        <w:tc>
          <w:tcPr>
            <w:tcW w:w="2173" w:type="dxa"/>
          </w:tcPr>
          <w:p w:rsidR="00AD2DB2" w:rsidRPr="00DE7F0D" w:rsidRDefault="00DE7F0D" w:rsidP="00AD2DB2">
            <w:r>
              <w:t xml:space="preserve">Informasi </w:t>
            </w:r>
            <w:r>
              <w:rPr>
                <w:i/>
              </w:rPr>
              <w:t xml:space="preserve">booking </w:t>
            </w:r>
            <w:r>
              <w:t>barang untuk supplier</w:t>
            </w:r>
          </w:p>
        </w:tc>
        <w:tc>
          <w:tcPr>
            <w:tcW w:w="3004" w:type="dxa"/>
          </w:tcPr>
          <w:p w:rsidR="00AD2DB2" w:rsidRDefault="00DE7F0D" w:rsidP="00AD2DB2">
            <w:r>
              <w:t xml:space="preserve">Bagian </w:t>
            </w:r>
            <w:r>
              <w:rPr>
                <w:i/>
              </w:rPr>
              <w:t xml:space="preserve">merchandiser </w:t>
            </w:r>
            <w:r>
              <w:t xml:space="preserve">mengarahkan supplier agar segera melakukan </w:t>
            </w:r>
            <w:r>
              <w:rPr>
                <w:i/>
              </w:rPr>
              <w:t xml:space="preserve">booking </w:t>
            </w:r>
            <w:r>
              <w:t>pengiriman barang menghindari terjadinya keterlambatan pengiriman hingga mengganggu operasional logistik.</w:t>
            </w:r>
          </w:p>
        </w:tc>
        <w:tc>
          <w:tcPr>
            <w:tcW w:w="1937" w:type="dxa"/>
          </w:tcPr>
          <w:p w:rsidR="00AD2DB2" w:rsidRDefault="00AD2DB2" w:rsidP="00AD2DB2"/>
        </w:tc>
        <w:tc>
          <w:tcPr>
            <w:tcW w:w="2020" w:type="dxa"/>
          </w:tcPr>
          <w:p w:rsidR="00AD2DB2" w:rsidRDefault="00AD2DB2" w:rsidP="00AD2DB2">
            <w:r>
              <w:t>Receiving, operation dan Inventory</w:t>
            </w:r>
          </w:p>
        </w:tc>
      </w:tr>
      <w:tr w:rsidR="00AD2DB2" w:rsidTr="004D5577">
        <w:tc>
          <w:tcPr>
            <w:tcW w:w="657" w:type="dxa"/>
          </w:tcPr>
          <w:p w:rsidR="00AD2DB2" w:rsidRDefault="00AD2DB2" w:rsidP="00AD2DB2">
            <w:r>
              <w:t>C</w:t>
            </w:r>
          </w:p>
        </w:tc>
        <w:tc>
          <w:tcPr>
            <w:tcW w:w="2173" w:type="dxa"/>
          </w:tcPr>
          <w:p w:rsidR="00AD2DB2" w:rsidRDefault="00DE7F0D" w:rsidP="00AD2DB2">
            <w:r>
              <w:t>Rule penerimaan barang</w:t>
            </w:r>
          </w:p>
        </w:tc>
        <w:tc>
          <w:tcPr>
            <w:tcW w:w="3004" w:type="dxa"/>
          </w:tcPr>
          <w:p w:rsidR="00AD2DB2" w:rsidRDefault="00DE7F0D" w:rsidP="00AD2DB2">
            <w:r>
              <w:t xml:space="preserve">Barang yang dikirm supplier diterima oleh bagian </w:t>
            </w:r>
            <w:r>
              <w:rPr>
                <w:i/>
              </w:rPr>
              <w:t>inventory</w:t>
            </w:r>
            <w:r>
              <w:t xml:space="preserve"> untuk dilakukan verivikasi.</w:t>
            </w:r>
          </w:p>
        </w:tc>
        <w:tc>
          <w:tcPr>
            <w:tcW w:w="1937" w:type="dxa"/>
          </w:tcPr>
          <w:p w:rsidR="00AD2DB2" w:rsidRDefault="00AD2DB2" w:rsidP="004D5577">
            <w:bookmarkStart w:id="0" w:name="_GoBack"/>
            <w:bookmarkEnd w:id="0"/>
          </w:p>
        </w:tc>
        <w:tc>
          <w:tcPr>
            <w:tcW w:w="2020" w:type="dxa"/>
          </w:tcPr>
          <w:p w:rsidR="00AD2DB2" w:rsidRDefault="00AD2DB2" w:rsidP="00AD2DB2">
            <w:r>
              <w:t>Finance</w:t>
            </w:r>
          </w:p>
        </w:tc>
      </w:tr>
      <w:tr w:rsidR="00AD2DB2" w:rsidTr="004D5577">
        <w:tc>
          <w:tcPr>
            <w:tcW w:w="657" w:type="dxa"/>
          </w:tcPr>
          <w:p w:rsidR="00AD2DB2" w:rsidRDefault="00AD2DB2" w:rsidP="00AD2DB2">
            <w:r>
              <w:t>D</w:t>
            </w:r>
          </w:p>
        </w:tc>
        <w:tc>
          <w:tcPr>
            <w:tcW w:w="2173" w:type="dxa"/>
          </w:tcPr>
          <w:p w:rsidR="00AD2DB2" w:rsidRDefault="00DE7F0D" w:rsidP="00AD2DB2">
            <w:r>
              <w:t>Pengaruh kiriman barang supplier</w:t>
            </w:r>
          </w:p>
        </w:tc>
        <w:tc>
          <w:tcPr>
            <w:tcW w:w="3004" w:type="dxa"/>
          </w:tcPr>
          <w:p w:rsidR="00AD2DB2" w:rsidRDefault="00DE7F0D" w:rsidP="00AD2DB2">
            <w:r>
              <w:t>Hasil verivikasi atau pengecekan barang yang dilakukan dapat memberikan hasil penilaian supplier terbaik dari bobot kriteria yang ditetapkan manajemen.</w:t>
            </w:r>
          </w:p>
        </w:tc>
        <w:tc>
          <w:tcPr>
            <w:tcW w:w="1937" w:type="dxa"/>
          </w:tcPr>
          <w:p w:rsidR="00AD2DB2" w:rsidRDefault="00AD2DB2" w:rsidP="00AD2DB2"/>
        </w:tc>
        <w:tc>
          <w:tcPr>
            <w:tcW w:w="2020" w:type="dxa"/>
          </w:tcPr>
          <w:p w:rsidR="00AD2DB2" w:rsidRDefault="00AD2DB2" w:rsidP="00AD2DB2">
            <w:r>
              <w:t>Finance</w:t>
            </w:r>
          </w:p>
        </w:tc>
      </w:tr>
    </w:tbl>
    <w:p w:rsidR="00F2775F" w:rsidRDefault="00F2775F" w:rsidP="00F2775F"/>
    <w:p w:rsidR="00F2775F" w:rsidRDefault="00F2775F" w:rsidP="00F2775F"/>
    <w:p w:rsidR="00F2775F" w:rsidRPr="00F2775F" w:rsidRDefault="00F2775F" w:rsidP="00F2775F"/>
    <w:sectPr w:rsidR="00F2775F" w:rsidRPr="00F277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90AAC"/>
    <w:multiLevelType w:val="hybridMultilevel"/>
    <w:tmpl w:val="226C0D48"/>
    <w:lvl w:ilvl="0" w:tplc="8FF88E4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75F"/>
    <w:rsid w:val="001319F3"/>
    <w:rsid w:val="00147477"/>
    <w:rsid w:val="00224D84"/>
    <w:rsid w:val="00231E59"/>
    <w:rsid w:val="00314F02"/>
    <w:rsid w:val="00363D3D"/>
    <w:rsid w:val="0043298F"/>
    <w:rsid w:val="0043572C"/>
    <w:rsid w:val="004D5577"/>
    <w:rsid w:val="0065451A"/>
    <w:rsid w:val="007B509A"/>
    <w:rsid w:val="00821BB1"/>
    <w:rsid w:val="00860472"/>
    <w:rsid w:val="008B4409"/>
    <w:rsid w:val="009E652F"/>
    <w:rsid w:val="00A3157E"/>
    <w:rsid w:val="00A575BE"/>
    <w:rsid w:val="00A91405"/>
    <w:rsid w:val="00A928EE"/>
    <w:rsid w:val="00A96A76"/>
    <w:rsid w:val="00AD2DB2"/>
    <w:rsid w:val="00B813BF"/>
    <w:rsid w:val="00C31BF7"/>
    <w:rsid w:val="00C82B18"/>
    <w:rsid w:val="00D34B1C"/>
    <w:rsid w:val="00DE7F0D"/>
    <w:rsid w:val="00ED6276"/>
    <w:rsid w:val="00F2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A34E5"/>
  <w15:chartTrackingRefBased/>
  <w15:docId w15:val="{CE05E565-1FBF-4336-AF4E-CD1A0CF6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775F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77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7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2775F"/>
    <w:pPr>
      <w:ind w:left="720"/>
      <w:contextualSpacing/>
    </w:pPr>
  </w:style>
  <w:style w:type="table" w:styleId="TableGrid">
    <w:name w:val="Table Grid"/>
    <w:basedOn w:val="TableNormal"/>
    <w:uiPriority w:val="39"/>
    <w:rsid w:val="00F27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yusron</dc:creator>
  <cp:keywords/>
  <dc:description/>
  <cp:lastModifiedBy>yusron</cp:lastModifiedBy>
  <cp:revision>6</cp:revision>
  <dcterms:created xsi:type="dcterms:W3CDTF">2022-05-01T14:16:00Z</dcterms:created>
  <dcterms:modified xsi:type="dcterms:W3CDTF">2022-05-14T15:09:00Z</dcterms:modified>
</cp:coreProperties>
</file>