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5D79F65" w:rsidP="535D4E89" w:rsidRDefault="15D79F65" w14:paraId="77EF2744" w14:textId="08C07EEB">
      <w:pPr>
        <w:keepNext w:val="0"/>
        <w:keepLines w:val="0"/>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s-ES"/>
        </w:rPr>
      </w:pPr>
      <w:r w:rsidRPr="535D4E89" w:rsidR="15D79F65">
        <w:rPr>
          <w:rFonts w:ascii="Arial" w:hAnsi="Arial" w:eastAsia="Arial" w:cs="Arial"/>
          <w:b w:val="1"/>
          <w:bCs w:val="1"/>
          <w:i w:val="0"/>
          <w:iCs w:val="0"/>
          <w:caps w:val="0"/>
          <w:smallCaps w:val="0"/>
          <w:noProof w:val="0"/>
          <w:color w:val="000000" w:themeColor="text1" w:themeTint="FF" w:themeShade="FF"/>
          <w:sz w:val="24"/>
          <w:szCs w:val="24"/>
          <w:lang w:val="es-ES"/>
        </w:rPr>
        <w:t>Jhojan Moreno</w:t>
      </w:r>
    </w:p>
    <w:p w:rsidR="5F025CBD" w:rsidP="535D4E89" w:rsidRDefault="5F025CBD" w14:paraId="24125526" w14:textId="0A613021">
      <w:pPr>
        <w:keepNext w:val="0"/>
        <w:keepLines w:val="0"/>
        <w:spacing w:before="240" w:beforeAutospacing="off" w:after="240" w:afterAutospacing="off"/>
        <w:rPr>
          <w:rFonts w:ascii="Arial" w:hAnsi="Arial" w:eastAsia="Arial" w:cs="Arial"/>
          <w:b w:val="1"/>
          <w:bCs w:val="1"/>
          <w:noProof w:val="0"/>
          <w:sz w:val="24"/>
          <w:szCs w:val="24"/>
          <w:lang w:val="es-ES"/>
        </w:rPr>
      </w:pPr>
      <w:r w:rsidRPr="535D4E89" w:rsidR="5F025CBD">
        <w:rPr>
          <w:rFonts w:ascii="Arial" w:hAnsi="Arial" w:eastAsia="Arial" w:cs="Arial"/>
          <w:b w:val="1"/>
          <w:bCs w:val="1"/>
          <w:noProof w:val="0"/>
          <w:sz w:val="24"/>
          <w:szCs w:val="24"/>
          <w:lang w:val="es-ES"/>
        </w:rPr>
        <w:t>Contextualización de Gramas y Suministros</w:t>
      </w:r>
    </w:p>
    <w:p w:rsidR="5F025CBD" w:rsidP="535D4E89" w:rsidRDefault="5F025CBD" w14:paraId="0A4344A5" w14:textId="4FB2D7D1">
      <w:pPr>
        <w:spacing w:before="240" w:beforeAutospacing="off" w:after="240" w:afterAutospacing="off"/>
      </w:pPr>
      <w:r w:rsidRPr="535D4E89" w:rsidR="5F025CBD">
        <w:rPr>
          <w:rFonts w:ascii="Arial" w:hAnsi="Arial" w:eastAsia="Arial" w:cs="Arial"/>
          <w:noProof w:val="0"/>
          <w:sz w:val="24"/>
          <w:szCs w:val="24"/>
          <w:lang w:val="es-ES"/>
        </w:rPr>
        <w:t>Gramas y Suministros es una empresa dedicada a la comercialización de grama sintética y productos necesarios para su instalación, tales como cintas de unión, adhesivos especiales y herramientas básicas. Su ubicación en una zona con alta actividad comercial y residencial le permite atender tanto a clientes particulares como a negocios que buscan mejorar espacios exteriores con soluciones estéticas y funcionales.</w:t>
      </w:r>
    </w:p>
    <w:p w:rsidR="5F025CBD" w:rsidP="535D4E89" w:rsidRDefault="5F025CBD" w14:paraId="13A8A05D" w14:textId="5B6B1549">
      <w:pPr>
        <w:spacing w:before="240" w:beforeAutospacing="off" w:after="240" w:afterAutospacing="off"/>
      </w:pPr>
      <w:r w:rsidRPr="535D4E89" w:rsidR="5F025CBD">
        <w:rPr>
          <w:rFonts w:ascii="Arial" w:hAnsi="Arial" w:eastAsia="Arial" w:cs="Arial"/>
          <w:noProof w:val="0"/>
          <w:sz w:val="24"/>
          <w:szCs w:val="24"/>
          <w:lang w:val="es-ES"/>
        </w:rPr>
        <w:t>Este tipo de negocios requiere una buena organización interna, especialmente en el manejo del inventario. Cuando los procesos se realizan de manera manual, es común que ocurran errores como la duplicación de pedidos, pérdida de información, falta de control sobre las existencias y dificultad para planificar reposiciones. Estas situaciones generan retrasos en la atención, problemas en la entrega de productos y una experiencia negativa para el cliente.</w:t>
      </w:r>
    </w:p>
    <w:p w:rsidR="5F025CBD" w:rsidP="535D4E89" w:rsidRDefault="5F025CBD" w14:paraId="1683A2AA" w14:textId="56CF745D">
      <w:pPr>
        <w:spacing w:before="240" w:beforeAutospacing="off" w:after="240" w:afterAutospacing="off"/>
      </w:pPr>
      <w:r w:rsidRPr="535D4E89" w:rsidR="5F025CBD">
        <w:rPr>
          <w:rFonts w:ascii="Arial" w:hAnsi="Arial" w:eastAsia="Arial" w:cs="Arial"/>
          <w:noProof w:val="0"/>
          <w:sz w:val="24"/>
          <w:szCs w:val="24"/>
          <w:lang w:val="es-ES"/>
        </w:rPr>
        <w:t>Además de vender productos, Gramas y Suministros también ofrece servicios de instalación profesional, lo que representa un valor añadido frente a otros competidores del sector. La combinación de producto y servicio requiere una gestión cuidadosa para que ambos procesos se ejecuten correctamente, ya que una mala organización puede afectar directamente la calidad del servicio, la reputación del negocio y su capacidad para responder en temporadas de alta demanda.</w:t>
      </w:r>
    </w:p>
    <w:p w:rsidR="5F025CBD" w:rsidP="535D4E89" w:rsidRDefault="5F025CBD" w14:paraId="4F9D848C" w14:textId="7C378491">
      <w:pPr>
        <w:spacing w:before="240" w:beforeAutospacing="off" w:after="240" w:afterAutospacing="off"/>
      </w:pPr>
      <w:r w:rsidRPr="535D4E89" w:rsidR="5F025CBD">
        <w:rPr>
          <w:rFonts w:ascii="Arial" w:hAnsi="Arial" w:eastAsia="Arial" w:cs="Arial"/>
          <w:noProof w:val="0"/>
          <w:sz w:val="24"/>
          <w:szCs w:val="24"/>
          <w:lang w:val="es-ES"/>
        </w:rPr>
        <w:t>Contar con un sistema de control más moderno permitiría a la empresa evitar estos problemas y mejorar su eficiencia operativa. Esto facilitaría el seguimiento de inventarios en tiempo real, una atención más ágil a los clientes y una mejor planificación de sus recursos.</w:t>
      </w:r>
    </w:p>
    <w:p w:rsidR="5F025CBD" w:rsidP="535D4E89" w:rsidRDefault="5F025CBD" w14:paraId="64E57791" w14:textId="7B535798">
      <w:pPr>
        <w:spacing w:before="240" w:beforeAutospacing="off" w:after="240" w:afterAutospacing="off"/>
      </w:pPr>
      <w:r w:rsidRPr="535D4E89" w:rsidR="5F025CBD">
        <w:rPr>
          <w:rFonts w:ascii="Arial" w:hAnsi="Arial" w:eastAsia="Arial" w:cs="Arial"/>
          <w:b w:val="1"/>
          <w:bCs w:val="1"/>
          <w:noProof w:val="0"/>
          <w:sz w:val="28"/>
          <w:szCs w:val="28"/>
          <w:lang w:val="es-ES"/>
        </w:rPr>
        <w:t>Fuentes de información</w:t>
      </w:r>
    </w:p>
    <w:p w:rsidR="5F025CBD" w:rsidP="535D4E89" w:rsidRDefault="5F025CBD" w14:paraId="259B46D3" w14:textId="17F1EDD9">
      <w:pPr>
        <w:pStyle w:val="ListParagraph"/>
        <w:numPr>
          <w:ilvl w:val="0"/>
          <w:numId w:val="1"/>
        </w:numPr>
        <w:spacing w:before="240" w:beforeAutospacing="off" w:after="240" w:afterAutospacing="off"/>
        <w:rPr>
          <w:rFonts w:ascii="Arial" w:hAnsi="Arial" w:eastAsia="Arial" w:cs="Arial"/>
          <w:noProof w:val="0"/>
          <w:sz w:val="24"/>
          <w:szCs w:val="24"/>
          <w:lang w:val="en-US"/>
        </w:rPr>
      </w:pPr>
      <w:r w:rsidRPr="535D4E89" w:rsidR="5F025CBD">
        <w:rPr>
          <w:rFonts w:ascii="Arial" w:hAnsi="Arial" w:eastAsia="Arial" w:cs="Arial"/>
          <w:noProof w:val="0"/>
          <w:sz w:val="24"/>
          <w:szCs w:val="24"/>
          <w:lang w:val="en-US"/>
        </w:rPr>
        <w:t>Investopedia</w:t>
      </w:r>
      <w:r w:rsidRPr="535D4E89" w:rsidR="5F025CBD">
        <w:rPr>
          <w:rFonts w:ascii="Arial" w:hAnsi="Arial" w:eastAsia="Arial" w:cs="Arial"/>
          <w:noProof w:val="0"/>
          <w:sz w:val="24"/>
          <w:szCs w:val="24"/>
          <w:lang w:val="en-US"/>
        </w:rPr>
        <w:t xml:space="preserve">. (2023). </w:t>
      </w:r>
      <w:r w:rsidRPr="535D4E89" w:rsidR="5F025CBD">
        <w:rPr>
          <w:rFonts w:ascii="Arial" w:hAnsi="Arial" w:eastAsia="Arial" w:cs="Arial"/>
          <w:i w:val="1"/>
          <w:iCs w:val="1"/>
          <w:noProof w:val="0"/>
          <w:sz w:val="24"/>
          <w:szCs w:val="24"/>
          <w:lang w:val="en-US"/>
        </w:rPr>
        <w:t>Perpetual</w:t>
      </w:r>
      <w:r w:rsidRPr="535D4E89" w:rsidR="5F025CBD">
        <w:rPr>
          <w:rFonts w:ascii="Arial" w:hAnsi="Arial" w:eastAsia="Arial" w:cs="Arial"/>
          <w:i w:val="1"/>
          <w:iCs w:val="1"/>
          <w:noProof w:val="0"/>
          <w:sz w:val="24"/>
          <w:szCs w:val="24"/>
          <w:lang w:val="en-US"/>
        </w:rPr>
        <w:t xml:space="preserve"> vs. </w:t>
      </w:r>
      <w:r w:rsidRPr="535D4E89" w:rsidR="5F025CBD">
        <w:rPr>
          <w:rFonts w:ascii="Arial" w:hAnsi="Arial" w:eastAsia="Arial" w:cs="Arial"/>
          <w:i w:val="1"/>
          <w:iCs w:val="1"/>
          <w:noProof w:val="0"/>
          <w:sz w:val="24"/>
          <w:szCs w:val="24"/>
          <w:lang w:val="en-US"/>
        </w:rPr>
        <w:t>Periodic</w:t>
      </w:r>
      <w:r w:rsidRPr="535D4E89" w:rsidR="5F025CBD">
        <w:rPr>
          <w:rFonts w:ascii="Arial" w:hAnsi="Arial" w:eastAsia="Arial" w:cs="Arial"/>
          <w:i w:val="1"/>
          <w:iCs w:val="1"/>
          <w:noProof w:val="0"/>
          <w:sz w:val="24"/>
          <w:szCs w:val="24"/>
          <w:lang w:val="en-US"/>
        </w:rPr>
        <w:t xml:space="preserve"> </w:t>
      </w:r>
      <w:r w:rsidRPr="535D4E89" w:rsidR="5F025CBD">
        <w:rPr>
          <w:rFonts w:ascii="Arial" w:hAnsi="Arial" w:eastAsia="Arial" w:cs="Arial"/>
          <w:i w:val="1"/>
          <w:iCs w:val="1"/>
          <w:noProof w:val="0"/>
          <w:sz w:val="24"/>
          <w:szCs w:val="24"/>
          <w:lang w:val="en-US"/>
        </w:rPr>
        <w:t>Inventory</w:t>
      </w:r>
      <w:r w:rsidRPr="535D4E89" w:rsidR="5F025CBD">
        <w:rPr>
          <w:rFonts w:ascii="Arial" w:hAnsi="Arial" w:eastAsia="Arial" w:cs="Arial"/>
          <w:i w:val="1"/>
          <w:iCs w:val="1"/>
          <w:noProof w:val="0"/>
          <w:sz w:val="24"/>
          <w:szCs w:val="24"/>
          <w:lang w:val="en-US"/>
        </w:rPr>
        <w:t xml:space="preserve"> </w:t>
      </w:r>
      <w:r w:rsidRPr="535D4E89" w:rsidR="5F025CBD">
        <w:rPr>
          <w:rFonts w:ascii="Arial" w:hAnsi="Arial" w:eastAsia="Arial" w:cs="Arial"/>
          <w:i w:val="1"/>
          <w:iCs w:val="1"/>
          <w:noProof w:val="0"/>
          <w:sz w:val="24"/>
          <w:szCs w:val="24"/>
          <w:lang w:val="en-US"/>
        </w:rPr>
        <w:t>Systems</w:t>
      </w:r>
      <w:r w:rsidRPr="535D4E89" w:rsidR="5F025CBD">
        <w:rPr>
          <w:rFonts w:ascii="Arial" w:hAnsi="Arial" w:eastAsia="Arial" w:cs="Arial"/>
          <w:i w:val="1"/>
          <w:iCs w:val="1"/>
          <w:noProof w:val="0"/>
          <w:sz w:val="24"/>
          <w:szCs w:val="24"/>
          <w:lang w:val="en-US"/>
        </w:rPr>
        <w:t xml:space="preserve">: </w:t>
      </w:r>
      <w:r w:rsidRPr="535D4E89" w:rsidR="5F025CBD">
        <w:rPr>
          <w:rFonts w:ascii="Arial" w:hAnsi="Arial" w:eastAsia="Arial" w:cs="Arial"/>
          <w:i w:val="1"/>
          <w:iCs w:val="1"/>
          <w:noProof w:val="0"/>
          <w:sz w:val="24"/>
          <w:szCs w:val="24"/>
          <w:lang w:val="en-US"/>
        </w:rPr>
        <w:t>What's</w:t>
      </w:r>
      <w:r w:rsidRPr="535D4E89" w:rsidR="5F025CBD">
        <w:rPr>
          <w:rFonts w:ascii="Arial" w:hAnsi="Arial" w:eastAsia="Arial" w:cs="Arial"/>
          <w:i w:val="1"/>
          <w:iCs w:val="1"/>
          <w:noProof w:val="0"/>
          <w:sz w:val="24"/>
          <w:szCs w:val="24"/>
          <w:lang w:val="en-US"/>
        </w:rPr>
        <w:t xml:space="preserve"> </w:t>
      </w:r>
      <w:r w:rsidRPr="535D4E89" w:rsidR="5F025CBD">
        <w:rPr>
          <w:rFonts w:ascii="Arial" w:hAnsi="Arial" w:eastAsia="Arial" w:cs="Arial"/>
          <w:i w:val="1"/>
          <w:iCs w:val="1"/>
          <w:noProof w:val="0"/>
          <w:sz w:val="24"/>
          <w:szCs w:val="24"/>
          <w:lang w:val="en-US"/>
        </w:rPr>
        <w:t>the</w:t>
      </w:r>
      <w:r w:rsidRPr="535D4E89" w:rsidR="5F025CBD">
        <w:rPr>
          <w:rFonts w:ascii="Arial" w:hAnsi="Arial" w:eastAsia="Arial" w:cs="Arial"/>
          <w:i w:val="1"/>
          <w:iCs w:val="1"/>
          <w:noProof w:val="0"/>
          <w:sz w:val="24"/>
          <w:szCs w:val="24"/>
          <w:lang w:val="en-US"/>
        </w:rPr>
        <w:t xml:space="preserve"> </w:t>
      </w:r>
      <w:r w:rsidRPr="535D4E89" w:rsidR="5F025CBD">
        <w:rPr>
          <w:rFonts w:ascii="Arial" w:hAnsi="Arial" w:eastAsia="Arial" w:cs="Arial"/>
          <w:i w:val="1"/>
          <w:iCs w:val="1"/>
          <w:noProof w:val="0"/>
          <w:sz w:val="24"/>
          <w:szCs w:val="24"/>
          <w:lang w:val="en-US"/>
        </w:rPr>
        <w:t>Difference</w:t>
      </w:r>
      <w:r w:rsidRPr="535D4E89" w:rsidR="5F025CBD">
        <w:rPr>
          <w:rFonts w:ascii="Arial" w:hAnsi="Arial" w:eastAsia="Arial" w:cs="Arial"/>
          <w:i w:val="1"/>
          <w:iCs w:val="1"/>
          <w:noProof w:val="0"/>
          <w:sz w:val="24"/>
          <w:szCs w:val="24"/>
          <w:lang w:val="en-US"/>
        </w:rPr>
        <w:t>?</w:t>
      </w:r>
      <w:r w:rsidRPr="535D4E89" w:rsidR="5F025CBD">
        <w:rPr>
          <w:rFonts w:ascii="Arial" w:hAnsi="Arial" w:eastAsia="Arial" w:cs="Arial"/>
          <w:noProof w:val="0"/>
          <w:sz w:val="24"/>
          <w:szCs w:val="24"/>
          <w:lang w:val="en-US"/>
        </w:rPr>
        <w:t xml:space="preserve">  </w:t>
      </w:r>
      <w:hyperlink r:id="R1c0f142ccf0e4399">
        <w:r w:rsidRPr="535D4E89" w:rsidR="5F025CBD">
          <w:rPr>
            <w:rStyle w:val="Hyperlink"/>
            <w:rFonts w:ascii="Arial" w:hAnsi="Arial" w:eastAsia="Arial" w:cs="Arial"/>
            <w:noProof w:val="0"/>
            <w:sz w:val="24"/>
            <w:szCs w:val="24"/>
            <w:lang w:val="en-US"/>
          </w:rPr>
          <w:t>https://www.investopedia.com/ask/answers/122314/what-are-differences-between-perpetual-and-periodic-inventory-systems.asp</w:t>
        </w:r>
      </w:hyperlink>
    </w:p>
    <w:p w:rsidR="5F025CBD" w:rsidP="535D4E89" w:rsidRDefault="5F025CBD" w14:paraId="1244C5FC" w14:textId="53CC073D">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535D4E89" w:rsidR="5F025CBD">
        <w:rPr>
          <w:rFonts w:ascii="Arial" w:hAnsi="Arial" w:eastAsia="Arial" w:cs="Arial"/>
          <w:noProof w:val="0"/>
          <w:sz w:val="24"/>
          <w:szCs w:val="24"/>
          <w:lang w:val="es-ES"/>
        </w:rPr>
        <w:t xml:space="preserve">Lowry Solutions. (2022). </w:t>
      </w:r>
      <w:r w:rsidRPr="535D4E89" w:rsidR="5F025CBD">
        <w:rPr>
          <w:rFonts w:ascii="Arial" w:hAnsi="Arial" w:eastAsia="Arial" w:cs="Arial"/>
          <w:i w:val="1"/>
          <w:iCs w:val="1"/>
          <w:noProof w:val="0"/>
          <w:sz w:val="24"/>
          <w:szCs w:val="24"/>
          <w:lang w:val="es-ES"/>
        </w:rPr>
        <w:t>Top 5 Inventory Management Problems and How to Avoid Them</w:t>
      </w:r>
      <w:r w:rsidRPr="535D4E89" w:rsidR="5F025CBD">
        <w:rPr>
          <w:rFonts w:ascii="Arial" w:hAnsi="Arial" w:eastAsia="Arial" w:cs="Arial"/>
          <w:noProof w:val="0"/>
          <w:sz w:val="24"/>
          <w:szCs w:val="24"/>
          <w:lang w:val="es-ES"/>
        </w:rPr>
        <w:t xml:space="preserve">.  </w:t>
      </w:r>
      <w:hyperlink r:id="R461059dfe7d2458d">
        <w:r w:rsidRPr="535D4E89" w:rsidR="5F025CBD">
          <w:rPr>
            <w:rStyle w:val="Hyperlink"/>
            <w:rFonts w:ascii="Arial" w:hAnsi="Arial" w:eastAsia="Arial" w:cs="Arial"/>
            <w:noProof w:val="0"/>
            <w:sz w:val="24"/>
            <w:szCs w:val="24"/>
            <w:lang w:val="es-ES"/>
          </w:rPr>
          <w:t>https://lowrysolutions.com/blog/top-5-inventory-management-problems-and-how-to-avoid-them</w:t>
        </w:r>
      </w:hyperlink>
    </w:p>
    <w:p w:rsidR="5F025CBD" w:rsidP="535D4E89" w:rsidRDefault="5F025CBD" w14:paraId="4AAC60F8" w14:textId="6C874C25">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535D4E89" w:rsidR="5F025CBD">
        <w:rPr>
          <w:rFonts w:ascii="Arial" w:hAnsi="Arial" w:eastAsia="Arial" w:cs="Arial"/>
          <w:noProof w:val="0"/>
          <w:sz w:val="24"/>
          <w:szCs w:val="24"/>
          <w:lang w:val="es-ES"/>
        </w:rPr>
        <w:t>NetSuite</w:t>
      </w:r>
      <w:r w:rsidRPr="535D4E89" w:rsidR="5F025CBD">
        <w:rPr>
          <w:rFonts w:ascii="Arial" w:hAnsi="Arial" w:eastAsia="Arial" w:cs="Arial"/>
          <w:noProof w:val="0"/>
          <w:sz w:val="24"/>
          <w:szCs w:val="24"/>
          <w:lang w:val="es-ES"/>
        </w:rPr>
        <w:t xml:space="preserve">. (2024). </w:t>
      </w:r>
      <w:r w:rsidRPr="535D4E89" w:rsidR="5F025CBD">
        <w:rPr>
          <w:rFonts w:ascii="Arial" w:hAnsi="Arial" w:eastAsia="Arial" w:cs="Arial"/>
          <w:i w:val="1"/>
          <w:iCs w:val="1"/>
          <w:noProof w:val="0"/>
          <w:sz w:val="24"/>
          <w:szCs w:val="24"/>
          <w:lang w:val="es-ES"/>
        </w:rPr>
        <w:t>Inventory</w:t>
      </w:r>
      <w:r w:rsidRPr="535D4E89" w:rsidR="5F025CBD">
        <w:rPr>
          <w:rFonts w:ascii="Arial" w:hAnsi="Arial" w:eastAsia="Arial" w:cs="Arial"/>
          <w:i w:val="1"/>
          <w:iCs w:val="1"/>
          <w:noProof w:val="0"/>
          <w:sz w:val="24"/>
          <w:szCs w:val="24"/>
          <w:lang w:val="es-ES"/>
        </w:rPr>
        <w:t xml:space="preserve"> Management </w:t>
      </w:r>
      <w:r w:rsidRPr="535D4E89" w:rsidR="5F025CBD">
        <w:rPr>
          <w:rFonts w:ascii="Arial" w:hAnsi="Arial" w:eastAsia="Arial" w:cs="Arial"/>
          <w:i w:val="1"/>
          <w:iCs w:val="1"/>
          <w:noProof w:val="0"/>
          <w:sz w:val="24"/>
          <w:szCs w:val="24"/>
          <w:lang w:val="es-ES"/>
        </w:rPr>
        <w:t>Explained</w:t>
      </w:r>
      <w:r w:rsidRPr="535D4E89" w:rsidR="5F025CBD">
        <w:rPr>
          <w:rFonts w:ascii="Arial" w:hAnsi="Arial" w:eastAsia="Arial" w:cs="Arial"/>
          <w:noProof w:val="0"/>
          <w:sz w:val="24"/>
          <w:szCs w:val="24"/>
          <w:lang w:val="es-ES"/>
        </w:rPr>
        <w:t xml:space="preserve">. </w:t>
      </w:r>
      <w:hyperlink r:id="R0b673adba55544e9">
        <w:r w:rsidRPr="535D4E89" w:rsidR="5F025CBD">
          <w:rPr>
            <w:rStyle w:val="Hyperlink"/>
            <w:rFonts w:ascii="Arial" w:hAnsi="Arial" w:eastAsia="Arial" w:cs="Arial"/>
            <w:noProof w:val="0"/>
            <w:sz w:val="24"/>
            <w:szCs w:val="24"/>
            <w:lang w:val="es-ES"/>
          </w:rPr>
          <w:t>https://www.netsuite.com/portal/resource/articles/inventory-management/inventory-management.shtml</w:t>
        </w:r>
      </w:hyperlink>
    </w:p>
    <w:p w:rsidR="5F025CBD" w:rsidP="535D4E89" w:rsidRDefault="5F025CBD" w14:paraId="1DF2660F" w14:textId="692CABBB">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535D4E89" w:rsidR="5F025CBD">
        <w:rPr>
          <w:rFonts w:ascii="Arial" w:hAnsi="Arial" w:eastAsia="Arial" w:cs="Arial"/>
          <w:noProof w:val="0"/>
          <w:sz w:val="24"/>
          <w:szCs w:val="24"/>
          <w:lang w:val="es-ES"/>
        </w:rPr>
        <w:t xml:space="preserve">Journal of Business Research. (2020). </w:t>
      </w:r>
      <w:r w:rsidRPr="535D4E89" w:rsidR="5F025CBD">
        <w:rPr>
          <w:rFonts w:ascii="Arial" w:hAnsi="Arial" w:eastAsia="Arial" w:cs="Arial"/>
          <w:i w:val="1"/>
          <w:iCs w:val="1"/>
          <w:noProof w:val="0"/>
          <w:sz w:val="24"/>
          <w:szCs w:val="24"/>
          <w:lang w:val="es-ES"/>
        </w:rPr>
        <w:t>Product-Service Systems in SMEs: Impact on Customer Satisfaction and Business Growth</w:t>
      </w:r>
      <w:r w:rsidRPr="535D4E89" w:rsidR="5F025CBD">
        <w:rPr>
          <w:rFonts w:ascii="Arial" w:hAnsi="Arial" w:eastAsia="Arial" w:cs="Arial"/>
          <w:noProof w:val="0"/>
          <w:sz w:val="24"/>
          <w:szCs w:val="24"/>
          <w:lang w:val="es-ES"/>
        </w:rPr>
        <w:t xml:space="preserve">. Elsevier. </w:t>
      </w:r>
      <w:hyperlink r:id="Rc022e41e240a48aa">
        <w:r w:rsidRPr="535D4E89" w:rsidR="5F025CBD">
          <w:rPr>
            <w:rStyle w:val="Hyperlink"/>
            <w:rFonts w:ascii="Arial" w:hAnsi="Arial" w:eastAsia="Arial" w:cs="Arial"/>
            <w:noProof w:val="0"/>
            <w:sz w:val="24"/>
            <w:szCs w:val="24"/>
            <w:lang w:val="es-ES"/>
          </w:rPr>
          <w:t>https://doi.org/10.1016/j.jbusres.2019.10.032</w:t>
        </w:r>
      </w:hyperlink>
    </w:p>
    <w:p w:rsidR="535D4E89" w:rsidP="535D4E89" w:rsidRDefault="535D4E89" w14:paraId="26855FC7" w14:textId="5EB4D74E">
      <w:pPr>
        <w:spacing w:before="240" w:beforeAutospacing="off" w:after="240" w:afterAutospacing="off"/>
        <w:rPr>
          <w:rFonts w:ascii="Arial" w:hAnsi="Arial" w:eastAsia="Arial" w:cs="Arial"/>
          <w:noProof w:val="0"/>
          <w:sz w:val="24"/>
          <w:szCs w:val="24"/>
          <w:lang w:val="es-ES"/>
        </w:rPr>
      </w:pPr>
    </w:p>
    <w:p xmlns:wp14="http://schemas.microsoft.com/office/word/2010/wordml" w:rsidP="44CBAD55" wp14:paraId="766E2F5C" wp14:textId="0DEACC7A">
      <w:pPr>
        <w:keepNext w:val="0"/>
        <w:keepLines w:val="0"/>
        <w:spacing w:before="281" w:beforeAutospacing="off" w:after="281" w:afterAutospacing="off"/>
        <w:ind w:left="0"/>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p14:paraId="5C1A07E2" wp14:textId="4ECF9A9E"/>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mgWDCmoch6wvB" int2:id="NOMSAG0c">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ac2a9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EC615B"/>
    <w:rsid w:val="022514C0"/>
    <w:rsid w:val="0DE77CB4"/>
    <w:rsid w:val="0E8B32A0"/>
    <w:rsid w:val="126324A3"/>
    <w:rsid w:val="1316E700"/>
    <w:rsid w:val="1595AD90"/>
    <w:rsid w:val="15D79F65"/>
    <w:rsid w:val="26AA8343"/>
    <w:rsid w:val="41EC615B"/>
    <w:rsid w:val="44CBAD55"/>
    <w:rsid w:val="47F31D85"/>
    <w:rsid w:val="535D4E89"/>
    <w:rsid w:val="5F025CBD"/>
    <w:rsid w:val="5F950919"/>
    <w:rsid w:val="67F541C9"/>
    <w:rsid w:val="6D9CB451"/>
    <w:rsid w:val="733C23F1"/>
    <w:rsid w:val="7E7DBB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615B"/>
  <w15:chartTrackingRefBased/>
  <w15:docId w15:val="{3022A095-161D-4633-AD16-7B218720E8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535D4E89"/>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535D4E89"/>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535D4E89"/>
    <w:pPr>
      <w:spacing/>
      <w:ind w:left="720"/>
      <w:contextualSpacing/>
    </w:pPr>
  </w:style>
  <w:style w:type="character" w:styleId="Hyperlink">
    <w:uiPriority w:val="99"/>
    <w:name w:val="Hyperlink"/>
    <w:basedOn w:val="DefaultParagraphFont"/>
    <w:unhideWhenUsed/>
    <w:rsid w:val="535D4E8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1eb15434b1e46d7" /><Relationship Type="http://schemas.openxmlformats.org/officeDocument/2006/relationships/hyperlink" Target="https://www.investopedia.com/ask/answers/122314/what-are-differences-between-perpetual-and-periodic-inventory-systems.asp" TargetMode="External" Id="R1c0f142ccf0e4399" /><Relationship Type="http://schemas.openxmlformats.org/officeDocument/2006/relationships/hyperlink" Target="https://lowrysolutions.com/blog/top-5-inventory-management-problems-and-how-to-avoid-them" TargetMode="External" Id="R461059dfe7d2458d" /><Relationship Type="http://schemas.openxmlformats.org/officeDocument/2006/relationships/hyperlink" Target="https://www.netsuite.com/portal/resource/articles/inventory-management/inventory-management.shtml" TargetMode="External" Id="R0b673adba55544e9" /><Relationship Type="http://schemas.openxmlformats.org/officeDocument/2006/relationships/hyperlink" Target="https://doi.org/10.1016/j.jbusres.2019.10.032" TargetMode="External" Id="Rc022e41e240a48aa" /><Relationship Type="http://schemas.openxmlformats.org/officeDocument/2006/relationships/numbering" Target="numbering.xml" Id="R51bb4d8255c1439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2025-06-07T00:04:30.2958488Z</dcterms:created>
  <dcterms:modified xsi:type="dcterms:W3CDTF">2025-06-11T22:51:26.3683665Z</dcterms:modified>
  <dc:creator>Jhojan Stiven Moreno Bejarano</dc:creator>
  <lastModifiedBy>Jhojan Stiven Moreno Bejarano</lastModifiedBy>
</coreProperties>
</file>