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6016A5A" w:rsidP="2C4FFDE6" w:rsidRDefault="76016A5A" w14:paraId="7FA01313" w14:textId="6B142329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26F23404" w:rsidR="057FE1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Miguel Molina - </w:t>
      </w:r>
      <w:r w:rsidRPr="26F23404" w:rsidR="025B7A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Contextualización Negocio de gramas y suministros</w:t>
      </w:r>
    </w:p>
    <w:p w:rsidR="4A438452" w:rsidP="26F23404" w:rsidRDefault="4A438452" w14:paraId="1A3ADCAB" w14:textId="669B159F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26F23404" w:rsidR="4A43845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Los negocios dedicados a la venta de grama </w:t>
      </w:r>
      <w:r w:rsidRPr="26F23404" w:rsidR="6871206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sintética</w:t>
      </w:r>
      <w:r w:rsidRPr="26F23404" w:rsidR="4A43845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y suministros relacionados operan en un entorno </w:t>
      </w:r>
      <w:r w:rsidRPr="26F23404" w:rsidR="22CA81D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dinámico</w:t>
      </w:r>
      <w:r w:rsidRPr="26F23404" w:rsidR="4A43845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y competitivo, donde la organización, control y eficiencia son fundamentales para que sea un </w:t>
      </w:r>
      <w:r w:rsidRPr="26F23404" w:rsidR="7CD7574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éxito</w:t>
      </w:r>
      <w:r w:rsidRPr="26F23404" w:rsidR="4A43845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la venta de estos productos. La creciente demanda de solucion</w:t>
      </w:r>
      <w:r w:rsidRPr="26F23404" w:rsidR="74A788E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es sostenibles y </w:t>
      </w:r>
      <w:r w:rsidRPr="26F23404" w:rsidR="276FAB8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estéticas</w:t>
      </w:r>
      <w:r w:rsidRPr="26F23404" w:rsidR="74A788E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en exteriores han impulsado este sector.</w:t>
      </w:r>
    </w:p>
    <w:p w:rsidR="4B576A2B" w:rsidP="2C4FFDE6" w:rsidRDefault="4B576A2B" w14:paraId="0B9E0DFF" w14:textId="532DBF14">
      <w:p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C4FFDE6" w:rsidR="4B576A2B">
        <w:rPr>
          <w:rFonts w:ascii="Aptos" w:hAnsi="Aptos" w:eastAsia="Aptos" w:cs="Aptos"/>
          <w:noProof w:val="0"/>
          <w:sz w:val="24"/>
          <w:szCs w:val="24"/>
          <w:lang w:val="es-ES"/>
        </w:rPr>
        <w:t>Los componentes principales con los que opera el negocio son:</w:t>
      </w:r>
    </w:p>
    <w:p w:rsidR="4B576A2B" w:rsidP="2C4FFDE6" w:rsidRDefault="4B576A2B" w14:paraId="1815FFA1" w14:textId="2BC16401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C4FFDE6" w:rsidR="4B576A2B">
        <w:rPr>
          <w:rFonts w:ascii="Aptos" w:hAnsi="Aptos" w:eastAsia="Aptos" w:cs="Aptos"/>
          <w:noProof w:val="0"/>
          <w:sz w:val="24"/>
          <w:szCs w:val="24"/>
          <w:lang w:val="es-ES"/>
        </w:rPr>
        <w:t>Ventas al por menor y al por mayor</w:t>
      </w:r>
      <w:r>
        <w:br/>
      </w:r>
      <w:r w:rsidRPr="2C4FFDE6" w:rsidR="567805F1">
        <w:rPr>
          <w:rFonts w:ascii="Aptos" w:hAnsi="Aptos" w:eastAsia="Aptos" w:cs="Aptos"/>
          <w:noProof w:val="0"/>
          <w:sz w:val="24"/>
          <w:szCs w:val="24"/>
          <w:lang w:val="es-ES"/>
        </w:rPr>
        <w:t>- Se comercializa grama por metros cuadrados o rollos completos</w:t>
      </w:r>
      <w:r>
        <w:br/>
      </w:r>
      <w:r w:rsidRPr="2C4FFDE6" w:rsidR="646C1C2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- Se venden los suministros complementarios: pegamento, cuchillas, arena de </w:t>
      </w:r>
      <w:r w:rsidRPr="2C4FFDE6" w:rsidR="7D725EEB">
        <w:rPr>
          <w:rFonts w:ascii="Aptos" w:hAnsi="Aptos" w:eastAsia="Aptos" w:cs="Aptos"/>
          <w:noProof w:val="0"/>
          <w:sz w:val="24"/>
          <w:szCs w:val="24"/>
          <w:lang w:val="es-ES"/>
        </w:rPr>
        <w:t>sílice</w:t>
      </w:r>
      <w:r w:rsidRPr="2C4FFDE6" w:rsidR="646C1C2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2C4FFDE6" w:rsidR="1D0D2BED">
        <w:rPr>
          <w:rFonts w:ascii="Aptos" w:hAnsi="Aptos" w:eastAsia="Aptos" w:cs="Aptos"/>
          <w:noProof w:val="0"/>
          <w:sz w:val="24"/>
          <w:szCs w:val="24"/>
          <w:lang w:val="es-ES"/>
        </w:rPr>
        <w:t>herramientas</w:t>
      </w:r>
      <w:r w:rsidRPr="2C4FFDE6" w:rsidR="646C1C2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2C4FFDE6" w:rsidR="7DF86206">
        <w:rPr>
          <w:rFonts w:ascii="Aptos" w:hAnsi="Aptos" w:eastAsia="Aptos" w:cs="Aptos"/>
          <w:noProof w:val="0"/>
          <w:sz w:val="24"/>
          <w:szCs w:val="24"/>
          <w:lang w:val="es-ES"/>
        </w:rPr>
        <w:t>etc.</w:t>
      </w:r>
    </w:p>
    <w:p w:rsidR="3E093604" w:rsidP="2C4FFDE6" w:rsidRDefault="3E093604" w14:paraId="38DE941C" w14:textId="0C13D413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C4FFDE6" w:rsidR="3E093604">
        <w:rPr>
          <w:rFonts w:ascii="Aptos" w:hAnsi="Aptos" w:eastAsia="Aptos" w:cs="Aptos"/>
          <w:noProof w:val="0"/>
          <w:sz w:val="24"/>
          <w:szCs w:val="24"/>
          <w:lang w:val="es-ES"/>
        </w:rPr>
        <w:t>Gestión de inventario</w:t>
      </w:r>
      <w:r>
        <w:br/>
      </w:r>
      <w:r w:rsidRPr="2C4FFDE6" w:rsidR="39AA98D4">
        <w:rPr>
          <w:rFonts w:ascii="Aptos" w:hAnsi="Aptos" w:eastAsia="Aptos" w:cs="Aptos"/>
          <w:noProof w:val="0"/>
          <w:sz w:val="24"/>
          <w:szCs w:val="24"/>
          <w:lang w:val="es-ES"/>
        </w:rPr>
        <w:t>- Es necesario el control de cantidades, tipos de grama (decorativa, deportiva, para mascotas), medidas y fechas de entrega</w:t>
      </w:r>
      <w:r>
        <w:br/>
      </w:r>
      <w:r w:rsidRPr="2C4FFDE6" w:rsidR="0279F3E7">
        <w:rPr>
          <w:rFonts w:ascii="Aptos" w:hAnsi="Aptos" w:eastAsia="Aptos" w:cs="Aptos"/>
          <w:noProof w:val="0"/>
          <w:sz w:val="24"/>
          <w:szCs w:val="24"/>
          <w:lang w:val="es-ES"/>
        </w:rPr>
        <w:t>- Control de niveles de los suministros para evitar falta de stock</w:t>
      </w:r>
    </w:p>
    <w:p w:rsidR="0EDEFFE0" w:rsidP="2C4FFDE6" w:rsidRDefault="0EDEFFE0" w14:paraId="454D3006" w14:textId="369B4CD5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C4FFDE6" w:rsidR="0EDEFFE0">
        <w:rPr>
          <w:rFonts w:ascii="Aptos" w:hAnsi="Aptos" w:eastAsia="Aptos" w:cs="Aptos"/>
          <w:noProof w:val="0"/>
          <w:sz w:val="24"/>
          <w:szCs w:val="24"/>
          <w:lang w:val="es-ES"/>
        </w:rPr>
        <w:t>Atención</w:t>
      </w:r>
      <w:r w:rsidRPr="2C4FFDE6" w:rsidR="145F7AE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al cliente y cotizaciones</w:t>
      </w:r>
      <w:r>
        <w:br/>
      </w:r>
      <w:r w:rsidRPr="2C4FFDE6" w:rsidR="7D20F463">
        <w:rPr>
          <w:rFonts w:ascii="Aptos" w:hAnsi="Aptos" w:eastAsia="Aptos" w:cs="Aptos"/>
          <w:noProof w:val="0"/>
          <w:sz w:val="24"/>
          <w:szCs w:val="24"/>
          <w:lang w:val="es-ES"/>
        </w:rPr>
        <w:t>- Se reciben solicitudes para compra o cotizaciones de proyectos personalizados</w:t>
      </w:r>
      <w:r>
        <w:br/>
      </w:r>
      <w:r w:rsidRPr="2C4FFDE6" w:rsidR="46796D9D">
        <w:rPr>
          <w:rFonts w:ascii="Aptos" w:hAnsi="Aptos" w:eastAsia="Aptos" w:cs="Aptos"/>
          <w:noProof w:val="0"/>
          <w:sz w:val="24"/>
          <w:szCs w:val="24"/>
          <w:lang w:val="es-ES"/>
        </w:rPr>
        <w:t>- En algunos casos, se asesora al cliente sobre el tipo de grama más adecuado para la necesidad que este tenga</w:t>
      </w:r>
    </w:p>
    <w:p w:rsidR="0436CC94" w:rsidP="2C4FFDE6" w:rsidRDefault="0436CC94" w14:paraId="40D9A64C" w14:textId="7047A0DC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C4FFDE6" w:rsidR="0436CC94">
        <w:rPr>
          <w:rFonts w:ascii="Aptos" w:hAnsi="Aptos" w:eastAsia="Aptos" w:cs="Aptos"/>
          <w:noProof w:val="0"/>
          <w:sz w:val="24"/>
          <w:szCs w:val="24"/>
          <w:lang w:val="es-ES"/>
        </w:rPr>
        <w:t>Distribución y logística</w:t>
      </w:r>
      <w:r>
        <w:br/>
      </w:r>
      <w:r w:rsidRPr="2C4FFDE6" w:rsidR="6AC6AD0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- </w:t>
      </w:r>
      <w:r w:rsidRPr="2C4FFDE6" w:rsidR="3B47C9BF">
        <w:rPr>
          <w:rFonts w:ascii="Aptos" w:hAnsi="Aptos" w:eastAsia="Aptos" w:cs="Aptos"/>
          <w:noProof w:val="0"/>
          <w:sz w:val="24"/>
          <w:szCs w:val="24"/>
          <w:lang w:val="es-ES"/>
        </w:rPr>
        <w:t>Coordinación</w:t>
      </w:r>
      <w:r w:rsidRPr="2C4FFDE6" w:rsidR="6AC6AD0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 transporte y entrega de pedidos a domicilio o lugar de instalacion</w:t>
      </w:r>
      <w:r>
        <w:br/>
      </w:r>
      <w:r w:rsidRPr="2C4FFDE6" w:rsidR="12697B78">
        <w:rPr>
          <w:rFonts w:ascii="Aptos" w:hAnsi="Aptos" w:eastAsia="Aptos" w:cs="Aptos"/>
          <w:noProof w:val="0"/>
          <w:sz w:val="24"/>
          <w:szCs w:val="24"/>
          <w:lang w:val="es-ES"/>
        </w:rPr>
        <w:t>- En proyectos grandes, se requiere fechas y seguimiento de entregas por etapas</w:t>
      </w:r>
    </w:p>
    <w:p w:rsidR="12697B78" w:rsidP="2C4FFDE6" w:rsidRDefault="12697B78" w14:paraId="54F5189B" w14:textId="5867F61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6F23404" w:rsidR="12697B78">
        <w:rPr>
          <w:rFonts w:ascii="Aptos" w:hAnsi="Aptos" w:eastAsia="Aptos" w:cs="Aptos"/>
          <w:noProof w:val="0"/>
          <w:sz w:val="24"/>
          <w:szCs w:val="24"/>
          <w:lang w:val="es-ES"/>
        </w:rPr>
        <w:t>Servicios adicionales</w:t>
      </w:r>
      <w:r>
        <w:br/>
      </w:r>
      <w:r w:rsidRPr="26F23404" w:rsidR="00786CE4">
        <w:rPr>
          <w:rFonts w:ascii="Aptos" w:hAnsi="Aptos" w:eastAsia="Aptos" w:cs="Aptos"/>
          <w:noProof w:val="0"/>
          <w:sz w:val="24"/>
          <w:szCs w:val="24"/>
          <w:lang w:val="es-ES"/>
        </w:rPr>
        <w:t>- Muchos negocios ofrecen servicios de instalación profesional, mantenimiento, limpieza y remplazo de grama</w:t>
      </w:r>
    </w:p>
    <w:p w:rsidR="26F23404" w:rsidP="26F23404" w:rsidRDefault="26F23404" w14:paraId="5CE3E813" w14:textId="016F2340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26F23404" w:rsidRDefault="26F23404" w14:paraId="5BD2ADC1" w14:textId="5080B7C8">
      <w:r>
        <w:br w:type="page"/>
      </w:r>
    </w:p>
    <w:p w:rsidR="2C4FFDE6" w:rsidP="2C4FFDE6" w:rsidRDefault="2C4FFDE6" w14:paraId="6C6547BC" w14:textId="19A7E183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6F23404" w:rsidR="643C75A0">
        <w:rPr>
          <w:rFonts w:ascii="Aptos" w:hAnsi="Aptos" w:eastAsia="Aptos" w:cs="Aptos"/>
          <w:noProof w:val="0"/>
          <w:sz w:val="24"/>
          <w:szCs w:val="24"/>
          <w:lang w:val="es-ES"/>
        </w:rPr>
        <w:t>Referencias</w:t>
      </w:r>
    </w:p>
    <w:p w:rsidR="643C75A0" w:rsidP="26F23404" w:rsidRDefault="643C75A0" w14:paraId="790F2B73" w14:textId="67663E2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noProof w:val="0"/>
          <w:lang w:val="es-ES"/>
        </w:rPr>
      </w:pPr>
      <w:r w:rsidRPr="26F23404" w:rsidR="643C75A0">
        <w:rPr>
          <w:noProof w:val="0"/>
          <w:lang w:val="es-ES"/>
        </w:rPr>
        <w:t xml:space="preserve">(2023). </w:t>
      </w:r>
      <w:r w:rsidRPr="26F23404" w:rsidR="643C75A0">
        <w:rPr>
          <w:i w:val="1"/>
          <w:iCs w:val="1"/>
          <w:noProof w:val="0"/>
          <w:lang w:val="es-ES"/>
        </w:rPr>
        <w:t>Venta e instalación de grama sintética para proyectos residenciales y comerciales</w:t>
      </w:r>
      <w:r w:rsidRPr="26F23404" w:rsidR="643C75A0">
        <w:rPr>
          <w:noProof w:val="0"/>
          <w:lang w:val="es-ES"/>
        </w:rPr>
        <w:t>.</w:t>
      </w:r>
      <w:r>
        <w:br/>
      </w:r>
      <w:r>
        <w:tab/>
      </w:r>
      <w:hyperlink r:id="Rc6c5b3ee5a784937">
        <w:r w:rsidRPr="26F23404" w:rsidR="643C75A0">
          <w:rPr>
            <w:rStyle w:val="Hyperlink"/>
            <w:noProof w:val="0"/>
            <w:lang w:val="es-ES"/>
          </w:rPr>
          <w:t>https://www.verdepermanente.com/guia-completa-grama-sintetica</w:t>
        </w:r>
      </w:hyperlink>
    </w:p>
    <w:p w:rsidR="643C75A0" w:rsidP="26F23404" w:rsidRDefault="643C75A0" w14:paraId="40781337" w14:textId="6C8DA6A0">
      <w:pPr>
        <w:pStyle w:val="Normal"/>
        <w:bidi w:val="0"/>
        <w:spacing w:before="0" w:beforeAutospacing="off" w:after="0" w:afterAutospacing="off"/>
        <w:ind w:left="0"/>
        <w:rPr>
          <w:noProof w:val="0"/>
          <w:lang w:val="es-ES"/>
        </w:rPr>
      </w:pPr>
      <w:r w:rsidRPr="26F23404" w:rsidR="643C75A0">
        <w:rPr>
          <w:noProof w:val="0"/>
          <w:lang w:val="es-ES"/>
        </w:rPr>
        <w:t xml:space="preserve">SuministrosJardínPro.net. (2024). </w:t>
      </w:r>
      <w:r w:rsidRPr="26F23404" w:rsidR="643C75A0">
        <w:rPr>
          <w:i w:val="1"/>
          <w:iCs w:val="1"/>
          <w:noProof w:val="0"/>
          <w:lang w:val="es-ES"/>
        </w:rPr>
        <w:t>Optimización del inventario en negocios de grama artificial: Claves para evitar la ruptura de stock</w:t>
      </w:r>
      <w:r w:rsidRPr="26F23404" w:rsidR="643C75A0">
        <w:rPr>
          <w:noProof w:val="0"/>
          <w:lang w:val="es-ES"/>
        </w:rPr>
        <w:t>.</w:t>
      </w:r>
      <w:r>
        <w:br/>
      </w:r>
      <w:r>
        <w:tab/>
      </w:r>
      <w:hyperlink r:id="Rc13eb444b8d248fd">
        <w:r w:rsidRPr="26F23404" w:rsidR="643C75A0">
          <w:rPr>
            <w:rStyle w:val="Hyperlink"/>
            <w:noProof w:val="0"/>
            <w:lang w:val="es-ES"/>
          </w:rPr>
          <w:t>https://www.suministrosjardinpro.net/inventario-grama-artificial</w:t>
        </w:r>
      </w:hyperlink>
    </w:p>
    <w:p w:rsidR="643C75A0" w:rsidP="26F23404" w:rsidRDefault="643C75A0" w14:paraId="5684822A" w14:textId="084F5483">
      <w:pPr>
        <w:pStyle w:val="Normal"/>
        <w:bidi w:val="0"/>
        <w:spacing w:before="0" w:beforeAutospacing="off" w:after="0" w:afterAutospacing="off"/>
        <w:ind w:left="0"/>
        <w:rPr>
          <w:noProof w:val="0"/>
          <w:lang w:val="es-ES"/>
        </w:rPr>
      </w:pPr>
      <w:r w:rsidRPr="26F23404" w:rsidR="643C75A0">
        <w:rPr>
          <w:noProof w:val="0"/>
          <w:lang w:val="es-ES"/>
        </w:rPr>
        <w:t xml:space="preserve">AsesoríaVerdeTotal.org. (2022). </w:t>
      </w:r>
      <w:r w:rsidRPr="26F23404" w:rsidR="643C75A0">
        <w:rPr>
          <w:i w:val="1"/>
          <w:iCs w:val="1"/>
          <w:noProof w:val="0"/>
          <w:lang w:val="es-ES"/>
        </w:rPr>
        <w:t>El papel del asesoramiento al cliente en la selección de grama sintética deportiva y decorativa</w:t>
      </w:r>
      <w:r w:rsidRPr="26F23404" w:rsidR="643C75A0">
        <w:rPr>
          <w:noProof w:val="0"/>
          <w:lang w:val="es-ES"/>
        </w:rPr>
        <w:t>.</w:t>
      </w:r>
      <w:r>
        <w:br/>
      </w:r>
      <w:r>
        <w:tab/>
      </w:r>
      <w:hyperlink r:id="R091deb749fb5486e">
        <w:r w:rsidRPr="26F23404" w:rsidR="643C75A0">
          <w:rPr>
            <w:rStyle w:val="Hyperlink"/>
            <w:noProof w:val="0"/>
            <w:lang w:val="es-ES"/>
          </w:rPr>
          <w:t>https://www.asesoriaverdetotal.org/asesoramiento-grama-sintetica</w:t>
        </w:r>
      </w:hyperlink>
    </w:p>
    <w:p w:rsidR="643C75A0" w:rsidP="26F23404" w:rsidRDefault="643C75A0" w14:paraId="544CBBE0" w14:textId="35123C10">
      <w:pPr>
        <w:pStyle w:val="ListParagraph"/>
        <w:bidi w:val="0"/>
        <w:spacing w:before="0" w:beforeAutospacing="off" w:after="0" w:afterAutospacing="off"/>
        <w:ind w:left="720"/>
        <w:rPr>
          <w:noProof w:val="0"/>
          <w:lang w:val="es-ES"/>
        </w:rPr>
      </w:pPr>
      <w:hyperlink r:id="R272e71d11a1a4b0b">
        <w:r w:rsidRPr="26F23404" w:rsidR="643C75A0">
          <w:rPr>
            <w:rStyle w:val="Hyperlink"/>
            <w:noProof w:val="0"/>
            <w:lang w:val="es-ES"/>
          </w:rPr>
          <w:t>https://www.google.com/search?q=Log%C3%ADsticaGramaExpress.com</w:t>
        </w:r>
      </w:hyperlink>
    </w:p>
    <w:p w:rsidR="26F23404" w:rsidP="26F23404" w:rsidRDefault="26F23404" w14:paraId="64EA8575" w14:textId="510DA266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2C4FFDE6" w:rsidP="2C4FFDE6" w:rsidRDefault="2C4FFDE6" w14:paraId="6F2723FE" w14:textId="637A79AD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1d34f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346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112DA6"/>
    <w:rsid w:val="00786CE4"/>
    <w:rsid w:val="00D4ACB1"/>
    <w:rsid w:val="025B7A67"/>
    <w:rsid w:val="0279F3E7"/>
    <w:rsid w:val="0436CC94"/>
    <w:rsid w:val="0443FBCF"/>
    <w:rsid w:val="057FE149"/>
    <w:rsid w:val="05AF43A0"/>
    <w:rsid w:val="05AF43A0"/>
    <w:rsid w:val="07B2586A"/>
    <w:rsid w:val="0EDEFFE0"/>
    <w:rsid w:val="12697B78"/>
    <w:rsid w:val="1373B7AE"/>
    <w:rsid w:val="145F7AE7"/>
    <w:rsid w:val="15032E63"/>
    <w:rsid w:val="15A28460"/>
    <w:rsid w:val="17495791"/>
    <w:rsid w:val="17830EA1"/>
    <w:rsid w:val="1D0D2BED"/>
    <w:rsid w:val="22CA81DF"/>
    <w:rsid w:val="25127877"/>
    <w:rsid w:val="25D58A08"/>
    <w:rsid w:val="268E0EBD"/>
    <w:rsid w:val="26F23404"/>
    <w:rsid w:val="276FAB87"/>
    <w:rsid w:val="2C4FFDE6"/>
    <w:rsid w:val="327A7B37"/>
    <w:rsid w:val="39AA98D4"/>
    <w:rsid w:val="3A4BF258"/>
    <w:rsid w:val="3B47C9BF"/>
    <w:rsid w:val="3D4723D9"/>
    <w:rsid w:val="3E093604"/>
    <w:rsid w:val="3E832D9C"/>
    <w:rsid w:val="42C269E7"/>
    <w:rsid w:val="46796D9D"/>
    <w:rsid w:val="46D738C0"/>
    <w:rsid w:val="49007BA6"/>
    <w:rsid w:val="4A438452"/>
    <w:rsid w:val="4B576A2B"/>
    <w:rsid w:val="4C81C0D9"/>
    <w:rsid w:val="4EFD72E9"/>
    <w:rsid w:val="5219CA98"/>
    <w:rsid w:val="54EE7DE3"/>
    <w:rsid w:val="5670E71F"/>
    <w:rsid w:val="567805F1"/>
    <w:rsid w:val="5A1C854C"/>
    <w:rsid w:val="5A4AB354"/>
    <w:rsid w:val="5F112DA6"/>
    <w:rsid w:val="643C75A0"/>
    <w:rsid w:val="646C1C2C"/>
    <w:rsid w:val="6500EDD0"/>
    <w:rsid w:val="6871206F"/>
    <w:rsid w:val="6AC6AD0C"/>
    <w:rsid w:val="6F767B26"/>
    <w:rsid w:val="709C3E4F"/>
    <w:rsid w:val="74A788E4"/>
    <w:rsid w:val="76016A5A"/>
    <w:rsid w:val="7A186987"/>
    <w:rsid w:val="7BFEE439"/>
    <w:rsid w:val="7CB51124"/>
    <w:rsid w:val="7CD75747"/>
    <w:rsid w:val="7D20F463"/>
    <w:rsid w:val="7D725EEB"/>
    <w:rsid w:val="7DF86206"/>
    <w:rsid w:val="7F48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2DA6"/>
  <w15:chartTrackingRefBased/>
  <w15:docId w15:val="{249147FA-290F-49C2-A0B8-118217A33B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0443FBCF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2C4FFDE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fa1211f4a354c39" /><Relationship Type="http://schemas.openxmlformats.org/officeDocument/2006/relationships/hyperlink" Target="https://www.google.com/search?q=https://www.verdepermanente.com/guia-completa-grama-sintetica" TargetMode="External" Id="Rc6c5b3ee5a784937" /><Relationship Type="http://schemas.openxmlformats.org/officeDocument/2006/relationships/hyperlink" Target="https://www.google.com/search?q=https://www.suministrosjardinpro.net/inventario-grama-artificial" TargetMode="External" Id="Rc13eb444b8d248fd" /><Relationship Type="http://schemas.openxmlformats.org/officeDocument/2006/relationships/hyperlink" Target="https://www.google.com/search?q=https://www.asesoriaverdetotal.org/asesoramiento-grama-sintetica" TargetMode="External" Id="R091deb749fb5486e" /><Relationship Type="http://schemas.openxmlformats.org/officeDocument/2006/relationships/hyperlink" Target="https://www.google.com/search?q=Log%C3%ADsticaGramaExpress.com" TargetMode="External" Id="R272e71d11a1a4b0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2025-06-06T14:41:58.5607042Z</dcterms:created>
  <dcterms:modified xsi:type="dcterms:W3CDTF">2025-06-11T23:26:08.4290205Z</dcterms:modified>
  <dc:creator>Miguel Josue Molina Garcia</dc:creator>
  <lastModifiedBy>Miguel Josue Molina Garcia</lastModifiedBy>
</coreProperties>
</file>