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1C5A7" w14:textId="0EDBD9DD" w:rsidR="00136D63" w:rsidRDefault="00A80DAF">
      <w:r w:rsidRPr="00A80DAF">
        <w:drawing>
          <wp:inline distT="0" distB="0" distL="0" distR="0" wp14:anchorId="23419CCC" wp14:editId="788856A2">
            <wp:extent cx="5731510" cy="4584065"/>
            <wp:effectExtent l="0" t="0" r="2540" b="6985"/>
            <wp:docPr id="320378983"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78983" name="Picture 1" descr="A diagram of a computer network&#10;&#10;AI-generated content may be incorrect."/>
                    <pic:cNvPicPr/>
                  </pic:nvPicPr>
                  <pic:blipFill>
                    <a:blip r:embed="rId4"/>
                    <a:stretch>
                      <a:fillRect/>
                    </a:stretch>
                  </pic:blipFill>
                  <pic:spPr>
                    <a:xfrm>
                      <a:off x="0" y="0"/>
                      <a:ext cx="5731510" cy="4584065"/>
                    </a:xfrm>
                    <a:prstGeom prst="rect">
                      <a:avLst/>
                    </a:prstGeom>
                  </pic:spPr>
                </pic:pic>
              </a:graphicData>
            </a:graphic>
          </wp:inline>
        </w:drawing>
      </w:r>
    </w:p>
    <w:p w14:paraId="3B302308" w14:textId="60E3A5FD" w:rsidR="00A80DAF" w:rsidRDefault="00A80DAF">
      <w:r>
        <w:t>NAT Network Adapter- Used on both the Ubuntu and Windows 11 VM to allow for two-way communication between the two of them on their own network.</w:t>
      </w:r>
    </w:p>
    <w:p w14:paraId="27ABC832" w14:textId="7AA7392D" w:rsidR="00A80DAF" w:rsidRDefault="00A80DAF">
      <w:r>
        <w:t>Host-only Network Adapter- Normally only allows for one way communication from the host side, however using a firewall rule for inbound connections on the hos</w:t>
      </w:r>
      <w:r w:rsidR="00D43551">
        <w:t>t for the VMs IP address</w:t>
      </w:r>
      <w:r>
        <w:t xml:space="preserve"> allow for this to become a two-way connection. Used on the Ubuntu server VM</w:t>
      </w:r>
    </w:p>
    <w:p w14:paraId="2E2BE7AE" w14:textId="34EF4FFA" w:rsidR="002E2CCB" w:rsidRDefault="00A80DAF">
      <w:r>
        <w:t>2 way connections are required for the Wazuh server to enrol agents. The easiest solution to this would be using bridged adapters, which treats each VM as being on the same home network as the host machine as separate machines with different IP addresses. I started with this approach initially, however I had issues with the connections working consistently so I had to</w:t>
      </w:r>
      <w:r w:rsidR="002E2CCB">
        <w:t xml:space="preserve"> use alternative solutions.</w:t>
      </w:r>
      <w:r w:rsidR="00D43551">
        <w:t xml:space="preserve"> </w:t>
      </w:r>
    </w:p>
    <w:sectPr w:rsidR="002E2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63"/>
    <w:rsid w:val="00136D63"/>
    <w:rsid w:val="002C32F2"/>
    <w:rsid w:val="002E2CCB"/>
    <w:rsid w:val="006D0F17"/>
    <w:rsid w:val="00A80DAF"/>
    <w:rsid w:val="00D43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8BD6"/>
  <w15:chartTrackingRefBased/>
  <w15:docId w15:val="{3878689D-90AF-4C3D-A831-8E161A19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D63"/>
    <w:rPr>
      <w:rFonts w:eastAsiaTheme="majorEastAsia" w:cstheme="majorBidi"/>
      <w:color w:val="272727" w:themeColor="text1" w:themeTint="D8"/>
    </w:rPr>
  </w:style>
  <w:style w:type="paragraph" w:styleId="Title">
    <w:name w:val="Title"/>
    <w:basedOn w:val="Normal"/>
    <w:next w:val="Normal"/>
    <w:link w:val="TitleChar"/>
    <w:uiPriority w:val="10"/>
    <w:qFormat/>
    <w:rsid w:val="0013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D63"/>
    <w:pPr>
      <w:spacing w:before="160"/>
      <w:jc w:val="center"/>
    </w:pPr>
    <w:rPr>
      <w:i/>
      <w:iCs/>
      <w:color w:val="404040" w:themeColor="text1" w:themeTint="BF"/>
    </w:rPr>
  </w:style>
  <w:style w:type="character" w:customStyle="1" w:styleId="QuoteChar">
    <w:name w:val="Quote Char"/>
    <w:basedOn w:val="DefaultParagraphFont"/>
    <w:link w:val="Quote"/>
    <w:uiPriority w:val="29"/>
    <w:rsid w:val="00136D63"/>
    <w:rPr>
      <w:i/>
      <w:iCs/>
      <w:color w:val="404040" w:themeColor="text1" w:themeTint="BF"/>
    </w:rPr>
  </w:style>
  <w:style w:type="paragraph" w:styleId="ListParagraph">
    <w:name w:val="List Paragraph"/>
    <w:basedOn w:val="Normal"/>
    <w:uiPriority w:val="34"/>
    <w:qFormat/>
    <w:rsid w:val="00136D63"/>
    <w:pPr>
      <w:ind w:left="720"/>
      <w:contextualSpacing/>
    </w:pPr>
  </w:style>
  <w:style w:type="character" w:styleId="IntenseEmphasis">
    <w:name w:val="Intense Emphasis"/>
    <w:basedOn w:val="DefaultParagraphFont"/>
    <w:uiPriority w:val="21"/>
    <w:qFormat/>
    <w:rsid w:val="00136D63"/>
    <w:rPr>
      <w:i/>
      <w:iCs/>
      <w:color w:val="0F4761" w:themeColor="accent1" w:themeShade="BF"/>
    </w:rPr>
  </w:style>
  <w:style w:type="paragraph" w:styleId="IntenseQuote">
    <w:name w:val="Intense Quote"/>
    <w:basedOn w:val="Normal"/>
    <w:next w:val="Normal"/>
    <w:link w:val="IntenseQuoteChar"/>
    <w:uiPriority w:val="30"/>
    <w:qFormat/>
    <w:rsid w:val="00136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D63"/>
    <w:rPr>
      <w:i/>
      <w:iCs/>
      <w:color w:val="0F4761" w:themeColor="accent1" w:themeShade="BF"/>
    </w:rPr>
  </w:style>
  <w:style w:type="character" w:styleId="IntenseReference">
    <w:name w:val="Intense Reference"/>
    <w:basedOn w:val="DefaultParagraphFont"/>
    <w:uiPriority w:val="32"/>
    <w:qFormat/>
    <w:rsid w:val="00136D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Zaman (Student)</dc:creator>
  <cp:keywords/>
  <dc:description/>
  <cp:lastModifiedBy>Muhammad Zaman (Student)</cp:lastModifiedBy>
  <cp:revision>3</cp:revision>
  <dcterms:created xsi:type="dcterms:W3CDTF">2025-07-06T15:07:00Z</dcterms:created>
  <dcterms:modified xsi:type="dcterms:W3CDTF">2025-07-06T15:30:00Z</dcterms:modified>
</cp:coreProperties>
</file>