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9A4BF" w14:textId="61B25387" w:rsidR="0004063B" w:rsidRDefault="0004063B" w:rsidP="0004063B">
      <w:pPr>
        <w:jc w:val="center"/>
        <w:rPr>
          <w:b/>
          <w:bCs/>
          <w:sz w:val="40"/>
          <w:szCs w:val="40"/>
          <w:u w:val="single"/>
        </w:rPr>
      </w:pPr>
      <w:r w:rsidRPr="0004063B">
        <w:rPr>
          <w:b/>
          <w:bCs/>
          <w:sz w:val="40"/>
          <w:szCs w:val="40"/>
          <w:u w:val="single"/>
        </w:rPr>
        <w:t>Usecase</w:t>
      </w:r>
      <w:r w:rsidR="00485FC4">
        <w:rPr>
          <w:b/>
          <w:bCs/>
          <w:sz w:val="40"/>
          <w:szCs w:val="40"/>
          <w:u w:val="single"/>
        </w:rPr>
        <w:t xml:space="preserve"> 6- Blocked Attempt to use Chrome</w:t>
      </w:r>
      <w:r w:rsidRPr="0004063B">
        <w:rPr>
          <w:b/>
          <w:bCs/>
          <w:sz w:val="40"/>
          <w:szCs w:val="40"/>
          <w:u w:val="single"/>
        </w:rPr>
        <w:t xml:space="preserve"> </w:t>
      </w:r>
    </w:p>
    <w:p w14:paraId="3009F309" w14:textId="375A9BEF" w:rsidR="0004063B" w:rsidRDefault="0004063B" w:rsidP="0004063B">
      <w:r>
        <w:t xml:space="preserve">Objective: </w:t>
      </w:r>
      <w:r w:rsidR="00485FC4">
        <w:t>Detect and create an alert when Windows Firewall blocks an attempt to use Chrome to create a connection</w:t>
      </w:r>
    </w:p>
    <w:p w14:paraId="3A0F1FCC" w14:textId="4195DD90" w:rsidR="0004063B" w:rsidRDefault="0004063B" w:rsidP="0004063B">
      <w:r>
        <w:t>Log Source:</w:t>
      </w:r>
      <w:r w:rsidR="00485FC4">
        <w:t xml:space="preserve"> Windows Security Event Logs</w:t>
      </w:r>
    </w:p>
    <w:p w14:paraId="1521223A" w14:textId="1EB3D40F" w:rsidR="0004063B" w:rsidRDefault="0004063B" w:rsidP="0004063B">
      <w:r>
        <w:t xml:space="preserve">Event ID: </w:t>
      </w:r>
      <w:r w:rsidR="004A5233">
        <w:t>5157- “Windows Filtering Platform has blocked a connection”</w:t>
      </w:r>
    </w:p>
    <w:p w14:paraId="5A774054" w14:textId="72DA4FE7" w:rsidR="00031291" w:rsidRDefault="0004063B" w:rsidP="0004063B">
      <w:r>
        <w:t xml:space="preserve">Example Target </w:t>
      </w:r>
      <w:r w:rsidR="00031291">
        <w:t>Log</w:t>
      </w:r>
      <w:r w:rsidR="00653F1B">
        <w:t xml:space="preserve"> From Event Viewer</w:t>
      </w:r>
      <w:r>
        <w:t>:</w:t>
      </w:r>
    </w:p>
    <w:p w14:paraId="3B8A361F"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The Windows Filtering Platform has blocked a connection.</w:t>
      </w:r>
    </w:p>
    <w:p w14:paraId="404B2797"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p>
    <w:p w14:paraId="1E3AAE04"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Application Information:</w:t>
      </w:r>
    </w:p>
    <w:p w14:paraId="4C3280FB"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Process ID:</w:t>
      </w:r>
      <w:r w:rsidRPr="004A5233">
        <w:rPr>
          <w:rFonts w:ascii="Segoe UI" w:hAnsi="Segoe UI" w:cs="Segoe UI"/>
          <w:kern w:val="0"/>
          <w:sz w:val="16"/>
          <w:szCs w:val="16"/>
        </w:rPr>
        <w:tab/>
      </w:r>
      <w:r w:rsidRPr="004A5233">
        <w:rPr>
          <w:rFonts w:ascii="Segoe UI" w:hAnsi="Segoe UI" w:cs="Segoe UI"/>
          <w:kern w:val="0"/>
          <w:sz w:val="16"/>
          <w:szCs w:val="16"/>
        </w:rPr>
        <w:tab/>
        <w:t>21136</w:t>
      </w:r>
    </w:p>
    <w:p w14:paraId="488AF97F"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Application Name:</w:t>
      </w:r>
      <w:r w:rsidRPr="004A5233">
        <w:rPr>
          <w:rFonts w:ascii="Segoe UI" w:hAnsi="Segoe UI" w:cs="Segoe UI"/>
          <w:kern w:val="0"/>
          <w:sz w:val="16"/>
          <w:szCs w:val="16"/>
        </w:rPr>
        <w:tab/>
        <w:t>\device\harddiskvolume3\program files\google\chrome\application\chrome.exe</w:t>
      </w:r>
    </w:p>
    <w:p w14:paraId="16924E96"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p>
    <w:p w14:paraId="05DD94FB"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Network Information:</w:t>
      </w:r>
    </w:p>
    <w:p w14:paraId="20A91569" w14:textId="671AFA7E"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Direction:</w:t>
      </w:r>
      <w:r w:rsidRPr="004A5233">
        <w:rPr>
          <w:rFonts w:ascii="Segoe UI" w:hAnsi="Segoe UI" w:cs="Segoe UI"/>
          <w:kern w:val="0"/>
          <w:sz w:val="16"/>
          <w:szCs w:val="16"/>
        </w:rPr>
        <w:tab/>
      </w:r>
      <w:r w:rsidRPr="004A5233">
        <w:rPr>
          <w:rFonts w:ascii="Segoe UI" w:hAnsi="Segoe UI" w:cs="Segoe UI"/>
          <w:kern w:val="0"/>
          <w:sz w:val="16"/>
          <w:szCs w:val="16"/>
        </w:rPr>
        <w:tab/>
      </w:r>
      <w:r w:rsidR="0053088B">
        <w:rPr>
          <w:rFonts w:ascii="Segoe UI" w:hAnsi="Segoe UI" w:cs="Segoe UI"/>
          <w:kern w:val="0"/>
          <w:sz w:val="16"/>
          <w:szCs w:val="16"/>
        </w:rPr>
        <w:tab/>
      </w:r>
      <w:r w:rsidRPr="004A5233">
        <w:rPr>
          <w:rFonts w:ascii="Segoe UI" w:hAnsi="Segoe UI" w:cs="Segoe UI"/>
          <w:kern w:val="0"/>
          <w:sz w:val="16"/>
          <w:szCs w:val="16"/>
        </w:rPr>
        <w:t>Outbound</w:t>
      </w:r>
    </w:p>
    <w:p w14:paraId="11A727C7" w14:textId="5029436F"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Source Address:</w:t>
      </w:r>
      <w:r w:rsidRPr="004A5233">
        <w:rPr>
          <w:rFonts w:ascii="Segoe UI" w:hAnsi="Segoe UI" w:cs="Segoe UI"/>
          <w:kern w:val="0"/>
          <w:sz w:val="16"/>
          <w:szCs w:val="16"/>
        </w:rPr>
        <w:tab/>
      </w:r>
      <w:r w:rsidRPr="004A5233">
        <w:rPr>
          <w:rFonts w:ascii="Segoe UI" w:hAnsi="Segoe UI" w:cs="Segoe UI"/>
          <w:kern w:val="0"/>
          <w:sz w:val="16"/>
          <w:szCs w:val="16"/>
        </w:rPr>
        <w:tab/>
      </w:r>
      <w:r>
        <w:rPr>
          <w:rFonts w:ascii="Segoe UI" w:hAnsi="Segoe UI" w:cs="Segoe UI"/>
          <w:kern w:val="0"/>
          <w:sz w:val="16"/>
          <w:szCs w:val="16"/>
        </w:rPr>
        <w:t>&lt;host address&gt;</w:t>
      </w:r>
    </w:p>
    <w:p w14:paraId="54ADAD79"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fr-FR"/>
        </w:rPr>
      </w:pPr>
      <w:r w:rsidRPr="004A5233">
        <w:rPr>
          <w:rFonts w:ascii="Segoe UI" w:hAnsi="Segoe UI" w:cs="Segoe UI"/>
          <w:kern w:val="0"/>
          <w:sz w:val="16"/>
          <w:szCs w:val="16"/>
        </w:rPr>
        <w:tab/>
      </w:r>
      <w:r w:rsidRPr="004A5233">
        <w:rPr>
          <w:rFonts w:ascii="Segoe UI" w:hAnsi="Segoe UI" w:cs="Segoe UI"/>
          <w:kern w:val="0"/>
          <w:sz w:val="16"/>
          <w:szCs w:val="16"/>
          <w:lang w:val="fr-FR"/>
        </w:rPr>
        <w:t>Source Port:</w:t>
      </w:r>
      <w:r w:rsidRPr="004A5233">
        <w:rPr>
          <w:rFonts w:ascii="Segoe UI" w:hAnsi="Segoe UI" w:cs="Segoe UI"/>
          <w:kern w:val="0"/>
          <w:sz w:val="16"/>
          <w:szCs w:val="16"/>
          <w:lang w:val="fr-FR"/>
        </w:rPr>
        <w:tab/>
      </w:r>
      <w:r w:rsidRPr="004A5233">
        <w:rPr>
          <w:rFonts w:ascii="Segoe UI" w:hAnsi="Segoe UI" w:cs="Segoe UI"/>
          <w:kern w:val="0"/>
          <w:sz w:val="16"/>
          <w:szCs w:val="16"/>
          <w:lang w:val="fr-FR"/>
        </w:rPr>
        <w:tab/>
        <w:t>49968</w:t>
      </w:r>
    </w:p>
    <w:p w14:paraId="25E4CCEE" w14:textId="386463D0" w:rsidR="004A5233" w:rsidRPr="004A5233" w:rsidRDefault="004A5233" w:rsidP="004A5233">
      <w:pPr>
        <w:autoSpaceDE w:val="0"/>
        <w:autoSpaceDN w:val="0"/>
        <w:adjustRightInd w:val="0"/>
        <w:spacing w:after="0" w:line="240" w:lineRule="auto"/>
        <w:rPr>
          <w:rFonts w:ascii="Segoe UI" w:hAnsi="Segoe UI" w:cs="Segoe UI"/>
          <w:kern w:val="0"/>
          <w:sz w:val="16"/>
          <w:szCs w:val="16"/>
          <w:lang w:val="fr-FR"/>
        </w:rPr>
      </w:pPr>
      <w:r w:rsidRPr="004A5233">
        <w:rPr>
          <w:rFonts w:ascii="Segoe UI" w:hAnsi="Segoe UI" w:cs="Segoe UI"/>
          <w:kern w:val="0"/>
          <w:sz w:val="16"/>
          <w:szCs w:val="16"/>
          <w:lang w:val="fr-FR"/>
        </w:rPr>
        <w:tab/>
        <w:t>Destination Address:</w:t>
      </w:r>
      <w:r w:rsidRPr="004A5233">
        <w:rPr>
          <w:rFonts w:ascii="Segoe UI" w:hAnsi="Segoe UI" w:cs="Segoe UI"/>
          <w:kern w:val="0"/>
          <w:sz w:val="16"/>
          <w:szCs w:val="16"/>
          <w:lang w:val="fr-FR"/>
        </w:rPr>
        <w:tab/>
      </w:r>
      <w:r>
        <w:rPr>
          <w:rFonts w:ascii="Segoe UI" w:hAnsi="Segoe UI" w:cs="Segoe UI"/>
          <w:kern w:val="0"/>
          <w:sz w:val="16"/>
          <w:szCs w:val="16"/>
          <w:lang w:val="fr-FR"/>
        </w:rPr>
        <w:t>&lt;destination address&gt;</w:t>
      </w:r>
    </w:p>
    <w:p w14:paraId="5596955C"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fr-FR"/>
        </w:rPr>
      </w:pPr>
      <w:r w:rsidRPr="004A5233">
        <w:rPr>
          <w:rFonts w:ascii="Segoe UI" w:hAnsi="Segoe UI" w:cs="Segoe UI"/>
          <w:kern w:val="0"/>
          <w:sz w:val="16"/>
          <w:szCs w:val="16"/>
          <w:lang w:val="fr-FR"/>
        </w:rPr>
        <w:tab/>
        <w:t>Destination Port:</w:t>
      </w:r>
      <w:r w:rsidRPr="004A5233">
        <w:rPr>
          <w:rFonts w:ascii="Segoe UI" w:hAnsi="Segoe UI" w:cs="Segoe UI"/>
          <w:kern w:val="0"/>
          <w:sz w:val="16"/>
          <w:szCs w:val="16"/>
          <w:lang w:val="fr-FR"/>
        </w:rPr>
        <w:tab/>
      </w:r>
      <w:r w:rsidRPr="004A5233">
        <w:rPr>
          <w:rFonts w:ascii="Segoe UI" w:hAnsi="Segoe UI" w:cs="Segoe UI"/>
          <w:kern w:val="0"/>
          <w:sz w:val="16"/>
          <w:szCs w:val="16"/>
          <w:lang w:val="fr-FR"/>
        </w:rPr>
        <w:tab/>
        <w:t>53</w:t>
      </w:r>
    </w:p>
    <w:p w14:paraId="0CECCE88" w14:textId="1108A2BF" w:rsidR="004A5233" w:rsidRPr="004A5233" w:rsidRDefault="004A5233" w:rsidP="004A5233">
      <w:pPr>
        <w:autoSpaceDE w:val="0"/>
        <w:autoSpaceDN w:val="0"/>
        <w:adjustRightInd w:val="0"/>
        <w:spacing w:after="0" w:line="240" w:lineRule="auto"/>
        <w:rPr>
          <w:rFonts w:ascii="Segoe UI" w:hAnsi="Segoe UI" w:cs="Segoe UI"/>
          <w:kern w:val="0"/>
          <w:sz w:val="16"/>
          <w:szCs w:val="16"/>
          <w:lang w:val="it-IT"/>
        </w:rPr>
      </w:pPr>
      <w:r w:rsidRPr="004A5233">
        <w:rPr>
          <w:rFonts w:ascii="Segoe UI" w:hAnsi="Segoe UI" w:cs="Segoe UI"/>
          <w:kern w:val="0"/>
          <w:sz w:val="16"/>
          <w:szCs w:val="16"/>
          <w:lang w:val="fr-FR"/>
        </w:rPr>
        <w:tab/>
      </w:r>
      <w:r w:rsidRPr="004A5233">
        <w:rPr>
          <w:rFonts w:ascii="Segoe UI" w:hAnsi="Segoe UI" w:cs="Segoe UI"/>
          <w:kern w:val="0"/>
          <w:sz w:val="16"/>
          <w:szCs w:val="16"/>
          <w:lang w:val="it-IT"/>
        </w:rPr>
        <w:t>Protocol:</w:t>
      </w:r>
      <w:r w:rsidRPr="004A5233">
        <w:rPr>
          <w:rFonts w:ascii="Segoe UI" w:hAnsi="Segoe UI" w:cs="Segoe UI"/>
          <w:kern w:val="0"/>
          <w:sz w:val="16"/>
          <w:szCs w:val="16"/>
          <w:lang w:val="it-IT"/>
        </w:rPr>
        <w:tab/>
      </w:r>
      <w:r w:rsidR="0053088B">
        <w:rPr>
          <w:rFonts w:ascii="Segoe UI" w:hAnsi="Segoe UI" w:cs="Segoe UI"/>
          <w:kern w:val="0"/>
          <w:sz w:val="16"/>
          <w:szCs w:val="16"/>
          <w:lang w:val="it-IT"/>
        </w:rPr>
        <w:tab/>
      </w:r>
      <w:r w:rsidRPr="004A5233">
        <w:rPr>
          <w:rFonts w:ascii="Segoe UI" w:hAnsi="Segoe UI" w:cs="Segoe UI"/>
          <w:kern w:val="0"/>
          <w:sz w:val="16"/>
          <w:szCs w:val="16"/>
          <w:lang w:val="it-IT"/>
        </w:rPr>
        <w:tab/>
        <w:t>17</w:t>
      </w:r>
    </w:p>
    <w:p w14:paraId="73BBDE4B"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it-IT"/>
        </w:rPr>
      </w:pPr>
      <w:r w:rsidRPr="004A5233">
        <w:rPr>
          <w:rFonts w:ascii="Segoe UI" w:hAnsi="Segoe UI" w:cs="Segoe UI"/>
          <w:kern w:val="0"/>
          <w:sz w:val="16"/>
          <w:szCs w:val="16"/>
          <w:lang w:val="it-IT"/>
        </w:rPr>
        <w:tab/>
        <w:t>Interface Index:</w:t>
      </w:r>
      <w:r w:rsidRPr="004A5233">
        <w:rPr>
          <w:rFonts w:ascii="Segoe UI" w:hAnsi="Segoe UI" w:cs="Segoe UI"/>
          <w:kern w:val="0"/>
          <w:sz w:val="16"/>
          <w:szCs w:val="16"/>
          <w:lang w:val="it-IT"/>
        </w:rPr>
        <w:tab/>
      </w:r>
      <w:r w:rsidRPr="004A5233">
        <w:rPr>
          <w:rFonts w:ascii="Segoe UI" w:hAnsi="Segoe UI" w:cs="Segoe UI"/>
          <w:kern w:val="0"/>
          <w:sz w:val="16"/>
          <w:szCs w:val="16"/>
          <w:lang w:val="it-IT"/>
        </w:rPr>
        <w:tab/>
        <w:t>11</w:t>
      </w:r>
    </w:p>
    <w:p w14:paraId="094BC781"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it-IT"/>
        </w:rPr>
      </w:pPr>
    </w:p>
    <w:p w14:paraId="3B3154D7"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it-IT"/>
        </w:rPr>
      </w:pPr>
      <w:r w:rsidRPr="004A5233">
        <w:rPr>
          <w:rFonts w:ascii="Segoe UI" w:hAnsi="Segoe UI" w:cs="Segoe UI"/>
          <w:kern w:val="0"/>
          <w:sz w:val="16"/>
          <w:szCs w:val="16"/>
          <w:lang w:val="it-IT"/>
        </w:rPr>
        <w:t>Filter Information:</w:t>
      </w:r>
    </w:p>
    <w:p w14:paraId="6E907FB0"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lang w:val="it-IT"/>
        </w:rPr>
        <w:tab/>
      </w:r>
      <w:r w:rsidRPr="004A5233">
        <w:rPr>
          <w:rFonts w:ascii="Segoe UI" w:hAnsi="Segoe UI" w:cs="Segoe UI"/>
          <w:kern w:val="0"/>
          <w:sz w:val="16"/>
          <w:szCs w:val="16"/>
        </w:rPr>
        <w:t>Filter Origin:</w:t>
      </w:r>
      <w:r w:rsidRPr="004A5233">
        <w:rPr>
          <w:rFonts w:ascii="Segoe UI" w:hAnsi="Segoe UI" w:cs="Segoe UI"/>
          <w:kern w:val="0"/>
          <w:sz w:val="16"/>
          <w:szCs w:val="16"/>
        </w:rPr>
        <w:tab/>
      </w:r>
      <w:r w:rsidRPr="004A5233">
        <w:rPr>
          <w:rFonts w:ascii="Segoe UI" w:hAnsi="Segoe UI" w:cs="Segoe UI"/>
          <w:kern w:val="0"/>
          <w:sz w:val="16"/>
          <w:szCs w:val="16"/>
        </w:rPr>
        <w:tab/>
        <w:t>{8C6BCEC2-28A9-4D9E-B437-D8F2969B6A9C}</w:t>
      </w:r>
    </w:p>
    <w:p w14:paraId="387F7CFF"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Filter Run-Time ID:</w:t>
      </w:r>
      <w:r w:rsidRPr="004A5233">
        <w:rPr>
          <w:rFonts w:ascii="Segoe UI" w:hAnsi="Segoe UI" w:cs="Segoe UI"/>
          <w:kern w:val="0"/>
          <w:sz w:val="16"/>
          <w:szCs w:val="16"/>
        </w:rPr>
        <w:tab/>
        <w:t>193153</w:t>
      </w:r>
    </w:p>
    <w:p w14:paraId="0DEB186F"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Layer Name:</w:t>
      </w:r>
      <w:r w:rsidRPr="004A5233">
        <w:rPr>
          <w:rFonts w:ascii="Segoe UI" w:hAnsi="Segoe UI" w:cs="Segoe UI"/>
          <w:kern w:val="0"/>
          <w:sz w:val="16"/>
          <w:szCs w:val="16"/>
        </w:rPr>
        <w:tab/>
      </w:r>
      <w:r w:rsidRPr="004A5233">
        <w:rPr>
          <w:rFonts w:ascii="Segoe UI" w:hAnsi="Segoe UI" w:cs="Segoe UI"/>
          <w:kern w:val="0"/>
          <w:sz w:val="16"/>
          <w:szCs w:val="16"/>
        </w:rPr>
        <w:tab/>
        <w:t>Connect</w:t>
      </w:r>
    </w:p>
    <w:p w14:paraId="0F150CFB"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Layer Run-Time ID:</w:t>
      </w:r>
      <w:r w:rsidRPr="004A5233">
        <w:rPr>
          <w:rFonts w:ascii="Segoe UI" w:hAnsi="Segoe UI" w:cs="Segoe UI"/>
          <w:kern w:val="0"/>
          <w:sz w:val="16"/>
          <w:szCs w:val="16"/>
        </w:rPr>
        <w:tab/>
        <w:t>48</w:t>
      </w:r>
    </w:p>
    <w:p w14:paraId="359FA491"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Remote User ID:</w:t>
      </w:r>
      <w:r w:rsidRPr="004A5233">
        <w:rPr>
          <w:rFonts w:ascii="Segoe UI" w:hAnsi="Segoe UI" w:cs="Segoe UI"/>
          <w:kern w:val="0"/>
          <w:sz w:val="16"/>
          <w:szCs w:val="16"/>
        </w:rPr>
        <w:tab/>
      </w:r>
      <w:r w:rsidRPr="004A5233">
        <w:rPr>
          <w:rFonts w:ascii="Segoe UI" w:hAnsi="Segoe UI" w:cs="Segoe UI"/>
          <w:kern w:val="0"/>
          <w:sz w:val="16"/>
          <w:szCs w:val="16"/>
        </w:rPr>
        <w:tab/>
        <w:t>NULL SID</w:t>
      </w:r>
    </w:p>
    <w:p w14:paraId="48792F09"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Remote Machine ID:</w:t>
      </w:r>
      <w:r w:rsidRPr="004A5233">
        <w:rPr>
          <w:rFonts w:ascii="Segoe UI" w:hAnsi="Segoe UI" w:cs="Segoe UI"/>
          <w:kern w:val="0"/>
          <w:sz w:val="16"/>
          <w:szCs w:val="16"/>
        </w:rPr>
        <w:tab/>
        <w:t>NULL SID</w:t>
      </w:r>
    </w:p>
    <w:p w14:paraId="6C0E365F"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fr-FR"/>
        </w:rPr>
      </w:pPr>
      <w:r w:rsidRPr="004A5233">
        <w:rPr>
          <w:rFonts w:ascii="Segoe UI" w:hAnsi="Segoe UI" w:cs="Segoe UI"/>
          <w:kern w:val="0"/>
          <w:sz w:val="16"/>
          <w:szCs w:val="16"/>
        </w:rPr>
        <w:tab/>
      </w:r>
      <w:r w:rsidRPr="004A5233">
        <w:rPr>
          <w:rFonts w:ascii="Segoe UI" w:hAnsi="Segoe UI" w:cs="Segoe UI"/>
          <w:kern w:val="0"/>
          <w:sz w:val="16"/>
          <w:szCs w:val="16"/>
          <w:lang w:val="fr-FR"/>
        </w:rPr>
        <w:t>Original Profile:</w:t>
      </w:r>
      <w:r w:rsidRPr="004A5233">
        <w:rPr>
          <w:rFonts w:ascii="Segoe UI" w:hAnsi="Segoe UI" w:cs="Segoe UI"/>
          <w:kern w:val="0"/>
          <w:sz w:val="16"/>
          <w:szCs w:val="16"/>
          <w:lang w:val="fr-FR"/>
        </w:rPr>
        <w:tab/>
      </w:r>
      <w:r w:rsidRPr="004A5233">
        <w:rPr>
          <w:rFonts w:ascii="Segoe UI" w:hAnsi="Segoe UI" w:cs="Segoe UI"/>
          <w:kern w:val="0"/>
          <w:sz w:val="16"/>
          <w:szCs w:val="16"/>
          <w:lang w:val="fr-FR"/>
        </w:rPr>
        <w:tab/>
        <w:t>Public</w:t>
      </w:r>
    </w:p>
    <w:p w14:paraId="7848CD00"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lang w:val="fr-FR"/>
        </w:rPr>
      </w:pPr>
      <w:r w:rsidRPr="004A5233">
        <w:rPr>
          <w:rFonts w:ascii="Segoe UI" w:hAnsi="Segoe UI" w:cs="Segoe UI"/>
          <w:kern w:val="0"/>
          <w:sz w:val="16"/>
          <w:szCs w:val="16"/>
          <w:lang w:val="fr-FR"/>
        </w:rPr>
        <w:tab/>
        <w:t>Current Profile:</w:t>
      </w:r>
      <w:r w:rsidRPr="004A5233">
        <w:rPr>
          <w:rFonts w:ascii="Segoe UI" w:hAnsi="Segoe UI" w:cs="Segoe UI"/>
          <w:kern w:val="0"/>
          <w:sz w:val="16"/>
          <w:szCs w:val="16"/>
          <w:lang w:val="fr-FR"/>
        </w:rPr>
        <w:tab/>
      </w:r>
      <w:r w:rsidRPr="004A5233">
        <w:rPr>
          <w:rFonts w:ascii="Segoe UI" w:hAnsi="Segoe UI" w:cs="Segoe UI"/>
          <w:kern w:val="0"/>
          <w:sz w:val="16"/>
          <w:szCs w:val="16"/>
          <w:lang w:val="fr-FR"/>
        </w:rPr>
        <w:tab/>
        <w:t>Public</w:t>
      </w:r>
    </w:p>
    <w:p w14:paraId="1BED67D2"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lang w:val="fr-FR"/>
        </w:rPr>
        <w:tab/>
      </w:r>
      <w:r w:rsidRPr="004A5233">
        <w:rPr>
          <w:rFonts w:ascii="Segoe UI" w:hAnsi="Segoe UI" w:cs="Segoe UI"/>
          <w:kern w:val="0"/>
          <w:sz w:val="16"/>
          <w:szCs w:val="16"/>
        </w:rPr>
        <w:t>Is Loopback:</w:t>
      </w:r>
      <w:r w:rsidRPr="004A5233">
        <w:rPr>
          <w:rFonts w:ascii="Segoe UI" w:hAnsi="Segoe UI" w:cs="Segoe UI"/>
          <w:kern w:val="0"/>
          <w:sz w:val="16"/>
          <w:szCs w:val="16"/>
        </w:rPr>
        <w:tab/>
      </w:r>
      <w:r w:rsidRPr="004A5233">
        <w:rPr>
          <w:rFonts w:ascii="Segoe UI" w:hAnsi="Segoe UI" w:cs="Segoe UI"/>
          <w:kern w:val="0"/>
          <w:sz w:val="16"/>
          <w:szCs w:val="16"/>
        </w:rPr>
        <w:tab/>
        <w:t>False</w:t>
      </w:r>
    </w:p>
    <w:p w14:paraId="7DB4AFA3" w14:textId="77777777" w:rsidR="004A5233" w:rsidRPr="004A5233" w:rsidRDefault="004A5233" w:rsidP="004A5233">
      <w:pPr>
        <w:autoSpaceDE w:val="0"/>
        <w:autoSpaceDN w:val="0"/>
        <w:adjustRightInd w:val="0"/>
        <w:spacing w:after="0" w:line="240" w:lineRule="auto"/>
        <w:rPr>
          <w:rFonts w:ascii="Segoe UI" w:hAnsi="Segoe UI" w:cs="Segoe UI"/>
          <w:kern w:val="0"/>
          <w:sz w:val="16"/>
          <w:szCs w:val="16"/>
        </w:rPr>
      </w:pPr>
      <w:r w:rsidRPr="004A5233">
        <w:rPr>
          <w:rFonts w:ascii="Segoe UI" w:hAnsi="Segoe UI" w:cs="Segoe UI"/>
          <w:kern w:val="0"/>
          <w:sz w:val="16"/>
          <w:szCs w:val="16"/>
        </w:rPr>
        <w:tab/>
        <w:t>Has Remote Dynamic Keyword Address:</w:t>
      </w:r>
      <w:r w:rsidRPr="004A5233">
        <w:rPr>
          <w:rFonts w:ascii="Segoe UI" w:hAnsi="Segoe UI" w:cs="Segoe UI"/>
          <w:kern w:val="0"/>
          <w:sz w:val="16"/>
          <w:szCs w:val="16"/>
        </w:rPr>
        <w:tab/>
      </w:r>
      <w:r w:rsidRPr="004A5233">
        <w:rPr>
          <w:rFonts w:ascii="Segoe UI" w:hAnsi="Segoe UI" w:cs="Segoe UI"/>
          <w:kern w:val="0"/>
          <w:sz w:val="16"/>
          <w:szCs w:val="16"/>
        </w:rPr>
        <w:tab/>
        <w:t>False</w:t>
      </w:r>
    </w:p>
    <w:p w14:paraId="0E89ED1B" w14:textId="77777777" w:rsidR="004A5233" w:rsidRDefault="004A5233" w:rsidP="0004063B"/>
    <w:p w14:paraId="5512B4C4" w14:textId="4317EC50" w:rsidR="00031291" w:rsidRPr="004A5233" w:rsidRDefault="00031291" w:rsidP="0004063B">
      <w:r w:rsidRPr="004A5233">
        <w:t xml:space="preserve">Pre-configuration: </w:t>
      </w:r>
      <w:r w:rsidR="00305434">
        <w:t xml:space="preserve">enable 5157 rules via the powershell command </w:t>
      </w:r>
      <w:r w:rsidR="00305434" w:rsidRPr="00305434">
        <w:t>auditpol /set /subcategory:"Filtering Platform Connection" /failure:enable</w:t>
      </w:r>
      <w:r w:rsidR="00305434">
        <w:t>&gt; to create a firewall rule blocking connection originating from chrome go into the firewall, outbound rules, rule type program, enter the program path, select block the connection, select which options are appropriate for when the rule applies then name it.</w:t>
      </w:r>
    </w:p>
    <w:p w14:paraId="2449225A" w14:textId="7E330B24" w:rsidR="00031291" w:rsidRDefault="00031291" w:rsidP="0004063B">
      <w:r>
        <w:t>Custom Wazuh Rule:</w:t>
      </w:r>
    </w:p>
    <w:p w14:paraId="3FD7B560" w14:textId="06984602" w:rsidR="004A5233" w:rsidRDefault="004A5233" w:rsidP="0004063B">
      <w:r w:rsidRPr="004A5233">
        <w:rPr>
          <w:noProof/>
        </w:rPr>
        <w:drawing>
          <wp:inline distT="0" distB="0" distL="0" distR="0" wp14:anchorId="1AC26969" wp14:editId="2E2E0171">
            <wp:extent cx="5731510" cy="826135"/>
            <wp:effectExtent l="0" t="0" r="2540" b="0"/>
            <wp:docPr id="1784485767"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5767" name="Picture 1" descr="A black background with text&#10;&#10;AI-generated content may be incorrect."/>
                    <pic:cNvPicPr/>
                  </pic:nvPicPr>
                  <pic:blipFill>
                    <a:blip r:embed="rId4"/>
                    <a:stretch>
                      <a:fillRect/>
                    </a:stretch>
                  </pic:blipFill>
                  <pic:spPr>
                    <a:xfrm>
                      <a:off x="0" y="0"/>
                      <a:ext cx="5731510" cy="826135"/>
                    </a:xfrm>
                    <a:prstGeom prst="rect">
                      <a:avLst/>
                    </a:prstGeom>
                  </pic:spPr>
                </pic:pic>
              </a:graphicData>
            </a:graphic>
          </wp:inline>
        </w:drawing>
      </w:r>
    </w:p>
    <w:p w14:paraId="151E19A2" w14:textId="573A7FDE" w:rsidR="001A77E5" w:rsidRDefault="001A77E5" w:rsidP="0004063B">
      <w:r>
        <w:t>Sid 60104 is for any audit failure event</w:t>
      </w:r>
    </w:p>
    <w:p w14:paraId="542B5FF0" w14:textId="355AA8F5" w:rsidR="004A5233" w:rsidRDefault="004A5233" w:rsidP="0004063B">
      <w:r w:rsidRPr="004A5233">
        <w:rPr>
          <w:noProof/>
        </w:rPr>
        <w:lastRenderedPageBreak/>
        <w:drawing>
          <wp:inline distT="0" distB="0" distL="0" distR="0" wp14:anchorId="72109791" wp14:editId="4D53783C">
            <wp:extent cx="5731510" cy="918845"/>
            <wp:effectExtent l="0" t="0" r="2540" b="0"/>
            <wp:docPr id="69869935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99352" name="Picture 1" descr="A computer code on a black background&#10;&#10;AI-generated content may be incorrect."/>
                    <pic:cNvPicPr/>
                  </pic:nvPicPr>
                  <pic:blipFill>
                    <a:blip r:embed="rId5"/>
                    <a:stretch>
                      <a:fillRect/>
                    </a:stretch>
                  </pic:blipFill>
                  <pic:spPr>
                    <a:xfrm>
                      <a:off x="0" y="0"/>
                      <a:ext cx="5731510" cy="918845"/>
                    </a:xfrm>
                    <a:prstGeom prst="rect">
                      <a:avLst/>
                    </a:prstGeom>
                  </pic:spPr>
                </pic:pic>
              </a:graphicData>
            </a:graphic>
          </wp:inline>
        </w:drawing>
      </w:r>
    </w:p>
    <w:p w14:paraId="43AB8B90" w14:textId="533AA9A7" w:rsidR="001A77E5" w:rsidRDefault="001A77E5" w:rsidP="0004063B">
      <w:r>
        <w:t xml:space="preserve">From these audit failure events, further filtering is done, including for system.eventID being 5157 and the eventdata.application being </w:t>
      </w:r>
      <w:r w:rsidRPr="001A77E5">
        <w:rPr>
          <w:rFonts w:cs="Segoe UI"/>
          <w:kern w:val="0"/>
        </w:rPr>
        <w:t>\device\harddiskvolume3\program files\google\chrome\application\chrome.exe</w:t>
      </w:r>
    </w:p>
    <w:p w14:paraId="430E8BE6" w14:textId="40024763" w:rsidR="00653F1B" w:rsidRDefault="00A2682D" w:rsidP="0004063B">
      <w:r>
        <w:t>Example Alerts:</w:t>
      </w:r>
    </w:p>
    <w:p w14:paraId="72B1E81E" w14:textId="7F77A00A" w:rsidR="004A5233" w:rsidRDefault="004A5233" w:rsidP="0004063B">
      <w:r w:rsidRPr="004A5233">
        <w:rPr>
          <w:noProof/>
        </w:rPr>
        <w:drawing>
          <wp:inline distT="0" distB="0" distL="0" distR="0" wp14:anchorId="2B439EA3" wp14:editId="0093DB96">
            <wp:extent cx="5731510" cy="1076325"/>
            <wp:effectExtent l="0" t="0" r="2540" b="9525"/>
            <wp:docPr id="10062268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6806" name="Picture 1" descr="A screenshot of a computer&#10;&#10;AI-generated content may be incorrect."/>
                    <pic:cNvPicPr/>
                  </pic:nvPicPr>
                  <pic:blipFill>
                    <a:blip r:embed="rId6"/>
                    <a:stretch>
                      <a:fillRect/>
                    </a:stretch>
                  </pic:blipFill>
                  <pic:spPr>
                    <a:xfrm>
                      <a:off x="0" y="0"/>
                      <a:ext cx="5731510" cy="1076325"/>
                    </a:xfrm>
                    <a:prstGeom prst="rect">
                      <a:avLst/>
                    </a:prstGeom>
                  </pic:spPr>
                </pic:pic>
              </a:graphicData>
            </a:graphic>
          </wp:inline>
        </w:drawing>
      </w:r>
    </w:p>
    <w:p w14:paraId="7666A52A" w14:textId="551FFFF1" w:rsidR="00A2682D" w:rsidRDefault="00A2682D" w:rsidP="0004063B"/>
    <w:p w14:paraId="35C1D541" w14:textId="1A94A0F7" w:rsidR="00F42542" w:rsidRDefault="00F42542" w:rsidP="0004063B">
      <w:r>
        <w:t>Verification of fields</w:t>
      </w:r>
      <w:r w:rsidR="00CE69F3">
        <w:t>:</w:t>
      </w:r>
    </w:p>
    <w:p w14:paraId="5F467AB6" w14:textId="3FD40CB0" w:rsidR="00A2682D" w:rsidRDefault="000F22E8" w:rsidP="0004063B">
      <w:r w:rsidRPr="000F22E8">
        <w:rPr>
          <w:noProof/>
        </w:rPr>
        <w:drawing>
          <wp:inline distT="0" distB="0" distL="0" distR="0" wp14:anchorId="44F79687" wp14:editId="44E4DA39">
            <wp:extent cx="5731510" cy="2299970"/>
            <wp:effectExtent l="0" t="0" r="2540" b="5080"/>
            <wp:docPr id="1008749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49427" name="Picture 1" descr="A screenshot of a computer&#10;&#10;AI-generated content may be incorrect."/>
                    <pic:cNvPicPr/>
                  </pic:nvPicPr>
                  <pic:blipFill>
                    <a:blip r:embed="rId7"/>
                    <a:stretch>
                      <a:fillRect/>
                    </a:stretch>
                  </pic:blipFill>
                  <pic:spPr>
                    <a:xfrm>
                      <a:off x="0" y="0"/>
                      <a:ext cx="5731510" cy="2299970"/>
                    </a:xfrm>
                    <a:prstGeom prst="rect">
                      <a:avLst/>
                    </a:prstGeom>
                  </pic:spPr>
                </pic:pic>
              </a:graphicData>
            </a:graphic>
          </wp:inline>
        </w:drawing>
      </w:r>
    </w:p>
    <w:p w14:paraId="036EC209" w14:textId="2837D2DF" w:rsidR="001A77E5" w:rsidRDefault="001A77E5" w:rsidP="001A77E5">
      <w:pPr>
        <w:tabs>
          <w:tab w:val="right" w:pos="9026"/>
        </w:tabs>
      </w:pPr>
      <w:r>
        <w:t>Label for application name is hidden because if it isn’t the graph looks like this, however it works for verification because of there only being one term for the application</w:t>
      </w:r>
      <w:r>
        <w:tab/>
      </w:r>
    </w:p>
    <w:p w14:paraId="416B2AC3" w14:textId="0201D073" w:rsidR="001A77E5" w:rsidRDefault="001A77E5" w:rsidP="0004063B">
      <w:r w:rsidRPr="001A77E5">
        <w:rPr>
          <w:noProof/>
        </w:rPr>
        <w:lastRenderedPageBreak/>
        <w:drawing>
          <wp:inline distT="0" distB="0" distL="0" distR="0" wp14:anchorId="1AA6810E" wp14:editId="5B28D8DA">
            <wp:extent cx="5731510" cy="2289810"/>
            <wp:effectExtent l="0" t="0" r="2540" b="0"/>
            <wp:docPr id="18342437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3702" name="Picture 1" descr="A screenshot of a computer&#10;&#10;AI-generated content may be incorrect."/>
                    <pic:cNvPicPr/>
                  </pic:nvPicPr>
                  <pic:blipFill>
                    <a:blip r:embed="rId8"/>
                    <a:stretch>
                      <a:fillRect/>
                    </a:stretch>
                  </pic:blipFill>
                  <pic:spPr>
                    <a:xfrm>
                      <a:off x="0" y="0"/>
                      <a:ext cx="5731510" cy="2289810"/>
                    </a:xfrm>
                    <a:prstGeom prst="rect">
                      <a:avLst/>
                    </a:prstGeom>
                  </pic:spPr>
                </pic:pic>
              </a:graphicData>
            </a:graphic>
          </wp:inline>
        </w:drawing>
      </w:r>
    </w:p>
    <w:p w14:paraId="56539B99" w14:textId="77777777" w:rsidR="000F22E8" w:rsidRDefault="000F22E8" w:rsidP="0004063B"/>
    <w:p w14:paraId="1B789DD8" w14:textId="16CDDF6E" w:rsidR="005F09D4" w:rsidRPr="0004063B" w:rsidRDefault="005F09D4" w:rsidP="0004063B"/>
    <w:sectPr w:rsidR="005F09D4" w:rsidRPr="0004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3B"/>
    <w:rsid w:val="00031291"/>
    <w:rsid w:val="0004063B"/>
    <w:rsid w:val="000C4B65"/>
    <w:rsid w:val="000F22E8"/>
    <w:rsid w:val="001A77E5"/>
    <w:rsid w:val="00305434"/>
    <w:rsid w:val="003F0078"/>
    <w:rsid w:val="00485FC4"/>
    <w:rsid w:val="004A5233"/>
    <w:rsid w:val="0053088B"/>
    <w:rsid w:val="00563145"/>
    <w:rsid w:val="005F09D4"/>
    <w:rsid w:val="00653F1B"/>
    <w:rsid w:val="00940E2C"/>
    <w:rsid w:val="00A12395"/>
    <w:rsid w:val="00A2682D"/>
    <w:rsid w:val="00CE69F3"/>
    <w:rsid w:val="00F42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4CF1"/>
  <w15:chartTrackingRefBased/>
  <w15:docId w15:val="{3798B062-8FE6-4CEE-BFAE-6FE04387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63B"/>
    <w:rPr>
      <w:rFonts w:eastAsiaTheme="majorEastAsia" w:cstheme="majorBidi"/>
      <w:color w:val="272727" w:themeColor="text1" w:themeTint="D8"/>
    </w:rPr>
  </w:style>
  <w:style w:type="paragraph" w:styleId="Title">
    <w:name w:val="Title"/>
    <w:basedOn w:val="Normal"/>
    <w:next w:val="Normal"/>
    <w:link w:val="TitleChar"/>
    <w:uiPriority w:val="10"/>
    <w:qFormat/>
    <w:rsid w:val="00040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63B"/>
    <w:pPr>
      <w:spacing w:before="160"/>
      <w:jc w:val="center"/>
    </w:pPr>
    <w:rPr>
      <w:i/>
      <w:iCs/>
      <w:color w:val="404040" w:themeColor="text1" w:themeTint="BF"/>
    </w:rPr>
  </w:style>
  <w:style w:type="character" w:customStyle="1" w:styleId="QuoteChar">
    <w:name w:val="Quote Char"/>
    <w:basedOn w:val="DefaultParagraphFont"/>
    <w:link w:val="Quote"/>
    <w:uiPriority w:val="29"/>
    <w:rsid w:val="0004063B"/>
    <w:rPr>
      <w:i/>
      <w:iCs/>
      <w:color w:val="404040" w:themeColor="text1" w:themeTint="BF"/>
    </w:rPr>
  </w:style>
  <w:style w:type="paragraph" w:styleId="ListParagraph">
    <w:name w:val="List Paragraph"/>
    <w:basedOn w:val="Normal"/>
    <w:uiPriority w:val="34"/>
    <w:qFormat/>
    <w:rsid w:val="0004063B"/>
    <w:pPr>
      <w:ind w:left="720"/>
      <w:contextualSpacing/>
    </w:pPr>
  </w:style>
  <w:style w:type="character" w:styleId="IntenseEmphasis">
    <w:name w:val="Intense Emphasis"/>
    <w:basedOn w:val="DefaultParagraphFont"/>
    <w:uiPriority w:val="21"/>
    <w:qFormat/>
    <w:rsid w:val="0004063B"/>
    <w:rPr>
      <w:i/>
      <w:iCs/>
      <w:color w:val="0F4761" w:themeColor="accent1" w:themeShade="BF"/>
    </w:rPr>
  </w:style>
  <w:style w:type="paragraph" w:styleId="IntenseQuote">
    <w:name w:val="Intense Quote"/>
    <w:basedOn w:val="Normal"/>
    <w:next w:val="Normal"/>
    <w:link w:val="IntenseQuoteChar"/>
    <w:uiPriority w:val="30"/>
    <w:qFormat/>
    <w:rsid w:val="00040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63B"/>
    <w:rPr>
      <w:i/>
      <w:iCs/>
      <w:color w:val="0F4761" w:themeColor="accent1" w:themeShade="BF"/>
    </w:rPr>
  </w:style>
  <w:style w:type="character" w:styleId="IntenseReference">
    <w:name w:val="Intense Reference"/>
    <w:basedOn w:val="DefaultParagraphFont"/>
    <w:uiPriority w:val="32"/>
    <w:qFormat/>
    <w:rsid w:val="00040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Zaman (Student)</dc:creator>
  <cp:keywords/>
  <dc:description/>
  <cp:lastModifiedBy>Muhammad Zaman (Student)</cp:lastModifiedBy>
  <cp:revision>7</cp:revision>
  <dcterms:created xsi:type="dcterms:W3CDTF">2025-06-26T12:50:00Z</dcterms:created>
  <dcterms:modified xsi:type="dcterms:W3CDTF">2025-07-05T23:39:00Z</dcterms:modified>
</cp:coreProperties>
</file>