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955" w:type="dxa"/>
        <w:tblLook w:val="04A0" w:firstRow="1" w:lastRow="0" w:firstColumn="1" w:lastColumn="0" w:noHBand="0" w:noVBand="1"/>
      </w:tblPr>
      <w:tblGrid>
        <w:gridCol w:w="1558"/>
        <w:gridCol w:w="2127"/>
        <w:gridCol w:w="1890"/>
        <w:gridCol w:w="2430"/>
        <w:gridCol w:w="2520"/>
        <w:gridCol w:w="2430"/>
      </w:tblGrid>
      <w:tr w:rsidR="006425C2" w:rsidTr="0066586B">
        <w:trPr>
          <w:trHeight w:val="440"/>
        </w:trPr>
        <w:tc>
          <w:tcPr>
            <w:tcW w:w="1558" w:type="dxa"/>
          </w:tcPr>
          <w:p w:rsidR="006425C2" w:rsidRDefault="006425C2" w:rsidP="006425C2">
            <w:pPr>
              <w:jc w:val="center"/>
            </w:pPr>
            <w:r>
              <w:t>Date</w:t>
            </w:r>
          </w:p>
        </w:tc>
        <w:tc>
          <w:tcPr>
            <w:tcW w:w="2127" w:type="dxa"/>
          </w:tcPr>
          <w:p w:rsidR="006425C2" w:rsidRDefault="006425C2" w:rsidP="006425C2">
            <w:pPr>
              <w:jc w:val="center"/>
            </w:pPr>
            <w:r>
              <w:t>Organization</w:t>
            </w:r>
          </w:p>
        </w:tc>
        <w:tc>
          <w:tcPr>
            <w:tcW w:w="1890" w:type="dxa"/>
          </w:tcPr>
          <w:p w:rsidR="006425C2" w:rsidRDefault="00752D8E" w:rsidP="006425C2">
            <w:pPr>
              <w:jc w:val="center"/>
            </w:pPr>
            <w:r>
              <w:t>Department</w:t>
            </w:r>
          </w:p>
        </w:tc>
        <w:tc>
          <w:tcPr>
            <w:tcW w:w="2430" w:type="dxa"/>
          </w:tcPr>
          <w:p w:rsidR="006425C2" w:rsidRDefault="006425C2" w:rsidP="006425C2">
            <w:pPr>
              <w:jc w:val="center"/>
            </w:pPr>
            <w:r>
              <w:t>Reviewed By</w:t>
            </w:r>
          </w:p>
        </w:tc>
        <w:tc>
          <w:tcPr>
            <w:tcW w:w="2520" w:type="dxa"/>
          </w:tcPr>
          <w:p w:rsidR="006425C2" w:rsidRDefault="006425C2" w:rsidP="006425C2">
            <w:pPr>
              <w:jc w:val="center"/>
            </w:pPr>
            <w:r>
              <w:t>Approved By</w:t>
            </w:r>
          </w:p>
        </w:tc>
        <w:tc>
          <w:tcPr>
            <w:tcW w:w="2430" w:type="dxa"/>
          </w:tcPr>
          <w:p w:rsidR="006425C2" w:rsidRDefault="006425C2" w:rsidP="006425C2">
            <w:pPr>
              <w:jc w:val="center"/>
            </w:pPr>
            <w:r>
              <w:t>Prepared By</w:t>
            </w:r>
          </w:p>
        </w:tc>
      </w:tr>
      <w:tr w:rsidR="006425C2" w:rsidTr="0066586B">
        <w:trPr>
          <w:trHeight w:val="863"/>
        </w:trPr>
        <w:tc>
          <w:tcPr>
            <w:tcW w:w="1558" w:type="dxa"/>
          </w:tcPr>
          <w:p w:rsidR="006425C2" w:rsidRDefault="006425C2" w:rsidP="006425C2">
            <w:pPr>
              <w:jc w:val="center"/>
            </w:pPr>
            <w:r>
              <w:t>18 August 2021</w:t>
            </w:r>
          </w:p>
        </w:tc>
        <w:tc>
          <w:tcPr>
            <w:tcW w:w="2127" w:type="dxa"/>
          </w:tcPr>
          <w:p w:rsidR="006425C2" w:rsidRDefault="006425C2" w:rsidP="006425C2">
            <w:pPr>
              <w:jc w:val="center"/>
            </w:pPr>
            <w:r>
              <w:t>Opus Technology Limited</w:t>
            </w:r>
          </w:p>
        </w:tc>
        <w:tc>
          <w:tcPr>
            <w:tcW w:w="1890" w:type="dxa"/>
          </w:tcPr>
          <w:p w:rsidR="006425C2" w:rsidRDefault="000A2083" w:rsidP="006425C2">
            <w:pPr>
              <w:jc w:val="center"/>
            </w:pPr>
            <w:r>
              <w:t>Artificial Intelligence</w:t>
            </w:r>
          </w:p>
        </w:tc>
        <w:tc>
          <w:tcPr>
            <w:tcW w:w="2430" w:type="dxa"/>
          </w:tcPr>
          <w:p w:rsidR="006425C2" w:rsidRDefault="006425C2" w:rsidP="006425C2">
            <w:pPr>
              <w:jc w:val="center"/>
            </w:pPr>
            <w:bookmarkStart w:id="0" w:name="_GoBack"/>
            <w:bookmarkEnd w:id="0"/>
          </w:p>
        </w:tc>
        <w:tc>
          <w:tcPr>
            <w:tcW w:w="2520" w:type="dxa"/>
          </w:tcPr>
          <w:p w:rsidR="006425C2" w:rsidRDefault="006425C2" w:rsidP="006425C2">
            <w:pPr>
              <w:jc w:val="center"/>
            </w:pPr>
          </w:p>
        </w:tc>
        <w:tc>
          <w:tcPr>
            <w:tcW w:w="2430" w:type="dxa"/>
          </w:tcPr>
          <w:p w:rsidR="006425C2" w:rsidRDefault="006425C2" w:rsidP="006425C2">
            <w:pPr>
              <w:jc w:val="center"/>
            </w:pPr>
            <w:r>
              <w:t>M. Mashrukh Zayed</w:t>
            </w:r>
          </w:p>
        </w:tc>
      </w:tr>
    </w:tbl>
    <w:p w:rsidR="00D62FAC" w:rsidRDefault="00D62FAC" w:rsidP="0046512D">
      <w:pPr>
        <w:jc w:val="both"/>
      </w:pPr>
    </w:p>
    <w:p w:rsidR="006425C2" w:rsidRDefault="006425C2" w:rsidP="0046512D">
      <w:pPr>
        <w:jc w:val="both"/>
      </w:pPr>
    </w:p>
    <w:p w:rsidR="006425C2" w:rsidRPr="008504BE" w:rsidRDefault="008504BE" w:rsidP="008504BE">
      <w:pPr>
        <w:jc w:val="center"/>
        <w:rPr>
          <w:b/>
          <w:bCs/>
          <w:sz w:val="32"/>
          <w:u w:val="single"/>
        </w:rPr>
      </w:pPr>
      <w:r w:rsidRPr="008504BE">
        <w:rPr>
          <w:b/>
          <w:bCs/>
          <w:sz w:val="40"/>
          <w:u w:val="single"/>
        </w:rPr>
        <w:t>Deep Dete</w:t>
      </w:r>
      <w:r>
        <w:rPr>
          <w:b/>
          <w:bCs/>
          <w:sz w:val="40"/>
          <w:u w:val="single"/>
        </w:rPr>
        <w:t>rministic Policy Gradient (DDPG)</w:t>
      </w:r>
    </w:p>
    <w:p w:rsidR="006425C2" w:rsidRDefault="006425C2" w:rsidP="0046512D">
      <w:pPr>
        <w:jc w:val="both"/>
      </w:pPr>
    </w:p>
    <w:p w:rsidR="006425C2" w:rsidRDefault="00A267C0" w:rsidP="0046512D">
      <w:pPr>
        <w:jc w:val="both"/>
      </w:pPr>
      <w:r w:rsidRPr="00A267C0">
        <w:rPr>
          <w:b/>
          <w:bCs/>
        </w:rPr>
        <w:t>Deep Deterministic Policy Gradient (DDPG)</w:t>
      </w:r>
      <w:r w:rsidRPr="00A267C0">
        <w:t> is a model-free off-policy algorithm for learning contin</w:t>
      </w:r>
      <w:r w:rsidR="00AF4788">
        <w:t>uous</w:t>
      </w:r>
      <w:r w:rsidRPr="00A267C0">
        <w:t xml:space="preserve"> actions.</w:t>
      </w:r>
    </w:p>
    <w:p w:rsidR="001019AE" w:rsidRDefault="001019AE" w:rsidP="0046512D">
      <w:pPr>
        <w:jc w:val="both"/>
      </w:pPr>
    </w:p>
    <w:p w:rsidR="006425C2" w:rsidRDefault="00576C23" w:rsidP="00576C23">
      <w:pPr>
        <w:pStyle w:val="ListParagraph"/>
        <w:numPr>
          <w:ilvl w:val="0"/>
          <w:numId w:val="1"/>
        </w:numPr>
        <w:jc w:val="both"/>
      </w:pPr>
      <w:r w:rsidRPr="00576C23">
        <w:t xml:space="preserve">It </w:t>
      </w:r>
      <w:r w:rsidR="00D25323">
        <w:t xml:space="preserve">is a </w:t>
      </w:r>
      <w:r w:rsidR="00D25323" w:rsidRPr="00D25323">
        <w:rPr>
          <w:b/>
        </w:rPr>
        <w:t>reinforcement learning technique</w:t>
      </w:r>
      <w:r w:rsidR="00D25323">
        <w:t xml:space="preserve"> that </w:t>
      </w:r>
      <w:r w:rsidRPr="00576C23">
        <w:t xml:space="preserve">combines ideas from </w:t>
      </w:r>
      <w:r w:rsidRPr="00576C23">
        <w:rPr>
          <w:b/>
        </w:rPr>
        <w:t>DPG (Deterministic Policy Gradient)</w:t>
      </w:r>
      <w:r w:rsidRPr="00576C23">
        <w:t xml:space="preserve"> and </w:t>
      </w:r>
      <w:r w:rsidRPr="00576C23">
        <w:rPr>
          <w:b/>
        </w:rPr>
        <w:t>DQN (Deep Q-Network)</w:t>
      </w:r>
      <w:r w:rsidRPr="00576C23">
        <w:t>.</w:t>
      </w:r>
    </w:p>
    <w:p w:rsidR="006425C2" w:rsidRPr="008802E8" w:rsidRDefault="00576C23" w:rsidP="00576C23">
      <w:pPr>
        <w:jc w:val="center"/>
        <w:rPr>
          <w:sz w:val="32"/>
        </w:rPr>
      </w:pPr>
      <w:r w:rsidRPr="008802E8">
        <w:rPr>
          <w:sz w:val="32"/>
        </w:rPr>
        <w:t>DDPG = DPG + DQN</w:t>
      </w:r>
    </w:p>
    <w:p w:rsidR="006425C2" w:rsidRDefault="00576C23" w:rsidP="00576C23">
      <w:pPr>
        <w:pStyle w:val="ListParagraph"/>
        <w:numPr>
          <w:ilvl w:val="0"/>
          <w:numId w:val="1"/>
        </w:numPr>
        <w:jc w:val="both"/>
      </w:pPr>
      <w:r>
        <w:t xml:space="preserve">From </w:t>
      </w:r>
      <w:r w:rsidRPr="008802E8">
        <w:rPr>
          <w:b/>
        </w:rPr>
        <w:t>DQN</w:t>
      </w:r>
      <w:r w:rsidR="008802E8">
        <w:t>, it uses</w:t>
      </w:r>
      <w:r>
        <w:t>:</w:t>
      </w:r>
    </w:p>
    <w:p w:rsidR="00576C23" w:rsidRPr="008802E8" w:rsidRDefault="008802E8" w:rsidP="008802E8">
      <w:pPr>
        <w:jc w:val="center"/>
      </w:pPr>
      <w:r w:rsidRPr="008802E8">
        <w:rPr>
          <w:sz w:val="32"/>
        </w:rPr>
        <w:t>Experience Replay and Slow-learning target networks</w:t>
      </w:r>
    </w:p>
    <w:p w:rsidR="006425C2" w:rsidRDefault="008802E8" w:rsidP="008802E8">
      <w:pPr>
        <w:pStyle w:val="ListParagraph"/>
        <w:numPr>
          <w:ilvl w:val="0"/>
          <w:numId w:val="1"/>
        </w:numPr>
        <w:jc w:val="both"/>
      </w:pPr>
      <w:r>
        <w:t xml:space="preserve">From </w:t>
      </w:r>
      <w:r w:rsidRPr="008802E8">
        <w:rPr>
          <w:b/>
        </w:rPr>
        <w:t>DPG</w:t>
      </w:r>
      <w:r>
        <w:t>, is incorporates:</w:t>
      </w:r>
    </w:p>
    <w:p w:rsidR="006425C2" w:rsidRPr="008802E8" w:rsidRDefault="008802E8" w:rsidP="008802E8">
      <w:pPr>
        <w:jc w:val="center"/>
        <w:rPr>
          <w:sz w:val="32"/>
        </w:rPr>
      </w:pPr>
      <w:r w:rsidRPr="008802E8">
        <w:rPr>
          <w:sz w:val="32"/>
        </w:rPr>
        <w:t>Operating over continuous action spaces</w:t>
      </w:r>
    </w:p>
    <w:p w:rsidR="00576C23" w:rsidRDefault="00576C23" w:rsidP="0046512D">
      <w:pPr>
        <w:jc w:val="both"/>
      </w:pPr>
    </w:p>
    <w:p w:rsidR="003E4320" w:rsidRDefault="003E4320" w:rsidP="0046512D">
      <w:pPr>
        <w:jc w:val="both"/>
      </w:pPr>
    </w:p>
    <w:p w:rsidR="003E4320" w:rsidRDefault="003E4320" w:rsidP="0046512D">
      <w:pPr>
        <w:jc w:val="both"/>
      </w:pPr>
    </w:p>
    <w:p w:rsidR="003E4320" w:rsidRDefault="003E4320" w:rsidP="0046512D">
      <w:pPr>
        <w:jc w:val="both"/>
      </w:pPr>
    </w:p>
    <w:p w:rsidR="00576C23" w:rsidRPr="00A90A90" w:rsidRDefault="00D8359C" w:rsidP="0046512D">
      <w:pPr>
        <w:jc w:val="both"/>
        <w:rPr>
          <w:b/>
          <w:u w:val="single"/>
        </w:rPr>
      </w:pPr>
      <w:r w:rsidRPr="00A90A90">
        <w:rPr>
          <w:b/>
          <w:sz w:val="32"/>
          <w:u w:val="single"/>
        </w:rPr>
        <w:t>DDPG being an </w:t>
      </w:r>
      <w:r w:rsidR="00560AC4" w:rsidRPr="00A90A90">
        <w:rPr>
          <w:b/>
          <w:bCs/>
          <w:sz w:val="32"/>
          <w:u w:val="single"/>
        </w:rPr>
        <w:t>Actor-C</w:t>
      </w:r>
      <w:r w:rsidRPr="00A90A90">
        <w:rPr>
          <w:b/>
          <w:bCs/>
          <w:sz w:val="32"/>
          <w:u w:val="single"/>
        </w:rPr>
        <w:t>ritic technique</w:t>
      </w:r>
      <w:r w:rsidRPr="00A90A90">
        <w:rPr>
          <w:b/>
          <w:sz w:val="32"/>
          <w:u w:val="single"/>
        </w:rPr>
        <w:t>:</w:t>
      </w:r>
    </w:p>
    <w:p w:rsidR="00560AC4" w:rsidRDefault="00560AC4" w:rsidP="00560AC4">
      <w:pPr>
        <w:pStyle w:val="ListParagraph"/>
        <w:numPr>
          <w:ilvl w:val="0"/>
          <w:numId w:val="1"/>
        </w:numPr>
        <w:jc w:val="both"/>
      </w:pPr>
      <w:r w:rsidRPr="00560AC4">
        <w:t>DDPG being an </w:t>
      </w:r>
      <w:r w:rsidRPr="00560AC4">
        <w:rPr>
          <w:b/>
          <w:bCs/>
        </w:rPr>
        <w:t>actor-critic technique</w:t>
      </w:r>
      <w:r w:rsidRPr="00560AC4">
        <w:t> consists of two models:</w:t>
      </w:r>
    </w:p>
    <w:p w:rsidR="00576C23" w:rsidRDefault="001019AE" w:rsidP="001019AE">
      <w:pPr>
        <w:ind w:left="720"/>
        <w:jc w:val="both"/>
      </w:pPr>
      <w:r>
        <w:rPr>
          <w:b/>
          <w:u w:val="single"/>
        </w:rPr>
        <w:t>Actor:</w:t>
      </w:r>
      <w:r w:rsidRPr="00E55176">
        <w:t xml:space="preserve"> </w:t>
      </w:r>
      <w:r w:rsidR="007305C0">
        <w:t>Actor is the</w:t>
      </w:r>
      <w:r w:rsidR="00E55176" w:rsidRPr="00E55176">
        <w:t xml:space="preserve"> </w:t>
      </w:r>
      <w:r w:rsidR="00E55176" w:rsidRPr="007305C0">
        <w:rPr>
          <w:b/>
        </w:rPr>
        <w:t>policy network</w:t>
      </w:r>
      <w:r w:rsidR="00E55176" w:rsidRPr="00E55176">
        <w:t xml:space="preserve"> that takes the state as input and outputs the exact action (continuous), instead of a probability distribution over actions.</w:t>
      </w:r>
      <w:r w:rsidR="0065679D">
        <w:t xml:space="preserve"> </w:t>
      </w:r>
      <w:r w:rsidR="0065679D" w:rsidRPr="0065679D">
        <w:t xml:space="preserve">The learning of the actor is based on </w:t>
      </w:r>
      <w:r w:rsidR="0065679D" w:rsidRPr="0065679D">
        <w:rPr>
          <w:b/>
        </w:rPr>
        <w:t>policy gradient approach</w:t>
      </w:r>
      <w:r w:rsidR="0065679D" w:rsidRPr="0065679D">
        <w:t>.</w:t>
      </w:r>
    </w:p>
    <w:p w:rsidR="000B1C38" w:rsidRDefault="00DB6BCA" w:rsidP="000B1C38">
      <w:pPr>
        <w:ind w:left="720"/>
        <w:jc w:val="both"/>
      </w:pPr>
      <w:r>
        <w:rPr>
          <w:b/>
          <w:u w:val="single"/>
        </w:rPr>
        <w:t>Critic:</w:t>
      </w:r>
      <w:r>
        <w:t xml:space="preserve"> </w:t>
      </w:r>
      <w:r w:rsidRPr="00DB6BCA">
        <w:t xml:space="preserve">The critic is a </w:t>
      </w:r>
      <w:r w:rsidRPr="007305C0">
        <w:rPr>
          <w:b/>
        </w:rPr>
        <w:t>Q-value network</w:t>
      </w:r>
      <w:r w:rsidRPr="00DB6BCA">
        <w:t xml:space="preserve"> that takes in state and action as input and outputs the Q-value.</w:t>
      </w:r>
      <w:r w:rsidR="0065679D">
        <w:t xml:space="preserve"> C</w:t>
      </w:r>
      <w:r w:rsidR="0065679D" w:rsidRPr="0065679D">
        <w:t xml:space="preserve">ritics </w:t>
      </w:r>
      <w:r w:rsidR="0065679D" w:rsidRPr="0065679D">
        <w:rPr>
          <w:b/>
        </w:rPr>
        <w:t>evaluate the action</w:t>
      </w:r>
      <w:r w:rsidR="0065679D" w:rsidRPr="0065679D">
        <w:t xml:space="preserve"> produced by the actor by computing the </w:t>
      </w:r>
      <w:r w:rsidR="0065679D">
        <w:t>Q-</w:t>
      </w:r>
      <w:r w:rsidR="0065679D" w:rsidRPr="0065679D">
        <w:t>value function.</w:t>
      </w:r>
    </w:p>
    <w:p w:rsidR="007305C0" w:rsidRDefault="0065679D" w:rsidP="000B1C38">
      <w:pPr>
        <w:pStyle w:val="ListParagraph"/>
        <w:numPr>
          <w:ilvl w:val="0"/>
          <w:numId w:val="1"/>
        </w:numPr>
        <w:jc w:val="both"/>
      </w:pPr>
      <w:r w:rsidRPr="0065679D">
        <w:t xml:space="preserve">The actor </w:t>
      </w:r>
      <w:r>
        <w:t xml:space="preserve">model </w:t>
      </w:r>
      <w:r w:rsidRPr="0065679D">
        <w:t xml:space="preserve">decided </w:t>
      </w:r>
      <w:r w:rsidRPr="000B1C38">
        <w:rPr>
          <w:b/>
        </w:rPr>
        <w:t>which action should be taken</w:t>
      </w:r>
      <w:r w:rsidRPr="0065679D">
        <w:t xml:space="preserve"> and critic inform the actor </w:t>
      </w:r>
      <w:r w:rsidRPr="000B1C38">
        <w:rPr>
          <w:b/>
        </w:rPr>
        <w:t>how good was the action</w:t>
      </w:r>
      <w:r w:rsidRPr="0065679D">
        <w:t xml:space="preserve"> and how it should adjust.</w:t>
      </w:r>
    </w:p>
    <w:p w:rsidR="000B1C38" w:rsidRDefault="000B1C38" w:rsidP="000B1C38">
      <w:pPr>
        <w:pStyle w:val="ListParagraph"/>
        <w:jc w:val="both"/>
      </w:pPr>
    </w:p>
    <w:p w:rsidR="0065679D" w:rsidRDefault="000B1C38" w:rsidP="0065679D">
      <w:pPr>
        <w:pStyle w:val="ListParagraph"/>
        <w:numPr>
          <w:ilvl w:val="0"/>
          <w:numId w:val="1"/>
        </w:numPr>
        <w:jc w:val="both"/>
      </w:pPr>
      <w:r>
        <w:t>In DDPG, d</w:t>
      </w:r>
      <w:r w:rsidRPr="000B1C38">
        <w:t xml:space="preserve">uring the </w:t>
      </w:r>
      <w:r w:rsidRPr="00755355">
        <w:rPr>
          <w:b/>
        </w:rPr>
        <w:t>update process of the actor</w:t>
      </w:r>
      <w:r w:rsidRPr="000B1C38">
        <w:t xml:space="preserve">, </w:t>
      </w:r>
      <w:r w:rsidRPr="000B1C38">
        <w:rPr>
          <w:b/>
        </w:rPr>
        <w:t>TD (Temporal Difference) error</w:t>
      </w:r>
      <w:r w:rsidRPr="000B1C38">
        <w:t xml:space="preserve"> from a critic is used.</w:t>
      </w:r>
      <w:r w:rsidR="00755355">
        <w:t xml:space="preserve"> </w:t>
      </w:r>
      <w:r w:rsidR="00755355" w:rsidRPr="00755355">
        <w:t xml:space="preserve">The critic network gets updated based on the </w:t>
      </w:r>
      <w:r w:rsidR="00755355" w:rsidRPr="00755355">
        <w:rPr>
          <w:b/>
        </w:rPr>
        <w:t>TD error</w:t>
      </w:r>
      <w:r w:rsidR="00755355" w:rsidRPr="00755355">
        <w:t xml:space="preserve"> similar to Q-learning update rule.</w:t>
      </w:r>
    </w:p>
    <w:p w:rsidR="00C24BA4" w:rsidRPr="001019AE" w:rsidRDefault="00C24BA4" w:rsidP="00C24BA4">
      <w:pPr>
        <w:jc w:val="both"/>
      </w:pPr>
    </w:p>
    <w:p w:rsidR="00576C23" w:rsidRDefault="00C24BA4" w:rsidP="00C24BA4">
      <w:pPr>
        <w:jc w:val="center"/>
      </w:pPr>
      <w:r>
        <w:rPr>
          <w:noProof/>
        </w:rPr>
        <w:drawing>
          <wp:inline distT="0" distB="0" distL="0" distR="0">
            <wp:extent cx="3182150" cy="2343150"/>
            <wp:effectExtent l="0" t="0" r="0" b="0"/>
            <wp:docPr id="12" name="Picture 12" descr="https://www.researchgate.net/profile/Taiki-Fuji/publication/322677430/figure/fig5/AS:586281910292487@1516791908629/Actor-critic-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Taiki-Fuji/publication/322677430/figure/fig5/AS:586281910292487@1516791908629/Actor-critic-metho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2414" cy="2358071"/>
                    </a:xfrm>
                    <a:prstGeom prst="rect">
                      <a:avLst/>
                    </a:prstGeom>
                    <a:noFill/>
                    <a:ln>
                      <a:noFill/>
                    </a:ln>
                  </pic:spPr>
                </pic:pic>
              </a:graphicData>
            </a:graphic>
          </wp:inline>
        </w:drawing>
      </w:r>
    </w:p>
    <w:p w:rsidR="00C24BA4" w:rsidRDefault="00C24BA4" w:rsidP="0046512D">
      <w:pPr>
        <w:jc w:val="both"/>
      </w:pPr>
    </w:p>
    <w:p w:rsidR="00C24BA4" w:rsidRDefault="00C24BA4" w:rsidP="0046512D">
      <w:pPr>
        <w:jc w:val="both"/>
      </w:pPr>
    </w:p>
    <w:p w:rsidR="00A90A90" w:rsidRPr="00A90A90" w:rsidRDefault="00A90A90" w:rsidP="0046512D">
      <w:pPr>
        <w:jc w:val="both"/>
        <w:rPr>
          <w:u w:val="single"/>
        </w:rPr>
      </w:pPr>
      <w:r w:rsidRPr="00A90A90">
        <w:rPr>
          <w:b/>
          <w:bCs/>
          <w:sz w:val="32"/>
          <w:u w:val="single"/>
        </w:rPr>
        <w:t>DDPG being an “off”-policy method:</w:t>
      </w:r>
    </w:p>
    <w:p w:rsidR="001D3F1B" w:rsidRDefault="00C825E1" w:rsidP="00C825E1">
      <w:pPr>
        <w:pStyle w:val="ListParagraph"/>
        <w:numPr>
          <w:ilvl w:val="0"/>
          <w:numId w:val="1"/>
        </w:numPr>
        <w:jc w:val="both"/>
      </w:pPr>
      <w:r w:rsidRPr="00C825E1">
        <w:t>Off-Policy learning algorithms </w:t>
      </w:r>
      <w:r w:rsidRPr="00C825E1">
        <w:rPr>
          <w:b/>
          <w:bCs/>
        </w:rPr>
        <w:t>evaluate and improve a policy that is different from Policy that is used for action selection</w:t>
      </w:r>
      <w:r w:rsidR="001D3F1B">
        <w:t>.</w:t>
      </w:r>
    </w:p>
    <w:p w:rsidR="00C825E1" w:rsidRDefault="00C825E1" w:rsidP="001D3F1B">
      <w:pPr>
        <w:pStyle w:val="ListParagraph"/>
        <w:jc w:val="both"/>
      </w:pPr>
      <w:r>
        <w:t>In short:</w:t>
      </w:r>
    </w:p>
    <w:p w:rsidR="00576C23" w:rsidRDefault="00C825E1" w:rsidP="00C825E1">
      <w:pPr>
        <w:jc w:val="center"/>
      </w:pPr>
      <w:r w:rsidRPr="00C825E1">
        <w:rPr>
          <w:sz w:val="28"/>
        </w:rPr>
        <w:t>T</w:t>
      </w:r>
      <w:r>
        <w:rPr>
          <w:sz w:val="28"/>
        </w:rPr>
        <w:t xml:space="preserve">arget </w:t>
      </w:r>
      <w:proofErr w:type="gramStart"/>
      <w:r>
        <w:rPr>
          <w:sz w:val="28"/>
        </w:rPr>
        <w:t>Policy !</w:t>
      </w:r>
      <w:proofErr w:type="gramEnd"/>
      <w:r>
        <w:rPr>
          <w:sz w:val="28"/>
        </w:rPr>
        <w:t>= Behavior Policy</w:t>
      </w:r>
    </w:p>
    <w:p w:rsidR="00104459" w:rsidRDefault="001B252F" w:rsidP="001B252F">
      <w:pPr>
        <w:pStyle w:val="ListParagraph"/>
        <w:numPr>
          <w:ilvl w:val="0"/>
          <w:numId w:val="1"/>
        </w:numPr>
        <w:jc w:val="both"/>
      </w:pPr>
      <w:r>
        <w:t xml:space="preserve">DDPG is an off-policy algorithm because </w:t>
      </w:r>
      <w:r w:rsidRPr="001B252F">
        <w:t xml:space="preserve">it uses </w:t>
      </w:r>
      <w:r w:rsidRPr="001B252F">
        <w:rPr>
          <w:b/>
        </w:rPr>
        <w:t>two separate policies</w:t>
      </w:r>
      <w:r w:rsidRPr="001B252F">
        <w:t xml:space="preserve"> for</w:t>
      </w:r>
      <w:r>
        <w:t xml:space="preserve"> the </w:t>
      </w:r>
      <w:r w:rsidRPr="001B252F">
        <w:rPr>
          <w:b/>
        </w:rPr>
        <w:t>exploration and updates</w:t>
      </w:r>
      <w:r w:rsidRPr="001B252F">
        <w:t xml:space="preserve">. It uses a </w:t>
      </w:r>
      <w:r w:rsidRPr="001B252F">
        <w:rPr>
          <w:b/>
        </w:rPr>
        <w:t>stoch</w:t>
      </w:r>
      <w:r>
        <w:rPr>
          <w:b/>
        </w:rPr>
        <w:t>astic behaviou</w:t>
      </w:r>
      <w:r w:rsidRPr="001B252F">
        <w:rPr>
          <w:b/>
        </w:rPr>
        <w:t>r policy for the exploration</w:t>
      </w:r>
      <w:r w:rsidRPr="001B252F">
        <w:t xml:space="preserve"> and </w:t>
      </w:r>
      <w:r w:rsidRPr="001B252F">
        <w:rPr>
          <w:b/>
        </w:rPr>
        <w:t>deterministic policy for the target update</w:t>
      </w:r>
      <w:r>
        <w:t>.</w:t>
      </w:r>
    </w:p>
    <w:p w:rsidR="00104459" w:rsidRDefault="00104459" w:rsidP="00104459">
      <w:pPr>
        <w:pStyle w:val="ListParagraph"/>
        <w:jc w:val="both"/>
      </w:pPr>
    </w:p>
    <w:p w:rsidR="00576C23" w:rsidRDefault="001B252F" w:rsidP="001B252F">
      <w:pPr>
        <w:pStyle w:val="ListParagraph"/>
        <w:numPr>
          <w:ilvl w:val="0"/>
          <w:numId w:val="1"/>
        </w:numPr>
        <w:jc w:val="both"/>
      </w:pPr>
      <w:r w:rsidRPr="001B252F">
        <w:t xml:space="preserve">DQN works in a discrete action space </w:t>
      </w:r>
      <w:r>
        <w:t xml:space="preserve">(exploration) </w:t>
      </w:r>
      <w:r w:rsidRPr="001B252F">
        <w:t>and DPG extends it to the continuous action space</w:t>
      </w:r>
      <w:r>
        <w:t xml:space="preserve"> (target)</w:t>
      </w:r>
      <w:r w:rsidRPr="001B252F">
        <w:t xml:space="preserve"> while learning a deterministic policy</w:t>
      </w:r>
      <w:r>
        <w:t>.</w:t>
      </w:r>
    </w:p>
    <w:p w:rsidR="00576C23" w:rsidRDefault="00576C23" w:rsidP="0046512D">
      <w:pPr>
        <w:jc w:val="both"/>
      </w:pPr>
    </w:p>
    <w:p w:rsidR="00031535" w:rsidRDefault="00031535" w:rsidP="0046512D">
      <w:pPr>
        <w:jc w:val="both"/>
      </w:pPr>
    </w:p>
    <w:p w:rsidR="00031535" w:rsidRDefault="00031535" w:rsidP="0046512D">
      <w:pPr>
        <w:jc w:val="both"/>
      </w:pPr>
    </w:p>
    <w:p w:rsidR="00031535" w:rsidRDefault="00031535" w:rsidP="0046512D">
      <w:pPr>
        <w:jc w:val="both"/>
      </w:pPr>
    </w:p>
    <w:p w:rsidR="00031535" w:rsidRDefault="00031535" w:rsidP="0046512D">
      <w:pPr>
        <w:jc w:val="both"/>
      </w:pPr>
    </w:p>
    <w:p w:rsidR="00031535" w:rsidRDefault="00031535" w:rsidP="0046512D">
      <w:pPr>
        <w:jc w:val="both"/>
      </w:pPr>
    </w:p>
    <w:p w:rsidR="00031535" w:rsidRDefault="00031535" w:rsidP="0046512D">
      <w:pPr>
        <w:jc w:val="both"/>
      </w:pPr>
    </w:p>
    <w:p w:rsidR="00031535" w:rsidRDefault="00031535" w:rsidP="0046512D">
      <w:pPr>
        <w:jc w:val="both"/>
      </w:pPr>
    </w:p>
    <w:p w:rsidR="00031535" w:rsidRDefault="00031535" w:rsidP="0046512D">
      <w:pPr>
        <w:jc w:val="both"/>
      </w:pPr>
    </w:p>
    <w:p w:rsidR="007A51B7" w:rsidRPr="007A51B7" w:rsidRDefault="007A51B7" w:rsidP="007A51B7">
      <w:pPr>
        <w:jc w:val="center"/>
        <w:rPr>
          <w:b/>
          <w:sz w:val="40"/>
          <w:u w:val="single"/>
        </w:rPr>
      </w:pPr>
      <w:r>
        <w:rPr>
          <w:b/>
          <w:sz w:val="40"/>
          <w:u w:val="single"/>
        </w:rPr>
        <w:lastRenderedPageBreak/>
        <w:t xml:space="preserve">DDPG Theories </w:t>
      </w:r>
      <w:r w:rsidR="003F329C">
        <w:rPr>
          <w:b/>
          <w:sz w:val="40"/>
          <w:u w:val="single"/>
        </w:rPr>
        <w:t>(</w:t>
      </w:r>
      <w:r>
        <w:rPr>
          <w:b/>
          <w:sz w:val="40"/>
          <w:u w:val="single"/>
        </w:rPr>
        <w:t>Mathematically</w:t>
      </w:r>
      <w:r w:rsidR="003F329C">
        <w:rPr>
          <w:b/>
          <w:sz w:val="40"/>
          <w:u w:val="single"/>
        </w:rPr>
        <w:t>)</w:t>
      </w:r>
    </w:p>
    <w:p w:rsidR="00576C23" w:rsidRPr="00755355" w:rsidRDefault="00755355" w:rsidP="0046512D">
      <w:pPr>
        <w:jc w:val="both"/>
        <w:rPr>
          <w:b/>
          <w:sz w:val="32"/>
          <w:u w:val="single"/>
        </w:rPr>
      </w:pPr>
      <w:r>
        <w:rPr>
          <w:b/>
          <w:sz w:val="32"/>
          <w:u w:val="single"/>
        </w:rPr>
        <w:t>DPG Theory:</w:t>
      </w:r>
    </w:p>
    <w:p w:rsidR="00F35749" w:rsidRDefault="007A51B7" w:rsidP="00F35749">
      <w:pPr>
        <w:pStyle w:val="ListParagraph"/>
        <w:numPr>
          <w:ilvl w:val="0"/>
          <w:numId w:val="2"/>
        </w:numPr>
        <w:jc w:val="both"/>
      </w:pPr>
      <w:r w:rsidRPr="007A51B7">
        <w:t xml:space="preserve">Traditionally, </w:t>
      </w:r>
      <w:r w:rsidRPr="005E0F5A">
        <w:rPr>
          <w:b/>
        </w:rPr>
        <w:t>policy gradient algorithms</w:t>
      </w:r>
      <w:r w:rsidRPr="007A51B7">
        <w:t xml:space="preserve"> are bein</w:t>
      </w:r>
      <w:r w:rsidR="00F62505">
        <w:t>g</w:t>
      </w:r>
      <w:r w:rsidRPr="007A51B7">
        <w:t xml:space="preserve"> used with </w:t>
      </w:r>
      <w:r w:rsidRPr="005E0F5A">
        <w:rPr>
          <w:b/>
        </w:rPr>
        <w:t xml:space="preserve">stochastic policy function </w:t>
      </w:r>
      <w:proofErr w:type="gramStart"/>
      <w:r w:rsidRPr="005E0F5A">
        <w:rPr>
          <w:b/>
        </w:rPr>
        <w:t>π(</w:t>
      </w:r>
      <w:proofErr w:type="gramEnd"/>
      <w:r w:rsidRPr="005E0F5A">
        <w:rPr>
          <w:b/>
        </w:rPr>
        <w:t>.|s)</w:t>
      </w:r>
      <w:r w:rsidRPr="007A51B7">
        <w:t xml:space="preserve">. That means policy function </w:t>
      </w:r>
      <w:proofErr w:type="gramStart"/>
      <w:r w:rsidRPr="007A51B7">
        <w:t>π(</w:t>
      </w:r>
      <w:proofErr w:type="gramEnd"/>
      <w:r w:rsidRPr="007A51B7">
        <w:t xml:space="preserve">.|s) is represented as a distribution over actions. For a given state, there will be </w:t>
      </w:r>
      <w:r w:rsidRPr="005E0F5A">
        <w:rPr>
          <w:b/>
        </w:rPr>
        <w:t>probability distribution</w:t>
      </w:r>
      <w:r w:rsidRPr="007A51B7">
        <w:t xml:space="preserve"> for each action in the action space.</w:t>
      </w:r>
      <w:r w:rsidR="00F35749">
        <w:t xml:space="preserve"> </w:t>
      </w:r>
      <w:r w:rsidR="00F35749" w:rsidRPr="00F35749">
        <w:t>The grad objective function of the stochastic Policy gradient algorithm can be written as below:</w:t>
      </w:r>
    </w:p>
    <w:p w:rsidR="007A51B7" w:rsidRDefault="00F35749" w:rsidP="001B41EA">
      <w:pPr>
        <w:pStyle w:val="ListParagraph"/>
        <w:jc w:val="center"/>
      </w:pPr>
      <w:r w:rsidRPr="00F35749">
        <w:rPr>
          <w:noProof/>
        </w:rPr>
        <w:drawing>
          <wp:inline distT="0" distB="0" distL="0" distR="0" wp14:anchorId="693ED349" wp14:editId="3EF65A9B">
            <wp:extent cx="3943900"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900" cy="543001"/>
                    </a:xfrm>
                    <a:prstGeom prst="rect">
                      <a:avLst/>
                    </a:prstGeom>
                  </pic:spPr>
                </pic:pic>
              </a:graphicData>
            </a:graphic>
          </wp:inline>
        </w:drawing>
      </w:r>
    </w:p>
    <w:p w:rsidR="007A51B7" w:rsidRDefault="007A51B7" w:rsidP="002F76B8">
      <w:pPr>
        <w:pStyle w:val="ListParagraph"/>
        <w:numPr>
          <w:ilvl w:val="0"/>
          <w:numId w:val="2"/>
        </w:numPr>
        <w:jc w:val="both"/>
      </w:pPr>
      <w:r w:rsidRPr="007A51B7">
        <w:t xml:space="preserve">In </w:t>
      </w:r>
      <w:r w:rsidRPr="005E0F5A">
        <w:rPr>
          <w:b/>
        </w:rPr>
        <w:t>DPG</w:t>
      </w:r>
      <w:r w:rsidRPr="007A51B7">
        <w:t xml:space="preserve">, instead of the stochastic policy, π, </w:t>
      </w:r>
      <w:r w:rsidRPr="005E0F5A">
        <w:rPr>
          <w:b/>
        </w:rPr>
        <w:t xml:space="preserve">deterministic policy </w:t>
      </w:r>
      <w:proofErr w:type="gramStart"/>
      <w:r w:rsidRPr="005E0F5A">
        <w:rPr>
          <w:b/>
        </w:rPr>
        <w:t>μ(</w:t>
      </w:r>
      <w:proofErr w:type="gramEnd"/>
      <w:r w:rsidRPr="005E0F5A">
        <w:rPr>
          <w:b/>
        </w:rPr>
        <w:t>.|s)</w:t>
      </w:r>
      <w:r w:rsidRPr="007A51B7">
        <w:t xml:space="preserve"> </w:t>
      </w:r>
      <w:r w:rsidR="00584ACF">
        <w:t>is followed. For a given state</w:t>
      </w:r>
      <w:r w:rsidRPr="007A51B7">
        <w:t xml:space="preserve">, there will be </w:t>
      </w:r>
      <w:r w:rsidRPr="005E0F5A">
        <w:rPr>
          <w:b/>
        </w:rPr>
        <w:t>deterministic decision: a=μ(s)</w:t>
      </w:r>
      <w:r w:rsidRPr="007A51B7">
        <w:t xml:space="preserve"> instead of distribution over actions.</w:t>
      </w:r>
      <w:r w:rsidR="00F35749">
        <w:t xml:space="preserve"> W</w:t>
      </w:r>
      <w:r w:rsidR="00F35749" w:rsidRPr="00F35749">
        <w:t>e can rewrite the above equation with the deterministic policy as shown below:</w:t>
      </w:r>
    </w:p>
    <w:p w:rsidR="00BC7E77" w:rsidRDefault="00BC7E77" w:rsidP="00BC7E77">
      <w:pPr>
        <w:pStyle w:val="ListParagraph"/>
        <w:jc w:val="center"/>
      </w:pPr>
      <w:r w:rsidRPr="00BC7E77">
        <w:rPr>
          <w:noProof/>
        </w:rPr>
        <w:drawing>
          <wp:inline distT="0" distB="0" distL="0" distR="0" wp14:anchorId="45F936B7" wp14:editId="03501EB5">
            <wp:extent cx="3705742"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543001"/>
                    </a:xfrm>
                    <a:prstGeom prst="rect">
                      <a:avLst/>
                    </a:prstGeom>
                  </pic:spPr>
                </pic:pic>
              </a:graphicData>
            </a:graphic>
          </wp:inline>
        </w:drawing>
      </w:r>
    </w:p>
    <w:p w:rsidR="00755355" w:rsidRDefault="00755355" w:rsidP="0046512D">
      <w:pPr>
        <w:jc w:val="both"/>
      </w:pPr>
    </w:p>
    <w:p w:rsidR="006425C2" w:rsidRPr="00B6013D" w:rsidRDefault="00B6013D" w:rsidP="0046512D">
      <w:pPr>
        <w:jc w:val="both"/>
        <w:rPr>
          <w:b/>
          <w:sz w:val="32"/>
          <w:u w:val="single"/>
        </w:rPr>
      </w:pPr>
      <w:r>
        <w:rPr>
          <w:b/>
          <w:sz w:val="32"/>
          <w:u w:val="single"/>
        </w:rPr>
        <w:t>DQN Theory:</w:t>
      </w:r>
    </w:p>
    <w:p w:rsidR="006425C2" w:rsidRDefault="009A6EFE" w:rsidP="00385B1A">
      <w:pPr>
        <w:pStyle w:val="ListParagraph"/>
        <w:numPr>
          <w:ilvl w:val="0"/>
          <w:numId w:val="2"/>
        </w:numPr>
        <w:jc w:val="both"/>
      </w:pPr>
      <w:r>
        <w:t>L</w:t>
      </w:r>
      <w:r w:rsidRPr="009A6EFE">
        <w:t xml:space="preserve">earning is a value-based off-policy </w:t>
      </w:r>
      <w:r w:rsidRPr="00210903">
        <w:rPr>
          <w:b/>
        </w:rPr>
        <w:t>temporal difference</w:t>
      </w:r>
      <w:r w:rsidR="00210903">
        <w:rPr>
          <w:b/>
        </w:rPr>
        <w:t xml:space="preserve"> </w:t>
      </w:r>
      <w:r w:rsidRPr="00210903">
        <w:rPr>
          <w:b/>
        </w:rPr>
        <w:t>(TD)</w:t>
      </w:r>
      <w:r w:rsidRPr="009A6EFE">
        <w:t xml:space="preserve"> reinforcement learning. </w:t>
      </w:r>
      <w:r w:rsidRPr="00F42A34">
        <w:rPr>
          <w:b/>
        </w:rPr>
        <w:t>Off-policy</w:t>
      </w:r>
      <w:r w:rsidRPr="009A6EFE">
        <w:t xml:space="preserve"> means an agent follows a behaviour policy for choosing the action to reach the next state </w:t>
      </w:r>
      <w:r w:rsidRPr="00F42A34">
        <w:rPr>
          <w:b/>
        </w:rPr>
        <w:t>s_t+1</w:t>
      </w:r>
      <w:r w:rsidRPr="009A6EFE">
        <w:t xml:space="preserve"> from state </w:t>
      </w:r>
      <w:r w:rsidRPr="00F42A34">
        <w:rPr>
          <w:b/>
        </w:rPr>
        <w:t>s_t</w:t>
      </w:r>
      <w:r w:rsidRPr="009A6EFE">
        <w:t>.</w:t>
      </w:r>
      <w:r w:rsidR="00385B1A">
        <w:t xml:space="preserve"> </w:t>
      </w:r>
      <w:r w:rsidR="00385B1A" w:rsidRPr="00385B1A">
        <w:t xml:space="preserve">From </w:t>
      </w:r>
      <w:r w:rsidR="00385B1A" w:rsidRPr="00385B1A">
        <w:rPr>
          <w:b/>
        </w:rPr>
        <w:t>s_t+1</w:t>
      </w:r>
      <w:r w:rsidR="00385B1A" w:rsidRPr="00385B1A">
        <w:t xml:space="preserve">, it uses a </w:t>
      </w:r>
      <w:r w:rsidR="00385B1A" w:rsidRPr="00385B1A">
        <w:rPr>
          <w:b/>
        </w:rPr>
        <w:t>policy π</w:t>
      </w:r>
      <w:r w:rsidR="00385B1A" w:rsidRPr="00385B1A">
        <w:t xml:space="preserve"> that is different from behaviour policy.</w:t>
      </w:r>
    </w:p>
    <w:p w:rsidR="001664C7" w:rsidRDefault="001664C7" w:rsidP="001664C7">
      <w:pPr>
        <w:pStyle w:val="ListParagraph"/>
        <w:jc w:val="both"/>
      </w:pPr>
    </w:p>
    <w:p w:rsidR="006425C2" w:rsidRDefault="001664C7" w:rsidP="001664C7">
      <w:pPr>
        <w:pStyle w:val="ListParagraph"/>
        <w:numPr>
          <w:ilvl w:val="0"/>
          <w:numId w:val="2"/>
        </w:numPr>
        <w:jc w:val="both"/>
      </w:pPr>
      <w:r w:rsidRPr="001664C7">
        <w:t xml:space="preserve">In Q-learning, we take </w:t>
      </w:r>
      <w:r w:rsidRPr="00385B1A">
        <w:rPr>
          <w:b/>
        </w:rPr>
        <w:t>absolute greedy action as policy π</w:t>
      </w:r>
      <w:r w:rsidRPr="001664C7">
        <w:t xml:space="preserve"> from the next state s_t+1.</w:t>
      </w:r>
    </w:p>
    <w:p w:rsidR="006425C2" w:rsidRDefault="001664C7" w:rsidP="001664C7">
      <w:pPr>
        <w:jc w:val="center"/>
      </w:pPr>
      <w:r w:rsidRPr="001664C7">
        <w:rPr>
          <w:noProof/>
        </w:rPr>
        <w:drawing>
          <wp:inline distT="0" distB="0" distL="0" distR="0" wp14:anchorId="4E6463A8" wp14:editId="2DEA25CE">
            <wp:extent cx="3362794"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94" cy="581106"/>
                    </a:xfrm>
                    <a:prstGeom prst="rect">
                      <a:avLst/>
                    </a:prstGeom>
                  </pic:spPr>
                </pic:pic>
              </a:graphicData>
            </a:graphic>
          </wp:inline>
        </w:drawing>
      </w:r>
    </w:p>
    <w:p w:rsidR="00560AC4" w:rsidRDefault="00385B1A" w:rsidP="001664C7">
      <w:pPr>
        <w:pStyle w:val="ListParagraph"/>
        <w:numPr>
          <w:ilvl w:val="0"/>
          <w:numId w:val="3"/>
        </w:numPr>
        <w:jc w:val="both"/>
      </w:pPr>
      <w:r w:rsidRPr="00385B1A">
        <w:t xml:space="preserve">It is important to mention the </w:t>
      </w:r>
      <w:r w:rsidRPr="00385B1A">
        <w:rPr>
          <w:b/>
        </w:rPr>
        <w:t>update rule</w:t>
      </w:r>
      <w:r w:rsidRPr="00385B1A">
        <w:t xml:space="preserve"> in Q-learning. New Q value is the sum of </w:t>
      </w:r>
      <w:r w:rsidRPr="00385B1A">
        <w:rPr>
          <w:b/>
        </w:rPr>
        <w:t>old Q value and TD error</w:t>
      </w:r>
      <w:r w:rsidRPr="00385B1A">
        <w:t>.</w:t>
      </w:r>
    </w:p>
    <w:p w:rsidR="00560AC4" w:rsidRDefault="00385B1A" w:rsidP="00385B1A">
      <w:pPr>
        <w:jc w:val="center"/>
      </w:pPr>
      <w:r w:rsidRPr="00385B1A">
        <w:rPr>
          <w:noProof/>
        </w:rPr>
        <w:lastRenderedPageBreak/>
        <w:drawing>
          <wp:inline distT="0" distB="0" distL="0" distR="0" wp14:anchorId="6FF7CB23" wp14:editId="4D3D0685">
            <wp:extent cx="3105583" cy="4667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466790"/>
                    </a:xfrm>
                    <a:prstGeom prst="rect">
                      <a:avLst/>
                    </a:prstGeom>
                  </pic:spPr>
                </pic:pic>
              </a:graphicData>
            </a:graphic>
          </wp:inline>
        </w:drawing>
      </w:r>
    </w:p>
    <w:p w:rsidR="001664C7" w:rsidRDefault="00385B1A" w:rsidP="00385B1A">
      <w:pPr>
        <w:pStyle w:val="ListParagraph"/>
        <w:numPr>
          <w:ilvl w:val="0"/>
          <w:numId w:val="3"/>
        </w:numPr>
        <w:jc w:val="both"/>
      </w:pPr>
      <w:r w:rsidRPr="00385B1A">
        <w:rPr>
          <w:b/>
        </w:rPr>
        <w:t>TD error</w:t>
      </w:r>
      <w:r w:rsidRPr="00385B1A">
        <w:t xml:space="preserve"> is computed by </w:t>
      </w:r>
      <w:r w:rsidRPr="00385B1A">
        <w:rPr>
          <w:b/>
        </w:rPr>
        <w:t>subtracting the new Q value from the old Q value</w:t>
      </w:r>
      <w:r w:rsidRPr="00385B1A">
        <w:t>.</w:t>
      </w:r>
    </w:p>
    <w:p w:rsidR="001664C7" w:rsidRDefault="00692DA0" w:rsidP="00692DA0">
      <w:pPr>
        <w:jc w:val="center"/>
      </w:pPr>
      <w:r w:rsidRPr="00692DA0">
        <w:rPr>
          <w:noProof/>
        </w:rPr>
        <w:drawing>
          <wp:inline distT="0" distB="0" distL="0" distR="0" wp14:anchorId="3CB48886" wp14:editId="402B052D">
            <wp:extent cx="4744112"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112" cy="743054"/>
                    </a:xfrm>
                    <a:prstGeom prst="rect">
                      <a:avLst/>
                    </a:prstGeom>
                  </pic:spPr>
                </pic:pic>
              </a:graphicData>
            </a:graphic>
          </wp:inline>
        </w:drawing>
      </w:r>
    </w:p>
    <w:p w:rsidR="001664C7" w:rsidRDefault="008E22F7" w:rsidP="00692DA0">
      <w:pPr>
        <w:pStyle w:val="ListParagraph"/>
        <w:numPr>
          <w:ilvl w:val="0"/>
          <w:numId w:val="3"/>
        </w:numPr>
        <w:jc w:val="both"/>
      </w:pPr>
      <w:r w:rsidRPr="008E22F7">
        <w:t xml:space="preserve">The </w:t>
      </w:r>
      <w:r>
        <w:t>below</w:t>
      </w:r>
      <w:r w:rsidRPr="008E22F7">
        <w:t xml:space="preserve"> equation shows the elaborate view of the updating rule.</w:t>
      </w:r>
    </w:p>
    <w:p w:rsidR="001B41EA" w:rsidRDefault="00834477" w:rsidP="00A86655">
      <w:pPr>
        <w:jc w:val="center"/>
      </w:pPr>
      <w:r w:rsidRPr="00834477">
        <w:rPr>
          <w:noProof/>
        </w:rPr>
        <w:drawing>
          <wp:inline distT="0" distB="0" distL="0" distR="0" wp14:anchorId="29B9B68A" wp14:editId="4F3C5B38">
            <wp:extent cx="6878010" cy="134321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78010" cy="1343212"/>
                    </a:xfrm>
                    <a:prstGeom prst="rect">
                      <a:avLst/>
                    </a:prstGeom>
                  </pic:spPr>
                </pic:pic>
              </a:graphicData>
            </a:graphic>
          </wp:inline>
        </w:drawing>
      </w:r>
    </w:p>
    <w:p w:rsidR="00692DA0" w:rsidRDefault="001B41EA" w:rsidP="001B41EA">
      <w:pPr>
        <w:pStyle w:val="ListParagraph"/>
        <w:numPr>
          <w:ilvl w:val="0"/>
          <w:numId w:val="3"/>
        </w:numPr>
        <w:jc w:val="both"/>
      </w:pPr>
      <w:r>
        <w:t>Overall, the off-policy learning algorithm is as follows:</w:t>
      </w:r>
    </w:p>
    <w:p w:rsidR="00A86655" w:rsidRDefault="00A86655" w:rsidP="00A86655">
      <w:pPr>
        <w:pStyle w:val="ListParagraph"/>
        <w:jc w:val="both"/>
      </w:pPr>
    </w:p>
    <w:p w:rsidR="00525834" w:rsidRDefault="001B41EA" w:rsidP="001B41EA">
      <w:r>
        <w:rPr>
          <w:noProof/>
        </w:rPr>
        <w:drawing>
          <wp:inline distT="0" distB="0" distL="0" distR="0">
            <wp:extent cx="5562600" cy="1797273"/>
            <wp:effectExtent l="0" t="0" r="0" b="0"/>
            <wp:docPr id="13" name="Picture 13" descr="https://www.cse.unsw.edu.au/~cs9417ml/RL1/images/qa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e.unsw.edu.au/~cs9417ml/RL1/images/qal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596" cy="1805026"/>
                    </a:xfrm>
                    <a:prstGeom prst="rect">
                      <a:avLst/>
                    </a:prstGeom>
                    <a:noFill/>
                    <a:ln>
                      <a:noFill/>
                    </a:ln>
                  </pic:spPr>
                </pic:pic>
              </a:graphicData>
            </a:graphic>
          </wp:inline>
        </w:drawing>
      </w:r>
    </w:p>
    <w:p w:rsidR="001664C7" w:rsidRPr="008D2DAF" w:rsidRDefault="00631542" w:rsidP="008D2DAF">
      <w:pPr>
        <w:jc w:val="center"/>
        <w:rPr>
          <w:b/>
          <w:sz w:val="40"/>
          <w:u w:val="single"/>
        </w:rPr>
      </w:pPr>
      <w:r>
        <w:rPr>
          <w:b/>
          <w:sz w:val="40"/>
          <w:u w:val="single"/>
        </w:rPr>
        <w:lastRenderedPageBreak/>
        <w:t xml:space="preserve">Network </w:t>
      </w:r>
      <w:r w:rsidR="00B5245F">
        <w:rPr>
          <w:b/>
          <w:sz w:val="40"/>
          <w:u w:val="single"/>
        </w:rPr>
        <w:t>Models</w:t>
      </w:r>
      <w:r w:rsidR="00FA484B">
        <w:rPr>
          <w:b/>
          <w:sz w:val="40"/>
          <w:u w:val="single"/>
        </w:rPr>
        <w:t xml:space="preserve"> in DDPG</w:t>
      </w:r>
    </w:p>
    <w:p w:rsidR="001664C7" w:rsidRDefault="001664C7" w:rsidP="0046512D">
      <w:pPr>
        <w:jc w:val="both"/>
      </w:pPr>
    </w:p>
    <w:p w:rsidR="00631542" w:rsidRPr="00631542" w:rsidRDefault="00631542" w:rsidP="0046512D">
      <w:pPr>
        <w:jc w:val="both"/>
        <w:rPr>
          <w:b/>
          <w:sz w:val="32"/>
          <w:u w:val="single"/>
        </w:rPr>
      </w:pPr>
      <w:r>
        <w:rPr>
          <w:b/>
          <w:sz w:val="32"/>
          <w:u w:val="single"/>
        </w:rPr>
        <w:t>Actor-Critic Network</w:t>
      </w:r>
      <w:r w:rsidR="00866212">
        <w:rPr>
          <w:b/>
          <w:sz w:val="32"/>
          <w:u w:val="single"/>
        </w:rPr>
        <w:t xml:space="preserve"> (µ &amp; Q)</w:t>
      </w:r>
      <w:r>
        <w:rPr>
          <w:b/>
          <w:sz w:val="32"/>
          <w:u w:val="single"/>
        </w:rPr>
        <w:t>:</w:t>
      </w:r>
    </w:p>
    <w:p w:rsidR="002139E0" w:rsidRDefault="002139E0" w:rsidP="002139E0">
      <w:pPr>
        <w:pStyle w:val="ListParagraph"/>
        <w:jc w:val="both"/>
      </w:pPr>
    </w:p>
    <w:p w:rsidR="001F09A4" w:rsidRDefault="001F09A4" w:rsidP="001F09A4">
      <w:pPr>
        <w:pStyle w:val="ListParagraph"/>
        <w:numPr>
          <w:ilvl w:val="0"/>
          <w:numId w:val="3"/>
        </w:numPr>
        <w:jc w:val="both"/>
      </w:pPr>
      <w:r>
        <w:t xml:space="preserve">In DDPG, </w:t>
      </w:r>
      <w:r w:rsidRPr="001F09A4">
        <w:rPr>
          <w:b/>
        </w:rPr>
        <w:t>Actor is the policy network</w:t>
      </w:r>
      <w:r w:rsidR="001E1E32">
        <w:rPr>
          <w:b/>
        </w:rPr>
        <w:t xml:space="preserve"> (mu)</w:t>
      </w:r>
      <w:r>
        <w:rPr>
          <w:b/>
        </w:rPr>
        <w:t>.</w:t>
      </w:r>
      <w:r w:rsidRPr="001F09A4">
        <w:t xml:space="preserve"> </w:t>
      </w:r>
      <w:r>
        <w:t xml:space="preserve">It </w:t>
      </w:r>
      <w:r w:rsidRPr="001F09A4">
        <w:t xml:space="preserve">is deterministic since it </w:t>
      </w:r>
      <w:r w:rsidRPr="001F09A4">
        <w:rPr>
          <w:b/>
        </w:rPr>
        <w:t>directly outputs the action</w:t>
      </w:r>
      <w:r>
        <w:t xml:space="preserve"> (</w:t>
      </w:r>
      <w:r w:rsidRPr="001F09A4">
        <w:t>action can be continuous</w:t>
      </w:r>
      <w:r>
        <w:t>)</w:t>
      </w:r>
      <w:r w:rsidRPr="001F09A4">
        <w:t xml:space="preserve">. In order to </w:t>
      </w:r>
      <w:r w:rsidRPr="001F09A4">
        <w:rPr>
          <w:b/>
        </w:rPr>
        <w:t>promote exploration</w:t>
      </w:r>
      <w:r w:rsidRPr="001F09A4">
        <w:t xml:space="preserve"> some </w:t>
      </w:r>
      <w:r w:rsidRPr="001F09A4">
        <w:rPr>
          <w:b/>
        </w:rPr>
        <w:t>Gaussian noise</w:t>
      </w:r>
      <w:r w:rsidRPr="001F09A4">
        <w:t xml:space="preserve"> is added to the a</w:t>
      </w:r>
      <w:r>
        <w:t>ction determined by the policy.</w:t>
      </w:r>
    </w:p>
    <w:p w:rsidR="001F09A4" w:rsidRDefault="001F09A4" w:rsidP="001F09A4">
      <w:pPr>
        <w:pStyle w:val="ListParagraph"/>
        <w:jc w:val="both"/>
      </w:pPr>
    </w:p>
    <w:p w:rsidR="001664C7" w:rsidRDefault="001F09A4" w:rsidP="000B329A">
      <w:pPr>
        <w:pStyle w:val="ListParagraph"/>
        <w:numPr>
          <w:ilvl w:val="0"/>
          <w:numId w:val="3"/>
        </w:numPr>
        <w:jc w:val="both"/>
      </w:pPr>
      <w:r w:rsidRPr="001F09A4">
        <w:t xml:space="preserve">To calculate the </w:t>
      </w:r>
      <w:r w:rsidRPr="004B15FC">
        <w:rPr>
          <w:b/>
        </w:rPr>
        <w:t>Q-value</w:t>
      </w:r>
      <w:r w:rsidRPr="001F09A4">
        <w:t xml:space="preserve"> of a state, </w:t>
      </w:r>
      <w:r w:rsidRPr="004B15FC">
        <w:rPr>
          <w:b/>
        </w:rPr>
        <w:t>the actor output is fed into the Q-network</w:t>
      </w:r>
      <w:r w:rsidR="001E1E32">
        <w:rPr>
          <w:b/>
        </w:rPr>
        <w:t xml:space="preserve"> (Q)</w:t>
      </w:r>
      <w:r w:rsidRPr="001F09A4">
        <w:t>.</w:t>
      </w:r>
    </w:p>
    <w:p w:rsidR="000B329A" w:rsidRDefault="00BE23AB" w:rsidP="00BE23AB">
      <w:pPr>
        <w:jc w:val="center"/>
      </w:pPr>
      <w:r w:rsidRPr="00BE23AB">
        <w:rPr>
          <w:noProof/>
        </w:rPr>
        <w:drawing>
          <wp:inline distT="0" distB="0" distL="0" distR="0" wp14:anchorId="508E41DA" wp14:editId="02D52FFF">
            <wp:extent cx="6649378" cy="207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9378" cy="2076740"/>
                    </a:xfrm>
                    <a:prstGeom prst="rect">
                      <a:avLst/>
                    </a:prstGeom>
                  </pic:spPr>
                </pic:pic>
              </a:graphicData>
            </a:graphic>
          </wp:inline>
        </w:drawing>
      </w:r>
    </w:p>
    <w:p w:rsidR="001E1A0D" w:rsidRDefault="001E1A0D" w:rsidP="001E1A0D"/>
    <w:p w:rsidR="00BE23AB" w:rsidRDefault="00D15A7B" w:rsidP="00D15A7B">
      <w:pPr>
        <w:pStyle w:val="ListParagraph"/>
        <w:numPr>
          <w:ilvl w:val="0"/>
          <w:numId w:val="4"/>
        </w:numPr>
        <w:jc w:val="both"/>
      </w:pPr>
      <w:r w:rsidRPr="00D15A7B">
        <w:t xml:space="preserve">To </w:t>
      </w:r>
      <w:r w:rsidRPr="00D15A7B">
        <w:rPr>
          <w:b/>
        </w:rPr>
        <w:t>stabilize learning</w:t>
      </w:r>
      <w:r w:rsidRPr="00D15A7B">
        <w:t xml:space="preserve"> we create </w:t>
      </w:r>
      <w:r w:rsidRPr="00D15A7B">
        <w:rPr>
          <w:b/>
        </w:rPr>
        <w:t>target networks</w:t>
      </w:r>
      <w:r w:rsidRPr="00D15A7B">
        <w:t xml:space="preserve"> for both critic and actor. These target networks will have </w:t>
      </w:r>
      <w:r w:rsidRPr="00D15A7B">
        <w:rPr>
          <w:b/>
        </w:rPr>
        <w:t>“soft”-updates</w:t>
      </w:r>
      <w:r w:rsidRPr="00D15A7B">
        <w:t xml:space="preserve"> based on main networks.</w:t>
      </w:r>
      <w:r>
        <w:t xml:space="preserve"> This part is described next:</w:t>
      </w:r>
    </w:p>
    <w:p w:rsidR="00BE23AB" w:rsidRDefault="00BE23AB" w:rsidP="0046512D">
      <w:pPr>
        <w:jc w:val="both"/>
      </w:pPr>
    </w:p>
    <w:p w:rsidR="002139E0" w:rsidRDefault="002139E0" w:rsidP="0046512D">
      <w:pPr>
        <w:jc w:val="both"/>
      </w:pPr>
    </w:p>
    <w:p w:rsidR="002139E0" w:rsidRPr="00382DB6" w:rsidRDefault="00382DB6" w:rsidP="0046512D">
      <w:pPr>
        <w:jc w:val="both"/>
        <w:rPr>
          <w:b/>
          <w:sz w:val="32"/>
          <w:u w:val="single"/>
        </w:rPr>
      </w:pPr>
      <w:r>
        <w:rPr>
          <w:b/>
          <w:sz w:val="32"/>
          <w:u w:val="single"/>
        </w:rPr>
        <w:lastRenderedPageBreak/>
        <w:t>Target Networks:</w:t>
      </w:r>
    </w:p>
    <w:p w:rsidR="00471FC0" w:rsidRDefault="00471FC0" w:rsidP="00471FC0">
      <w:pPr>
        <w:pStyle w:val="ListParagraph"/>
        <w:numPr>
          <w:ilvl w:val="0"/>
          <w:numId w:val="4"/>
        </w:numPr>
        <w:jc w:val="both"/>
      </w:pPr>
      <w:r w:rsidRPr="00471FC0">
        <w:t xml:space="preserve">To increase stability during training we include </w:t>
      </w:r>
      <w:r w:rsidRPr="00F15258">
        <w:rPr>
          <w:b/>
        </w:rPr>
        <w:t>target critic and actor networks</w:t>
      </w:r>
      <w:r w:rsidRPr="00471FC0">
        <w:t xml:space="preserve"> to calculate Q-value for next </w:t>
      </w:r>
      <w:r>
        <w:t>state in TD-error computations.</w:t>
      </w:r>
    </w:p>
    <w:p w:rsidR="00471FC0" w:rsidRDefault="00471FC0" w:rsidP="00471FC0">
      <w:pPr>
        <w:pStyle w:val="ListParagraph"/>
        <w:jc w:val="both"/>
      </w:pPr>
    </w:p>
    <w:p w:rsidR="00471FC0" w:rsidRDefault="00471FC0" w:rsidP="00471FC0">
      <w:pPr>
        <w:pStyle w:val="ListParagraph"/>
        <w:numPr>
          <w:ilvl w:val="0"/>
          <w:numId w:val="4"/>
        </w:numPr>
        <w:jc w:val="both"/>
      </w:pPr>
      <w:r w:rsidRPr="00471FC0">
        <w:t xml:space="preserve">The target networks are </w:t>
      </w:r>
      <w:r w:rsidRPr="00471FC0">
        <w:rPr>
          <w:b/>
        </w:rPr>
        <w:t>delayed networks</w:t>
      </w:r>
      <w:r w:rsidRPr="00471FC0">
        <w:t xml:space="preserve"> compared to </w:t>
      </w:r>
      <w:r w:rsidRPr="00471FC0">
        <w:rPr>
          <w:b/>
        </w:rPr>
        <w:t>main/current networks</w:t>
      </w:r>
      <w:r w:rsidRPr="00471FC0">
        <w:t xml:space="preserve">. The </w:t>
      </w:r>
      <w:r w:rsidRPr="00471FC0">
        <w:rPr>
          <w:b/>
        </w:rPr>
        <w:t>weights of targets</w:t>
      </w:r>
      <w:r w:rsidRPr="00471FC0">
        <w:t xml:space="preserve"> are </w:t>
      </w:r>
      <w:r w:rsidRPr="00471FC0">
        <w:rPr>
          <w:b/>
        </w:rPr>
        <w:t>updated periodically</w:t>
      </w:r>
      <w:r>
        <w:t xml:space="preserve"> based on the main networks.</w:t>
      </w:r>
    </w:p>
    <w:p w:rsidR="00471FC0" w:rsidRDefault="00471FC0" w:rsidP="00471FC0">
      <w:pPr>
        <w:pStyle w:val="ListParagraph"/>
      </w:pPr>
    </w:p>
    <w:p w:rsidR="002139E0" w:rsidRDefault="00471FC0" w:rsidP="00471FC0">
      <w:pPr>
        <w:pStyle w:val="ListParagraph"/>
        <w:numPr>
          <w:ilvl w:val="0"/>
          <w:numId w:val="4"/>
        </w:numPr>
        <w:jc w:val="both"/>
      </w:pPr>
      <w:r w:rsidRPr="00471FC0">
        <w:t>In DQN the target gets the main network weights copied over periodically, this is known as a “</w:t>
      </w:r>
      <w:r w:rsidRPr="00471FC0">
        <w:rPr>
          <w:b/>
          <w:bCs/>
        </w:rPr>
        <w:t>hard update”</w:t>
      </w:r>
      <w:r w:rsidRPr="00471FC0">
        <w:t xml:space="preserve">. </w:t>
      </w:r>
      <w:r>
        <w:t>However, i</w:t>
      </w:r>
      <w:r w:rsidRPr="00471FC0">
        <w:t>n DDPG we perform a </w:t>
      </w:r>
      <w:r w:rsidRPr="00471FC0">
        <w:rPr>
          <w:b/>
          <w:bCs/>
        </w:rPr>
        <w:t>“soft update”</w:t>
      </w:r>
      <w:r w:rsidRPr="00471FC0">
        <w:t> where only a fraction of main weights are tran</w:t>
      </w:r>
      <w:r w:rsidR="004F523A">
        <w:t>sferred in the following manner:</w:t>
      </w:r>
    </w:p>
    <w:p w:rsidR="002139E0" w:rsidRDefault="00485096" w:rsidP="00485096">
      <w:pPr>
        <w:jc w:val="center"/>
      </w:pPr>
      <w:r w:rsidRPr="00485096">
        <w:rPr>
          <w:noProof/>
        </w:rPr>
        <w:drawing>
          <wp:inline distT="0" distB="0" distL="0" distR="0" wp14:anchorId="6DF538F2" wp14:editId="6CDBF4D8">
            <wp:extent cx="3057525" cy="895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6483" cy="939321"/>
                    </a:xfrm>
                    <a:prstGeom prst="rect">
                      <a:avLst/>
                    </a:prstGeom>
                  </pic:spPr>
                </pic:pic>
              </a:graphicData>
            </a:graphic>
          </wp:inline>
        </w:drawing>
      </w:r>
    </w:p>
    <w:p w:rsidR="00485096" w:rsidRDefault="004C1B5E" w:rsidP="004C1B5E">
      <w:pPr>
        <w:pStyle w:val="ListParagraph"/>
        <w:numPr>
          <w:ilvl w:val="0"/>
          <w:numId w:val="5"/>
        </w:numPr>
        <w:jc w:val="both"/>
      </w:pPr>
      <w:r w:rsidRPr="00295B7A">
        <w:rPr>
          <w:b/>
        </w:rPr>
        <w:t>Tau</w:t>
      </w:r>
      <w:r w:rsidRPr="004C1B5E">
        <w:t xml:space="preserve"> is a parameter that is typic</w:t>
      </w:r>
      <w:r>
        <w:t>ally chosen to be close to 1 (for example:</w:t>
      </w:r>
      <w:r w:rsidRPr="004C1B5E">
        <w:t xml:space="preserve"> 0.999).</w:t>
      </w:r>
    </w:p>
    <w:p w:rsidR="00560AC4" w:rsidRDefault="00E15B58" w:rsidP="00870A14">
      <w:pPr>
        <w:jc w:val="center"/>
      </w:pPr>
      <w:r>
        <w:rPr>
          <w:noProof/>
        </w:rPr>
        <w:drawing>
          <wp:inline distT="0" distB="0" distL="0" distR="0">
            <wp:extent cx="4486275" cy="2315303"/>
            <wp:effectExtent l="0" t="0" r="0" b="8890"/>
            <wp:docPr id="16" name="Picture 16" descr="https://www.researchgate.net/profile/Zhiyuan-Jiang-4/publication/339251862/figure/fig1/AS:858316427251713@1581649991410/The-overall-structure-of-DDPG-This-includes-actor-network-and-critic-network-bot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Zhiyuan-Jiang-4/publication/339251862/figure/fig1/AS:858316427251713@1581649991410/The-overall-structure-of-DDPG-This-includes-actor-network-and-critic-network-both-o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284" cy="2324081"/>
                    </a:xfrm>
                    <a:prstGeom prst="rect">
                      <a:avLst/>
                    </a:prstGeom>
                    <a:noFill/>
                    <a:ln>
                      <a:noFill/>
                    </a:ln>
                  </pic:spPr>
                </pic:pic>
              </a:graphicData>
            </a:graphic>
          </wp:inline>
        </w:drawing>
      </w:r>
    </w:p>
    <w:p w:rsidR="006072CA" w:rsidRDefault="006072CA" w:rsidP="006072CA"/>
    <w:p w:rsidR="006072CA" w:rsidRPr="006072CA" w:rsidRDefault="006072CA" w:rsidP="006072CA">
      <w:pPr>
        <w:rPr>
          <w:b/>
          <w:u w:val="single"/>
        </w:rPr>
      </w:pPr>
      <w:r w:rsidRPr="006072CA">
        <w:rPr>
          <w:b/>
          <w:sz w:val="32"/>
          <w:u w:val="single"/>
        </w:rPr>
        <w:t>Replay Buffer:</w:t>
      </w:r>
    </w:p>
    <w:p w:rsidR="006072CA" w:rsidRPr="006072CA" w:rsidRDefault="006072CA" w:rsidP="006072CA">
      <w:pPr>
        <w:pStyle w:val="ListParagraph"/>
        <w:numPr>
          <w:ilvl w:val="0"/>
          <w:numId w:val="5"/>
        </w:numPr>
      </w:pPr>
      <w:r w:rsidRPr="006072CA">
        <w:t>As with other deep reinforcement learning techniques, DDPG relies on the use of Replay Buffer for stability. The replay buffer needs to maintain a balance of old and new experiences.</w:t>
      </w:r>
    </w:p>
    <w:p w:rsidR="006072CA" w:rsidRPr="006072CA" w:rsidRDefault="006072CA" w:rsidP="006072CA"/>
    <w:p w:rsidR="006072CA" w:rsidRPr="006072CA" w:rsidRDefault="006072CA" w:rsidP="006072CA">
      <w:pPr>
        <w:pStyle w:val="ListParagraph"/>
        <w:numPr>
          <w:ilvl w:val="0"/>
          <w:numId w:val="5"/>
        </w:numPr>
      </w:pPr>
      <w:r>
        <w:rPr>
          <w:b/>
        </w:rPr>
        <w:t xml:space="preserve">Definition: </w:t>
      </w:r>
      <w:r w:rsidRPr="006072CA">
        <w:t>The replay buffer contains a collection of experience tuples (S, A, R, S′). The tuples are gradually added to the buffer as we are interacting with the Environment. The simplest implementation is a buffer of fixed size, with new data added to the end of the buffer so that it pushes the oldest experience out of it.</w:t>
      </w:r>
    </w:p>
    <w:p w:rsidR="006072CA" w:rsidRPr="006072CA" w:rsidRDefault="006072CA" w:rsidP="006072CA"/>
    <w:p w:rsidR="006072CA" w:rsidRPr="006072CA" w:rsidRDefault="006072CA" w:rsidP="006072CA">
      <w:pPr>
        <w:pStyle w:val="ListParagraph"/>
        <w:numPr>
          <w:ilvl w:val="0"/>
          <w:numId w:val="5"/>
        </w:numPr>
      </w:pPr>
      <w:r w:rsidRPr="006072CA">
        <w:rPr>
          <w:b/>
          <w:bCs/>
        </w:rPr>
        <w:t>Purpose:</w:t>
      </w:r>
      <w:r>
        <w:rPr>
          <w:b/>
          <w:bCs/>
        </w:rPr>
        <w:t xml:space="preserve"> </w:t>
      </w:r>
      <w:r w:rsidRPr="006072CA">
        <w:t>A buffer of past experiences is used to stabilize training by decorrelating the training examples in each batch used to update the neural network. This buffer records past states, the actions taken at those states, the reward received and the next state that was observed.</w:t>
      </w:r>
    </w:p>
    <w:p w:rsidR="006072CA" w:rsidRDefault="006072CA" w:rsidP="006072CA"/>
    <w:p w:rsidR="006072CA" w:rsidRDefault="006072CA" w:rsidP="006072CA"/>
    <w:p w:rsidR="006072CA" w:rsidRDefault="006072CA" w:rsidP="006072CA"/>
    <w:p w:rsidR="006072CA" w:rsidRDefault="006072CA" w:rsidP="006072CA"/>
    <w:p w:rsidR="006072CA" w:rsidRDefault="006072CA" w:rsidP="006072CA"/>
    <w:p w:rsidR="006072CA" w:rsidRDefault="006072CA" w:rsidP="006072CA"/>
    <w:p w:rsidR="006072CA" w:rsidRDefault="006072CA" w:rsidP="006072CA"/>
    <w:p w:rsidR="00C65D11" w:rsidRDefault="00C65D11" w:rsidP="006072CA"/>
    <w:p w:rsidR="00C65D11" w:rsidRPr="008D0582" w:rsidRDefault="00C65D11" w:rsidP="00C65D11">
      <w:pPr>
        <w:jc w:val="center"/>
        <w:rPr>
          <w:b/>
          <w:sz w:val="40"/>
          <w:u w:val="single"/>
        </w:rPr>
      </w:pPr>
      <w:r>
        <w:rPr>
          <w:b/>
          <w:sz w:val="40"/>
          <w:u w:val="single"/>
        </w:rPr>
        <w:lastRenderedPageBreak/>
        <w:t>DDPG Algorithm</w:t>
      </w:r>
    </w:p>
    <w:p w:rsidR="00C65D11" w:rsidRDefault="00C65D11" w:rsidP="00C65D11"/>
    <w:p w:rsidR="00C65D11" w:rsidRDefault="00C65D11" w:rsidP="007771CE">
      <w:pPr>
        <w:jc w:val="center"/>
      </w:pPr>
      <w:r w:rsidRPr="00525834">
        <w:drawing>
          <wp:inline distT="0" distB="0" distL="0" distR="0" wp14:anchorId="30A6D7AB" wp14:editId="0BAC757E">
            <wp:extent cx="6181725" cy="4328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5845" cy="4345187"/>
                    </a:xfrm>
                    <a:prstGeom prst="rect">
                      <a:avLst/>
                    </a:prstGeom>
                  </pic:spPr>
                </pic:pic>
              </a:graphicData>
            </a:graphic>
          </wp:inline>
        </w:drawing>
      </w:r>
    </w:p>
    <w:p w:rsidR="00C65D11" w:rsidRDefault="00C65D11" w:rsidP="00C65D11"/>
    <w:p w:rsidR="00C65D11" w:rsidRDefault="00C65D11" w:rsidP="00C65D11"/>
    <w:p w:rsidR="00C65D11" w:rsidRDefault="00C65D11" w:rsidP="006072CA"/>
    <w:p w:rsidR="00560AC4" w:rsidRPr="00FA484B" w:rsidRDefault="00FA484B" w:rsidP="00FA484B">
      <w:pPr>
        <w:jc w:val="center"/>
        <w:rPr>
          <w:b/>
          <w:sz w:val="40"/>
          <w:u w:val="single"/>
        </w:rPr>
      </w:pPr>
      <w:r>
        <w:rPr>
          <w:b/>
          <w:sz w:val="40"/>
          <w:u w:val="single"/>
        </w:rPr>
        <w:t>Implementation of DDPG</w:t>
      </w:r>
    </w:p>
    <w:p w:rsidR="00D2381D" w:rsidRDefault="00D2381D" w:rsidP="0046512D">
      <w:pPr>
        <w:jc w:val="both"/>
      </w:pPr>
    </w:p>
    <w:p w:rsidR="00560AC4" w:rsidRDefault="00D2381D" w:rsidP="0046512D">
      <w:pPr>
        <w:jc w:val="both"/>
      </w:pPr>
      <w:r w:rsidRPr="00D2381D">
        <w:rPr>
          <w:b/>
        </w:rPr>
        <w:t>Content:</w:t>
      </w:r>
      <w:r>
        <w:t xml:space="preserve"> </w:t>
      </w:r>
      <w:hyperlink r:id="rId18" w:history="1">
        <w:r w:rsidRPr="00561B12">
          <w:rPr>
            <w:rStyle w:val="Hyperlink"/>
          </w:rPr>
          <w:t>https://colab.research.google.com/drive/1sGbtFRo8SerRtd-EP2-Hks7BDpqoCEOf?usp=sharing</w:t>
        </w:r>
      </w:hyperlink>
    </w:p>
    <w:p w:rsidR="00D2381D" w:rsidRDefault="00D2381D" w:rsidP="0046512D">
      <w:pPr>
        <w:jc w:val="both"/>
      </w:pPr>
    </w:p>
    <w:p w:rsidR="00560AC4" w:rsidRDefault="00560AC4" w:rsidP="0046512D">
      <w:pPr>
        <w:jc w:val="both"/>
      </w:pPr>
    </w:p>
    <w:p w:rsidR="003D435C" w:rsidRDefault="003D435C" w:rsidP="0046512D">
      <w:pPr>
        <w:jc w:val="both"/>
      </w:pPr>
    </w:p>
    <w:p w:rsidR="003D435C" w:rsidRDefault="003D435C" w:rsidP="0046512D">
      <w:pPr>
        <w:jc w:val="both"/>
      </w:pPr>
    </w:p>
    <w:p w:rsidR="008D2DAF" w:rsidRDefault="00225F8E" w:rsidP="00225F8E">
      <w:pPr>
        <w:jc w:val="center"/>
      </w:pPr>
      <w:r>
        <w:t xml:space="preserve">------------------------- End </w:t>
      </w:r>
      <w:r w:rsidR="003C25A8">
        <w:t>-------</w:t>
      </w:r>
      <w:r w:rsidR="00287FB2">
        <w:t>---------------</w:t>
      </w:r>
      <w:r>
        <w:t>---</w:t>
      </w:r>
    </w:p>
    <w:p w:rsidR="002E30BF" w:rsidRDefault="002E30BF" w:rsidP="00225F8E">
      <w:pPr>
        <w:jc w:val="center"/>
      </w:pPr>
    </w:p>
    <w:sectPr w:rsidR="002E30BF" w:rsidSect="00D835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877D1"/>
    <w:multiLevelType w:val="hybridMultilevel"/>
    <w:tmpl w:val="DFB81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A33B9"/>
    <w:multiLevelType w:val="hybridMultilevel"/>
    <w:tmpl w:val="85A23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E36FF"/>
    <w:multiLevelType w:val="hybridMultilevel"/>
    <w:tmpl w:val="C194F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776AF"/>
    <w:multiLevelType w:val="hybridMultilevel"/>
    <w:tmpl w:val="19146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35633"/>
    <w:multiLevelType w:val="hybridMultilevel"/>
    <w:tmpl w:val="D2A6B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ztLAwNjY3NbA0NDRU0lEKTi0uzszPAykwqgUA04vBkSwAAAA="/>
  </w:docVars>
  <w:rsids>
    <w:rsidRoot w:val="00D85A22"/>
    <w:rsid w:val="00003668"/>
    <w:rsid w:val="00031535"/>
    <w:rsid w:val="000A2083"/>
    <w:rsid w:val="000B1C38"/>
    <w:rsid w:val="000B329A"/>
    <w:rsid w:val="001019AE"/>
    <w:rsid w:val="00104459"/>
    <w:rsid w:val="001664C7"/>
    <w:rsid w:val="001B252F"/>
    <w:rsid w:val="001B41EA"/>
    <w:rsid w:val="001D3F1B"/>
    <w:rsid w:val="001D54A9"/>
    <w:rsid w:val="001E1A0D"/>
    <w:rsid w:val="001E1E32"/>
    <w:rsid w:val="001F09A4"/>
    <w:rsid w:val="00210903"/>
    <w:rsid w:val="002139E0"/>
    <w:rsid w:val="00225F8E"/>
    <w:rsid w:val="00287FB2"/>
    <w:rsid w:val="00295B7A"/>
    <w:rsid w:val="002B7071"/>
    <w:rsid w:val="002E30BF"/>
    <w:rsid w:val="002F76B8"/>
    <w:rsid w:val="00382DB6"/>
    <w:rsid w:val="00385B1A"/>
    <w:rsid w:val="003C25A8"/>
    <w:rsid w:val="003D435C"/>
    <w:rsid w:val="003E4320"/>
    <w:rsid w:val="003F329C"/>
    <w:rsid w:val="0046512D"/>
    <w:rsid w:val="00471FC0"/>
    <w:rsid w:val="00485096"/>
    <w:rsid w:val="004B15FC"/>
    <w:rsid w:val="004C1B5E"/>
    <w:rsid w:val="004F523A"/>
    <w:rsid w:val="00505F3F"/>
    <w:rsid w:val="00525834"/>
    <w:rsid w:val="00560AC4"/>
    <w:rsid w:val="00576C23"/>
    <w:rsid w:val="00584ACF"/>
    <w:rsid w:val="005E0F5A"/>
    <w:rsid w:val="006072CA"/>
    <w:rsid w:val="006127AC"/>
    <w:rsid w:val="00631542"/>
    <w:rsid w:val="006425C2"/>
    <w:rsid w:val="0065679D"/>
    <w:rsid w:val="0066586B"/>
    <w:rsid w:val="00692DA0"/>
    <w:rsid w:val="006A0E2B"/>
    <w:rsid w:val="006F0768"/>
    <w:rsid w:val="007305C0"/>
    <w:rsid w:val="00752D8E"/>
    <w:rsid w:val="00755355"/>
    <w:rsid w:val="007771CE"/>
    <w:rsid w:val="00784EA0"/>
    <w:rsid w:val="007A51B7"/>
    <w:rsid w:val="007E44E8"/>
    <w:rsid w:val="00834477"/>
    <w:rsid w:val="008504BE"/>
    <w:rsid w:val="00866212"/>
    <w:rsid w:val="00870A14"/>
    <w:rsid w:val="008802E8"/>
    <w:rsid w:val="008D0582"/>
    <w:rsid w:val="008D2DAF"/>
    <w:rsid w:val="008E22F7"/>
    <w:rsid w:val="009140C8"/>
    <w:rsid w:val="00920361"/>
    <w:rsid w:val="009A6EFE"/>
    <w:rsid w:val="00A267C0"/>
    <w:rsid w:val="00A86655"/>
    <w:rsid w:val="00A90A90"/>
    <w:rsid w:val="00AF4788"/>
    <w:rsid w:val="00B5245F"/>
    <w:rsid w:val="00B6013D"/>
    <w:rsid w:val="00BB020B"/>
    <w:rsid w:val="00BC7E77"/>
    <w:rsid w:val="00BE23AB"/>
    <w:rsid w:val="00C24BA4"/>
    <w:rsid w:val="00C65D11"/>
    <w:rsid w:val="00C825E1"/>
    <w:rsid w:val="00CA1F6E"/>
    <w:rsid w:val="00CB2B5D"/>
    <w:rsid w:val="00D05A4D"/>
    <w:rsid w:val="00D15A7B"/>
    <w:rsid w:val="00D2381D"/>
    <w:rsid w:val="00D25323"/>
    <w:rsid w:val="00D62FAC"/>
    <w:rsid w:val="00D8359C"/>
    <w:rsid w:val="00D85A22"/>
    <w:rsid w:val="00DB6BCA"/>
    <w:rsid w:val="00E15B58"/>
    <w:rsid w:val="00E55176"/>
    <w:rsid w:val="00F15258"/>
    <w:rsid w:val="00F174DC"/>
    <w:rsid w:val="00F35749"/>
    <w:rsid w:val="00F42A34"/>
    <w:rsid w:val="00F62505"/>
    <w:rsid w:val="00FA484B"/>
    <w:rsid w:val="00FE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BF156-D4DD-475A-925C-834CE740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color w:val="222222"/>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C23"/>
    <w:pPr>
      <w:ind w:left="720"/>
      <w:contextualSpacing/>
    </w:pPr>
  </w:style>
  <w:style w:type="character" w:styleId="Hyperlink">
    <w:name w:val="Hyperlink"/>
    <w:basedOn w:val="DefaultParagraphFont"/>
    <w:uiPriority w:val="99"/>
    <w:unhideWhenUsed/>
    <w:rsid w:val="00D238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439649">
      <w:bodyDiv w:val="1"/>
      <w:marLeft w:val="0"/>
      <w:marRight w:val="0"/>
      <w:marTop w:val="0"/>
      <w:marBottom w:val="0"/>
      <w:divBdr>
        <w:top w:val="none" w:sz="0" w:space="0" w:color="auto"/>
        <w:left w:val="none" w:sz="0" w:space="0" w:color="auto"/>
        <w:bottom w:val="none" w:sz="0" w:space="0" w:color="auto"/>
        <w:right w:val="none" w:sz="0" w:space="0" w:color="auto"/>
      </w:divBdr>
    </w:div>
    <w:div w:id="903376628">
      <w:bodyDiv w:val="1"/>
      <w:marLeft w:val="0"/>
      <w:marRight w:val="0"/>
      <w:marTop w:val="0"/>
      <w:marBottom w:val="0"/>
      <w:divBdr>
        <w:top w:val="none" w:sz="0" w:space="0" w:color="auto"/>
        <w:left w:val="none" w:sz="0" w:space="0" w:color="auto"/>
        <w:bottom w:val="none" w:sz="0" w:space="0" w:color="auto"/>
        <w:right w:val="none" w:sz="0" w:space="0" w:color="auto"/>
      </w:divBdr>
      <w:divsChild>
        <w:div w:id="1451123844">
          <w:marLeft w:val="0"/>
          <w:marRight w:val="0"/>
          <w:marTop w:val="0"/>
          <w:marBottom w:val="0"/>
          <w:divBdr>
            <w:top w:val="none" w:sz="0" w:space="0" w:color="auto"/>
            <w:left w:val="none" w:sz="0" w:space="0" w:color="auto"/>
            <w:bottom w:val="none" w:sz="0" w:space="0" w:color="auto"/>
            <w:right w:val="none" w:sz="0" w:space="0" w:color="auto"/>
          </w:divBdr>
          <w:divsChild>
            <w:div w:id="110590626">
              <w:marLeft w:val="0"/>
              <w:marRight w:val="0"/>
              <w:marTop w:val="0"/>
              <w:marBottom w:val="0"/>
              <w:divBdr>
                <w:top w:val="none" w:sz="0" w:space="0" w:color="auto"/>
                <w:left w:val="none" w:sz="0" w:space="0" w:color="auto"/>
                <w:bottom w:val="none" w:sz="0" w:space="0" w:color="auto"/>
                <w:right w:val="none" w:sz="0" w:space="0" w:color="auto"/>
              </w:divBdr>
            </w:div>
            <w:div w:id="1431318203">
              <w:marLeft w:val="0"/>
              <w:marRight w:val="0"/>
              <w:marTop w:val="0"/>
              <w:marBottom w:val="0"/>
              <w:divBdr>
                <w:top w:val="none" w:sz="0" w:space="0" w:color="auto"/>
                <w:left w:val="none" w:sz="0" w:space="0" w:color="auto"/>
                <w:bottom w:val="none" w:sz="0" w:space="0" w:color="auto"/>
                <w:right w:val="none" w:sz="0" w:space="0" w:color="auto"/>
              </w:divBdr>
            </w:div>
            <w:div w:id="1065644642">
              <w:marLeft w:val="0"/>
              <w:marRight w:val="0"/>
              <w:marTop w:val="0"/>
              <w:marBottom w:val="0"/>
              <w:divBdr>
                <w:top w:val="none" w:sz="0" w:space="0" w:color="auto"/>
                <w:left w:val="none" w:sz="0" w:space="0" w:color="auto"/>
                <w:bottom w:val="none" w:sz="0" w:space="0" w:color="auto"/>
                <w:right w:val="none" w:sz="0" w:space="0" w:color="auto"/>
              </w:divBdr>
            </w:div>
            <w:div w:id="1218663418">
              <w:marLeft w:val="0"/>
              <w:marRight w:val="0"/>
              <w:marTop w:val="0"/>
              <w:marBottom w:val="0"/>
              <w:divBdr>
                <w:top w:val="none" w:sz="0" w:space="0" w:color="auto"/>
                <w:left w:val="none" w:sz="0" w:space="0" w:color="auto"/>
                <w:bottom w:val="none" w:sz="0" w:space="0" w:color="auto"/>
                <w:right w:val="none" w:sz="0" w:space="0" w:color="auto"/>
              </w:divBdr>
            </w:div>
            <w:div w:id="754058539">
              <w:marLeft w:val="0"/>
              <w:marRight w:val="0"/>
              <w:marTop w:val="0"/>
              <w:marBottom w:val="0"/>
              <w:divBdr>
                <w:top w:val="none" w:sz="0" w:space="0" w:color="auto"/>
                <w:left w:val="none" w:sz="0" w:space="0" w:color="auto"/>
                <w:bottom w:val="none" w:sz="0" w:space="0" w:color="auto"/>
                <w:right w:val="none" w:sz="0" w:space="0" w:color="auto"/>
              </w:divBdr>
            </w:div>
            <w:div w:id="14446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4676">
      <w:bodyDiv w:val="1"/>
      <w:marLeft w:val="0"/>
      <w:marRight w:val="0"/>
      <w:marTop w:val="0"/>
      <w:marBottom w:val="0"/>
      <w:divBdr>
        <w:top w:val="none" w:sz="0" w:space="0" w:color="auto"/>
        <w:left w:val="none" w:sz="0" w:space="0" w:color="auto"/>
        <w:bottom w:val="none" w:sz="0" w:space="0" w:color="auto"/>
        <w:right w:val="none" w:sz="0" w:space="0" w:color="auto"/>
      </w:divBdr>
    </w:div>
    <w:div w:id="1805079772">
      <w:bodyDiv w:val="1"/>
      <w:marLeft w:val="0"/>
      <w:marRight w:val="0"/>
      <w:marTop w:val="0"/>
      <w:marBottom w:val="0"/>
      <w:divBdr>
        <w:top w:val="none" w:sz="0" w:space="0" w:color="auto"/>
        <w:left w:val="none" w:sz="0" w:space="0" w:color="auto"/>
        <w:bottom w:val="none" w:sz="0" w:space="0" w:color="auto"/>
        <w:right w:val="none" w:sz="0" w:space="0" w:color="auto"/>
      </w:divBdr>
      <w:divsChild>
        <w:div w:id="1236086773">
          <w:marLeft w:val="0"/>
          <w:marRight w:val="0"/>
          <w:marTop w:val="0"/>
          <w:marBottom w:val="0"/>
          <w:divBdr>
            <w:top w:val="none" w:sz="0" w:space="0" w:color="auto"/>
            <w:left w:val="none" w:sz="0" w:space="0" w:color="auto"/>
            <w:bottom w:val="none" w:sz="0" w:space="0" w:color="auto"/>
            <w:right w:val="none" w:sz="0" w:space="0" w:color="auto"/>
          </w:divBdr>
          <w:divsChild>
            <w:div w:id="1310132051">
              <w:marLeft w:val="0"/>
              <w:marRight w:val="0"/>
              <w:marTop w:val="0"/>
              <w:marBottom w:val="0"/>
              <w:divBdr>
                <w:top w:val="none" w:sz="0" w:space="0" w:color="auto"/>
                <w:left w:val="none" w:sz="0" w:space="0" w:color="auto"/>
                <w:bottom w:val="none" w:sz="0" w:space="0" w:color="auto"/>
                <w:right w:val="none" w:sz="0" w:space="0" w:color="auto"/>
              </w:divBdr>
            </w:div>
            <w:div w:id="186674613">
              <w:marLeft w:val="0"/>
              <w:marRight w:val="0"/>
              <w:marTop w:val="0"/>
              <w:marBottom w:val="0"/>
              <w:divBdr>
                <w:top w:val="none" w:sz="0" w:space="0" w:color="auto"/>
                <w:left w:val="none" w:sz="0" w:space="0" w:color="auto"/>
                <w:bottom w:val="none" w:sz="0" w:space="0" w:color="auto"/>
                <w:right w:val="none" w:sz="0" w:space="0" w:color="auto"/>
              </w:divBdr>
            </w:div>
            <w:div w:id="1357198521">
              <w:marLeft w:val="0"/>
              <w:marRight w:val="0"/>
              <w:marTop w:val="0"/>
              <w:marBottom w:val="0"/>
              <w:divBdr>
                <w:top w:val="none" w:sz="0" w:space="0" w:color="auto"/>
                <w:left w:val="none" w:sz="0" w:space="0" w:color="auto"/>
                <w:bottom w:val="none" w:sz="0" w:space="0" w:color="auto"/>
                <w:right w:val="none" w:sz="0" w:space="0" w:color="auto"/>
              </w:divBdr>
            </w:div>
            <w:div w:id="582565426">
              <w:marLeft w:val="0"/>
              <w:marRight w:val="0"/>
              <w:marTop w:val="0"/>
              <w:marBottom w:val="0"/>
              <w:divBdr>
                <w:top w:val="none" w:sz="0" w:space="0" w:color="auto"/>
                <w:left w:val="none" w:sz="0" w:space="0" w:color="auto"/>
                <w:bottom w:val="none" w:sz="0" w:space="0" w:color="auto"/>
                <w:right w:val="none" w:sz="0" w:space="0" w:color="auto"/>
              </w:divBdr>
            </w:div>
            <w:div w:id="480579843">
              <w:marLeft w:val="0"/>
              <w:marRight w:val="0"/>
              <w:marTop w:val="0"/>
              <w:marBottom w:val="0"/>
              <w:divBdr>
                <w:top w:val="none" w:sz="0" w:space="0" w:color="auto"/>
                <w:left w:val="none" w:sz="0" w:space="0" w:color="auto"/>
                <w:bottom w:val="none" w:sz="0" w:space="0" w:color="auto"/>
                <w:right w:val="none" w:sz="0" w:space="0" w:color="auto"/>
              </w:divBdr>
            </w:div>
            <w:div w:id="9742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hyperlink" Target="https://colab.research.google.com/drive/1sGbtFRo8SerRtd-EP2-Hks7BDpqoCEOf?usp=shar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A27E-F92D-475D-843F-1F75BC58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10</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106</cp:revision>
  <dcterms:created xsi:type="dcterms:W3CDTF">2021-08-17T18:33:00Z</dcterms:created>
  <dcterms:modified xsi:type="dcterms:W3CDTF">2021-08-18T09:43:00Z</dcterms:modified>
</cp:coreProperties>
</file>