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Rule="auto"/>
        <w:rPr>
          <w:b w:val="1"/>
          <w:sz w:val="46"/>
          <w:szCs w:val="46"/>
        </w:rPr>
      </w:pPr>
      <w:bookmarkStart w:colFirst="0" w:colLast="0" w:name="_66heb91y5pj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Evolutionary Computation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0" w:lineRule="auto"/>
        <w:rPr>
          <w:b w:val="1"/>
          <w:sz w:val="46"/>
          <w:szCs w:val="46"/>
        </w:rPr>
      </w:pPr>
      <w:bookmarkStart w:colFirst="0" w:colLast="0" w:name="_93xbcogghgpl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Greedy Heuristics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e0d7zg8olg8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4gfzryi7uex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Authors and Source Code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Authors: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Maksymilian Żmuda-Trzebiatowski 156 051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Krzysztof Bryszak 156 052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Code Repository: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https://github.com/MZmuda-Trzebiatowski/Evolutionary-Computiation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1zpzfqt94jv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1jpifzxtkci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Problem Description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  <w:t xml:space="preserve">The problem involves a set of nodes, each defined by three columns of integers: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X-coordinate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Y-coordinate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 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  <w:t xml:space="preserve">The goal is to select exactly 50% of the nodes (rounding up if the total number of nodes is odd) and form a Hamiltonian cycle (a closed path) through the selected set. The objective is to minimize the total sum of the path length plus the total cost of the selected nodes.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Distance Calculation: Distances are calculated as Euclidean distances, mathematically rounded to integer values.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Optimization Constraint: A distance matrix must be calculated immediately after reading an instance. The optimization methods should only access this distance matrix, not the original node coordinates.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8phrzsb9xma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5drzxqbvonn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wcja08failu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836irs1qbso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3wpfw0h7wgib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Implemented Algorithms (pseudocode)</w:t>
      </w:r>
    </w:p>
    <w:p w:rsidR="00000000" w:rsidDel="00000000" w:rsidP="00000000" w:rsidRDefault="00000000" w:rsidRPr="00000000" w14:paraId="0000001D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N - # of nodes</w:t>
      </w:r>
    </w:p>
    <w:p w:rsidR="00000000" w:rsidDel="00000000" w:rsidP="00000000" w:rsidRDefault="00000000" w:rsidRPr="00000000" w14:paraId="0000001E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K - # of nodes to be selected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A simple non-deterministic baseline.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Initialize a list of all node indices (0 to N-1).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Randomly shuffle this list.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the first K elements from the shuffled list to form the tour.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Nearest Neighbour end-only</w:t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 greedy approach where new nodes are </w:t>
      </w:r>
      <w:r w:rsidDel="00000000" w:rsidR="00000000" w:rsidRPr="00000000">
        <w:rPr>
          <w:i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inserted at the end of the current sequence.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Start the tour with Tour = [StartNode].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Repeat until Size(Tour) = K: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Identify the current edge closing the cycle: (LastNode -&gt; FirstNode).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Search all unused nodes (CandNode).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Select the CandNode that minimizes the total objective increase (Delta) when replacing the closing edge:</w:t>
        <w:br w:type="textWrapping"/>
        <w:t xml:space="preserve">Delta = D[LastNode][CandNode] + D[CandNode][FirstNode] + C[CandNode]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Add the selected CandNode to the end of the tour.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Nearest Neighbour all-positions</w:t>
      </w:r>
    </w:p>
    <w:p w:rsidR="00000000" w:rsidDel="00000000" w:rsidP="00000000" w:rsidRDefault="00000000" w:rsidRPr="00000000" w14:paraId="0000002E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A two-stage greedy approach: first selecting the best candidate, then finding its best position.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Start the tour with $Tour = [StartNode].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Select the second node that minimizes $D[StartNode][SecondNode] + C[SecondNode]$.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Repeat until $Size(Tour) = K: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Selection Stage: Find the unused node ($NextNode$) that is "closest" to </w:t>
      </w:r>
      <w:r w:rsidDel="00000000" w:rsidR="00000000" w:rsidRPr="00000000">
        <w:rPr>
          <w:i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existing node in the tour, minimizing $D[ExistingNode][NextNode] + C[NextNode]$.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Insertion Stage: Find the edge $(A \to B)$ in the current cycle where inserting $NextNode$ minimizes the distance increase only:</w:t>
        <w:br w:type="textWrapping"/>
        <w:t xml:space="preserve"> $$Increase = D[A][NextNode] + D[NextNode][B] - D[A][B]$$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Insert $NextNode$ into the tour at that best position.</w:t>
      </w:r>
    </w:p>
    <w:p w:rsidR="00000000" w:rsidDel="00000000" w:rsidP="00000000" w:rsidRDefault="00000000" w:rsidRPr="00000000" w14:paraId="00000035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Greedy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9hddq3s0rjp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a6nvm4w83nu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Results and Analysis</w:t>
      </w:r>
    </w:p>
    <w:p w:rsidR="00000000" w:rsidDel="00000000" w:rsidP="00000000" w:rsidRDefault="00000000" w:rsidRPr="00000000" w14:paraId="0000003A">
      <w:pPr>
        <w:spacing w:after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Layout w:type="fixed"/>
        <w:tblLook w:val="0600"/>
      </w:tblPr>
      <w:tblGrid>
        <w:gridCol w:w="1330.6283174351026"/>
        <w:gridCol w:w="1278.1035154310853"/>
        <w:gridCol w:w="1291.2347159320896"/>
        <w:gridCol w:w="1278.1035154310853"/>
        <w:gridCol w:w="1278.1035154310853"/>
        <w:gridCol w:w="1291.2347159320896"/>
        <w:gridCol w:w="1278.1035154310853"/>
        <w:tblGridChange w:id="0">
          <w:tblGrid>
            <w:gridCol w:w="1330.6283174351026"/>
            <w:gridCol w:w="1278.1035154310853"/>
            <w:gridCol w:w="1291.2347159320896"/>
            <w:gridCol w:w="1278.1035154310853"/>
            <w:gridCol w:w="1278.1035154310853"/>
            <w:gridCol w:w="1291.2347159320896"/>
            <w:gridCol w:w="1278.1035154310853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4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Instance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Instance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.9252929687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Avg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Random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240576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297408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264627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187492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239713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212299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NN end-only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89198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120393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104013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62606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77453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69764.4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NN all-pos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71515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73823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72343.6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47295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51030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48989.3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Greedy Cycle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71488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74410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72636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49001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57324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480" w:lineRule="auto"/>
              <w:jc w:val="center"/>
              <w:rPr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sz w:val="40"/>
                <w:szCs w:val="40"/>
                <w:vertAlign w:val="superscript"/>
                <w:rtl w:val="0"/>
              </w:rPr>
              <w:t xml:space="preserve">51400.6</w:t>
            </w:r>
          </w:p>
        </w:tc>
      </w:tr>
    </w:tbl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1uy5pz25n6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0" w:lineRule="auto"/>
        <w:rPr/>
      </w:pPr>
      <w:bookmarkStart w:colFirst="0" w:colLast="0" w:name="_opu89xvblpu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 Comparisons (Visual Comparision)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Random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Nearest Neighbour end-only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Nearest Neighbour all-positions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Greedy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0" w:lineRule="auto"/>
        <w:rPr/>
      </w:pPr>
      <w:bookmarkStart w:colFirst="0" w:colLast="0" w:name="_s5b79k481z9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Random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Nearest Neighbour end-only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Nearest Neighbour all-positions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Greedy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fu7lyyvm76ak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Conclusions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Zmuda-Trzebiatowski/Evolutionary-Computiation" TargetMode="External"/><Relationship Id="rId7" Type="http://schemas.openxmlformats.org/officeDocument/2006/relationships/hyperlink" Target="https://github.com/MZmuda-Trzebiatowski/Evolutionary-Computi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