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20505052"/>
        <w:docPartObj>
          <w:docPartGallery w:val="Cover Pages"/>
          <w:docPartUnique/>
        </w:docPartObj>
      </w:sdtPr>
      <w:sdtEndPr>
        <w:rPr>
          <w:rFonts w:eastAsiaTheme="minorHAnsi"/>
          <w:color w:val="auto"/>
          <w:lang w:val="es-ES" w:eastAsia="en-US"/>
        </w:rPr>
      </w:sdtEndPr>
      <w:sdtContent>
        <w:p w14:paraId="6EC4707F" w14:textId="28B8985D" w:rsidR="001449E4" w:rsidRDefault="001449E4">
          <w:pPr>
            <w:pStyle w:val="Sinespaciado"/>
            <w:spacing w:before="1540" w:after="240"/>
            <w:jc w:val="center"/>
            <w:rPr>
              <w:color w:val="4472C4" w:themeColor="accent1"/>
            </w:rPr>
          </w:pPr>
          <w:r>
            <w:rPr>
              <w:noProof/>
              <w:color w:val="4472C4" w:themeColor="accent1"/>
            </w:rPr>
            <w:drawing>
              <wp:inline distT="0" distB="0" distL="0" distR="0" wp14:anchorId="38B618AC" wp14:editId="3CDD4C5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F65864918774FC69B67A7E4666F4B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1C9ABF" w14:textId="644DE884" w:rsidR="001449E4" w:rsidRDefault="001449E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 Algoritmos y estructura de datos</w:t>
              </w:r>
            </w:p>
          </w:sdtContent>
        </w:sdt>
        <w:sdt>
          <w:sdtPr>
            <w:rPr>
              <w:color w:val="4472C4" w:themeColor="accent1"/>
              <w:sz w:val="28"/>
              <w:szCs w:val="28"/>
            </w:rPr>
            <w:alias w:val="Subtítulo"/>
            <w:tag w:val=""/>
            <w:id w:val="328029620"/>
            <w:placeholder>
              <w:docPart w:val="1FA5C444A90440DEB96F9963C1B1B3BD"/>
            </w:placeholder>
            <w:dataBinding w:prefixMappings="xmlns:ns0='http://purl.org/dc/elements/1.1/' xmlns:ns1='http://schemas.openxmlformats.org/package/2006/metadata/core-properties' " w:xpath="/ns1:coreProperties[1]/ns0:subject[1]" w:storeItemID="{6C3C8BC8-F283-45AE-878A-BAB7291924A1}"/>
            <w:text/>
          </w:sdtPr>
          <w:sdtContent>
            <w:p w14:paraId="4169465C" w14:textId="509088E9" w:rsidR="001449E4" w:rsidRDefault="001449E4">
              <w:pPr>
                <w:pStyle w:val="Sinespaciado"/>
                <w:jc w:val="center"/>
                <w:rPr>
                  <w:color w:val="4472C4" w:themeColor="accent1"/>
                  <w:sz w:val="28"/>
                  <w:szCs w:val="28"/>
                </w:rPr>
              </w:pPr>
              <w:r>
                <w:rPr>
                  <w:color w:val="4472C4" w:themeColor="accent1"/>
                  <w:sz w:val="28"/>
                  <w:szCs w:val="28"/>
                </w:rPr>
                <w:t>K1025 – Grupo 5</w:t>
              </w:r>
            </w:p>
          </w:sdtContent>
        </w:sdt>
        <w:p w14:paraId="7EBD215E" w14:textId="77777777" w:rsidR="001449E4" w:rsidRDefault="001449E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0C64E85" wp14:editId="22BEFE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86D7" w14:textId="68BC8694" w:rsidR="001449E4" w:rsidRDefault="001449E4">
                                <w:pPr>
                                  <w:pStyle w:val="Sinespaciado"/>
                                  <w:jc w:val="center"/>
                                  <w:rPr>
                                    <w:color w:val="4472C4" w:themeColor="accent1"/>
                                    <w:lang w:val="es-ES"/>
                                  </w:rPr>
                                </w:pPr>
                                <w:r>
                                  <w:rPr>
                                    <w:color w:val="4472C4" w:themeColor="accent1"/>
                                    <w:lang w:val="es-ES"/>
                                  </w:rPr>
                                  <w:t>Francisco Bosi -</w:t>
                                </w:r>
                                <w:r w:rsidR="00B6340A">
                                  <w:rPr>
                                    <w:color w:val="4472C4" w:themeColor="accent1"/>
                                    <w:lang w:val="es-ES"/>
                                  </w:rPr>
                                  <w:t xml:space="preserve"> </w:t>
                                </w:r>
                                <w:r w:rsidR="00B6340A" w:rsidRPr="00B6340A">
                                  <w:rPr>
                                    <w:color w:val="4472C4" w:themeColor="accent1"/>
                                    <w:lang w:val="es-ES"/>
                                  </w:rPr>
                                  <w:t>2034270</w:t>
                                </w:r>
                                <w:r w:rsidR="00B6340A">
                                  <w:rPr>
                                    <w:color w:val="4472C4" w:themeColor="accent1"/>
                                    <w:lang w:val="es-ES"/>
                                  </w:rPr>
                                  <w:t xml:space="preserve"> - f</w:t>
                                </w:r>
                                <w:r w:rsidR="00B6340A" w:rsidRPr="00B6340A">
                                  <w:rPr>
                                    <w:color w:val="4472C4" w:themeColor="accent1"/>
                                    <w:lang w:val="es-ES"/>
                                  </w:rPr>
                                  <w:t>bosi@frba.utn.edu.ar</w:t>
                                </w:r>
                              </w:p>
                              <w:p w14:paraId="4650930D" w14:textId="65DBA549" w:rsidR="001449E4" w:rsidRDefault="001449E4">
                                <w:pPr>
                                  <w:pStyle w:val="Sinespaciado"/>
                                  <w:jc w:val="center"/>
                                  <w:rPr>
                                    <w:color w:val="4472C4" w:themeColor="accent1"/>
                                    <w:lang w:val="es-ES"/>
                                  </w:rPr>
                                </w:pPr>
                                <w:r>
                                  <w:rPr>
                                    <w:color w:val="4472C4" w:themeColor="accent1"/>
                                    <w:lang w:val="es-ES"/>
                                  </w:rPr>
                                  <w:t xml:space="preserve">Juan Manuel Menes – </w:t>
                                </w:r>
                                <w:r w:rsidRPr="001449E4">
                                  <w:rPr>
                                    <w:color w:val="4472C4" w:themeColor="accent1"/>
                                    <w:lang w:val="es-ES"/>
                                  </w:rPr>
                                  <w:t>2038468</w:t>
                                </w:r>
                                <w:r>
                                  <w:rPr>
                                    <w:color w:val="4472C4" w:themeColor="accent1"/>
                                    <w:lang w:val="es-ES"/>
                                  </w:rPr>
                                  <w:t xml:space="preserve"> - </w:t>
                                </w:r>
                                <w:r w:rsidRPr="001449E4">
                                  <w:rPr>
                                    <w:color w:val="4472C4" w:themeColor="accent1"/>
                                    <w:lang w:val="es-ES"/>
                                  </w:rPr>
                                  <w:t>jmenes@frba.utn.edu.ar</w:t>
                                </w:r>
                              </w:p>
                              <w:p w14:paraId="432D7465" w14:textId="5EBCBE11" w:rsidR="001449E4" w:rsidRPr="001449E4" w:rsidRDefault="001449E4">
                                <w:pPr>
                                  <w:pStyle w:val="Sinespaciado"/>
                                  <w:jc w:val="center"/>
                                  <w:rPr>
                                    <w:color w:val="4472C4" w:themeColor="accent1"/>
                                    <w:lang w:val="es-ES"/>
                                  </w:rPr>
                                </w:pPr>
                                <w:r>
                                  <w:rPr>
                                    <w:color w:val="4472C4" w:themeColor="accent1"/>
                                    <w:lang w:val="es-ES"/>
                                  </w:rPr>
                                  <w:t xml:space="preserve">Matías Zuran - </w:t>
                                </w:r>
                                <w:r w:rsidRPr="001449E4">
                                  <w:rPr>
                                    <w:color w:val="4472C4" w:themeColor="accent1"/>
                                    <w:lang w:val="es-ES"/>
                                  </w:rPr>
                                  <w:t>2041881</w:t>
                                </w:r>
                                <w:r>
                                  <w:rPr>
                                    <w:color w:val="4472C4" w:themeColor="accent1"/>
                                    <w:lang w:val="es-ES"/>
                                  </w:rPr>
                                  <w:t xml:space="preserve"> – </w:t>
                                </w:r>
                                <w:r w:rsidRPr="001449E4">
                                  <w:rPr>
                                    <w:color w:val="4472C4" w:themeColor="accent1"/>
                                    <w:lang w:val="es-ES"/>
                                  </w:rPr>
                                  <w:t>mzuran@frba.utn.edu.ar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C64E8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6CFB86D7" w14:textId="68BC8694" w:rsidR="001449E4" w:rsidRDefault="001449E4">
                          <w:pPr>
                            <w:pStyle w:val="Sinespaciado"/>
                            <w:jc w:val="center"/>
                            <w:rPr>
                              <w:color w:val="4472C4" w:themeColor="accent1"/>
                              <w:lang w:val="es-ES"/>
                            </w:rPr>
                          </w:pPr>
                          <w:r>
                            <w:rPr>
                              <w:color w:val="4472C4" w:themeColor="accent1"/>
                              <w:lang w:val="es-ES"/>
                            </w:rPr>
                            <w:t>Francisco Bosi -</w:t>
                          </w:r>
                          <w:r w:rsidR="00B6340A">
                            <w:rPr>
                              <w:color w:val="4472C4" w:themeColor="accent1"/>
                              <w:lang w:val="es-ES"/>
                            </w:rPr>
                            <w:t xml:space="preserve"> </w:t>
                          </w:r>
                          <w:r w:rsidR="00B6340A" w:rsidRPr="00B6340A">
                            <w:rPr>
                              <w:color w:val="4472C4" w:themeColor="accent1"/>
                              <w:lang w:val="es-ES"/>
                            </w:rPr>
                            <w:t>2034270</w:t>
                          </w:r>
                          <w:r w:rsidR="00B6340A">
                            <w:rPr>
                              <w:color w:val="4472C4" w:themeColor="accent1"/>
                              <w:lang w:val="es-ES"/>
                            </w:rPr>
                            <w:t xml:space="preserve"> - f</w:t>
                          </w:r>
                          <w:r w:rsidR="00B6340A" w:rsidRPr="00B6340A">
                            <w:rPr>
                              <w:color w:val="4472C4" w:themeColor="accent1"/>
                              <w:lang w:val="es-ES"/>
                            </w:rPr>
                            <w:t>bosi@frba.utn.edu.ar</w:t>
                          </w:r>
                        </w:p>
                        <w:p w14:paraId="4650930D" w14:textId="65DBA549" w:rsidR="001449E4" w:rsidRDefault="001449E4">
                          <w:pPr>
                            <w:pStyle w:val="Sinespaciado"/>
                            <w:jc w:val="center"/>
                            <w:rPr>
                              <w:color w:val="4472C4" w:themeColor="accent1"/>
                              <w:lang w:val="es-ES"/>
                            </w:rPr>
                          </w:pPr>
                          <w:r>
                            <w:rPr>
                              <w:color w:val="4472C4" w:themeColor="accent1"/>
                              <w:lang w:val="es-ES"/>
                            </w:rPr>
                            <w:t xml:space="preserve">Juan Manuel Menes – </w:t>
                          </w:r>
                          <w:r w:rsidRPr="001449E4">
                            <w:rPr>
                              <w:color w:val="4472C4" w:themeColor="accent1"/>
                              <w:lang w:val="es-ES"/>
                            </w:rPr>
                            <w:t>2038468</w:t>
                          </w:r>
                          <w:r>
                            <w:rPr>
                              <w:color w:val="4472C4" w:themeColor="accent1"/>
                              <w:lang w:val="es-ES"/>
                            </w:rPr>
                            <w:t xml:space="preserve"> - </w:t>
                          </w:r>
                          <w:r w:rsidRPr="001449E4">
                            <w:rPr>
                              <w:color w:val="4472C4" w:themeColor="accent1"/>
                              <w:lang w:val="es-ES"/>
                            </w:rPr>
                            <w:t>jmenes@frba.utn.edu.ar</w:t>
                          </w:r>
                        </w:p>
                        <w:p w14:paraId="432D7465" w14:textId="5EBCBE11" w:rsidR="001449E4" w:rsidRPr="001449E4" w:rsidRDefault="001449E4">
                          <w:pPr>
                            <w:pStyle w:val="Sinespaciado"/>
                            <w:jc w:val="center"/>
                            <w:rPr>
                              <w:color w:val="4472C4" w:themeColor="accent1"/>
                              <w:lang w:val="es-ES"/>
                            </w:rPr>
                          </w:pPr>
                          <w:r>
                            <w:rPr>
                              <w:color w:val="4472C4" w:themeColor="accent1"/>
                              <w:lang w:val="es-ES"/>
                            </w:rPr>
                            <w:t xml:space="preserve">Matías Zuran - </w:t>
                          </w:r>
                          <w:r w:rsidRPr="001449E4">
                            <w:rPr>
                              <w:color w:val="4472C4" w:themeColor="accent1"/>
                              <w:lang w:val="es-ES"/>
                            </w:rPr>
                            <w:t>2041881</w:t>
                          </w:r>
                          <w:r>
                            <w:rPr>
                              <w:color w:val="4472C4" w:themeColor="accent1"/>
                              <w:lang w:val="es-ES"/>
                            </w:rPr>
                            <w:t xml:space="preserve"> – </w:t>
                          </w:r>
                          <w:r w:rsidRPr="001449E4">
                            <w:rPr>
                              <w:color w:val="4472C4" w:themeColor="accent1"/>
                              <w:lang w:val="es-ES"/>
                            </w:rPr>
                            <w:t>mzuran@frba.utn.edu.ar</w:t>
                          </w:r>
                        </w:p>
                      </w:txbxContent>
                    </v:textbox>
                    <w10:wrap anchorx="margin" anchory="page"/>
                  </v:shape>
                </w:pict>
              </mc:Fallback>
            </mc:AlternateContent>
          </w:r>
          <w:r>
            <w:rPr>
              <w:noProof/>
              <w:color w:val="4472C4" w:themeColor="accent1"/>
            </w:rPr>
            <w:drawing>
              <wp:inline distT="0" distB="0" distL="0" distR="0" wp14:anchorId="1437ACC8" wp14:editId="36EC346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3A7F66" w14:textId="29B7E085" w:rsidR="001449E4" w:rsidRDefault="001449E4">
          <w:pPr>
            <w:rPr>
              <w:rFonts w:asciiTheme="majorHAnsi" w:eastAsiaTheme="majorEastAsia" w:hAnsiTheme="majorHAnsi" w:cstheme="majorBidi"/>
              <w:spacing w:val="-10"/>
              <w:kern w:val="28"/>
              <w:sz w:val="56"/>
              <w:szCs w:val="56"/>
              <w:lang w:val="es-ES"/>
            </w:rPr>
          </w:pPr>
          <w:r>
            <w:rPr>
              <w:lang w:val="es-ES"/>
            </w:rPr>
            <w:br w:type="page"/>
          </w:r>
        </w:p>
      </w:sdtContent>
    </w:sdt>
    <w:p w14:paraId="1962584B" w14:textId="4D07FD7E" w:rsidR="001449E4" w:rsidRDefault="00C84D64" w:rsidP="001449E4">
      <w:pPr>
        <w:rPr>
          <w:lang w:val="es-ES"/>
        </w:rPr>
      </w:pPr>
      <w:r>
        <w:rPr>
          <w:noProof/>
          <w:lang w:val="es-ES"/>
        </w:rPr>
        <w:lastRenderedPageBreak/>
        <w:t xml:space="preserve">      </w:t>
      </w:r>
      <w:r w:rsidR="00BB10E1">
        <w:rPr>
          <w:noProof/>
          <w:lang w:val="es-ES"/>
        </w:rPr>
        <w:drawing>
          <wp:inline distT="0" distB="0" distL="0" distR="0" wp14:anchorId="4694B76B" wp14:editId="19D81FBE">
            <wp:extent cx="5400040" cy="36817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14:paraId="058F9281" w14:textId="6D6A5C4B" w:rsidR="001449E4" w:rsidRDefault="001449E4" w:rsidP="001449E4">
      <w:pPr>
        <w:pStyle w:val="Ttulo1"/>
        <w:rPr>
          <w:lang w:val="es-ES"/>
        </w:rPr>
      </w:pPr>
      <w:r>
        <w:rPr>
          <w:lang w:val="es-ES"/>
        </w:rPr>
        <w:t>Estructura del programa</w:t>
      </w:r>
    </w:p>
    <w:p w14:paraId="2463887B" w14:textId="5B644184" w:rsidR="001449E4" w:rsidRDefault="00B6340A" w:rsidP="00F11A88">
      <w:pPr>
        <w:jc w:val="both"/>
        <w:rPr>
          <w:lang w:val="es-ES"/>
        </w:rPr>
      </w:pPr>
      <w:r>
        <w:rPr>
          <w:lang w:val="es-ES"/>
        </w:rPr>
        <w:t>Todo el programa funciona según las pólizas que se levantan al principio del programa. Estas pólizas se encuentran en el archivo asegurados.bak que se encuentra dentro de la carpeta principal del programa. Cabe destacar que el programa está preparado para funcionar sin ningún contratiempo en el caso de que el archivo asegurados.bak no exista.</w:t>
      </w:r>
    </w:p>
    <w:p w14:paraId="30323C05" w14:textId="721EC57F" w:rsidR="00B6340A" w:rsidRDefault="00B6340A" w:rsidP="00F11A88">
      <w:pPr>
        <w:jc w:val="both"/>
        <w:rPr>
          <w:lang w:val="es-ES"/>
        </w:rPr>
      </w:pPr>
      <w:r>
        <w:rPr>
          <w:lang w:val="es-ES"/>
        </w:rPr>
        <w:t>El levantamiento de pólizas consiste en el proceso de pasar a memoria toda la información contenida en el archivo, recorriéndolo con un puntero auxiliar de principio a fin. Cada vez que el puntero lector lee una póliza contenida en el archivo, se generará un nuevo módulo de lista Simplemente Enlazada para almacenar la nueva información antes de seguir leyendo. Este proceso se repite tantas veces sea necesario hasta que se acaben las pólizas contenidas en el archivo.</w:t>
      </w:r>
    </w:p>
    <w:p w14:paraId="218B9BD0" w14:textId="22C8ED09" w:rsidR="00B6340A" w:rsidRDefault="00B6340A" w:rsidP="00F11A88">
      <w:pPr>
        <w:jc w:val="both"/>
        <w:rPr>
          <w:lang w:val="es-ES"/>
        </w:rPr>
      </w:pPr>
      <w:r>
        <w:rPr>
          <w:lang w:val="es-ES"/>
        </w:rPr>
        <w:t>La ventaja de usar como estructura de datos a una lista Simplemente Enlazada en lugar de alguna otra opción como podría ser un vector, es que la lista permite un número flexible de pólizas</w:t>
      </w:r>
      <w:r w:rsidR="0053172F">
        <w:rPr>
          <w:lang w:val="es-ES"/>
        </w:rPr>
        <w:t>, sólo utilizando la cantidad de memoria necesaria y no dejando espacios en blanco u basura. El pasaje a memoria también agiliza muchísimo el procesamiento de datos en lugar de tener que leer y sobrescribir el archivo cada vez que se quiera hacer hasta el más mínimo de los cambios.</w:t>
      </w:r>
    </w:p>
    <w:p w14:paraId="113A46A4" w14:textId="1E312D62" w:rsidR="00C84D64" w:rsidRDefault="00FB63BE" w:rsidP="00FB63BE">
      <w:pPr>
        <w:pStyle w:val="Ttulo1"/>
        <w:rPr>
          <w:lang w:val="es-ES"/>
        </w:rPr>
      </w:pPr>
      <w:r>
        <w:rPr>
          <w:lang w:val="es-ES"/>
        </w:rPr>
        <w:t>Funciones Adicionales</w:t>
      </w:r>
    </w:p>
    <w:p w14:paraId="5FA6BD80" w14:textId="6F7C97AC" w:rsidR="00FB63BE" w:rsidRDefault="00FB63BE" w:rsidP="00FB63BE">
      <w:pPr>
        <w:rPr>
          <w:lang w:val="es-ES"/>
        </w:rPr>
      </w:pPr>
      <w:r>
        <w:rPr>
          <w:lang w:val="es-ES"/>
        </w:rPr>
        <w:t>validarDatos(</w:t>
      </w:r>
      <w:r w:rsidRPr="00FB63BE">
        <w:rPr>
          <w:lang w:val="es-ES"/>
        </w:rPr>
        <w:t>nodoListaSE*&amp;</w:t>
      </w:r>
      <w:r>
        <w:rPr>
          <w:lang w:val="es-ES"/>
        </w:rPr>
        <w:t>);</w:t>
      </w:r>
    </w:p>
    <w:p w14:paraId="4898D569" w14:textId="2EDFE26C" w:rsidR="00FB63BE" w:rsidRDefault="00FB63BE" w:rsidP="00FB63BE">
      <w:pPr>
        <w:rPr>
          <w:lang w:val="es-ES"/>
        </w:rPr>
      </w:pPr>
      <w:r>
        <w:rPr>
          <w:lang w:val="es-ES"/>
        </w:rPr>
        <w:t>Esta función recibe el nodo de una lista y determina si tiene algún dato NULL u de otro modo inválido (Como un dni 0 o campos vacíos en nombre, apellido o patente).</w:t>
      </w:r>
    </w:p>
    <w:p w14:paraId="5DFE19EE" w14:textId="45018361" w:rsidR="00FB63BE" w:rsidRPr="00FB63BE" w:rsidRDefault="00FB63BE" w:rsidP="00FB63BE">
      <w:pPr>
        <w:rPr>
          <w:lang w:val="es-ES"/>
        </w:rPr>
      </w:pPr>
      <w:r>
        <w:rPr>
          <w:lang w:val="es-ES"/>
        </w:rPr>
        <w:t>En caso de que todos los datos sean válidos, la función devolverá un no cero. En caso contrario, el valor de return de la función será 0.</w:t>
      </w:r>
    </w:p>
    <w:p w14:paraId="76F4995F" w14:textId="5D1B200D" w:rsidR="0053172F" w:rsidRDefault="0053172F" w:rsidP="0053172F">
      <w:pPr>
        <w:pStyle w:val="Ttulo1"/>
        <w:rPr>
          <w:lang w:val="es-ES"/>
        </w:rPr>
      </w:pPr>
      <w:r>
        <w:rPr>
          <w:lang w:val="es-ES"/>
        </w:rPr>
        <w:lastRenderedPageBreak/>
        <w:t>Procesado de incidentes</w:t>
      </w:r>
    </w:p>
    <w:p w14:paraId="74A98642" w14:textId="2D4F412C" w:rsidR="0053172F" w:rsidRDefault="0053172F" w:rsidP="00F11A88">
      <w:pPr>
        <w:jc w:val="both"/>
        <w:rPr>
          <w:lang w:val="es-ES"/>
        </w:rPr>
      </w:pPr>
      <w:r>
        <w:rPr>
          <w:lang w:val="es-ES"/>
        </w:rPr>
        <w:t xml:space="preserve">La función de nuestro programa es simular el manejo de datos de una empresa aseguradora que permita registrar asegurados y los incidentes que los envuelven. </w:t>
      </w:r>
    </w:p>
    <w:p w14:paraId="5483F8DE" w14:textId="499928DD" w:rsidR="0053172F" w:rsidRDefault="0053172F" w:rsidP="00F11A88">
      <w:pPr>
        <w:jc w:val="both"/>
        <w:rPr>
          <w:lang w:val="es-ES"/>
        </w:rPr>
      </w:pPr>
      <w:r>
        <w:rPr>
          <w:lang w:val="es-ES"/>
        </w:rPr>
        <w:t>Al igual que los asegurados, los incidentes denunciados también son levantados desde un archivo externo de la misma forma ya descrita y pasados a memoria por medio de una lista Simplemente Enlazada.</w:t>
      </w:r>
    </w:p>
    <w:p w14:paraId="13C17424" w14:textId="2D374F40" w:rsidR="0053172F" w:rsidRDefault="0053172F" w:rsidP="00F11A88">
      <w:pPr>
        <w:jc w:val="both"/>
        <w:rPr>
          <w:lang w:val="es-ES"/>
        </w:rPr>
      </w:pPr>
      <w:r>
        <w:rPr>
          <w:lang w:val="es-ES"/>
        </w:rPr>
        <w:t>Al momento de procesar los incidentes, el programa tiene 2 tareas;</w:t>
      </w:r>
    </w:p>
    <w:p w14:paraId="3DE806F1" w14:textId="606E3E44" w:rsidR="0053172F" w:rsidRDefault="0053172F" w:rsidP="00F11A88">
      <w:pPr>
        <w:jc w:val="both"/>
        <w:rPr>
          <w:lang w:val="es-ES"/>
        </w:rPr>
      </w:pPr>
      <w:r>
        <w:rPr>
          <w:lang w:val="es-ES"/>
        </w:rPr>
        <w:tab/>
        <w:t>Aumentar la cantidad de incidentes de los asegurados atributados al incidente</w:t>
      </w:r>
    </w:p>
    <w:p w14:paraId="005790FF" w14:textId="443380BC" w:rsidR="0053172F" w:rsidRDefault="0053172F" w:rsidP="00F11A88">
      <w:pPr>
        <w:ind w:left="708"/>
        <w:jc w:val="both"/>
        <w:rPr>
          <w:lang w:val="es-ES"/>
        </w:rPr>
      </w:pPr>
      <w:r>
        <w:rPr>
          <w:lang w:val="es-ES"/>
        </w:rPr>
        <w:t>Trasladar los registros de los incidentes procesados a un nuevo archivo llamado “procesados.bak”</w:t>
      </w:r>
    </w:p>
    <w:p w14:paraId="06DE792D" w14:textId="60785979" w:rsidR="0053172F" w:rsidRDefault="0053172F" w:rsidP="00F11A88">
      <w:pPr>
        <w:jc w:val="both"/>
        <w:rPr>
          <w:lang w:val="es-ES"/>
        </w:rPr>
      </w:pPr>
      <w:r>
        <w:rPr>
          <w:lang w:val="es-ES"/>
        </w:rPr>
        <w:t xml:space="preserve">Todo incidente que afecte directamente a uno de los asegurados por la empresa (o sea, todo aquel que forme parte de asegurados.bak) se considerará un incidente procesado y será copiado a procesados.bak junto a todos los demás incidentes que cumplan esta misma condición. De lo contrario, si se copiasen todos los incidentes que recibe nuestro programa, los contenidos de incidentes.bak y procesados.bak serían exactamente iguales y </w:t>
      </w:r>
      <w:r w:rsidR="00F11A88">
        <w:rPr>
          <w:lang w:val="es-ES"/>
        </w:rPr>
        <w:t xml:space="preserve">la existencia de uno de los dos sería </w:t>
      </w:r>
      <w:r>
        <w:rPr>
          <w:lang w:val="es-ES"/>
        </w:rPr>
        <w:t>redundante.</w:t>
      </w:r>
    </w:p>
    <w:p w14:paraId="040D6F5F" w14:textId="3C1C85C5" w:rsidR="00F11A88" w:rsidRDefault="00F11A88" w:rsidP="00F11A88">
      <w:pPr>
        <w:pStyle w:val="Ttulo1"/>
        <w:rPr>
          <w:lang w:val="es-ES"/>
        </w:rPr>
      </w:pPr>
      <w:r>
        <w:rPr>
          <w:lang w:val="es-ES"/>
        </w:rPr>
        <w:t>División de tareas en el equipo</w:t>
      </w:r>
    </w:p>
    <w:p w14:paraId="2D44B534" w14:textId="28287E36" w:rsidR="00F11A88" w:rsidRDefault="00F11A88" w:rsidP="00F11A88">
      <w:pPr>
        <w:jc w:val="both"/>
        <w:rPr>
          <w:lang w:val="es-ES"/>
        </w:rPr>
      </w:pPr>
      <w:r>
        <w:rPr>
          <w:lang w:val="es-ES"/>
        </w:rPr>
        <w:t>Antes de explicar la división de responsabilidades en el grupo de trabajo debemos describir los cambios sufridos en la composición de nuestro grupo. Una vez divididas las tareas originalmente, el estudiante Valentino Ariotti dejó la carrera, y por extensión, nuestro grupo. Desgraciadamente, no nos comunicó de su decisión y por consecuencia seguimos contando con su apoyo hasta que le preguntamos directamente por qué no hablaba en el grupo de whatsapp.</w:t>
      </w:r>
    </w:p>
    <w:p w14:paraId="1B4477A6" w14:textId="053FA95D" w:rsidR="00C84D64" w:rsidRDefault="00C84D64" w:rsidP="00F11A88">
      <w:pPr>
        <w:jc w:val="both"/>
        <w:rPr>
          <w:lang w:val="es-ES"/>
        </w:rPr>
      </w:pPr>
      <w:r>
        <w:rPr>
          <w:lang w:val="es-ES"/>
        </w:rPr>
        <w:t>El código fue trabajado y retocado por los integrantes del grupo a medida que surgía la necesidad, ya sea por un nuevo error o para hacer compatibles unas funciones con otras. Al momento de implementar una función, dos o más integrantes del grupo se reunían a la vez a una llamada en línea para trabajar los diferentes puntos del trabajo listados abajo.</w:t>
      </w:r>
    </w:p>
    <w:p w14:paraId="7650FA19" w14:textId="10E07317" w:rsidR="00C84D64" w:rsidRDefault="00C84D64" w:rsidP="00F11A88">
      <w:pPr>
        <w:jc w:val="both"/>
        <w:rPr>
          <w:lang w:val="es-ES"/>
        </w:rPr>
      </w:pPr>
      <w:r>
        <w:rPr>
          <w:noProof/>
        </w:rPr>
        <w:drawing>
          <wp:inline distT="0" distB="0" distL="0" distR="0" wp14:anchorId="6122B3D4" wp14:editId="00993705">
            <wp:extent cx="5400040" cy="2287270"/>
            <wp:effectExtent l="0" t="0" r="0" b="0"/>
            <wp:docPr id="2" name="Imagen 2"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10;&#10;Descripción generada automáticamente con confianza media"/>
                    <pic:cNvPicPr/>
                  </pic:nvPicPr>
                  <pic:blipFill>
                    <a:blip r:embed="rId8"/>
                    <a:stretch>
                      <a:fillRect/>
                    </a:stretch>
                  </pic:blipFill>
                  <pic:spPr>
                    <a:xfrm>
                      <a:off x="0" y="0"/>
                      <a:ext cx="5400040" cy="2287270"/>
                    </a:xfrm>
                    <a:prstGeom prst="rect">
                      <a:avLst/>
                    </a:prstGeom>
                  </pic:spPr>
                </pic:pic>
              </a:graphicData>
            </a:graphic>
          </wp:inline>
        </w:drawing>
      </w:r>
    </w:p>
    <w:p w14:paraId="4F57E870" w14:textId="77777777" w:rsidR="00C84D64" w:rsidRDefault="00C84D64" w:rsidP="00F11A88">
      <w:pPr>
        <w:jc w:val="both"/>
        <w:rPr>
          <w:lang w:val="es-ES"/>
        </w:rPr>
      </w:pPr>
      <w:r>
        <w:rPr>
          <w:lang w:val="es-ES"/>
        </w:rPr>
        <w:t xml:space="preserve">Se incluye el punto 10 en la entrega dentro de la carpeta </w:t>
      </w:r>
      <w:r w:rsidRPr="00C84D64">
        <w:rPr>
          <w:i/>
          <w:iCs/>
          <w:lang w:val="es-ES"/>
        </w:rPr>
        <w:t>Creador de archivos de incidentes a procesar</w:t>
      </w:r>
      <w:r>
        <w:rPr>
          <w:i/>
          <w:iCs/>
          <w:lang w:val="es-ES"/>
        </w:rPr>
        <w:t xml:space="preserve"> </w:t>
      </w:r>
      <w:r>
        <w:rPr>
          <w:lang w:val="es-ES"/>
        </w:rPr>
        <w:t xml:space="preserve">como una aplicación c++ independiente del programa principal. Si al momento de procesar los archivos, el programa no cuenta con el archivo de incidentes, se le notificará al </w:t>
      </w:r>
      <w:r>
        <w:rPr>
          <w:lang w:val="es-ES"/>
        </w:rPr>
        <w:lastRenderedPageBreak/>
        <w:t>usuario de su ausencia y se volverá al menú principal. El usuario simplemente deberá crear un nuevo archivo de incidentes con el programa de creación y meterlo en la carpeta del programa principal. Una vez hecho esto, la función de procesados funcionará normalmente.</w:t>
      </w:r>
    </w:p>
    <w:p w14:paraId="0DABFCA5" w14:textId="4693964C" w:rsidR="00C84D64" w:rsidRPr="00C84D64" w:rsidRDefault="00C84D64" w:rsidP="00F11A88">
      <w:pPr>
        <w:jc w:val="both"/>
        <w:rPr>
          <w:lang w:val="es-ES"/>
        </w:rPr>
      </w:pPr>
      <w:r>
        <w:rPr>
          <w:lang w:val="es-ES"/>
        </w:rPr>
        <w:t xml:space="preserve">Cabe destacar que no es necesario cerrar la instancia del programa principal cuando se reemplaza o se le adjunta un archivo de incidentes. </w:t>
      </w:r>
    </w:p>
    <w:p w14:paraId="13AB0B52" w14:textId="6619FCD9" w:rsidR="00F11A88" w:rsidRDefault="00F11A88" w:rsidP="00F11A88">
      <w:pPr>
        <w:jc w:val="both"/>
        <w:rPr>
          <w:lang w:val="es-ES"/>
        </w:rPr>
      </w:pPr>
    </w:p>
    <w:p w14:paraId="0E05FE28" w14:textId="247E7765" w:rsidR="00FB63BE" w:rsidRPr="00F11A88" w:rsidRDefault="00FB63BE" w:rsidP="00FB63BE">
      <w:pPr>
        <w:jc w:val="both"/>
        <w:rPr>
          <w:lang w:val="es-ES"/>
        </w:rPr>
      </w:pPr>
    </w:p>
    <w:sectPr w:rsidR="00FB63BE" w:rsidRPr="00F11A88" w:rsidSect="001449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96F21"/>
    <w:multiLevelType w:val="hybridMultilevel"/>
    <w:tmpl w:val="5A4EC1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E4"/>
    <w:rsid w:val="001449E4"/>
    <w:rsid w:val="0053172F"/>
    <w:rsid w:val="008F671F"/>
    <w:rsid w:val="00B6340A"/>
    <w:rsid w:val="00BB10E1"/>
    <w:rsid w:val="00C84D64"/>
    <w:rsid w:val="00E27598"/>
    <w:rsid w:val="00F11A88"/>
    <w:rsid w:val="00FB6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5A29"/>
  <w15:chartTrackingRefBased/>
  <w15:docId w15:val="{5D528AC5-0551-4ECF-B26C-2BE589C6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4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4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49E4"/>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1449E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449E4"/>
    <w:rPr>
      <w:rFonts w:eastAsiaTheme="minorEastAsia"/>
      <w:lang w:eastAsia="es-AR"/>
    </w:rPr>
  </w:style>
  <w:style w:type="paragraph" w:styleId="Prrafodelista">
    <w:name w:val="List Paragraph"/>
    <w:basedOn w:val="Normal"/>
    <w:uiPriority w:val="34"/>
    <w:qFormat/>
    <w:rsid w:val="001449E4"/>
    <w:pPr>
      <w:ind w:left="720"/>
      <w:contextualSpacing/>
    </w:pPr>
  </w:style>
  <w:style w:type="character" w:customStyle="1" w:styleId="Ttulo1Car">
    <w:name w:val="Título 1 Car"/>
    <w:basedOn w:val="Fuentedeprrafopredeter"/>
    <w:link w:val="Ttulo1"/>
    <w:uiPriority w:val="9"/>
    <w:rsid w:val="001449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54631">
      <w:bodyDiv w:val="1"/>
      <w:marLeft w:val="0"/>
      <w:marRight w:val="0"/>
      <w:marTop w:val="0"/>
      <w:marBottom w:val="0"/>
      <w:divBdr>
        <w:top w:val="none" w:sz="0" w:space="0" w:color="auto"/>
        <w:left w:val="none" w:sz="0" w:space="0" w:color="auto"/>
        <w:bottom w:val="none" w:sz="0" w:space="0" w:color="auto"/>
        <w:right w:val="none" w:sz="0" w:space="0" w:color="auto"/>
      </w:divBdr>
    </w:div>
    <w:div w:id="1444422968">
      <w:bodyDiv w:val="1"/>
      <w:marLeft w:val="0"/>
      <w:marRight w:val="0"/>
      <w:marTop w:val="0"/>
      <w:marBottom w:val="0"/>
      <w:divBdr>
        <w:top w:val="none" w:sz="0" w:space="0" w:color="auto"/>
        <w:left w:val="none" w:sz="0" w:space="0" w:color="auto"/>
        <w:bottom w:val="none" w:sz="0" w:space="0" w:color="auto"/>
        <w:right w:val="none" w:sz="0" w:space="0" w:color="auto"/>
      </w:divBdr>
      <w:divsChild>
        <w:div w:id="1514764832">
          <w:marLeft w:val="0"/>
          <w:marRight w:val="0"/>
          <w:marTop w:val="0"/>
          <w:marBottom w:val="0"/>
          <w:divBdr>
            <w:top w:val="none" w:sz="0" w:space="0" w:color="auto"/>
            <w:left w:val="none" w:sz="0" w:space="0" w:color="auto"/>
            <w:bottom w:val="none" w:sz="0" w:space="0" w:color="auto"/>
            <w:right w:val="none" w:sz="0" w:space="0" w:color="auto"/>
          </w:divBdr>
          <w:divsChild>
            <w:div w:id="1518539523">
              <w:marLeft w:val="0"/>
              <w:marRight w:val="0"/>
              <w:marTop w:val="0"/>
              <w:marBottom w:val="0"/>
              <w:divBdr>
                <w:top w:val="none" w:sz="0" w:space="0" w:color="auto"/>
                <w:left w:val="none" w:sz="0" w:space="0" w:color="auto"/>
                <w:bottom w:val="none" w:sz="0" w:space="0" w:color="auto"/>
                <w:right w:val="none" w:sz="0" w:space="0" w:color="auto"/>
              </w:divBdr>
              <w:divsChild>
                <w:div w:id="1766030794">
                  <w:marLeft w:val="0"/>
                  <w:marRight w:val="0"/>
                  <w:marTop w:val="0"/>
                  <w:marBottom w:val="0"/>
                  <w:divBdr>
                    <w:top w:val="none" w:sz="0" w:space="0" w:color="auto"/>
                    <w:left w:val="none" w:sz="0" w:space="0" w:color="auto"/>
                    <w:bottom w:val="none" w:sz="0" w:space="0" w:color="auto"/>
                    <w:right w:val="none" w:sz="0" w:space="0" w:color="auto"/>
                  </w:divBdr>
                  <w:divsChild>
                    <w:div w:id="4288349">
                      <w:marLeft w:val="0"/>
                      <w:marRight w:val="0"/>
                      <w:marTop w:val="0"/>
                      <w:marBottom w:val="0"/>
                      <w:divBdr>
                        <w:top w:val="none" w:sz="0" w:space="0" w:color="auto"/>
                        <w:left w:val="none" w:sz="0" w:space="0" w:color="auto"/>
                        <w:bottom w:val="none" w:sz="0" w:space="0" w:color="auto"/>
                        <w:right w:val="none" w:sz="0" w:space="0" w:color="auto"/>
                      </w:divBdr>
                      <w:divsChild>
                        <w:div w:id="1004629583">
                          <w:marLeft w:val="0"/>
                          <w:marRight w:val="0"/>
                          <w:marTop w:val="0"/>
                          <w:marBottom w:val="0"/>
                          <w:divBdr>
                            <w:top w:val="none" w:sz="0" w:space="0" w:color="auto"/>
                            <w:left w:val="none" w:sz="0" w:space="0" w:color="auto"/>
                            <w:bottom w:val="none" w:sz="0" w:space="0" w:color="auto"/>
                            <w:right w:val="none" w:sz="0" w:space="0" w:color="auto"/>
                          </w:divBdr>
                          <w:divsChild>
                            <w:div w:id="213585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853">
          <w:marLeft w:val="0"/>
          <w:marRight w:val="0"/>
          <w:marTop w:val="0"/>
          <w:marBottom w:val="0"/>
          <w:divBdr>
            <w:top w:val="none" w:sz="0" w:space="0" w:color="auto"/>
            <w:left w:val="none" w:sz="0" w:space="0" w:color="auto"/>
            <w:bottom w:val="none" w:sz="0" w:space="0" w:color="auto"/>
            <w:right w:val="none" w:sz="0" w:space="0" w:color="auto"/>
          </w:divBdr>
          <w:divsChild>
            <w:div w:id="1650482048">
              <w:marLeft w:val="0"/>
              <w:marRight w:val="0"/>
              <w:marTop w:val="0"/>
              <w:marBottom w:val="0"/>
              <w:divBdr>
                <w:top w:val="none" w:sz="0" w:space="0" w:color="auto"/>
                <w:left w:val="none" w:sz="0" w:space="0" w:color="auto"/>
                <w:bottom w:val="none" w:sz="0" w:space="0" w:color="auto"/>
                <w:right w:val="none" w:sz="0" w:space="0" w:color="auto"/>
              </w:divBdr>
              <w:divsChild>
                <w:div w:id="1028678252">
                  <w:marLeft w:val="0"/>
                  <w:marRight w:val="0"/>
                  <w:marTop w:val="0"/>
                  <w:marBottom w:val="360"/>
                  <w:divBdr>
                    <w:top w:val="none" w:sz="0" w:space="0" w:color="auto"/>
                    <w:left w:val="none" w:sz="0" w:space="0" w:color="auto"/>
                    <w:bottom w:val="none" w:sz="0" w:space="0" w:color="auto"/>
                    <w:right w:val="none" w:sz="0" w:space="0" w:color="auto"/>
                  </w:divBdr>
                  <w:divsChild>
                    <w:div w:id="733354381">
                      <w:marLeft w:val="0"/>
                      <w:marRight w:val="0"/>
                      <w:marTop w:val="0"/>
                      <w:marBottom w:val="0"/>
                      <w:divBdr>
                        <w:top w:val="none" w:sz="0" w:space="0" w:color="auto"/>
                        <w:left w:val="none" w:sz="0" w:space="0" w:color="auto"/>
                        <w:bottom w:val="none" w:sz="0" w:space="0" w:color="auto"/>
                        <w:right w:val="none" w:sz="0" w:space="0" w:color="auto"/>
                      </w:divBdr>
                      <w:divsChild>
                        <w:div w:id="37052574">
                          <w:marLeft w:val="0"/>
                          <w:marRight w:val="0"/>
                          <w:marTop w:val="0"/>
                          <w:marBottom w:val="0"/>
                          <w:divBdr>
                            <w:top w:val="none" w:sz="0" w:space="0" w:color="auto"/>
                            <w:left w:val="none" w:sz="0" w:space="0" w:color="auto"/>
                            <w:bottom w:val="none" w:sz="0" w:space="0" w:color="auto"/>
                            <w:right w:val="none" w:sz="0" w:space="0" w:color="auto"/>
                          </w:divBdr>
                          <w:divsChild>
                            <w:div w:id="1539663592">
                              <w:marLeft w:val="0"/>
                              <w:marRight w:val="0"/>
                              <w:marTop w:val="0"/>
                              <w:marBottom w:val="0"/>
                              <w:divBdr>
                                <w:top w:val="none" w:sz="0" w:space="0" w:color="auto"/>
                                <w:left w:val="none" w:sz="0" w:space="0" w:color="auto"/>
                                <w:bottom w:val="none" w:sz="0" w:space="0" w:color="auto"/>
                                <w:right w:val="none" w:sz="0" w:space="0" w:color="auto"/>
                              </w:divBdr>
                              <w:divsChild>
                                <w:div w:id="10996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65864918774FC69B67A7E4666F4B5E"/>
        <w:category>
          <w:name w:val="General"/>
          <w:gallery w:val="placeholder"/>
        </w:category>
        <w:types>
          <w:type w:val="bbPlcHdr"/>
        </w:types>
        <w:behaviors>
          <w:behavior w:val="content"/>
        </w:behaviors>
        <w:guid w:val="{1D9A03C4-A281-4BF3-AD45-C6342A097665}"/>
      </w:docPartPr>
      <w:docPartBody>
        <w:p w:rsidR="00000000" w:rsidRDefault="007354C1" w:rsidP="007354C1">
          <w:pPr>
            <w:pStyle w:val="FF65864918774FC69B67A7E4666F4B5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1FA5C444A90440DEB96F9963C1B1B3BD"/>
        <w:category>
          <w:name w:val="General"/>
          <w:gallery w:val="placeholder"/>
        </w:category>
        <w:types>
          <w:type w:val="bbPlcHdr"/>
        </w:types>
        <w:behaviors>
          <w:behavior w:val="content"/>
        </w:behaviors>
        <w:guid w:val="{16BA6235-0DC7-47BD-A5C0-6DD95C7ABBD9}"/>
      </w:docPartPr>
      <w:docPartBody>
        <w:p w:rsidR="00000000" w:rsidRDefault="007354C1" w:rsidP="007354C1">
          <w:pPr>
            <w:pStyle w:val="1FA5C444A90440DEB96F9963C1B1B3BD"/>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C1"/>
    <w:rsid w:val="007354C1"/>
    <w:rsid w:val="00D64A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65864918774FC69B67A7E4666F4B5E">
    <w:name w:val="FF65864918774FC69B67A7E4666F4B5E"/>
    <w:rsid w:val="007354C1"/>
  </w:style>
  <w:style w:type="paragraph" w:customStyle="1" w:styleId="1FA5C444A90440DEB96F9963C1B1B3BD">
    <w:name w:val="1FA5C444A90440DEB96F9963C1B1B3BD"/>
    <w:rsid w:val="00735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Algoritmos y estructura de datos</dc:title>
  <dc:subject>K1025 – Grupo 5</dc:subject>
  <dc:creator>Matias Zuran</dc:creator>
  <cp:keywords/>
  <dc:description/>
  <cp:lastModifiedBy>Matias Zuran</cp:lastModifiedBy>
  <cp:revision>1</cp:revision>
  <dcterms:created xsi:type="dcterms:W3CDTF">2021-10-26T19:07:00Z</dcterms:created>
  <dcterms:modified xsi:type="dcterms:W3CDTF">2021-10-26T20:16:00Z</dcterms:modified>
</cp:coreProperties>
</file>