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F210F" w14:textId="2DC32F5F" w:rsidR="0074256F" w:rsidRDefault="002B5024">
      <w:pPr>
        <w:spacing w:before="9"/>
        <w:ind w:left="140"/>
        <w:rPr>
          <w:sz w:val="28"/>
        </w:rPr>
      </w:pPr>
      <w:r>
        <w:rPr>
          <w:b/>
          <w:w w:val="105"/>
          <w:sz w:val="32"/>
          <w:u w:val="single"/>
        </w:rPr>
        <w:t>Name:</w:t>
      </w:r>
      <w:r>
        <w:rPr>
          <w:b/>
          <w:w w:val="105"/>
          <w:sz w:val="32"/>
        </w:rPr>
        <w:t xml:space="preserve"> </w:t>
      </w:r>
      <w:r w:rsidR="00192ACF">
        <w:rPr>
          <w:w w:val="105"/>
          <w:sz w:val="28"/>
        </w:rPr>
        <w:t>Maaz Habib</w:t>
      </w:r>
    </w:p>
    <w:p w14:paraId="7ED436E1" w14:textId="77777777" w:rsidR="0074256F" w:rsidRDefault="002B5024">
      <w:pPr>
        <w:spacing w:before="194"/>
        <w:ind w:left="140"/>
        <w:rPr>
          <w:sz w:val="28"/>
        </w:rPr>
      </w:pPr>
      <w:r>
        <w:rPr>
          <w:b/>
          <w:w w:val="105"/>
          <w:sz w:val="32"/>
          <w:u w:val="single"/>
        </w:rPr>
        <w:t>Lab Course Title:</w:t>
      </w:r>
      <w:r>
        <w:rPr>
          <w:b/>
          <w:w w:val="105"/>
          <w:sz w:val="32"/>
        </w:rPr>
        <w:t xml:space="preserve"> </w:t>
      </w:r>
      <w:r>
        <w:rPr>
          <w:w w:val="105"/>
          <w:sz w:val="28"/>
        </w:rPr>
        <w:t>Circuit and System II</w:t>
      </w:r>
    </w:p>
    <w:p w14:paraId="2E4A4E4D" w14:textId="5ECCDD80" w:rsidR="0074256F" w:rsidRDefault="002B5024">
      <w:pPr>
        <w:tabs>
          <w:tab w:val="left" w:pos="7334"/>
        </w:tabs>
        <w:spacing w:before="194"/>
        <w:ind w:left="140"/>
        <w:rPr>
          <w:b/>
          <w:sz w:val="28"/>
        </w:rPr>
      </w:pPr>
      <w:r>
        <w:rPr>
          <w:b/>
          <w:sz w:val="32"/>
          <w:u w:val="single"/>
        </w:rPr>
        <w:t>Semester:</w:t>
      </w:r>
      <w:r w:rsidR="00192ACF">
        <w:rPr>
          <w:b/>
          <w:sz w:val="32"/>
        </w:rPr>
        <w:t xml:space="preserve"> </w:t>
      </w:r>
      <w:r>
        <w:rPr>
          <w:b/>
          <w:sz w:val="28"/>
        </w:rPr>
        <w:t>3</w:t>
      </w:r>
      <w:r>
        <w:rPr>
          <w:b/>
          <w:sz w:val="28"/>
          <w:vertAlign w:val="superscript"/>
        </w:rPr>
        <w:t>rd</w:t>
      </w:r>
      <w:r>
        <w:rPr>
          <w:b/>
          <w:sz w:val="28"/>
        </w:rPr>
        <w:t xml:space="preserve"> Semester</w:t>
      </w:r>
      <w:r>
        <w:rPr>
          <w:b/>
          <w:spacing w:val="-43"/>
          <w:sz w:val="28"/>
        </w:rPr>
        <w:t xml:space="preserve"> </w:t>
      </w:r>
      <w:r>
        <w:rPr>
          <w:b/>
          <w:sz w:val="28"/>
        </w:rPr>
        <w:t>(2022)</w:t>
      </w:r>
    </w:p>
    <w:p w14:paraId="73AA9D7C" w14:textId="4A378A0A" w:rsidR="0074256F" w:rsidRDefault="002B5024">
      <w:pPr>
        <w:spacing w:before="193"/>
        <w:ind w:left="140"/>
        <w:rPr>
          <w:sz w:val="28"/>
        </w:rPr>
      </w:pPr>
      <w:r>
        <w:rPr>
          <w:b/>
          <w:sz w:val="32"/>
          <w:u w:val="single"/>
        </w:rPr>
        <w:t>Registration No.</w:t>
      </w:r>
      <w:r>
        <w:rPr>
          <w:b/>
          <w:sz w:val="32"/>
        </w:rPr>
        <w:t xml:space="preserve"> </w:t>
      </w:r>
      <w:r>
        <w:rPr>
          <w:sz w:val="28"/>
        </w:rPr>
        <w:t>20pwcse19</w:t>
      </w:r>
      <w:r w:rsidR="00192ACF">
        <w:rPr>
          <w:sz w:val="28"/>
        </w:rPr>
        <w:t>52</w:t>
      </w:r>
    </w:p>
    <w:p w14:paraId="7368A31E" w14:textId="77777777" w:rsidR="0074256F" w:rsidRDefault="0074256F">
      <w:pPr>
        <w:pStyle w:val="BodyText"/>
        <w:rPr>
          <w:sz w:val="20"/>
        </w:rPr>
      </w:pPr>
    </w:p>
    <w:p w14:paraId="1046A685" w14:textId="77777777" w:rsidR="0074256F" w:rsidRDefault="0074256F">
      <w:pPr>
        <w:pStyle w:val="BodyText"/>
        <w:rPr>
          <w:sz w:val="20"/>
        </w:rPr>
      </w:pPr>
    </w:p>
    <w:p w14:paraId="016EF019" w14:textId="77777777" w:rsidR="0074256F" w:rsidRDefault="0074256F">
      <w:pPr>
        <w:pStyle w:val="BodyText"/>
        <w:rPr>
          <w:sz w:val="20"/>
        </w:rPr>
      </w:pPr>
    </w:p>
    <w:p w14:paraId="17FD8FE7" w14:textId="77777777" w:rsidR="0074256F" w:rsidRDefault="0074256F">
      <w:pPr>
        <w:pStyle w:val="BodyText"/>
        <w:rPr>
          <w:sz w:val="20"/>
        </w:rPr>
      </w:pPr>
    </w:p>
    <w:p w14:paraId="758659D2" w14:textId="77777777" w:rsidR="0074256F" w:rsidRDefault="0074256F">
      <w:pPr>
        <w:pStyle w:val="BodyText"/>
        <w:spacing w:before="9"/>
        <w:rPr>
          <w:sz w:val="22"/>
        </w:rPr>
      </w:pPr>
    </w:p>
    <w:p w14:paraId="3E30CEE1" w14:textId="77777777" w:rsidR="0074256F" w:rsidRDefault="002B5024">
      <w:pPr>
        <w:pStyle w:val="Heading1"/>
        <w:spacing w:before="37"/>
        <w:ind w:left="1652" w:right="2171"/>
        <w:jc w:val="center"/>
        <w:rPr>
          <w:u w:val="none"/>
        </w:rPr>
      </w:pPr>
      <w:r>
        <w:t>CS Lab</w:t>
      </w:r>
    </w:p>
    <w:p w14:paraId="717D5A16" w14:textId="77777777" w:rsidR="0074256F" w:rsidRDefault="002B5024">
      <w:pPr>
        <w:spacing w:before="194"/>
        <w:ind w:left="1652" w:right="2174"/>
        <w:jc w:val="center"/>
        <w:rPr>
          <w:b/>
          <w:sz w:val="32"/>
        </w:rPr>
      </w:pPr>
      <w:r>
        <w:rPr>
          <w:b/>
          <w:sz w:val="32"/>
        </w:rPr>
        <w:t>Department of Computer System Engineering</w:t>
      </w:r>
    </w:p>
    <w:p w14:paraId="70F601B7" w14:textId="77777777" w:rsidR="0074256F" w:rsidRDefault="0074256F">
      <w:pPr>
        <w:pStyle w:val="BodyText"/>
        <w:rPr>
          <w:b/>
          <w:sz w:val="20"/>
        </w:rPr>
      </w:pPr>
    </w:p>
    <w:p w14:paraId="28ACAFE9" w14:textId="77777777" w:rsidR="0074256F" w:rsidRDefault="0074256F">
      <w:pPr>
        <w:pStyle w:val="BodyText"/>
        <w:rPr>
          <w:b/>
          <w:sz w:val="20"/>
        </w:rPr>
      </w:pPr>
    </w:p>
    <w:p w14:paraId="03E53CD0" w14:textId="77777777" w:rsidR="0074256F" w:rsidRDefault="002B5024">
      <w:pPr>
        <w:pStyle w:val="BodyText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3CA2D3B" wp14:editId="0E3618D0">
            <wp:simplePos x="0" y="0"/>
            <wp:positionH relativeFrom="page">
              <wp:posOffset>2838450</wp:posOffset>
            </wp:positionH>
            <wp:positionV relativeFrom="paragraph">
              <wp:posOffset>200102</wp:posOffset>
            </wp:positionV>
            <wp:extent cx="2057523" cy="2038350"/>
            <wp:effectExtent l="0" t="0" r="0" b="0"/>
            <wp:wrapTopAndBottom/>
            <wp:docPr id="1" name="image1.png" descr="C:\Users\DELL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523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5AAFC3" w14:textId="77777777" w:rsidR="0074256F" w:rsidRDefault="0074256F">
      <w:pPr>
        <w:pStyle w:val="BodyText"/>
        <w:rPr>
          <w:b/>
          <w:sz w:val="32"/>
        </w:rPr>
      </w:pPr>
    </w:p>
    <w:p w14:paraId="0E158829" w14:textId="77777777" w:rsidR="0074256F" w:rsidRDefault="0074256F">
      <w:pPr>
        <w:pStyle w:val="BodyText"/>
        <w:rPr>
          <w:b/>
          <w:sz w:val="32"/>
        </w:rPr>
      </w:pPr>
    </w:p>
    <w:p w14:paraId="6B1548D6" w14:textId="77777777" w:rsidR="0074256F" w:rsidRDefault="0074256F">
      <w:pPr>
        <w:pStyle w:val="BodyText"/>
        <w:rPr>
          <w:b/>
          <w:sz w:val="32"/>
        </w:rPr>
      </w:pPr>
    </w:p>
    <w:p w14:paraId="2A981F92" w14:textId="77777777" w:rsidR="0074256F" w:rsidRDefault="0074256F">
      <w:pPr>
        <w:pStyle w:val="BodyText"/>
        <w:rPr>
          <w:b/>
          <w:sz w:val="32"/>
        </w:rPr>
      </w:pPr>
    </w:p>
    <w:p w14:paraId="4418EAE7" w14:textId="77777777" w:rsidR="0074256F" w:rsidRDefault="002B5024" w:rsidP="00192ACF">
      <w:pPr>
        <w:spacing w:before="269" w:line="367" w:lineRule="auto"/>
        <w:ind w:left="3707" w:right="4227" w:firstLine="2"/>
        <w:jc w:val="center"/>
        <w:rPr>
          <w:b/>
          <w:sz w:val="32"/>
        </w:rPr>
      </w:pPr>
      <w:r>
        <w:rPr>
          <w:b/>
          <w:sz w:val="32"/>
        </w:rPr>
        <w:t>Submitted to: Engr. Faiz</w:t>
      </w:r>
      <w:r>
        <w:rPr>
          <w:b/>
          <w:spacing w:val="-50"/>
          <w:sz w:val="32"/>
        </w:rPr>
        <w:t xml:space="preserve"> </w:t>
      </w:r>
      <w:r>
        <w:rPr>
          <w:b/>
          <w:sz w:val="32"/>
        </w:rPr>
        <w:t>Ullah</w:t>
      </w:r>
    </w:p>
    <w:p w14:paraId="7B8320B4" w14:textId="77777777" w:rsidR="00192ACF" w:rsidRPr="00192ACF" w:rsidRDefault="00192ACF" w:rsidP="00192ACF">
      <w:pPr>
        <w:rPr>
          <w:sz w:val="32"/>
        </w:rPr>
      </w:pPr>
    </w:p>
    <w:p w14:paraId="0E6462DE" w14:textId="77777777" w:rsidR="00192ACF" w:rsidRPr="00192ACF" w:rsidRDefault="00192ACF" w:rsidP="00192ACF">
      <w:pPr>
        <w:rPr>
          <w:sz w:val="32"/>
        </w:rPr>
      </w:pPr>
    </w:p>
    <w:p w14:paraId="52BA3E93" w14:textId="77777777" w:rsidR="00192ACF" w:rsidRPr="00192ACF" w:rsidRDefault="00192ACF" w:rsidP="00192ACF">
      <w:pPr>
        <w:rPr>
          <w:sz w:val="32"/>
        </w:rPr>
      </w:pPr>
    </w:p>
    <w:p w14:paraId="7EE0FC3C" w14:textId="56CC847D" w:rsidR="00192ACF" w:rsidRPr="00192ACF" w:rsidRDefault="00192ACF" w:rsidP="00192ACF">
      <w:pPr>
        <w:tabs>
          <w:tab w:val="left" w:pos="2040"/>
        </w:tabs>
        <w:rPr>
          <w:b/>
          <w:sz w:val="32"/>
        </w:rPr>
        <w:sectPr w:rsidR="00192ACF" w:rsidRPr="00192ACF">
          <w:type w:val="continuous"/>
          <w:pgSz w:w="12240" w:h="15840"/>
          <w:pgMar w:top="1420" w:right="780" w:bottom="280" w:left="1300" w:header="720" w:footer="720" w:gutter="0"/>
          <w:pgBorders w:offsetFrom="page">
            <w:top w:val="thinThickSmallGap" w:sz="12" w:space="25" w:color="000000"/>
            <w:left w:val="thinThickSmallGap" w:sz="12" w:space="25" w:color="000000"/>
            <w:bottom w:val="thickThinSmallGap" w:sz="12" w:space="25" w:color="000000"/>
            <w:right w:val="thickThinSmallGap" w:sz="12" w:space="25" w:color="000000"/>
          </w:pgBorders>
          <w:cols w:space="720"/>
        </w:sectPr>
      </w:pPr>
    </w:p>
    <w:p w14:paraId="70A3C74E" w14:textId="77777777" w:rsidR="0074256F" w:rsidRPr="00192ACF" w:rsidRDefault="002B5024" w:rsidP="00192ACF">
      <w:pPr>
        <w:spacing w:before="38" w:line="367" w:lineRule="auto"/>
        <w:ind w:right="415"/>
        <w:jc w:val="center"/>
        <w:rPr>
          <w:b/>
          <w:sz w:val="24"/>
          <w:szCs w:val="24"/>
        </w:rPr>
      </w:pPr>
      <w:r w:rsidRPr="00192ACF">
        <w:rPr>
          <w:b/>
          <w:sz w:val="24"/>
          <w:szCs w:val="24"/>
        </w:rPr>
        <w:lastRenderedPageBreak/>
        <w:t>University of Engineering &amp; Technology, Peshawar Department of Computer System Engineeri</w:t>
      </w:r>
      <w:r w:rsidRPr="00192ACF">
        <w:rPr>
          <w:b/>
          <w:sz w:val="24"/>
          <w:szCs w:val="24"/>
        </w:rPr>
        <w:t>n</w:t>
      </w:r>
      <w:r w:rsidRPr="00192ACF">
        <w:rPr>
          <w:b/>
          <w:sz w:val="24"/>
          <w:szCs w:val="24"/>
        </w:rPr>
        <w:t>g</w:t>
      </w:r>
    </w:p>
    <w:p w14:paraId="5621E7AE" w14:textId="77777777" w:rsidR="0074256F" w:rsidRDefault="002B5024">
      <w:pPr>
        <w:pStyle w:val="BodyText"/>
        <w:spacing w:before="8"/>
        <w:rPr>
          <w:b/>
          <w:sz w:val="29"/>
        </w:rPr>
      </w:pPr>
      <w:r>
        <w:pict w14:anchorId="14C8E64F">
          <v:rect id="_x0000_s1027" style="position:absolute;margin-left:70.6pt;margin-top:19.05pt;width:470.95pt;height:.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6DC1F139" w14:textId="77777777" w:rsidR="0074256F" w:rsidRDefault="0074256F">
      <w:pPr>
        <w:pStyle w:val="BodyText"/>
        <w:rPr>
          <w:b/>
          <w:sz w:val="20"/>
        </w:rPr>
      </w:pPr>
    </w:p>
    <w:p w14:paraId="445010F1" w14:textId="77777777" w:rsidR="0074256F" w:rsidRDefault="0074256F">
      <w:pPr>
        <w:pStyle w:val="BodyText"/>
        <w:rPr>
          <w:b/>
          <w:sz w:val="20"/>
        </w:rPr>
      </w:pPr>
    </w:p>
    <w:p w14:paraId="4EA6C37E" w14:textId="77777777" w:rsidR="0074256F" w:rsidRDefault="002B5024">
      <w:pPr>
        <w:spacing w:before="172"/>
        <w:ind w:left="1652" w:right="2170"/>
        <w:jc w:val="center"/>
        <w:rPr>
          <w:b/>
          <w:sz w:val="32"/>
        </w:rPr>
      </w:pPr>
      <w:r>
        <w:rPr>
          <w:b/>
          <w:sz w:val="32"/>
          <w:u w:val="single"/>
        </w:rPr>
        <w:t>CS II Lab # 10</w:t>
      </w:r>
    </w:p>
    <w:p w14:paraId="6EA69FB9" w14:textId="77777777" w:rsidR="0074256F" w:rsidRDefault="0074256F">
      <w:pPr>
        <w:pStyle w:val="BodyText"/>
        <w:rPr>
          <w:b/>
          <w:sz w:val="20"/>
        </w:rPr>
      </w:pPr>
    </w:p>
    <w:p w14:paraId="094A6C14" w14:textId="77777777" w:rsidR="0074256F" w:rsidRDefault="0074256F">
      <w:pPr>
        <w:pStyle w:val="BodyText"/>
        <w:rPr>
          <w:b/>
          <w:sz w:val="20"/>
        </w:rPr>
      </w:pPr>
    </w:p>
    <w:p w14:paraId="0720F617" w14:textId="77777777" w:rsidR="0074256F" w:rsidRDefault="0074256F">
      <w:pPr>
        <w:pStyle w:val="BodyText"/>
        <w:rPr>
          <w:b/>
          <w:sz w:val="18"/>
        </w:rPr>
      </w:pPr>
    </w:p>
    <w:p w14:paraId="168D7406" w14:textId="39BFC4DF" w:rsidR="0074256F" w:rsidRDefault="002B5024" w:rsidP="00192ACF">
      <w:pPr>
        <w:spacing w:before="38" w:line="367" w:lineRule="auto"/>
        <w:ind w:left="2941"/>
        <w:rPr>
          <w:b/>
          <w:sz w:val="32"/>
        </w:rPr>
      </w:pPr>
      <w:r>
        <w:rPr>
          <w:b/>
          <w:sz w:val="32"/>
          <w:u w:val="single"/>
        </w:rPr>
        <w:t>Integrator using 741-op-amp</w:t>
      </w:r>
    </w:p>
    <w:p w14:paraId="4BA8CF57" w14:textId="77777777" w:rsidR="0074256F" w:rsidRDefault="0074256F">
      <w:pPr>
        <w:pStyle w:val="BodyText"/>
        <w:rPr>
          <w:b/>
          <w:sz w:val="20"/>
        </w:rPr>
      </w:pPr>
    </w:p>
    <w:p w14:paraId="2627092F" w14:textId="77777777" w:rsidR="0074256F" w:rsidRDefault="0074256F">
      <w:pPr>
        <w:pStyle w:val="BodyText"/>
        <w:spacing w:before="6"/>
        <w:rPr>
          <w:b/>
          <w:sz w:val="24"/>
        </w:rPr>
      </w:pPr>
    </w:p>
    <w:p w14:paraId="42981BFA" w14:textId="77777777" w:rsidR="0074256F" w:rsidRDefault="002B5024">
      <w:pPr>
        <w:spacing w:before="38"/>
        <w:ind w:left="140"/>
        <w:rPr>
          <w:b/>
          <w:sz w:val="32"/>
        </w:rPr>
      </w:pPr>
      <w:r>
        <w:rPr>
          <w:b/>
          <w:sz w:val="32"/>
          <w:u w:val="single"/>
        </w:rPr>
        <w:t>Aim:</w:t>
      </w:r>
    </w:p>
    <w:p w14:paraId="60761FBC" w14:textId="77777777" w:rsidR="0074256F" w:rsidRDefault="002B5024">
      <w:pPr>
        <w:pStyle w:val="BodyText"/>
        <w:spacing w:before="195" w:line="261" w:lineRule="auto"/>
        <w:ind w:left="140" w:right="415"/>
      </w:pPr>
      <w:r>
        <w:rPr>
          <w:color w:val="1F2023"/>
          <w:w w:val="105"/>
        </w:rPr>
        <w:t>To design and simulate an Integrator circuit and observe output with different input waveforms.</w:t>
      </w:r>
    </w:p>
    <w:p w14:paraId="2EAC47F0" w14:textId="77777777" w:rsidR="0074256F" w:rsidRDefault="002B5024">
      <w:pPr>
        <w:spacing w:before="158"/>
        <w:ind w:left="140"/>
        <w:rPr>
          <w:b/>
          <w:sz w:val="32"/>
        </w:rPr>
      </w:pPr>
      <w:r>
        <w:rPr>
          <w:b/>
          <w:color w:val="1F2023"/>
          <w:sz w:val="32"/>
          <w:u w:val="single" w:color="1F2023"/>
        </w:rPr>
        <w:t>Components required:</w:t>
      </w:r>
    </w:p>
    <w:p w14:paraId="22509775" w14:textId="77777777" w:rsidR="0074256F" w:rsidRDefault="002B5024">
      <w:pPr>
        <w:pStyle w:val="BodyText"/>
        <w:spacing w:before="195" w:line="264" w:lineRule="auto"/>
        <w:ind w:left="140" w:firstLine="55"/>
      </w:pPr>
      <w:r>
        <w:rPr>
          <w:color w:val="1F2023"/>
          <w:w w:val="105"/>
        </w:rPr>
        <w:t>Function</w:t>
      </w:r>
      <w:r>
        <w:rPr>
          <w:color w:val="1F2023"/>
          <w:spacing w:val="-24"/>
          <w:w w:val="105"/>
        </w:rPr>
        <w:t xml:space="preserve"> </w:t>
      </w:r>
      <w:r>
        <w:rPr>
          <w:color w:val="1F2023"/>
          <w:w w:val="105"/>
        </w:rPr>
        <w:t>generator,</w:t>
      </w:r>
      <w:r>
        <w:rPr>
          <w:color w:val="1F2023"/>
          <w:spacing w:val="-23"/>
          <w:w w:val="105"/>
        </w:rPr>
        <w:t xml:space="preserve"> </w:t>
      </w:r>
      <w:r>
        <w:rPr>
          <w:color w:val="1F2023"/>
          <w:w w:val="105"/>
        </w:rPr>
        <w:t>CRO,</w:t>
      </w:r>
      <w:r>
        <w:rPr>
          <w:color w:val="1F2023"/>
          <w:spacing w:val="-23"/>
          <w:w w:val="105"/>
        </w:rPr>
        <w:t xml:space="preserve"> </w:t>
      </w:r>
      <w:r>
        <w:rPr>
          <w:color w:val="1F2023"/>
          <w:w w:val="105"/>
        </w:rPr>
        <w:t>Regulated</w:t>
      </w:r>
      <w:r>
        <w:rPr>
          <w:color w:val="1F2023"/>
          <w:spacing w:val="-22"/>
          <w:w w:val="105"/>
        </w:rPr>
        <w:t xml:space="preserve"> </w:t>
      </w:r>
      <w:r>
        <w:rPr>
          <w:color w:val="1F2023"/>
          <w:w w:val="105"/>
        </w:rPr>
        <w:t>Power</w:t>
      </w:r>
      <w:r>
        <w:rPr>
          <w:color w:val="1F2023"/>
          <w:spacing w:val="-21"/>
          <w:w w:val="105"/>
        </w:rPr>
        <w:t xml:space="preserve"> </w:t>
      </w:r>
      <w:r>
        <w:rPr>
          <w:color w:val="1F2023"/>
          <w:w w:val="105"/>
        </w:rPr>
        <w:t>supply,</w:t>
      </w:r>
      <w:r>
        <w:rPr>
          <w:color w:val="1F2023"/>
          <w:spacing w:val="-21"/>
          <w:w w:val="105"/>
        </w:rPr>
        <w:t xml:space="preserve"> </w:t>
      </w:r>
      <w:r>
        <w:rPr>
          <w:color w:val="1F2023"/>
          <w:w w:val="105"/>
        </w:rPr>
        <w:t>resistor,</w:t>
      </w:r>
      <w:r>
        <w:rPr>
          <w:color w:val="1F2023"/>
          <w:spacing w:val="-23"/>
          <w:w w:val="105"/>
        </w:rPr>
        <w:t xml:space="preserve"> </w:t>
      </w:r>
      <w:r>
        <w:rPr>
          <w:color w:val="1F2023"/>
          <w:w w:val="105"/>
        </w:rPr>
        <w:t>capacitor,</w:t>
      </w:r>
      <w:r>
        <w:rPr>
          <w:color w:val="1F2023"/>
          <w:spacing w:val="-22"/>
          <w:w w:val="105"/>
        </w:rPr>
        <w:t xml:space="preserve"> </w:t>
      </w:r>
      <w:r>
        <w:rPr>
          <w:color w:val="1F2023"/>
          <w:w w:val="105"/>
        </w:rPr>
        <w:t>741</w:t>
      </w:r>
      <w:r>
        <w:rPr>
          <w:color w:val="1F2023"/>
          <w:spacing w:val="-21"/>
          <w:w w:val="105"/>
        </w:rPr>
        <w:t xml:space="preserve"> </w:t>
      </w:r>
      <w:r>
        <w:rPr>
          <w:color w:val="1F2023"/>
          <w:w w:val="105"/>
        </w:rPr>
        <w:t>IC, connecting</w:t>
      </w:r>
      <w:r>
        <w:rPr>
          <w:color w:val="1F2023"/>
          <w:spacing w:val="-5"/>
          <w:w w:val="105"/>
        </w:rPr>
        <w:t xml:space="preserve"> </w:t>
      </w:r>
      <w:r>
        <w:rPr>
          <w:color w:val="1F2023"/>
          <w:w w:val="105"/>
        </w:rPr>
        <w:t>wires.</w:t>
      </w:r>
    </w:p>
    <w:p w14:paraId="08CF321B" w14:textId="77777777" w:rsidR="0074256F" w:rsidRDefault="002B5024">
      <w:pPr>
        <w:pStyle w:val="Heading1"/>
        <w:spacing w:before="155"/>
        <w:rPr>
          <w:u w:val="none"/>
        </w:rPr>
      </w:pPr>
      <w:r>
        <w:t>Theory:</w:t>
      </w:r>
    </w:p>
    <w:p w14:paraId="0FC1FE0B" w14:textId="77777777" w:rsidR="0074256F" w:rsidRDefault="0074256F">
      <w:pPr>
        <w:pStyle w:val="BodyText"/>
        <w:spacing w:before="9"/>
        <w:rPr>
          <w:b/>
          <w:sz w:val="24"/>
        </w:rPr>
      </w:pPr>
    </w:p>
    <w:p w14:paraId="203BA35F" w14:textId="7F36C1ED" w:rsidR="0074256F" w:rsidRDefault="002B5024">
      <w:pPr>
        <w:pStyle w:val="BodyText"/>
        <w:spacing w:before="47" w:line="242" w:lineRule="auto"/>
        <w:ind w:left="140" w:right="656"/>
        <w:jc w:val="both"/>
      </w:pPr>
      <w:r>
        <w:t xml:space="preserve">The circuit in fig 1 is an integrator, which is also a low-pass filter with a time </w:t>
      </w:r>
      <w:r>
        <w:rPr>
          <w:position w:val="2"/>
        </w:rPr>
        <w:t>constant=R</w:t>
      </w:r>
      <w:r>
        <w:rPr>
          <w:sz w:val="18"/>
        </w:rPr>
        <w:t>1</w:t>
      </w:r>
      <w:r>
        <w:rPr>
          <w:position w:val="2"/>
        </w:rPr>
        <w:t>C. When a voltage, V</w:t>
      </w:r>
      <w:r>
        <w:rPr>
          <w:sz w:val="18"/>
        </w:rPr>
        <w:t xml:space="preserve">in </w:t>
      </w:r>
      <w:r>
        <w:rPr>
          <w:position w:val="2"/>
        </w:rPr>
        <w:t xml:space="preserve">is firstly applied to the input of an integrating </w:t>
      </w:r>
      <w:r>
        <w:t xml:space="preserve">amplifier, the uncharged capacitor C has </w:t>
      </w:r>
      <w:r>
        <w:t>very little resistance and acts</w:t>
      </w:r>
      <w:r>
        <w:t xml:space="preserve"> a bit like   a</w:t>
      </w:r>
      <w:r>
        <w:t xml:space="preserve"> short circuit (voltage follower circuit) giving an overall gain of less than 1, thus resulting</w:t>
      </w:r>
      <w:r>
        <w:rPr>
          <w:spacing w:val="58"/>
        </w:rPr>
        <w:t xml:space="preserve"> </w:t>
      </w:r>
      <w:r>
        <w:t>in</w:t>
      </w:r>
      <w:r>
        <w:rPr>
          <w:spacing w:val="56"/>
        </w:rPr>
        <w:t xml:space="preserve"> </w:t>
      </w:r>
      <w:r>
        <w:t>zero</w:t>
      </w:r>
      <w:r>
        <w:rPr>
          <w:spacing w:val="59"/>
        </w:rPr>
        <w:t xml:space="preserve"> </w:t>
      </w:r>
      <w:r>
        <w:t>output.</w:t>
      </w:r>
      <w:r>
        <w:rPr>
          <w:spacing w:val="58"/>
        </w:rPr>
        <w:t xml:space="preserve"> </w:t>
      </w:r>
      <w:r>
        <w:t>As</w:t>
      </w:r>
      <w:r>
        <w:rPr>
          <w:spacing w:val="58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feedback</w:t>
      </w:r>
      <w:r>
        <w:rPr>
          <w:spacing w:val="57"/>
        </w:rPr>
        <w:t xml:space="preserve"> </w:t>
      </w:r>
      <w:r>
        <w:t>capacitor</w:t>
      </w:r>
      <w:r>
        <w:rPr>
          <w:spacing w:val="59"/>
        </w:rPr>
        <w:t xml:space="preserve"> </w:t>
      </w:r>
      <w:r>
        <w:t>C</w:t>
      </w:r>
      <w:r>
        <w:rPr>
          <w:spacing w:val="57"/>
        </w:rPr>
        <w:t xml:space="preserve"> </w:t>
      </w:r>
      <w:r>
        <w:t>begins</w:t>
      </w:r>
      <w:r>
        <w:rPr>
          <w:spacing w:val="58"/>
        </w:rPr>
        <w:t xml:space="preserve"> </w:t>
      </w:r>
      <w:r>
        <w:t>to</w:t>
      </w:r>
      <w:r>
        <w:rPr>
          <w:spacing w:val="57"/>
        </w:rPr>
        <w:t xml:space="preserve"> </w:t>
      </w:r>
      <w:r>
        <w:t>charge</w:t>
      </w:r>
      <w:r>
        <w:rPr>
          <w:spacing w:val="58"/>
        </w:rPr>
        <w:t xml:space="preserve"> </w:t>
      </w:r>
      <w:r>
        <w:t>up,</w:t>
      </w:r>
      <w:r>
        <w:rPr>
          <w:spacing w:val="59"/>
        </w:rPr>
        <w:t xml:space="preserve"> </w:t>
      </w:r>
      <w:r>
        <w:t>it</w:t>
      </w:r>
      <w:r>
        <w:t>s</w:t>
      </w:r>
    </w:p>
    <w:p w14:paraId="2AF72FE8" w14:textId="77777777" w:rsidR="0074256F" w:rsidRDefault="0074256F">
      <w:pPr>
        <w:spacing w:line="242" w:lineRule="auto"/>
        <w:jc w:val="both"/>
        <w:sectPr w:rsidR="0074256F">
          <w:pgSz w:w="12240" w:h="15840"/>
          <w:pgMar w:top="1480" w:right="780" w:bottom="280" w:left="1300" w:header="720" w:footer="720" w:gutter="0"/>
          <w:pgBorders w:offsetFrom="page">
            <w:top w:val="thinThickSmallGap" w:sz="12" w:space="25" w:color="000000"/>
            <w:left w:val="thinThickSmallGap" w:sz="12" w:space="25" w:color="000000"/>
            <w:bottom w:val="thickThinSmallGap" w:sz="12" w:space="25" w:color="000000"/>
            <w:right w:val="thickThinSmallGap" w:sz="12" w:space="25" w:color="000000"/>
          </w:pgBorders>
          <w:cols w:space="720"/>
        </w:sectPr>
      </w:pPr>
    </w:p>
    <w:p w14:paraId="67F59A31" w14:textId="57D7BBD0" w:rsidR="0074256F" w:rsidRDefault="002B5024" w:rsidP="00192ACF">
      <w:pPr>
        <w:pStyle w:val="BodyText"/>
        <w:spacing w:before="30" w:line="242" w:lineRule="auto"/>
        <w:ind w:right="653"/>
        <w:jc w:val="both"/>
      </w:pPr>
      <w:r>
        <w:rPr>
          <w:w w:val="105"/>
          <w:position w:val="2"/>
        </w:rPr>
        <w:lastRenderedPageBreak/>
        <w:t>r</w:t>
      </w:r>
      <w:r>
        <w:rPr>
          <w:w w:val="105"/>
          <w:position w:val="2"/>
        </w:rPr>
        <w:t>eactance X</w:t>
      </w:r>
      <w:r>
        <w:rPr>
          <w:w w:val="105"/>
          <w:sz w:val="18"/>
        </w:rPr>
        <w:t xml:space="preserve">c </w:t>
      </w:r>
      <w:r>
        <w:rPr>
          <w:w w:val="105"/>
          <w:position w:val="2"/>
        </w:rPr>
        <w:t>decreases and the ratio of Z</w:t>
      </w:r>
      <w:r>
        <w:rPr>
          <w:w w:val="105"/>
          <w:sz w:val="18"/>
        </w:rPr>
        <w:t>f</w:t>
      </w:r>
      <w:r>
        <w:rPr>
          <w:w w:val="105"/>
          <w:position w:val="2"/>
        </w:rPr>
        <w:t>/R</w:t>
      </w:r>
      <w:r>
        <w:rPr>
          <w:w w:val="105"/>
          <w:sz w:val="18"/>
        </w:rPr>
        <w:t>1</w:t>
      </w:r>
      <w:r>
        <w:rPr>
          <w:w w:val="105"/>
          <w:sz w:val="18"/>
        </w:rPr>
        <w:t xml:space="preserve"> </w:t>
      </w:r>
      <w:r>
        <w:rPr>
          <w:w w:val="105"/>
          <w:position w:val="2"/>
        </w:rPr>
        <w:t xml:space="preserve">increases producing an output </w:t>
      </w:r>
      <w:r>
        <w:rPr>
          <w:w w:val="105"/>
        </w:rPr>
        <w:t xml:space="preserve">voltage that continues to increase until the capacitor is fully charged. At this </w:t>
      </w:r>
      <w:r>
        <w:rPr>
          <w:w w:val="105"/>
          <w:position w:val="2"/>
        </w:rPr>
        <w:t>point the ratio of feedback capacitor to input resistor (Z</w:t>
      </w:r>
      <w:r>
        <w:rPr>
          <w:w w:val="105"/>
          <w:sz w:val="18"/>
        </w:rPr>
        <w:t>f</w:t>
      </w:r>
      <w:r>
        <w:rPr>
          <w:w w:val="105"/>
          <w:position w:val="2"/>
        </w:rPr>
        <w:t>/R</w:t>
      </w:r>
      <w:r>
        <w:rPr>
          <w:w w:val="105"/>
          <w:sz w:val="18"/>
        </w:rPr>
        <w:t>1</w:t>
      </w:r>
      <w:r>
        <w:rPr>
          <w:w w:val="105"/>
          <w:position w:val="2"/>
        </w:rPr>
        <w:t xml:space="preserve">) is infinite resulting </w:t>
      </w:r>
      <w:r>
        <w:rPr>
          <w:w w:val="105"/>
        </w:rPr>
        <w:t>in infinite gain and the output of the amplifier goes into</w:t>
      </w:r>
      <w:r>
        <w:rPr>
          <w:w w:val="105"/>
        </w:rPr>
        <w:t xml:space="preserve"> saturation. (Saturation is</w:t>
      </w:r>
      <w:r>
        <w:rPr>
          <w:spacing w:val="-10"/>
          <w:w w:val="105"/>
        </w:rPr>
        <w:t xml:space="preserve"> </w:t>
      </w:r>
      <w:r>
        <w:rPr>
          <w:w w:val="105"/>
        </w:rPr>
        <w:t>when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output</w:t>
      </w:r>
      <w:r>
        <w:rPr>
          <w:spacing w:val="-9"/>
          <w:w w:val="105"/>
        </w:rPr>
        <w:t xml:space="preserve"> </w:t>
      </w:r>
      <w:r>
        <w:rPr>
          <w:w w:val="105"/>
        </w:rPr>
        <w:t>voltage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amplifier</w:t>
      </w:r>
      <w:r>
        <w:rPr>
          <w:spacing w:val="-8"/>
          <w:w w:val="105"/>
        </w:rPr>
        <w:t xml:space="preserve"> </w:t>
      </w:r>
      <w:r>
        <w:rPr>
          <w:w w:val="105"/>
        </w:rPr>
        <w:t>swings</w:t>
      </w:r>
      <w:r>
        <w:rPr>
          <w:spacing w:val="-9"/>
          <w:w w:val="105"/>
        </w:rPr>
        <w:t xml:space="preserve"> </w:t>
      </w:r>
      <w:r>
        <w:rPr>
          <w:w w:val="105"/>
        </w:rPr>
        <w:t>heavily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one</w:t>
      </w:r>
      <w:r>
        <w:rPr>
          <w:spacing w:val="-8"/>
          <w:w w:val="105"/>
        </w:rPr>
        <w:t xml:space="preserve"> </w:t>
      </w:r>
      <w:r>
        <w:rPr>
          <w:w w:val="105"/>
        </w:rPr>
        <w:t>voltage</w:t>
      </w:r>
      <w:r>
        <w:rPr>
          <w:spacing w:val="-8"/>
          <w:w w:val="105"/>
        </w:rPr>
        <w:t xml:space="preserve"> </w:t>
      </w:r>
      <w:r>
        <w:rPr>
          <w:w w:val="105"/>
        </w:rPr>
        <w:t xml:space="preserve">supply rail or the other with no control in between). The circuit design </w:t>
      </w:r>
      <w:r w:rsidR="00192ACF">
        <w:rPr>
          <w:w w:val="105"/>
        </w:rPr>
        <w:t>generates</w:t>
      </w:r>
      <w:r>
        <w:rPr>
          <w:w w:val="105"/>
        </w:rPr>
        <w:t xml:space="preserve"> triangular wave providing square wave as input to the integrator. Hence, th</w:t>
      </w:r>
      <w:r>
        <w:rPr>
          <w:w w:val="105"/>
        </w:rPr>
        <w:t>e integrator circuit generates integral output with respect to the input</w:t>
      </w:r>
      <w:r>
        <w:rPr>
          <w:spacing w:val="-31"/>
          <w:w w:val="105"/>
        </w:rPr>
        <w:t xml:space="preserve"> </w:t>
      </w:r>
      <w:r>
        <w:rPr>
          <w:w w:val="105"/>
        </w:rPr>
        <w:t>waveform.</w:t>
      </w:r>
    </w:p>
    <w:p w14:paraId="54292B82" w14:textId="77777777" w:rsidR="0074256F" w:rsidRDefault="002B5024">
      <w:pPr>
        <w:pStyle w:val="BodyText"/>
        <w:spacing w:before="3"/>
        <w:rPr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A381194" wp14:editId="54075366">
            <wp:simplePos x="0" y="0"/>
            <wp:positionH relativeFrom="page">
              <wp:posOffset>2341334</wp:posOffset>
            </wp:positionH>
            <wp:positionV relativeFrom="paragraph">
              <wp:posOffset>216700</wp:posOffset>
            </wp:positionV>
            <wp:extent cx="3122646" cy="1981200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2646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76EEAC" w14:textId="77777777" w:rsidR="0074256F" w:rsidRDefault="0074256F">
      <w:pPr>
        <w:pStyle w:val="BodyText"/>
        <w:spacing w:before="4"/>
        <w:rPr>
          <w:sz w:val="35"/>
        </w:rPr>
      </w:pPr>
    </w:p>
    <w:p w14:paraId="4FAF0B29" w14:textId="77777777" w:rsidR="0074256F" w:rsidRDefault="002B5024">
      <w:pPr>
        <w:pStyle w:val="Heading3"/>
        <w:ind w:left="1652" w:right="2169"/>
        <w:jc w:val="center"/>
      </w:pPr>
      <w:r>
        <w:t>The integrator Circuit</w:t>
      </w:r>
    </w:p>
    <w:p w14:paraId="094BF319" w14:textId="77777777" w:rsidR="0074256F" w:rsidRDefault="0074256F">
      <w:pPr>
        <w:pStyle w:val="BodyText"/>
        <w:spacing w:before="8"/>
        <w:rPr>
          <w:b/>
        </w:rPr>
      </w:pPr>
    </w:p>
    <w:p w14:paraId="41B9B955" w14:textId="77777777" w:rsidR="0074256F" w:rsidRDefault="002B5024">
      <w:pPr>
        <w:ind w:left="140"/>
        <w:rPr>
          <w:b/>
          <w:sz w:val="32"/>
        </w:rPr>
      </w:pPr>
      <w:r>
        <w:rPr>
          <w:b/>
          <w:sz w:val="32"/>
          <w:u w:val="single"/>
        </w:rPr>
        <w:t>Procedure:</w:t>
      </w:r>
    </w:p>
    <w:p w14:paraId="0D07D503" w14:textId="77777777" w:rsidR="0074256F" w:rsidRDefault="0074256F">
      <w:pPr>
        <w:pStyle w:val="BodyText"/>
        <w:spacing w:before="9"/>
        <w:rPr>
          <w:b/>
          <w:sz w:val="24"/>
        </w:rPr>
      </w:pPr>
    </w:p>
    <w:p w14:paraId="0083937C" w14:textId="77777777" w:rsidR="0074256F" w:rsidRDefault="002B5024">
      <w:pPr>
        <w:pStyle w:val="ListParagraph"/>
        <w:numPr>
          <w:ilvl w:val="0"/>
          <w:numId w:val="3"/>
        </w:numPr>
        <w:tabs>
          <w:tab w:val="left" w:pos="644"/>
          <w:tab w:val="left" w:pos="645"/>
        </w:tabs>
        <w:spacing w:before="47"/>
        <w:ind w:hanging="505"/>
        <w:rPr>
          <w:sz w:val="28"/>
        </w:rPr>
      </w:pPr>
      <w:r>
        <w:rPr>
          <w:w w:val="105"/>
          <w:sz w:val="28"/>
        </w:rPr>
        <w:t>Connect the circuit as shown in the circuit</w:t>
      </w:r>
      <w:r>
        <w:rPr>
          <w:spacing w:val="-37"/>
          <w:w w:val="105"/>
          <w:sz w:val="28"/>
        </w:rPr>
        <w:t xml:space="preserve"> </w:t>
      </w:r>
      <w:r>
        <w:rPr>
          <w:w w:val="105"/>
          <w:sz w:val="28"/>
        </w:rPr>
        <w:t>diagram.</w:t>
      </w:r>
    </w:p>
    <w:p w14:paraId="52BDA2C9" w14:textId="77777777" w:rsidR="0074256F" w:rsidRDefault="002B5024">
      <w:pPr>
        <w:pStyle w:val="ListParagraph"/>
        <w:numPr>
          <w:ilvl w:val="0"/>
          <w:numId w:val="3"/>
        </w:numPr>
        <w:tabs>
          <w:tab w:val="left" w:pos="673"/>
          <w:tab w:val="left" w:pos="674"/>
        </w:tabs>
        <w:ind w:left="673" w:hanging="534"/>
        <w:rPr>
          <w:sz w:val="28"/>
        </w:rPr>
      </w:pPr>
      <w:r>
        <w:rPr>
          <w:w w:val="105"/>
          <w:sz w:val="28"/>
        </w:rPr>
        <w:t>Give the input signal as</w:t>
      </w:r>
      <w:r>
        <w:rPr>
          <w:spacing w:val="-27"/>
          <w:w w:val="105"/>
          <w:sz w:val="28"/>
        </w:rPr>
        <w:t xml:space="preserve"> </w:t>
      </w:r>
      <w:r>
        <w:rPr>
          <w:w w:val="105"/>
          <w:sz w:val="28"/>
        </w:rPr>
        <w:t>specified.</w:t>
      </w:r>
    </w:p>
    <w:p w14:paraId="501ACF56" w14:textId="77777777" w:rsidR="0074256F" w:rsidRDefault="002B5024">
      <w:pPr>
        <w:pStyle w:val="ListParagraph"/>
        <w:numPr>
          <w:ilvl w:val="0"/>
          <w:numId w:val="3"/>
        </w:numPr>
        <w:tabs>
          <w:tab w:val="left" w:pos="663"/>
          <w:tab w:val="left" w:pos="664"/>
        </w:tabs>
        <w:spacing w:before="4"/>
        <w:ind w:left="663" w:hanging="524"/>
        <w:rPr>
          <w:sz w:val="28"/>
        </w:rPr>
      </w:pPr>
      <w:r>
        <w:rPr>
          <w:w w:val="105"/>
          <w:sz w:val="28"/>
        </w:rPr>
        <w:t>Switch on the power</w:t>
      </w:r>
      <w:r>
        <w:rPr>
          <w:spacing w:val="-20"/>
          <w:w w:val="105"/>
          <w:sz w:val="28"/>
        </w:rPr>
        <w:t xml:space="preserve"> </w:t>
      </w:r>
      <w:r>
        <w:rPr>
          <w:w w:val="105"/>
          <w:sz w:val="28"/>
        </w:rPr>
        <w:t>supply.</w:t>
      </w:r>
    </w:p>
    <w:p w14:paraId="2F910523" w14:textId="77777777" w:rsidR="0074256F" w:rsidRDefault="002B5024">
      <w:pPr>
        <w:pStyle w:val="ListParagraph"/>
        <w:numPr>
          <w:ilvl w:val="0"/>
          <w:numId w:val="3"/>
        </w:numPr>
        <w:tabs>
          <w:tab w:val="left" w:pos="692"/>
          <w:tab w:val="left" w:pos="693"/>
        </w:tabs>
        <w:spacing w:before="4"/>
        <w:ind w:left="692" w:hanging="553"/>
        <w:rPr>
          <w:sz w:val="28"/>
        </w:rPr>
      </w:pPr>
      <w:r>
        <w:rPr>
          <w:w w:val="110"/>
          <w:sz w:val="28"/>
        </w:rPr>
        <w:t>Note</w:t>
      </w:r>
      <w:r>
        <w:rPr>
          <w:spacing w:val="-10"/>
          <w:w w:val="110"/>
          <w:sz w:val="28"/>
        </w:rPr>
        <w:t xml:space="preserve"> </w:t>
      </w:r>
      <w:r>
        <w:rPr>
          <w:w w:val="110"/>
          <w:sz w:val="28"/>
        </w:rPr>
        <w:t>down</w:t>
      </w:r>
      <w:r>
        <w:rPr>
          <w:spacing w:val="-10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13"/>
          <w:w w:val="110"/>
          <w:sz w:val="28"/>
        </w:rPr>
        <w:t xml:space="preserve"> </w:t>
      </w:r>
      <w:r>
        <w:rPr>
          <w:w w:val="110"/>
          <w:sz w:val="28"/>
        </w:rPr>
        <w:t>outputs</w:t>
      </w:r>
      <w:r>
        <w:rPr>
          <w:spacing w:val="-9"/>
          <w:w w:val="110"/>
          <w:sz w:val="28"/>
        </w:rPr>
        <w:t xml:space="preserve"> </w:t>
      </w:r>
      <w:r>
        <w:rPr>
          <w:w w:val="110"/>
          <w:sz w:val="28"/>
        </w:rPr>
        <w:t>from</w:t>
      </w:r>
      <w:r>
        <w:rPr>
          <w:spacing w:val="-10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9"/>
          <w:w w:val="110"/>
          <w:sz w:val="28"/>
        </w:rPr>
        <w:t xml:space="preserve"> </w:t>
      </w:r>
      <w:r>
        <w:rPr>
          <w:w w:val="110"/>
          <w:sz w:val="28"/>
        </w:rPr>
        <w:t>CRO</w:t>
      </w:r>
    </w:p>
    <w:p w14:paraId="697EE2F5" w14:textId="77777777" w:rsidR="0074256F" w:rsidRDefault="002B5024">
      <w:pPr>
        <w:pStyle w:val="ListParagraph"/>
        <w:numPr>
          <w:ilvl w:val="0"/>
          <w:numId w:val="3"/>
        </w:numPr>
        <w:tabs>
          <w:tab w:val="left" w:pos="668"/>
          <w:tab w:val="left" w:pos="669"/>
        </w:tabs>
        <w:spacing w:before="5"/>
        <w:ind w:left="668" w:hanging="529"/>
        <w:rPr>
          <w:sz w:val="28"/>
        </w:rPr>
      </w:pPr>
      <w:r>
        <w:rPr>
          <w:w w:val="105"/>
          <w:sz w:val="28"/>
        </w:rPr>
        <w:t>Draw the necessary waveforms on the graph</w:t>
      </w:r>
      <w:r>
        <w:rPr>
          <w:spacing w:val="-38"/>
          <w:w w:val="105"/>
          <w:sz w:val="28"/>
        </w:rPr>
        <w:t xml:space="preserve"> </w:t>
      </w:r>
      <w:r>
        <w:rPr>
          <w:w w:val="105"/>
          <w:sz w:val="28"/>
        </w:rPr>
        <w:t>sheet.</w:t>
      </w:r>
    </w:p>
    <w:p w14:paraId="43D5C9A3" w14:textId="77777777" w:rsidR="0074256F" w:rsidRDefault="0074256F">
      <w:pPr>
        <w:pStyle w:val="BodyText"/>
        <w:spacing w:before="5"/>
      </w:pPr>
    </w:p>
    <w:p w14:paraId="7BA55CFC" w14:textId="77777777" w:rsidR="0074256F" w:rsidRDefault="002B5024">
      <w:pPr>
        <w:pStyle w:val="Heading1"/>
        <w:rPr>
          <w:u w:val="none"/>
        </w:rPr>
      </w:pPr>
      <w:r>
        <w:t>Observations:</w:t>
      </w:r>
    </w:p>
    <w:p w14:paraId="11ED2989" w14:textId="77777777" w:rsidR="0074256F" w:rsidRDefault="0074256F">
      <w:pPr>
        <w:pStyle w:val="BodyText"/>
        <w:spacing w:before="10"/>
        <w:rPr>
          <w:b/>
          <w:sz w:val="24"/>
        </w:rPr>
      </w:pPr>
    </w:p>
    <w:p w14:paraId="525F1528" w14:textId="77777777" w:rsidR="0074256F" w:rsidRDefault="002B5024">
      <w:pPr>
        <w:pStyle w:val="ListParagraph"/>
        <w:numPr>
          <w:ilvl w:val="0"/>
          <w:numId w:val="2"/>
        </w:numPr>
        <w:tabs>
          <w:tab w:val="left" w:pos="675"/>
          <w:tab w:val="left" w:pos="676"/>
        </w:tabs>
        <w:spacing w:before="46" w:line="242" w:lineRule="auto"/>
        <w:ind w:right="655" w:firstLine="0"/>
        <w:rPr>
          <w:sz w:val="28"/>
        </w:rPr>
      </w:pPr>
      <w:r>
        <w:rPr>
          <w:w w:val="105"/>
          <w:sz w:val="28"/>
        </w:rPr>
        <w:t>Observe the output waveform from CRO. A square wave will generate a triangular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wave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and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sine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wave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will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generate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a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cosine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wave.</w:t>
      </w:r>
    </w:p>
    <w:p w14:paraId="6308B6D2" w14:textId="105B24E9" w:rsidR="0074256F" w:rsidRPr="002B5024" w:rsidRDefault="002B5024" w:rsidP="002B5024">
      <w:pPr>
        <w:pStyle w:val="ListParagraph"/>
        <w:numPr>
          <w:ilvl w:val="0"/>
          <w:numId w:val="2"/>
        </w:numPr>
        <w:tabs>
          <w:tab w:val="left" w:pos="668"/>
          <w:tab w:val="left" w:pos="669"/>
        </w:tabs>
        <w:spacing w:before="3"/>
        <w:ind w:left="668" w:hanging="529"/>
        <w:rPr>
          <w:sz w:val="28"/>
        </w:rPr>
        <w:sectPr w:rsidR="0074256F" w:rsidRPr="002B5024">
          <w:pgSz w:w="12240" w:h="15840"/>
          <w:pgMar w:top="1400" w:right="780" w:bottom="280" w:left="1300" w:header="720" w:footer="720" w:gutter="0"/>
          <w:pgBorders w:offsetFrom="page">
            <w:top w:val="thinThickSmallGap" w:sz="12" w:space="25" w:color="000000"/>
            <w:left w:val="thinThickSmallGap" w:sz="12" w:space="25" w:color="000000"/>
            <w:bottom w:val="thickThinSmallGap" w:sz="12" w:space="25" w:color="000000"/>
            <w:right w:val="thickThinSmallGap" w:sz="12" w:space="25" w:color="000000"/>
          </w:pgBorders>
          <w:cols w:space="720"/>
        </w:sectPr>
      </w:pPr>
      <w:r>
        <w:rPr>
          <w:w w:val="105"/>
          <w:sz w:val="28"/>
        </w:rPr>
        <w:t>Measure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frequency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and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-9"/>
          <w:w w:val="105"/>
          <w:sz w:val="28"/>
        </w:rPr>
        <w:t xml:space="preserve"> </w:t>
      </w:r>
      <w:r>
        <w:rPr>
          <w:w w:val="105"/>
          <w:sz w:val="28"/>
        </w:rPr>
        <w:t>voltage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of</w:t>
      </w:r>
      <w:r>
        <w:rPr>
          <w:spacing w:val="-9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-9"/>
          <w:w w:val="105"/>
          <w:sz w:val="28"/>
        </w:rPr>
        <w:t xml:space="preserve"> </w:t>
      </w:r>
      <w:r>
        <w:rPr>
          <w:w w:val="105"/>
          <w:sz w:val="28"/>
        </w:rPr>
        <w:t>output</w:t>
      </w:r>
      <w:r>
        <w:rPr>
          <w:spacing w:val="-9"/>
          <w:w w:val="105"/>
          <w:sz w:val="28"/>
        </w:rPr>
        <w:t xml:space="preserve"> </w:t>
      </w:r>
      <w:r>
        <w:rPr>
          <w:w w:val="105"/>
          <w:sz w:val="28"/>
        </w:rPr>
        <w:t>waveform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in</w:t>
      </w:r>
      <w:r>
        <w:rPr>
          <w:spacing w:val="-9"/>
          <w:w w:val="105"/>
          <w:sz w:val="28"/>
        </w:rPr>
        <w:t xml:space="preserve"> </w:t>
      </w:r>
      <w:r>
        <w:rPr>
          <w:w w:val="105"/>
          <w:sz w:val="28"/>
        </w:rPr>
        <w:t>th</w:t>
      </w:r>
      <w:r>
        <w:rPr>
          <w:w w:val="105"/>
          <w:sz w:val="28"/>
        </w:rPr>
        <w:t>e</w:t>
      </w:r>
      <w:r>
        <w:rPr>
          <w:spacing w:val="-9"/>
          <w:w w:val="105"/>
          <w:sz w:val="28"/>
        </w:rPr>
        <w:t xml:space="preserve"> </w:t>
      </w:r>
    </w:p>
    <w:p w14:paraId="4E0C478A" w14:textId="77777777" w:rsidR="0074256F" w:rsidRDefault="0074256F">
      <w:pPr>
        <w:pStyle w:val="BodyText"/>
        <w:spacing w:before="8"/>
        <w:rPr>
          <w:sz w:val="29"/>
        </w:rPr>
      </w:pPr>
    </w:p>
    <w:p w14:paraId="48214AF4" w14:textId="09068BAC" w:rsidR="0074256F" w:rsidRDefault="002B5024">
      <w:pPr>
        <w:pStyle w:val="ListParagraph"/>
        <w:numPr>
          <w:ilvl w:val="0"/>
          <w:numId w:val="2"/>
        </w:numPr>
        <w:tabs>
          <w:tab w:val="left" w:pos="725"/>
          <w:tab w:val="left" w:pos="726"/>
        </w:tabs>
        <w:spacing w:before="47" w:line="242" w:lineRule="auto"/>
        <w:ind w:right="655" w:firstLine="0"/>
        <w:rPr>
          <w:sz w:val="28"/>
        </w:rPr>
      </w:pPr>
      <w:r>
        <w:rPr>
          <w:w w:val="105"/>
          <w:sz w:val="28"/>
        </w:rPr>
        <w:t xml:space="preserve">Compare the calculated output voltage with the experimentally observed </w:t>
      </w:r>
      <w:r>
        <w:rPr>
          <w:w w:val="105"/>
          <w:sz w:val="28"/>
        </w:rPr>
        <w:t>voltage from the output</w:t>
      </w:r>
      <w:r>
        <w:rPr>
          <w:spacing w:val="-20"/>
          <w:w w:val="105"/>
          <w:sz w:val="28"/>
        </w:rPr>
        <w:t xml:space="preserve"> </w:t>
      </w:r>
      <w:r>
        <w:rPr>
          <w:w w:val="105"/>
          <w:sz w:val="28"/>
        </w:rPr>
        <w:t>waveform.</w:t>
      </w:r>
    </w:p>
    <w:p w14:paraId="404559F8" w14:textId="77777777" w:rsidR="0074256F" w:rsidRDefault="002B5024">
      <w:pPr>
        <w:pStyle w:val="ListParagraph"/>
        <w:numPr>
          <w:ilvl w:val="0"/>
          <w:numId w:val="2"/>
        </w:numPr>
        <w:tabs>
          <w:tab w:val="left" w:pos="665"/>
          <w:tab w:val="left" w:pos="667"/>
        </w:tabs>
        <w:spacing w:before="0"/>
        <w:ind w:left="666" w:hanging="527"/>
        <w:rPr>
          <w:sz w:val="28"/>
        </w:rPr>
      </w:pPr>
      <w:r>
        <w:rPr>
          <w:w w:val="105"/>
          <w:sz w:val="28"/>
        </w:rPr>
        <w:t>O</w:t>
      </w:r>
      <w:r>
        <w:rPr>
          <w:w w:val="105"/>
          <w:sz w:val="28"/>
        </w:rPr>
        <w:t>bserve outputs of the integrator circuit using different input</w:t>
      </w:r>
      <w:r>
        <w:rPr>
          <w:spacing w:val="-34"/>
          <w:w w:val="105"/>
          <w:sz w:val="28"/>
        </w:rPr>
        <w:t xml:space="preserve"> </w:t>
      </w:r>
      <w:r>
        <w:rPr>
          <w:w w:val="105"/>
          <w:sz w:val="28"/>
        </w:rPr>
        <w:t>waveforms.</w:t>
      </w:r>
    </w:p>
    <w:p w14:paraId="3F994514" w14:textId="77777777" w:rsidR="0074256F" w:rsidRDefault="0074256F">
      <w:pPr>
        <w:pStyle w:val="BodyText"/>
      </w:pPr>
    </w:p>
    <w:p w14:paraId="75FBDCC4" w14:textId="77777777" w:rsidR="0074256F" w:rsidRDefault="0074256F">
      <w:pPr>
        <w:pStyle w:val="BodyText"/>
        <w:spacing w:before="1"/>
        <w:rPr>
          <w:sz w:val="33"/>
        </w:rPr>
      </w:pPr>
    </w:p>
    <w:p w14:paraId="5A513680" w14:textId="77777777" w:rsidR="0074256F" w:rsidRDefault="002B5024">
      <w:pPr>
        <w:pStyle w:val="Heading1"/>
        <w:rPr>
          <w:u w:val="none"/>
        </w:rPr>
      </w:pPr>
      <w:r>
        <w:t>Observations:</w:t>
      </w:r>
    </w:p>
    <w:p w14:paraId="78A4AA88" w14:textId="77777777" w:rsidR="0074256F" w:rsidRDefault="0074256F">
      <w:pPr>
        <w:pStyle w:val="BodyText"/>
        <w:spacing w:before="9"/>
        <w:rPr>
          <w:b/>
          <w:sz w:val="24"/>
        </w:rPr>
      </w:pPr>
    </w:p>
    <w:p w14:paraId="602F2209" w14:textId="77777777" w:rsidR="0074256F" w:rsidRDefault="002B5024">
      <w:pPr>
        <w:pStyle w:val="ListParagraph"/>
        <w:numPr>
          <w:ilvl w:val="0"/>
          <w:numId w:val="1"/>
        </w:numPr>
        <w:tabs>
          <w:tab w:val="left" w:pos="644"/>
          <w:tab w:val="left" w:pos="645"/>
        </w:tabs>
        <w:spacing w:before="47"/>
        <w:ind w:hanging="505"/>
        <w:rPr>
          <w:sz w:val="28"/>
        </w:rPr>
      </w:pPr>
      <w:r>
        <w:rPr>
          <w:w w:val="105"/>
          <w:sz w:val="28"/>
        </w:rPr>
        <w:t>Give any input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voltage.</w:t>
      </w:r>
    </w:p>
    <w:p w14:paraId="0B398C37" w14:textId="77777777" w:rsidR="0074256F" w:rsidRDefault="002B5024">
      <w:pPr>
        <w:pStyle w:val="ListParagraph"/>
        <w:numPr>
          <w:ilvl w:val="0"/>
          <w:numId w:val="1"/>
        </w:numPr>
        <w:tabs>
          <w:tab w:val="left" w:pos="673"/>
          <w:tab w:val="left" w:pos="674"/>
        </w:tabs>
        <w:ind w:left="673" w:hanging="534"/>
        <w:rPr>
          <w:sz w:val="28"/>
        </w:rPr>
      </w:pPr>
      <w:r>
        <w:rPr>
          <w:w w:val="105"/>
          <w:sz w:val="28"/>
        </w:rPr>
        <w:t>Give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frequency.</w:t>
      </w:r>
    </w:p>
    <w:p w14:paraId="39C4BE65" w14:textId="77777777" w:rsidR="0074256F" w:rsidRDefault="002B5024">
      <w:pPr>
        <w:pStyle w:val="ListParagraph"/>
        <w:numPr>
          <w:ilvl w:val="0"/>
          <w:numId w:val="1"/>
        </w:numPr>
        <w:tabs>
          <w:tab w:val="left" w:pos="663"/>
          <w:tab w:val="left" w:pos="664"/>
        </w:tabs>
        <w:spacing w:before="4"/>
        <w:ind w:left="663" w:hanging="524"/>
        <w:rPr>
          <w:sz w:val="28"/>
        </w:rPr>
      </w:pPr>
      <w:r>
        <w:rPr>
          <w:sz w:val="28"/>
        </w:rPr>
        <w:t>Rf =</w:t>
      </w:r>
      <w:r>
        <w:rPr>
          <w:spacing w:val="-5"/>
          <w:sz w:val="28"/>
        </w:rPr>
        <w:t xml:space="preserve"> </w:t>
      </w:r>
      <w:r>
        <w:rPr>
          <w:sz w:val="28"/>
        </w:rPr>
        <w:t>22Kohm.</w:t>
      </w:r>
    </w:p>
    <w:p w14:paraId="4BC90D2B" w14:textId="77777777" w:rsidR="0074256F" w:rsidRDefault="002B5024">
      <w:pPr>
        <w:pStyle w:val="ListParagraph"/>
        <w:numPr>
          <w:ilvl w:val="0"/>
          <w:numId w:val="1"/>
        </w:numPr>
        <w:tabs>
          <w:tab w:val="left" w:pos="692"/>
          <w:tab w:val="left" w:pos="693"/>
        </w:tabs>
        <w:spacing w:before="4"/>
        <w:ind w:left="692" w:hanging="553"/>
        <w:rPr>
          <w:sz w:val="28"/>
        </w:rPr>
      </w:pPr>
      <w:r>
        <w:rPr>
          <w:w w:val="95"/>
          <w:sz w:val="28"/>
        </w:rPr>
        <w:t>R1 =</w:t>
      </w:r>
      <w:r>
        <w:rPr>
          <w:spacing w:val="-17"/>
          <w:w w:val="95"/>
          <w:sz w:val="28"/>
        </w:rPr>
        <w:t xml:space="preserve"> </w:t>
      </w:r>
      <w:r>
        <w:rPr>
          <w:w w:val="95"/>
          <w:sz w:val="28"/>
        </w:rPr>
        <w:t>10Kohm.</w:t>
      </w:r>
    </w:p>
    <w:p w14:paraId="7B0B1AB6" w14:textId="77777777" w:rsidR="0074256F" w:rsidRDefault="002B5024">
      <w:pPr>
        <w:pStyle w:val="ListParagraph"/>
        <w:numPr>
          <w:ilvl w:val="0"/>
          <w:numId w:val="1"/>
        </w:numPr>
        <w:tabs>
          <w:tab w:val="left" w:pos="665"/>
          <w:tab w:val="left" w:pos="666"/>
        </w:tabs>
        <w:spacing w:before="5"/>
        <w:ind w:left="665" w:hanging="526"/>
        <w:rPr>
          <w:sz w:val="28"/>
        </w:rPr>
      </w:pPr>
      <w:r>
        <w:rPr>
          <w:sz w:val="28"/>
        </w:rPr>
        <w:t>Cf = 0.1</w:t>
      </w:r>
      <w:r>
        <w:rPr>
          <w:spacing w:val="-14"/>
          <w:sz w:val="28"/>
        </w:rPr>
        <w:t xml:space="preserve"> </w:t>
      </w:r>
      <w:r>
        <w:rPr>
          <w:sz w:val="28"/>
        </w:rPr>
        <w:t>ninoF</w:t>
      </w:r>
    </w:p>
    <w:p w14:paraId="740CAE20" w14:textId="77777777" w:rsidR="0074256F" w:rsidRDefault="002B5024">
      <w:pPr>
        <w:pStyle w:val="ListParagraph"/>
        <w:numPr>
          <w:ilvl w:val="0"/>
          <w:numId w:val="1"/>
        </w:numPr>
        <w:tabs>
          <w:tab w:val="left" w:pos="692"/>
          <w:tab w:val="left" w:pos="693"/>
        </w:tabs>
        <w:ind w:left="692" w:hanging="553"/>
        <w:rPr>
          <w:sz w:val="28"/>
        </w:rPr>
      </w:pPr>
      <w:r>
        <w:rPr>
          <w:sz w:val="28"/>
        </w:rPr>
        <w:t>DC voltage at 7 pin of 741 is 15 V and at 4 pin is</w:t>
      </w:r>
      <w:r>
        <w:rPr>
          <w:spacing w:val="-37"/>
          <w:sz w:val="28"/>
        </w:rPr>
        <w:t xml:space="preserve"> </w:t>
      </w:r>
      <w:r>
        <w:rPr>
          <w:sz w:val="28"/>
        </w:rPr>
        <w:t>-15.</w:t>
      </w:r>
    </w:p>
    <w:p w14:paraId="25810520" w14:textId="77777777" w:rsidR="0074256F" w:rsidRDefault="0074256F">
      <w:pPr>
        <w:pStyle w:val="BodyText"/>
        <w:spacing w:before="7"/>
      </w:pPr>
    </w:p>
    <w:p w14:paraId="61AE6E12" w14:textId="77777777" w:rsidR="0074256F" w:rsidRDefault="002B5024">
      <w:pPr>
        <w:pStyle w:val="Heading1"/>
        <w:rPr>
          <w:u w:val="none"/>
        </w:rPr>
      </w:pPr>
      <w:r>
        <w:t>Calculations:</w:t>
      </w:r>
    </w:p>
    <w:p w14:paraId="7BC19362" w14:textId="77777777" w:rsidR="0074256F" w:rsidRDefault="0074256F">
      <w:pPr>
        <w:pStyle w:val="BodyText"/>
        <w:spacing w:before="10"/>
        <w:rPr>
          <w:b/>
          <w:sz w:val="24"/>
        </w:rPr>
      </w:pPr>
    </w:p>
    <w:p w14:paraId="4C40178D" w14:textId="77777777" w:rsidR="0074256F" w:rsidRDefault="002B5024">
      <w:pPr>
        <w:pStyle w:val="BodyText"/>
        <w:spacing w:before="46"/>
        <w:ind w:left="140"/>
      </w:pPr>
      <w:r>
        <w:rPr>
          <w:w w:val="105"/>
          <w:position w:val="2"/>
        </w:rPr>
        <w:t>If input V</w:t>
      </w:r>
      <w:r>
        <w:rPr>
          <w:w w:val="105"/>
          <w:sz w:val="18"/>
        </w:rPr>
        <w:t xml:space="preserve">in </w:t>
      </w:r>
      <w:r>
        <w:rPr>
          <w:w w:val="105"/>
          <w:position w:val="2"/>
        </w:rPr>
        <w:t>= 2.09 sin (2*50*t)</w:t>
      </w:r>
    </w:p>
    <w:p w14:paraId="51D46D4A" w14:textId="77777777" w:rsidR="0074256F" w:rsidRDefault="002B5024">
      <w:pPr>
        <w:pStyle w:val="BodyText"/>
        <w:spacing w:before="5"/>
        <w:ind w:left="140"/>
      </w:pPr>
      <w:r>
        <w:rPr>
          <w:w w:val="105"/>
        </w:rPr>
        <w:t>Output of the integrator will be equal to</w:t>
      </w:r>
    </w:p>
    <w:p w14:paraId="5D718D64" w14:textId="77777777" w:rsidR="0074256F" w:rsidRDefault="002B5024">
      <w:pPr>
        <w:pStyle w:val="BodyText"/>
        <w:spacing w:before="9"/>
        <w:rPr>
          <w:sz w:val="2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33CF1BE" wp14:editId="34130361">
            <wp:simplePos x="0" y="0"/>
            <wp:positionH relativeFrom="page">
              <wp:posOffset>2776810</wp:posOffset>
            </wp:positionH>
            <wp:positionV relativeFrom="paragraph">
              <wp:posOffset>242839</wp:posOffset>
            </wp:positionV>
            <wp:extent cx="2262370" cy="619125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237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4A298A" w14:textId="77777777" w:rsidR="0074256F" w:rsidRDefault="0074256F">
      <w:pPr>
        <w:pStyle w:val="BodyText"/>
        <w:spacing w:before="4"/>
        <w:rPr>
          <w:sz w:val="31"/>
        </w:rPr>
      </w:pPr>
    </w:p>
    <w:p w14:paraId="002888C6" w14:textId="77777777" w:rsidR="0074256F" w:rsidRDefault="002B5024">
      <w:pPr>
        <w:pStyle w:val="Heading3"/>
      </w:pPr>
      <w:r>
        <w:t>Thus,</w:t>
      </w:r>
    </w:p>
    <w:p w14:paraId="2E13CE27" w14:textId="77777777" w:rsidR="0074256F" w:rsidRDefault="0074256F">
      <w:pPr>
        <w:pStyle w:val="BodyText"/>
        <w:rPr>
          <w:b/>
          <w:sz w:val="20"/>
        </w:rPr>
      </w:pPr>
    </w:p>
    <w:p w14:paraId="48D866D1" w14:textId="77777777" w:rsidR="0074256F" w:rsidRDefault="002B5024">
      <w:pPr>
        <w:pStyle w:val="BodyText"/>
        <w:spacing w:before="2"/>
        <w:rPr>
          <w:b/>
          <w:sz w:val="15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87575A8" wp14:editId="2D2F8A92">
            <wp:simplePos x="0" y="0"/>
            <wp:positionH relativeFrom="page">
              <wp:posOffset>990617</wp:posOffset>
            </wp:positionH>
            <wp:positionV relativeFrom="paragraph">
              <wp:posOffset>135711</wp:posOffset>
            </wp:positionV>
            <wp:extent cx="5461991" cy="581025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991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13E3C308" wp14:editId="23BDC208">
            <wp:simplePos x="0" y="0"/>
            <wp:positionH relativeFrom="page">
              <wp:posOffset>933445</wp:posOffset>
            </wp:positionH>
            <wp:positionV relativeFrom="paragraph">
              <wp:posOffset>907506</wp:posOffset>
            </wp:positionV>
            <wp:extent cx="4994244" cy="561975"/>
            <wp:effectExtent l="0" t="0" r="0" b="0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4244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ED2E14" w14:textId="77777777" w:rsidR="0074256F" w:rsidRDefault="0074256F">
      <w:pPr>
        <w:pStyle w:val="BodyText"/>
        <w:spacing w:before="2"/>
        <w:rPr>
          <w:b/>
          <w:sz w:val="20"/>
        </w:rPr>
      </w:pPr>
    </w:p>
    <w:p w14:paraId="160D7A0D" w14:textId="77777777" w:rsidR="0074256F" w:rsidRDefault="0074256F">
      <w:pPr>
        <w:rPr>
          <w:sz w:val="20"/>
        </w:rPr>
        <w:sectPr w:rsidR="0074256F">
          <w:pgSz w:w="12240" w:h="15840"/>
          <w:pgMar w:top="1500" w:right="780" w:bottom="280" w:left="1300" w:header="720" w:footer="720" w:gutter="0"/>
          <w:pgBorders w:offsetFrom="page">
            <w:top w:val="thinThickSmallGap" w:sz="12" w:space="25" w:color="000000"/>
            <w:left w:val="thinThickSmallGap" w:sz="12" w:space="25" w:color="000000"/>
            <w:bottom w:val="thickThinSmallGap" w:sz="12" w:space="25" w:color="000000"/>
            <w:right w:val="thickThinSmallGap" w:sz="12" w:space="25" w:color="000000"/>
          </w:pgBorders>
          <w:cols w:space="720"/>
        </w:sectPr>
      </w:pPr>
    </w:p>
    <w:p w14:paraId="1E1014D3" w14:textId="77777777" w:rsidR="0074256F" w:rsidRDefault="002B5024">
      <w:pPr>
        <w:pStyle w:val="BodyText"/>
        <w:ind w:left="27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1C96241" wp14:editId="65CB3E0A">
            <wp:extent cx="2393498" cy="276225"/>
            <wp:effectExtent l="0" t="0" r="0" b="0"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3498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9CCB" w14:textId="77777777" w:rsidR="0074256F" w:rsidRDefault="0074256F">
      <w:pPr>
        <w:pStyle w:val="BodyText"/>
        <w:rPr>
          <w:b/>
          <w:sz w:val="20"/>
        </w:rPr>
      </w:pPr>
    </w:p>
    <w:p w14:paraId="74BB1626" w14:textId="77777777" w:rsidR="0074256F" w:rsidRDefault="0074256F">
      <w:pPr>
        <w:pStyle w:val="BodyText"/>
        <w:rPr>
          <w:b/>
          <w:sz w:val="20"/>
        </w:rPr>
      </w:pPr>
    </w:p>
    <w:p w14:paraId="484D9A0E" w14:textId="77777777" w:rsidR="0074256F" w:rsidRDefault="0074256F">
      <w:pPr>
        <w:pStyle w:val="BodyText"/>
        <w:spacing w:before="3"/>
        <w:rPr>
          <w:b/>
        </w:rPr>
      </w:pPr>
    </w:p>
    <w:p w14:paraId="641BD470" w14:textId="77777777" w:rsidR="0074256F" w:rsidRDefault="002B5024">
      <w:pPr>
        <w:pStyle w:val="BodyText"/>
        <w:spacing w:before="47" w:line="242" w:lineRule="auto"/>
        <w:ind w:left="140" w:right="415"/>
      </w:pPr>
      <w:r>
        <w:rPr>
          <w:w w:val="105"/>
        </w:rPr>
        <w:t>Hence theoretically, output voltage should be 4.72V and phase difference between input outputs should be 90°.</w:t>
      </w:r>
    </w:p>
    <w:p w14:paraId="1AB1C639" w14:textId="77777777" w:rsidR="0074256F" w:rsidRDefault="002B5024">
      <w:pPr>
        <w:pStyle w:val="BodyText"/>
        <w:spacing w:before="2"/>
        <w:ind w:left="140"/>
      </w:pPr>
      <w:r>
        <w:rPr>
          <w:w w:val="105"/>
        </w:rPr>
        <w:t>Experimentally phase difference observed is about 92 and output voltage 4.31V.</w:t>
      </w:r>
    </w:p>
    <w:p w14:paraId="310E4403" w14:textId="77777777" w:rsidR="0074256F" w:rsidRDefault="0074256F">
      <w:pPr>
        <w:pStyle w:val="BodyText"/>
        <w:spacing w:before="5"/>
      </w:pPr>
    </w:p>
    <w:p w14:paraId="0B53EFA0" w14:textId="77777777" w:rsidR="0074256F" w:rsidRDefault="002B5024">
      <w:pPr>
        <w:pStyle w:val="Heading1"/>
        <w:rPr>
          <w:u w:val="none"/>
        </w:rPr>
      </w:pPr>
      <w:r>
        <w:t>Result:</w:t>
      </w:r>
    </w:p>
    <w:p w14:paraId="2E1C7A02" w14:textId="77777777" w:rsidR="0074256F" w:rsidRDefault="0074256F">
      <w:pPr>
        <w:pStyle w:val="BodyText"/>
        <w:spacing w:before="10"/>
        <w:rPr>
          <w:b/>
          <w:sz w:val="24"/>
        </w:rPr>
      </w:pPr>
    </w:p>
    <w:p w14:paraId="15817100" w14:textId="77777777" w:rsidR="0074256F" w:rsidRDefault="002B5024">
      <w:pPr>
        <w:pStyle w:val="BodyText"/>
        <w:spacing w:before="47"/>
        <w:ind w:left="140"/>
      </w:pPr>
      <w:r>
        <w:rPr>
          <w:w w:val="105"/>
        </w:rPr>
        <w:t xml:space="preserve">The integrator circuit design output waveforms have been </w:t>
      </w:r>
      <w:r>
        <w:rPr>
          <w:w w:val="105"/>
        </w:rPr>
        <w:t>studied.</w:t>
      </w:r>
    </w:p>
    <w:p w14:paraId="21D8D169" w14:textId="77777777" w:rsidR="0074256F" w:rsidRDefault="0074256F">
      <w:pPr>
        <w:pStyle w:val="BodyText"/>
        <w:spacing w:before="7"/>
      </w:pPr>
    </w:p>
    <w:p w14:paraId="15E67CC4" w14:textId="77777777" w:rsidR="0074256F" w:rsidRDefault="002B5024">
      <w:pPr>
        <w:pStyle w:val="Heading1"/>
        <w:rPr>
          <w:u w:val="none"/>
        </w:rPr>
      </w:pPr>
      <w:r>
        <w:t>Table:</w:t>
      </w:r>
    </w:p>
    <w:p w14:paraId="464D39F4" w14:textId="77777777" w:rsidR="0074256F" w:rsidRDefault="0074256F">
      <w:pPr>
        <w:pStyle w:val="BodyText"/>
        <w:rPr>
          <w:b/>
          <w:sz w:val="20"/>
        </w:rPr>
      </w:pPr>
    </w:p>
    <w:p w14:paraId="1BB51BD0" w14:textId="3A734F86" w:rsidR="0074256F" w:rsidRDefault="0074256F">
      <w:pPr>
        <w:pStyle w:val="BodyText"/>
        <w:spacing w:before="7" w:after="1"/>
        <w:rPr>
          <w:b/>
          <w:sz w:val="13"/>
        </w:rPr>
      </w:pPr>
    </w:p>
    <w:tbl>
      <w:tblPr>
        <w:tblW w:w="0" w:type="auto"/>
        <w:tblInd w:w="4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5"/>
        <w:gridCol w:w="1868"/>
        <w:gridCol w:w="2415"/>
        <w:gridCol w:w="1770"/>
        <w:gridCol w:w="1765"/>
      </w:tblGrid>
      <w:tr w:rsidR="0074256F" w14:paraId="5A0B036E" w14:textId="77777777">
        <w:trPr>
          <w:trHeight w:val="544"/>
        </w:trPr>
        <w:tc>
          <w:tcPr>
            <w:tcW w:w="1745" w:type="dxa"/>
            <w:shd w:val="clear" w:color="auto" w:fill="D9E1F3"/>
          </w:tcPr>
          <w:p w14:paraId="0DF8A9B2" w14:textId="77777777" w:rsidR="0074256F" w:rsidRPr="00192ACF" w:rsidRDefault="002B5024">
            <w:pPr>
              <w:pStyle w:val="TableParagraph"/>
              <w:spacing w:before="158" w:line="240" w:lineRule="auto"/>
              <w:ind w:left="535" w:right="527"/>
              <w:rPr>
                <w:b/>
                <w:color w:val="000000" w:themeColor="text1"/>
                <w:sz w:val="26"/>
              </w:rPr>
            </w:pPr>
            <w:r w:rsidRPr="00192ACF">
              <w:rPr>
                <w:b/>
                <w:color w:val="000000" w:themeColor="text1"/>
                <w:w w:val="105"/>
                <w:sz w:val="26"/>
              </w:rPr>
              <w:t>Vin</w:t>
            </w:r>
          </w:p>
        </w:tc>
        <w:tc>
          <w:tcPr>
            <w:tcW w:w="1868" w:type="dxa"/>
            <w:shd w:val="clear" w:color="auto" w:fill="D9E1F3"/>
          </w:tcPr>
          <w:p w14:paraId="1792CECF" w14:textId="77777777" w:rsidR="0074256F" w:rsidRPr="00192ACF" w:rsidRDefault="002B5024">
            <w:pPr>
              <w:pStyle w:val="TableParagraph"/>
              <w:ind w:left="183" w:right="176"/>
              <w:rPr>
                <w:b/>
                <w:color w:val="000000" w:themeColor="text1"/>
                <w:sz w:val="32"/>
              </w:rPr>
            </w:pPr>
            <w:r w:rsidRPr="00192ACF">
              <w:rPr>
                <w:b/>
                <w:color w:val="000000" w:themeColor="text1"/>
                <w:sz w:val="32"/>
              </w:rPr>
              <w:t>Frequency</w:t>
            </w:r>
          </w:p>
        </w:tc>
        <w:tc>
          <w:tcPr>
            <w:tcW w:w="2415" w:type="dxa"/>
            <w:shd w:val="clear" w:color="auto" w:fill="D9E1F3"/>
          </w:tcPr>
          <w:p w14:paraId="76149710" w14:textId="77777777" w:rsidR="0074256F" w:rsidRPr="00192ACF" w:rsidRDefault="002B5024">
            <w:pPr>
              <w:pStyle w:val="TableParagraph"/>
              <w:spacing w:line="356" w:lineRule="exact"/>
              <w:ind w:right="56"/>
              <w:rPr>
                <w:b/>
                <w:color w:val="000000" w:themeColor="text1"/>
                <w:sz w:val="32"/>
              </w:rPr>
            </w:pPr>
            <w:r w:rsidRPr="00192ACF">
              <w:rPr>
                <w:b/>
                <w:color w:val="000000" w:themeColor="text1"/>
                <w:w w:val="105"/>
                <w:position w:val="2"/>
                <w:sz w:val="32"/>
              </w:rPr>
              <w:t>V</w:t>
            </w:r>
            <w:r w:rsidRPr="00192ACF">
              <w:rPr>
                <w:b/>
                <w:color w:val="000000" w:themeColor="text1"/>
                <w:w w:val="105"/>
                <w:sz w:val="21"/>
              </w:rPr>
              <w:t xml:space="preserve">0 </w:t>
            </w:r>
            <w:r w:rsidRPr="00192ACF">
              <w:rPr>
                <w:b/>
                <w:color w:val="000000" w:themeColor="text1"/>
                <w:w w:val="105"/>
                <w:position w:val="2"/>
                <w:sz w:val="32"/>
              </w:rPr>
              <w:t>Theo.</w:t>
            </w:r>
          </w:p>
        </w:tc>
        <w:tc>
          <w:tcPr>
            <w:tcW w:w="1770" w:type="dxa"/>
            <w:shd w:val="clear" w:color="auto" w:fill="D9E1F3"/>
          </w:tcPr>
          <w:p w14:paraId="0EF4460A" w14:textId="77777777" w:rsidR="0074256F" w:rsidRPr="00192ACF" w:rsidRDefault="002B5024">
            <w:pPr>
              <w:pStyle w:val="TableParagraph"/>
              <w:spacing w:line="356" w:lineRule="exact"/>
              <w:ind w:left="354"/>
              <w:rPr>
                <w:b/>
                <w:color w:val="000000" w:themeColor="text1"/>
                <w:sz w:val="32"/>
              </w:rPr>
            </w:pPr>
            <w:r w:rsidRPr="00192ACF">
              <w:rPr>
                <w:b/>
                <w:color w:val="000000" w:themeColor="text1"/>
                <w:position w:val="2"/>
                <w:sz w:val="32"/>
              </w:rPr>
              <w:t>V</w:t>
            </w:r>
            <w:r w:rsidRPr="00192ACF">
              <w:rPr>
                <w:b/>
                <w:color w:val="000000" w:themeColor="text1"/>
                <w:sz w:val="21"/>
              </w:rPr>
              <w:t xml:space="preserve">0 </w:t>
            </w:r>
            <w:r w:rsidRPr="00192ACF">
              <w:rPr>
                <w:b/>
                <w:color w:val="000000" w:themeColor="text1"/>
                <w:position w:val="2"/>
                <w:sz w:val="32"/>
              </w:rPr>
              <w:t>Exp.</w:t>
            </w:r>
          </w:p>
        </w:tc>
        <w:tc>
          <w:tcPr>
            <w:tcW w:w="1765" w:type="dxa"/>
            <w:shd w:val="clear" w:color="auto" w:fill="D9E1F3"/>
          </w:tcPr>
          <w:p w14:paraId="4C2F9F9C" w14:textId="77777777" w:rsidR="0074256F" w:rsidRPr="00192ACF" w:rsidRDefault="002B5024">
            <w:pPr>
              <w:pStyle w:val="TableParagraph"/>
              <w:ind w:left="521" w:right="0"/>
              <w:jc w:val="left"/>
              <w:rPr>
                <w:b/>
                <w:color w:val="000000" w:themeColor="text1"/>
                <w:sz w:val="32"/>
              </w:rPr>
            </w:pPr>
            <w:r w:rsidRPr="00192ACF">
              <w:rPr>
                <w:b/>
                <w:color w:val="000000" w:themeColor="text1"/>
                <w:sz w:val="32"/>
              </w:rPr>
              <w:t>Error</w:t>
            </w:r>
          </w:p>
        </w:tc>
      </w:tr>
      <w:tr w:rsidR="0074256F" w14:paraId="7956863D" w14:textId="77777777">
        <w:trPr>
          <w:trHeight w:val="546"/>
        </w:trPr>
        <w:tc>
          <w:tcPr>
            <w:tcW w:w="1745" w:type="dxa"/>
            <w:shd w:val="clear" w:color="auto" w:fill="D9E1F3"/>
          </w:tcPr>
          <w:p w14:paraId="738F720B" w14:textId="77777777" w:rsidR="0074256F" w:rsidRPr="00192ACF" w:rsidRDefault="002B5024">
            <w:pPr>
              <w:pStyle w:val="TableParagraph"/>
              <w:ind w:left="535" w:right="526"/>
              <w:rPr>
                <w:color w:val="000000" w:themeColor="text1"/>
                <w:sz w:val="32"/>
              </w:rPr>
            </w:pPr>
            <w:r w:rsidRPr="00192ACF">
              <w:rPr>
                <w:color w:val="000000" w:themeColor="text1"/>
                <w:sz w:val="32"/>
              </w:rPr>
              <w:t>1V</w:t>
            </w:r>
          </w:p>
        </w:tc>
        <w:tc>
          <w:tcPr>
            <w:tcW w:w="1868" w:type="dxa"/>
            <w:shd w:val="clear" w:color="auto" w:fill="D9E1F3"/>
          </w:tcPr>
          <w:p w14:paraId="6116FD17" w14:textId="77777777" w:rsidR="0074256F" w:rsidRPr="00192ACF" w:rsidRDefault="002B5024">
            <w:pPr>
              <w:pStyle w:val="TableParagraph"/>
              <w:ind w:left="183" w:right="175"/>
              <w:rPr>
                <w:color w:val="000000" w:themeColor="text1"/>
                <w:sz w:val="32"/>
              </w:rPr>
            </w:pPr>
            <w:r w:rsidRPr="00192ACF">
              <w:rPr>
                <w:color w:val="000000" w:themeColor="text1"/>
                <w:sz w:val="32"/>
              </w:rPr>
              <w:t>1</w:t>
            </w:r>
            <w:r w:rsidRPr="00192ACF">
              <w:rPr>
                <w:color w:val="000000" w:themeColor="text1"/>
                <w:sz w:val="28"/>
              </w:rPr>
              <w:t>KH</w:t>
            </w:r>
            <w:r w:rsidRPr="00192ACF">
              <w:rPr>
                <w:color w:val="000000" w:themeColor="text1"/>
                <w:sz w:val="32"/>
              </w:rPr>
              <w:t>z</w:t>
            </w:r>
          </w:p>
        </w:tc>
        <w:tc>
          <w:tcPr>
            <w:tcW w:w="2415" w:type="dxa"/>
            <w:shd w:val="clear" w:color="auto" w:fill="D9E1F3"/>
          </w:tcPr>
          <w:p w14:paraId="49F8472D" w14:textId="77777777" w:rsidR="0074256F" w:rsidRPr="00192ACF" w:rsidRDefault="002B5024">
            <w:pPr>
              <w:pStyle w:val="TableParagraph"/>
              <w:spacing w:line="402" w:lineRule="exact"/>
              <w:ind w:right="54"/>
              <w:rPr>
                <w:color w:val="000000" w:themeColor="text1"/>
                <w:sz w:val="36"/>
              </w:rPr>
            </w:pPr>
            <w:r w:rsidRPr="00192ACF">
              <w:rPr>
                <w:color w:val="000000" w:themeColor="text1"/>
                <w:w w:val="90"/>
                <w:sz w:val="36"/>
              </w:rPr>
              <w:t>0.15cos2</w:t>
            </w:r>
            <w:r w:rsidRPr="00192ACF">
              <w:rPr>
                <w:rFonts w:ascii="Arial" w:hAnsi="Arial"/>
                <w:color w:val="000000" w:themeColor="text1"/>
                <w:w w:val="90"/>
                <w:sz w:val="36"/>
              </w:rPr>
              <w:t>π</w:t>
            </w:r>
            <w:r w:rsidRPr="00192ACF">
              <w:rPr>
                <w:color w:val="000000" w:themeColor="text1"/>
                <w:w w:val="90"/>
                <w:sz w:val="36"/>
              </w:rPr>
              <w:t>*10</w:t>
            </w:r>
            <w:r w:rsidRPr="00192ACF">
              <w:rPr>
                <w:color w:val="000000" w:themeColor="text1"/>
                <w:w w:val="90"/>
                <w:sz w:val="36"/>
                <w:vertAlign w:val="superscript"/>
              </w:rPr>
              <w:t>3</w:t>
            </w:r>
            <w:r w:rsidRPr="00192ACF">
              <w:rPr>
                <w:color w:val="000000" w:themeColor="text1"/>
                <w:w w:val="90"/>
                <w:sz w:val="36"/>
              </w:rPr>
              <w:t>t</w:t>
            </w:r>
          </w:p>
        </w:tc>
        <w:tc>
          <w:tcPr>
            <w:tcW w:w="1770" w:type="dxa"/>
            <w:shd w:val="clear" w:color="auto" w:fill="D9E1F3"/>
          </w:tcPr>
          <w:p w14:paraId="54CF71CC" w14:textId="77777777" w:rsidR="0074256F" w:rsidRPr="00192ACF" w:rsidRDefault="002B5024">
            <w:pPr>
              <w:pStyle w:val="TableParagraph"/>
              <w:ind w:left="350"/>
              <w:rPr>
                <w:color w:val="000000" w:themeColor="text1"/>
                <w:sz w:val="32"/>
              </w:rPr>
            </w:pPr>
            <w:r w:rsidRPr="00192ACF">
              <w:rPr>
                <w:color w:val="000000" w:themeColor="text1"/>
                <w:sz w:val="32"/>
              </w:rPr>
              <w:t>0.5V</w:t>
            </w:r>
          </w:p>
        </w:tc>
        <w:tc>
          <w:tcPr>
            <w:tcW w:w="1765" w:type="dxa"/>
            <w:shd w:val="clear" w:color="auto" w:fill="D9E1F3"/>
          </w:tcPr>
          <w:p w14:paraId="354D80E4" w14:textId="77777777" w:rsidR="0074256F" w:rsidRPr="00192ACF" w:rsidRDefault="002B5024">
            <w:pPr>
              <w:pStyle w:val="TableParagraph"/>
              <w:ind w:left="0" w:right="450"/>
              <w:jc w:val="right"/>
              <w:rPr>
                <w:color w:val="000000" w:themeColor="text1"/>
                <w:sz w:val="32"/>
              </w:rPr>
            </w:pPr>
            <w:r w:rsidRPr="00192ACF">
              <w:rPr>
                <w:color w:val="000000" w:themeColor="text1"/>
                <w:w w:val="95"/>
                <w:sz w:val="32"/>
              </w:rPr>
              <w:t>5.66 %</w:t>
            </w:r>
          </w:p>
        </w:tc>
      </w:tr>
      <w:tr w:rsidR="0074256F" w14:paraId="213F6781" w14:textId="77777777">
        <w:trPr>
          <w:trHeight w:val="544"/>
        </w:trPr>
        <w:tc>
          <w:tcPr>
            <w:tcW w:w="1745" w:type="dxa"/>
            <w:shd w:val="clear" w:color="auto" w:fill="D9E1F3"/>
          </w:tcPr>
          <w:p w14:paraId="0768C315" w14:textId="77777777" w:rsidR="0074256F" w:rsidRPr="00192ACF" w:rsidRDefault="002B5024">
            <w:pPr>
              <w:pStyle w:val="TableParagraph"/>
              <w:ind w:left="532" w:right="527"/>
              <w:rPr>
                <w:color w:val="000000" w:themeColor="text1"/>
                <w:sz w:val="32"/>
              </w:rPr>
            </w:pPr>
            <w:r w:rsidRPr="00192ACF">
              <w:rPr>
                <w:color w:val="000000" w:themeColor="text1"/>
                <w:sz w:val="32"/>
              </w:rPr>
              <w:t>2V</w:t>
            </w:r>
          </w:p>
        </w:tc>
        <w:tc>
          <w:tcPr>
            <w:tcW w:w="1868" w:type="dxa"/>
            <w:shd w:val="clear" w:color="auto" w:fill="D9E1F3"/>
          </w:tcPr>
          <w:p w14:paraId="5910A5EA" w14:textId="77777777" w:rsidR="0074256F" w:rsidRPr="00192ACF" w:rsidRDefault="002B5024">
            <w:pPr>
              <w:pStyle w:val="TableParagraph"/>
              <w:ind w:left="182" w:right="176"/>
              <w:rPr>
                <w:color w:val="000000" w:themeColor="text1"/>
                <w:sz w:val="32"/>
              </w:rPr>
            </w:pPr>
            <w:r w:rsidRPr="00192ACF">
              <w:rPr>
                <w:color w:val="000000" w:themeColor="text1"/>
                <w:sz w:val="32"/>
              </w:rPr>
              <w:t>1KHz</w:t>
            </w:r>
          </w:p>
        </w:tc>
        <w:tc>
          <w:tcPr>
            <w:tcW w:w="2415" w:type="dxa"/>
            <w:shd w:val="clear" w:color="auto" w:fill="D9E1F3"/>
          </w:tcPr>
          <w:p w14:paraId="6EB9DF11" w14:textId="77777777" w:rsidR="0074256F" w:rsidRPr="00192ACF" w:rsidRDefault="002B5024">
            <w:pPr>
              <w:pStyle w:val="TableParagraph"/>
              <w:spacing w:line="399" w:lineRule="exact"/>
              <w:ind w:right="54"/>
              <w:rPr>
                <w:color w:val="000000" w:themeColor="text1"/>
                <w:sz w:val="36"/>
              </w:rPr>
            </w:pPr>
            <w:r w:rsidRPr="00192ACF">
              <w:rPr>
                <w:color w:val="000000" w:themeColor="text1"/>
                <w:w w:val="90"/>
                <w:sz w:val="36"/>
              </w:rPr>
              <w:t>0.318cos2</w:t>
            </w:r>
            <w:r w:rsidRPr="00192ACF">
              <w:rPr>
                <w:rFonts w:ascii="Arial" w:hAnsi="Arial"/>
                <w:color w:val="000000" w:themeColor="text1"/>
                <w:w w:val="90"/>
                <w:sz w:val="36"/>
              </w:rPr>
              <w:t>π</w:t>
            </w:r>
            <w:r w:rsidRPr="00192ACF">
              <w:rPr>
                <w:color w:val="000000" w:themeColor="text1"/>
                <w:w w:val="90"/>
                <w:sz w:val="36"/>
              </w:rPr>
              <w:t>*10</w:t>
            </w:r>
            <w:r w:rsidRPr="00192ACF">
              <w:rPr>
                <w:color w:val="000000" w:themeColor="text1"/>
                <w:w w:val="90"/>
                <w:sz w:val="36"/>
                <w:vertAlign w:val="superscript"/>
              </w:rPr>
              <w:t>3</w:t>
            </w:r>
            <w:r w:rsidRPr="00192ACF">
              <w:rPr>
                <w:color w:val="000000" w:themeColor="text1"/>
                <w:w w:val="90"/>
                <w:sz w:val="36"/>
              </w:rPr>
              <w:t>t</w:t>
            </w:r>
          </w:p>
        </w:tc>
        <w:tc>
          <w:tcPr>
            <w:tcW w:w="1770" w:type="dxa"/>
            <w:shd w:val="clear" w:color="auto" w:fill="D9E1F3"/>
          </w:tcPr>
          <w:p w14:paraId="6BAF7FF1" w14:textId="77777777" w:rsidR="0074256F" w:rsidRPr="00192ACF" w:rsidRDefault="002B5024">
            <w:pPr>
              <w:pStyle w:val="TableParagraph"/>
              <w:ind w:left="347"/>
              <w:rPr>
                <w:color w:val="000000" w:themeColor="text1"/>
                <w:sz w:val="32"/>
              </w:rPr>
            </w:pPr>
            <w:r w:rsidRPr="00192ACF">
              <w:rPr>
                <w:color w:val="000000" w:themeColor="text1"/>
                <w:w w:val="95"/>
                <w:sz w:val="32"/>
              </w:rPr>
              <w:t>0.13V</w:t>
            </w:r>
          </w:p>
        </w:tc>
        <w:tc>
          <w:tcPr>
            <w:tcW w:w="1765" w:type="dxa"/>
            <w:shd w:val="clear" w:color="auto" w:fill="D9E1F3"/>
          </w:tcPr>
          <w:p w14:paraId="46CC28A0" w14:textId="77777777" w:rsidR="0074256F" w:rsidRPr="00192ACF" w:rsidRDefault="002B5024">
            <w:pPr>
              <w:pStyle w:val="TableParagraph"/>
              <w:ind w:left="545" w:right="0"/>
              <w:jc w:val="left"/>
              <w:rPr>
                <w:color w:val="000000" w:themeColor="text1"/>
                <w:sz w:val="32"/>
              </w:rPr>
            </w:pPr>
            <w:r w:rsidRPr="00192ACF">
              <w:rPr>
                <w:color w:val="000000" w:themeColor="text1"/>
                <w:sz w:val="32"/>
              </w:rPr>
              <w:t>2.5 %</w:t>
            </w:r>
          </w:p>
        </w:tc>
      </w:tr>
      <w:tr w:rsidR="0074256F" w14:paraId="68171EEF" w14:textId="77777777">
        <w:trPr>
          <w:trHeight w:val="544"/>
        </w:trPr>
        <w:tc>
          <w:tcPr>
            <w:tcW w:w="1745" w:type="dxa"/>
            <w:shd w:val="clear" w:color="auto" w:fill="D9E1F3"/>
          </w:tcPr>
          <w:p w14:paraId="1872907D" w14:textId="77777777" w:rsidR="0074256F" w:rsidRPr="00192ACF" w:rsidRDefault="002B5024">
            <w:pPr>
              <w:pStyle w:val="TableParagraph"/>
              <w:ind w:left="535" w:right="526"/>
              <w:rPr>
                <w:color w:val="000000" w:themeColor="text1"/>
                <w:sz w:val="32"/>
              </w:rPr>
            </w:pPr>
            <w:r w:rsidRPr="00192ACF">
              <w:rPr>
                <w:color w:val="000000" w:themeColor="text1"/>
                <w:sz w:val="32"/>
              </w:rPr>
              <w:t>1V</w:t>
            </w:r>
          </w:p>
        </w:tc>
        <w:tc>
          <w:tcPr>
            <w:tcW w:w="1868" w:type="dxa"/>
            <w:shd w:val="clear" w:color="auto" w:fill="D9E1F3"/>
          </w:tcPr>
          <w:p w14:paraId="7E1DCFF7" w14:textId="77777777" w:rsidR="0074256F" w:rsidRPr="00192ACF" w:rsidRDefault="002B5024">
            <w:pPr>
              <w:pStyle w:val="TableParagraph"/>
              <w:ind w:left="182" w:right="176"/>
              <w:rPr>
                <w:color w:val="000000" w:themeColor="text1"/>
                <w:sz w:val="32"/>
              </w:rPr>
            </w:pPr>
            <w:r w:rsidRPr="00192ACF">
              <w:rPr>
                <w:color w:val="000000" w:themeColor="text1"/>
                <w:sz w:val="32"/>
              </w:rPr>
              <w:t>2</w:t>
            </w:r>
            <w:r w:rsidRPr="00192ACF">
              <w:rPr>
                <w:color w:val="000000" w:themeColor="text1"/>
                <w:sz w:val="28"/>
              </w:rPr>
              <w:t>KH</w:t>
            </w:r>
            <w:r w:rsidRPr="00192ACF">
              <w:rPr>
                <w:color w:val="000000" w:themeColor="text1"/>
                <w:sz w:val="32"/>
              </w:rPr>
              <w:t>z</w:t>
            </w:r>
          </w:p>
        </w:tc>
        <w:tc>
          <w:tcPr>
            <w:tcW w:w="2415" w:type="dxa"/>
            <w:shd w:val="clear" w:color="auto" w:fill="D9E1F3"/>
          </w:tcPr>
          <w:p w14:paraId="58C03EA6" w14:textId="77777777" w:rsidR="0074256F" w:rsidRPr="00192ACF" w:rsidRDefault="002B5024">
            <w:pPr>
              <w:pStyle w:val="TableParagraph"/>
              <w:spacing w:line="399" w:lineRule="exact"/>
              <w:ind w:right="54"/>
              <w:rPr>
                <w:color w:val="000000" w:themeColor="text1"/>
                <w:sz w:val="36"/>
              </w:rPr>
            </w:pPr>
            <w:r w:rsidRPr="00192ACF">
              <w:rPr>
                <w:color w:val="000000" w:themeColor="text1"/>
                <w:w w:val="95"/>
                <w:sz w:val="36"/>
              </w:rPr>
              <w:t>0.07cos</w:t>
            </w:r>
            <w:r w:rsidRPr="00192ACF">
              <w:rPr>
                <w:rFonts w:ascii="Arial" w:hAnsi="Arial"/>
                <w:color w:val="000000" w:themeColor="text1"/>
                <w:w w:val="95"/>
                <w:sz w:val="36"/>
              </w:rPr>
              <w:t>4π</w:t>
            </w:r>
            <w:r w:rsidRPr="00192ACF">
              <w:rPr>
                <w:color w:val="000000" w:themeColor="text1"/>
                <w:w w:val="95"/>
                <w:sz w:val="36"/>
              </w:rPr>
              <w:t>*10</w:t>
            </w:r>
            <w:r w:rsidRPr="00192ACF">
              <w:rPr>
                <w:color w:val="000000" w:themeColor="text1"/>
                <w:w w:val="95"/>
                <w:sz w:val="36"/>
                <w:vertAlign w:val="superscript"/>
              </w:rPr>
              <w:t>3</w:t>
            </w:r>
            <w:r w:rsidRPr="00192ACF">
              <w:rPr>
                <w:color w:val="000000" w:themeColor="text1"/>
                <w:w w:val="95"/>
                <w:sz w:val="36"/>
              </w:rPr>
              <w:t>t</w:t>
            </w:r>
          </w:p>
        </w:tc>
        <w:tc>
          <w:tcPr>
            <w:tcW w:w="1770" w:type="dxa"/>
            <w:shd w:val="clear" w:color="auto" w:fill="D9E1F3"/>
          </w:tcPr>
          <w:p w14:paraId="62305353" w14:textId="77777777" w:rsidR="0074256F" w:rsidRPr="00192ACF" w:rsidRDefault="002B5024">
            <w:pPr>
              <w:pStyle w:val="TableParagraph"/>
              <w:ind w:left="347"/>
              <w:rPr>
                <w:color w:val="000000" w:themeColor="text1"/>
                <w:sz w:val="32"/>
              </w:rPr>
            </w:pPr>
            <w:r w:rsidRPr="00192ACF">
              <w:rPr>
                <w:color w:val="000000" w:themeColor="text1"/>
                <w:sz w:val="32"/>
              </w:rPr>
              <w:t>0.08</w:t>
            </w:r>
          </w:p>
        </w:tc>
        <w:tc>
          <w:tcPr>
            <w:tcW w:w="1765" w:type="dxa"/>
            <w:shd w:val="clear" w:color="auto" w:fill="D9E1F3"/>
          </w:tcPr>
          <w:p w14:paraId="72F97C01" w14:textId="77777777" w:rsidR="0074256F" w:rsidRPr="00192ACF" w:rsidRDefault="002B5024">
            <w:pPr>
              <w:pStyle w:val="TableParagraph"/>
              <w:ind w:left="0" w:right="476"/>
              <w:jc w:val="right"/>
              <w:rPr>
                <w:color w:val="000000" w:themeColor="text1"/>
                <w:sz w:val="32"/>
              </w:rPr>
            </w:pPr>
            <w:r w:rsidRPr="00192ACF">
              <w:rPr>
                <w:color w:val="000000" w:themeColor="text1"/>
                <w:w w:val="90"/>
                <w:sz w:val="32"/>
              </w:rPr>
              <w:t>14.2 %</w:t>
            </w:r>
          </w:p>
        </w:tc>
      </w:tr>
      <w:tr w:rsidR="0074256F" w14:paraId="51AB62D8" w14:textId="77777777">
        <w:trPr>
          <w:trHeight w:val="544"/>
        </w:trPr>
        <w:tc>
          <w:tcPr>
            <w:tcW w:w="1745" w:type="dxa"/>
            <w:shd w:val="clear" w:color="auto" w:fill="D9E1F3"/>
          </w:tcPr>
          <w:p w14:paraId="5A0A984E" w14:textId="77777777" w:rsidR="0074256F" w:rsidRPr="00192ACF" w:rsidRDefault="002B5024">
            <w:pPr>
              <w:pStyle w:val="TableParagraph"/>
              <w:ind w:left="532" w:right="527"/>
              <w:rPr>
                <w:color w:val="000000" w:themeColor="text1"/>
                <w:sz w:val="32"/>
              </w:rPr>
            </w:pPr>
            <w:r w:rsidRPr="00192ACF">
              <w:rPr>
                <w:color w:val="000000" w:themeColor="text1"/>
                <w:sz w:val="32"/>
              </w:rPr>
              <w:t>2V</w:t>
            </w:r>
          </w:p>
        </w:tc>
        <w:tc>
          <w:tcPr>
            <w:tcW w:w="1868" w:type="dxa"/>
            <w:shd w:val="clear" w:color="auto" w:fill="D9E1F3"/>
          </w:tcPr>
          <w:p w14:paraId="6381CE3D" w14:textId="77777777" w:rsidR="0074256F" w:rsidRPr="00192ACF" w:rsidRDefault="002B5024">
            <w:pPr>
              <w:pStyle w:val="TableParagraph"/>
              <w:ind w:left="182" w:right="176"/>
              <w:rPr>
                <w:color w:val="000000" w:themeColor="text1"/>
                <w:sz w:val="32"/>
              </w:rPr>
            </w:pPr>
            <w:r w:rsidRPr="00192ACF">
              <w:rPr>
                <w:color w:val="000000" w:themeColor="text1"/>
                <w:sz w:val="32"/>
              </w:rPr>
              <w:t>1.5</w:t>
            </w:r>
            <w:r w:rsidRPr="00192ACF">
              <w:rPr>
                <w:color w:val="000000" w:themeColor="text1"/>
                <w:sz w:val="28"/>
              </w:rPr>
              <w:t>KH</w:t>
            </w:r>
            <w:r w:rsidRPr="00192ACF">
              <w:rPr>
                <w:color w:val="000000" w:themeColor="text1"/>
                <w:sz w:val="32"/>
              </w:rPr>
              <w:t>z</w:t>
            </w:r>
          </w:p>
        </w:tc>
        <w:tc>
          <w:tcPr>
            <w:tcW w:w="2415" w:type="dxa"/>
            <w:shd w:val="clear" w:color="auto" w:fill="D9E1F3"/>
          </w:tcPr>
          <w:p w14:paraId="05D1D534" w14:textId="77777777" w:rsidR="0074256F" w:rsidRPr="00192ACF" w:rsidRDefault="002B5024">
            <w:pPr>
              <w:pStyle w:val="TableParagraph"/>
              <w:spacing w:line="402" w:lineRule="exact"/>
              <w:ind w:right="56"/>
              <w:rPr>
                <w:color w:val="000000" w:themeColor="text1"/>
                <w:sz w:val="36"/>
              </w:rPr>
            </w:pPr>
            <w:r w:rsidRPr="00192ACF">
              <w:rPr>
                <w:color w:val="000000" w:themeColor="text1"/>
                <w:w w:val="85"/>
                <w:sz w:val="36"/>
              </w:rPr>
              <w:t>0.212cos</w:t>
            </w:r>
            <w:r w:rsidRPr="00192ACF">
              <w:rPr>
                <w:rFonts w:ascii="Arial" w:hAnsi="Arial"/>
                <w:color w:val="000000" w:themeColor="text1"/>
                <w:w w:val="85"/>
                <w:sz w:val="36"/>
              </w:rPr>
              <w:t>3π</w:t>
            </w:r>
            <w:r w:rsidRPr="00192ACF">
              <w:rPr>
                <w:color w:val="000000" w:themeColor="text1"/>
                <w:w w:val="85"/>
                <w:sz w:val="36"/>
              </w:rPr>
              <w:t>*10</w:t>
            </w:r>
            <w:r w:rsidRPr="00192ACF">
              <w:rPr>
                <w:color w:val="000000" w:themeColor="text1"/>
                <w:w w:val="85"/>
                <w:sz w:val="36"/>
                <w:vertAlign w:val="superscript"/>
              </w:rPr>
              <w:t>3</w:t>
            </w:r>
            <w:r w:rsidRPr="00192ACF">
              <w:rPr>
                <w:color w:val="000000" w:themeColor="text1"/>
                <w:w w:val="85"/>
                <w:sz w:val="36"/>
              </w:rPr>
              <w:t>t</w:t>
            </w:r>
          </w:p>
        </w:tc>
        <w:tc>
          <w:tcPr>
            <w:tcW w:w="1770" w:type="dxa"/>
            <w:shd w:val="clear" w:color="auto" w:fill="D9E1F3"/>
          </w:tcPr>
          <w:p w14:paraId="5DECD39A" w14:textId="77777777" w:rsidR="0074256F" w:rsidRPr="00192ACF" w:rsidRDefault="002B5024">
            <w:pPr>
              <w:pStyle w:val="TableParagraph"/>
              <w:ind w:left="348"/>
              <w:rPr>
                <w:color w:val="000000" w:themeColor="text1"/>
                <w:sz w:val="32"/>
              </w:rPr>
            </w:pPr>
            <w:r w:rsidRPr="00192ACF">
              <w:rPr>
                <w:color w:val="000000" w:themeColor="text1"/>
                <w:sz w:val="32"/>
              </w:rPr>
              <w:t>0.21V</w:t>
            </w:r>
          </w:p>
        </w:tc>
        <w:tc>
          <w:tcPr>
            <w:tcW w:w="1765" w:type="dxa"/>
            <w:shd w:val="clear" w:color="auto" w:fill="D9E1F3"/>
          </w:tcPr>
          <w:p w14:paraId="617E9F1F" w14:textId="77777777" w:rsidR="0074256F" w:rsidRPr="00192ACF" w:rsidRDefault="002B5024">
            <w:pPr>
              <w:pStyle w:val="TableParagraph"/>
              <w:ind w:left="0" w:right="440"/>
              <w:jc w:val="right"/>
              <w:rPr>
                <w:color w:val="000000" w:themeColor="text1"/>
                <w:sz w:val="32"/>
              </w:rPr>
            </w:pPr>
            <w:r w:rsidRPr="00192ACF">
              <w:rPr>
                <w:color w:val="000000" w:themeColor="text1"/>
                <w:sz w:val="32"/>
              </w:rPr>
              <w:t>0.94 %</w:t>
            </w:r>
          </w:p>
        </w:tc>
      </w:tr>
      <w:tr w:rsidR="0074256F" w14:paraId="63760A2C" w14:textId="77777777">
        <w:trPr>
          <w:trHeight w:val="546"/>
        </w:trPr>
        <w:tc>
          <w:tcPr>
            <w:tcW w:w="1745" w:type="dxa"/>
            <w:shd w:val="clear" w:color="auto" w:fill="D9E1F3"/>
          </w:tcPr>
          <w:p w14:paraId="36FBD89A" w14:textId="77777777" w:rsidR="0074256F" w:rsidRPr="00192ACF" w:rsidRDefault="002B5024">
            <w:pPr>
              <w:pStyle w:val="TableParagraph"/>
              <w:ind w:left="535" w:right="527"/>
              <w:rPr>
                <w:color w:val="000000" w:themeColor="text1"/>
                <w:sz w:val="32"/>
              </w:rPr>
            </w:pPr>
            <w:r w:rsidRPr="00192ACF">
              <w:rPr>
                <w:color w:val="000000" w:themeColor="text1"/>
                <w:sz w:val="32"/>
              </w:rPr>
              <w:t>2.5V</w:t>
            </w:r>
          </w:p>
        </w:tc>
        <w:tc>
          <w:tcPr>
            <w:tcW w:w="1868" w:type="dxa"/>
            <w:shd w:val="clear" w:color="auto" w:fill="D9E1F3"/>
          </w:tcPr>
          <w:p w14:paraId="76B16781" w14:textId="77777777" w:rsidR="0074256F" w:rsidRPr="00192ACF" w:rsidRDefault="002B5024">
            <w:pPr>
              <w:pStyle w:val="TableParagraph"/>
              <w:ind w:left="183" w:right="175"/>
              <w:rPr>
                <w:color w:val="000000" w:themeColor="text1"/>
                <w:sz w:val="32"/>
              </w:rPr>
            </w:pPr>
            <w:r w:rsidRPr="00192ACF">
              <w:rPr>
                <w:color w:val="000000" w:themeColor="text1"/>
                <w:sz w:val="32"/>
              </w:rPr>
              <w:t>2.5</w:t>
            </w:r>
            <w:r w:rsidRPr="00192ACF">
              <w:rPr>
                <w:color w:val="000000" w:themeColor="text1"/>
                <w:sz w:val="28"/>
              </w:rPr>
              <w:t>KH</w:t>
            </w:r>
            <w:r w:rsidRPr="00192ACF">
              <w:rPr>
                <w:color w:val="000000" w:themeColor="text1"/>
                <w:sz w:val="32"/>
              </w:rPr>
              <w:t>z</w:t>
            </w:r>
          </w:p>
        </w:tc>
        <w:tc>
          <w:tcPr>
            <w:tcW w:w="2415" w:type="dxa"/>
            <w:shd w:val="clear" w:color="auto" w:fill="D9E1F3"/>
          </w:tcPr>
          <w:p w14:paraId="0EDCBEB8" w14:textId="77777777" w:rsidR="0074256F" w:rsidRPr="00192ACF" w:rsidRDefault="002B5024">
            <w:pPr>
              <w:pStyle w:val="TableParagraph"/>
              <w:spacing w:line="402" w:lineRule="exact"/>
              <w:ind w:right="56"/>
              <w:rPr>
                <w:color w:val="000000" w:themeColor="text1"/>
                <w:sz w:val="36"/>
              </w:rPr>
            </w:pPr>
            <w:r w:rsidRPr="00192ACF">
              <w:rPr>
                <w:color w:val="000000" w:themeColor="text1"/>
                <w:w w:val="90"/>
                <w:sz w:val="36"/>
              </w:rPr>
              <w:t>0.159cos</w:t>
            </w:r>
            <w:r w:rsidRPr="00192ACF">
              <w:rPr>
                <w:rFonts w:ascii="Arial" w:hAnsi="Arial"/>
                <w:color w:val="000000" w:themeColor="text1"/>
                <w:w w:val="90"/>
                <w:sz w:val="36"/>
              </w:rPr>
              <w:t>5π</w:t>
            </w:r>
            <w:r w:rsidRPr="00192ACF">
              <w:rPr>
                <w:color w:val="000000" w:themeColor="text1"/>
                <w:w w:val="90"/>
                <w:sz w:val="36"/>
              </w:rPr>
              <w:t>*10</w:t>
            </w:r>
            <w:r w:rsidRPr="00192ACF">
              <w:rPr>
                <w:color w:val="000000" w:themeColor="text1"/>
                <w:w w:val="90"/>
                <w:sz w:val="36"/>
                <w:vertAlign w:val="superscript"/>
              </w:rPr>
              <w:t>3</w:t>
            </w:r>
            <w:r w:rsidRPr="00192ACF">
              <w:rPr>
                <w:color w:val="000000" w:themeColor="text1"/>
                <w:w w:val="90"/>
                <w:sz w:val="36"/>
              </w:rPr>
              <w:t>t</w:t>
            </w:r>
          </w:p>
        </w:tc>
        <w:tc>
          <w:tcPr>
            <w:tcW w:w="1770" w:type="dxa"/>
            <w:shd w:val="clear" w:color="auto" w:fill="D9E1F3"/>
          </w:tcPr>
          <w:p w14:paraId="458D6040" w14:textId="77777777" w:rsidR="0074256F" w:rsidRPr="00192ACF" w:rsidRDefault="002B5024">
            <w:pPr>
              <w:pStyle w:val="TableParagraph"/>
              <w:ind w:left="347"/>
              <w:rPr>
                <w:color w:val="000000" w:themeColor="text1"/>
                <w:sz w:val="32"/>
              </w:rPr>
            </w:pPr>
            <w:r w:rsidRPr="00192ACF">
              <w:rPr>
                <w:color w:val="000000" w:themeColor="text1"/>
                <w:sz w:val="32"/>
              </w:rPr>
              <w:t>0.16V</w:t>
            </w:r>
          </w:p>
        </w:tc>
        <w:tc>
          <w:tcPr>
            <w:tcW w:w="1765" w:type="dxa"/>
            <w:shd w:val="clear" w:color="auto" w:fill="D9E1F3"/>
          </w:tcPr>
          <w:p w14:paraId="5BB2550F" w14:textId="77777777" w:rsidR="0074256F" w:rsidRPr="00192ACF" w:rsidRDefault="002B5024">
            <w:pPr>
              <w:pStyle w:val="TableParagraph"/>
              <w:ind w:left="519" w:right="0"/>
              <w:jc w:val="left"/>
              <w:rPr>
                <w:color w:val="000000" w:themeColor="text1"/>
                <w:sz w:val="32"/>
              </w:rPr>
            </w:pPr>
            <w:r w:rsidRPr="00192ACF">
              <w:rPr>
                <w:color w:val="000000" w:themeColor="text1"/>
                <w:sz w:val="32"/>
              </w:rPr>
              <w:t>0.6 %</w:t>
            </w:r>
          </w:p>
        </w:tc>
      </w:tr>
    </w:tbl>
    <w:p w14:paraId="5C2BB056" w14:textId="342EB6EE" w:rsidR="002B5024" w:rsidRDefault="002B5024" w:rsidP="00192ACF">
      <w:pPr>
        <w:pStyle w:val="Heading2"/>
        <w:tabs>
          <w:tab w:val="left" w:pos="952"/>
        </w:tabs>
        <w:spacing w:before="38"/>
        <w:ind w:left="0" w:firstLine="0"/>
      </w:pPr>
    </w:p>
    <w:p w14:paraId="3766B143" w14:textId="6BD1AF6F" w:rsidR="002B5024" w:rsidRDefault="002B5024" w:rsidP="00192ACF">
      <w:pPr>
        <w:pStyle w:val="Heading2"/>
        <w:tabs>
          <w:tab w:val="left" w:pos="952"/>
        </w:tabs>
        <w:spacing w:before="38"/>
        <w:ind w:left="0" w:firstLine="0"/>
      </w:pPr>
    </w:p>
    <w:p w14:paraId="289785F9" w14:textId="77777777" w:rsidR="002B5024" w:rsidRDefault="002B5024" w:rsidP="00192ACF">
      <w:pPr>
        <w:pStyle w:val="Heading2"/>
        <w:tabs>
          <w:tab w:val="left" w:pos="952"/>
        </w:tabs>
        <w:spacing w:before="38"/>
        <w:ind w:left="0" w:firstLine="0"/>
        <w:rPr>
          <w:b/>
          <w:bCs/>
          <w:u w:val="single"/>
        </w:rPr>
      </w:pPr>
    </w:p>
    <w:p w14:paraId="6393BCDA" w14:textId="77777777" w:rsidR="002B5024" w:rsidRDefault="002B5024" w:rsidP="00192ACF">
      <w:pPr>
        <w:pStyle w:val="Heading2"/>
        <w:tabs>
          <w:tab w:val="left" w:pos="952"/>
        </w:tabs>
        <w:spacing w:before="38"/>
        <w:ind w:left="0" w:firstLine="0"/>
        <w:rPr>
          <w:b/>
          <w:bCs/>
          <w:u w:val="single"/>
        </w:rPr>
      </w:pPr>
    </w:p>
    <w:p w14:paraId="436A7D8F" w14:textId="77777777" w:rsidR="002B5024" w:rsidRDefault="002B5024" w:rsidP="00192ACF">
      <w:pPr>
        <w:pStyle w:val="Heading2"/>
        <w:tabs>
          <w:tab w:val="left" w:pos="952"/>
        </w:tabs>
        <w:spacing w:before="38"/>
        <w:ind w:left="0" w:firstLine="0"/>
        <w:rPr>
          <w:b/>
          <w:bCs/>
          <w:u w:val="single"/>
        </w:rPr>
      </w:pPr>
    </w:p>
    <w:p w14:paraId="5D7B4224" w14:textId="77777777" w:rsidR="002B5024" w:rsidRDefault="002B5024" w:rsidP="00192ACF">
      <w:pPr>
        <w:pStyle w:val="Heading2"/>
        <w:tabs>
          <w:tab w:val="left" w:pos="952"/>
        </w:tabs>
        <w:spacing w:before="38"/>
        <w:ind w:left="0" w:firstLine="0"/>
        <w:rPr>
          <w:b/>
          <w:bCs/>
          <w:u w:val="single"/>
        </w:rPr>
      </w:pPr>
    </w:p>
    <w:p w14:paraId="48FB6740" w14:textId="77777777" w:rsidR="002B5024" w:rsidRDefault="002B5024" w:rsidP="00192ACF">
      <w:pPr>
        <w:pStyle w:val="Heading2"/>
        <w:tabs>
          <w:tab w:val="left" w:pos="952"/>
        </w:tabs>
        <w:spacing w:before="38"/>
        <w:ind w:left="0" w:firstLine="0"/>
        <w:rPr>
          <w:b/>
          <w:bCs/>
          <w:u w:val="single"/>
        </w:rPr>
      </w:pPr>
    </w:p>
    <w:p w14:paraId="0940E676" w14:textId="77777777" w:rsidR="002B5024" w:rsidRDefault="002B5024" w:rsidP="00192ACF">
      <w:pPr>
        <w:pStyle w:val="Heading2"/>
        <w:tabs>
          <w:tab w:val="left" w:pos="952"/>
        </w:tabs>
        <w:spacing w:before="38"/>
        <w:ind w:left="0" w:firstLine="0"/>
        <w:rPr>
          <w:b/>
          <w:bCs/>
          <w:u w:val="single"/>
        </w:rPr>
      </w:pPr>
    </w:p>
    <w:p w14:paraId="3FABAF0E" w14:textId="77777777" w:rsidR="002B5024" w:rsidRDefault="002B5024" w:rsidP="00192ACF">
      <w:pPr>
        <w:pStyle w:val="Heading2"/>
        <w:tabs>
          <w:tab w:val="left" w:pos="952"/>
        </w:tabs>
        <w:spacing w:before="38"/>
        <w:ind w:left="0" w:firstLine="0"/>
        <w:rPr>
          <w:b/>
          <w:bCs/>
          <w:u w:val="single"/>
        </w:rPr>
      </w:pPr>
    </w:p>
    <w:p w14:paraId="759DF15F" w14:textId="77777777" w:rsidR="002B5024" w:rsidRDefault="002B5024" w:rsidP="00192ACF">
      <w:pPr>
        <w:pStyle w:val="Heading2"/>
        <w:tabs>
          <w:tab w:val="left" w:pos="952"/>
        </w:tabs>
        <w:spacing w:before="38"/>
        <w:ind w:left="0" w:firstLine="0"/>
        <w:rPr>
          <w:b/>
          <w:bCs/>
          <w:u w:val="single"/>
        </w:rPr>
      </w:pPr>
    </w:p>
    <w:p w14:paraId="40B950AD" w14:textId="77777777" w:rsidR="002B5024" w:rsidRDefault="002B5024" w:rsidP="00192ACF">
      <w:pPr>
        <w:pStyle w:val="Heading2"/>
        <w:tabs>
          <w:tab w:val="left" w:pos="952"/>
        </w:tabs>
        <w:spacing w:before="38"/>
        <w:ind w:left="0" w:firstLine="0"/>
        <w:rPr>
          <w:b/>
          <w:bCs/>
          <w:u w:val="single"/>
        </w:rPr>
      </w:pPr>
    </w:p>
    <w:p w14:paraId="0D27F8FB" w14:textId="77777777" w:rsidR="002B5024" w:rsidRDefault="002B5024" w:rsidP="00192ACF">
      <w:pPr>
        <w:pStyle w:val="Heading2"/>
        <w:tabs>
          <w:tab w:val="left" w:pos="952"/>
        </w:tabs>
        <w:spacing w:before="38"/>
        <w:ind w:left="0" w:firstLine="0"/>
        <w:rPr>
          <w:b/>
          <w:bCs/>
          <w:u w:val="single"/>
        </w:rPr>
      </w:pPr>
    </w:p>
    <w:p w14:paraId="53DDC085" w14:textId="77777777" w:rsidR="002B5024" w:rsidRDefault="002B5024" w:rsidP="00192ACF">
      <w:pPr>
        <w:pStyle w:val="Heading2"/>
        <w:tabs>
          <w:tab w:val="left" w:pos="952"/>
        </w:tabs>
        <w:spacing w:before="38"/>
        <w:ind w:left="0" w:firstLine="0"/>
        <w:rPr>
          <w:b/>
          <w:bCs/>
          <w:u w:val="single"/>
        </w:rPr>
      </w:pPr>
    </w:p>
    <w:p w14:paraId="26CBB292" w14:textId="77777777" w:rsidR="002B5024" w:rsidRDefault="002B5024" w:rsidP="00192ACF">
      <w:pPr>
        <w:pStyle w:val="Heading2"/>
        <w:tabs>
          <w:tab w:val="left" w:pos="952"/>
        </w:tabs>
        <w:spacing w:before="38"/>
        <w:ind w:left="0" w:firstLine="0"/>
        <w:rPr>
          <w:b/>
          <w:bCs/>
          <w:u w:val="single"/>
        </w:rPr>
      </w:pPr>
    </w:p>
    <w:p w14:paraId="26AA321B" w14:textId="6F8E5A89" w:rsidR="002B5024" w:rsidRPr="002B5024" w:rsidRDefault="002B5024" w:rsidP="00192ACF">
      <w:pPr>
        <w:pStyle w:val="Heading2"/>
        <w:tabs>
          <w:tab w:val="left" w:pos="952"/>
        </w:tabs>
        <w:spacing w:before="38"/>
        <w:ind w:left="0" w:firstLine="0"/>
        <w:rPr>
          <w:b/>
          <w:bCs/>
          <w:u w:val="single"/>
        </w:rPr>
      </w:pPr>
      <w:r w:rsidRPr="002B5024">
        <w:rPr>
          <w:b/>
          <w:bCs/>
          <w:u w:val="single"/>
        </w:rPr>
        <w:lastRenderedPageBreak/>
        <w:t>Circuit diagram:</w:t>
      </w:r>
    </w:p>
    <w:p w14:paraId="41B871A7" w14:textId="77777777" w:rsidR="002B5024" w:rsidRDefault="002B5024" w:rsidP="00192ACF">
      <w:pPr>
        <w:pStyle w:val="Heading2"/>
        <w:tabs>
          <w:tab w:val="left" w:pos="952"/>
        </w:tabs>
        <w:spacing w:before="38"/>
        <w:ind w:left="0" w:firstLine="0"/>
      </w:pPr>
    </w:p>
    <w:p w14:paraId="2B589A17" w14:textId="6A51084D" w:rsidR="0074256F" w:rsidRPr="00192ACF" w:rsidRDefault="002B5024" w:rsidP="00192ACF">
      <w:pPr>
        <w:pStyle w:val="Heading2"/>
        <w:tabs>
          <w:tab w:val="left" w:pos="952"/>
        </w:tabs>
        <w:spacing w:before="38"/>
        <w:ind w:left="0" w:firstLine="0"/>
        <w:sectPr w:rsidR="0074256F" w:rsidRPr="00192ACF">
          <w:pgSz w:w="12240" w:h="15840"/>
          <w:pgMar w:top="1460" w:right="780" w:bottom="280" w:left="1300" w:header="720" w:footer="720" w:gutter="0"/>
          <w:pgBorders w:offsetFrom="page">
            <w:top w:val="thinThickSmallGap" w:sz="12" w:space="25" w:color="000000"/>
            <w:left w:val="thinThickSmallGap" w:sz="12" w:space="25" w:color="000000"/>
            <w:bottom w:val="thickThinSmallGap" w:sz="12" w:space="25" w:color="000000"/>
            <w:right w:val="thickThinSmallGap" w:sz="12" w:space="25" w:color="000000"/>
          </w:pgBorders>
          <w:cols w:space="720"/>
        </w:sect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4117EB16" wp14:editId="6EED07C6">
            <wp:simplePos x="0" y="0"/>
            <wp:positionH relativeFrom="page">
              <wp:posOffset>541020</wp:posOffset>
            </wp:positionH>
            <wp:positionV relativeFrom="paragraph">
              <wp:posOffset>97790</wp:posOffset>
            </wp:positionV>
            <wp:extent cx="6694170" cy="3749040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417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A561DC" w14:textId="26D504FA" w:rsidR="0074256F" w:rsidRDefault="0074256F" w:rsidP="00192ACF">
      <w:pPr>
        <w:pStyle w:val="BodyText"/>
        <w:spacing w:before="7"/>
        <w:rPr>
          <w:sz w:val="11"/>
        </w:rPr>
        <w:sectPr w:rsidR="0074256F">
          <w:pgSz w:w="12240" w:h="15840"/>
          <w:pgMar w:top="1420" w:right="780" w:bottom="280" w:left="1300" w:header="720" w:footer="720" w:gutter="0"/>
          <w:pgBorders w:offsetFrom="page">
            <w:top w:val="thinThickSmallGap" w:sz="12" w:space="25" w:color="000000"/>
            <w:left w:val="thinThickSmallGap" w:sz="12" w:space="25" w:color="000000"/>
            <w:bottom w:val="thickThinSmallGap" w:sz="12" w:space="25" w:color="000000"/>
            <w:right w:val="thickThinSmallGap" w:sz="12" w:space="25" w:color="000000"/>
          </w:pgBorders>
          <w:cols w:space="720"/>
        </w:sectPr>
      </w:pPr>
    </w:p>
    <w:p w14:paraId="708C5C9F" w14:textId="3915ECCC" w:rsidR="0074256F" w:rsidRDefault="002B5024">
      <w:pPr>
        <w:pStyle w:val="BodyText"/>
        <w:rPr>
          <w:sz w:val="25"/>
        </w:rPr>
      </w:pPr>
      <w:r>
        <w:lastRenderedPageBreak/>
        <w:pict w14:anchorId="1E917293">
          <v:rect id="_x0000_s1026" style="position:absolute;margin-left:102.15pt;margin-top:16.35pt;width:439.4pt;height:.5pt;z-index:-15723008;mso-wrap-distance-left:0;mso-wrap-distance-right:0;mso-position-horizontal-relative:page" fillcolor="black" stroked="f">
            <w10:wrap type="topAndBottom" anchorx="page"/>
          </v:rect>
        </w:pict>
      </w:r>
    </w:p>
    <w:sectPr w:rsidR="0074256F">
      <w:pgSz w:w="12240" w:h="15840"/>
      <w:pgMar w:top="1420" w:right="780" w:bottom="280" w:left="1300" w:header="720" w:footer="720" w:gutter="0"/>
      <w:pgBorders w:offsetFrom="page">
        <w:top w:val="thinThickSmallGap" w:sz="12" w:space="25" w:color="000000"/>
        <w:left w:val="thinThickSmallGap" w:sz="12" w:space="25" w:color="000000"/>
        <w:bottom w:val="thickThinSmallGap" w:sz="12" w:space="25" w:color="000000"/>
        <w:right w:val="thickThinSmallGap" w:sz="12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16934"/>
    <w:multiLevelType w:val="hybridMultilevel"/>
    <w:tmpl w:val="720CBEA6"/>
    <w:lvl w:ilvl="0" w:tplc="9E9A16B6">
      <w:start w:val="1"/>
      <w:numFmt w:val="decimal"/>
      <w:lvlText w:val="%1."/>
      <w:lvlJc w:val="left"/>
      <w:pPr>
        <w:ind w:left="140" w:hanging="536"/>
        <w:jc w:val="left"/>
      </w:pPr>
      <w:rPr>
        <w:rFonts w:ascii="Times New Roman" w:eastAsia="Times New Roman" w:hAnsi="Times New Roman" w:cs="Times New Roman" w:hint="default"/>
        <w:b/>
        <w:bCs/>
        <w:w w:val="73"/>
        <w:sz w:val="28"/>
        <w:szCs w:val="28"/>
        <w:lang w:val="en-US" w:eastAsia="en-US" w:bidi="ar-SA"/>
      </w:rPr>
    </w:lvl>
    <w:lvl w:ilvl="1" w:tplc="BAC45F68">
      <w:numFmt w:val="bullet"/>
      <w:lvlText w:val="•"/>
      <w:lvlJc w:val="left"/>
      <w:pPr>
        <w:ind w:left="1142" w:hanging="536"/>
      </w:pPr>
      <w:rPr>
        <w:rFonts w:hint="default"/>
        <w:lang w:val="en-US" w:eastAsia="en-US" w:bidi="ar-SA"/>
      </w:rPr>
    </w:lvl>
    <w:lvl w:ilvl="2" w:tplc="A936F2A8">
      <w:numFmt w:val="bullet"/>
      <w:lvlText w:val="•"/>
      <w:lvlJc w:val="left"/>
      <w:pPr>
        <w:ind w:left="2144" w:hanging="536"/>
      </w:pPr>
      <w:rPr>
        <w:rFonts w:hint="default"/>
        <w:lang w:val="en-US" w:eastAsia="en-US" w:bidi="ar-SA"/>
      </w:rPr>
    </w:lvl>
    <w:lvl w:ilvl="3" w:tplc="974A635C">
      <w:numFmt w:val="bullet"/>
      <w:lvlText w:val="•"/>
      <w:lvlJc w:val="left"/>
      <w:pPr>
        <w:ind w:left="3146" w:hanging="536"/>
      </w:pPr>
      <w:rPr>
        <w:rFonts w:hint="default"/>
        <w:lang w:val="en-US" w:eastAsia="en-US" w:bidi="ar-SA"/>
      </w:rPr>
    </w:lvl>
    <w:lvl w:ilvl="4" w:tplc="26D8AC52">
      <w:numFmt w:val="bullet"/>
      <w:lvlText w:val="•"/>
      <w:lvlJc w:val="left"/>
      <w:pPr>
        <w:ind w:left="4148" w:hanging="536"/>
      </w:pPr>
      <w:rPr>
        <w:rFonts w:hint="default"/>
        <w:lang w:val="en-US" w:eastAsia="en-US" w:bidi="ar-SA"/>
      </w:rPr>
    </w:lvl>
    <w:lvl w:ilvl="5" w:tplc="5F720654">
      <w:numFmt w:val="bullet"/>
      <w:lvlText w:val="•"/>
      <w:lvlJc w:val="left"/>
      <w:pPr>
        <w:ind w:left="5150" w:hanging="536"/>
      </w:pPr>
      <w:rPr>
        <w:rFonts w:hint="default"/>
        <w:lang w:val="en-US" w:eastAsia="en-US" w:bidi="ar-SA"/>
      </w:rPr>
    </w:lvl>
    <w:lvl w:ilvl="6" w:tplc="174E8AD8">
      <w:numFmt w:val="bullet"/>
      <w:lvlText w:val="•"/>
      <w:lvlJc w:val="left"/>
      <w:pPr>
        <w:ind w:left="6152" w:hanging="536"/>
      </w:pPr>
      <w:rPr>
        <w:rFonts w:hint="default"/>
        <w:lang w:val="en-US" w:eastAsia="en-US" w:bidi="ar-SA"/>
      </w:rPr>
    </w:lvl>
    <w:lvl w:ilvl="7" w:tplc="151059AE">
      <w:numFmt w:val="bullet"/>
      <w:lvlText w:val="•"/>
      <w:lvlJc w:val="left"/>
      <w:pPr>
        <w:ind w:left="7154" w:hanging="536"/>
      </w:pPr>
      <w:rPr>
        <w:rFonts w:hint="default"/>
        <w:lang w:val="en-US" w:eastAsia="en-US" w:bidi="ar-SA"/>
      </w:rPr>
    </w:lvl>
    <w:lvl w:ilvl="8" w:tplc="F9D2750E">
      <w:numFmt w:val="bullet"/>
      <w:lvlText w:val="•"/>
      <w:lvlJc w:val="left"/>
      <w:pPr>
        <w:ind w:left="8156" w:hanging="536"/>
      </w:pPr>
      <w:rPr>
        <w:rFonts w:hint="default"/>
        <w:lang w:val="en-US" w:eastAsia="en-US" w:bidi="ar-SA"/>
      </w:rPr>
    </w:lvl>
  </w:abstractNum>
  <w:abstractNum w:abstractNumId="1" w15:restartNumberingAfterBreak="0">
    <w:nsid w:val="0C4022B6"/>
    <w:multiLevelType w:val="hybridMultilevel"/>
    <w:tmpl w:val="93A21DBC"/>
    <w:lvl w:ilvl="0" w:tplc="3E4A2C1C">
      <w:start w:val="1"/>
      <w:numFmt w:val="decimal"/>
      <w:lvlText w:val="%1."/>
      <w:lvlJc w:val="left"/>
      <w:pPr>
        <w:ind w:left="644" w:hanging="504"/>
        <w:jc w:val="left"/>
      </w:pPr>
      <w:rPr>
        <w:rFonts w:ascii="Times New Roman" w:eastAsia="Times New Roman" w:hAnsi="Times New Roman" w:cs="Times New Roman" w:hint="default"/>
        <w:b/>
        <w:bCs/>
        <w:w w:val="73"/>
        <w:sz w:val="28"/>
        <w:szCs w:val="28"/>
        <w:lang w:val="en-US" w:eastAsia="en-US" w:bidi="ar-SA"/>
      </w:rPr>
    </w:lvl>
    <w:lvl w:ilvl="1" w:tplc="A1769830">
      <w:numFmt w:val="bullet"/>
      <w:lvlText w:val="•"/>
      <w:lvlJc w:val="left"/>
      <w:pPr>
        <w:ind w:left="1592" w:hanging="504"/>
      </w:pPr>
      <w:rPr>
        <w:rFonts w:hint="default"/>
        <w:lang w:val="en-US" w:eastAsia="en-US" w:bidi="ar-SA"/>
      </w:rPr>
    </w:lvl>
    <w:lvl w:ilvl="2" w:tplc="F796E64E">
      <w:numFmt w:val="bullet"/>
      <w:lvlText w:val="•"/>
      <w:lvlJc w:val="left"/>
      <w:pPr>
        <w:ind w:left="2544" w:hanging="504"/>
      </w:pPr>
      <w:rPr>
        <w:rFonts w:hint="default"/>
        <w:lang w:val="en-US" w:eastAsia="en-US" w:bidi="ar-SA"/>
      </w:rPr>
    </w:lvl>
    <w:lvl w:ilvl="3" w:tplc="DEB2E030">
      <w:numFmt w:val="bullet"/>
      <w:lvlText w:val="•"/>
      <w:lvlJc w:val="left"/>
      <w:pPr>
        <w:ind w:left="3496" w:hanging="504"/>
      </w:pPr>
      <w:rPr>
        <w:rFonts w:hint="default"/>
        <w:lang w:val="en-US" w:eastAsia="en-US" w:bidi="ar-SA"/>
      </w:rPr>
    </w:lvl>
    <w:lvl w:ilvl="4" w:tplc="31BA22DE">
      <w:numFmt w:val="bullet"/>
      <w:lvlText w:val="•"/>
      <w:lvlJc w:val="left"/>
      <w:pPr>
        <w:ind w:left="4448" w:hanging="504"/>
      </w:pPr>
      <w:rPr>
        <w:rFonts w:hint="default"/>
        <w:lang w:val="en-US" w:eastAsia="en-US" w:bidi="ar-SA"/>
      </w:rPr>
    </w:lvl>
    <w:lvl w:ilvl="5" w:tplc="F68C1CCE">
      <w:numFmt w:val="bullet"/>
      <w:lvlText w:val="•"/>
      <w:lvlJc w:val="left"/>
      <w:pPr>
        <w:ind w:left="5400" w:hanging="504"/>
      </w:pPr>
      <w:rPr>
        <w:rFonts w:hint="default"/>
        <w:lang w:val="en-US" w:eastAsia="en-US" w:bidi="ar-SA"/>
      </w:rPr>
    </w:lvl>
    <w:lvl w:ilvl="6" w:tplc="854E8FFA">
      <w:numFmt w:val="bullet"/>
      <w:lvlText w:val="•"/>
      <w:lvlJc w:val="left"/>
      <w:pPr>
        <w:ind w:left="6352" w:hanging="504"/>
      </w:pPr>
      <w:rPr>
        <w:rFonts w:hint="default"/>
        <w:lang w:val="en-US" w:eastAsia="en-US" w:bidi="ar-SA"/>
      </w:rPr>
    </w:lvl>
    <w:lvl w:ilvl="7" w:tplc="FAE82B36">
      <w:numFmt w:val="bullet"/>
      <w:lvlText w:val="•"/>
      <w:lvlJc w:val="left"/>
      <w:pPr>
        <w:ind w:left="7304" w:hanging="504"/>
      </w:pPr>
      <w:rPr>
        <w:rFonts w:hint="default"/>
        <w:lang w:val="en-US" w:eastAsia="en-US" w:bidi="ar-SA"/>
      </w:rPr>
    </w:lvl>
    <w:lvl w:ilvl="8" w:tplc="3C5C0A1A">
      <w:numFmt w:val="bullet"/>
      <w:lvlText w:val="•"/>
      <w:lvlJc w:val="left"/>
      <w:pPr>
        <w:ind w:left="8256" w:hanging="504"/>
      </w:pPr>
      <w:rPr>
        <w:rFonts w:hint="default"/>
        <w:lang w:val="en-US" w:eastAsia="en-US" w:bidi="ar-SA"/>
      </w:rPr>
    </w:lvl>
  </w:abstractNum>
  <w:abstractNum w:abstractNumId="2" w15:restartNumberingAfterBreak="0">
    <w:nsid w:val="6E34106D"/>
    <w:multiLevelType w:val="hybridMultilevel"/>
    <w:tmpl w:val="9202C772"/>
    <w:lvl w:ilvl="0" w:tplc="DACE9828">
      <w:start w:val="1"/>
      <w:numFmt w:val="decimal"/>
      <w:lvlText w:val="%1."/>
      <w:lvlJc w:val="left"/>
      <w:pPr>
        <w:ind w:left="644" w:hanging="504"/>
        <w:jc w:val="left"/>
      </w:pPr>
      <w:rPr>
        <w:rFonts w:ascii="Times New Roman" w:eastAsia="Times New Roman" w:hAnsi="Times New Roman" w:cs="Times New Roman" w:hint="default"/>
        <w:w w:val="73"/>
        <w:sz w:val="28"/>
        <w:szCs w:val="28"/>
        <w:lang w:val="en-US" w:eastAsia="en-US" w:bidi="ar-SA"/>
      </w:rPr>
    </w:lvl>
    <w:lvl w:ilvl="1" w:tplc="C1D6BB0E">
      <w:start w:val="1"/>
      <w:numFmt w:val="decimal"/>
      <w:lvlText w:val="%2."/>
      <w:lvlJc w:val="left"/>
      <w:pPr>
        <w:ind w:left="951" w:hanging="360"/>
        <w:jc w:val="left"/>
      </w:pPr>
      <w:rPr>
        <w:rFonts w:ascii="Times New Roman" w:eastAsia="Times New Roman" w:hAnsi="Times New Roman" w:cs="Times New Roman" w:hint="default"/>
        <w:b/>
        <w:bCs/>
        <w:w w:val="73"/>
        <w:sz w:val="32"/>
        <w:szCs w:val="32"/>
        <w:lang w:val="en-US" w:eastAsia="en-US" w:bidi="ar-SA"/>
      </w:rPr>
    </w:lvl>
    <w:lvl w:ilvl="2" w:tplc="887C8FD4">
      <w:numFmt w:val="bullet"/>
      <w:lvlText w:val="•"/>
      <w:lvlJc w:val="left"/>
      <w:pPr>
        <w:ind w:left="1982" w:hanging="360"/>
      </w:pPr>
      <w:rPr>
        <w:rFonts w:hint="default"/>
        <w:lang w:val="en-US" w:eastAsia="en-US" w:bidi="ar-SA"/>
      </w:rPr>
    </w:lvl>
    <w:lvl w:ilvl="3" w:tplc="3FA046C4">
      <w:numFmt w:val="bullet"/>
      <w:lvlText w:val="•"/>
      <w:lvlJc w:val="left"/>
      <w:pPr>
        <w:ind w:left="3004" w:hanging="360"/>
      </w:pPr>
      <w:rPr>
        <w:rFonts w:hint="default"/>
        <w:lang w:val="en-US" w:eastAsia="en-US" w:bidi="ar-SA"/>
      </w:rPr>
    </w:lvl>
    <w:lvl w:ilvl="4" w:tplc="34BC5868">
      <w:numFmt w:val="bullet"/>
      <w:lvlText w:val="•"/>
      <w:lvlJc w:val="left"/>
      <w:pPr>
        <w:ind w:left="4026" w:hanging="360"/>
      </w:pPr>
      <w:rPr>
        <w:rFonts w:hint="default"/>
        <w:lang w:val="en-US" w:eastAsia="en-US" w:bidi="ar-SA"/>
      </w:rPr>
    </w:lvl>
    <w:lvl w:ilvl="5" w:tplc="172651E8">
      <w:numFmt w:val="bullet"/>
      <w:lvlText w:val="•"/>
      <w:lvlJc w:val="left"/>
      <w:pPr>
        <w:ind w:left="5048" w:hanging="360"/>
      </w:pPr>
      <w:rPr>
        <w:rFonts w:hint="default"/>
        <w:lang w:val="en-US" w:eastAsia="en-US" w:bidi="ar-SA"/>
      </w:rPr>
    </w:lvl>
    <w:lvl w:ilvl="6" w:tplc="96BC412E">
      <w:numFmt w:val="bullet"/>
      <w:lvlText w:val="•"/>
      <w:lvlJc w:val="left"/>
      <w:pPr>
        <w:ind w:left="6071" w:hanging="360"/>
      </w:pPr>
      <w:rPr>
        <w:rFonts w:hint="default"/>
        <w:lang w:val="en-US" w:eastAsia="en-US" w:bidi="ar-SA"/>
      </w:rPr>
    </w:lvl>
    <w:lvl w:ilvl="7" w:tplc="FF005FD8">
      <w:numFmt w:val="bullet"/>
      <w:lvlText w:val="•"/>
      <w:lvlJc w:val="left"/>
      <w:pPr>
        <w:ind w:left="7093" w:hanging="360"/>
      </w:pPr>
      <w:rPr>
        <w:rFonts w:hint="default"/>
        <w:lang w:val="en-US" w:eastAsia="en-US" w:bidi="ar-SA"/>
      </w:rPr>
    </w:lvl>
    <w:lvl w:ilvl="8" w:tplc="55E495F2">
      <w:numFmt w:val="bullet"/>
      <w:lvlText w:val="•"/>
      <w:lvlJc w:val="left"/>
      <w:pPr>
        <w:ind w:left="8115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256F"/>
    <w:rsid w:val="00192ACF"/>
    <w:rsid w:val="002B5024"/>
    <w:rsid w:val="0074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006636B"/>
  <w15:docId w15:val="{0E0BB2C6-CA7C-4B5F-805C-106BED797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9"/>
      <w:ind w:left="951" w:hanging="361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14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"/>
      <w:ind w:left="663" w:hanging="553"/>
    </w:pPr>
  </w:style>
  <w:style w:type="paragraph" w:customStyle="1" w:styleId="TableParagraph">
    <w:name w:val="Table Paragraph"/>
    <w:basedOn w:val="Normal"/>
    <w:uiPriority w:val="1"/>
    <w:qFormat/>
    <w:pPr>
      <w:spacing w:line="357" w:lineRule="exact"/>
      <w:ind w:left="63" w:right="346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Maaz Habib</cp:lastModifiedBy>
  <cp:revision>2</cp:revision>
  <dcterms:created xsi:type="dcterms:W3CDTF">2022-03-01T16:38:00Z</dcterms:created>
  <dcterms:modified xsi:type="dcterms:W3CDTF">2022-03-01T17:13:00Z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2022-03-01T00:00:00Z</vt:filetime>
  </property>
</Properties>
</file>