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25D5" w14:textId="77777777" w:rsidR="00B25591" w:rsidRPr="00E55A92" w:rsidRDefault="00B25591" w:rsidP="00E55A92">
      <w:pPr>
        <w:jc w:val="center"/>
        <w:rPr>
          <w:rFonts w:ascii="Algerian" w:hAnsi="Algerian" w:cstheme="minorHAnsi"/>
          <w:sz w:val="32"/>
          <w:szCs w:val="32"/>
        </w:rPr>
      </w:pPr>
      <w:r w:rsidRPr="00E55A92">
        <w:rPr>
          <w:rFonts w:ascii="Algerian" w:hAnsi="Algerian" w:cstheme="minorHAnsi"/>
          <w:b/>
          <w:sz w:val="32"/>
          <w:szCs w:val="32"/>
        </w:rPr>
        <w:t>Lab 5</w:t>
      </w:r>
    </w:p>
    <w:p w14:paraId="2F30461B" w14:textId="72657E8E" w:rsidR="00B25591" w:rsidRDefault="00E55A92" w:rsidP="00B25591">
      <w:pPr>
        <w:jc w:val="center"/>
        <w:rPr>
          <w:rFonts w:cstheme="minorHAnsi"/>
          <w:sz w:val="24"/>
          <w:szCs w:val="24"/>
        </w:rPr>
      </w:pPr>
      <w:r w:rsidRPr="00E35BC1">
        <w:rPr>
          <w:rFonts w:cstheme="minorHAnsi"/>
          <w:noProof/>
          <w:sz w:val="28"/>
          <w:szCs w:val="28"/>
        </w:rPr>
        <w:drawing>
          <wp:anchor distT="0" distB="0" distL="114300" distR="114300" simplePos="0" relativeHeight="251657728" behindDoc="0" locked="0" layoutInCell="1" allowOverlap="1" wp14:anchorId="5E9FF9F5" wp14:editId="3884F699">
            <wp:simplePos x="0" y="0"/>
            <wp:positionH relativeFrom="margin">
              <wp:posOffset>2352675</wp:posOffset>
            </wp:positionH>
            <wp:positionV relativeFrom="page">
              <wp:posOffset>1360170</wp:posOffset>
            </wp:positionV>
            <wp:extent cx="1223010" cy="1196975"/>
            <wp:effectExtent l="0" t="0" r="0" b="3175"/>
            <wp:wrapSquare wrapText="bothSides"/>
            <wp:docPr id="4" name="Picture 4"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E38AC" w14:textId="01FD6DAF" w:rsidR="00B25591" w:rsidRPr="00E35BC1" w:rsidRDefault="00B25591" w:rsidP="00B25591">
      <w:pPr>
        <w:jc w:val="center"/>
        <w:rPr>
          <w:rFonts w:cstheme="minorHAnsi"/>
          <w:sz w:val="24"/>
          <w:szCs w:val="24"/>
        </w:rPr>
      </w:pPr>
    </w:p>
    <w:p w14:paraId="58D10788" w14:textId="77777777" w:rsidR="00B25591" w:rsidRPr="00E35BC1" w:rsidRDefault="00B25591" w:rsidP="00B25591">
      <w:pPr>
        <w:jc w:val="center"/>
        <w:rPr>
          <w:rFonts w:cstheme="minorHAnsi"/>
          <w:sz w:val="24"/>
          <w:szCs w:val="24"/>
        </w:rPr>
      </w:pPr>
    </w:p>
    <w:p w14:paraId="661ADF92" w14:textId="77777777" w:rsidR="00B25591" w:rsidRPr="00E35BC1" w:rsidRDefault="00B25591" w:rsidP="00B25591">
      <w:pPr>
        <w:jc w:val="center"/>
        <w:rPr>
          <w:rFonts w:cstheme="minorHAnsi"/>
          <w:sz w:val="8"/>
          <w:szCs w:val="24"/>
        </w:rPr>
      </w:pPr>
    </w:p>
    <w:p w14:paraId="2FFFC4D9" w14:textId="77777777" w:rsidR="00B25591" w:rsidRPr="00E35BC1" w:rsidRDefault="00B25591" w:rsidP="00B25591">
      <w:pPr>
        <w:jc w:val="center"/>
        <w:rPr>
          <w:rFonts w:cstheme="minorHAnsi"/>
          <w:b/>
          <w:sz w:val="24"/>
          <w:szCs w:val="24"/>
        </w:rPr>
      </w:pPr>
    </w:p>
    <w:p w14:paraId="022F8663" w14:textId="3AF09B62" w:rsidR="00B25591" w:rsidRPr="00E35BC1" w:rsidRDefault="00B25591" w:rsidP="00B25591">
      <w:pPr>
        <w:jc w:val="center"/>
        <w:rPr>
          <w:rFonts w:cstheme="minorHAnsi"/>
          <w:b/>
          <w:sz w:val="28"/>
          <w:szCs w:val="28"/>
        </w:rPr>
      </w:pPr>
      <w:r w:rsidRPr="00E35BC1">
        <w:rPr>
          <w:rFonts w:cstheme="minorHAnsi"/>
          <w:b/>
          <w:sz w:val="28"/>
          <w:szCs w:val="28"/>
        </w:rPr>
        <w:t>Circuits and System 1</w:t>
      </w:r>
      <w:r>
        <w:rPr>
          <w:rFonts w:cstheme="minorHAnsi"/>
          <w:b/>
          <w:sz w:val="28"/>
          <w:szCs w:val="28"/>
        </w:rPr>
        <w:t xml:space="preserve"> lab</w:t>
      </w:r>
    </w:p>
    <w:p w14:paraId="7443375D" w14:textId="77777777" w:rsidR="00B25591" w:rsidRPr="00E35BC1" w:rsidRDefault="00B25591" w:rsidP="00B25591">
      <w:pPr>
        <w:jc w:val="center"/>
        <w:rPr>
          <w:rFonts w:cstheme="minorHAnsi"/>
          <w:b/>
          <w:sz w:val="16"/>
          <w:szCs w:val="24"/>
        </w:rPr>
      </w:pPr>
    </w:p>
    <w:p w14:paraId="51AFDBDB" w14:textId="22BA6CD3" w:rsidR="00B25591" w:rsidRPr="00E35BC1" w:rsidRDefault="00B25591" w:rsidP="00B25591">
      <w:pPr>
        <w:jc w:val="center"/>
        <w:rPr>
          <w:rFonts w:cstheme="minorHAnsi"/>
          <w:sz w:val="28"/>
          <w:szCs w:val="28"/>
        </w:rPr>
      </w:pPr>
      <w:r w:rsidRPr="00E35BC1">
        <w:rPr>
          <w:rFonts w:cstheme="minorHAnsi"/>
          <w:sz w:val="24"/>
          <w:szCs w:val="24"/>
        </w:rPr>
        <w:t xml:space="preserve">Submitted by: </w:t>
      </w:r>
      <w:r w:rsidR="00E55A92">
        <w:rPr>
          <w:rFonts w:cstheme="minorHAnsi"/>
          <w:b/>
          <w:sz w:val="28"/>
          <w:szCs w:val="28"/>
        </w:rPr>
        <w:t>Maaz Habib</w:t>
      </w:r>
    </w:p>
    <w:p w14:paraId="62922EB5" w14:textId="3541B16D" w:rsidR="00B25591" w:rsidRPr="00E35BC1" w:rsidRDefault="00B25591" w:rsidP="00B25591">
      <w:pPr>
        <w:jc w:val="center"/>
        <w:rPr>
          <w:rFonts w:cstheme="minorHAnsi"/>
          <w:b/>
          <w:sz w:val="24"/>
          <w:szCs w:val="24"/>
        </w:rPr>
      </w:pPr>
      <w:r w:rsidRPr="00E35BC1">
        <w:rPr>
          <w:rFonts w:cstheme="minorHAnsi"/>
          <w:sz w:val="24"/>
          <w:szCs w:val="24"/>
        </w:rPr>
        <w:t xml:space="preserve">Registration No. </w:t>
      </w:r>
      <w:r w:rsidRPr="00E35BC1">
        <w:rPr>
          <w:rFonts w:cstheme="minorHAnsi"/>
          <w:sz w:val="28"/>
          <w:szCs w:val="28"/>
        </w:rPr>
        <w:t>:</w:t>
      </w:r>
      <w:r w:rsidRPr="00E35BC1">
        <w:rPr>
          <w:rFonts w:cstheme="minorHAnsi"/>
          <w:b/>
          <w:sz w:val="28"/>
          <w:szCs w:val="28"/>
        </w:rPr>
        <w:t>20PWCSE195</w:t>
      </w:r>
      <w:r w:rsidR="006D0D33">
        <w:rPr>
          <w:rFonts w:cstheme="minorHAnsi"/>
          <w:b/>
          <w:sz w:val="28"/>
          <w:szCs w:val="28"/>
        </w:rPr>
        <w:t>2</w:t>
      </w:r>
    </w:p>
    <w:p w14:paraId="1D16C0E7" w14:textId="0D9F7E0B" w:rsidR="00B25591" w:rsidRPr="00E35BC1" w:rsidRDefault="00B25591" w:rsidP="00B25591">
      <w:pPr>
        <w:jc w:val="center"/>
        <w:rPr>
          <w:rFonts w:cstheme="minorHAnsi"/>
          <w:b/>
          <w:sz w:val="24"/>
          <w:szCs w:val="24"/>
        </w:rPr>
      </w:pPr>
      <w:r w:rsidRPr="00E35BC1">
        <w:rPr>
          <w:rFonts w:cstheme="minorHAnsi"/>
          <w:sz w:val="24"/>
          <w:szCs w:val="24"/>
        </w:rPr>
        <w:t xml:space="preserve">Class </w:t>
      </w:r>
      <w:r w:rsidRPr="00E35BC1">
        <w:rPr>
          <w:rFonts w:cstheme="minorHAnsi"/>
          <w:sz w:val="28"/>
          <w:szCs w:val="28"/>
        </w:rPr>
        <w:t>Section:</w:t>
      </w:r>
      <w:r w:rsidR="00E55A92">
        <w:rPr>
          <w:rFonts w:cstheme="minorHAnsi"/>
          <w:sz w:val="28"/>
          <w:szCs w:val="28"/>
        </w:rPr>
        <w:t xml:space="preserve"> </w:t>
      </w:r>
      <w:r w:rsidRPr="00E35BC1">
        <w:rPr>
          <w:rFonts w:cstheme="minorHAnsi"/>
          <w:b/>
          <w:sz w:val="28"/>
          <w:szCs w:val="28"/>
        </w:rPr>
        <w:t>C</w:t>
      </w:r>
    </w:p>
    <w:p w14:paraId="0CF32E05" w14:textId="77777777" w:rsidR="00B25591" w:rsidRPr="00E35BC1" w:rsidRDefault="00B25591" w:rsidP="00B25591">
      <w:pPr>
        <w:jc w:val="center"/>
        <w:rPr>
          <w:rFonts w:cstheme="minorHAnsi"/>
          <w:sz w:val="24"/>
          <w:szCs w:val="24"/>
        </w:rPr>
      </w:pPr>
    </w:p>
    <w:p w14:paraId="68392FF5" w14:textId="77777777" w:rsidR="00B25591" w:rsidRPr="00E55A92" w:rsidRDefault="00B25591" w:rsidP="00B25591">
      <w:pPr>
        <w:jc w:val="center"/>
        <w:rPr>
          <w:rFonts w:ascii="Algerian" w:hAnsi="Algerian" w:cstheme="minorHAnsi"/>
          <w:sz w:val="24"/>
          <w:szCs w:val="24"/>
        </w:rPr>
      </w:pPr>
      <w:r w:rsidRPr="00E35BC1">
        <w:rPr>
          <w:rFonts w:cstheme="minorHAnsi"/>
          <w:sz w:val="24"/>
          <w:szCs w:val="24"/>
        </w:rPr>
        <w:t xml:space="preserve"> </w:t>
      </w:r>
      <w:r w:rsidRPr="00E55A92">
        <w:rPr>
          <w:rFonts w:ascii="Algerian" w:hAnsi="Algerian" w:cstheme="minorHAnsi"/>
          <w:sz w:val="24"/>
          <w:szCs w:val="24"/>
        </w:rPr>
        <w:t>“On my honor, as student of University of Engineering and Technology, I have neither given nor received unauthorized assistance on this work.”</w:t>
      </w:r>
    </w:p>
    <w:p w14:paraId="74F1C868" w14:textId="77777777" w:rsidR="00B25591" w:rsidRPr="00E35BC1" w:rsidRDefault="00B25591" w:rsidP="00B25591">
      <w:pPr>
        <w:rPr>
          <w:rFonts w:cstheme="minorHAnsi"/>
          <w:sz w:val="24"/>
          <w:szCs w:val="24"/>
        </w:rPr>
      </w:pPr>
    </w:p>
    <w:p w14:paraId="7AA22807" w14:textId="77777777" w:rsidR="00B25591" w:rsidRPr="00E35BC1" w:rsidRDefault="00B25591" w:rsidP="00B25591">
      <w:pPr>
        <w:jc w:val="center"/>
        <w:rPr>
          <w:rFonts w:cstheme="minorHAnsi"/>
          <w:sz w:val="24"/>
          <w:szCs w:val="24"/>
        </w:rPr>
      </w:pPr>
      <w:r w:rsidRPr="00E35BC1">
        <w:rPr>
          <w:rFonts w:cstheme="minorHAnsi"/>
          <w:sz w:val="24"/>
          <w:szCs w:val="24"/>
        </w:rPr>
        <w:t>Submitted to</w:t>
      </w:r>
      <w:r w:rsidRPr="00E35BC1">
        <w:rPr>
          <w:rFonts w:cstheme="minorHAnsi"/>
          <w:b/>
          <w:sz w:val="28"/>
          <w:szCs w:val="28"/>
        </w:rPr>
        <w:t xml:space="preserve">:  </w:t>
      </w:r>
      <w:r>
        <w:rPr>
          <w:rFonts w:cstheme="minorHAnsi"/>
          <w:b/>
          <w:sz w:val="28"/>
          <w:szCs w:val="28"/>
        </w:rPr>
        <w:t>Engr Faiz ullah</w:t>
      </w:r>
    </w:p>
    <w:p w14:paraId="39E68443" w14:textId="77777777" w:rsidR="00B25591" w:rsidRPr="00E35BC1" w:rsidRDefault="00B25591" w:rsidP="00B25591">
      <w:pPr>
        <w:jc w:val="center"/>
        <w:rPr>
          <w:rFonts w:cstheme="minorHAnsi"/>
          <w:sz w:val="24"/>
          <w:szCs w:val="24"/>
        </w:rPr>
      </w:pPr>
      <w:r w:rsidRPr="00E35BC1">
        <w:rPr>
          <w:rFonts w:cstheme="minorHAnsi"/>
          <w:sz w:val="24"/>
          <w:szCs w:val="24"/>
        </w:rPr>
        <w:t>Month Day, Year (May 24, 2021)</w:t>
      </w:r>
    </w:p>
    <w:p w14:paraId="5B6CD195" w14:textId="77777777" w:rsidR="00B25591" w:rsidRPr="00E35BC1" w:rsidRDefault="00B25591" w:rsidP="00B25591">
      <w:pPr>
        <w:jc w:val="center"/>
        <w:rPr>
          <w:rFonts w:cstheme="minorHAnsi"/>
          <w:szCs w:val="24"/>
        </w:rPr>
      </w:pPr>
    </w:p>
    <w:p w14:paraId="78B139C3" w14:textId="77777777" w:rsidR="00B25591" w:rsidRPr="00E55A92" w:rsidRDefault="00B25591" w:rsidP="00B25591">
      <w:pPr>
        <w:jc w:val="center"/>
        <w:rPr>
          <w:rFonts w:ascii="Algerian" w:hAnsi="Algerian" w:cstheme="minorHAnsi"/>
          <w:sz w:val="24"/>
          <w:szCs w:val="24"/>
        </w:rPr>
      </w:pPr>
      <w:r w:rsidRPr="00E55A92">
        <w:rPr>
          <w:rFonts w:ascii="Algerian" w:hAnsi="Algerian" w:cstheme="minorHAnsi"/>
          <w:sz w:val="24"/>
          <w:szCs w:val="24"/>
        </w:rPr>
        <w:t>Department of Computer Systems Engineering</w:t>
      </w:r>
    </w:p>
    <w:p w14:paraId="4201D89D" w14:textId="77777777" w:rsidR="00B25591" w:rsidRPr="00E55A92" w:rsidRDefault="00B25591" w:rsidP="00B25591">
      <w:pPr>
        <w:jc w:val="center"/>
        <w:rPr>
          <w:rFonts w:ascii="Algerian" w:hAnsi="Algerian" w:cstheme="minorHAnsi"/>
          <w:sz w:val="24"/>
          <w:szCs w:val="24"/>
        </w:rPr>
      </w:pPr>
      <w:r w:rsidRPr="00E55A92">
        <w:rPr>
          <w:rFonts w:ascii="Algerian" w:hAnsi="Algerian" w:cstheme="minorHAnsi"/>
          <w:sz w:val="24"/>
          <w:szCs w:val="24"/>
        </w:rPr>
        <w:t>University of Engineering and Technology, Peshawar</w:t>
      </w:r>
    </w:p>
    <w:p w14:paraId="5BDFD2BB" w14:textId="77777777" w:rsidR="00063D95" w:rsidRPr="00AC321F" w:rsidRDefault="00063D95" w:rsidP="00063D95">
      <w:pPr>
        <w:spacing w:before="240" w:after="0" w:line="240" w:lineRule="auto"/>
        <w:jc w:val="both"/>
        <w:outlineLvl w:val="0"/>
        <w:rPr>
          <w:rFonts w:eastAsia="Times New Roman" w:cstheme="minorHAnsi"/>
          <w:b/>
          <w:bCs/>
          <w:color w:val="000000"/>
          <w:kern w:val="36"/>
          <w:sz w:val="32"/>
          <w:szCs w:val="32"/>
        </w:rPr>
      </w:pPr>
    </w:p>
    <w:p w14:paraId="34A425A7" w14:textId="77777777" w:rsidR="00BF3E34" w:rsidRPr="00AC321F" w:rsidRDefault="00BF3E34" w:rsidP="00063D95">
      <w:pPr>
        <w:spacing w:before="240" w:after="0" w:line="240" w:lineRule="auto"/>
        <w:jc w:val="both"/>
        <w:outlineLvl w:val="0"/>
        <w:rPr>
          <w:rFonts w:eastAsia="Times New Roman" w:cstheme="minorHAnsi"/>
          <w:b/>
          <w:bCs/>
          <w:color w:val="000000"/>
          <w:kern w:val="36"/>
          <w:sz w:val="32"/>
          <w:szCs w:val="32"/>
        </w:rPr>
      </w:pPr>
    </w:p>
    <w:p w14:paraId="184549B8" w14:textId="791FC624" w:rsidR="00063D95" w:rsidRPr="00E55A92" w:rsidRDefault="00063D95" w:rsidP="00063D95">
      <w:pPr>
        <w:spacing w:before="240" w:after="0" w:line="240" w:lineRule="auto"/>
        <w:jc w:val="both"/>
        <w:outlineLvl w:val="0"/>
        <w:rPr>
          <w:rFonts w:ascii="Algerian" w:eastAsia="Times New Roman" w:hAnsi="Algerian" w:cstheme="minorHAnsi"/>
          <w:bCs/>
          <w:kern w:val="36"/>
          <w:sz w:val="48"/>
          <w:szCs w:val="48"/>
          <w:u w:val="single"/>
        </w:rPr>
      </w:pPr>
      <w:r w:rsidRPr="00E55A92">
        <w:rPr>
          <w:rFonts w:ascii="Algerian" w:eastAsia="Times New Roman" w:hAnsi="Algerian" w:cstheme="minorHAnsi"/>
          <w:bCs/>
          <w:color w:val="000000"/>
          <w:kern w:val="36"/>
          <w:sz w:val="32"/>
          <w:szCs w:val="32"/>
          <w:u w:val="single"/>
        </w:rPr>
        <w:t>Experiment # 5</w:t>
      </w:r>
      <w:r w:rsidR="00E55A92" w:rsidRPr="00E55A92">
        <w:rPr>
          <w:rFonts w:ascii="Algerian" w:eastAsia="Times New Roman" w:hAnsi="Algerian" w:cstheme="minorHAnsi"/>
          <w:bCs/>
          <w:color w:val="000000"/>
          <w:kern w:val="36"/>
          <w:sz w:val="32"/>
          <w:szCs w:val="32"/>
          <w:u w:val="single"/>
        </w:rPr>
        <w:t>:</w:t>
      </w:r>
    </w:p>
    <w:p w14:paraId="3529C759" w14:textId="77777777" w:rsidR="00063D95" w:rsidRPr="00E55A92" w:rsidRDefault="00063D95" w:rsidP="00063D95">
      <w:pPr>
        <w:spacing w:before="240" w:after="0" w:line="240" w:lineRule="auto"/>
        <w:jc w:val="both"/>
        <w:outlineLvl w:val="0"/>
        <w:rPr>
          <w:rFonts w:ascii="Algerian" w:eastAsia="Times New Roman" w:hAnsi="Algerian" w:cstheme="minorHAnsi"/>
          <w:bCs/>
          <w:kern w:val="36"/>
          <w:sz w:val="32"/>
          <w:szCs w:val="32"/>
          <w:u w:val="single"/>
        </w:rPr>
      </w:pPr>
      <w:r w:rsidRPr="00E55A92">
        <w:rPr>
          <w:rFonts w:ascii="Algerian" w:eastAsia="Times New Roman" w:hAnsi="Algerian" w:cstheme="minorHAnsi"/>
          <w:bCs/>
          <w:color w:val="000000"/>
          <w:kern w:val="36"/>
          <w:sz w:val="32"/>
          <w:szCs w:val="32"/>
          <w:u w:val="single"/>
        </w:rPr>
        <w:lastRenderedPageBreak/>
        <w:t>Objective: </w:t>
      </w:r>
    </w:p>
    <w:p w14:paraId="1ED18151" w14:textId="77777777" w:rsidR="00063D95" w:rsidRPr="00E55A92" w:rsidRDefault="00063D95" w:rsidP="00E55A92">
      <w:pPr>
        <w:pStyle w:val="ListParagraph"/>
        <w:numPr>
          <w:ilvl w:val="0"/>
          <w:numId w:val="8"/>
        </w:numPr>
        <w:spacing w:line="240" w:lineRule="auto"/>
        <w:rPr>
          <w:rFonts w:eastAsia="Times New Roman" w:cstheme="minorHAnsi"/>
          <w:color w:val="000000"/>
        </w:rPr>
      </w:pPr>
      <w:r w:rsidRPr="00E55A92">
        <w:rPr>
          <w:rFonts w:eastAsia="Times New Roman" w:cstheme="minorHAnsi"/>
          <w:color w:val="000000"/>
        </w:rPr>
        <w:t>To verify Kirchhoff’s Voltage Law (KVL) on PSPICE and know relationship between varying resistors and applied voltage.</w:t>
      </w:r>
    </w:p>
    <w:p w14:paraId="665ACE0D" w14:textId="77777777" w:rsidR="00235E44" w:rsidRPr="00AC321F" w:rsidRDefault="00235E44" w:rsidP="00235E44">
      <w:pPr>
        <w:spacing w:before="240" w:after="0" w:line="240" w:lineRule="auto"/>
        <w:jc w:val="both"/>
        <w:outlineLvl w:val="0"/>
        <w:rPr>
          <w:rFonts w:eastAsia="Times New Roman" w:cstheme="minorHAnsi"/>
          <w:bCs/>
          <w:kern w:val="36"/>
          <w:sz w:val="28"/>
          <w:szCs w:val="28"/>
        </w:rPr>
      </w:pPr>
      <w:r w:rsidRPr="00E55A92">
        <w:rPr>
          <w:rFonts w:ascii="Algerian" w:eastAsia="Times New Roman" w:hAnsi="Algerian" w:cstheme="minorHAnsi"/>
          <w:bCs/>
          <w:color w:val="000000"/>
          <w:kern w:val="36"/>
          <w:sz w:val="32"/>
          <w:szCs w:val="32"/>
          <w:u w:val="single"/>
        </w:rPr>
        <w:t>Apparatus</w:t>
      </w:r>
      <w:r w:rsidRPr="00AC321F">
        <w:rPr>
          <w:rFonts w:eastAsia="Times New Roman" w:cstheme="minorHAnsi"/>
          <w:bCs/>
          <w:color w:val="000000"/>
          <w:kern w:val="36"/>
          <w:sz w:val="28"/>
          <w:szCs w:val="28"/>
        </w:rPr>
        <w:t>:</w:t>
      </w:r>
    </w:p>
    <w:p w14:paraId="449FA975" w14:textId="77777777" w:rsidR="00235E44" w:rsidRPr="00AC321F" w:rsidRDefault="00235E44" w:rsidP="00BF3E34">
      <w:pPr>
        <w:numPr>
          <w:ilvl w:val="0"/>
          <w:numId w:val="1"/>
        </w:numPr>
        <w:spacing w:after="160" w:line="240" w:lineRule="auto"/>
        <w:jc w:val="both"/>
        <w:textAlignment w:val="baseline"/>
        <w:rPr>
          <w:rFonts w:eastAsia="Times New Roman" w:cstheme="minorHAnsi"/>
          <w:color w:val="000000"/>
        </w:rPr>
      </w:pPr>
      <w:r w:rsidRPr="00AC321F">
        <w:rPr>
          <w:rFonts w:eastAsia="Times New Roman" w:cstheme="minorHAnsi"/>
          <w:color w:val="000000"/>
          <w:sz w:val="24"/>
          <w:szCs w:val="24"/>
        </w:rPr>
        <w:t>PSPICE </w:t>
      </w:r>
    </w:p>
    <w:p w14:paraId="3C34B416" w14:textId="2E4F3CD1" w:rsidR="00CF191D" w:rsidRPr="00E55A92" w:rsidRDefault="00CF191D" w:rsidP="00CF191D">
      <w:pPr>
        <w:pStyle w:val="Heading3"/>
        <w:shd w:val="clear" w:color="auto" w:fill="FFFFFF"/>
        <w:spacing w:line="525" w:lineRule="atLeast"/>
        <w:rPr>
          <w:rFonts w:ascii="Algerian" w:hAnsi="Algerian" w:cstheme="minorHAnsi"/>
          <w:color w:val="34444C"/>
          <w:sz w:val="32"/>
          <w:szCs w:val="32"/>
          <w:u w:val="single"/>
        </w:rPr>
      </w:pPr>
      <w:r w:rsidRPr="00E55A92">
        <w:rPr>
          <w:rFonts w:ascii="Algerian" w:hAnsi="Algerian" w:cstheme="minorHAnsi"/>
          <w:color w:val="34444C"/>
          <w:sz w:val="32"/>
          <w:szCs w:val="32"/>
          <w:u w:val="single"/>
        </w:rPr>
        <w:t>Kirchhoff’s Voltage Law (KVL)</w:t>
      </w:r>
      <w:r w:rsidR="00E55A92" w:rsidRPr="00E55A92">
        <w:rPr>
          <w:rFonts w:ascii="Algerian" w:hAnsi="Algerian" w:cstheme="minorHAnsi"/>
          <w:color w:val="34444C"/>
          <w:sz w:val="32"/>
          <w:szCs w:val="32"/>
          <w:u w:val="single"/>
        </w:rPr>
        <w:t>:</w:t>
      </w:r>
    </w:p>
    <w:p w14:paraId="46FDBB71" w14:textId="19E4A945" w:rsidR="00E55A92" w:rsidRDefault="00CF191D"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color w:val="34444C"/>
          <w:sz w:val="26"/>
          <w:szCs w:val="26"/>
        </w:rPr>
        <w:t>Kirchhoff’s Voltage Law states that</w:t>
      </w:r>
      <w:r w:rsidR="00E55A92">
        <w:rPr>
          <w:rFonts w:asciiTheme="minorHAnsi" w:hAnsiTheme="minorHAnsi" w:cstheme="minorHAnsi"/>
          <w:color w:val="34444C"/>
          <w:sz w:val="26"/>
          <w:szCs w:val="26"/>
        </w:rPr>
        <w:t>:</w:t>
      </w:r>
    </w:p>
    <w:p w14:paraId="76F46C1E" w14:textId="4FE22625" w:rsidR="00E55A92" w:rsidRDefault="00E55A92"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Pr>
          <w:rFonts w:asciiTheme="minorHAnsi" w:hAnsiTheme="minorHAnsi" w:cstheme="minorHAnsi"/>
          <w:color w:val="34444C"/>
          <w:sz w:val="26"/>
          <w:szCs w:val="26"/>
        </w:rPr>
        <w:t xml:space="preserve">                                                       </w:t>
      </w:r>
      <w:r w:rsidR="00CF191D" w:rsidRPr="00AC321F">
        <w:rPr>
          <w:rFonts w:asciiTheme="minorHAnsi" w:hAnsiTheme="minorHAnsi" w:cstheme="minorHAnsi"/>
          <w:color w:val="34444C"/>
          <w:sz w:val="26"/>
          <w:szCs w:val="26"/>
        </w:rPr>
        <w:t xml:space="preserve"> </w:t>
      </w:r>
      <w:r>
        <w:rPr>
          <w:rFonts w:asciiTheme="minorHAnsi" w:hAnsiTheme="minorHAnsi" w:cstheme="minorHAnsi"/>
          <w:color w:val="34444C"/>
          <w:sz w:val="26"/>
          <w:szCs w:val="26"/>
        </w:rPr>
        <w:t>“</w:t>
      </w:r>
      <w:r>
        <w:rPr>
          <w:rFonts w:ascii="Arial Narrow" w:hAnsi="Arial Narrow" w:cstheme="minorHAnsi"/>
          <w:b/>
          <w:bCs/>
          <w:color w:val="34444C"/>
          <w:sz w:val="28"/>
          <w:szCs w:val="28"/>
        </w:rPr>
        <w:t>T</w:t>
      </w:r>
      <w:r w:rsidR="00CF191D" w:rsidRPr="00E55A92">
        <w:rPr>
          <w:rFonts w:ascii="Arial Narrow" w:hAnsi="Arial Narrow" w:cstheme="minorHAnsi"/>
          <w:b/>
          <w:bCs/>
          <w:color w:val="34444C"/>
          <w:sz w:val="28"/>
          <w:szCs w:val="28"/>
        </w:rPr>
        <w:t>he algebraic sum of voltages in a closed path is equal to zero that is the sum of source voltages is equal to the sum of voltage drops in a circuit</w:t>
      </w:r>
      <w:r w:rsidRPr="00E55A92">
        <w:rPr>
          <w:rFonts w:ascii="Arial Narrow" w:hAnsi="Arial Narrow" w:cstheme="minorHAnsi"/>
          <w:b/>
          <w:bCs/>
          <w:color w:val="34444C"/>
          <w:sz w:val="28"/>
          <w:szCs w:val="28"/>
        </w:rPr>
        <w:t>”</w:t>
      </w:r>
      <w:r w:rsidR="00CF191D" w:rsidRPr="00E55A92">
        <w:rPr>
          <w:rFonts w:ascii="Arial Narrow" w:hAnsi="Arial Narrow" w:cstheme="minorHAnsi"/>
          <w:b/>
          <w:bCs/>
          <w:color w:val="34444C"/>
          <w:sz w:val="28"/>
          <w:szCs w:val="28"/>
        </w:rPr>
        <w:t>.</w:t>
      </w:r>
      <w:r w:rsidR="00CF191D" w:rsidRPr="00AC321F">
        <w:rPr>
          <w:rFonts w:asciiTheme="minorHAnsi" w:hAnsiTheme="minorHAnsi" w:cstheme="minorHAnsi"/>
          <w:color w:val="34444C"/>
          <w:sz w:val="26"/>
          <w:szCs w:val="26"/>
        </w:rPr>
        <w:t xml:space="preserve"> </w:t>
      </w:r>
    </w:p>
    <w:p w14:paraId="52435E42" w14:textId="77777777" w:rsidR="00E55A92" w:rsidRDefault="00CF191D"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color w:val="34444C"/>
          <w:sz w:val="26"/>
          <w:szCs w:val="26"/>
        </w:rPr>
        <w:t>If the current flows from higher potential to lower in an element, then we consider it as a voltage drop</w:t>
      </w:r>
      <w:r w:rsidR="00E55A92">
        <w:rPr>
          <w:rFonts w:asciiTheme="minorHAnsi" w:hAnsiTheme="minorHAnsi" w:cstheme="minorHAnsi"/>
          <w:color w:val="34444C"/>
          <w:sz w:val="26"/>
          <w:szCs w:val="26"/>
        </w:rPr>
        <w:t xml:space="preserve"> and </w:t>
      </w:r>
      <w:r w:rsidRPr="00AC321F">
        <w:rPr>
          <w:rFonts w:asciiTheme="minorHAnsi" w:hAnsiTheme="minorHAnsi" w:cstheme="minorHAnsi"/>
          <w:color w:val="34444C"/>
          <w:sz w:val="26"/>
          <w:szCs w:val="26"/>
        </w:rPr>
        <w:t xml:space="preserve">If the current flows from lower potential to higher potential, then we consider it as a voltage rise. </w:t>
      </w:r>
    </w:p>
    <w:p w14:paraId="5068BB11" w14:textId="4BCB5331" w:rsidR="00CF191D" w:rsidRPr="00AC321F" w:rsidRDefault="00CF191D"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color w:val="34444C"/>
          <w:sz w:val="26"/>
          <w:szCs w:val="26"/>
        </w:rPr>
        <w:t>Thus, the energy dissipated by the current must be equal to the energy given by the power supply in an electric circuit.</w:t>
      </w:r>
    </w:p>
    <w:p w14:paraId="5CDD5C35" w14:textId="77777777" w:rsidR="00CF191D" w:rsidRPr="00AC321F" w:rsidRDefault="00CF191D"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noProof/>
          <w:color w:val="34444C"/>
          <w:sz w:val="26"/>
          <w:szCs w:val="26"/>
        </w:rPr>
        <w:drawing>
          <wp:inline distT="0" distB="0" distL="0" distR="0" wp14:anchorId="08341C28" wp14:editId="5228E832">
            <wp:extent cx="3771900" cy="2781300"/>
            <wp:effectExtent l="0" t="0" r="0" b="0"/>
            <wp:docPr id="17" name="Picture 17"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781300"/>
                    </a:xfrm>
                    <a:prstGeom prst="rect">
                      <a:avLst/>
                    </a:prstGeom>
                    <a:noFill/>
                    <a:ln>
                      <a:noFill/>
                    </a:ln>
                  </pic:spPr>
                </pic:pic>
              </a:graphicData>
            </a:graphic>
          </wp:inline>
        </w:drawing>
      </w:r>
    </w:p>
    <w:p w14:paraId="33273FB6" w14:textId="77777777" w:rsidR="00CF191D" w:rsidRPr="00AC321F" w:rsidRDefault="00CF191D" w:rsidP="00CF191D">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color w:val="34444C"/>
          <w:sz w:val="26"/>
          <w:szCs w:val="26"/>
        </w:rPr>
        <w:t xml:space="preserve">Consider above circuit where the direction of current flow is taken clockwise. Various voltage drops in the above circuit are V1 is positive, IR1is negative (drop in voltage), IR2 </w:t>
      </w:r>
      <w:r w:rsidRPr="00AC321F">
        <w:rPr>
          <w:rFonts w:asciiTheme="minorHAnsi" w:hAnsiTheme="minorHAnsi" w:cstheme="minorHAnsi"/>
          <w:color w:val="34444C"/>
          <w:sz w:val="26"/>
          <w:szCs w:val="26"/>
        </w:rPr>
        <w:lastRenderedPageBreak/>
        <w:t>is negative (drop in voltage), V2 is negative, IR3 is negative (drop in voltage), IR4 is negative (drop in voltage), V3 is positive, IR5 is negative and V4 is negative. By applying KVL, we get</w:t>
      </w:r>
    </w:p>
    <w:p w14:paraId="03C3F686" w14:textId="77777777" w:rsidR="00CF191D" w:rsidRPr="00AC321F" w:rsidRDefault="00CF191D" w:rsidP="00CF191D">
      <w:pPr>
        <w:pStyle w:val="NormalWeb"/>
        <w:shd w:val="clear" w:color="auto" w:fill="FFFFFF"/>
        <w:spacing w:before="0" w:beforeAutospacing="0" w:after="480" w:afterAutospacing="0"/>
        <w:jc w:val="center"/>
        <w:rPr>
          <w:rFonts w:asciiTheme="minorHAnsi" w:hAnsiTheme="minorHAnsi" w:cstheme="minorHAnsi"/>
          <w:color w:val="34444C"/>
          <w:sz w:val="26"/>
          <w:szCs w:val="26"/>
        </w:rPr>
      </w:pPr>
      <w:r w:rsidRPr="00AC321F">
        <w:rPr>
          <w:rFonts w:asciiTheme="minorHAnsi" w:hAnsiTheme="minorHAnsi" w:cstheme="minorHAnsi"/>
          <w:color w:val="34444C"/>
          <w:sz w:val="26"/>
          <w:szCs w:val="26"/>
        </w:rPr>
        <w:t>V1 + (-IR1) + (-IR2) + (-V2) + (-IR3) + (-IR4) + V3 + (-IR5) + (-V4) = 0</w:t>
      </w:r>
    </w:p>
    <w:p w14:paraId="0FD51826" w14:textId="77777777" w:rsidR="00CF191D" w:rsidRPr="00AC321F" w:rsidRDefault="00CF191D" w:rsidP="00CF191D">
      <w:pPr>
        <w:pStyle w:val="NormalWeb"/>
        <w:shd w:val="clear" w:color="auto" w:fill="FFFFFF"/>
        <w:spacing w:before="0" w:beforeAutospacing="0" w:after="480" w:afterAutospacing="0"/>
        <w:jc w:val="center"/>
        <w:rPr>
          <w:rFonts w:asciiTheme="minorHAnsi" w:hAnsiTheme="minorHAnsi" w:cstheme="minorHAnsi"/>
          <w:color w:val="34444C"/>
          <w:sz w:val="26"/>
          <w:szCs w:val="26"/>
        </w:rPr>
      </w:pPr>
      <w:r w:rsidRPr="00AC321F">
        <w:rPr>
          <w:rFonts w:asciiTheme="minorHAnsi" w:hAnsiTheme="minorHAnsi" w:cstheme="minorHAnsi"/>
          <w:color w:val="34444C"/>
          <w:sz w:val="26"/>
          <w:szCs w:val="26"/>
        </w:rPr>
        <w:t>V1 – IR1 – IR2 – V2 – IR3 – IR4 + V3 – IR5 – V4 = 0</w:t>
      </w:r>
    </w:p>
    <w:p w14:paraId="7D0C1662" w14:textId="77777777" w:rsidR="00CF191D" w:rsidRPr="00AC321F" w:rsidRDefault="00CF191D" w:rsidP="00CF191D">
      <w:pPr>
        <w:pStyle w:val="NormalWeb"/>
        <w:shd w:val="clear" w:color="auto" w:fill="FFFFFF"/>
        <w:spacing w:before="0" w:beforeAutospacing="0" w:after="480" w:afterAutospacing="0"/>
        <w:jc w:val="center"/>
        <w:rPr>
          <w:rFonts w:asciiTheme="minorHAnsi" w:hAnsiTheme="minorHAnsi" w:cstheme="minorHAnsi"/>
          <w:color w:val="34444C"/>
          <w:sz w:val="26"/>
          <w:szCs w:val="26"/>
        </w:rPr>
      </w:pPr>
      <w:r w:rsidRPr="00AC321F">
        <w:rPr>
          <w:rFonts w:asciiTheme="minorHAnsi" w:hAnsiTheme="minorHAnsi" w:cstheme="minorHAnsi"/>
          <w:color w:val="34444C"/>
          <w:sz w:val="26"/>
          <w:szCs w:val="26"/>
        </w:rPr>
        <w:t>V1 – V2 + V3 – V4 = IR1+ IR2 +IR3 + IR4 + IR5</w:t>
      </w:r>
    </w:p>
    <w:p w14:paraId="155FA49E" w14:textId="611F9302" w:rsidR="00CF191D" w:rsidRPr="00AC321F" w:rsidRDefault="00CF191D" w:rsidP="00933BE8">
      <w:pPr>
        <w:pStyle w:val="NormalWeb"/>
        <w:shd w:val="clear" w:color="auto" w:fill="FFFFFF"/>
        <w:spacing w:before="0" w:beforeAutospacing="0" w:after="480" w:afterAutospacing="0"/>
        <w:rPr>
          <w:rFonts w:asciiTheme="minorHAnsi" w:hAnsiTheme="minorHAnsi" w:cstheme="minorHAnsi"/>
          <w:color w:val="34444C"/>
          <w:sz w:val="26"/>
          <w:szCs w:val="26"/>
        </w:rPr>
      </w:pPr>
      <w:r w:rsidRPr="00AC321F">
        <w:rPr>
          <w:rFonts w:asciiTheme="minorHAnsi" w:hAnsiTheme="minorHAnsi" w:cstheme="minorHAnsi"/>
          <w:color w:val="34444C"/>
          <w:sz w:val="26"/>
          <w:szCs w:val="26"/>
        </w:rPr>
        <w:t xml:space="preserve">Hence the KVL is also known as </w:t>
      </w:r>
      <w:r w:rsidR="00034383">
        <w:rPr>
          <w:rFonts w:asciiTheme="minorHAnsi" w:hAnsiTheme="minorHAnsi" w:cstheme="minorHAnsi"/>
          <w:color w:val="34444C"/>
          <w:sz w:val="26"/>
          <w:szCs w:val="26"/>
        </w:rPr>
        <w:t>“</w:t>
      </w:r>
      <w:r w:rsidRPr="00034383">
        <w:rPr>
          <w:rFonts w:asciiTheme="minorHAnsi" w:hAnsiTheme="minorHAnsi" w:cstheme="minorHAnsi"/>
          <w:b/>
          <w:bCs/>
          <w:color w:val="34444C"/>
          <w:sz w:val="28"/>
          <w:szCs w:val="28"/>
        </w:rPr>
        <w:t>the law of conservation of electrical energy</w:t>
      </w:r>
      <w:r w:rsidR="00034383">
        <w:rPr>
          <w:rFonts w:asciiTheme="minorHAnsi" w:hAnsiTheme="minorHAnsi" w:cstheme="minorHAnsi"/>
          <w:b/>
          <w:bCs/>
          <w:color w:val="34444C"/>
          <w:sz w:val="28"/>
          <w:szCs w:val="28"/>
        </w:rPr>
        <w:t>”</w:t>
      </w:r>
      <w:r w:rsidRPr="00AC321F">
        <w:rPr>
          <w:rFonts w:asciiTheme="minorHAnsi" w:hAnsiTheme="minorHAnsi" w:cstheme="minorHAnsi"/>
          <w:color w:val="34444C"/>
          <w:sz w:val="26"/>
          <w:szCs w:val="26"/>
        </w:rPr>
        <w:t xml:space="preserve"> because the sum of voltage drops is equal to the sum of voltage sources in a closed path.</w:t>
      </w:r>
    </w:p>
    <w:p w14:paraId="5150F049" w14:textId="77777777" w:rsidR="00AC321F" w:rsidRPr="00933BE8" w:rsidRDefault="00AC321F" w:rsidP="00AC321F">
      <w:pPr>
        <w:pStyle w:val="Heading2"/>
        <w:shd w:val="clear" w:color="auto" w:fill="FFFFFF"/>
        <w:spacing w:before="0" w:after="240" w:line="240" w:lineRule="auto"/>
        <w:rPr>
          <w:rFonts w:asciiTheme="minorHAnsi" w:hAnsiTheme="minorHAnsi" w:cstheme="minorHAnsi"/>
          <w:color w:val="auto"/>
          <w:sz w:val="28"/>
          <w:szCs w:val="28"/>
        </w:rPr>
      </w:pPr>
      <w:bookmarkStart w:id="0" w:name="KirchhoffsVoltageLawExample"/>
      <w:bookmarkEnd w:id="0"/>
      <w:r w:rsidRPr="00933BE8">
        <w:rPr>
          <w:rFonts w:asciiTheme="minorHAnsi" w:hAnsiTheme="minorHAnsi" w:cstheme="minorHAnsi"/>
          <w:b/>
          <w:bCs/>
          <w:color w:val="auto"/>
          <w:sz w:val="28"/>
          <w:szCs w:val="28"/>
        </w:rPr>
        <w:t>What is PSpice Simulation?</w:t>
      </w:r>
    </w:p>
    <w:p w14:paraId="2E897544" w14:textId="77777777" w:rsidR="00933BE8" w:rsidRDefault="00AC321F" w:rsidP="00AC321F">
      <w:pPr>
        <w:pStyle w:val="NormalWeb"/>
        <w:shd w:val="clear" w:color="auto" w:fill="FFFFFF"/>
        <w:rPr>
          <w:rFonts w:asciiTheme="minorHAnsi" w:hAnsiTheme="minorHAnsi" w:cstheme="minorHAnsi"/>
          <w:sz w:val="22"/>
          <w:szCs w:val="22"/>
        </w:rPr>
      </w:pPr>
      <w:r w:rsidRPr="00AC321F">
        <w:rPr>
          <w:rFonts w:asciiTheme="minorHAnsi" w:hAnsiTheme="minorHAnsi" w:cstheme="minorHAnsi"/>
          <w:sz w:val="22"/>
          <w:szCs w:val="22"/>
        </w:rPr>
        <w:t>PSpice is Cadence’s electronic </w:t>
      </w:r>
      <w:hyperlink r:id="rId11" w:tgtFrame="_blank" w:history="1">
        <w:r w:rsidRPr="00AC321F">
          <w:rPr>
            <w:rStyle w:val="Hyperlink"/>
            <w:rFonts w:asciiTheme="minorHAnsi" w:hAnsiTheme="minorHAnsi" w:cstheme="minorHAnsi"/>
            <w:color w:val="auto"/>
            <w:sz w:val="22"/>
            <w:szCs w:val="22"/>
          </w:rPr>
          <w:t>c</w:t>
        </w:r>
        <w:r w:rsidRPr="00933BE8">
          <w:rPr>
            <w:rStyle w:val="Hyperlink"/>
            <w:rFonts w:asciiTheme="minorHAnsi" w:hAnsiTheme="minorHAnsi" w:cstheme="minorHAnsi"/>
            <w:color w:val="auto"/>
            <w:sz w:val="22"/>
            <w:szCs w:val="22"/>
            <w:u w:val="none"/>
          </w:rPr>
          <w:t>ircuit simulation tool</w:t>
        </w:r>
      </w:hyperlink>
      <w:r w:rsidRPr="00AC321F">
        <w:rPr>
          <w:rFonts w:asciiTheme="minorHAnsi" w:hAnsiTheme="minorHAnsi" w:cstheme="minorHAnsi"/>
          <w:sz w:val="22"/>
          <w:szCs w:val="22"/>
        </w:rPr>
        <w:t>. It typically takes a netlist generated from OrCAD Capture, but can also be operated from MATLAB/Simulink. PSpice lets you simulate and analyze your analog and mixed-signal circuits within OrCAD.</w:t>
      </w:r>
      <w:r w:rsidR="00933BE8">
        <w:rPr>
          <w:rFonts w:asciiTheme="minorHAnsi" w:hAnsiTheme="minorHAnsi" w:cstheme="minorHAnsi"/>
          <w:sz w:val="22"/>
          <w:szCs w:val="22"/>
        </w:rPr>
        <w:t xml:space="preserve"> </w:t>
      </w:r>
      <w:r w:rsidRPr="00AC321F">
        <w:rPr>
          <w:rFonts w:asciiTheme="minorHAnsi" w:hAnsiTheme="minorHAnsi" w:cstheme="minorHAnsi"/>
          <w:sz w:val="22"/>
          <w:szCs w:val="22"/>
        </w:rPr>
        <w:t>PSpice calculates complex node voltages and branch currents at each frequency across your design</w:t>
      </w:r>
      <w:r w:rsidR="00933BE8">
        <w:rPr>
          <w:rFonts w:asciiTheme="minorHAnsi" w:hAnsiTheme="minorHAnsi" w:cstheme="minorHAnsi"/>
          <w:sz w:val="22"/>
          <w:szCs w:val="22"/>
        </w:rPr>
        <w:t xml:space="preserve"> </w:t>
      </w:r>
      <w:r w:rsidRPr="00AC321F">
        <w:rPr>
          <w:rFonts w:asciiTheme="minorHAnsi" w:hAnsiTheme="minorHAnsi" w:cstheme="minorHAnsi"/>
          <w:sz w:val="22"/>
          <w:szCs w:val="22"/>
        </w:rPr>
        <w:t>and generate waveform plots for further analysis.</w:t>
      </w:r>
    </w:p>
    <w:p w14:paraId="26B0937D" w14:textId="2CF0D789" w:rsidR="00AC321F" w:rsidRPr="00AC321F" w:rsidRDefault="00AC321F" w:rsidP="00AC321F">
      <w:pPr>
        <w:pStyle w:val="NormalWeb"/>
        <w:shd w:val="clear" w:color="auto" w:fill="FFFFFF"/>
        <w:rPr>
          <w:rFonts w:asciiTheme="minorHAnsi" w:hAnsiTheme="minorHAnsi" w:cstheme="minorHAnsi"/>
          <w:sz w:val="22"/>
          <w:szCs w:val="22"/>
        </w:rPr>
      </w:pPr>
      <w:r w:rsidRPr="00AC321F">
        <w:rPr>
          <w:rFonts w:asciiTheme="minorHAnsi" w:hAnsiTheme="minorHAnsi" w:cstheme="minorHAnsi"/>
          <w:sz w:val="22"/>
          <w:szCs w:val="22"/>
        </w:rPr>
        <w:t xml:space="preserve"> </w:t>
      </w:r>
      <w:r w:rsidRPr="00933BE8">
        <w:rPr>
          <w:rFonts w:asciiTheme="minorHAnsi" w:hAnsiTheme="minorHAnsi" w:cstheme="minorHAnsi"/>
          <w:b/>
          <w:bCs/>
          <w:sz w:val="22"/>
          <w:szCs w:val="22"/>
          <w:u w:val="single"/>
        </w:rPr>
        <w:t>With PSpice, you can perform</w:t>
      </w:r>
      <w:r w:rsidRPr="00AC321F">
        <w:rPr>
          <w:rFonts w:asciiTheme="minorHAnsi" w:hAnsiTheme="minorHAnsi" w:cstheme="minorHAnsi"/>
          <w:sz w:val="22"/>
          <w:szCs w:val="22"/>
        </w:rPr>
        <w:t>:</w:t>
      </w:r>
    </w:p>
    <w:p w14:paraId="5F16F175" w14:textId="01094499" w:rsidR="00AC321F" w:rsidRPr="00AC321F" w:rsidRDefault="00AC321F" w:rsidP="00AC321F">
      <w:pPr>
        <w:pStyle w:val="NormalWeb"/>
        <w:numPr>
          <w:ilvl w:val="0"/>
          <w:numId w:val="6"/>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 xml:space="preserve">DC Sweep: Change component value </w:t>
      </w:r>
      <w:r w:rsidR="00933BE8">
        <w:rPr>
          <w:rFonts w:asciiTheme="minorHAnsi" w:hAnsiTheme="minorHAnsi" w:cstheme="minorHAnsi"/>
          <w:sz w:val="22"/>
          <w:szCs w:val="22"/>
        </w:rPr>
        <w:t xml:space="preserve">and </w:t>
      </w:r>
      <w:r w:rsidRPr="00AC321F">
        <w:rPr>
          <w:rFonts w:asciiTheme="minorHAnsi" w:hAnsiTheme="minorHAnsi" w:cstheme="minorHAnsi"/>
          <w:sz w:val="22"/>
          <w:szCs w:val="22"/>
        </w:rPr>
        <w:t>graph the results.</w:t>
      </w:r>
    </w:p>
    <w:p w14:paraId="0E3A078C" w14:textId="78E00E0A" w:rsidR="00AC321F" w:rsidRPr="00AC321F" w:rsidRDefault="00AC321F" w:rsidP="00AC321F">
      <w:pPr>
        <w:pStyle w:val="NormalWeb"/>
        <w:numPr>
          <w:ilvl w:val="0"/>
          <w:numId w:val="6"/>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AC Sweep: Analyze the frequency response of a circuit.</w:t>
      </w:r>
    </w:p>
    <w:p w14:paraId="63404ADE" w14:textId="77777777" w:rsidR="00AC321F" w:rsidRPr="00AC321F" w:rsidRDefault="00AC321F" w:rsidP="00AC321F">
      <w:pPr>
        <w:pStyle w:val="NormalWeb"/>
        <w:numPr>
          <w:ilvl w:val="0"/>
          <w:numId w:val="6"/>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Transient Analysis: Set a time period and analyze the response of your circuit.</w:t>
      </w:r>
    </w:p>
    <w:p w14:paraId="34850BA7" w14:textId="5A094AB6" w:rsidR="00AC321F" w:rsidRPr="00933BE8" w:rsidRDefault="00AC321F" w:rsidP="00AC321F">
      <w:pPr>
        <w:pStyle w:val="NormalWeb"/>
        <w:shd w:val="clear" w:color="auto" w:fill="FFFFFF"/>
        <w:rPr>
          <w:rFonts w:asciiTheme="minorHAnsi" w:hAnsiTheme="minorHAnsi" w:cstheme="minorHAnsi"/>
          <w:b/>
          <w:bCs/>
          <w:sz w:val="22"/>
          <w:szCs w:val="22"/>
          <w:u w:val="single"/>
        </w:rPr>
      </w:pPr>
      <w:r w:rsidRPr="00933BE8">
        <w:rPr>
          <w:rFonts w:asciiTheme="minorHAnsi" w:hAnsiTheme="minorHAnsi" w:cstheme="minorHAnsi"/>
          <w:b/>
          <w:bCs/>
          <w:sz w:val="22"/>
          <w:szCs w:val="22"/>
          <w:u w:val="single"/>
        </w:rPr>
        <w:t>Some of the more advanced simulations you can use with PSpice Designer Plus</w:t>
      </w:r>
      <w:r w:rsidR="00933BE8" w:rsidRPr="00933BE8">
        <w:rPr>
          <w:rFonts w:asciiTheme="minorHAnsi" w:hAnsiTheme="minorHAnsi" w:cstheme="minorHAnsi"/>
          <w:b/>
          <w:bCs/>
          <w:sz w:val="22"/>
          <w:szCs w:val="22"/>
          <w:u w:val="single"/>
        </w:rPr>
        <w:t xml:space="preserve"> which</w:t>
      </w:r>
      <w:r w:rsidRPr="00933BE8">
        <w:rPr>
          <w:rFonts w:asciiTheme="minorHAnsi" w:hAnsiTheme="minorHAnsi" w:cstheme="minorHAnsi"/>
          <w:b/>
          <w:bCs/>
          <w:sz w:val="22"/>
          <w:szCs w:val="22"/>
          <w:u w:val="single"/>
        </w:rPr>
        <w:t xml:space="preserve"> include:</w:t>
      </w:r>
    </w:p>
    <w:p w14:paraId="40DCD9BA" w14:textId="7520A4FD" w:rsidR="00AC321F" w:rsidRPr="00AC321F" w:rsidRDefault="00AC321F" w:rsidP="00AC321F">
      <w:pPr>
        <w:pStyle w:val="NormalWeb"/>
        <w:numPr>
          <w:ilvl w:val="0"/>
          <w:numId w:val="7"/>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Monte Carlo analysis on multiple components varied across their tolerance ranges to help predict your production yield under different conditions. This can be used to identify which parts can have their tolerances widened, reducing cost without sacrificing performance.</w:t>
      </w:r>
    </w:p>
    <w:p w14:paraId="73999467" w14:textId="1FA72504" w:rsidR="00AC321F" w:rsidRPr="00AC321F" w:rsidRDefault="00AC321F" w:rsidP="00AC321F">
      <w:pPr>
        <w:pStyle w:val="NormalWeb"/>
        <w:numPr>
          <w:ilvl w:val="0"/>
          <w:numId w:val="7"/>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Smoke Identify increases in junction temperature, secondary break-downs, power dissipation stresses, and current violations throughout your design.</w:t>
      </w:r>
    </w:p>
    <w:p w14:paraId="65DF1978" w14:textId="6A43BEFA" w:rsidR="00AC321F" w:rsidRPr="00AC321F" w:rsidRDefault="00AC321F" w:rsidP="00AC321F">
      <w:pPr>
        <w:pStyle w:val="NormalWeb"/>
        <w:numPr>
          <w:ilvl w:val="0"/>
          <w:numId w:val="7"/>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Optimizer Automatically optimize analog circuits and systems to find the best component values for your performance goals and constraints.</w:t>
      </w:r>
    </w:p>
    <w:p w14:paraId="3AE0F9B8" w14:textId="0498E72C" w:rsidR="00AC321F" w:rsidRPr="00AC321F" w:rsidRDefault="00AC321F" w:rsidP="00AC321F">
      <w:pPr>
        <w:pStyle w:val="NormalWeb"/>
        <w:numPr>
          <w:ilvl w:val="0"/>
          <w:numId w:val="7"/>
        </w:numPr>
        <w:shd w:val="clear" w:color="auto" w:fill="FFFFFF"/>
        <w:ind w:left="0"/>
        <w:rPr>
          <w:rFonts w:asciiTheme="minorHAnsi" w:hAnsiTheme="minorHAnsi" w:cstheme="minorHAnsi"/>
          <w:sz w:val="22"/>
          <w:szCs w:val="22"/>
        </w:rPr>
      </w:pPr>
      <w:r w:rsidRPr="00AC321F">
        <w:rPr>
          <w:rFonts w:asciiTheme="minorHAnsi" w:hAnsiTheme="minorHAnsi" w:cstheme="minorHAnsi"/>
          <w:sz w:val="22"/>
          <w:szCs w:val="22"/>
        </w:rPr>
        <w:t>Parametric Plotter</w:t>
      </w:r>
      <w:r w:rsidR="00193468">
        <w:rPr>
          <w:rFonts w:asciiTheme="minorHAnsi" w:hAnsiTheme="minorHAnsi" w:cstheme="minorHAnsi"/>
          <w:sz w:val="22"/>
          <w:szCs w:val="22"/>
        </w:rPr>
        <w:t xml:space="preserve"> </w:t>
      </w:r>
      <w:r w:rsidRPr="00AC321F">
        <w:rPr>
          <w:rFonts w:asciiTheme="minorHAnsi" w:hAnsiTheme="minorHAnsi" w:cstheme="minorHAnsi"/>
          <w:sz w:val="22"/>
          <w:szCs w:val="22"/>
        </w:rPr>
        <w:t>sweep multiple design and model parameters at once in plot or tabular form.</w:t>
      </w:r>
    </w:p>
    <w:p w14:paraId="63D8DB9D" w14:textId="77777777" w:rsidR="00235E44" w:rsidRPr="00AC321F" w:rsidRDefault="00235E44" w:rsidP="00235E44">
      <w:pPr>
        <w:shd w:val="clear" w:color="auto" w:fill="FFFFFF"/>
        <w:spacing w:after="0" w:line="240" w:lineRule="auto"/>
        <w:jc w:val="both"/>
        <w:textAlignment w:val="baseline"/>
        <w:rPr>
          <w:rFonts w:eastAsia="Times New Roman" w:cstheme="minorHAnsi"/>
          <w:caps/>
          <w:sz w:val="20"/>
          <w:szCs w:val="20"/>
        </w:rPr>
      </w:pPr>
    </w:p>
    <w:p w14:paraId="116DF2BA" w14:textId="77777777" w:rsidR="00235E44" w:rsidRPr="00AC321F" w:rsidRDefault="00235E44" w:rsidP="00235E44">
      <w:pPr>
        <w:shd w:val="clear" w:color="auto" w:fill="FFFFFF"/>
        <w:spacing w:after="0" w:line="240" w:lineRule="auto"/>
        <w:jc w:val="both"/>
        <w:textAlignment w:val="baseline"/>
        <w:rPr>
          <w:rFonts w:eastAsia="Times New Roman" w:cstheme="minorHAnsi"/>
          <w:sz w:val="20"/>
          <w:szCs w:val="20"/>
        </w:rPr>
      </w:pPr>
    </w:p>
    <w:p w14:paraId="42057122" w14:textId="77777777" w:rsidR="00235E44" w:rsidRPr="00AC321F" w:rsidRDefault="00235E44" w:rsidP="00235E44">
      <w:pPr>
        <w:spacing w:line="240" w:lineRule="auto"/>
        <w:jc w:val="center"/>
        <w:rPr>
          <w:rFonts w:eastAsia="Times New Roman" w:cstheme="minorHAnsi"/>
          <w:sz w:val="20"/>
          <w:szCs w:val="20"/>
        </w:rPr>
      </w:pPr>
      <w:r w:rsidRPr="00AC321F">
        <w:rPr>
          <w:rFonts w:eastAsia="Times New Roman" w:cstheme="minorHAnsi"/>
          <w:noProof/>
          <w:sz w:val="20"/>
          <w:szCs w:val="20"/>
          <w:bdr w:val="none" w:sz="0" w:space="0" w:color="auto" w:frame="1"/>
        </w:rPr>
        <w:lastRenderedPageBreak/>
        <w:drawing>
          <wp:inline distT="0" distB="0" distL="0" distR="0" wp14:anchorId="6720DF1C" wp14:editId="731C282F">
            <wp:extent cx="3827780" cy="3019425"/>
            <wp:effectExtent l="0" t="0" r="1270" b="9525"/>
            <wp:docPr id="14" name="Picture 14" descr="https://lh4.googleusercontent.com/AYMib_xhVnqfHrw3Sw2Vyj0Fa8Wm6y2nYQi-78LDnnxj6_OqjHVKNBs_SmeWutLplgQ2kO_l_WlyNx8np9SFLO24_G4UgxpHYSR7N-RrD16itYlNxESp94y9Be1wa719C-m1t4PdjiWYkYoZ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YMib_xhVnqfHrw3Sw2Vyj0Fa8Wm6y2nYQi-78LDnnxj6_OqjHVKNBs_SmeWutLplgQ2kO_l_WlyNx8np9SFLO24_G4UgxpHYSR7N-RrD16itYlNxESp94y9Be1wa719C-m1t4PdjiWYkYoZ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780" cy="3019425"/>
                    </a:xfrm>
                    <a:prstGeom prst="rect">
                      <a:avLst/>
                    </a:prstGeom>
                    <a:noFill/>
                    <a:ln>
                      <a:noFill/>
                    </a:ln>
                  </pic:spPr>
                </pic:pic>
              </a:graphicData>
            </a:graphic>
          </wp:inline>
        </w:drawing>
      </w:r>
    </w:p>
    <w:p w14:paraId="65D1FB98" w14:textId="77777777" w:rsidR="00235E44" w:rsidRPr="00AC321F" w:rsidRDefault="00235E44" w:rsidP="00063D95">
      <w:pPr>
        <w:spacing w:before="240" w:after="0" w:line="240" w:lineRule="auto"/>
        <w:jc w:val="both"/>
        <w:outlineLvl w:val="0"/>
        <w:rPr>
          <w:rFonts w:eastAsia="Times New Roman" w:cstheme="minorHAnsi"/>
          <w:sz w:val="20"/>
          <w:szCs w:val="20"/>
        </w:rPr>
      </w:pPr>
    </w:p>
    <w:p w14:paraId="43ADD2AE" w14:textId="77777777" w:rsidR="00063D95" w:rsidRPr="00AC321F" w:rsidRDefault="00063D95" w:rsidP="00063D95">
      <w:pPr>
        <w:spacing w:before="240" w:after="0" w:line="240" w:lineRule="auto"/>
        <w:jc w:val="both"/>
        <w:outlineLvl w:val="0"/>
        <w:rPr>
          <w:rFonts w:eastAsia="Times New Roman" w:cstheme="minorHAnsi"/>
          <w:b/>
          <w:bCs/>
          <w:kern w:val="36"/>
          <w:sz w:val="28"/>
          <w:szCs w:val="28"/>
        </w:rPr>
      </w:pPr>
      <w:r w:rsidRPr="00AC321F">
        <w:rPr>
          <w:rFonts w:eastAsia="Times New Roman" w:cstheme="minorHAnsi"/>
          <w:b/>
          <w:bCs/>
          <w:kern w:val="36"/>
          <w:sz w:val="28"/>
          <w:szCs w:val="28"/>
        </w:rPr>
        <w:t>Procedure:</w:t>
      </w:r>
    </w:p>
    <w:p w14:paraId="7E783C97" w14:textId="5B807BAF" w:rsidR="00063D95" w:rsidRPr="00034383" w:rsidRDefault="00063D95" w:rsidP="00063D95">
      <w:pPr>
        <w:numPr>
          <w:ilvl w:val="0"/>
          <w:numId w:val="2"/>
        </w:numPr>
        <w:spacing w:after="0" w:line="240" w:lineRule="auto"/>
        <w:jc w:val="both"/>
        <w:textAlignment w:val="baseline"/>
        <w:rPr>
          <w:rFonts w:eastAsia="Times New Roman" w:cstheme="minorHAnsi"/>
          <w:sz w:val="28"/>
          <w:szCs w:val="28"/>
        </w:rPr>
      </w:pPr>
      <w:r w:rsidRPr="00AC321F">
        <w:rPr>
          <w:rFonts w:eastAsia="Times New Roman" w:cstheme="minorHAnsi"/>
        </w:rPr>
        <w:t xml:space="preserve">Open schematic program of </w:t>
      </w:r>
      <w:r w:rsidRPr="00034383">
        <w:rPr>
          <w:rFonts w:eastAsia="Times New Roman" w:cstheme="minorHAnsi"/>
          <w:b/>
          <w:bCs/>
          <w:sz w:val="28"/>
          <w:szCs w:val="28"/>
        </w:rPr>
        <w:t>PSpice</w:t>
      </w:r>
      <w:r w:rsidR="00E55A92" w:rsidRPr="00034383">
        <w:rPr>
          <w:rFonts w:eastAsia="Times New Roman" w:cstheme="minorHAnsi"/>
          <w:sz w:val="28"/>
          <w:szCs w:val="28"/>
        </w:rPr>
        <w:t>.</w:t>
      </w:r>
    </w:p>
    <w:p w14:paraId="65B975D3" w14:textId="1E5E014A" w:rsidR="00063D95" w:rsidRPr="00AC321F" w:rsidRDefault="00063D95" w:rsidP="00063D95">
      <w:pPr>
        <w:numPr>
          <w:ilvl w:val="0"/>
          <w:numId w:val="2"/>
        </w:numPr>
        <w:spacing w:after="0" w:line="240" w:lineRule="auto"/>
        <w:jc w:val="both"/>
        <w:textAlignment w:val="baseline"/>
        <w:rPr>
          <w:rFonts w:eastAsia="Times New Roman" w:cstheme="minorHAnsi"/>
        </w:rPr>
      </w:pPr>
      <w:r w:rsidRPr="00AC321F">
        <w:rPr>
          <w:rFonts w:eastAsia="Times New Roman" w:cstheme="minorHAnsi"/>
        </w:rPr>
        <w:t xml:space="preserve">Click on the </w:t>
      </w:r>
      <w:r w:rsidRPr="00034383">
        <w:rPr>
          <w:rFonts w:eastAsia="Times New Roman" w:cstheme="minorHAnsi"/>
          <w:b/>
          <w:bCs/>
          <w:sz w:val="28"/>
          <w:szCs w:val="28"/>
        </w:rPr>
        <w:t>Get New Part</w:t>
      </w:r>
      <w:r w:rsidRPr="00AC321F">
        <w:rPr>
          <w:rFonts w:eastAsia="Times New Roman" w:cstheme="minorHAnsi"/>
        </w:rPr>
        <w:t xml:space="preserve"> button on the toolbar</w:t>
      </w:r>
      <w:r w:rsidR="00E55A92">
        <w:rPr>
          <w:rFonts w:eastAsia="Times New Roman" w:cstheme="minorHAnsi"/>
        </w:rPr>
        <w:t>.</w:t>
      </w:r>
    </w:p>
    <w:p w14:paraId="16E9FAFE" w14:textId="62D5BA8B" w:rsidR="00063D95" w:rsidRPr="00AC321F" w:rsidRDefault="00034383" w:rsidP="00063D95">
      <w:pPr>
        <w:numPr>
          <w:ilvl w:val="0"/>
          <w:numId w:val="2"/>
        </w:numPr>
        <w:spacing w:after="0" w:line="240" w:lineRule="auto"/>
        <w:jc w:val="both"/>
        <w:textAlignment w:val="baseline"/>
        <w:rPr>
          <w:rFonts w:eastAsia="Times New Roman" w:cstheme="minorHAnsi"/>
        </w:rPr>
      </w:pPr>
      <w:r>
        <w:rPr>
          <w:rFonts w:eastAsia="Times New Roman" w:cstheme="minorHAnsi"/>
        </w:rPr>
        <w:t>I</w:t>
      </w:r>
      <w:r w:rsidR="00063D95" w:rsidRPr="00AC321F">
        <w:rPr>
          <w:rFonts w:eastAsia="Times New Roman" w:cstheme="minorHAnsi"/>
        </w:rPr>
        <w:t>n the search bar</w:t>
      </w:r>
      <w:r>
        <w:rPr>
          <w:rFonts w:eastAsia="Times New Roman" w:cstheme="minorHAnsi"/>
        </w:rPr>
        <w:t xml:space="preserve"> type</w:t>
      </w:r>
      <w:r w:rsidRPr="00034383">
        <w:rPr>
          <w:rFonts w:eastAsia="Times New Roman" w:cstheme="minorHAnsi"/>
          <w:sz w:val="28"/>
          <w:szCs w:val="28"/>
        </w:rPr>
        <w:t xml:space="preserve"> </w:t>
      </w:r>
      <w:r w:rsidRPr="00034383">
        <w:rPr>
          <w:rFonts w:eastAsia="Times New Roman" w:cstheme="minorHAnsi"/>
          <w:b/>
          <w:bCs/>
          <w:sz w:val="28"/>
          <w:szCs w:val="28"/>
        </w:rPr>
        <w:t>r</w:t>
      </w:r>
      <w:r w:rsidR="00063D95" w:rsidRPr="00034383">
        <w:rPr>
          <w:rFonts w:eastAsia="Times New Roman" w:cstheme="minorHAnsi"/>
          <w:b/>
          <w:bCs/>
        </w:rPr>
        <w:t xml:space="preserve"> </w:t>
      </w:r>
      <w:r w:rsidR="00063D95" w:rsidRPr="00AC321F">
        <w:rPr>
          <w:rFonts w:eastAsia="Times New Roman" w:cstheme="minorHAnsi"/>
        </w:rPr>
        <w:t>and place two the resistors on the white sheet</w:t>
      </w:r>
      <w:r w:rsidR="00E55A92">
        <w:rPr>
          <w:rFonts w:eastAsia="Times New Roman" w:cstheme="minorHAnsi"/>
        </w:rPr>
        <w:t>.</w:t>
      </w:r>
    </w:p>
    <w:p w14:paraId="294EA5DC" w14:textId="61B0F0A5" w:rsidR="00063D95" w:rsidRPr="00AC321F" w:rsidRDefault="00034383" w:rsidP="00063D95">
      <w:pPr>
        <w:numPr>
          <w:ilvl w:val="0"/>
          <w:numId w:val="2"/>
        </w:numPr>
        <w:spacing w:after="0" w:line="240" w:lineRule="auto"/>
        <w:jc w:val="both"/>
        <w:textAlignment w:val="baseline"/>
        <w:rPr>
          <w:rFonts w:eastAsia="Times New Roman" w:cstheme="minorHAnsi"/>
        </w:rPr>
      </w:pPr>
      <w:r>
        <w:rPr>
          <w:rFonts w:eastAsia="Times New Roman" w:cstheme="minorHAnsi"/>
        </w:rPr>
        <w:t>Then t</w:t>
      </w:r>
      <w:r w:rsidR="00063D95" w:rsidRPr="00AC321F">
        <w:rPr>
          <w:rFonts w:eastAsia="Times New Roman" w:cstheme="minorHAnsi"/>
        </w:rPr>
        <w:t xml:space="preserve">ype </w:t>
      </w:r>
      <w:r w:rsidR="00063D95" w:rsidRPr="00034383">
        <w:rPr>
          <w:rFonts w:eastAsia="Times New Roman" w:cstheme="minorHAnsi"/>
          <w:b/>
          <w:bCs/>
          <w:sz w:val="28"/>
          <w:szCs w:val="28"/>
        </w:rPr>
        <w:t>vdc</w:t>
      </w:r>
      <w:r w:rsidR="00063D95" w:rsidRPr="00AC321F">
        <w:rPr>
          <w:rFonts w:eastAsia="Times New Roman" w:cstheme="minorHAnsi"/>
        </w:rPr>
        <w:t xml:space="preserve"> in the search bar and place it on the white sheet</w:t>
      </w:r>
      <w:r w:rsidR="00E55A92">
        <w:rPr>
          <w:rFonts w:eastAsia="Times New Roman" w:cstheme="minorHAnsi"/>
        </w:rPr>
        <w:t>.</w:t>
      </w:r>
    </w:p>
    <w:p w14:paraId="493DBC9E" w14:textId="7E89BC59" w:rsidR="00063D95" w:rsidRPr="00AC321F" w:rsidRDefault="00034383" w:rsidP="00063D95">
      <w:pPr>
        <w:numPr>
          <w:ilvl w:val="0"/>
          <w:numId w:val="2"/>
        </w:numPr>
        <w:spacing w:after="0" w:line="240" w:lineRule="auto"/>
        <w:jc w:val="both"/>
        <w:textAlignment w:val="baseline"/>
        <w:rPr>
          <w:rFonts w:eastAsia="Times New Roman" w:cstheme="minorHAnsi"/>
        </w:rPr>
      </w:pPr>
      <w:r>
        <w:rPr>
          <w:rFonts w:eastAsia="Times New Roman" w:cstheme="minorHAnsi"/>
        </w:rPr>
        <w:t>Then t</w:t>
      </w:r>
      <w:r w:rsidR="00063D95" w:rsidRPr="00AC321F">
        <w:rPr>
          <w:rFonts w:eastAsia="Times New Roman" w:cstheme="minorHAnsi"/>
        </w:rPr>
        <w:t xml:space="preserve">ype </w:t>
      </w:r>
      <w:r w:rsidR="00063D95" w:rsidRPr="00034383">
        <w:rPr>
          <w:rFonts w:eastAsia="Times New Roman" w:cstheme="minorHAnsi"/>
          <w:b/>
          <w:bCs/>
          <w:sz w:val="28"/>
          <w:szCs w:val="28"/>
        </w:rPr>
        <w:t>gnd-earth</w:t>
      </w:r>
      <w:r w:rsidR="00063D95" w:rsidRPr="00AC321F">
        <w:rPr>
          <w:rFonts w:eastAsia="Times New Roman" w:cstheme="minorHAnsi"/>
        </w:rPr>
        <w:t xml:space="preserve"> and place on the white sheet</w:t>
      </w:r>
      <w:r w:rsidR="00E55A92">
        <w:rPr>
          <w:rFonts w:eastAsia="Times New Roman" w:cstheme="minorHAnsi"/>
        </w:rPr>
        <w:t>.</w:t>
      </w:r>
    </w:p>
    <w:p w14:paraId="6079CF1D" w14:textId="77777777" w:rsidR="00063D95" w:rsidRPr="00AC321F" w:rsidRDefault="00063D95" w:rsidP="00063D95">
      <w:pPr>
        <w:numPr>
          <w:ilvl w:val="0"/>
          <w:numId w:val="2"/>
        </w:numPr>
        <w:spacing w:after="160" w:line="240" w:lineRule="auto"/>
        <w:jc w:val="both"/>
        <w:textAlignment w:val="baseline"/>
        <w:rPr>
          <w:rFonts w:eastAsia="Times New Roman" w:cstheme="minorHAnsi"/>
        </w:rPr>
      </w:pPr>
      <w:r w:rsidRPr="00AC321F">
        <w:rPr>
          <w:rFonts w:eastAsia="Times New Roman" w:cstheme="minorHAnsi"/>
        </w:rPr>
        <w:t>Now arrange these components on the white sheet according to the circuit diagram as following:</w:t>
      </w:r>
    </w:p>
    <w:p w14:paraId="3C0B83F2" w14:textId="77777777" w:rsidR="00063D95" w:rsidRPr="00AC321F" w:rsidRDefault="00063D95" w:rsidP="00063D95">
      <w:pPr>
        <w:spacing w:line="240" w:lineRule="auto"/>
        <w:jc w:val="center"/>
        <w:rPr>
          <w:rFonts w:eastAsia="Times New Roman" w:cstheme="minorHAnsi"/>
        </w:rPr>
      </w:pPr>
      <w:r w:rsidRPr="00AC321F">
        <w:rPr>
          <w:rFonts w:eastAsia="Times New Roman" w:cstheme="minorHAnsi"/>
          <w:noProof/>
          <w:bdr w:val="none" w:sz="0" w:space="0" w:color="auto" w:frame="1"/>
        </w:rPr>
        <w:drawing>
          <wp:inline distT="0" distB="0" distL="0" distR="0" wp14:anchorId="1A3E8C50" wp14:editId="6C9988A4">
            <wp:extent cx="2231390" cy="1719580"/>
            <wp:effectExtent l="0" t="0" r="0" b="0"/>
            <wp:docPr id="1" name="Picture 1" descr="https://lh5.googleusercontent.com/Me_B2JVM2rrH0ead0ayW7E8feAPN6egs3dGRRrJx4tFvME3zWXtQJGcYETZQ4ARUe3TiL21MH0iTGFOyKBv7RpcAZ3pH-TGYwW43JxSYTATS1x4MC9OYnhAKMttV1lIUowbwXtTIe5zNPAf0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e_B2JVM2rrH0ead0ayW7E8feAPN6egs3dGRRrJx4tFvME3zWXtQJGcYETZQ4ARUe3TiL21MH0iTGFOyKBv7RpcAZ3pH-TGYwW43JxSYTATS1x4MC9OYnhAKMttV1lIUowbwXtTIe5zNPAf0c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719580"/>
                    </a:xfrm>
                    <a:prstGeom prst="rect">
                      <a:avLst/>
                    </a:prstGeom>
                    <a:noFill/>
                    <a:ln>
                      <a:noFill/>
                    </a:ln>
                  </pic:spPr>
                </pic:pic>
              </a:graphicData>
            </a:graphic>
          </wp:inline>
        </w:drawing>
      </w:r>
    </w:p>
    <w:p w14:paraId="20D1B0C9" w14:textId="25FB3055" w:rsidR="00063D95" w:rsidRPr="00AC321F" w:rsidRDefault="00063D95" w:rsidP="00063D95">
      <w:pPr>
        <w:spacing w:line="240" w:lineRule="auto"/>
        <w:jc w:val="center"/>
        <w:rPr>
          <w:rFonts w:eastAsia="Times New Roman" w:cstheme="minorHAnsi"/>
        </w:rPr>
      </w:pPr>
      <w:r w:rsidRPr="00AC321F">
        <w:rPr>
          <w:rFonts w:eastAsia="Times New Roman" w:cstheme="minorHAnsi"/>
        </w:rPr>
        <w:t>Figure 1</w:t>
      </w:r>
      <w:r w:rsidR="00E55A92">
        <w:rPr>
          <w:rFonts w:eastAsia="Times New Roman" w:cstheme="minorHAnsi"/>
        </w:rPr>
        <w:t>:</w:t>
      </w:r>
      <w:r w:rsidRPr="00AC321F">
        <w:rPr>
          <w:rFonts w:eastAsia="Times New Roman" w:cstheme="minorHAnsi"/>
        </w:rPr>
        <w:t xml:space="preserve"> Circuit diagram</w:t>
      </w:r>
    </w:p>
    <w:p w14:paraId="2777C8A4" w14:textId="7A7AFE73" w:rsidR="00063D95" w:rsidRPr="00AC321F" w:rsidRDefault="00063D95" w:rsidP="00063D95">
      <w:pPr>
        <w:numPr>
          <w:ilvl w:val="0"/>
          <w:numId w:val="3"/>
        </w:numPr>
        <w:spacing w:after="160" w:line="240" w:lineRule="auto"/>
        <w:jc w:val="both"/>
        <w:textAlignment w:val="baseline"/>
        <w:rPr>
          <w:rFonts w:eastAsia="Times New Roman" w:cstheme="minorHAnsi"/>
        </w:rPr>
      </w:pPr>
      <w:r w:rsidRPr="00AC321F">
        <w:rPr>
          <w:rFonts w:eastAsia="Times New Roman" w:cstheme="minorHAnsi"/>
        </w:rPr>
        <w:t>Click on the simulation button in the toolbar</w:t>
      </w:r>
      <w:r w:rsidR="00E55A92">
        <w:rPr>
          <w:rFonts w:eastAsia="Times New Roman" w:cstheme="minorHAnsi"/>
        </w:rPr>
        <w:t xml:space="preserve"> and m</w:t>
      </w:r>
      <w:r w:rsidRPr="00AC321F">
        <w:rPr>
          <w:rFonts w:eastAsia="Times New Roman" w:cstheme="minorHAnsi"/>
        </w:rPr>
        <w:t>ake sure that the voltage and current biased buttons are pressed so that you can take readings of the circuit</w:t>
      </w:r>
      <w:r w:rsidR="00235E44" w:rsidRPr="00AC321F">
        <w:rPr>
          <w:rFonts w:eastAsia="Times New Roman" w:cstheme="minorHAnsi"/>
        </w:rPr>
        <w:t>.</w:t>
      </w:r>
    </w:p>
    <w:p w14:paraId="39590934" w14:textId="77777777" w:rsidR="00235E44" w:rsidRPr="00AC321F" w:rsidRDefault="00235E44" w:rsidP="00235E44">
      <w:pPr>
        <w:spacing w:after="160" w:line="240" w:lineRule="auto"/>
        <w:jc w:val="both"/>
        <w:textAlignment w:val="baseline"/>
        <w:rPr>
          <w:rFonts w:eastAsia="Times New Roman" w:cstheme="minorHAnsi"/>
        </w:rPr>
      </w:pPr>
    </w:p>
    <w:p w14:paraId="27C2F0A0" w14:textId="77777777" w:rsidR="00235E44" w:rsidRPr="00AC321F" w:rsidRDefault="00235E44" w:rsidP="00235E44">
      <w:pPr>
        <w:spacing w:after="160" w:line="240" w:lineRule="auto"/>
        <w:jc w:val="both"/>
        <w:textAlignment w:val="baseline"/>
        <w:rPr>
          <w:rFonts w:eastAsia="Times New Roman" w:cstheme="minorHAnsi"/>
        </w:rPr>
      </w:pPr>
    </w:p>
    <w:p w14:paraId="7C95F0B4" w14:textId="77777777" w:rsidR="00333786" w:rsidRPr="00AC321F" w:rsidRDefault="00333786" w:rsidP="00235E44">
      <w:pPr>
        <w:spacing w:after="160" w:line="240" w:lineRule="auto"/>
        <w:jc w:val="both"/>
        <w:textAlignment w:val="baseline"/>
        <w:rPr>
          <w:rFonts w:eastAsia="Times New Roman" w:cstheme="minorHAnsi"/>
        </w:rPr>
      </w:pPr>
    </w:p>
    <w:p w14:paraId="1F402DA4" w14:textId="77777777" w:rsidR="00333786" w:rsidRPr="00E55A92" w:rsidRDefault="00333786" w:rsidP="00333786">
      <w:pPr>
        <w:pStyle w:val="ListParagraph"/>
        <w:numPr>
          <w:ilvl w:val="0"/>
          <w:numId w:val="5"/>
        </w:numPr>
        <w:spacing w:after="160" w:line="240" w:lineRule="auto"/>
        <w:jc w:val="both"/>
        <w:textAlignment w:val="baseline"/>
        <w:rPr>
          <w:rFonts w:ascii="Algerian" w:eastAsia="Times New Roman" w:hAnsi="Algerian" w:cstheme="minorHAnsi"/>
          <w:b/>
          <w:sz w:val="32"/>
          <w:szCs w:val="32"/>
          <w:u w:val="single"/>
        </w:rPr>
      </w:pPr>
      <w:r w:rsidRPr="00E55A92">
        <w:rPr>
          <w:rFonts w:ascii="Algerian" w:eastAsia="Times New Roman" w:hAnsi="Algerian" w:cstheme="minorHAnsi"/>
          <w:b/>
          <w:sz w:val="32"/>
          <w:szCs w:val="32"/>
          <w:u w:val="single"/>
        </w:rPr>
        <w:t>For 5V:</w:t>
      </w:r>
    </w:p>
    <w:p w14:paraId="7C23B6FB" w14:textId="4ED28251" w:rsidR="00063D95" w:rsidRDefault="00333786" w:rsidP="00063D95">
      <w:pPr>
        <w:spacing w:after="240" w:line="240" w:lineRule="auto"/>
        <w:rPr>
          <w:rFonts w:eastAsia="Times New Roman" w:cstheme="minorHAnsi"/>
        </w:rPr>
      </w:pPr>
      <w:r w:rsidRPr="00AC321F">
        <w:rPr>
          <w:rFonts w:cstheme="minorHAnsi"/>
          <w:noProof/>
        </w:rPr>
        <w:drawing>
          <wp:inline distT="0" distB="0" distL="0" distR="0" wp14:anchorId="591BE287" wp14:editId="1DCE4510">
            <wp:extent cx="594360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28315"/>
                    </a:xfrm>
                    <a:prstGeom prst="rect">
                      <a:avLst/>
                    </a:prstGeom>
                  </pic:spPr>
                </pic:pic>
              </a:graphicData>
            </a:graphic>
          </wp:inline>
        </w:drawing>
      </w:r>
    </w:p>
    <w:p w14:paraId="7CDE4041" w14:textId="7553EDDA" w:rsidR="00933BE8" w:rsidRDefault="00933BE8" w:rsidP="00063D95">
      <w:pPr>
        <w:spacing w:after="240" w:line="240" w:lineRule="auto"/>
        <w:rPr>
          <w:rFonts w:eastAsia="Times New Roman" w:cstheme="minorHAnsi"/>
        </w:rPr>
      </w:pPr>
    </w:p>
    <w:p w14:paraId="2FD8C84C" w14:textId="2A88C814" w:rsidR="00933BE8" w:rsidRDefault="00933BE8" w:rsidP="00063D95">
      <w:pPr>
        <w:spacing w:after="240" w:line="240" w:lineRule="auto"/>
        <w:rPr>
          <w:rFonts w:eastAsia="Times New Roman" w:cstheme="minorHAnsi"/>
        </w:rPr>
      </w:pPr>
    </w:p>
    <w:p w14:paraId="5C707125" w14:textId="60B17606" w:rsidR="00933BE8" w:rsidRDefault="00933BE8" w:rsidP="00063D95">
      <w:pPr>
        <w:spacing w:after="240" w:line="240" w:lineRule="auto"/>
        <w:rPr>
          <w:rFonts w:eastAsia="Times New Roman" w:cstheme="minorHAnsi"/>
        </w:rPr>
      </w:pPr>
    </w:p>
    <w:p w14:paraId="1309BF5D" w14:textId="77FF1DEF" w:rsidR="00933BE8" w:rsidRDefault="00933BE8" w:rsidP="00063D95">
      <w:pPr>
        <w:spacing w:after="240" w:line="240" w:lineRule="auto"/>
        <w:rPr>
          <w:rFonts w:eastAsia="Times New Roman" w:cstheme="minorHAnsi"/>
        </w:rPr>
      </w:pPr>
    </w:p>
    <w:p w14:paraId="112C6126" w14:textId="6E97A414" w:rsidR="00933BE8" w:rsidRDefault="00933BE8" w:rsidP="00063D95">
      <w:pPr>
        <w:spacing w:after="240" w:line="240" w:lineRule="auto"/>
        <w:rPr>
          <w:rFonts w:eastAsia="Times New Roman" w:cstheme="minorHAnsi"/>
        </w:rPr>
      </w:pPr>
    </w:p>
    <w:p w14:paraId="4A7E72B9" w14:textId="70040CEE" w:rsidR="00933BE8" w:rsidRDefault="00933BE8" w:rsidP="00063D95">
      <w:pPr>
        <w:spacing w:after="240" w:line="240" w:lineRule="auto"/>
        <w:rPr>
          <w:rFonts w:eastAsia="Times New Roman" w:cstheme="minorHAnsi"/>
        </w:rPr>
      </w:pPr>
    </w:p>
    <w:p w14:paraId="6670EB9D" w14:textId="150BC845" w:rsidR="00933BE8" w:rsidRDefault="00933BE8" w:rsidP="00063D95">
      <w:pPr>
        <w:spacing w:after="240" w:line="240" w:lineRule="auto"/>
        <w:rPr>
          <w:rFonts w:eastAsia="Times New Roman" w:cstheme="minorHAnsi"/>
        </w:rPr>
      </w:pPr>
    </w:p>
    <w:p w14:paraId="000EB791" w14:textId="77777777" w:rsidR="00933BE8" w:rsidRPr="00AC321F" w:rsidRDefault="00933BE8" w:rsidP="00063D95">
      <w:pPr>
        <w:spacing w:after="240" w:line="240" w:lineRule="auto"/>
        <w:rPr>
          <w:rFonts w:eastAsia="Times New Roman" w:cstheme="minorHAnsi"/>
        </w:rPr>
      </w:pPr>
    </w:p>
    <w:p w14:paraId="012FA330" w14:textId="77777777" w:rsidR="00333786" w:rsidRPr="00AC321F" w:rsidRDefault="00333786" w:rsidP="00063D95">
      <w:pPr>
        <w:spacing w:after="240" w:line="240" w:lineRule="auto"/>
        <w:rPr>
          <w:rFonts w:eastAsia="Times New Roman" w:cstheme="minorHAnsi"/>
        </w:rPr>
      </w:pPr>
    </w:p>
    <w:p w14:paraId="1B942069" w14:textId="77777777" w:rsidR="00333786" w:rsidRPr="00E55A92" w:rsidRDefault="00333786" w:rsidP="00461C41">
      <w:pPr>
        <w:pStyle w:val="ListParagraph"/>
        <w:numPr>
          <w:ilvl w:val="0"/>
          <w:numId w:val="5"/>
        </w:numPr>
        <w:spacing w:after="240" w:line="240" w:lineRule="auto"/>
        <w:rPr>
          <w:rFonts w:ascii="Algerian" w:eastAsia="Times New Roman" w:hAnsi="Algerian" w:cstheme="minorHAnsi"/>
          <w:b/>
          <w:sz w:val="32"/>
          <w:szCs w:val="32"/>
          <w:u w:val="single"/>
        </w:rPr>
      </w:pPr>
      <w:r w:rsidRPr="00E55A92">
        <w:rPr>
          <w:rFonts w:ascii="Algerian" w:eastAsia="Times New Roman" w:hAnsi="Algerian" w:cstheme="minorHAnsi"/>
          <w:b/>
          <w:sz w:val="32"/>
          <w:szCs w:val="32"/>
          <w:u w:val="single"/>
        </w:rPr>
        <w:t>For 10V:</w:t>
      </w:r>
    </w:p>
    <w:p w14:paraId="1CAC29EC" w14:textId="77777777" w:rsidR="00461C41" w:rsidRPr="00AC321F" w:rsidRDefault="00461C41" w:rsidP="00063D95">
      <w:pPr>
        <w:spacing w:after="240" w:line="240" w:lineRule="auto"/>
        <w:rPr>
          <w:rFonts w:cstheme="minorHAnsi"/>
          <w:noProof/>
        </w:rPr>
      </w:pPr>
    </w:p>
    <w:p w14:paraId="13D1168B" w14:textId="77777777" w:rsidR="00333786" w:rsidRPr="00AC321F" w:rsidRDefault="00333786" w:rsidP="00063D95">
      <w:pPr>
        <w:spacing w:after="240" w:line="240" w:lineRule="auto"/>
        <w:rPr>
          <w:rFonts w:eastAsia="Times New Roman" w:cstheme="minorHAnsi"/>
        </w:rPr>
      </w:pPr>
      <w:r w:rsidRPr="00AC321F">
        <w:rPr>
          <w:rFonts w:cstheme="minorHAnsi"/>
          <w:noProof/>
        </w:rPr>
        <w:lastRenderedPageBreak/>
        <w:drawing>
          <wp:inline distT="0" distB="0" distL="0" distR="0" wp14:anchorId="0D3C3F7F" wp14:editId="5B5CA5F4">
            <wp:extent cx="594360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14:paraId="575A9F7C" w14:textId="77777777" w:rsidR="00461C41" w:rsidRPr="00AC321F" w:rsidRDefault="00461C41" w:rsidP="00063D95">
      <w:pPr>
        <w:spacing w:after="240" w:line="240" w:lineRule="auto"/>
        <w:rPr>
          <w:rFonts w:eastAsia="Times New Roman" w:cstheme="minorHAnsi"/>
        </w:rPr>
      </w:pPr>
    </w:p>
    <w:p w14:paraId="4AA53718" w14:textId="77777777" w:rsidR="00461C41" w:rsidRPr="00AC321F" w:rsidRDefault="00461C41" w:rsidP="00063D95">
      <w:pPr>
        <w:spacing w:after="240" w:line="240" w:lineRule="auto"/>
        <w:rPr>
          <w:rFonts w:eastAsia="Times New Roman" w:cstheme="minorHAnsi"/>
        </w:rPr>
      </w:pPr>
    </w:p>
    <w:p w14:paraId="3F3F6A30" w14:textId="77777777" w:rsidR="00461C41" w:rsidRPr="00E55A92" w:rsidRDefault="00461C41" w:rsidP="00461C41">
      <w:pPr>
        <w:pStyle w:val="ListParagraph"/>
        <w:numPr>
          <w:ilvl w:val="0"/>
          <w:numId w:val="5"/>
        </w:numPr>
        <w:spacing w:after="240" w:line="240" w:lineRule="auto"/>
        <w:rPr>
          <w:rFonts w:ascii="Algerian" w:eastAsia="Times New Roman" w:hAnsi="Algerian" w:cstheme="minorHAnsi"/>
          <w:b/>
          <w:sz w:val="32"/>
          <w:szCs w:val="32"/>
          <w:u w:val="single"/>
        </w:rPr>
      </w:pPr>
      <w:r w:rsidRPr="00E55A92">
        <w:rPr>
          <w:rFonts w:ascii="Algerian" w:eastAsia="Times New Roman" w:hAnsi="Algerian" w:cstheme="minorHAnsi"/>
          <w:b/>
          <w:sz w:val="32"/>
          <w:szCs w:val="32"/>
          <w:u w:val="single"/>
        </w:rPr>
        <w:t>For 15V:</w:t>
      </w:r>
    </w:p>
    <w:p w14:paraId="7ED97E70" w14:textId="77777777" w:rsidR="00333786" w:rsidRPr="00AC321F" w:rsidRDefault="00333786" w:rsidP="00063D95">
      <w:pPr>
        <w:spacing w:after="240" w:line="240" w:lineRule="auto"/>
        <w:rPr>
          <w:rFonts w:eastAsia="Times New Roman" w:cstheme="minorHAnsi"/>
        </w:rPr>
      </w:pPr>
      <w:r w:rsidRPr="00AC321F">
        <w:rPr>
          <w:rFonts w:cstheme="minorHAnsi"/>
          <w:noProof/>
        </w:rPr>
        <w:drawing>
          <wp:inline distT="0" distB="0" distL="0" distR="0" wp14:anchorId="0C577209" wp14:editId="11BE886E">
            <wp:extent cx="5943600" cy="3080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14:paraId="78D48811" w14:textId="77777777" w:rsidR="00461C41" w:rsidRPr="00AC321F" w:rsidRDefault="00461C41" w:rsidP="00063D95">
      <w:pPr>
        <w:spacing w:after="240" w:line="240" w:lineRule="auto"/>
        <w:rPr>
          <w:rFonts w:eastAsia="Times New Roman" w:cstheme="minorHAnsi"/>
        </w:rPr>
      </w:pPr>
    </w:p>
    <w:p w14:paraId="0C74FE46" w14:textId="77777777" w:rsidR="00461C41" w:rsidRPr="00E55A92" w:rsidRDefault="00461C41" w:rsidP="00461C41">
      <w:pPr>
        <w:pStyle w:val="ListParagraph"/>
        <w:numPr>
          <w:ilvl w:val="0"/>
          <w:numId w:val="5"/>
        </w:numPr>
        <w:spacing w:after="240" w:line="240" w:lineRule="auto"/>
        <w:rPr>
          <w:rFonts w:ascii="Algerian" w:eastAsia="Times New Roman" w:hAnsi="Algerian" w:cstheme="minorHAnsi"/>
          <w:b/>
          <w:sz w:val="32"/>
          <w:szCs w:val="32"/>
          <w:u w:val="single"/>
        </w:rPr>
      </w:pPr>
      <w:r w:rsidRPr="00E55A92">
        <w:rPr>
          <w:rFonts w:ascii="Algerian" w:eastAsia="Times New Roman" w:hAnsi="Algerian" w:cstheme="minorHAnsi"/>
          <w:b/>
          <w:sz w:val="32"/>
          <w:szCs w:val="32"/>
          <w:u w:val="single"/>
        </w:rPr>
        <w:t>For 20V:</w:t>
      </w:r>
    </w:p>
    <w:p w14:paraId="7F4B6DE9" w14:textId="77777777" w:rsidR="00333786" w:rsidRPr="00AC321F" w:rsidRDefault="00333786" w:rsidP="00063D95">
      <w:pPr>
        <w:spacing w:after="240" w:line="240" w:lineRule="auto"/>
        <w:rPr>
          <w:rFonts w:eastAsia="Times New Roman" w:cstheme="minorHAnsi"/>
        </w:rPr>
      </w:pPr>
      <w:r w:rsidRPr="00AC321F">
        <w:rPr>
          <w:rFonts w:cstheme="minorHAnsi"/>
          <w:noProof/>
        </w:rPr>
        <w:lastRenderedPageBreak/>
        <w:drawing>
          <wp:inline distT="0" distB="0" distL="0" distR="0" wp14:anchorId="5584B089" wp14:editId="5E756A09">
            <wp:extent cx="5943600" cy="3039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39745"/>
                    </a:xfrm>
                    <a:prstGeom prst="rect">
                      <a:avLst/>
                    </a:prstGeom>
                  </pic:spPr>
                </pic:pic>
              </a:graphicData>
            </a:graphic>
          </wp:inline>
        </w:drawing>
      </w:r>
    </w:p>
    <w:p w14:paraId="0BC4837A" w14:textId="77777777" w:rsidR="00461C41" w:rsidRPr="00AC321F" w:rsidRDefault="00461C41" w:rsidP="00063D95">
      <w:pPr>
        <w:spacing w:after="240" w:line="240" w:lineRule="auto"/>
        <w:rPr>
          <w:rFonts w:eastAsia="Times New Roman" w:cstheme="minorHAnsi"/>
        </w:rPr>
      </w:pPr>
    </w:p>
    <w:p w14:paraId="0CF48E4E" w14:textId="77777777" w:rsidR="00461C41" w:rsidRPr="00AC321F" w:rsidRDefault="00461C41" w:rsidP="00063D95">
      <w:pPr>
        <w:spacing w:after="240" w:line="240" w:lineRule="auto"/>
        <w:rPr>
          <w:rFonts w:eastAsia="Times New Roman" w:cstheme="minorHAnsi"/>
        </w:rPr>
      </w:pPr>
    </w:p>
    <w:p w14:paraId="1D03F58B" w14:textId="77777777" w:rsidR="00461C41" w:rsidRPr="00AC321F" w:rsidRDefault="00461C41" w:rsidP="00063D95">
      <w:pPr>
        <w:spacing w:after="240" w:line="240" w:lineRule="auto"/>
        <w:rPr>
          <w:rFonts w:eastAsia="Times New Roman" w:cstheme="minorHAnsi"/>
        </w:rPr>
      </w:pPr>
    </w:p>
    <w:p w14:paraId="3BEF999B" w14:textId="77777777" w:rsidR="00461C41" w:rsidRPr="00E55A92" w:rsidRDefault="00461C41" w:rsidP="00461C41">
      <w:pPr>
        <w:pStyle w:val="ListParagraph"/>
        <w:numPr>
          <w:ilvl w:val="0"/>
          <w:numId w:val="5"/>
        </w:numPr>
        <w:spacing w:after="240" w:line="240" w:lineRule="auto"/>
        <w:rPr>
          <w:rFonts w:ascii="Algerian" w:eastAsia="Times New Roman" w:hAnsi="Algerian" w:cstheme="minorHAnsi"/>
          <w:b/>
          <w:sz w:val="32"/>
          <w:szCs w:val="32"/>
          <w:u w:val="single"/>
        </w:rPr>
      </w:pPr>
      <w:r w:rsidRPr="00E55A92">
        <w:rPr>
          <w:rFonts w:ascii="Algerian" w:eastAsia="Times New Roman" w:hAnsi="Algerian" w:cstheme="minorHAnsi"/>
          <w:b/>
          <w:sz w:val="32"/>
          <w:szCs w:val="32"/>
          <w:u w:val="single"/>
        </w:rPr>
        <w:t>For 30V:</w:t>
      </w:r>
    </w:p>
    <w:p w14:paraId="71E4AD6A" w14:textId="01717DD6" w:rsidR="00333786" w:rsidRDefault="00333786" w:rsidP="00063D95">
      <w:pPr>
        <w:spacing w:after="240" w:line="240" w:lineRule="auto"/>
        <w:rPr>
          <w:rFonts w:eastAsia="Times New Roman" w:cstheme="minorHAnsi"/>
        </w:rPr>
      </w:pPr>
      <w:r w:rsidRPr="00AC321F">
        <w:rPr>
          <w:rFonts w:cstheme="minorHAnsi"/>
          <w:noProof/>
        </w:rPr>
        <w:drawing>
          <wp:inline distT="0" distB="0" distL="0" distR="0" wp14:anchorId="5971B52F" wp14:editId="7A40A4B6">
            <wp:extent cx="5943600" cy="3098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98165"/>
                    </a:xfrm>
                    <a:prstGeom prst="rect">
                      <a:avLst/>
                    </a:prstGeom>
                  </pic:spPr>
                </pic:pic>
              </a:graphicData>
            </a:graphic>
          </wp:inline>
        </w:drawing>
      </w:r>
    </w:p>
    <w:p w14:paraId="79F533D6" w14:textId="77777777" w:rsidR="00933BE8" w:rsidRPr="00AC321F" w:rsidRDefault="00933BE8" w:rsidP="00063D95">
      <w:pPr>
        <w:spacing w:after="240" w:line="240" w:lineRule="auto"/>
        <w:rPr>
          <w:rFonts w:eastAsia="Times New Roman" w:cstheme="minorHAnsi"/>
        </w:rPr>
      </w:pPr>
    </w:p>
    <w:p w14:paraId="6CDDC11A" w14:textId="77777777" w:rsidR="00063D95" w:rsidRPr="00E55A92" w:rsidRDefault="00063D95" w:rsidP="00063D95">
      <w:pPr>
        <w:spacing w:before="240" w:after="0" w:line="240" w:lineRule="auto"/>
        <w:jc w:val="both"/>
        <w:outlineLvl w:val="0"/>
        <w:rPr>
          <w:rFonts w:ascii="Algerian" w:eastAsia="Times New Roman" w:hAnsi="Algerian" w:cstheme="minorHAnsi"/>
          <w:b/>
          <w:bCs/>
          <w:kern w:val="36"/>
          <w:sz w:val="28"/>
          <w:szCs w:val="28"/>
          <w:u w:val="single"/>
        </w:rPr>
      </w:pPr>
      <w:r w:rsidRPr="00E55A92">
        <w:rPr>
          <w:rFonts w:ascii="Algerian" w:eastAsia="Times New Roman" w:hAnsi="Algerian" w:cstheme="minorHAnsi"/>
          <w:b/>
          <w:bCs/>
          <w:kern w:val="36"/>
          <w:sz w:val="28"/>
          <w:szCs w:val="28"/>
          <w:u w:val="single"/>
        </w:rPr>
        <w:lastRenderedPageBreak/>
        <w:t>Observation:</w:t>
      </w:r>
    </w:p>
    <w:p w14:paraId="1245FD8E" w14:textId="77777777" w:rsidR="00063D95" w:rsidRPr="00AC321F" w:rsidRDefault="00063D95" w:rsidP="00063D95">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79"/>
        <w:gridCol w:w="848"/>
        <w:gridCol w:w="1182"/>
        <w:gridCol w:w="1182"/>
        <w:gridCol w:w="1182"/>
        <w:gridCol w:w="1182"/>
        <w:gridCol w:w="764"/>
        <w:gridCol w:w="635"/>
        <w:gridCol w:w="1150"/>
      </w:tblGrid>
      <w:tr w:rsidR="00235E44" w:rsidRPr="00AC321F" w14:paraId="5B7F58FF" w14:textId="77777777" w:rsidTr="00063D95">
        <w:trPr>
          <w:trHeight w:val="10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F4D9"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9EE84"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Vs</w:t>
            </w:r>
          </w:p>
          <w:p w14:paraId="687014F1"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(actual)</w:t>
            </w:r>
          </w:p>
          <w:p w14:paraId="2EE05D55"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9626A"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R1</w:t>
            </w:r>
          </w:p>
          <w:p w14:paraId="15F162DD"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(Measured)</w:t>
            </w:r>
          </w:p>
          <w:p w14:paraId="686A708E"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(Ω)</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CE13C"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R2</w:t>
            </w:r>
          </w:p>
          <w:p w14:paraId="2A0998FC"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(Measured)</w:t>
            </w:r>
          </w:p>
          <w:p w14:paraId="4D3EBB63"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(Ω)</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79582"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V1</w:t>
            </w:r>
          </w:p>
          <w:p w14:paraId="0A1FA68C"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(Measured)</w:t>
            </w:r>
          </w:p>
          <w:p w14:paraId="7B450852"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D2C39"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V2</w:t>
            </w:r>
          </w:p>
          <w:p w14:paraId="6B76590D"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(Measured)</w:t>
            </w:r>
          </w:p>
          <w:p w14:paraId="36433977"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059E1"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V1+V2</w:t>
            </w:r>
          </w:p>
          <w:p w14:paraId="4484E9CD"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A27E1"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8A460"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Percentage</w:t>
            </w:r>
          </w:p>
          <w:p w14:paraId="0AB6D537"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Error</w:t>
            </w:r>
          </w:p>
          <w:p w14:paraId="231E4665" w14:textId="77777777" w:rsidR="00063D95" w:rsidRPr="00AC321F" w:rsidRDefault="00063D95" w:rsidP="00063D95">
            <w:pPr>
              <w:spacing w:after="0" w:line="240" w:lineRule="auto"/>
              <w:jc w:val="center"/>
              <w:rPr>
                <w:rFonts w:eastAsia="Times New Roman" w:cstheme="minorHAnsi"/>
                <w:b/>
                <w:sz w:val="20"/>
                <w:szCs w:val="20"/>
              </w:rPr>
            </w:pPr>
            <w:r w:rsidRPr="00AC321F">
              <w:rPr>
                <w:rFonts w:eastAsia="Times New Roman" w:cstheme="minorHAnsi"/>
                <w:b/>
                <w:bCs/>
                <w:sz w:val="20"/>
                <w:szCs w:val="20"/>
              </w:rPr>
              <w:t>(%)</w:t>
            </w:r>
          </w:p>
        </w:tc>
      </w:tr>
      <w:tr w:rsidR="00235E44" w:rsidRPr="00AC321F" w14:paraId="79D5B92D" w14:textId="77777777" w:rsidTr="00063D95">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61357"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CF3E"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B40CF" w14:textId="77777777" w:rsidR="00063D95" w:rsidRPr="00AC321F" w:rsidRDefault="0043393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22362" w14:textId="77777777" w:rsidR="00063D95" w:rsidRPr="00AC321F" w:rsidRDefault="0043393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44CCD" w14:textId="77777777" w:rsidR="00063D95" w:rsidRPr="00AC321F" w:rsidRDefault="00433936" w:rsidP="00063D95">
            <w:pPr>
              <w:spacing w:after="0" w:line="240" w:lineRule="auto"/>
              <w:rPr>
                <w:rFonts w:eastAsia="Times New Roman" w:cstheme="minorHAnsi"/>
                <w:sz w:val="20"/>
                <w:szCs w:val="20"/>
              </w:rPr>
            </w:pPr>
            <w:r w:rsidRPr="00AC321F">
              <w:rPr>
                <w:rFonts w:eastAsia="Times New Roman" w:cstheme="minorHAnsi"/>
                <w:sz w:val="20"/>
                <w:szCs w:val="20"/>
              </w:rPr>
              <w:t xml:space="preserve">   5.000V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4B62" w14:textId="77777777" w:rsidR="00063D95" w:rsidRPr="00AC321F" w:rsidRDefault="00433936" w:rsidP="00063D95">
            <w:pPr>
              <w:spacing w:after="0" w:line="240" w:lineRule="auto"/>
              <w:rPr>
                <w:rFonts w:eastAsia="Times New Roman" w:cstheme="minorHAnsi"/>
                <w:sz w:val="20"/>
                <w:szCs w:val="20"/>
              </w:rPr>
            </w:pPr>
            <w:r w:rsidRPr="00AC321F">
              <w:rPr>
                <w:rFonts w:eastAsia="Times New Roman" w:cstheme="minorHAnsi"/>
                <w:sz w:val="20"/>
                <w:szCs w:val="20"/>
              </w:rPr>
              <w:t xml:space="preserve"> 2.500V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FD28F" w14:textId="77777777" w:rsidR="00063D95" w:rsidRPr="00AC321F" w:rsidRDefault="00433936" w:rsidP="00063D95">
            <w:pPr>
              <w:spacing w:after="0" w:line="240" w:lineRule="auto"/>
              <w:rPr>
                <w:rFonts w:eastAsia="Times New Roman" w:cstheme="minorHAnsi"/>
                <w:sz w:val="20"/>
                <w:szCs w:val="20"/>
              </w:rPr>
            </w:pPr>
            <w:r w:rsidRPr="00AC321F">
              <w:rPr>
                <w:rFonts w:eastAsia="Times New Roman" w:cstheme="minorHAnsi"/>
                <w:sz w:val="20"/>
                <w:szCs w:val="20"/>
              </w:rPr>
              <w:t xml:space="preserve">   7.5</w:t>
            </w:r>
            <w:r w:rsidR="00333786" w:rsidRPr="00AC321F">
              <w:rPr>
                <w:rFonts w:eastAsia="Times New Roman" w:cstheme="minorHAnsi"/>
                <w:sz w:val="20"/>
                <w:szCs w:val="20"/>
              </w:rPr>
              <w:t xml:space="preserve"> V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D7744" w14:textId="77777777" w:rsidR="00063D95" w:rsidRPr="00AC321F" w:rsidRDefault="00063D95" w:rsidP="00063D95">
            <w:pPr>
              <w:spacing w:after="0" w:line="240" w:lineRule="auto"/>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531D5" w14:textId="77777777" w:rsidR="00063D95" w:rsidRPr="00AC321F" w:rsidRDefault="00063D95" w:rsidP="00063D95">
            <w:pPr>
              <w:spacing w:after="0" w:line="240" w:lineRule="auto"/>
              <w:rPr>
                <w:rFonts w:eastAsia="Times New Roman" w:cstheme="minorHAnsi"/>
                <w:sz w:val="20"/>
                <w:szCs w:val="20"/>
              </w:rPr>
            </w:pPr>
          </w:p>
        </w:tc>
      </w:tr>
      <w:tr w:rsidR="00235E44" w:rsidRPr="00AC321F" w14:paraId="4686256C" w14:textId="77777777" w:rsidTr="00063D95">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DFCD8"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9A9EF"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909E5"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D6864"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A81C5"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13A50"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5.000V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6B714"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A2D98" w14:textId="77777777" w:rsidR="00063D95" w:rsidRPr="00AC321F" w:rsidRDefault="00063D95" w:rsidP="00063D95">
            <w:pPr>
              <w:spacing w:after="0" w:line="240" w:lineRule="auto"/>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3EF75" w14:textId="77777777" w:rsidR="00063D95" w:rsidRPr="00AC321F" w:rsidRDefault="00063D95" w:rsidP="00063D95">
            <w:pPr>
              <w:spacing w:after="0" w:line="240" w:lineRule="auto"/>
              <w:rPr>
                <w:rFonts w:eastAsia="Times New Roman" w:cstheme="minorHAnsi"/>
                <w:sz w:val="20"/>
                <w:szCs w:val="20"/>
              </w:rPr>
            </w:pPr>
          </w:p>
        </w:tc>
      </w:tr>
      <w:tr w:rsidR="00235E44" w:rsidRPr="00AC321F" w14:paraId="2C43DF3A" w14:textId="77777777" w:rsidTr="00063D95">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66E20"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812A"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7034C"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648B0"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F45C0"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15.00V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3D155"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7.500V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28A04"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22.5V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570A7" w14:textId="77777777" w:rsidR="00063D95" w:rsidRPr="00AC321F" w:rsidRDefault="00063D95" w:rsidP="00063D95">
            <w:pPr>
              <w:spacing w:after="0" w:line="240" w:lineRule="auto"/>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F8F28" w14:textId="77777777" w:rsidR="00063D95" w:rsidRPr="00AC321F" w:rsidRDefault="00063D95" w:rsidP="00063D95">
            <w:pPr>
              <w:spacing w:after="0" w:line="240" w:lineRule="auto"/>
              <w:rPr>
                <w:rFonts w:eastAsia="Times New Roman" w:cstheme="minorHAnsi"/>
                <w:sz w:val="20"/>
                <w:szCs w:val="20"/>
              </w:rPr>
            </w:pPr>
          </w:p>
        </w:tc>
      </w:tr>
      <w:tr w:rsidR="00235E44" w:rsidRPr="00AC321F" w14:paraId="22A4B04D" w14:textId="77777777" w:rsidTr="00063D95">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78AEA"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8FA7D"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E7231"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F810A"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64229"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20.00V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FD74"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C2DFA"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30V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C7356" w14:textId="77777777" w:rsidR="00063D95" w:rsidRPr="00AC321F" w:rsidRDefault="00063D95" w:rsidP="00063D95">
            <w:pPr>
              <w:spacing w:after="0" w:line="240" w:lineRule="auto"/>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87D3" w14:textId="77777777" w:rsidR="00063D95" w:rsidRPr="00AC321F" w:rsidRDefault="00063D95" w:rsidP="00063D95">
            <w:pPr>
              <w:spacing w:after="0" w:line="240" w:lineRule="auto"/>
              <w:rPr>
                <w:rFonts w:eastAsia="Times New Roman" w:cstheme="minorHAnsi"/>
                <w:sz w:val="20"/>
                <w:szCs w:val="20"/>
              </w:rPr>
            </w:pPr>
          </w:p>
        </w:tc>
      </w:tr>
      <w:tr w:rsidR="00235E44" w:rsidRPr="00AC321F" w14:paraId="26580F7B" w14:textId="77777777" w:rsidTr="00063D95">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C3D2F"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40B4B" w14:textId="77777777" w:rsidR="00063D95" w:rsidRPr="00AC321F" w:rsidRDefault="00063D95" w:rsidP="00063D95">
            <w:pPr>
              <w:spacing w:after="0" w:line="240" w:lineRule="auto"/>
              <w:rPr>
                <w:rFonts w:eastAsia="Times New Roman" w:cstheme="minorHAnsi"/>
                <w:sz w:val="20"/>
                <w:szCs w:val="20"/>
              </w:rPr>
            </w:pPr>
            <w:r w:rsidRPr="00AC321F">
              <w:rPr>
                <w:rFonts w:eastAsia="Times New Roman" w:cstheme="minorHAnsi"/>
                <w:sz w:val="20"/>
                <w:szCs w:val="2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20034"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EC16E"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F5A39"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30.00V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51E90"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15.00V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25CB2" w14:textId="77777777" w:rsidR="00063D95" w:rsidRPr="00AC321F" w:rsidRDefault="00333786" w:rsidP="00063D95">
            <w:pPr>
              <w:spacing w:after="0" w:line="240" w:lineRule="auto"/>
              <w:rPr>
                <w:rFonts w:eastAsia="Times New Roman" w:cstheme="minorHAnsi"/>
                <w:sz w:val="20"/>
                <w:szCs w:val="20"/>
              </w:rPr>
            </w:pPr>
            <w:r w:rsidRPr="00AC321F">
              <w:rPr>
                <w:rFonts w:eastAsia="Times New Roman" w:cstheme="minorHAnsi"/>
                <w:sz w:val="20"/>
                <w:szCs w:val="20"/>
              </w:rPr>
              <w:t xml:space="preserve">  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ADF19" w14:textId="77777777" w:rsidR="00063D95" w:rsidRPr="00AC321F" w:rsidRDefault="00063D95" w:rsidP="00063D95">
            <w:pPr>
              <w:spacing w:after="0" w:line="240" w:lineRule="auto"/>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D9209" w14:textId="77777777" w:rsidR="00063D95" w:rsidRPr="00AC321F" w:rsidRDefault="00063D95" w:rsidP="00063D95">
            <w:pPr>
              <w:spacing w:after="0" w:line="240" w:lineRule="auto"/>
              <w:rPr>
                <w:rFonts w:eastAsia="Times New Roman" w:cstheme="minorHAnsi"/>
                <w:sz w:val="20"/>
                <w:szCs w:val="20"/>
              </w:rPr>
            </w:pPr>
          </w:p>
        </w:tc>
      </w:tr>
    </w:tbl>
    <w:p w14:paraId="1B569B9C" w14:textId="77777777" w:rsidR="00B51E74" w:rsidRPr="00AC321F" w:rsidRDefault="00B51E74">
      <w:pPr>
        <w:rPr>
          <w:rFonts w:cstheme="minorHAnsi"/>
        </w:rPr>
      </w:pPr>
    </w:p>
    <w:p w14:paraId="649C6372" w14:textId="77777777" w:rsidR="00235E44" w:rsidRPr="00AC321F" w:rsidRDefault="00235E44">
      <w:pPr>
        <w:rPr>
          <w:rFonts w:cstheme="minorHAnsi"/>
        </w:rPr>
      </w:pPr>
    </w:p>
    <w:sectPr w:rsidR="00235E44" w:rsidRPr="00AC321F" w:rsidSect="001422A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0D8E" w14:textId="77777777" w:rsidR="00AA55CE" w:rsidRDefault="00AA55CE" w:rsidP="00461C41">
      <w:pPr>
        <w:spacing w:after="0" w:line="240" w:lineRule="auto"/>
      </w:pPr>
      <w:r>
        <w:separator/>
      </w:r>
    </w:p>
  </w:endnote>
  <w:endnote w:type="continuationSeparator" w:id="0">
    <w:p w14:paraId="09FEC1D3" w14:textId="77777777" w:rsidR="00AA55CE" w:rsidRDefault="00AA55CE" w:rsidP="0046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634C" w14:textId="77777777" w:rsidR="00AA55CE" w:rsidRDefault="00AA55CE" w:rsidP="00461C41">
      <w:pPr>
        <w:spacing w:after="0" w:line="240" w:lineRule="auto"/>
      </w:pPr>
      <w:r>
        <w:separator/>
      </w:r>
    </w:p>
  </w:footnote>
  <w:footnote w:type="continuationSeparator" w:id="0">
    <w:p w14:paraId="3608E0BA" w14:textId="77777777" w:rsidR="00AA55CE" w:rsidRDefault="00AA55CE" w:rsidP="0046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93E"/>
    <w:multiLevelType w:val="multilevel"/>
    <w:tmpl w:val="D0D2C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87273"/>
    <w:multiLevelType w:val="hybridMultilevel"/>
    <w:tmpl w:val="F7D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505EB"/>
    <w:multiLevelType w:val="hybridMultilevel"/>
    <w:tmpl w:val="9156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A0F14"/>
    <w:multiLevelType w:val="hybridMultilevel"/>
    <w:tmpl w:val="8990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193D"/>
    <w:multiLevelType w:val="multilevel"/>
    <w:tmpl w:val="F4B2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17486"/>
    <w:multiLevelType w:val="multilevel"/>
    <w:tmpl w:val="38D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7D6EAD"/>
    <w:multiLevelType w:val="multilevel"/>
    <w:tmpl w:val="6F02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51DDE"/>
    <w:multiLevelType w:val="multilevel"/>
    <w:tmpl w:val="E6B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lvlOverride w:ilvl="0">
      <w:lvl w:ilvl="0">
        <w:numFmt w:val="decimal"/>
        <w:lvlText w:val="%1."/>
        <w:lvlJc w:val="left"/>
      </w:lvl>
    </w:lvlOverride>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D95"/>
    <w:rsid w:val="00034383"/>
    <w:rsid w:val="00063D95"/>
    <w:rsid w:val="000F75A8"/>
    <w:rsid w:val="001422A0"/>
    <w:rsid w:val="0015236B"/>
    <w:rsid w:val="00193468"/>
    <w:rsid w:val="00235E44"/>
    <w:rsid w:val="00333786"/>
    <w:rsid w:val="00354D5A"/>
    <w:rsid w:val="00433936"/>
    <w:rsid w:val="00461C41"/>
    <w:rsid w:val="00664EDD"/>
    <w:rsid w:val="006D0D33"/>
    <w:rsid w:val="006F41BD"/>
    <w:rsid w:val="00933BE8"/>
    <w:rsid w:val="00AA55CE"/>
    <w:rsid w:val="00AC321F"/>
    <w:rsid w:val="00B25591"/>
    <w:rsid w:val="00B51E74"/>
    <w:rsid w:val="00BF3E34"/>
    <w:rsid w:val="00CF191D"/>
    <w:rsid w:val="00D2359B"/>
    <w:rsid w:val="00E55A92"/>
    <w:rsid w:val="00F32BE6"/>
    <w:rsid w:val="00F46A1A"/>
    <w:rsid w:val="00FC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100B"/>
  <w15:docId w15:val="{E9EF3497-EC1D-4EAD-B4EF-AB848E7B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32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F41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9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3D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95"/>
    <w:rPr>
      <w:rFonts w:ascii="Tahoma" w:hAnsi="Tahoma" w:cs="Tahoma"/>
      <w:sz w:val="16"/>
      <w:szCs w:val="16"/>
    </w:rPr>
  </w:style>
  <w:style w:type="paragraph" w:styleId="ListParagraph">
    <w:name w:val="List Paragraph"/>
    <w:basedOn w:val="Normal"/>
    <w:uiPriority w:val="34"/>
    <w:qFormat/>
    <w:rsid w:val="00063D95"/>
    <w:pPr>
      <w:ind w:left="720"/>
      <w:contextualSpacing/>
    </w:pPr>
  </w:style>
  <w:style w:type="character" w:customStyle="1" w:styleId="mtxt">
    <w:name w:val="mtxt"/>
    <w:basedOn w:val="DefaultParagraphFont"/>
    <w:rsid w:val="00BF3E34"/>
  </w:style>
  <w:style w:type="character" w:styleId="Strong">
    <w:name w:val="Strong"/>
    <w:basedOn w:val="DefaultParagraphFont"/>
    <w:uiPriority w:val="22"/>
    <w:qFormat/>
    <w:rsid w:val="00BF3E34"/>
    <w:rPr>
      <w:b/>
      <w:bCs/>
    </w:rPr>
  </w:style>
  <w:style w:type="character" w:customStyle="1" w:styleId="ntxt">
    <w:name w:val="ntxt"/>
    <w:basedOn w:val="DefaultParagraphFont"/>
    <w:rsid w:val="006F41BD"/>
  </w:style>
  <w:style w:type="paragraph" w:customStyle="1" w:styleId="text-center">
    <w:name w:val="text-center"/>
    <w:basedOn w:val="Normal"/>
    <w:rsid w:val="006F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41B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35E44"/>
    <w:rPr>
      <w:color w:val="0000FF"/>
      <w:u w:val="single"/>
    </w:rPr>
  </w:style>
  <w:style w:type="paragraph" w:styleId="Header">
    <w:name w:val="header"/>
    <w:basedOn w:val="Normal"/>
    <w:link w:val="HeaderChar"/>
    <w:uiPriority w:val="99"/>
    <w:unhideWhenUsed/>
    <w:rsid w:val="00461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C41"/>
  </w:style>
  <w:style w:type="paragraph" w:styleId="Footer">
    <w:name w:val="footer"/>
    <w:basedOn w:val="Normal"/>
    <w:link w:val="FooterChar"/>
    <w:uiPriority w:val="99"/>
    <w:unhideWhenUsed/>
    <w:rsid w:val="00461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C41"/>
  </w:style>
  <w:style w:type="character" w:customStyle="1" w:styleId="Heading2Char">
    <w:name w:val="Heading 2 Char"/>
    <w:basedOn w:val="DefaultParagraphFont"/>
    <w:link w:val="Heading2"/>
    <w:uiPriority w:val="9"/>
    <w:semiHidden/>
    <w:rsid w:val="00AC32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0457">
      <w:bodyDiv w:val="1"/>
      <w:marLeft w:val="0"/>
      <w:marRight w:val="0"/>
      <w:marTop w:val="0"/>
      <w:marBottom w:val="0"/>
      <w:divBdr>
        <w:top w:val="none" w:sz="0" w:space="0" w:color="auto"/>
        <w:left w:val="none" w:sz="0" w:space="0" w:color="auto"/>
        <w:bottom w:val="none" w:sz="0" w:space="0" w:color="auto"/>
        <w:right w:val="none" w:sz="0" w:space="0" w:color="auto"/>
      </w:divBdr>
    </w:div>
    <w:div w:id="1098869610">
      <w:bodyDiv w:val="1"/>
      <w:marLeft w:val="0"/>
      <w:marRight w:val="0"/>
      <w:marTop w:val="0"/>
      <w:marBottom w:val="0"/>
      <w:divBdr>
        <w:top w:val="none" w:sz="0" w:space="0" w:color="auto"/>
        <w:left w:val="none" w:sz="0" w:space="0" w:color="auto"/>
        <w:bottom w:val="none" w:sz="0" w:space="0" w:color="auto"/>
        <w:right w:val="none" w:sz="0" w:space="0" w:color="auto"/>
      </w:divBdr>
      <w:divsChild>
        <w:div w:id="1454596008">
          <w:marLeft w:val="0"/>
          <w:marRight w:val="0"/>
          <w:marTop w:val="0"/>
          <w:marBottom w:val="0"/>
          <w:divBdr>
            <w:top w:val="none" w:sz="0" w:space="0" w:color="auto"/>
            <w:left w:val="none" w:sz="0" w:space="0" w:color="auto"/>
            <w:bottom w:val="none" w:sz="0" w:space="0" w:color="auto"/>
            <w:right w:val="none" w:sz="0" w:space="0" w:color="auto"/>
          </w:divBdr>
        </w:div>
      </w:divsChild>
    </w:div>
    <w:div w:id="1249801885">
      <w:bodyDiv w:val="1"/>
      <w:marLeft w:val="0"/>
      <w:marRight w:val="0"/>
      <w:marTop w:val="0"/>
      <w:marBottom w:val="0"/>
      <w:divBdr>
        <w:top w:val="none" w:sz="0" w:space="0" w:color="auto"/>
        <w:left w:val="none" w:sz="0" w:space="0" w:color="auto"/>
        <w:bottom w:val="none" w:sz="0" w:space="0" w:color="auto"/>
        <w:right w:val="none" w:sz="0" w:space="0" w:color="auto"/>
      </w:divBdr>
    </w:div>
    <w:div w:id="1434591023">
      <w:bodyDiv w:val="1"/>
      <w:marLeft w:val="0"/>
      <w:marRight w:val="0"/>
      <w:marTop w:val="0"/>
      <w:marBottom w:val="0"/>
      <w:divBdr>
        <w:top w:val="none" w:sz="0" w:space="0" w:color="auto"/>
        <w:left w:val="none" w:sz="0" w:space="0" w:color="auto"/>
        <w:bottom w:val="none" w:sz="0" w:space="0" w:color="auto"/>
        <w:right w:val="none" w:sz="0" w:space="0" w:color="auto"/>
      </w:divBdr>
      <w:divsChild>
        <w:div w:id="749888084">
          <w:marLeft w:val="-108"/>
          <w:marRight w:val="0"/>
          <w:marTop w:val="0"/>
          <w:marBottom w:val="0"/>
          <w:divBdr>
            <w:top w:val="none" w:sz="0" w:space="0" w:color="auto"/>
            <w:left w:val="none" w:sz="0" w:space="0" w:color="auto"/>
            <w:bottom w:val="none" w:sz="0" w:space="0" w:color="auto"/>
            <w:right w:val="none" w:sz="0" w:space="0" w:color="auto"/>
          </w:divBdr>
        </w:div>
      </w:divsChild>
    </w:div>
    <w:div w:id="1955792165">
      <w:bodyDiv w:val="1"/>
      <w:marLeft w:val="0"/>
      <w:marRight w:val="0"/>
      <w:marTop w:val="0"/>
      <w:marBottom w:val="0"/>
      <w:divBdr>
        <w:top w:val="none" w:sz="0" w:space="0" w:color="auto"/>
        <w:left w:val="none" w:sz="0" w:space="0" w:color="auto"/>
        <w:bottom w:val="none" w:sz="0" w:space="0" w:color="auto"/>
        <w:right w:val="none" w:sz="0" w:space="0" w:color="auto"/>
      </w:divBdr>
    </w:div>
    <w:div w:id="20480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cad.com/products/orcad-pspice-designer/overview"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ectronicshub.org/wp-content/uploads/2015/03/image.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4CD1-A1A9-496E-82D2-E7DEFD7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Maaz Habib</cp:lastModifiedBy>
  <cp:revision>10</cp:revision>
  <dcterms:created xsi:type="dcterms:W3CDTF">2021-05-22T18:31:00Z</dcterms:created>
  <dcterms:modified xsi:type="dcterms:W3CDTF">2021-05-24T12:41:00Z</dcterms:modified>
</cp:coreProperties>
</file>