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F2599" w14:textId="76F2528C" w:rsidR="00D976FD" w:rsidRPr="00F82054" w:rsidRDefault="00F82054" w:rsidP="00F82054">
      <w:pPr>
        <w:spacing w:line="240" w:lineRule="auto"/>
        <w:ind w:left="3240"/>
        <w:rPr>
          <w:rFonts w:asciiTheme="majorHAnsi" w:eastAsia="Times New Roman" w:hAnsiTheme="majorHAnsi" w:cstheme="majorHAnsi"/>
          <w:sz w:val="32"/>
          <w:szCs w:val="32"/>
          <w:lang w:eastAsia="en-GB"/>
        </w:rPr>
      </w:pPr>
      <w:r w:rsidRPr="00F82054">
        <w:rPr>
          <w:rFonts w:asciiTheme="majorHAnsi" w:eastAsia="Times New Roman" w:hAnsiTheme="majorHAnsi" w:cstheme="majorHAnsi"/>
          <w:noProof/>
          <w:sz w:val="32"/>
          <w:szCs w:val="32"/>
          <w:lang w:eastAsia="en-GB"/>
        </w:rPr>
        <w:drawing>
          <wp:inline distT="0" distB="0" distL="0" distR="0" wp14:anchorId="4955C68F" wp14:editId="6AC357FC">
            <wp:extent cx="1556001" cy="158830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16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6FD" w:rsidRPr="00F82054">
        <w:rPr>
          <w:rFonts w:asciiTheme="majorHAnsi" w:eastAsia="Times New Roman" w:hAnsiTheme="majorHAnsi" w:cstheme="majorHAnsi"/>
          <w:sz w:val="32"/>
          <w:szCs w:val="32"/>
          <w:lang w:eastAsia="en-GB"/>
        </w:rPr>
        <w:tab/>
        <w:t xml:space="preserve"> </w:t>
      </w:r>
    </w:p>
    <w:p w14:paraId="403244B6" w14:textId="77777777" w:rsidR="00D976FD" w:rsidRPr="00F82054" w:rsidRDefault="00D976FD" w:rsidP="00D976FD">
      <w:pPr>
        <w:spacing w:after="240" w:line="240" w:lineRule="auto"/>
        <w:rPr>
          <w:rFonts w:asciiTheme="majorHAnsi" w:eastAsia="Times New Roman" w:hAnsiTheme="majorHAnsi" w:cstheme="majorHAnsi"/>
          <w:sz w:val="32"/>
          <w:szCs w:val="32"/>
          <w:lang w:eastAsia="en-GB"/>
        </w:rPr>
      </w:pPr>
      <w:r w:rsidRPr="00F82054">
        <w:rPr>
          <w:rFonts w:asciiTheme="majorHAnsi" w:eastAsia="Times New Roman" w:hAnsiTheme="majorHAnsi" w:cstheme="majorHAnsi"/>
          <w:sz w:val="32"/>
          <w:szCs w:val="32"/>
          <w:lang w:eastAsia="en-GB"/>
        </w:rPr>
        <w:t xml:space="preserve">                                                            </w:t>
      </w:r>
    </w:p>
    <w:p w14:paraId="6382C3B2" w14:textId="77777777" w:rsidR="00D976FD" w:rsidRPr="001C2B74" w:rsidRDefault="00D976FD" w:rsidP="00120CD9">
      <w:pPr>
        <w:spacing w:after="240" w:line="240" w:lineRule="auto"/>
        <w:ind w:left="-540" w:hanging="900"/>
        <w:rPr>
          <w:rFonts w:ascii="Algerian" w:eastAsia="Times New Roman" w:hAnsi="Algerian" w:cstheme="majorHAnsi"/>
          <w:sz w:val="32"/>
          <w:szCs w:val="32"/>
          <w:lang w:eastAsia="en-GB"/>
        </w:rPr>
      </w:pPr>
      <w:r w:rsidRPr="001C2B74">
        <w:rPr>
          <w:rFonts w:ascii="Algerian" w:eastAsia="Times New Roman" w:hAnsi="Algerian" w:cstheme="majorHAnsi"/>
          <w:sz w:val="32"/>
          <w:szCs w:val="32"/>
          <w:lang w:eastAsia="en-GB"/>
        </w:rPr>
        <w:t xml:space="preserve">                                                             </w:t>
      </w:r>
      <w:r w:rsidRPr="001C2B74">
        <w:rPr>
          <w:rFonts w:ascii="Algerian" w:eastAsia="Times New Roman" w:hAnsi="Algerian" w:cstheme="majorHAnsi"/>
          <w:b/>
          <w:bCs/>
          <w:color w:val="000000"/>
          <w:sz w:val="32"/>
          <w:szCs w:val="32"/>
          <w:lang w:eastAsia="en-GB"/>
        </w:rPr>
        <w:t>     Spring 2021</w:t>
      </w:r>
    </w:p>
    <w:p w14:paraId="2A9A6BBE" w14:textId="77777777" w:rsidR="00D976FD" w:rsidRPr="00F82054" w:rsidRDefault="00D976FD" w:rsidP="00D976FD">
      <w:pPr>
        <w:tabs>
          <w:tab w:val="center" w:pos="4680"/>
          <w:tab w:val="right" w:pos="9360"/>
        </w:tabs>
        <w:spacing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eastAsia="en-GB"/>
        </w:rPr>
      </w:pPr>
      <w:r w:rsidRPr="001C2B74">
        <w:rPr>
          <w:rFonts w:ascii="Algerian" w:eastAsia="Times New Roman" w:hAnsi="Algerian" w:cstheme="majorHAnsi"/>
          <w:b/>
          <w:bCs/>
          <w:color w:val="000000"/>
          <w:sz w:val="32"/>
          <w:szCs w:val="32"/>
          <w:lang w:eastAsia="en-GB"/>
        </w:rPr>
        <w:tab/>
        <w:t>CSE103L-Circuit and System-I lab</w:t>
      </w:r>
      <w:r w:rsidRPr="00F82054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  <w:tab/>
      </w:r>
    </w:p>
    <w:p w14:paraId="012416F8" w14:textId="77777777" w:rsidR="00D976FD" w:rsidRPr="00F82054" w:rsidRDefault="00D976FD" w:rsidP="00D976FD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GB"/>
        </w:rPr>
      </w:pPr>
      <w:r w:rsidRPr="00F82054"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GB"/>
        </w:rPr>
        <w:t xml:space="preserve"> </w:t>
      </w:r>
    </w:p>
    <w:p w14:paraId="6091CB62" w14:textId="1EE1AC66" w:rsidR="00D976FD" w:rsidRDefault="00D976FD" w:rsidP="00D976FD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</w:pPr>
      <w:r w:rsidRPr="001C2B74">
        <w:rPr>
          <w:rFonts w:ascii="Algerian" w:eastAsia="Times New Roman" w:hAnsi="Algerian" w:cstheme="majorHAnsi"/>
          <w:b/>
          <w:bCs/>
          <w:color w:val="000000"/>
          <w:sz w:val="32"/>
          <w:szCs w:val="32"/>
          <w:lang w:eastAsia="en-GB"/>
        </w:rPr>
        <w:t>Submitted by:</w:t>
      </w:r>
      <w:r w:rsidRPr="00F82054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  <w:t xml:space="preserve"> </w:t>
      </w:r>
      <w:r w:rsidR="001C2B74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  <w:t xml:space="preserve">Maaz </w:t>
      </w:r>
      <w:proofErr w:type="spellStart"/>
      <w:r w:rsidR="001C2B74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  <w:t>habib</w:t>
      </w:r>
      <w:proofErr w:type="spellEnd"/>
    </w:p>
    <w:p w14:paraId="14B05D67" w14:textId="77777777" w:rsidR="00120CD9" w:rsidRPr="00F82054" w:rsidRDefault="00120CD9" w:rsidP="00D976FD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  <w:lang w:eastAsia="en-GB"/>
        </w:rPr>
      </w:pPr>
    </w:p>
    <w:p w14:paraId="54345DA5" w14:textId="78FBAB2D" w:rsidR="00D976FD" w:rsidRPr="00F82054" w:rsidRDefault="00D976FD" w:rsidP="00D976FD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  <w:lang w:eastAsia="en-GB"/>
        </w:rPr>
      </w:pPr>
      <w:r w:rsidRPr="001C2B74">
        <w:rPr>
          <w:rFonts w:ascii="Algerian" w:eastAsia="Times New Roman" w:hAnsi="Algerian" w:cstheme="majorHAnsi"/>
          <w:b/>
          <w:bCs/>
          <w:color w:val="000000"/>
          <w:sz w:val="32"/>
          <w:szCs w:val="32"/>
          <w:lang w:eastAsia="en-GB"/>
        </w:rPr>
        <w:t>Registration No.:</w:t>
      </w:r>
      <w:r w:rsidRPr="00F82054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  <w:t xml:space="preserve"> 20PWCSE19</w:t>
      </w:r>
      <w:r w:rsidR="001C2B74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  <w:t>52</w:t>
      </w:r>
    </w:p>
    <w:p w14:paraId="77F96F96" w14:textId="465C3C04" w:rsidR="00D976FD" w:rsidRPr="00F82054" w:rsidRDefault="00D976FD" w:rsidP="00D976FD">
      <w:pPr>
        <w:spacing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eastAsia="en-GB"/>
        </w:rPr>
      </w:pPr>
      <w:r w:rsidRPr="001C2B74">
        <w:rPr>
          <w:rFonts w:ascii="Algerian" w:eastAsia="Times New Roman" w:hAnsi="Algerian" w:cstheme="majorHAnsi"/>
          <w:color w:val="000000"/>
          <w:sz w:val="32"/>
          <w:szCs w:val="32"/>
          <w:lang w:eastAsia="en-GB"/>
        </w:rPr>
        <w:t>Class Section:</w:t>
      </w:r>
      <w:r w:rsidRPr="00F82054">
        <w:rPr>
          <w:rFonts w:asciiTheme="majorHAnsi" w:eastAsia="Times New Roman" w:hAnsiTheme="majorHAnsi" w:cstheme="majorHAnsi"/>
          <w:color w:val="000000"/>
          <w:sz w:val="32"/>
          <w:szCs w:val="32"/>
          <w:lang w:eastAsia="en-GB"/>
        </w:rPr>
        <w:t xml:space="preserve"> </w:t>
      </w:r>
      <w:r w:rsidR="00F82054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  <w:t>C</w:t>
      </w:r>
    </w:p>
    <w:p w14:paraId="373AB5DE" w14:textId="77777777" w:rsidR="00D976FD" w:rsidRPr="00F82054" w:rsidRDefault="00D976FD" w:rsidP="00D976FD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GB"/>
        </w:rPr>
      </w:pPr>
    </w:p>
    <w:p w14:paraId="625FE089" w14:textId="77777777" w:rsidR="00D976FD" w:rsidRPr="001C2B74" w:rsidRDefault="00D976FD" w:rsidP="00D976FD">
      <w:pPr>
        <w:spacing w:line="240" w:lineRule="auto"/>
        <w:jc w:val="center"/>
        <w:rPr>
          <w:rFonts w:ascii="Algerian" w:eastAsia="Times New Roman" w:hAnsi="Algerian" w:cstheme="majorHAnsi"/>
          <w:sz w:val="32"/>
          <w:szCs w:val="32"/>
          <w:lang w:eastAsia="en-GB"/>
        </w:rPr>
      </w:pPr>
      <w:r w:rsidRPr="001C2B74">
        <w:rPr>
          <w:rFonts w:ascii="Algerian" w:eastAsia="Times New Roman" w:hAnsi="Algerian" w:cstheme="majorHAnsi"/>
          <w:color w:val="000000"/>
          <w:sz w:val="32"/>
          <w:szCs w:val="32"/>
          <w:lang w:eastAsia="en-GB"/>
        </w:rPr>
        <w:t> “On my honour, as student of University of Engineering and Technology, I have neither given nor received unauthorized assistance on this academic work.”</w:t>
      </w:r>
    </w:p>
    <w:p w14:paraId="1335CE46" w14:textId="77777777" w:rsidR="00D976FD" w:rsidRPr="00F82054" w:rsidRDefault="00D976FD" w:rsidP="00D976FD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GB"/>
        </w:rPr>
      </w:pPr>
    </w:p>
    <w:p w14:paraId="1237197E" w14:textId="77777777" w:rsidR="00D976FD" w:rsidRPr="00F82054" w:rsidRDefault="00D976FD" w:rsidP="00D976FD">
      <w:pPr>
        <w:spacing w:line="240" w:lineRule="auto"/>
        <w:rPr>
          <w:rFonts w:asciiTheme="majorHAnsi" w:eastAsia="Times New Roman" w:hAnsiTheme="majorHAnsi" w:cstheme="majorHAnsi"/>
          <w:sz w:val="32"/>
          <w:szCs w:val="32"/>
          <w:lang w:eastAsia="en-GB"/>
        </w:rPr>
      </w:pPr>
      <w:r w:rsidRPr="00F82054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GB"/>
        </w:rPr>
        <w:t>                                        </w:t>
      </w:r>
    </w:p>
    <w:p w14:paraId="66D9A3E1" w14:textId="77777777" w:rsidR="00D976FD" w:rsidRPr="00F82054" w:rsidRDefault="00D976FD" w:rsidP="00D976FD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GB"/>
        </w:rPr>
      </w:pPr>
    </w:p>
    <w:p w14:paraId="4670D5EA" w14:textId="77777777" w:rsidR="00D976FD" w:rsidRPr="00F82054" w:rsidRDefault="00D976FD" w:rsidP="00D976FD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GB"/>
        </w:rPr>
      </w:pPr>
      <w:r w:rsidRPr="00F82054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  <w:lang w:eastAsia="en-GB"/>
        </w:rPr>
        <w:t>Submitted to: </w:t>
      </w:r>
    </w:p>
    <w:p w14:paraId="71CB506A" w14:textId="77777777" w:rsidR="00D976FD" w:rsidRPr="00F82054" w:rsidRDefault="00D976FD" w:rsidP="00D976FD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GB"/>
        </w:rPr>
      </w:pPr>
      <w:r w:rsidRPr="00F82054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  <w:lang w:eastAsia="en-GB"/>
        </w:rPr>
        <w:t xml:space="preserve">Engr. </w:t>
      </w:r>
      <w:proofErr w:type="spellStart"/>
      <w:r w:rsidRPr="00F82054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  <w:lang w:eastAsia="en-GB"/>
        </w:rPr>
        <w:t>Faiz</w:t>
      </w:r>
      <w:proofErr w:type="spellEnd"/>
      <w:r w:rsidRPr="00F82054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  <w:lang w:eastAsia="en-GB"/>
        </w:rPr>
        <w:t xml:space="preserve"> Ullah</w:t>
      </w:r>
    </w:p>
    <w:p w14:paraId="1FD8ED9E" w14:textId="77777777" w:rsidR="00D976FD" w:rsidRPr="001C2B74" w:rsidRDefault="00D976FD" w:rsidP="00D976FD">
      <w:pPr>
        <w:spacing w:after="0" w:line="240" w:lineRule="auto"/>
        <w:rPr>
          <w:rFonts w:ascii="Algerian" w:eastAsia="Times New Roman" w:hAnsi="Algerian" w:cstheme="majorHAnsi"/>
          <w:b/>
          <w:bCs/>
          <w:sz w:val="32"/>
          <w:szCs w:val="32"/>
          <w:u w:val="single"/>
          <w:lang w:eastAsia="en-GB"/>
        </w:rPr>
      </w:pPr>
    </w:p>
    <w:p w14:paraId="60208AA8" w14:textId="77777777" w:rsidR="00D976FD" w:rsidRPr="001C2B74" w:rsidRDefault="00D976FD" w:rsidP="00D976FD">
      <w:pPr>
        <w:spacing w:line="240" w:lineRule="auto"/>
        <w:jc w:val="center"/>
        <w:rPr>
          <w:rFonts w:ascii="Algerian" w:eastAsia="Times New Roman" w:hAnsi="Algerian" w:cstheme="majorHAnsi"/>
          <w:sz w:val="32"/>
          <w:szCs w:val="32"/>
          <w:lang w:eastAsia="en-GB"/>
        </w:rPr>
      </w:pPr>
      <w:r w:rsidRPr="001C2B74">
        <w:rPr>
          <w:rFonts w:ascii="Algerian" w:eastAsia="Times New Roman" w:hAnsi="Algerian" w:cstheme="majorHAnsi"/>
          <w:color w:val="000000"/>
          <w:sz w:val="32"/>
          <w:szCs w:val="32"/>
          <w:lang w:eastAsia="en-GB"/>
        </w:rPr>
        <w:t>Department of Computer Systems Engineering</w:t>
      </w:r>
    </w:p>
    <w:p w14:paraId="1FD45018" w14:textId="1B5EF281" w:rsidR="00F82054" w:rsidRPr="001C2B74" w:rsidRDefault="00D976FD" w:rsidP="00F82054">
      <w:pPr>
        <w:spacing w:line="240" w:lineRule="auto"/>
        <w:jc w:val="center"/>
        <w:rPr>
          <w:rFonts w:ascii="Algerian" w:eastAsia="Times New Roman" w:hAnsi="Algerian" w:cstheme="majorHAnsi"/>
          <w:color w:val="000000"/>
          <w:sz w:val="32"/>
          <w:szCs w:val="32"/>
          <w:lang w:eastAsia="en-GB"/>
        </w:rPr>
      </w:pPr>
      <w:r w:rsidRPr="001C2B74">
        <w:rPr>
          <w:rFonts w:ascii="Algerian" w:eastAsia="Times New Roman" w:hAnsi="Algerian" w:cstheme="majorHAnsi"/>
          <w:color w:val="000000"/>
          <w:sz w:val="32"/>
          <w:szCs w:val="32"/>
          <w:lang w:eastAsia="en-GB"/>
        </w:rPr>
        <w:t>University of Engineering and Technology, Peshawar</w:t>
      </w:r>
    </w:p>
    <w:p w14:paraId="44A7D47F" w14:textId="77777777" w:rsidR="00D976FD" w:rsidRPr="00F82054" w:rsidRDefault="00D976FD">
      <w:pPr>
        <w:rPr>
          <w:rFonts w:asciiTheme="majorHAnsi" w:hAnsiTheme="majorHAnsi" w:cstheme="majorHAnsi"/>
          <w:sz w:val="32"/>
          <w:szCs w:val="32"/>
        </w:rPr>
      </w:pPr>
    </w:p>
    <w:p w14:paraId="2050CA03" w14:textId="01F06079" w:rsidR="00F82054" w:rsidRPr="001C2B74" w:rsidRDefault="00D976FD" w:rsidP="001C2B74">
      <w:pPr>
        <w:jc w:val="center"/>
        <w:rPr>
          <w:rFonts w:ascii="Algerian" w:eastAsia="Times New Roman" w:hAnsi="Algerian" w:cstheme="majorHAnsi"/>
          <w:b/>
          <w:bCs/>
          <w:color w:val="000000"/>
          <w:sz w:val="32"/>
          <w:szCs w:val="32"/>
          <w:u w:val="single"/>
          <w:lang w:eastAsia="en-GB"/>
        </w:rPr>
      </w:pPr>
      <w:r w:rsidRPr="00F82054">
        <w:rPr>
          <w:rFonts w:asciiTheme="majorHAnsi" w:hAnsiTheme="majorHAnsi" w:cstheme="majorHAnsi"/>
          <w:sz w:val="32"/>
          <w:szCs w:val="32"/>
        </w:rPr>
        <w:br w:type="page"/>
      </w:r>
      <w:r w:rsidR="00F82054" w:rsidRPr="001C2B74">
        <w:rPr>
          <w:rFonts w:ascii="Algerian" w:eastAsia="Times New Roman" w:hAnsi="Algerian" w:cstheme="majorHAnsi"/>
          <w:b/>
          <w:bCs/>
          <w:color w:val="000000"/>
          <w:sz w:val="32"/>
          <w:szCs w:val="32"/>
          <w:u w:val="single"/>
          <w:lang w:eastAsia="en-GB"/>
        </w:rPr>
        <w:lastRenderedPageBreak/>
        <w:t>EXPERIMENT NO</w:t>
      </w:r>
      <w:r w:rsidR="001C2B74" w:rsidRPr="001C2B74">
        <w:rPr>
          <w:rFonts w:ascii="Algerian" w:eastAsia="Times New Roman" w:hAnsi="Algerian" w:cstheme="majorHAnsi"/>
          <w:b/>
          <w:bCs/>
          <w:color w:val="000000"/>
          <w:sz w:val="32"/>
          <w:szCs w:val="32"/>
          <w:u w:val="single"/>
          <w:lang w:eastAsia="en-GB"/>
        </w:rPr>
        <w:t xml:space="preserve">: </w:t>
      </w:r>
      <w:r w:rsidR="00F82054" w:rsidRPr="001C2B74">
        <w:rPr>
          <w:rFonts w:ascii="Algerian" w:eastAsia="Times New Roman" w:hAnsi="Algerian" w:cstheme="majorHAnsi"/>
          <w:b/>
          <w:bCs/>
          <w:color w:val="000000"/>
          <w:sz w:val="32"/>
          <w:szCs w:val="32"/>
          <w:u w:val="single"/>
          <w:lang w:eastAsia="en-GB"/>
        </w:rPr>
        <w:t>9 and 10</w:t>
      </w:r>
    </w:p>
    <w:p w14:paraId="6813C6C3" w14:textId="718D81D0" w:rsidR="00F82054" w:rsidRPr="001C2B74" w:rsidRDefault="00F82054" w:rsidP="001C2B74">
      <w:pPr>
        <w:ind w:left="1440"/>
        <w:jc w:val="center"/>
        <w:rPr>
          <w:rFonts w:ascii="Algerian" w:hAnsi="Algerian" w:cstheme="majorHAnsi"/>
          <w:b/>
          <w:bCs/>
          <w:sz w:val="32"/>
          <w:szCs w:val="32"/>
          <w:u w:val="single"/>
        </w:rPr>
      </w:pPr>
      <w:r w:rsidRPr="001C2B74">
        <w:rPr>
          <w:rFonts w:ascii="Algerian" w:hAnsi="Algerian" w:cstheme="majorHAnsi"/>
          <w:b/>
          <w:bCs/>
          <w:sz w:val="32"/>
          <w:szCs w:val="32"/>
          <w:u w:val="single"/>
        </w:rPr>
        <w:t xml:space="preserve">Verification of nortion’s and </w:t>
      </w:r>
      <w:r w:rsidR="001C2B74" w:rsidRPr="001C2B74">
        <w:rPr>
          <w:rFonts w:ascii="Algerian" w:hAnsi="Algerian" w:cstheme="majorHAnsi"/>
          <w:b/>
          <w:bCs/>
          <w:sz w:val="32"/>
          <w:szCs w:val="32"/>
          <w:u w:val="single"/>
        </w:rPr>
        <w:t>Thevenin’s</w:t>
      </w:r>
      <w:r w:rsidRPr="001C2B74">
        <w:rPr>
          <w:rFonts w:ascii="Algerian" w:hAnsi="Algerian" w:cstheme="majorHAnsi"/>
          <w:b/>
          <w:bCs/>
          <w:sz w:val="32"/>
          <w:szCs w:val="32"/>
          <w:u w:val="single"/>
        </w:rPr>
        <w:t xml:space="preserve"> theorem</w:t>
      </w:r>
    </w:p>
    <w:p w14:paraId="226839AC" w14:textId="77777777" w:rsidR="00F82054" w:rsidRDefault="00F82054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14:paraId="5D1CAE84" w14:textId="685F12FC" w:rsidR="00F82054" w:rsidRPr="001C2B74" w:rsidRDefault="00D976FD">
      <w:pPr>
        <w:rPr>
          <w:rFonts w:ascii="Algerian" w:hAnsi="Algerian" w:cstheme="majorHAnsi"/>
          <w:b/>
          <w:sz w:val="32"/>
          <w:szCs w:val="32"/>
          <w:u w:val="single"/>
        </w:rPr>
      </w:pPr>
      <w:r w:rsidRPr="001C2B74">
        <w:rPr>
          <w:rFonts w:ascii="Algerian" w:hAnsi="Algerian" w:cstheme="majorHAnsi"/>
          <w:b/>
          <w:sz w:val="32"/>
          <w:szCs w:val="32"/>
          <w:u w:val="single"/>
        </w:rPr>
        <w:t>Objectives of the lab:</w:t>
      </w:r>
    </w:p>
    <w:p w14:paraId="51ED78C8" w14:textId="2F4B2634" w:rsidR="00D976FD" w:rsidRPr="00F82054" w:rsidRDefault="00D976FD">
      <w:pPr>
        <w:rPr>
          <w:rFonts w:asciiTheme="majorHAnsi" w:hAnsiTheme="majorHAnsi" w:cstheme="majorHAnsi"/>
          <w:b/>
          <w:sz w:val="32"/>
          <w:szCs w:val="32"/>
        </w:rPr>
      </w:pPr>
      <w:r w:rsidRPr="00F82054">
        <w:rPr>
          <w:rFonts w:asciiTheme="majorHAnsi" w:hAnsiTheme="majorHAnsi" w:cstheme="majorHAnsi"/>
          <w:b/>
          <w:sz w:val="32"/>
          <w:szCs w:val="32"/>
        </w:rPr>
        <w:t>To verify Thevenin’s and Norton’s theorem on simulation tool PSPICE.</w:t>
      </w:r>
    </w:p>
    <w:p w14:paraId="1E3F75E3" w14:textId="77777777" w:rsidR="00D976FD" w:rsidRPr="001C2B74" w:rsidRDefault="00D976FD">
      <w:pPr>
        <w:rPr>
          <w:rFonts w:ascii="Algerian" w:hAnsi="Algerian" w:cstheme="majorHAnsi"/>
          <w:b/>
          <w:sz w:val="32"/>
          <w:szCs w:val="32"/>
          <w:u w:val="single"/>
        </w:rPr>
      </w:pPr>
      <w:r w:rsidRPr="001C2B74">
        <w:rPr>
          <w:rFonts w:ascii="Algerian" w:hAnsi="Algerian" w:cstheme="majorHAnsi"/>
          <w:b/>
          <w:sz w:val="32"/>
          <w:szCs w:val="32"/>
          <w:u w:val="single"/>
        </w:rPr>
        <w:t>What is nortion’s theorem?</w:t>
      </w:r>
    </w:p>
    <w:p w14:paraId="039A4828" w14:textId="77777777" w:rsidR="00D976FD" w:rsidRPr="001C2B74" w:rsidRDefault="00D976FD">
      <w:pPr>
        <w:rPr>
          <w:rFonts w:ascii="Algerian" w:hAnsi="Algerian" w:cstheme="majorHAnsi"/>
          <w:b/>
          <w:sz w:val="32"/>
          <w:szCs w:val="32"/>
          <w:u w:val="single"/>
        </w:rPr>
      </w:pPr>
      <w:r w:rsidRPr="001C2B74">
        <w:rPr>
          <w:rFonts w:ascii="Algerian" w:hAnsi="Algerian" w:cstheme="majorHAnsi"/>
          <w:b/>
          <w:sz w:val="32"/>
          <w:szCs w:val="32"/>
          <w:u w:val="single"/>
        </w:rPr>
        <w:t>Definition:</w:t>
      </w:r>
    </w:p>
    <w:p w14:paraId="50CECCF8" w14:textId="64B46D16" w:rsidR="00D976FD" w:rsidRPr="00F82054" w:rsidRDefault="001C2B74">
      <w:pP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F82054">
        <w:rPr>
          <w:rFonts w:asciiTheme="majorHAnsi" w:hAnsiTheme="majorHAnsi" w:cstheme="majorHAnsi"/>
          <w:b/>
          <w:bCs/>
          <w:color w:val="202124"/>
          <w:sz w:val="32"/>
          <w:szCs w:val="32"/>
          <w:shd w:val="clear" w:color="auto" w:fill="FFFFFF"/>
        </w:rPr>
        <w:t>Norton’s</w:t>
      </w:r>
      <w:r w:rsidR="00D976FD" w:rsidRPr="00F82054">
        <w:rPr>
          <w:rFonts w:asciiTheme="majorHAnsi" w:hAnsiTheme="majorHAnsi" w:cstheme="majorHAnsi"/>
          <w:b/>
          <w:bCs/>
          <w:color w:val="202124"/>
          <w:sz w:val="32"/>
          <w:szCs w:val="32"/>
          <w:shd w:val="clear" w:color="auto" w:fill="FFFFFF"/>
        </w:rPr>
        <w:t xml:space="preserve"> theorem</w:t>
      </w:r>
      <w:r w:rsidR="00D976FD" w:rsidRPr="00F8205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 is an analytical method used to change a complex circuit into a simple equivalent circuit consisting of a single resistance in parallel with a current source. </w:t>
      </w:r>
      <w:r w:rsidR="00D976FD" w:rsidRPr="00F82054">
        <w:rPr>
          <w:rFonts w:asciiTheme="majorHAnsi" w:hAnsiTheme="majorHAnsi" w:cstheme="majorHAnsi"/>
          <w:b/>
          <w:bCs/>
          <w:color w:val="202124"/>
          <w:sz w:val="32"/>
          <w:szCs w:val="32"/>
          <w:shd w:val="clear" w:color="auto" w:fill="FFFFFF"/>
        </w:rPr>
        <w:t>Norton</w:t>
      </w:r>
      <w:r w:rsidR="00D976FD" w:rsidRPr="00F8205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 on the other hand reduces his circuit down to a single resistance in parallel with a constant current source.</w:t>
      </w:r>
    </w:p>
    <w:p w14:paraId="289A26E7" w14:textId="5CB9F116" w:rsidR="00D976FD" w:rsidRPr="001C2B74" w:rsidRDefault="00D976FD">
      <w:pPr>
        <w:rPr>
          <w:rFonts w:ascii="Algerian" w:hAnsi="Algerian" w:cstheme="majorHAnsi"/>
          <w:b/>
          <w:color w:val="202124"/>
          <w:sz w:val="32"/>
          <w:szCs w:val="32"/>
          <w:u w:val="single"/>
          <w:shd w:val="clear" w:color="auto" w:fill="FFFFFF"/>
        </w:rPr>
      </w:pPr>
      <w:r w:rsidRPr="001C2B74">
        <w:rPr>
          <w:rFonts w:ascii="Algerian" w:hAnsi="Algerian" w:cstheme="majorHAnsi"/>
          <w:b/>
          <w:color w:val="202124"/>
          <w:sz w:val="32"/>
          <w:szCs w:val="32"/>
          <w:u w:val="single"/>
          <w:shd w:val="clear" w:color="auto" w:fill="FFFFFF"/>
        </w:rPr>
        <w:t>Circuit diagram</w:t>
      </w:r>
      <w:r w:rsidR="001C2B74" w:rsidRPr="001C2B74">
        <w:rPr>
          <w:rFonts w:ascii="Algerian" w:hAnsi="Algerian" w:cstheme="majorHAnsi"/>
          <w:b/>
          <w:color w:val="202124"/>
          <w:sz w:val="32"/>
          <w:szCs w:val="32"/>
          <w:u w:val="single"/>
          <w:shd w:val="clear" w:color="auto" w:fill="FFFFFF"/>
        </w:rPr>
        <w:t>:</w:t>
      </w:r>
    </w:p>
    <w:p w14:paraId="3CD33978" w14:textId="77777777" w:rsidR="00D976FD" w:rsidRPr="00F82054" w:rsidRDefault="00D976FD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F82054">
        <w:rPr>
          <w:rFonts w:asciiTheme="majorHAnsi" w:hAnsiTheme="majorHAnsi" w:cstheme="majorHAnsi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754D116B" wp14:editId="28A23EEB">
            <wp:extent cx="5731510" cy="3266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8A5C" w14:textId="77777777" w:rsidR="00CB3CB1" w:rsidRPr="00F82054" w:rsidRDefault="00CB3CB1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14:paraId="42D8B620" w14:textId="77777777" w:rsidR="00CB3CB1" w:rsidRPr="00F82054" w:rsidRDefault="00CB3CB1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14:paraId="0ECFC724" w14:textId="77777777" w:rsidR="00CB3CB1" w:rsidRPr="00F82054" w:rsidRDefault="00CB3CB1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14:paraId="54175790" w14:textId="77777777" w:rsidR="00CB3CB1" w:rsidRPr="00F82054" w:rsidRDefault="00CB3CB1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14:paraId="1E8724F4" w14:textId="77A2ADEF" w:rsidR="00CB3CB1" w:rsidRPr="001C2B74" w:rsidRDefault="00CB3CB1">
      <w:pPr>
        <w:rPr>
          <w:rFonts w:ascii="Algerian" w:hAnsi="Algerian" w:cstheme="majorHAnsi"/>
          <w:b/>
          <w:sz w:val="32"/>
          <w:szCs w:val="32"/>
          <w:u w:val="single"/>
        </w:rPr>
      </w:pPr>
      <w:r w:rsidRPr="001C2B74">
        <w:rPr>
          <w:rFonts w:ascii="Algerian" w:hAnsi="Algerian" w:cstheme="majorHAnsi"/>
          <w:b/>
          <w:sz w:val="32"/>
          <w:szCs w:val="32"/>
          <w:u w:val="single"/>
        </w:rPr>
        <w:t>Thevenin’s theorem</w:t>
      </w:r>
      <w:r w:rsidR="001C2B74" w:rsidRPr="001C2B74">
        <w:rPr>
          <w:rFonts w:ascii="Algerian" w:hAnsi="Algerian" w:cstheme="majorHAnsi"/>
          <w:b/>
          <w:sz w:val="32"/>
          <w:szCs w:val="32"/>
          <w:u w:val="single"/>
        </w:rPr>
        <w:t>:</w:t>
      </w:r>
    </w:p>
    <w:p w14:paraId="41A15EDC" w14:textId="1F1A735F" w:rsidR="005457AA" w:rsidRPr="00F82054" w:rsidRDefault="001C2B74">
      <w:pP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F8205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Thevenin’s</w:t>
      </w:r>
      <w:r w:rsidR="00CB3CB1" w:rsidRPr="00F8205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 </w:t>
      </w:r>
      <w:r w:rsidR="00CB3CB1" w:rsidRPr="00F82054">
        <w:rPr>
          <w:rFonts w:asciiTheme="majorHAnsi" w:hAnsiTheme="majorHAnsi" w:cstheme="majorHAnsi"/>
          <w:b/>
          <w:bCs/>
          <w:color w:val="202124"/>
          <w:sz w:val="32"/>
          <w:szCs w:val="32"/>
          <w:shd w:val="clear" w:color="auto" w:fill="FFFFFF"/>
        </w:rPr>
        <w:t>theorem</w:t>
      </w:r>
      <w:r w:rsidR="00CB3CB1" w:rsidRPr="00F8205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 states that, "For any linear electrical network containing only voltage sources, current sources and resistances can be replaced at terminals A-B by an equivalent combination of a voltage source V</w:t>
      </w:r>
      <w:r w:rsidR="00CB3CB1" w:rsidRPr="00F8205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  <w:vertAlign w:val="subscript"/>
        </w:rPr>
        <w:t>th</w:t>
      </w:r>
      <w:r w:rsidR="00CB3CB1" w:rsidRPr="00F8205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 in a series connection with a</w:t>
      </w:r>
      <w: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.</w:t>
      </w:r>
    </w:p>
    <w:p w14:paraId="66C0FCEE" w14:textId="77777777" w:rsidR="005457AA" w:rsidRPr="00F82054" w:rsidRDefault="005457AA">
      <w:pP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</w:p>
    <w:p w14:paraId="14B41C97" w14:textId="77777777" w:rsidR="005457AA" w:rsidRPr="00F82054" w:rsidRDefault="005457AA">
      <w:pP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</w:p>
    <w:p w14:paraId="5CB9966F" w14:textId="77777777" w:rsidR="005457AA" w:rsidRPr="00F82054" w:rsidRDefault="005457AA">
      <w:pP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</w:p>
    <w:p w14:paraId="56CD0866" w14:textId="77777777" w:rsidR="005457AA" w:rsidRPr="00F82054" w:rsidRDefault="005457AA">
      <w:pP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</w:p>
    <w:p w14:paraId="12C8165C" w14:textId="77777777" w:rsidR="005457AA" w:rsidRPr="00F82054" w:rsidRDefault="005457AA">
      <w:pP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</w:p>
    <w:p w14:paraId="46E074F2" w14:textId="77777777" w:rsidR="00CB3CB1" w:rsidRPr="00F82054" w:rsidRDefault="005457AA">
      <w:pPr>
        <w:rPr>
          <w:rFonts w:asciiTheme="majorHAnsi" w:hAnsiTheme="majorHAnsi" w:cstheme="majorHAnsi"/>
          <w:b/>
          <w:color w:val="202124"/>
          <w:sz w:val="32"/>
          <w:szCs w:val="32"/>
          <w:u w:val="single"/>
          <w:shd w:val="clear" w:color="auto" w:fill="FFFFFF"/>
        </w:rPr>
      </w:pPr>
      <w:r w:rsidRPr="00F82054">
        <w:rPr>
          <w:rFonts w:asciiTheme="majorHAnsi" w:hAnsiTheme="majorHAnsi" w:cstheme="majorHAnsi"/>
          <w:noProof/>
          <w:sz w:val="32"/>
          <w:szCs w:val="32"/>
          <w:lang w:val="en-US"/>
        </w:rPr>
        <w:lastRenderedPageBreak/>
        <w:drawing>
          <wp:inline distT="0" distB="0" distL="0" distR="0" wp14:anchorId="73547963" wp14:editId="0AC1B7C4">
            <wp:extent cx="5731510" cy="7420419"/>
            <wp:effectExtent l="0" t="0" r="2540" b="9525"/>
            <wp:docPr id="3" name="Picture 3" descr="Verification of Thevenin&amp;#39;s Theorem. lab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ification of Thevenin&amp;#39;s Theorem. lab repo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4919" w14:textId="77777777" w:rsidR="005457AA" w:rsidRPr="00F82054" w:rsidRDefault="005457AA" w:rsidP="005457AA">
      <w:pP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F82054">
        <w:rPr>
          <w:rFonts w:asciiTheme="majorHAnsi" w:hAnsiTheme="majorHAnsi" w:cstheme="majorHAnsi"/>
          <w:b/>
          <w:color w:val="202124"/>
          <w:sz w:val="32"/>
          <w:szCs w:val="32"/>
          <w:shd w:val="clear" w:color="auto" w:fill="FFFFFF"/>
        </w:rPr>
        <w:t>What is pspice simulator</w:t>
      </w:r>
      <w:r w:rsidRPr="00F8205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?</w:t>
      </w:r>
    </w:p>
    <w:p w14:paraId="2F480E1D" w14:textId="77777777" w:rsidR="005457AA" w:rsidRPr="00F82054" w:rsidRDefault="005457AA" w:rsidP="005457AA">
      <w:pP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F8205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Introduction</w:t>
      </w:r>
    </w:p>
    <w:p w14:paraId="7A5233B1" w14:textId="54C8BA49" w:rsidR="005457AA" w:rsidRPr="00F82054" w:rsidRDefault="005457AA" w:rsidP="005457AA">
      <w:pP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F8205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Pspice stands for ((Simulation Program for Integrated Circuits Emphasis)</w:t>
      </w:r>
      <w:r w:rsidR="001C2B7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.</w:t>
      </w:r>
    </w:p>
    <w:p w14:paraId="1B32ED41" w14:textId="7FB4FD12" w:rsidR="005457AA" w:rsidRPr="00F82054" w:rsidRDefault="005457AA" w:rsidP="005457AA">
      <w:pP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F8205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lastRenderedPageBreak/>
        <w:t>PSPICE is a computer-aided simulation program that enables you to design a circuit and then simulate the design on a computer</w:t>
      </w:r>
      <w:r w:rsidR="001C2B7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. </w:t>
      </w:r>
      <w:r w:rsidRPr="00F8205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As this is one of its main purposes, it is used extensively by electronic design engineers for building a circuit and then testing out how that circuit will simulate.</w:t>
      </w:r>
      <w:r w:rsidR="001C2B7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 A</w:t>
      </w:r>
      <w:r w:rsidRPr="00F8205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 general-purpose analogue circuit simulator that is </w:t>
      </w:r>
      <w:r w:rsidRPr="00F82054">
        <w:rPr>
          <w:rFonts w:asciiTheme="majorHAnsi" w:hAnsiTheme="majorHAnsi" w:cstheme="majorHAnsi"/>
          <w:bCs/>
          <w:color w:val="202124"/>
          <w:sz w:val="32"/>
          <w:szCs w:val="32"/>
          <w:shd w:val="clear" w:color="auto" w:fill="FFFFFF"/>
        </w:rPr>
        <w:t>used</w:t>
      </w:r>
      <w:r w:rsidRPr="00F8205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 to verify circuit designs and to predict the circuit behaviour.</w:t>
      </w:r>
    </w:p>
    <w:p w14:paraId="0BC4A704" w14:textId="77777777" w:rsidR="005457AA" w:rsidRPr="00F82054" w:rsidRDefault="005457AA">
      <w:pPr>
        <w:rPr>
          <w:rFonts w:asciiTheme="majorHAnsi" w:hAnsiTheme="majorHAnsi" w:cstheme="majorHAnsi"/>
          <w:b/>
          <w:color w:val="202124"/>
          <w:sz w:val="32"/>
          <w:szCs w:val="32"/>
          <w:u w:val="single"/>
          <w:shd w:val="clear" w:color="auto" w:fill="FFFFFF"/>
        </w:rPr>
      </w:pPr>
    </w:p>
    <w:p w14:paraId="1247F41C" w14:textId="77777777" w:rsidR="005457AA" w:rsidRPr="001C2B74" w:rsidRDefault="005457AA">
      <w:pPr>
        <w:rPr>
          <w:rFonts w:ascii="Algerian" w:hAnsi="Algerian" w:cstheme="majorHAnsi"/>
          <w:b/>
          <w:color w:val="202124"/>
          <w:sz w:val="32"/>
          <w:szCs w:val="32"/>
          <w:u w:val="single"/>
          <w:shd w:val="clear" w:color="auto" w:fill="FFFFFF"/>
        </w:rPr>
      </w:pPr>
      <w:r w:rsidRPr="001C2B74">
        <w:rPr>
          <w:rFonts w:ascii="Algerian" w:hAnsi="Algerian" w:cstheme="majorHAnsi"/>
          <w:b/>
          <w:color w:val="202124"/>
          <w:sz w:val="32"/>
          <w:szCs w:val="32"/>
          <w:u w:val="single"/>
          <w:shd w:val="clear" w:color="auto" w:fill="FFFFFF"/>
        </w:rPr>
        <w:t>Steps for simulations:</w:t>
      </w:r>
    </w:p>
    <w:p w14:paraId="6D6C9DBA" w14:textId="77777777" w:rsidR="005457AA" w:rsidRPr="00F82054" w:rsidRDefault="005457AA" w:rsidP="005457A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</w:pPr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  <w:t>Keep all the resistance close to their maximum respective values.</w:t>
      </w:r>
    </w:p>
    <w:p w14:paraId="7AEBD450" w14:textId="77777777" w:rsidR="005457AA" w:rsidRPr="00F82054" w:rsidRDefault="005457AA" w:rsidP="005457A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</w:pPr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  <w:t>Close the switch S</w:t>
      </w:r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vertAlign w:val="subscript"/>
          <w:lang w:val="en-US"/>
        </w:rPr>
        <w:t>1</w:t>
      </w:r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  <w:t> to "aa" and S</w:t>
      </w:r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vertAlign w:val="subscript"/>
          <w:lang w:val="en-US"/>
        </w:rPr>
        <w:t>2</w:t>
      </w:r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  <w:t> to "cc" positions. ...</w:t>
      </w:r>
    </w:p>
    <w:p w14:paraId="443D090F" w14:textId="77777777" w:rsidR="005457AA" w:rsidRPr="00F82054" w:rsidRDefault="005457AA" w:rsidP="005457A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</w:pPr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  <w:t>Remove the load by opening the switch S</w:t>
      </w:r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vertAlign w:val="subscript"/>
          <w:lang w:val="en-US"/>
        </w:rPr>
        <w:t>2</w:t>
      </w:r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  <w:t> and read the open circuit voltage (or </w:t>
      </w:r>
      <w:r w:rsidRPr="00F82054">
        <w:rPr>
          <w:rFonts w:asciiTheme="majorHAnsi" w:eastAsia="Times New Roman" w:hAnsiTheme="majorHAnsi" w:cstheme="majorHAnsi"/>
          <w:bCs/>
          <w:color w:val="202124"/>
          <w:sz w:val="32"/>
          <w:szCs w:val="32"/>
          <w:lang w:val="en-US"/>
        </w:rPr>
        <w:t>Thevenin</w:t>
      </w:r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  <w:t> equivalent voltage) V</w:t>
      </w:r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vertAlign w:val="subscript"/>
          <w:lang w:val="en-US"/>
        </w:rPr>
        <w:t>th.</w:t>
      </w:r>
    </w:p>
    <w:p w14:paraId="749151FF" w14:textId="77777777" w:rsidR="00947039" w:rsidRPr="00F82054" w:rsidRDefault="00947039" w:rsidP="00947039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b/>
          <w:color w:val="202124"/>
          <w:sz w:val="32"/>
          <w:szCs w:val="32"/>
          <w:u w:val="single"/>
          <w:vertAlign w:val="subscript"/>
          <w:lang w:val="en-US"/>
        </w:rPr>
      </w:pPr>
    </w:p>
    <w:p w14:paraId="0603A3C5" w14:textId="77777777" w:rsidR="00947039" w:rsidRPr="00F82054" w:rsidRDefault="00947039" w:rsidP="00947039">
      <w:pPr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</w:p>
    <w:p w14:paraId="54AE610E" w14:textId="77777777" w:rsidR="00947039" w:rsidRPr="001C2B74" w:rsidRDefault="00947039" w:rsidP="00947039">
      <w:pPr>
        <w:rPr>
          <w:rFonts w:ascii="Algerian" w:hAnsi="Algerian" w:cstheme="majorHAnsi"/>
          <w:b/>
          <w:color w:val="202124"/>
          <w:sz w:val="32"/>
          <w:szCs w:val="32"/>
          <w:u w:val="single"/>
          <w:shd w:val="clear" w:color="auto" w:fill="FFFFFF"/>
        </w:rPr>
      </w:pPr>
      <w:r w:rsidRPr="001C2B74">
        <w:rPr>
          <w:rFonts w:ascii="Algerian" w:hAnsi="Algerian" w:cstheme="majorHAnsi"/>
          <w:b/>
          <w:color w:val="202124"/>
          <w:sz w:val="32"/>
          <w:szCs w:val="32"/>
          <w:u w:val="single"/>
          <w:shd w:val="clear" w:color="auto" w:fill="FFFFFF"/>
        </w:rPr>
        <w:t>Procedure:</w:t>
      </w:r>
    </w:p>
    <w:p w14:paraId="40CE4189" w14:textId="77777777" w:rsidR="00947039" w:rsidRPr="00F82054" w:rsidRDefault="00947039" w:rsidP="00947039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</w:pPr>
      <w:r w:rsidRPr="00F8205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1)  </w:t>
      </w:r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  <w:t>Open schematic program of Pspice.</w:t>
      </w:r>
    </w:p>
    <w:p w14:paraId="43B4EA61" w14:textId="77777777" w:rsidR="00947039" w:rsidRPr="00F82054" w:rsidRDefault="00947039" w:rsidP="00947039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</w:pPr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  <w:t>2) Click on the “Get New Part” button on the toolbar</w:t>
      </w:r>
    </w:p>
    <w:p w14:paraId="0E905B44" w14:textId="77777777" w:rsidR="00947039" w:rsidRPr="00F82054" w:rsidRDefault="00947039" w:rsidP="00947039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</w:pPr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  <w:t>3) Type ‘r’ in the search bar and place the eight resistors on the white sheet</w:t>
      </w:r>
    </w:p>
    <w:p w14:paraId="5309F2E1" w14:textId="77777777" w:rsidR="00947039" w:rsidRPr="00F82054" w:rsidRDefault="00947039" w:rsidP="00947039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</w:pPr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  <w:t>4) Type ‘vdc’ in the search bar and place two of them on the white sheet</w:t>
      </w:r>
    </w:p>
    <w:p w14:paraId="3FB77DE7" w14:textId="77777777" w:rsidR="00947039" w:rsidRPr="00F82054" w:rsidRDefault="00947039" w:rsidP="00947039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</w:pPr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  <w:t>5) Type ‘</w:t>
      </w:r>
      <w:proofErr w:type="spellStart"/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  <w:t>gnd</w:t>
      </w:r>
      <w:proofErr w:type="spellEnd"/>
      <w:r w:rsidRPr="00F82054"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  <w:t>-earth’ and place it on the white sheet</w:t>
      </w:r>
    </w:p>
    <w:p w14:paraId="7D65CA6D" w14:textId="77777777" w:rsidR="005457AA" w:rsidRPr="00F82054" w:rsidRDefault="005457AA" w:rsidP="005457AA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32"/>
          <w:szCs w:val="32"/>
          <w:vertAlign w:val="subscript"/>
          <w:lang w:val="en-US"/>
        </w:rPr>
      </w:pPr>
    </w:p>
    <w:p w14:paraId="4513AAB0" w14:textId="422E9846" w:rsidR="00947039" w:rsidRDefault="00947039" w:rsidP="005457AA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32"/>
          <w:szCs w:val="32"/>
          <w:vertAlign w:val="subscript"/>
          <w:lang w:val="en-US"/>
        </w:rPr>
      </w:pPr>
    </w:p>
    <w:p w14:paraId="10949EDB" w14:textId="309F00D7" w:rsidR="001C2B74" w:rsidRDefault="001C2B74" w:rsidP="005457AA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32"/>
          <w:szCs w:val="32"/>
          <w:vertAlign w:val="subscript"/>
          <w:lang w:val="en-US"/>
        </w:rPr>
      </w:pPr>
    </w:p>
    <w:p w14:paraId="5EF0044E" w14:textId="38E21A20" w:rsidR="001C2B74" w:rsidRDefault="001C2B74" w:rsidP="005457AA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32"/>
          <w:szCs w:val="32"/>
          <w:vertAlign w:val="subscript"/>
          <w:lang w:val="en-US"/>
        </w:rPr>
      </w:pPr>
    </w:p>
    <w:p w14:paraId="551105C8" w14:textId="0917A06D" w:rsidR="001C2B74" w:rsidRDefault="001C2B74" w:rsidP="005457AA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32"/>
          <w:szCs w:val="32"/>
          <w:vertAlign w:val="subscript"/>
          <w:lang w:val="en-US"/>
        </w:rPr>
      </w:pPr>
    </w:p>
    <w:p w14:paraId="6A72361C" w14:textId="3A92B912" w:rsidR="001C2B74" w:rsidRDefault="001C2B74" w:rsidP="005457AA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32"/>
          <w:szCs w:val="32"/>
          <w:vertAlign w:val="subscript"/>
          <w:lang w:val="en-US"/>
        </w:rPr>
      </w:pPr>
    </w:p>
    <w:p w14:paraId="29D2CCC5" w14:textId="17066441" w:rsidR="001C2B74" w:rsidRDefault="001C2B74" w:rsidP="005457AA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32"/>
          <w:szCs w:val="32"/>
          <w:vertAlign w:val="subscript"/>
          <w:lang w:val="en-US"/>
        </w:rPr>
      </w:pPr>
    </w:p>
    <w:p w14:paraId="6B40DE6A" w14:textId="77777777" w:rsidR="001C2B74" w:rsidRPr="00F82054" w:rsidRDefault="001C2B74" w:rsidP="005457AA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32"/>
          <w:szCs w:val="32"/>
          <w:vertAlign w:val="subscript"/>
          <w:lang w:val="en-US"/>
        </w:rPr>
      </w:pPr>
    </w:p>
    <w:p w14:paraId="1E87FBC7" w14:textId="77777777" w:rsidR="00947039" w:rsidRPr="001C2B74" w:rsidRDefault="00947039" w:rsidP="005457AA">
      <w:pPr>
        <w:shd w:val="clear" w:color="auto" w:fill="FFFFFF"/>
        <w:spacing w:after="60" w:line="240" w:lineRule="auto"/>
        <w:rPr>
          <w:rFonts w:ascii="Algerian" w:eastAsia="Times New Roman" w:hAnsi="Algerian" w:cstheme="majorHAnsi"/>
          <w:b/>
          <w:color w:val="202124"/>
          <w:sz w:val="32"/>
          <w:szCs w:val="32"/>
          <w:u w:val="single"/>
          <w:lang w:val="en-US"/>
        </w:rPr>
      </w:pPr>
      <w:r w:rsidRPr="001C2B74">
        <w:rPr>
          <w:rFonts w:ascii="Algerian" w:eastAsia="Times New Roman" w:hAnsi="Algerian" w:cstheme="majorHAnsi"/>
          <w:b/>
          <w:color w:val="202124"/>
          <w:sz w:val="32"/>
          <w:szCs w:val="32"/>
          <w:u w:val="single"/>
          <w:lang w:val="en-US"/>
        </w:rPr>
        <w:lastRenderedPageBreak/>
        <w:t>Observation and calculations:</w:t>
      </w:r>
    </w:p>
    <w:p w14:paraId="61D2D2F7" w14:textId="77777777" w:rsidR="00947039" w:rsidRPr="00F82054" w:rsidRDefault="00947039" w:rsidP="005457AA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b/>
          <w:color w:val="202124"/>
          <w:sz w:val="32"/>
          <w:szCs w:val="32"/>
          <w:u w:val="single"/>
          <w:vertAlign w:val="subscript"/>
          <w:lang w:val="en-US"/>
        </w:rPr>
      </w:pPr>
    </w:p>
    <w:p w14:paraId="6FF4271E" w14:textId="77777777" w:rsidR="00947039" w:rsidRPr="00F82054" w:rsidRDefault="00947039" w:rsidP="005457AA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b/>
          <w:color w:val="202124"/>
          <w:sz w:val="32"/>
          <w:szCs w:val="32"/>
          <w:u w:val="single"/>
          <w:vertAlign w:val="subscript"/>
          <w:lang w:val="en-US"/>
        </w:rPr>
      </w:pPr>
      <w:r w:rsidRPr="00F82054">
        <w:rPr>
          <w:rFonts w:asciiTheme="majorHAnsi" w:hAnsiTheme="majorHAnsi" w:cstheme="majorHAnsi"/>
          <w:b/>
          <w:bCs/>
          <w:noProof/>
          <w:color w:val="000000"/>
          <w:sz w:val="32"/>
          <w:szCs w:val="32"/>
          <w:lang w:val="en-US"/>
        </w:rPr>
        <w:drawing>
          <wp:inline distT="0" distB="0" distL="0" distR="0" wp14:anchorId="44B383CA" wp14:editId="35D3AEF4">
            <wp:extent cx="5731510" cy="3880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9E7E" w14:textId="2EA91F74" w:rsidR="00947039" w:rsidRPr="00F82054" w:rsidRDefault="00947039" w:rsidP="00947039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F82054">
        <w:rPr>
          <w:rFonts w:asciiTheme="majorHAnsi" w:hAnsiTheme="majorHAnsi" w:cstheme="majorHAnsi"/>
          <w:color w:val="000000"/>
          <w:sz w:val="32"/>
          <w:szCs w:val="32"/>
        </w:rPr>
        <w:t>Now we will follow the following steps to find V</w:t>
      </w:r>
      <w:r w:rsidR="001C2B74">
        <w:rPr>
          <w:rFonts w:asciiTheme="majorHAnsi" w:hAnsiTheme="majorHAnsi" w:cstheme="majorHAnsi"/>
          <w:color w:val="000000"/>
          <w:sz w:val="32"/>
          <w:szCs w:val="32"/>
        </w:rPr>
        <w:t>th</w:t>
      </w:r>
      <w:r w:rsidRPr="00F82054">
        <w:rPr>
          <w:rFonts w:asciiTheme="majorHAnsi" w:hAnsiTheme="majorHAnsi" w:cstheme="majorHAnsi"/>
          <w:color w:val="000000"/>
          <w:sz w:val="32"/>
          <w:szCs w:val="32"/>
        </w:rPr>
        <w:t>, Isc and R</w:t>
      </w:r>
      <w:r w:rsidR="001C2B74">
        <w:rPr>
          <w:rFonts w:asciiTheme="majorHAnsi" w:hAnsiTheme="majorHAnsi" w:cstheme="majorHAnsi"/>
          <w:color w:val="000000"/>
          <w:sz w:val="32"/>
          <w:szCs w:val="32"/>
        </w:rPr>
        <w:t>th</w:t>
      </w:r>
      <w:r w:rsidRPr="00F82054">
        <w:rPr>
          <w:rFonts w:asciiTheme="majorHAnsi" w:hAnsiTheme="majorHAnsi" w:cstheme="majorHAnsi"/>
          <w:color w:val="000000"/>
          <w:sz w:val="32"/>
          <w:szCs w:val="32"/>
        </w:rPr>
        <w:t>.</w:t>
      </w:r>
    </w:p>
    <w:p w14:paraId="4805ED2A" w14:textId="77777777" w:rsidR="00947039" w:rsidRPr="00F82054" w:rsidRDefault="00947039" w:rsidP="00947039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F82054">
        <w:rPr>
          <w:rFonts w:asciiTheme="majorHAnsi" w:hAnsiTheme="majorHAnsi" w:cstheme="majorHAnsi"/>
          <w:color w:val="000000"/>
          <w:sz w:val="32"/>
          <w:szCs w:val="32"/>
        </w:rPr>
        <w:t>Remove one of the resistances</w:t>
      </w:r>
    </w:p>
    <w:p w14:paraId="2668303D" w14:textId="751BD5F6" w:rsidR="00947039" w:rsidRPr="00F82054" w:rsidRDefault="00947039" w:rsidP="00947039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F82054">
        <w:rPr>
          <w:rFonts w:asciiTheme="majorHAnsi" w:hAnsiTheme="majorHAnsi" w:cstheme="majorHAnsi"/>
          <w:color w:val="000000"/>
          <w:sz w:val="32"/>
          <w:szCs w:val="32"/>
        </w:rPr>
        <w:t>Find V</w:t>
      </w:r>
      <w:r w:rsidR="001C2B74">
        <w:rPr>
          <w:rFonts w:asciiTheme="majorHAnsi" w:hAnsiTheme="majorHAnsi" w:cstheme="majorHAnsi"/>
          <w:color w:val="000000"/>
          <w:sz w:val="32"/>
          <w:szCs w:val="32"/>
        </w:rPr>
        <w:t>th</w:t>
      </w:r>
      <w:r w:rsidRPr="00F82054">
        <w:rPr>
          <w:rFonts w:asciiTheme="majorHAnsi" w:hAnsiTheme="majorHAnsi" w:cstheme="majorHAnsi"/>
          <w:color w:val="000000"/>
          <w:sz w:val="32"/>
          <w:szCs w:val="32"/>
        </w:rPr>
        <w:t>.</w:t>
      </w:r>
    </w:p>
    <w:p w14:paraId="060F4EAF" w14:textId="77777777" w:rsidR="00947039" w:rsidRPr="00F82054" w:rsidRDefault="00947039" w:rsidP="00947039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F82054">
        <w:rPr>
          <w:rFonts w:asciiTheme="majorHAnsi" w:hAnsiTheme="majorHAnsi" w:cstheme="majorHAnsi"/>
          <w:color w:val="000000"/>
          <w:sz w:val="32"/>
          <w:szCs w:val="32"/>
        </w:rPr>
        <w:t>Short the circuit by adding ammeter from where resistance removed.</w:t>
      </w:r>
    </w:p>
    <w:p w14:paraId="144A3DBC" w14:textId="77777777" w:rsidR="00947039" w:rsidRPr="00F82054" w:rsidRDefault="00947039" w:rsidP="00947039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F82054">
        <w:rPr>
          <w:rFonts w:asciiTheme="majorHAnsi" w:hAnsiTheme="majorHAnsi" w:cstheme="majorHAnsi"/>
          <w:color w:val="000000"/>
          <w:sz w:val="32"/>
          <w:szCs w:val="32"/>
        </w:rPr>
        <w:t>Find Isc.</w:t>
      </w:r>
    </w:p>
    <w:p w14:paraId="7F2F0493" w14:textId="0D20F18D" w:rsidR="00947039" w:rsidRPr="00F82054" w:rsidRDefault="00947039" w:rsidP="00947039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F82054">
        <w:rPr>
          <w:rFonts w:asciiTheme="majorHAnsi" w:hAnsiTheme="majorHAnsi" w:cstheme="majorHAnsi"/>
          <w:color w:val="000000"/>
          <w:sz w:val="32"/>
          <w:szCs w:val="32"/>
        </w:rPr>
        <w:t>Using ohm’s law to find the resistance R</w:t>
      </w:r>
      <w:r w:rsidR="001C2B74">
        <w:rPr>
          <w:rFonts w:asciiTheme="majorHAnsi" w:hAnsiTheme="majorHAnsi" w:cstheme="majorHAnsi"/>
          <w:color w:val="000000"/>
          <w:sz w:val="32"/>
          <w:szCs w:val="32"/>
        </w:rPr>
        <w:t>th</w:t>
      </w:r>
      <w:r w:rsidRPr="00F82054">
        <w:rPr>
          <w:rFonts w:asciiTheme="majorHAnsi" w:hAnsiTheme="majorHAnsi" w:cstheme="majorHAnsi"/>
          <w:color w:val="000000"/>
          <w:sz w:val="32"/>
          <w:szCs w:val="32"/>
        </w:rPr>
        <w:t>.</w:t>
      </w:r>
    </w:p>
    <w:p w14:paraId="49CF6CD8" w14:textId="77777777" w:rsidR="00947039" w:rsidRPr="00F82054" w:rsidRDefault="00947039" w:rsidP="00947039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F82054">
        <w:rPr>
          <w:rFonts w:asciiTheme="majorHAnsi" w:hAnsiTheme="majorHAnsi" w:cstheme="majorHAnsi"/>
          <w:color w:val="000000"/>
          <w:sz w:val="32"/>
          <w:szCs w:val="32"/>
        </w:rPr>
        <w:t>Remove resistor R7, simulate the circuit and note down the voltage across the open circuit.</w:t>
      </w:r>
    </w:p>
    <w:p w14:paraId="358F749C" w14:textId="77777777" w:rsidR="00A22C9B" w:rsidRPr="00F82054" w:rsidRDefault="00A22C9B" w:rsidP="00F82054">
      <w:pPr>
        <w:pStyle w:val="NormalWeb"/>
        <w:spacing w:before="0" w:beforeAutospacing="0" w:after="160" w:afterAutospacing="0"/>
        <w:ind w:left="180" w:hanging="27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F82054">
        <w:rPr>
          <w:rFonts w:asciiTheme="majorHAnsi" w:hAnsiTheme="majorHAnsi" w:cstheme="majorHAnsi"/>
          <w:noProof/>
          <w:color w:val="000000"/>
          <w:sz w:val="32"/>
          <w:szCs w:val="32"/>
          <w:lang w:val="en-US" w:eastAsia="en-US"/>
        </w:rPr>
        <w:lastRenderedPageBreak/>
        <w:drawing>
          <wp:inline distT="0" distB="0" distL="0" distR="0" wp14:anchorId="14EBA6ED" wp14:editId="3B7E525F">
            <wp:extent cx="6032938" cy="8292662"/>
            <wp:effectExtent l="0" t="0" r="6350" b="0"/>
            <wp:docPr id="4" name="Picture 4" descr="C:\Users\safi ullah khan\Downloads\WhatsApp Image 2021-07-09 at 4.44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i ullah khan\Downloads\WhatsApp Image 2021-07-09 at 4.44.0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" t="7075" r="3900" b="9469"/>
                    <a:stretch/>
                  </pic:blipFill>
                  <pic:spPr bwMode="auto">
                    <a:xfrm>
                      <a:off x="0" y="0"/>
                      <a:ext cx="6040903" cy="830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94BDA" w14:textId="77777777" w:rsidR="00947039" w:rsidRPr="00F82054" w:rsidRDefault="00947039" w:rsidP="00947039">
      <w:pPr>
        <w:pStyle w:val="NormalWeb"/>
        <w:spacing w:before="0" w:beforeAutospacing="0" w:after="160" w:afterAutospacing="0"/>
        <w:ind w:left="144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F82054">
        <w:rPr>
          <w:rFonts w:asciiTheme="majorHAnsi" w:hAnsiTheme="majorHAnsi" w:cstheme="majorHAnsi"/>
          <w:noProof/>
          <w:color w:val="000000"/>
          <w:sz w:val="32"/>
          <w:szCs w:val="32"/>
          <w:lang w:val="en-US" w:eastAsia="en-US"/>
        </w:rPr>
        <w:lastRenderedPageBreak/>
        <w:drawing>
          <wp:inline distT="0" distB="0" distL="0" distR="0" wp14:anchorId="66BCEF0B" wp14:editId="792B6770">
            <wp:extent cx="5731510" cy="3457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D976" w14:textId="77777777" w:rsidR="00947039" w:rsidRPr="00F82054" w:rsidRDefault="00947039" w:rsidP="00947039">
      <w:pPr>
        <w:pStyle w:val="NormalWeb"/>
        <w:spacing w:before="0" w:beforeAutospacing="0" w:after="160" w:afterAutospacing="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</w:p>
    <w:p w14:paraId="132679F5" w14:textId="77777777" w:rsidR="00947039" w:rsidRPr="00F82054" w:rsidRDefault="00947039" w:rsidP="00947039">
      <w:pPr>
        <w:pStyle w:val="NormalWeb"/>
        <w:spacing w:before="0" w:beforeAutospacing="0" w:after="160" w:afterAutospacing="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F82054">
        <w:rPr>
          <w:rFonts w:asciiTheme="majorHAnsi" w:hAnsiTheme="majorHAnsi" w:cstheme="majorHAnsi"/>
          <w:color w:val="000000"/>
          <w:sz w:val="32"/>
          <w:szCs w:val="32"/>
        </w:rPr>
        <w:t xml:space="preserve">                                                                V TH = 9.231V</w:t>
      </w:r>
    </w:p>
    <w:p w14:paraId="462169AB" w14:textId="77777777" w:rsidR="00947039" w:rsidRPr="00F82054" w:rsidRDefault="00947039" w:rsidP="00947039">
      <w:pPr>
        <w:pStyle w:val="NormalWeb"/>
        <w:spacing w:before="0" w:beforeAutospacing="0" w:after="160" w:afterAutospacing="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F82054">
        <w:rPr>
          <w:rFonts w:asciiTheme="majorHAnsi" w:hAnsiTheme="majorHAnsi" w:cstheme="majorHAnsi"/>
          <w:color w:val="000000"/>
          <w:sz w:val="32"/>
          <w:szCs w:val="32"/>
        </w:rPr>
        <w:t>Now put ammeter to the two free ends of Resistor R7 (short the circuit) and find the current.</w:t>
      </w:r>
    </w:p>
    <w:p w14:paraId="0ADFB1C5" w14:textId="77777777" w:rsidR="00947039" w:rsidRPr="00F82054" w:rsidRDefault="00947039" w:rsidP="00947039">
      <w:pPr>
        <w:pStyle w:val="NormalWeb"/>
        <w:spacing w:before="0" w:beforeAutospacing="0" w:after="160" w:afterAutospacing="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</w:p>
    <w:p w14:paraId="42B39494" w14:textId="77777777" w:rsidR="00947039" w:rsidRPr="00F82054" w:rsidRDefault="00947039" w:rsidP="00947039">
      <w:pPr>
        <w:pStyle w:val="NormalWeb"/>
        <w:spacing w:before="0" w:beforeAutospacing="0" w:after="160" w:afterAutospacing="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F82054">
        <w:rPr>
          <w:rFonts w:asciiTheme="majorHAnsi" w:hAnsiTheme="majorHAnsi" w:cstheme="majorHAnsi"/>
          <w:noProof/>
          <w:color w:val="000000"/>
          <w:sz w:val="32"/>
          <w:szCs w:val="32"/>
          <w:lang w:val="en-US" w:eastAsia="en-US"/>
        </w:rPr>
        <w:drawing>
          <wp:inline distT="0" distB="0" distL="0" distR="0" wp14:anchorId="112C29DA" wp14:editId="664E54E7">
            <wp:extent cx="5731510" cy="3276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CC93" w14:textId="77777777" w:rsidR="00041125" w:rsidRPr="00F82054" w:rsidRDefault="00041125" w:rsidP="00041125">
      <w:pPr>
        <w:pStyle w:val="NormalWeb"/>
        <w:spacing w:before="0" w:beforeAutospacing="0" w:after="160" w:afterAutospacing="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F82054">
        <w:rPr>
          <w:rFonts w:asciiTheme="majorHAnsi" w:hAnsiTheme="majorHAnsi" w:cstheme="majorHAnsi"/>
          <w:color w:val="000000"/>
          <w:sz w:val="32"/>
          <w:szCs w:val="32"/>
        </w:rPr>
        <w:t xml:space="preserve">I </w:t>
      </w:r>
      <w:proofErr w:type="spellStart"/>
      <w:r w:rsidRPr="00F82054">
        <w:rPr>
          <w:rFonts w:asciiTheme="majorHAnsi" w:hAnsiTheme="majorHAnsi" w:cstheme="majorHAnsi"/>
          <w:color w:val="000000"/>
          <w:sz w:val="32"/>
          <w:szCs w:val="32"/>
        </w:rPr>
        <w:t>sc</w:t>
      </w:r>
      <w:proofErr w:type="spellEnd"/>
      <w:r w:rsidRPr="00F82054">
        <w:rPr>
          <w:rFonts w:asciiTheme="majorHAnsi" w:hAnsiTheme="majorHAnsi" w:cstheme="majorHAnsi"/>
          <w:color w:val="000000"/>
          <w:sz w:val="32"/>
          <w:szCs w:val="32"/>
        </w:rPr>
        <w:t xml:space="preserve"> = 2.323A   --&gt; (current at short circuit)</w:t>
      </w:r>
    </w:p>
    <w:p w14:paraId="0950294E" w14:textId="77777777" w:rsidR="00041125" w:rsidRPr="00F82054" w:rsidRDefault="00041125" w:rsidP="00041125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F82054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 xml:space="preserve">                            R TH = 9.231/2.323=3.9737Ω</w:t>
      </w:r>
    </w:p>
    <w:p w14:paraId="634D393A" w14:textId="77777777" w:rsidR="00041125" w:rsidRPr="00F82054" w:rsidRDefault="00041125" w:rsidP="00041125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24994023" w14:textId="77777777" w:rsidR="00041125" w:rsidRPr="001C2B74" w:rsidRDefault="00041125" w:rsidP="001C2B74">
      <w:pPr>
        <w:pStyle w:val="NormalWeb"/>
        <w:spacing w:before="0" w:beforeAutospacing="0" w:after="160" w:afterAutospacing="0"/>
        <w:ind w:left="720"/>
        <w:jc w:val="center"/>
        <w:textAlignment w:val="baseline"/>
        <w:rPr>
          <w:rFonts w:ascii="Algerian" w:hAnsi="Algerian" w:cstheme="majorHAnsi"/>
          <w:bCs/>
          <w:color w:val="000000"/>
          <w:sz w:val="32"/>
          <w:szCs w:val="32"/>
          <w:u w:val="single"/>
        </w:rPr>
      </w:pPr>
      <w:r w:rsidRPr="001C2B74">
        <w:rPr>
          <w:rFonts w:ascii="Algerian" w:hAnsi="Algerian" w:cstheme="majorHAnsi"/>
          <w:bCs/>
          <w:color w:val="000000"/>
          <w:sz w:val="32"/>
          <w:szCs w:val="32"/>
          <w:u w:val="single"/>
        </w:rPr>
        <w:t>Thevenin’s to nortion transformation</w:t>
      </w:r>
    </w:p>
    <w:p w14:paraId="263E3EEE" w14:textId="42C98A51" w:rsidR="00041125" w:rsidRPr="001C2B74" w:rsidRDefault="00041125" w:rsidP="001C2B74">
      <w:pPr>
        <w:pStyle w:val="NormalWeb"/>
        <w:spacing w:before="0" w:beforeAutospacing="0" w:after="160" w:afterAutospacing="0"/>
        <w:ind w:left="720"/>
        <w:jc w:val="center"/>
        <w:textAlignment w:val="baseline"/>
        <w:rPr>
          <w:rFonts w:ascii="Algerian" w:hAnsi="Algerian" w:cstheme="majorHAnsi"/>
          <w:bCs/>
          <w:color w:val="000000"/>
          <w:sz w:val="32"/>
          <w:szCs w:val="32"/>
          <w:u w:val="single"/>
        </w:rPr>
      </w:pPr>
      <w:r w:rsidRPr="001C2B74">
        <w:rPr>
          <w:rFonts w:ascii="Algerian" w:hAnsi="Algerian" w:cstheme="majorHAnsi"/>
          <w:bCs/>
          <w:color w:val="000000"/>
          <w:sz w:val="32"/>
          <w:szCs w:val="32"/>
          <w:u w:val="single"/>
        </w:rPr>
        <w:t xml:space="preserve">Or nortion to </w:t>
      </w:r>
      <w:r w:rsidR="001C2B74" w:rsidRPr="001C2B74">
        <w:rPr>
          <w:rFonts w:ascii="Algerian" w:hAnsi="Algerian" w:cstheme="majorHAnsi"/>
          <w:bCs/>
          <w:color w:val="000000"/>
          <w:sz w:val="32"/>
          <w:szCs w:val="32"/>
          <w:u w:val="single"/>
        </w:rPr>
        <w:t>Thevenin.</w:t>
      </w:r>
    </w:p>
    <w:p w14:paraId="48CC300C" w14:textId="1E125D94" w:rsidR="001C2B74" w:rsidRDefault="001C2B74" w:rsidP="001C2B74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Theme="majorHAnsi" w:hAnsiTheme="majorHAnsi" w:cstheme="majorHAnsi"/>
          <w:bCs/>
          <w:color w:val="000000"/>
          <w:sz w:val="32"/>
          <w:szCs w:val="32"/>
          <w:u w:val="single"/>
        </w:rPr>
      </w:pPr>
    </w:p>
    <w:p w14:paraId="419CC058" w14:textId="358BD80C" w:rsidR="00BD6836" w:rsidRDefault="00BD6836" w:rsidP="001C2B74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Theme="majorHAnsi" w:hAnsiTheme="majorHAnsi" w:cstheme="majorHAnsi"/>
          <w:bCs/>
          <w:color w:val="000000"/>
          <w:sz w:val="32"/>
          <w:szCs w:val="32"/>
          <w:u w:val="single"/>
        </w:rPr>
      </w:pPr>
    </w:p>
    <w:p w14:paraId="50EC034C" w14:textId="678C9CE7" w:rsidR="00BD6836" w:rsidRPr="00BD6836" w:rsidRDefault="00BD6836" w:rsidP="00BD6836">
      <w:pPr>
        <w:pStyle w:val="NormalWeb"/>
        <w:spacing w:before="0" w:beforeAutospacing="0" w:after="160" w:afterAutospacing="0"/>
        <w:ind w:left="720"/>
        <w:jc w:val="center"/>
        <w:textAlignment w:val="baseline"/>
        <w:rPr>
          <w:rFonts w:ascii="Algerian" w:hAnsi="Algerian" w:cstheme="majorHAnsi"/>
          <w:b/>
          <w:color w:val="000000"/>
          <w:sz w:val="48"/>
          <w:szCs w:val="48"/>
          <w:u w:val="single"/>
        </w:rPr>
      </w:pPr>
      <w:r w:rsidRPr="00BD6836">
        <w:rPr>
          <w:rFonts w:ascii="Algerian" w:hAnsi="Algerian" w:cstheme="majorHAnsi"/>
          <w:b/>
          <w:color w:val="000000"/>
          <w:sz w:val="48"/>
          <w:szCs w:val="48"/>
          <w:u w:val="single"/>
        </w:rPr>
        <w:t>(P.T.0)</w:t>
      </w:r>
    </w:p>
    <w:p w14:paraId="3D00FD7D" w14:textId="77777777" w:rsidR="00A22C9B" w:rsidRPr="00F82054" w:rsidRDefault="00A22C9B" w:rsidP="00041125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Theme="majorHAnsi" w:hAnsiTheme="majorHAnsi" w:cstheme="majorHAnsi"/>
          <w:bCs/>
          <w:color w:val="000000"/>
          <w:sz w:val="32"/>
          <w:szCs w:val="32"/>
          <w:u w:val="single"/>
        </w:rPr>
      </w:pPr>
      <w:r w:rsidRPr="00F82054">
        <w:rPr>
          <w:rFonts w:asciiTheme="majorHAnsi" w:hAnsiTheme="majorHAnsi" w:cstheme="majorHAnsi"/>
          <w:bCs/>
          <w:noProof/>
          <w:color w:val="000000"/>
          <w:sz w:val="32"/>
          <w:szCs w:val="32"/>
          <w:u w:val="single"/>
          <w:lang w:val="en-US" w:eastAsia="en-US"/>
        </w:rPr>
        <w:lastRenderedPageBreak/>
        <w:drawing>
          <wp:inline distT="0" distB="0" distL="0" distR="0" wp14:anchorId="661C1169" wp14:editId="5DD4CDC6">
            <wp:extent cx="5731510" cy="8451996"/>
            <wp:effectExtent l="0" t="0" r="2540" b="6350"/>
            <wp:docPr id="5" name="Picture 5" descr="C:\Users\safi ullah khan\Downloads\WhatsApp Image 2021-07-09 at 4.44.0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fi ullah khan\Downloads\WhatsApp Image 2021-07-09 at 4.44.00 PM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73C2" w14:textId="77777777" w:rsidR="00947039" w:rsidRPr="00F82054" w:rsidRDefault="00947039" w:rsidP="00947039">
      <w:pPr>
        <w:pStyle w:val="NormalWeb"/>
        <w:spacing w:before="0" w:beforeAutospacing="0" w:after="160" w:afterAutospacing="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</w:p>
    <w:p w14:paraId="07AAC108" w14:textId="77777777" w:rsidR="00041125" w:rsidRPr="00F82054" w:rsidRDefault="00041125" w:rsidP="00947039">
      <w:pPr>
        <w:pStyle w:val="NormalWeb"/>
        <w:spacing w:before="0" w:beforeAutospacing="0" w:after="160" w:afterAutospacing="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F82054">
        <w:rPr>
          <w:rFonts w:asciiTheme="majorHAnsi" w:hAnsiTheme="majorHAnsi" w:cstheme="majorHAnsi"/>
          <w:b/>
          <w:bCs/>
          <w:noProof/>
          <w:color w:val="000000"/>
          <w:sz w:val="32"/>
          <w:szCs w:val="32"/>
          <w:lang w:val="en-US" w:eastAsia="en-US"/>
        </w:rPr>
        <w:lastRenderedPageBreak/>
        <w:drawing>
          <wp:inline distT="0" distB="0" distL="0" distR="0" wp14:anchorId="47E6FC98" wp14:editId="037540FE">
            <wp:extent cx="5731510" cy="2992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046E" w14:textId="77777777" w:rsidR="00041125" w:rsidRPr="00F82054" w:rsidRDefault="00041125" w:rsidP="00947039">
      <w:pPr>
        <w:pStyle w:val="NormalWeb"/>
        <w:spacing w:before="0" w:beforeAutospacing="0" w:after="160" w:afterAutospacing="0"/>
        <w:jc w:val="both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F82054">
        <w:rPr>
          <w:rFonts w:asciiTheme="majorHAnsi" w:hAnsiTheme="majorHAnsi" w:cstheme="majorHAnsi"/>
          <w:b/>
          <w:bCs/>
          <w:noProof/>
          <w:color w:val="000000"/>
          <w:sz w:val="32"/>
          <w:szCs w:val="32"/>
          <w:lang w:val="en-US" w:eastAsia="en-US"/>
        </w:rPr>
        <w:drawing>
          <wp:inline distT="0" distB="0" distL="0" distR="0" wp14:anchorId="444B07B8" wp14:editId="0D740792">
            <wp:extent cx="4153480" cy="38962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3F5A" w14:textId="1A199D1A" w:rsidR="00947039" w:rsidRPr="00F82054" w:rsidRDefault="00947039" w:rsidP="005457AA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b/>
          <w:color w:val="202124"/>
          <w:sz w:val="32"/>
          <w:szCs w:val="32"/>
          <w:u w:val="single"/>
          <w:vertAlign w:val="subscript"/>
          <w:lang w:val="en-US"/>
        </w:rPr>
      </w:pPr>
    </w:p>
    <w:p w14:paraId="63ACBAB8" w14:textId="74842199" w:rsidR="00F82054" w:rsidRPr="00F82054" w:rsidRDefault="00F82054" w:rsidP="005457AA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b/>
          <w:color w:val="202124"/>
          <w:sz w:val="32"/>
          <w:szCs w:val="32"/>
          <w:u w:val="single"/>
          <w:vertAlign w:val="subscript"/>
          <w:lang w:val="en-US"/>
        </w:rPr>
      </w:pPr>
    </w:p>
    <w:p w14:paraId="0C09D4FC" w14:textId="06FD6201" w:rsidR="00F82054" w:rsidRDefault="00F82054" w:rsidP="005457AA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</w:pPr>
    </w:p>
    <w:p w14:paraId="41A5787C" w14:textId="040C08C3" w:rsidR="001C2B74" w:rsidRDefault="001C2B74" w:rsidP="005457AA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</w:pPr>
    </w:p>
    <w:p w14:paraId="5CB8E0E7" w14:textId="3B98E35F" w:rsidR="001C2B74" w:rsidRDefault="001C2B74" w:rsidP="005457AA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</w:pPr>
    </w:p>
    <w:p w14:paraId="73578B1A" w14:textId="77777777" w:rsidR="001C2B74" w:rsidRPr="00F82054" w:rsidRDefault="001C2B74" w:rsidP="005457AA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32"/>
          <w:szCs w:val="32"/>
          <w:lang w:val="en-US"/>
        </w:rPr>
      </w:pPr>
    </w:p>
    <w:p w14:paraId="053B46E0" w14:textId="77777777" w:rsidR="00041125" w:rsidRPr="00BD6836" w:rsidRDefault="00041125" w:rsidP="00041125">
      <w:pPr>
        <w:rPr>
          <w:rFonts w:ascii="Algerian" w:hAnsi="Algerian" w:cstheme="majorHAnsi"/>
          <w:b/>
          <w:bCs/>
          <w:sz w:val="32"/>
          <w:szCs w:val="32"/>
          <w:u w:val="single"/>
        </w:rPr>
      </w:pPr>
      <w:r w:rsidRPr="00BD6836">
        <w:rPr>
          <w:rFonts w:ascii="Algerian" w:hAnsi="Algerian" w:cstheme="majorHAnsi"/>
          <w:b/>
          <w:bCs/>
          <w:sz w:val="32"/>
          <w:szCs w:val="32"/>
          <w:u w:val="single"/>
        </w:rPr>
        <w:lastRenderedPageBreak/>
        <w:t>Conclusion:</w:t>
      </w:r>
    </w:p>
    <w:p w14:paraId="4E1AB77F" w14:textId="77777777" w:rsidR="00041125" w:rsidRPr="00F82054" w:rsidRDefault="00041125" w:rsidP="00041125">
      <w:pPr>
        <w:pBdr>
          <w:bottom w:val="double" w:sz="6" w:space="1" w:color="auto"/>
        </w:pBdr>
        <w:rPr>
          <w:rFonts w:asciiTheme="majorHAnsi" w:hAnsiTheme="majorHAnsi" w:cstheme="majorHAnsi"/>
          <w:b/>
          <w:bCs/>
          <w:sz w:val="32"/>
          <w:szCs w:val="32"/>
        </w:rPr>
      </w:pPr>
      <w:r w:rsidRPr="00F82054">
        <w:rPr>
          <w:rStyle w:val="t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                              Thevenin’s Theorem states that it is possible to simplify any linear circuit, no matter how complex, to an equivalent circuit with just a single voltage source and series resistance connected to a load. Throughout this experiment, the resistances are simplified into only one that is R</w:t>
      </w:r>
      <w:r w:rsidRPr="00F82054">
        <w:rPr>
          <w:rStyle w:val="t"/>
          <w:rFonts w:asciiTheme="majorHAnsi" w:hAnsiTheme="majorHAnsi" w:cstheme="majorHAnsi"/>
          <w:color w:val="000000"/>
          <w:spacing w:val="-5"/>
          <w:sz w:val="32"/>
          <w:szCs w:val="32"/>
          <w:bdr w:val="none" w:sz="0" w:space="0" w:color="auto" w:frame="1"/>
          <w:shd w:val="clear" w:color="auto" w:fill="FFFFFF"/>
        </w:rPr>
        <w:t>TH</w:t>
      </w:r>
      <w:r w:rsidRPr="00F82054">
        <w:rPr>
          <w:rStyle w:val="t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. The value of R</w:t>
      </w:r>
      <w:r w:rsidRPr="00F82054">
        <w:rPr>
          <w:rStyle w:val="t"/>
          <w:rFonts w:asciiTheme="majorHAnsi" w:hAnsiTheme="majorHAnsi" w:cstheme="majorHAnsi"/>
          <w:color w:val="000000"/>
          <w:spacing w:val="-11"/>
          <w:sz w:val="32"/>
          <w:szCs w:val="32"/>
          <w:bdr w:val="none" w:sz="0" w:space="0" w:color="auto" w:frame="1"/>
          <w:shd w:val="clear" w:color="auto" w:fill="FFFFFF"/>
        </w:rPr>
        <w:t xml:space="preserve">TH </w:t>
      </w:r>
      <w:r w:rsidRPr="00F82054">
        <w:rPr>
          <w:rStyle w:val="t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obtained from calculation is the same as the value obtained from the measurement, so the Thevenin’s Theorem is verified.</w:t>
      </w:r>
    </w:p>
    <w:p w14:paraId="54D391D1" w14:textId="77777777" w:rsidR="001C2B74" w:rsidRDefault="001C2B74" w:rsidP="00F82054">
      <w:pPr>
        <w:ind w:left="2970"/>
        <w:rPr>
          <w:rFonts w:asciiTheme="majorHAnsi" w:hAnsiTheme="majorHAnsi" w:cstheme="majorHAnsi"/>
          <w:b/>
          <w:color w:val="202124"/>
          <w:sz w:val="32"/>
          <w:szCs w:val="32"/>
          <w:u w:val="single"/>
          <w:shd w:val="clear" w:color="auto" w:fill="FFFFFF"/>
        </w:rPr>
      </w:pPr>
    </w:p>
    <w:p w14:paraId="0614B993" w14:textId="77777777" w:rsidR="001C2B74" w:rsidRDefault="001C2B74" w:rsidP="00F82054">
      <w:pPr>
        <w:ind w:left="2970"/>
        <w:rPr>
          <w:rFonts w:asciiTheme="majorHAnsi" w:hAnsiTheme="majorHAnsi" w:cstheme="majorHAnsi"/>
          <w:b/>
          <w:color w:val="202124"/>
          <w:sz w:val="32"/>
          <w:szCs w:val="32"/>
          <w:u w:val="single"/>
          <w:shd w:val="clear" w:color="auto" w:fill="FFFFFF"/>
        </w:rPr>
      </w:pPr>
    </w:p>
    <w:p w14:paraId="1F7AB2D0" w14:textId="440B444B" w:rsidR="00F82054" w:rsidRPr="00BD6836" w:rsidRDefault="00BD6836" w:rsidP="00BD6836">
      <w:pPr>
        <w:ind w:left="2970"/>
        <w:rPr>
          <w:rFonts w:ascii="Algerian" w:hAnsi="Algerian" w:cstheme="majorHAnsi"/>
          <w:b/>
          <w:color w:val="202124"/>
          <w:sz w:val="32"/>
          <w:szCs w:val="32"/>
          <w:shd w:val="clear" w:color="auto" w:fill="FFFFFF"/>
        </w:rPr>
      </w:pPr>
      <w:r w:rsidRPr="00BD6836">
        <w:rPr>
          <w:rFonts w:ascii="Algerian" w:hAnsi="Algerian" w:cstheme="majorHAnsi"/>
          <w:b/>
          <w:color w:val="202124"/>
          <w:sz w:val="32"/>
          <w:szCs w:val="32"/>
          <w:shd w:val="clear" w:color="auto" w:fill="FFFFFF"/>
        </w:rPr>
        <w:t xml:space="preserve">           </w:t>
      </w:r>
      <w:r w:rsidR="00F82054" w:rsidRPr="00BD6836">
        <w:rPr>
          <w:rFonts w:ascii="Algerian" w:hAnsi="Algerian" w:cstheme="majorHAnsi"/>
          <w:b/>
          <w:color w:val="202124"/>
          <w:sz w:val="32"/>
          <w:szCs w:val="32"/>
          <w:shd w:val="clear" w:color="auto" w:fill="FFFFFF"/>
        </w:rPr>
        <w:t>THE END</w:t>
      </w:r>
    </w:p>
    <w:sectPr w:rsidR="00F82054" w:rsidRPr="00BD6836" w:rsidSect="00BD6836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47FFB"/>
    <w:multiLevelType w:val="hybridMultilevel"/>
    <w:tmpl w:val="35F09B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972634"/>
    <w:multiLevelType w:val="multilevel"/>
    <w:tmpl w:val="888E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76654"/>
    <w:multiLevelType w:val="multilevel"/>
    <w:tmpl w:val="0262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6FD"/>
    <w:rsid w:val="00041125"/>
    <w:rsid w:val="00120CD9"/>
    <w:rsid w:val="001C2B74"/>
    <w:rsid w:val="00240C88"/>
    <w:rsid w:val="005457AA"/>
    <w:rsid w:val="00947039"/>
    <w:rsid w:val="00A22C9B"/>
    <w:rsid w:val="00BD6836"/>
    <w:rsid w:val="00CB3CB1"/>
    <w:rsid w:val="00D976FD"/>
    <w:rsid w:val="00EF5CF1"/>
    <w:rsid w:val="00F8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E91A"/>
  <w15:chartTrackingRefBased/>
  <w15:docId w15:val="{BBA04220-DA71-4B34-9C73-C21CD136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6F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">
    <w:name w:val="t"/>
    <w:basedOn w:val="DefaultParagraphFont"/>
    <w:rsid w:val="00041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8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ullah khan</dc:creator>
  <cp:keywords/>
  <dc:description/>
  <cp:lastModifiedBy>Maaz Habib</cp:lastModifiedBy>
  <cp:revision>8</cp:revision>
  <dcterms:created xsi:type="dcterms:W3CDTF">2021-07-09T14:14:00Z</dcterms:created>
  <dcterms:modified xsi:type="dcterms:W3CDTF">2021-07-10T13:59:00Z</dcterms:modified>
</cp:coreProperties>
</file>