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 von Maximalpegeln kommunaler Messtationen</w:t>
      </w:r>
    </w:p>
    <w:p>
      <w:pPr>
        <w:pStyle w:val="Author"/>
      </w:pPr>
      <w:r>
        <w:t xml:space="preserve">Matthias Lochmann, HLNUG</w:t>
      </w:r>
    </w:p>
    <w:p>
      <w:pPr>
        <w:pStyle w:val="Date"/>
      </w:pPr>
      <w:r>
        <w:t xml:space="preserve">2026-01-26</w:t>
      </w:r>
    </w:p>
    <w:bookmarkStart w:id="20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Die Daten wurden am 22.1.2026 bereitgestellt von Horst Weise, DFLD.</w:t>
      </w:r>
    </w:p>
    <w:p>
      <w:pPr>
        <w:pStyle w:val="SourceCode"/>
      </w:pPr>
      <w:r>
        <w:rPr>
          <w:rStyle w:val="NormalTok"/>
        </w:rPr>
        <w:t xml:space="preserve">data_first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"data/20240801-074.csv"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escape_double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"zeit"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"pegelRoh"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zeit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col_time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"%H:%M:%S"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pegelRoh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trim_ws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einlesen-in-duckdb-datenbank"/>
    <w:p>
      <w:pPr>
        <w:pStyle w:val="Heading2"/>
      </w:pPr>
      <w:r>
        <w:t xml:space="preserve">Einlesen in DuckDB Datenbank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dbIsValid</w:t>
      </w:r>
      <w:r>
        <w:rPr>
          <w:rStyle w:val="NormalTok"/>
        </w:rPr>
        <w:t xml:space="preserve">(con))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"Verbindung zur DuckDB Datenbank wird geschlossen."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(con, </w:t>
      </w:r>
      <w:r>
        <w:rPr>
          <w:rStyle w:val="AttributeTok"/>
        </w:rPr>
        <w:t xml:space="preserve">shutdown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(con)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(duckdb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duckdb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dbdir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"data/komm_messstellen.duckdb"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read_only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sammle alle csv in ./data/ um sie in die Datenbank zu übertragen.</w:t>
      </w:r>
      <w:r>
        <w:br/>
      </w:r>
      <w:r>
        <w:rPr>
          <w:rStyle w:val="NormalTok"/>
        </w:rPr>
        <w:t xml:space="preserve">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zum Anfangen</w:t>
      </w:r>
      <w:r>
        <w:br/>
      </w:r>
      <w:r>
        <w:br/>
      </w:r>
      <w:r>
        <w:rPr>
          <w:rStyle w:val="NormalTok"/>
        </w:rPr>
        <w:t xml:space="preserve">data_all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dbListTables</w:t>
      </w:r>
      <w:r>
        <w:rPr>
          <w:rStyle w:val="NormalTok"/>
        </w:rPr>
        <w:t xml:space="preserve">(con)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"Tabelle messwerte existiert bereits. Lösche sie und erstelle neu."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dbRemoveTable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dbCreateTable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fields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zeit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"CHARACTER"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pegelRoh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Tabelle messwerte existiert bereits. Lösche sie und erstelle neu.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(file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files) {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message("Lade Datei: ", file)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#extrahiere Datum und Stationsname aus Dateinamen</w:t>
      </w:r>
      <w:r>
        <w:br/>
      </w:r>
      <w:r>
        <w:rPr>
          <w:rStyle w:val="NormalTok"/>
        </w:rPr>
        <w:t xml:space="preserve">  datei_name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file_path_sans_ext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(file))</w:t>
      </w:r>
      <w:r>
        <w:br/>
      </w:r>
      <w:r>
        <w:rPr>
          <w:rStyle w:val="NormalTok"/>
        </w:rPr>
        <w:t xml:space="preserve">  datum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(datei_name,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(datei_name,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(datum,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Lese die Datei ein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file,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escape_double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"zeit"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"pegelRoh"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zeit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col_time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"%H:%M:%S"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pegelRoh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trim_ws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und füge Infos als Spalten an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(datum,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"%Y%m%d"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station)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Schreibe die Daten in die DuckDB Tabelle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dbAppendTable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, data)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überblick-über-die-datenbank-tabelle"/>
    <w:p>
      <w:pPr>
        <w:pStyle w:val="Heading2"/>
      </w:pPr>
      <w:r>
        <w:t xml:space="preserve">Überblick über die Datenbank Tabelle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enthält die Rohdaten der kommunalen Messstellen mit den Spalten Zeit, Rohpegel, Datum und Stations-ID:</w:t>
      </w:r>
    </w:p>
    <w:p>
      <w:pPr>
        <w:pStyle w:val="SourceCode"/>
      </w:pPr>
      <w:r>
        <w:rPr>
          <w:rStyle w:val="CommentTok"/>
        </w:rPr>
        <w:t xml:space="preserve"># Übersicht über die Tabelle</w:t>
      </w:r>
      <w:r>
        <w:br/>
      </w:r>
      <w:r>
        <w:rPr>
          <w:rStyle w:val="FunctionTok"/>
        </w:rPr>
        <w:t xml:space="preserve">dbListTables</w:t>
      </w:r>
      <w:r>
        <w:rPr>
          <w:rStyle w:val="NormalTok"/>
        </w:rPr>
        <w:t xml:space="preserve">(con)</w:t>
      </w:r>
    </w:p>
    <w:p>
      <w:pPr>
        <w:pStyle w:val="SourceCode"/>
      </w:pPr>
      <w:r>
        <w:rPr>
          <w:rStyle w:val="VerbatimChar"/>
        </w:rPr>
        <w:t xml:space="preserve">## [1] "messwerte"</w:t>
      </w:r>
    </w:p>
    <w:p>
      <w:pPr>
        <w:pStyle w:val="SourceCode"/>
      </w:pPr>
      <w:r>
        <w:rPr>
          <w:rStyle w:val="FunctionTok"/>
        </w:rPr>
        <w:t xml:space="preserve">dbListFields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"zeit"     "pegelRoh" "datum"    "station"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 zufällige Zeilen der Tabelle: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5 zufällige Zeilen der Tabelle:</w:t>
      </w:r>
    </w:p>
    <w:p>
      <w:pPr>
        <w:pStyle w:val="SourceCode"/>
      </w:pPr>
      <w:r>
        <w:rPr>
          <w:rStyle w:val="FunctionTok"/>
        </w:rPr>
        <w:t xml:space="preserve">dbGetQuery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"SELECT * FROM messwerte ORDER BY RANDOM() LIMIT 5;"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zeit pegelRoh      datum station</w:t>
      </w:r>
      <w:r>
        <w:br/>
      </w:r>
      <w:r>
        <w:rPr>
          <w:rStyle w:val="VerbatimChar"/>
        </w:rPr>
        <w:t xml:space="preserve">## 1 23:02:50       50 2025-12-18     117</w:t>
      </w:r>
      <w:r>
        <w:br/>
      </w:r>
      <w:r>
        <w:rPr>
          <w:rStyle w:val="VerbatimChar"/>
        </w:rPr>
        <w:t xml:space="preserve">## 2 13:31:24       45 2024-11-12     117</w:t>
      </w:r>
      <w:r>
        <w:br/>
      </w:r>
      <w:r>
        <w:rPr>
          <w:rStyle w:val="VerbatimChar"/>
        </w:rPr>
        <w:t xml:space="preserve">## 3 17:59:57       67 2024-08-22      74</w:t>
      </w:r>
      <w:r>
        <w:br/>
      </w:r>
      <w:r>
        <w:rPr>
          <w:rStyle w:val="VerbatimChar"/>
        </w:rPr>
        <w:t xml:space="preserve">## 4 18:37:03       51 2024-09-05      74</w:t>
      </w:r>
      <w:r>
        <w:br/>
      </w:r>
      <w:r>
        <w:rPr>
          <w:rStyle w:val="VerbatimChar"/>
        </w:rPr>
        <w:t xml:space="preserve">## 5 23:46:31       45 2024-09-06      74</w:t>
      </w:r>
    </w:p>
    <w:bookmarkEnd w:id="22"/>
    <w:bookmarkStart w:id="26" w:name="manipulation-der-daten"/>
    <w:p>
      <w:pPr>
        <w:pStyle w:val="Heading2"/>
      </w:pPr>
      <w:r>
        <w:t xml:space="preserve">Manipulation der Daten</w:t>
      </w:r>
    </w:p>
    <w:p>
      <w:pPr>
        <w:pStyle w:val="SourceCode"/>
      </w:pPr>
      <w:r>
        <w:rPr>
          <w:rStyle w:val="NormalTok"/>
        </w:rPr>
        <w:t xml:space="preserve">messwerte_db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query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messwerte_db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stunde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(zeit,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tageszeit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(stunde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        stunde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stunde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        stunde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stunde)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vorbeiflug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(pegelRoh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pegel =</w:t>
      </w:r>
      <w:r>
        <w:rPr>
          <w:rStyle w:val="NormalTok"/>
        </w:rPr>
        <w:t xml:space="preserve"> pegelRoh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vorbeiflug)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#Überprüfe ob es vor oder nach dem Umstelldatum 15.8.2025 ist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vorhernachher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"2025-08-15"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lubridate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(datum)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"nachher"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"vorher"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sql_select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sql_render</w:t>
      </w:r>
      <w:r>
        <w:rPr>
          <w:rStyle w:val="NormalTok"/>
        </w:rPr>
        <w:t xml:space="preserve">(query)</w:t>
      </w:r>
      <w:r>
        <w:br/>
      </w:r>
      <w:r>
        <w:rPr>
          <w:rStyle w:val="CommentTok"/>
        </w:rPr>
        <w:t xml:space="preserve">#cat(sql_select)</w:t>
      </w:r>
      <w:r>
        <w:br/>
      </w:r>
      <w:r>
        <w:rPr>
          <w:rStyle w:val="NormalTok"/>
        </w:rPr>
        <w:t xml:space="preserve">sql_prod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CREATE OR REPLACE TABLE messwerte AS</w:t>
      </w:r>
      <w:r>
        <w:br/>
      </w:r>
      <w:r>
        <w:rPr>
          <w:rStyle w:val="StringTok"/>
        </w:rPr>
        <w:t xml:space="preserve">  {sql_select}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dbExecute</w:t>
      </w:r>
      <w:r>
        <w:rPr>
          <w:rStyle w:val="NormalTok"/>
        </w:rPr>
        <w:t xml:space="preserve">(con, sql_prod)</w:t>
      </w:r>
    </w:p>
    <w:p>
      <w:pPr>
        <w:pStyle w:val="SourceCode"/>
      </w:pPr>
      <w:r>
        <w:rPr>
          <w:rStyle w:val="VerbatimChar"/>
        </w:rPr>
        <w:t xml:space="preserve">## [1] 3456000</w:t>
      </w:r>
    </w:p>
    <w:p>
      <w:pPr>
        <w:pStyle w:val="FirstParagraph"/>
      </w:pPr>
      <w:r>
        <w:t xml:space="preserve">Jetzt beinhaltet die Tabelle</w:t>
      </w:r>
      <w:r>
        <w:t xml:space="preserve"> </w:t>
      </w:r>
      <w:r>
        <w:t xml:space="preserve">“messwerte”</w:t>
      </w:r>
      <w:r>
        <w:t xml:space="preserve"> </w:t>
      </w:r>
      <w:r>
        <w:t xml:space="preserve">einige zusätzliche Spalten zur Analyse:</w:t>
      </w:r>
    </w:p>
    <w:p>
      <w:pPr>
        <w:pStyle w:val="SourceCode"/>
      </w:pPr>
      <w:r>
        <w:rPr>
          <w:rStyle w:val="FunctionTok"/>
        </w:rPr>
        <w:t xml:space="preserve">dbListFields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"zeit"          "pegelRoh"      "datum"         "station"      </w:t>
      </w:r>
      <w:r>
        <w:br/>
      </w:r>
      <w:r>
        <w:rPr>
          <w:rStyle w:val="VerbatimChar"/>
        </w:rPr>
        <w:t xml:space="preserve">## [5] "tageszeit"     "vorbeiflug"    "pegel"         "vorhernachher"</w:t>
      </w:r>
    </w:p>
    <w:p>
      <w:pPr>
        <w:pStyle w:val="SourceCode"/>
      </w:pPr>
      <w:r>
        <w:rPr>
          <w:rStyle w:val="NormalTok"/>
        </w:rPr>
        <w:t xml:space="preserve">messwerte_db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tbl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"messwerte"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max_pegel_stat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messwerte_db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(vorbeiflug</w:t>
      </w:r>
      <w:r>
        <w:rPr>
          <w:rStyle w:val="SpecialCha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(station,pegel,vorhernachher)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Anzahl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`summarise()` has grouped output by "station" and "pegel". You can override</w:t>
      </w:r>
      <w:r>
        <w:br/>
      </w:r>
      <w:r>
        <w:rPr>
          <w:rStyle w:val="VerbatimChar"/>
        </w:rPr>
        <w:t xml:space="preserve">## using the `.groups` argument.</w:t>
      </w:r>
    </w:p>
    <w:p>
      <w:pPr>
        <w:pStyle w:val="SourceCode"/>
      </w:pPr>
      <w:r>
        <w:rPr>
          <w:rStyle w:val="NormalTok"/>
        </w:rPr>
        <w:t xml:space="preserve">max_pegel_stat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pegel,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Anzahl,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(vorhernachher)))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(station),</w:t>
      </w:r>
      <w:r>
        <w:rPr>
          <w:rStyle w:val="AttributeTok"/>
        </w:rPr>
        <w:t xml:space="preserve">scales=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"Maximalpegelverteilung"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"LASmax [dB(A)]"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"Anzahl der Flugereignisse / 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"Vor oder nach Maßnahme"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Analyse_komm_Messstellen_Cindy_S_files/figure-docx/analyse_pegel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dbDisconnect</w:t>
      </w:r>
      <w:r>
        <w:rPr>
          <w:rStyle w:val="NormalTok"/>
        </w:rPr>
        <w:t xml:space="preserve">(con, </w:t>
      </w:r>
      <w:r>
        <w:rPr>
          <w:rStyle w:val="AttributeTok"/>
        </w:rPr>
        <w:t xml:space="preserve">shutdown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von Maximalpegeln kommunaler Messtationen</dc:title>
  <dc:creator>Matthias Lochmann, HLNUG</dc:creator>
  <cp:keywords/>
  <dcterms:created xsi:type="dcterms:W3CDTF">2026-01-26T14:28:48Z</dcterms:created>
  <dcterms:modified xsi:type="dcterms:W3CDTF">2026-01-26T14:28:48Z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2026-01-26</vt:lpwstr>
  </property>
  <property fmtid="{D5CDD505-2E9C-101B-9397-08002B2CF9AE}" pid="3" name="output">
    <vt:lpwstr>word_document</vt:lpwstr>
  </property>
</Properties>
</file>