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CAB32" w14:textId="77777777" w:rsidR="00DD4689" w:rsidRDefault="00000000">
      <w:pPr>
        <w:spacing w:before="78"/>
        <w:jc w:val="center"/>
        <w:rPr>
          <w:sz w:val="49"/>
        </w:rPr>
      </w:pPr>
      <w:bookmarkStart w:id="0" w:name="_Hlk194937489"/>
      <w:bookmarkEnd w:id="0"/>
      <w:r>
        <w:rPr>
          <w:smallCaps/>
          <w:spacing w:val="12"/>
          <w:sz w:val="49"/>
        </w:rPr>
        <w:t>COMSATS</w:t>
      </w:r>
      <w:r>
        <w:rPr>
          <w:smallCaps/>
          <w:spacing w:val="54"/>
          <w:sz w:val="49"/>
        </w:rPr>
        <w:t xml:space="preserve"> </w:t>
      </w:r>
      <w:r>
        <w:rPr>
          <w:smallCaps/>
          <w:spacing w:val="19"/>
          <w:sz w:val="49"/>
        </w:rPr>
        <w:t>University</w:t>
      </w:r>
    </w:p>
    <w:p w14:paraId="00005C7C" w14:textId="77777777" w:rsidR="00DD4689" w:rsidRDefault="00000000">
      <w:pPr>
        <w:spacing w:before="162"/>
        <w:jc w:val="center"/>
        <w:rPr>
          <w:sz w:val="49"/>
        </w:rPr>
      </w:pPr>
      <w:r>
        <w:rPr>
          <w:smallCaps/>
          <w:spacing w:val="17"/>
          <w:sz w:val="49"/>
        </w:rPr>
        <w:t>Islamabad</w:t>
      </w:r>
    </w:p>
    <w:p w14:paraId="28E8A0D1" w14:textId="77777777" w:rsidR="00DD4689" w:rsidRDefault="00000000">
      <w:pPr>
        <w:spacing w:before="70"/>
        <w:jc w:val="center"/>
        <w:rPr>
          <w:sz w:val="49"/>
        </w:rPr>
      </w:pPr>
      <w:proofErr w:type="spellStart"/>
      <w:r>
        <w:rPr>
          <w:smallCaps/>
          <w:spacing w:val="10"/>
          <w:sz w:val="49"/>
        </w:rPr>
        <w:t>Attock</w:t>
      </w:r>
      <w:proofErr w:type="spellEnd"/>
      <w:r>
        <w:rPr>
          <w:smallCaps/>
          <w:spacing w:val="70"/>
          <w:sz w:val="49"/>
        </w:rPr>
        <w:t xml:space="preserve"> </w:t>
      </w:r>
      <w:r>
        <w:rPr>
          <w:smallCaps/>
          <w:spacing w:val="18"/>
          <w:sz w:val="49"/>
        </w:rPr>
        <w:t>Campus</w:t>
      </w:r>
    </w:p>
    <w:p w14:paraId="7F6E4C5D" w14:textId="77777777" w:rsidR="00DD4689" w:rsidRDefault="00000000">
      <w:pPr>
        <w:pStyle w:val="BodyText"/>
        <w:spacing w:before="67"/>
        <w:rPr>
          <w:sz w:val="20"/>
        </w:rPr>
      </w:pPr>
      <w:r>
        <w:rPr>
          <w:noProof/>
          <w:sz w:val="20"/>
        </w:rPr>
        <mc:AlternateContent>
          <mc:Choice Requires="wps">
            <w:drawing>
              <wp:anchor distT="0" distB="0" distL="0" distR="0" simplePos="0" relativeHeight="487587840" behindDoc="1" locked="0" layoutInCell="1" allowOverlap="1" wp14:anchorId="27FBE3C4" wp14:editId="055D9C1D">
                <wp:simplePos x="0" y="0"/>
                <wp:positionH relativeFrom="page">
                  <wp:posOffset>3075393</wp:posOffset>
                </wp:positionH>
                <wp:positionV relativeFrom="paragraph">
                  <wp:posOffset>206923</wp:posOffset>
                </wp:positionV>
                <wp:extent cx="1409700" cy="143510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0" cy="1435100"/>
                        </a:xfrm>
                        <a:prstGeom prst="rect">
                          <a:avLst/>
                        </a:prstGeom>
                        <a:ln w="5054">
                          <a:solidFill>
                            <a:srgbClr val="000000"/>
                          </a:solidFill>
                          <a:prstDash val="solid"/>
                        </a:ln>
                      </wps:spPr>
                      <wps:txbx>
                        <w:txbxContent>
                          <w:p w14:paraId="31CF1BBE" w14:textId="4CB49166" w:rsidR="00DD4689" w:rsidRDefault="003D603C" w:rsidP="003D603C">
                            <w:pPr>
                              <w:pStyle w:val="BodyText"/>
                            </w:pPr>
                            <w:r>
                              <w:rPr>
                                <w:noProof/>
                              </w:rPr>
                              <w:drawing>
                                <wp:inline distT="0" distB="0" distL="0" distR="0" wp14:anchorId="463AD344" wp14:editId="7DB20F26">
                                  <wp:extent cx="1455420" cy="1427480"/>
                                  <wp:effectExtent l="0" t="0" r="0" b="1270"/>
                                  <wp:docPr id="2" name="Picture 0"/>
                                  <wp:cNvGraphicFramePr/>
                                  <a:graphic xmlns:a="http://schemas.openxmlformats.org/drawingml/2006/main">
                                    <a:graphicData uri="http://schemas.openxmlformats.org/drawingml/2006/picture">
                                      <pic:pic xmlns:pic="http://schemas.openxmlformats.org/drawingml/2006/picture">
                                        <pic:nvPicPr>
                                          <pic:cNvPr id="2" name="Picture 0"/>
                                          <pic:cNvPicPr/>
                                        </pic:nvPicPr>
                                        <pic:blipFill>
                                          <a:blip r:embed="rId8" cstate="print"/>
                                          <a:stretch>
                                            <a:fillRect/>
                                          </a:stretch>
                                        </pic:blipFill>
                                        <pic:spPr>
                                          <a:xfrm>
                                            <a:off x="0" y="0"/>
                                            <a:ext cx="1455420" cy="1427480"/>
                                          </a:xfrm>
                                          <a:prstGeom prst="ellipse">
                                            <a:avLst/>
                                          </a:prstGeom>
                                          <a:ln>
                                            <a:noFill/>
                                          </a:ln>
                                          <a:effectLst>
                                            <a:softEdge rad="112500"/>
                                          </a:effectLst>
                                        </pic:spPr>
                                      </pic:pic>
                                    </a:graphicData>
                                  </a:graphic>
                                </wp:inline>
                              </w:drawing>
                            </w:r>
                          </w:p>
                        </w:txbxContent>
                      </wps:txbx>
                      <wps:bodyPr wrap="square" lIns="0" tIns="0" rIns="0" bIns="0" rtlCol="0">
                        <a:noAutofit/>
                      </wps:bodyPr>
                    </wps:wsp>
                  </a:graphicData>
                </a:graphic>
              </wp:anchor>
            </w:drawing>
          </mc:Choice>
          <mc:Fallback>
            <w:pict>
              <v:shapetype w14:anchorId="27FBE3C4" id="_x0000_t202" coordsize="21600,21600" o:spt="202" path="m,l,21600r21600,l21600,xe">
                <v:stroke joinstyle="miter"/>
                <v:path gradientshapeok="t" o:connecttype="rect"/>
              </v:shapetype>
              <v:shape id="Textbox 1" o:spid="_x0000_s1026" type="#_x0000_t202" style="position:absolute;margin-left:242.15pt;margin-top:16.3pt;width:111pt;height:113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" filled="f" strokeweight=".14039mm">
                <v:path arrowok="t"/>
                <v:textbox inset="0,0,0,0">
                  <w:txbxContent>
                    <w:p w14:paraId="31CF1BBE" w14:textId="4CB49166" w:rsidR="00DD4689" w:rsidRDefault="003D603C" w:rsidP="003D603C">
                      <w:pPr>
                        <w:pStyle w:val="BodyText"/>
                      </w:pPr>
                      <w:r>
                        <w:rPr>
                          <w:noProof/>
                        </w:rPr>
                        <w:drawing>
                          <wp:inline distT="0" distB="0" distL="0" distR="0" wp14:anchorId="463AD344" wp14:editId="7DB20F26">
                            <wp:extent cx="1455420" cy="1427480"/>
                            <wp:effectExtent l="0" t="0" r="0" b="1270"/>
                            <wp:docPr id="2" name="Picture 0"/>
                            <wp:cNvGraphicFramePr/>
                            <a:graphic xmlns:a="http://schemas.openxmlformats.org/drawingml/2006/main">
                              <a:graphicData uri="http://schemas.openxmlformats.org/drawingml/2006/picture">
                                <pic:pic xmlns:pic="http://schemas.openxmlformats.org/drawingml/2006/picture">
                                  <pic:nvPicPr>
                                    <pic:cNvPr id="2" name="Picture 0"/>
                                    <pic:cNvPicPr/>
                                  </pic:nvPicPr>
                                  <pic:blipFill>
                                    <a:blip r:embed="rId8" cstate="print"/>
                                    <a:stretch>
                                      <a:fillRect/>
                                    </a:stretch>
                                  </pic:blipFill>
                                  <pic:spPr>
                                    <a:xfrm>
                                      <a:off x="0" y="0"/>
                                      <a:ext cx="1455420" cy="1427480"/>
                                    </a:xfrm>
                                    <a:prstGeom prst="ellipse">
                                      <a:avLst/>
                                    </a:prstGeom>
                                    <a:ln>
                                      <a:noFill/>
                                    </a:ln>
                                    <a:effectLst>
                                      <a:softEdge rad="112500"/>
                                    </a:effectLst>
                                  </pic:spPr>
                                </pic:pic>
                              </a:graphicData>
                            </a:graphic>
                          </wp:inline>
                        </w:drawing>
                      </w:r>
                    </w:p>
                  </w:txbxContent>
                </v:textbox>
                <w10:wrap type="topAndBottom" anchorx="page"/>
              </v:shape>
            </w:pict>
          </mc:Fallback>
        </mc:AlternateContent>
      </w:r>
    </w:p>
    <w:p w14:paraId="45747CA1" w14:textId="77777777" w:rsidR="00DD4689" w:rsidRDefault="00DD4689">
      <w:pPr>
        <w:pStyle w:val="BodyText"/>
        <w:spacing w:before="186"/>
        <w:rPr>
          <w:sz w:val="41"/>
        </w:rPr>
      </w:pPr>
    </w:p>
    <w:p w14:paraId="20DDF53F" w14:textId="77777777" w:rsidR="00DD4689" w:rsidRDefault="00000000">
      <w:pPr>
        <w:jc w:val="center"/>
        <w:rPr>
          <w:b/>
          <w:sz w:val="41"/>
        </w:rPr>
      </w:pPr>
      <w:r>
        <w:rPr>
          <w:b/>
          <w:sz w:val="41"/>
        </w:rPr>
        <w:t>Project</w:t>
      </w:r>
      <w:r>
        <w:rPr>
          <w:b/>
          <w:spacing w:val="-8"/>
          <w:sz w:val="41"/>
        </w:rPr>
        <w:t xml:space="preserve"> </w:t>
      </w:r>
      <w:r>
        <w:rPr>
          <w:b/>
          <w:spacing w:val="-2"/>
          <w:sz w:val="41"/>
        </w:rPr>
        <w:t>Proposal</w:t>
      </w:r>
    </w:p>
    <w:p w14:paraId="7E1633AC" w14:textId="77777777" w:rsidR="00DD4689" w:rsidRDefault="00DD4689">
      <w:pPr>
        <w:pStyle w:val="BodyText"/>
        <w:spacing w:before="83"/>
        <w:rPr>
          <w:b/>
          <w:sz w:val="41"/>
        </w:rPr>
      </w:pPr>
    </w:p>
    <w:p w14:paraId="34C939C2" w14:textId="77777777" w:rsidR="00DD4689" w:rsidRDefault="00000000">
      <w:pPr>
        <w:pStyle w:val="BodyText"/>
        <w:ind w:left="4113"/>
      </w:pPr>
      <w:r>
        <w:rPr>
          <w:spacing w:val="-5"/>
        </w:rPr>
        <w:t>for</w:t>
      </w:r>
    </w:p>
    <w:p w14:paraId="26B98D16" w14:textId="77777777" w:rsidR="00DD4689" w:rsidRDefault="00DD4689">
      <w:pPr>
        <w:pStyle w:val="BodyText"/>
        <w:spacing w:before="221"/>
      </w:pPr>
    </w:p>
    <w:p w14:paraId="37665504" w14:textId="77777777" w:rsidR="00DD4689" w:rsidRDefault="00000000">
      <w:pPr>
        <w:spacing w:line="199" w:lineRule="auto"/>
        <w:ind w:left="185" w:right="183"/>
        <w:jc w:val="center"/>
        <w:rPr>
          <w:sz w:val="41"/>
        </w:rPr>
      </w:pPr>
      <w:r>
        <w:rPr>
          <w:sz w:val="41"/>
        </w:rPr>
        <w:t>AI-driven</w:t>
      </w:r>
      <w:r>
        <w:rPr>
          <w:spacing w:val="-5"/>
          <w:sz w:val="41"/>
        </w:rPr>
        <w:t xml:space="preserve"> </w:t>
      </w:r>
      <w:r>
        <w:rPr>
          <w:sz w:val="41"/>
        </w:rPr>
        <w:t>Smart</w:t>
      </w:r>
      <w:r>
        <w:rPr>
          <w:spacing w:val="-5"/>
          <w:sz w:val="41"/>
        </w:rPr>
        <w:t xml:space="preserve"> </w:t>
      </w:r>
      <w:r>
        <w:rPr>
          <w:sz w:val="41"/>
        </w:rPr>
        <w:t>Review</w:t>
      </w:r>
      <w:r>
        <w:rPr>
          <w:spacing w:val="-5"/>
          <w:sz w:val="41"/>
        </w:rPr>
        <w:t xml:space="preserve"> </w:t>
      </w:r>
      <w:r>
        <w:rPr>
          <w:sz w:val="41"/>
        </w:rPr>
        <w:t>System</w:t>
      </w:r>
      <w:r>
        <w:rPr>
          <w:spacing w:val="-5"/>
          <w:sz w:val="41"/>
        </w:rPr>
        <w:t xml:space="preserve"> </w:t>
      </w:r>
      <w:r>
        <w:rPr>
          <w:sz w:val="41"/>
        </w:rPr>
        <w:t xml:space="preserve">using </w:t>
      </w:r>
      <w:r>
        <w:rPr>
          <w:spacing w:val="-2"/>
          <w:sz w:val="41"/>
        </w:rPr>
        <w:t>Blockchain</w:t>
      </w:r>
    </w:p>
    <w:p w14:paraId="6BD853FD" w14:textId="77777777" w:rsidR="00DD4689" w:rsidRDefault="00000000">
      <w:pPr>
        <w:pStyle w:val="BodyText"/>
        <w:spacing w:before="454"/>
        <w:ind w:left="4133"/>
      </w:pPr>
      <w:r>
        <w:rPr>
          <w:spacing w:val="-5"/>
        </w:rPr>
        <w:t>by</w:t>
      </w:r>
    </w:p>
    <w:p w14:paraId="651B136F" w14:textId="77777777" w:rsidR="00DD4689" w:rsidRDefault="00DD4689">
      <w:pPr>
        <w:pStyle w:val="BodyText"/>
        <w:spacing w:before="202"/>
      </w:pPr>
    </w:p>
    <w:p w14:paraId="5AC57359" w14:textId="77777777" w:rsidR="00DD4689" w:rsidRDefault="00000000">
      <w:pPr>
        <w:pStyle w:val="BodyText"/>
        <w:spacing w:line="304" w:lineRule="auto"/>
        <w:ind w:left="3033" w:right="3031"/>
        <w:jc w:val="center"/>
      </w:pPr>
      <w:r>
        <w:t>Muhammad</w:t>
      </w:r>
      <w:r>
        <w:rPr>
          <w:spacing w:val="-15"/>
        </w:rPr>
        <w:t xml:space="preserve"> </w:t>
      </w:r>
      <w:r>
        <w:t>Anas Malaika</w:t>
      </w:r>
      <w:r>
        <w:rPr>
          <w:spacing w:val="-9"/>
        </w:rPr>
        <w:t xml:space="preserve"> </w:t>
      </w:r>
      <w:r>
        <w:rPr>
          <w:spacing w:val="-2"/>
        </w:rPr>
        <w:t>Mushtaq</w:t>
      </w:r>
    </w:p>
    <w:p w14:paraId="63E6F7FE" w14:textId="77777777" w:rsidR="00DD4689" w:rsidRDefault="00DD4689">
      <w:pPr>
        <w:pStyle w:val="BodyText"/>
        <w:spacing w:before="240"/>
      </w:pPr>
    </w:p>
    <w:p w14:paraId="2EC4C33C" w14:textId="77777777" w:rsidR="00DD4689" w:rsidRDefault="00000000">
      <w:pPr>
        <w:pStyle w:val="BodyText"/>
        <w:spacing w:line="304" w:lineRule="auto"/>
        <w:ind w:left="2979" w:right="2977"/>
        <w:jc w:val="center"/>
      </w:pPr>
      <w:r>
        <w:rPr>
          <w:spacing w:val="-4"/>
        </w:rPr>
        <w:t>CIIT/FA22-BSE-014/ATK CIIT/FA22-BSE-</w:t>
      </w:r>
      <w:r>
        <w:rPr>
          <w:spacing w:val="-5"/>
        </w:rPr>
        <w:t>007/ATK</w:t>
      </w:r>
    </w:p>
    <w:p w14:paraId="4D82A738" w14:textId="77777777" w:rsidR="00DD4689" w:rsidRDefault="00DD4689">
      <w:pPr>
        <w:pStyle w:val="BodyText"/>
      </w:pPr>
    </w:p>
    <w:p w14:paraId="2855E1B1" w14:textId="77777777" w:rsidR="00DD4689" w:rsidRDefault="00DD4689">
      <w:pPr>
        <w:pStyle w:val="BodyText"/>
        <w:spacing w:before="134"/>
      </w:pPr>
    </w:p>
    <w:p w14:paraId="01C00EAF" w14:textId="77777777" w:rsidR="00DD4689" w:rsidRDefault="00000000">
      <w:pPr>
        <w:pStyle w:val="Heading4"/>
        <w:spacing w:before="1"/>
        <w:ind w:left="0" w:firstLine="0"/>
        <w:jc w:val="center"/>
      </w:pPr>
      <w:r>
        <w:rPr>
          <w:spacing w:val="-2"/>
        </w:rPr>
        <w:t>Supervisor</w:t>
      </w:r>
    </w:p>
    <w:p w14:paraId="3FFFF8B6" w14:textId="77777777" w:rsidR="00DD4689" w:rsidRDefault="00DD4689">
      <w:pPr>
        <w:pStyle w:val="BodyText"/>
        <w:spacing w:before="81"/>
        <w:rPr>
          <w:b/>
        </w:rPr>
      </w:pPr>
    </w:p>
    <w:p w14:paraId="59F52D3E" w14:textId="0C4982D3" w:rsidR="00DD4689" w:rsidRDefault="00000000">
      <w:pPr>
        <w:pStyle w:val="BodyText"/>
        <w:spacing w:before="1"/>
        <w:jc w:val="center"/>
      </w:pPr>
      <w:r>
        <w:t>Dr.</w:t>
      </w:r>
      <w:r>
        <w:rPr>
          <w:spacing w:val="-8"/>
        </w:rPr>
        <w:t xml:space="preserve"> </w:t>
      </w:r>
      <w:r>
        <w:t>Yas</w:t>
      </w:r>
      <w:r w:rsidR="00C473F2">
        <w:t>e</w:t>
      </w:r>
      <w:r>
        <w:t>r</w:t>
      </w:r>
      <w:r>
        <w:rPr>
          <w:spacing w:val="-15"/>
        </w:rPr>
        <w:t xml:space="preserve"> </w:t>
      </w:r>
      <w:r>
        <w:t>Ali</w:t>
      </w:r>
      <w:r>
        <w:rPr>
          <w:spacing w:val="-15"/>
        </w:rPr>
        <w:t xml:space="preserve"> </w:t>
      </w:r>
      <w:r>
        <w:rPr>
          <w:spacing w:val="-4"/>
        </w:rPr>
        <w:t>Shah</w:t>
      </w:r>
    </w:p>
    <w:p w14:paraId="2DD58D2C" w14:textId="77777777" w:rsidR="00DD4689" w:rsidRDefault="00DD4689">
      <w:pPr>
        <w:pStyle w:val="BodyText"/>
      </w:pPr>
    </w:p>
    <w:p w14:paraId="7495AF2B" w14:textId="77777777" w:rsidR="00DD4689" w:rsidRDefault="00DD4689">
      <w:pPr>
        <w:pStyle w:val="BodyText"/>
        <w:spacing w:before="208"/>
      </w:pPr>
    </w:p>
    <w:p w14:paraId="2D6DEAD3" w14:textId="77777777" w:rsidR="00DD4689" w:rsidRDefault="00000000">
      <w:pPr>
        <w:pStyle w:val="Heading4"/>
        <w:spacing w:before="1"/>
        <w:ind w:left="0" w:firstLine="0"/>
        <w:jc w:val="center"/>
      </w:pPr>
      <w:r>
        <w:t>Bachelor</w:t>
      </w:r>
      <w:r>
        <w:rPr>
          <w:spacing w:val="-8"/>
        </w:rPr>
        <w:t xml:space="preserve"> </w:t>
      </w:r>
      <w:r>
        <w:t>of</w:t>
      </w:r>
      <w:r>
        <w:rPr>
          <w:spacing w:val="-8"/>
        </w:rPr>
        <w:t xml:space="preserve"> </w:t>
      </w:r>
      <w:r>
        <w:t>Science</w:t>
      </w:r>
      <w:r>
        <w:rPr>
          <w:spacing w:val="-8"/>
        </w:rPr>
        <w:t xml:space="preserve"> </w:t>
      </w:r>
      <w:r>
        <w:t>in</w:t>
      </w:r>
      <w:r>
        <w:rPr>
          <w:spacing w:val="-8"/>
        </w:rPr>
        <w:t xml:space="preserve"> </w:t>
      </w:r>
      <w:r>
        <w:t>Software</w:t>
      </w:r>
      <w:r>
        <w:rPr>
          <w:spacing w:val="-8"/>
        </w:rPr>
        <w:t xml:space="preserve"> </w:t>
      </w:r>
      <w:r>
        <w:rPr>
          <w:spacing w:val="-2"/>
        </w:rPr>
        <w:t>Engineering</w:t>
      </w:r>
    </w:p>
    <w:p w14:paraId="6CD67133" w14:textId="77777777" w:rsidR="00DD4689" w:rsidRDefault="00000000">
      <w:pPr>
        <w:pStyle w:val="BodyText"/>
        <w:spacing w:before="74"/>
        <w:jc w:val="center"/>
      </w:pPr>
      <w:r>
        <w:rPr>
          <w:spacing w:val="-2"/>
        </w:rPr>
        <w:t>(2022-2026)</w:t>
      </w:r>
    </w:p>
    <w:p w14:paraId="79C1957A" w14:textId="77777777" w:rsidR="00DD4689" w:rsidRDefault="00DD4689">
      <w:pPr>
        <w:pStyle w:val="BodyText"/>
        <w:jc w:val="center"/>
        <w:sectPr w:rsidR="00DD4689">
          <w:footerReference w:type="default" r:id="rId9"/>
          <w:type w:val="continuous"/>
          <w:pgSz w:w="11910" w:h="16840"/>
          <w:pgMar w:top="1220" w:right="1700" w:bottom="280" w:left="1700" w:header="720" w:footer="720" w:gutter="0"/>
          <w:cols w:space="720"/>
        </w:sectPr>
      </w:pPr>
    </w:p>
    <w:p w14:paraId="12907584" w14:textId="77777777" w:rsidR="00DD4689" w:rsidRDefault="00000000">
      <w:pPr>
        <w:spacing w:before="79" w:line="307" w:lineRule="auto"/>
        <w:ind w:left="185" w:right="183"/>
        <w:jc w:val="center"/>
        <w:rPr>
          <w:sz w:val="41"/>
        </w:rPr>
      </w:pPr>
      <w:r>
        <w:rPr>
          <w:sz w:val="41"/>
        </w:rPr>
        <w:lastRenderedPageBreak/>
        <w:t>AI-driven</w:t>
      </w:r>
      <w:r>
        <w:rPr>
          <w:spacing w:val="-5"/>
          <w:sz w:val="41"/>
        </w:rPr>
        <w:t xml:space="preserve"> </w:t>
      </w:r>
      <w:r>
        <w:rPr>
          <w:sz w:val="41"/>
        </w:rPr>
        <w:t>Smart</w:t>
      </w:r>
      <w:r>
        <w:rPr>
          <w:spacing w:val="-5"/>
          <w:sz w:val="41"/>
        </w:rPr>
        <w:t xml:space="preserve"> </w:t>
      </w:r>
      <w:r>
        <w:rPr>
          <w:sz w:val="41"/>
        </w:rPr>
        <w:t>Review</w:t>
      </w:r>
      <w:r>
        <w:rPr>
          <w:spacing w:val="-5"/>
          <w:sz w:val="41"/>
        </w:rPr>
        <w:t xml:space="preserve"> </w:t>
      </w:r>
      <w:r>
        <w:rPr>
          <w:sz w:val="41"/>
        </w:rPr>
        <w:t>System</w:t>
      </w:r>
      <w:r>
        <w:rPr>
          <w:spacing w:val="-5"/>
          <w:sz w:val="41"/>
        </w:rPr>
        <w:t xml:space="preserve"> </w:t>
      </w:r>
      <w:r>
        <w:rPr>
          <w:sz w:val="41"/>
        </w:rPr>
        <w:t xml:space="preserve">using </w:t>
      </w:r>
      <w:r>
        <w:rPr>
          <w:spacing w:val="-2"/>
          <w:sz w:val="41"/>
        </w:rPr>
        <w:t>Blockchain</w:t>
      </w:r>
    </w:p>
    <w:p w14:paraId="4AF8F6BC" w14:textId="77777777" w:rsidR="00DD4689" w:rsidRDefault="00DD4689">
      <w:pPr>
        <w:pStyle w:val="BodyText"/>
        <w:spacing w:before="122"/>
        <w:rPr>
          <w:sz w:val="41"/>
        </w:rPr>
      </w:pPr>
    </w:p>
    <w:p w14:paraId="4C1E6376" w14:textId="77777777" w:rsidR="00DD4689" w:rsidRDefault="00000000">
      <w:pPr>
        <w:pStyle w:val="BodyText"/>
        <w:jc w:val="center"/>
      </w:pPr>
      <w:r>
        <w:rPr>
          <w:spacing w:val="-5"/>
        </w:rPr>
        <w:t>By</w:t>
      </w:r>
    </w:p>
    <w:p w14:paraId="0E424A57" w14:textId="77777777" w:rsidR="00DD4689" w:rsidRDefault="00DD4689">
      <w:pPr>
        <w:pStyle w:val="BodyText"/>
        <w:spacing w:before="256"/>
      </w:pPr>
    </w:p>
    <w:p w14:paraId="202AB676" w14:textId="77777777" w:rsidR="00DD4689" w:rsidRDefault="00000000">
      <w:pPr>
        <w:pStyle w:val="Heading3"/>
        <w:spacing w:line="324" w:lineRule="auto"/>
      </w:pPr>
      <w:r>
        <w:t xml:space="preserve">Muhammad Anas </w:t>
      </w:r>
      <w:r>
        <w:rPr>
          <w:spacing w:val="-2"/>
        </w:rPr>
        <w:t>CIIT/FA22-BSE-014/ATK</w:t>
      </w:r>
    </w:p>
    <w:p w14:paraId="21A691F4" w14:textId="77777777" w:rsidR="00DD4689" w:rsidRDefault="00000000">
      <w:pPr>
        <w:pStyle w:val="Heading3"/>
        <w:spacing w:before="120" w:line="324" w:lineRule="auto"/>
      </w:pPr>
      <w:r>
        <w:t xml:space="preserve">Malaika Mushtaq </w:t>
      </w:r>
      <w:r>
        <w:rPr>
          <w:spacing w:val="-2"/>
        </w:rPr>
        <w:t>CIIT/FA22-BSE-007/ATK</w:t>
      </w:r>
    </w:p>
    <w:p w14:paraId="0E3A0341" w14:textId="77777777" w:rsidR="00DD4689" w:rsidRDefault="00DD4689">
      <w:pPr>
        <w:pStyle w:val="BodyText"/>
        <w:spacing w:before="318"/>
        <w:rPr>
          <w:i/>
          <w:sz w:val="28"/>
        </w:rPr>
      </w:pPr>
    </w:p>
    <w:p w14:paraId="629B7E46" w14:textId="77777777" w:rsidR="00DD4689" w:rsidRDefault="00000000">
      <w:pPr>
        <w:pStyle w:val="BodyText"/>
        <w:spacing w:line="304" w:lineRule="auto"/>
        <w:ind w:left="353" w:right="351" w:hanging="1"/>
        <w:jc w:val="center"/>
      </w:pPr>
      <w:r>
        <w:t>As the supervisor, I have reviewed the proposed project and found it to be feasible, relevant, and aligned with the academic and industry standards. I recommend</w:t>
      </w:r>
      <w:r>
        <w:rPr>
          <w:spacing w:val="-7"/>
        </w:rPr>
        <w:t xml:space="preserve"> </w:t>
      </w:r>
      <w:r>
        <w:t>this</w:t>
      </w:r>
      <w:r>
        <w:rPr>
          <w:spacing w:val="-7"/>
        </w:rPr>
        <w:t xml:space="preserve"> </w:t>
      </w:r>
      <w:r>
        <w:t>project</w:t>
      </w:r>
      <w:r>
        <w:rPr>
          <w:spacing w:val="-7"/>
        </w:rPr>
        <w:t xml:space="preserve"> </w:t>
      </w:r>
      <w:r>
        <w:t>for</w:t>
      </w:r>
      <w:r>
        <w:rPr>
          <w:spacing w:val="-7"/>
        </w:rPr>
        <w:t xml:space="preserve"> </w:t>
      </w:r>
      <w:r>
        <w:t>evaluation</w:t>
      </w:r>
      <w:r>
        <w:rPr>
          <w:spacing w:val="-7"/>
        </w:rPr>
        <w:t xml:space="preserve"> </w:t>
      </w:r>
      <w:r>
        <w:t>by</w:t>
      </w:r>
      <w:r>
        <w:rPr>
          <w:spacing w:val="-7"/>
        </w:rPr>
        <w:t xml:space="preserve"> </w:t>
      </w:r>
      <w:r>
        <w:t>the</w:t>
      </w:r>
      <w:r>
        <w:rPr>
          <w:spacing w:val="-7"/>
        </w:rPr>
        <w:t xml:space="preserve"> </w:t>
      </w:r>
      <w:r>
        <w:t>committee</w:t>
      </w:r>
      <w:r>
        <w:rPr>
          <w:spacing w:val="-7"/>
        </w:rPr>
        <w:t xml:space="preserve"> </w:t>
      </w:r>
      <w:r>
        <w:t>to</w:t>
      </w:r>
      <w:r>
        <w:rPr>
          <w:spacing w:val="-7"/>
        </w:rPr>
        <w:t xml:space="preserve"> </w:t>
      </w:r>
      <w:r>
        <w:t>assess</w:t>
      </w:r>
      <w:r>
        <w:rPr>
          <w:spacing w:val="-7"/>
        </w:rPr>
        <w:t xml:space="preserve"> </w:t>
      </w:r>
      <w:r>
        <w:t>its</w:t>
      </w:r>
      <w:r>
        <w:rPr>
          <w:spacing w:val="-7"/>
        </w:rPr>
        <w:t xml:space="preserve"> </w:t>
      </w:r>
      <w:r>
        <w:t>viability</w:t>
      </w:r>
      <w:r>
        <w:rPr>
          <w:spacing w:val="-7"/>
        </w:rPr>
        <w:t xml:space="preserve"> </w:t>
      </w:r>
      <w:r>
        <w:t>and approval for further development.</w:t>
      </w:r>
    </w:p>
    <w:p w14:paraId="02481CF9" w14:textId="77777777" w:rsidR="00DD4689" w:rsidRDefault="00DD4689">
      <w:pPr>
        <w:pStyle w:val="BodyText"/>
      </w:pPr>
    </w:p>
    <w:p w14:paraId="238C3242" w14:textId="77777777" w:rsidR="00DD4689" w:rsidRDefault="00DD4689">
      <w:pPr>
        <w:pStyle w:val="BodyText"/>
        <w:spacing w:before="135"/>
      </w:pPr>
    </w:p>
    <w:p w14:paraId="5470D17D" w14:textId="77777777" w:rsidR="00DD4689" w:rsidRDefault="00000000">
      <w:pPr>
        <w:pStyle w:val="BodyText"/>
        <w:tabs>
          <w:tab w:val="left" w:pos="7767"/>
        </w:tabs>
        <w:ind w:left="54"/>
        <w:jc w:val="center"/>
      </w:pPr>
      <w:r>
        <w:t>Supervisor</w:t>
      </w:r>
      <w:r>
        <w:rPr>
          <w:spacing w:val="-12"/>
        </w:rPr>
        <w:t xml:space="preserve"> </w:t>
      </w:r>
      <w:r>
        <w:rPr>
          <w:spacing w:val="-2"/>
        </w:rPr>
        <w:t>Signature:</w:t>
      </w:r>
      <w:r>
        <w:rPr>
          <w:u w:val="single"/>
        </w:rPr>
        <w:tab/>
      </w:r>
    </w:p>
    <w:p w14:paraId="07218C25" w14:textId="77777777" w:rsidR="00DD4689" w:rsidRDefault="00DD4689">
      <w:pPr>
        <w:pStyle w:val="BodyText"/>
        <w:spacing w:before="201"/>
      </w:pPr>
    </w:p>
    <w:p w14:paraId="2D0A11DA" w14:textId="7553B351" w:rsidR="00DD4689" w:rsidRDefault="00000000">
      <w:pPr>
        <w:pStyle w:val="BodyText"/>
        <w:jc w:val="center"/>
      </w:pPr>
      <w:r>
        <w:t>Dr.</w:t>
      </w:r>
      <w:r>
        <w:rPr>
          <w:spacing w:val="-8"/>
        </w:rPr>
        <w:t xml:space="preserve"> </w:t>
      </w:r>
      <w:r>
        <w:t>Yas</w:t>
      </w:r>
      <w:r w:rsidR="00C473F2">
        <w:t>e</w:t>
      </w:r>
      <w:r>
        <w:t>r</w:t>
      </w:r>
      <w:r>
        <w:rPr>
          <w:spacing w:val="-15"/>
        </w:rPr>
        <w:t xml:space="preserve"> </w:t>
      </w:r>
      <w:r>
        <w:t>Ali</w:t>
      </w:r>
      <w:r>
        <w:rPr>
          <w:spacing w:val="-15"/>
        </w:rPr>
        <w:t xml:space="preserve"> </w:t>
      </w:r>
      <w:r>
        <w:rPr>
          <w:spacing w:val="-4"/>
        </w:rPr>
        <w:t>Shah</w:t>
      </w:r>
    </w:p>
    <w:p w14:paraId="765BAAB0" w14:textId="77777777" w:rsidR="00DD4689" w:rsidRDefault="00000000">
      <w:pPr>
        <w:pStyle w:val="BodyText"/>
        <w:spacing w:before="75"/>
        <w:jc w:val="center"/>
      </w:pPr>
      <w:r>
        <w:t>Department</w:t>
      </w:r>
      <w:r>
        <w:rPr>
          <w:spacing w:val="-9"/>
        </w:rPr>
        <w:t xml:space="preserve"> </w:t>
      </w:r>
      <w:r>
        <w:t>of</w:t>
      </w:r>
      <w:r>
        <w:rPr>
          <w:spacing w:val="-8"/>
        </w:rPr>
        <w:t xml:space="preserve"> </w:t>
      </w:r>
      <w:r>
        <w:t>Computer</w:t>
      </w:r>
      <w:r>
        <w:rPr>
          <w:spacing w:val="-8"/>
        </w:rPr>
        <w:t xml:space="preserve"> </w:t>
      </w:r>
      <w:r>
        <w:t>Science,</w:t>
      </w:r>
      <w:r>
        <w:rPr>
          <w:spacing w:val="-8"/>
        </w:rPr>
        <w:t xml:space="preserve"> </w:t>
      </w:r>
      <w:r>
        <w:t>(CUI)</w:t>
      </w:r>
      <w:r>
        <w:rPr>
          <w:spacing w:val="-9"/>
        </w:rPr>
        <w:t xml:space="preserve"> </w:t>
      </w:r>
      <w:proofErr w:type="spellStart"/>
      <w:r>
        <w:t>Attock</w:t>
      </w:r>
      <w:proofErr w:type="spellEnd"/>
      <w:r>
        <w:rPr>
          <w:spacing w:val="-8"/>
        </w:rPr>
        <w:t xml:space="preserve"> </w:t>
      </w:r>
      <w:r>
        <w:rPr>
          <w:spacing w:val="-2"/>
        </w:rPr>
        <w:t>Campus</w:t>
      </w:r>
    </w:p>
    <w:p w14:paraId="35B0219E" w14:textId="767576D7" w:rsidR="00C66FC2" w:rsidRDefault="00C66FC2">
      <w:pPr>
        <w:pStyle w:val="BodyText"/>
        <w:jc w:val="center"/>
      </w:pPr>
    </w:p>
    <w:p w14:paraId="135D121D" w14:textId="473317FB" w:rsidR="00D62490" w:rsidRDefault="00C66FC2">
      <w:r>
        <w:br w:type="page"/>
      </w:r>
    </w:p>
    <w:p w14:paraId="29DFE7B4" w14:textId="4ACBB217" w:rsidR="00D62490" w:rsidRPr="00D62490" w:rsidRDefault="00D62490" w:rsidP="00D62490">
      <w:pPr>
        <w:spacing w:after="240"/>
        <w:jc w:val="center"/>
        <w:rPr>
          <w:b/>
          <w:bCs/>
          <w:sz w:val="32"/>
          <w:szCs w:val="32"/>
        </w:rPr>
      </w:pPr>
      <w:r>
        <w:lastRenderedPageBreak/>
        <w:br w:type="page"/>
      </w:r>
      <w:r w:rsidRPr="00D62490">
        <w:rPr>
          <w:b/>
          <w:bCs/>
          <w:sz w:val="32"/>
          <w:szCs w:val="32"/>
        </w:rPr>
        <w:lastRenderedPageBreak/>
        <w:t>Minutes of FYP Proposal Defense</w:t>
      </w:r>
    </w:p>
    <w:p w14:paraId="68FA3AFE" w14:textId="77777777" w:rsidR="00D62490" w:rsidRPr="00D62490" w:rsidRDefault="00D62490" w:rsidP="00D62490">
      <w:pPr>
        <w:spacing w:after="240"/>
        <w:jc w:val="right"/>
      </w:pPr>
      <w:r w:rsidRPr="00D62490">
        <w:t xml:space="preserve">          Proposal Defense Date: ___________</w:t>
      </w:r>
    </w:p>
    <w:tbl>
      <w:tblPr>
        <w:tblStyle w:val="TableGrid"/>
        <w:tblW w:w="9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7750"/>
      </w:tblGrid>
      <w:tr w:rsidR="00D62490" w:rsidRPr="00D62490" w14:paraId="5BC13A00" w14:textId="77777777" w:rsidTr="00D62490">
        <w:trPr>
          <w:trHeight w:val="579"/>
        </w:trPr>
        <w:tc>
          <w:tcPr>
            <w:tcW w:w="2070" w:type="dxa"/>
            <w:vAlign w:val="bottom"/>
            <w:hideMark/>
          </w:tcPr>
          <w:p w14:paraId="62B61955" w14:textId="77777777" w:rsidR="00D62490" w:rsidRPr="00D62490" w:rsidRDefault="00D62490" w:rsidP="00D62490">
            <w:pPr>
              <w:spacing w:before="240" w:after="240"/>
              <w:rPr>
                <w:b/>
                <w:bCs/>
              </w:rPr>
            </w:pPr>
            <w:r w:rsidRPr="00D62490">
              <w:rPr>
                <w:b/>
                <w:bCs/>
              </w:rPr>
              <w:t>Name &amp; Reg. #:</w:t>
            </w:r>
          </w:p>
        </w:tc>
        <w:tc>
          <w:tcPr>
            <w:tcW w:w="7750" w:type="dxa"/>
            <w:tcBorders>
              <w:top w:val="nil"/>
              <w:left w:val="nil"/>
              <w:bottom w:val="single" w:sz="4" w:space="0" w:color="auto"/>
              <w:right w:val="nil"/>
            </w:tcBorders>
            <w:vAlign w:val="bottom"/>
          </w:tcPr>
          <w:p w14:paraId="7EF6C3C4" w14:textId="77777777" w:rsidR="00D62490" w:rsidRPr="00D62490" w:rsidRDefault="00D62490" w:rsidP="00D62490">
            <w:pPr>
              <w:spacing w:before="240" w:after="240"/>
            </w:pPr>
          </w:p>
        </w:tc>
      </w:tr>
      <w:tr w:rsidR="00D62490" w:rsidRPr="00D62490" w14:paraId="57C1FF41" w14:textId="77777777" w:rsidTr="00D62490">
        <w:trPr>
          <w:trHeight w:val="827"/>
        </w:trPr>
        <w:tc>
          <w:tcPr>
            <w:tcW w:w="2070" w:type="dxa"/>
            <w:vAlign w:val="bottom"/>
            <w:hideMark/>
          </w:tcPr>
          <w:p w14:paraId="1EDAFF53" w14:textId="77777777" w:rsidR="00D62490" w:rsidRPr="00D62490" w:rsidRDefault="00D62490" w:rsidP="00D62490">
            <w:pPr>
              <w:spacing w:before="240" w:after="240"/>
              <w:rPr>
                <w:b/>
                <w:bCs/>
              </w:rPr>
            </w:pPr>
            <w:r w:rsidRPr="00D62490">
              <w:rPr>
                <w:b/>
                <w:bCs/>
              </w:rPr>
              <w:t>Degree Program:</w:t>
            </w:r>
          </w:p>
        </w:tc>
        <w:tc>
          <w:tcPr>
            <w:tcW w:w="7750" w:type="dxa"/>
            <w:tcBorders>
              <w:top w:val="single" w:sz="4" w:space="0" w:color="auto"/>
              <w:left w:val="nil"/>
              <w:bottom w:val="single" w:sz="4" w:space="0" w:color="auto"/>
              <w:right w:val="nil"/>
            </w:tcBorders>
            <w:vAlign w:val="bottom"/>
          </w:tcPr>
          <w:p w14:paraId="5281C727" w14:textId="77777777" w:rsidR="00D62490" w:rsidRPr="00D62490" w:rsidRDefault="00D62490" w:rsidP="00D62490">
            <w:pPr>
              <w:spacing w:before="240" w:after="240"/>
            </w:pPr>
          </w:p>
        </w:tc>
      </w:tr>
      <w:tr w:rsidR="00D62490" w:rsidRPr="00D62490" w14:paraId="1E3822B9" w14:textId="77777777" w:rsidTr="00D62490">
        <w:trPr>
          <w:trHeight w:val="883"/>
        </w:trPr>
        <w:tc>
          <w:tcPr>
            <w:tcW w:w="2070" w:type="dxa"/>
            <w:vAlign w:val="bottom"/>
            <w:hideMark/>
          </w:tcPr>
          <w:p w14:paraId="486A4385" w14:textId="77777777" w:rsidR="00D62490" w:rsidRPr="00D62490" w:rsidRDefault="00D62490" w:rsidP="00D62490">
            <w:pPr>
              <w:spacing w:before="240" w:after="240"/>
              <w:rPr>
                <w:b/>
                <w:bCs/>
              </w:rPr>
            </w:pPr>
            <w:r w:rsidRPr="00D62490">
              <w:rPr>
                <w:b/>
                <w:bCs/>
              </w:rPr>
              <w:t>Previous Title:</w:t>
            </w:r>
          </w:p>
        </w:tc>
        <w:tc>
          <w:tcPr>
            <w:tcW w:w="7750" w:type="dxa"/>
            <w:tcBorders>
              <w:top w:val="single" w:sz="4" w:space="0" w:color="auto"/>
              <w:left w:val="nil"/>
              <w:bottom w:val="single" w:sz="4" w:space="0" w:color="auto"/>
              <w:right w:val="nil"/>
            </w:tcBorders>
            <w:vAlign w:val="bottom"/>
          </w:tcPr>
          <w:p w14:paraId="2FAD162A" w14:textId="77777777" w:rsidR="00D62490" w:rsidRPr="00D62490" w:rsidRDefault="00D62490" w:rsidP="00D62490">
            <w:pPr>
              <w:spacing w:before="240" w:after="240"/>
            </w:pPr>
          </w:p>
        </w:tc>
      </w:tr>
      <w:tr w:rsidR="00D62490" w:rsidRPr="00D62490" w14:paraId="51CEE213" w14:textId="77777777" w:rsidTr="00D62490">
        <w:trPr>
          <w:trHeight w:val="883"/>
        </w:trPr>
        <w:tc>
          <w:tcPr>
            <w:tcW w:w="2070" w:type="dxa"/>
            <w:vAlign w:val="bottom"/>
            <w:hideMark/>
          </w:tcPr>
          <w:p w14:paraId="6A98E866" w14:textId="77777777" w:rsidR="00D62490" w:rsidRPr="00D62490" w:rsidRDefault="00D62490" w:rsidP="00D62490">
            <w:pPr>
              <w:spacing w:before="240" w:after="240"/>
              <w:rPr>
                <w:b/>
                <w:bCs/>
              </w:rPr>
            </w:pPr>
            <w:r w:rsidRPr="00D62490">
              <w:rPr>
                <w:b/>
                <w:bCs/>
              </w:rPr>
              <w:t>New Title:</w:t>
            </w:r>
          </w:p>
        </w:tc>
        <w:tc>
          <w:tcPr>
            <w:tcW w:w="7750" w:type="dxa"/>
            <w:tcBorders>
              <w:top w:val="single" w:sz="4" w:space="0" w:color="auto"/>
              <w:left w:val="nil"/>
              <w:bottom w:val="single" w:sz="4" w:space="0" w:color="auto"/>
              <w:right w:val="nil"/>
            </w:tcBorders>
            <w:vAlign w:val="bottom"/>
          </w:tcPr>
          <w:p w14:paraId="07187F0E" w14:textId="77777777" w:rsidR="00D62490" w:rsidRPr="00D62490" w:rsidRDefault="00D62490" w:rsidP="00D62490">
            <w:pPr>
              <w:spacing w:before="240" w:after="240"/>
            </w:pPr>
          </w:p>
        </w:tc>
      </w:tr>
    </w:tbl>
    <w:p w14:paraId="08C3D044" w14:textId="77777777" w:rsidR="00D62490" w:rsidRPr="00D62490" w:rsidRDefault="00D62490" w:rsidP="00D62490"/>
    <w:tbl>
      <w:tblPr>
        <w:tblStyle w:val="TableGrid"/>
        <w:tblW w:w="9805" w:type="dxa"/>
        <w:tblLook w:val="04A0" w:firstRow="1" w:lastRow="0" w:firstColumn="1" w:lastColumn="0" w:noHBand="0" w:noVBand="1"/>
      </w:tblPr>
      <w:tblGrid>
        <w:gridCol w:w="4855"/>
        <w:gridCol w:w="4950"/>
      </w:tblGrid>
      <w:tr w:rsidR="00D62490" w:rsidRPr="00D62490" w14:paraId="3D9164D7" w14:textId="77777777" w:rsidTr="00D62490">
        <w:tc>
          <w:tcPr>
            <w:tcW w:w="4855" w:type="dxa"/>
            <w:tcBorders>
              <w:top w:val="single" w:sz="4" w:space="0" w:color="auto"/>
              <w:left w:val="single" w:sz="4" w:space="0" w:color="auto"/>
              <w:bottom w:val="single" w:sz="4" w:space="0" w:color="auto"/>
              <w:right w:val="single" w:sz="4" w:space="0" w:color="auto"/>
            </w:tcBorders>
            <w:hideMark/>
          </w:tcPr>
          <w:p w14:paraId="5B19809E" w14:textId="77777777" w:rsidR="00D62490" w:rsidRPr="00D62490" w:rsidRDefault="00D62490" w:rsidP="00D62490">
            <w:pPr>
              <w:rPr>
                <w:b/>
                <w:bCs/>
              </w:rPr>
            </w:pPr>
            <w:r w:rsidRPr="00D62490">
              <w:rPr>
                <w:b/>
                <w:bCs/>
              </w:rPr>
              <w:t>Evaluation Comments</w:t>
            </w:r>
          </w:p>
        </w:tc>
        <w:tc>
          <w:tcPr>
            <w:tcW w:w="4950" w:type="dxa"/>
            <w:tcBorders>
              <w:top w:val="single" w:sz="4" w:space="0" w:color="auto"/>
              <w:left w:val="single" w:sz="4" w:space="0" w:color="auto"/>
              <w:bottom w:val="single" w:sz="4" w:space="0" w:color="auto"/>
              <w:right w:val="single" w:sz="4" w:space="0" w:color="auto"/>
            </w:tcBorders>
            <w:hideMark/>
          </w:tcPr>
          <w:p w14:paraId="7C6804E9" w14:textId="77777777" w:rsidR="00D62490" w:rsidRPr="00D62490" w:rsidRDefault="00D62490" w:rsidP="00D62490">
            <w:pPr>
              <w:rPr>
                <w:b/>
                <w:bCs/>
              </w:rPr>
            </w:pPr>
            <w:r w:rsidRPr="00D62490">
              <w:rPr>
                <w:b/>
                <w:bCs/>
              </w:rPr>
              <w:t>Response by the Student</w:t>
            </w:r>
          </w:p>
        </w:tc>
      </w:tr>
      <w:tr w:rsidR="00D62490" w:rsidRPr="00D62490" w14:paraId="6B1817F3" w14:textId="77777777" w:rsidTr="00D62490">
        <w:trPr>
          <w:trHeight w:val="1196"/>
        </w:trPr>
        <w:tc>
          <w:tcPr>
            <w:tcW w:w="4855" w:type="dxa"/>
            <w:tcBorders>
              <w:top w:val="single" w:sz="4" w:space="0" w:color="auto"/>
              <w:left w:val="single" w:sz="4" w:space="0" w:color="auto"/>
              <w:bottom w:val="single" w:sz="4" w:space="0" w:color="auto"/>
              <w:right w:val="single" w:sz="4" w:space="0" w:color="auto"/>
            </w:tcBorders>
          </w:tcPr>
          <w:p w14:paraId="0DD6723C" w14:textId="77777777" w:rsidR="00D62490" w:rsidRPr="00D62490" w:rsidRDefault="00D62490" w:rsidP="00D62490"/>
        </w:tc>
        <w:tc>
          <w:tcPr>
            <w:tcW w:w="4950" w:type="dxa"/>
            <w:tcBorders>
              <w:top w:val="single" w:sz="4" w:space="0" w:color="auto"/>
              <w:left w:val="single" w:sz="4" w:space="0" w:color="auto"/>
              <w:bottom w:val="single" w:sz="4" w:space="0" w:color="auto"/>
              <w:right w:val="single" w:sz="4" w:space="0" w:color="auto"/>
            </w:tcBorders>
          </w:tcPr>
          <w:p w14:paraId="76E93160" w14:textId="77777777" w:rsidR="00D62490" w:rsidRPr="00D62490" w:rsidRDefault="00D62490" w:rsidP="00D62490"/>
        </w:tc>
      </w:tr>
      <w:tr w:rsidR="00D62490" w:rsidRPr="00D62490" w14:paraId="2BFE3476" w14:textId="77777777" w:rsidTr="00D62490">
        <w:trPr>
          <w:trHeight w:val="1601"/>
        </w:trPr>
        <w:tc>
          <w:tcPr>
            <w:tcW w:w="4855" w:type="dxa"/>
            <w:tcBorders>
              <w:top w:val="single" w:sz="4" w:space="0" w:color="auto"/>
              <w:left w:val="single" w:sz="4" w:space="0" w:color="auto"/>
              <w:bottom w:val="single" w:sz="4" w:space="0" w:color="auto"/>
              <w:right w:val="single" w:sz="4" w:space="0" w:color="auto"/>
            </w:tcBorders>
          </w:tcPr>
          <w:p w14:paraId="165BAAA8" w14:textId="77777777" w:rsidR="00D62490" w:rsidRPr="00D62490" w:rsidRDefault="00D62490" w:rsidP="00D62490"/>
        </w:tc>
        <w:tc>
          <w:tcPr>
            <w:tcW w:w="4950" w:type="dxa"/>
            <w:tcBorders>
              <w:top w:val="single" w:sz="4" w:space="0" w:color="auto"/>
              <w:left w:val="single" w:sz="4" w:space="0" w:color="auto"/>
              <w:bottom w:val="single" w:sz="4" w:space="0" w:color="auto"/>
              <w:right w:val="single" w:sz="4" w:space="0" w:color="auto"/>
            </w:tcBorders>
          </w:tcPr>
          <w:p w14:paraId="55AEBFBA" w14:textId="77777777" w:rsidR="00D62490" w:rsidRPr="00D62490" w:rsidRDefault="00D62490" w:rsidP="00D62490"/>
        </w:tc>
      </w:tr>
      <w:tr w:rsidR="00D62490" w:rsidRPr="00D62490" w14:paraId="319162BD" w14:textId="77777777" w:rsidTr="00D62490">
        <w:trPr>
          <w:trHeight w:val="1790"/>
        </w:trPr>
        <w:tc>
          <w:tcPr>
            <w:tcW w:w="4855" w:type="dxa"/>
            <w:tcBorders>
              <w:top w:val="single" w:sz="4" w:space="0" w:color="auto"/>
              <w:left w:val="single" w:sz="4" w:space="0" w:color="auto"/>
              <w:bottom w:val="single" w:sz="4" w:space="0" w:color="auto"/>
              <w:right w:val="single" w:sz="4" w:space="0" w:color="auto"/>
            </w:tcBorders>
          </w:tcPr>
          <w:p w14:paraId="522F704D" w14:textId="77777777" w:rsidR="00D62490" w:rsidRPr="00D62490" w:rsidRDefault="00D62490" w:rsidP="00D62490"/>
        </w:tc>
        <w:tc>
          <w:tcPr>
            <w:tcW w:w="4950" w:type="dxa"/>
            <w:tcBorders>
              <w:top w:val="single" w:sz="4" w:space="0" w:color="auto"/>
              <w:left w:val="single" w:sz="4" w:space="0" w:color="auto"/>
              <w:bottom w:val="single" w:sz="4" w:space="0" w:color="auto"/>
              <w:right w:val="single" w:sz="4" w:space="0" w:color="auto"/>
            </w:tcBorders>
          </w:tcPr>
          <w:p w14:paraId="00F42739" w14:textId="77777777" w:rsidR="00D62490" w:rsidRPr="00D62490" w:rsidRDefault="00D62490" w:rsidP="00D62490"/>
        </w:tc>
      </w:tr>
      <w:tr w:rsidR="00D62490" w:rsidRPr="00D62490" w14:paraId="34044C3B" w14:textId="77777777" w:rsidTr="00D62490">
        <w:trPr>
          <w:trHeight w:val="1619"/>
        </w:trPr>
        <w:tc>
          <w:tcPr>
            <w:tcW w:w="4855" w:type="dxa"/>
            <w:tcBorders>
              <w:top w:val="single" w:sz="4" w:space="0" w:color="auto"/>
              <w:left w:val="single" w:sz="4" w:space="0" w:color="auto"/>
              <w:bottom w:val="single" w:sz="4" w:space="0" w:color="auto"/>
              <w:right w:val="single" w:sz="4" w:space="0" w:color="auto"/>
            </w:tcBorders>
          </w:tcPr>
          <w:p w14:paraId="3185CCDF" w14:textId="77777777" w:rsidR="00D62490" w:rsidRPr="00D62490" w:rsidRDefault="00D62490" w:rsidP="00D62490"/>
        </w:tc>
        <w:tc>
          <w:tcPr>
            <w:tcW w:w="4950" w:type="dxa"/>
            <w:tcBorders>
              <w:top w:val="single" w:sz="4" w:space="0" w:color="auto"/>
              <w:left w:val="single" w:sz="4" w:space="0" w:color="auto"/>
              <w:bottom w:val="single" w:sz="4" w:space="0" w:color="auto"/>
              <w:right w:val="single" w:sz="4" w:space="0" w:color="auto"/>
            </w:tcBorders>
          </w:tcPr>
          <w:p w14:paraId="75114EAD" w14:textId="77777777" w:rsidR="00D62490" w:rsidRPr="00D62490" w:rsidRDefault="00D62490" w:rsidP="00D62490"/>
        </w:tc>
      </w:tr>
    </w:tbl>
    <w:p w14:paraId="23ED3B97" w14:textId="77777777" w:rsidR="00D62490" w:rsidRPr="00D62490" w:rsidRDefault="00D62490" w:rsidP="00D62490"/>
    <w:p w14:paraId="5F13E69F" w14:textId="77777777" w:rsidR="00D62490" w:rsidRPr="00D62490" w:rsidRDefault="00D62490" w:rsidP="00D62490">
      <w:pPr>
        <w:rPr>
          <w:b/>
          <w:bCs/>
        </w:rPr>
      </w:pPr>
    </w:p>
    <w:p w14:paraId="198348A4" w14:textId="77777777" w:rsidR="00D62490" w:rsidRPr="00D62490" w:rsidRDefault="00D62490" w:rsidP="00D62490">
      <w:pPr>
        <w:rPr>
          <w:b/>
          <w:bCs/>
        </w:rPr>
      </w:pPr>
    </w:p>
    <w:p w14:paraId="5C867E1D" w14:textId="77777777" w:rsidR="00D62490" w:rsidRPr="00D62490" w:rsidRDefault="00D62490" w:rsidP="00D62490">
      <w:pPr>
        <w:rPr>
          <w:b/>
          <w:bCs/>
        </w:rPr>
      </w:pPr>
    </w:p>
    <w:p w14:paraId="2EA103C4" w14:textId="77777777" w:rsidR="00D62490" w:rsidRPr="00D62490" w:rsidRDefault="00D62490" w:rsidP="00D62490">
      <w:pPr>
        <w:rPr>
          <w:b/>
          <w:bCs/>
        </w:rPr>
      </w:pPr>
    </w:p>
    <w:p w14:paraId="721A38E3" w14:textId="77777777" w:rsidR="00D62490" w:rsidRPr="00D62490" w:rsidRDefault="00D62490" w:rsidP="00D62490">
      <w:pPr>
        <w:jc w:val="right"/>
        <w:rPr>
          <w:b/>
          <w:bCs/>
        </w:rPr>
      </w:pPr>
      <w:r w:rsidRPr="00D62490">
        <w:rPr>
          <w:b/>
          <w:bCs/>
        </w:rPr>
        <w:t xml:space="preserve">    __________________________________</w:t>
      </w:r>
    </w:p>
    <w:p w14:paraId="73054FA0" w14:textId="77777777" w:rsidR="00D62490" w:rsidRPr="00D62490" w:rsidRDefault="00D62490" w:rsidP="00D62490">
      <w:pPr>
        <w:jc w:val="right"/>
      </w:pPr>
      <w:r w:rsidRPr="00D62490">
        <w:t xml:space="preserve">   Supervisor Name and Signature</w:t>
      </w:r>
    </w:p>
    <w:p w14:paraId="0E2BC31E" w14:textId="2DCCB45F" w:rsidR="00D62490" w:rsidRDefault="00D62490"/>
    <w:p w14:paraId="3123D870" w14:textId="77777777" w:rsidR="00C66FC2" w:rsidRDefault="00C66FC2">
      <w:pPr>
        <w:rPr>
          <w:sz w:val="24"/>
          <w:szCs w:val="24"/>
        </w:rPr>
      </w:pPr>
    </w:p>
    <w:p w14:paraId="6338006E" w14:textId="3D1E41D4" w:rsidR="00C66FC2" w:rsidRDefault="00C66FC2">
      <w:pPr>
        <w:pStyle w:val="BodyText"/>
        <w:jc w:val="center"/>
      </w:pPr>
    </w:p>
    <w:p w14:paraId="723B471D" w14:textId="77777777" w:rsidR="00D62490" w:rsidRDefault="00D62490">
      <w:pPr>
        <w:pStyle w:val="BodyText"/>
        <w:jc w:val="center"/>
      </w:pPr>
    </w:p>
    <w:p w14:paraId="6C236D61" w14:textId="77777777" w:rsidR="00D62490" w:rsidRDefault="00D62490">
      <w:pPr>
        <w:pStyle w:val="BodyText"/>
        <w:jc w:val="center"/>
      </w:pPr>
    </w:p>
    <w:p w14:paraId="6A3757F8" w14:textId="77777777" w:rsidR="00D62490" w:rsidRDefault="00D62490">
      <w:pPr>
        <w:pStyle w:val="BodyText"/>
        <w:jc w:val="center"/>
      </w:pPr>
    </w:p>
    <w:p w14:paraId="157B85F8" w14:textId="77777777" w:rsidR="00D62490" w:rsidRDefault="00D62490">
      <w:pPr>
        <w:pStyle w:val="BodyText"/>
        <w:jc w:val="center"/>
      </w:pPr>
    </w:p>
    <w:p w14:paraId="2CBE644A" w14:textId="77777777" w:rsidR="00D62490" w:rsidRDefault="00D62490">
      <w:pPr>
        <w:pStyle w:val="BodyText"/>
        <w:jc w:val="center"/>
      </w:pPr>
    </w:p>
    <w:p w14:paraId="6C6CA887" w14:textId="4332E946" w:rsidR="00C66FC2" w:rsidRDefault="00C66FC2" w:rsidP="00C66FC2">
      <w:pPr>
        <w:rPr>
          <w:b/>
          <w:sz w:val="34"/>
        </w:rPr>
      </w:pPr>
      <w:r w:rsidRPr="00A80484">
        <w:rPr>
          <w:b/>
          <w:sz w:val="40"/>
          <w:szCs w:val="28"/>
        </w:rPr>
        <w:t>Project</w:t>
      </w:r>
      <w:r w:rsidRPr="00A80484">
        <w:rPr>
          <w:b/>
          <w:spacing w:val="4"/>
          <w:sz w:val="40"/>
          <w:szCs w:val="28"/>
        </w:rPr>
        <w:t xml:space="preserve"> </w:t>
      </w:r>
      <w:r w:rsidRPr="00A80484">
        <w:rPr>
          <w:b/>
          <w:spacing w:val="-2"/>
          <w:sz w:val="40"/>
          <w:szCs w:val="28"/>
        </w:rPr>
        <w:t>Summary</w:t>
      </w:r>
      <w:r>
        <w:rPr>
          <w:b/>
          <w:spacing w:val="-2"/>
          <w:sz w:val="40"/>
          <w:szCs w:val="28"/>
        </w:rPr>
        <w:t>:</w:t>
      </w:r>
    </w:p>
    <w:p w14:paraId="1F8A40A0" w14:textId="77777777" w:rsidR="00C66FC2" w:rsidRDefault="00C66FC2" w:rsidP="00C66FC2">
      <w:pPr>
        <w:pStyle w:val="BodyText"/>
        <w:spacing w:before="28"/>
        <w:rPr>
          <w:b/>
          <w:sz w:val="34"/>
        </w:rPr>
      </w:pPr>
    </w:p>
    <w:p w14:paraId="15DDFE16" w14:textId="77777777" w:rsidR="00C66FC2" w:rsidRPr="003D603C" w:rsidRDefault="00C66FC2" w:rsidP="00C66FC2">
      <w:pPr>
        <w:pStyle w:val="BodyText"/>
        <w:spacing w:line="304" w:lineRule="auto"/>
        <w:ind w:right="314"/>
        <w:jc w:val="both"/>
        <w:rPr>
          <w:spacing w:val="-15"/>
        </w:rPr>
      </w:pPr>
      <w:r>
        <w:t>The</w:t>
      </w:r>
      <w:r>
        <w:rPr>
          <w:spacing w:val="-15"/>
        </w:rPr>
        <w:t xml:space="preserve"> </w:t>
      </w:r>
      <w:r>
        <w:t>proposed</w:t>
      </w:r>
      <w:r>
        <w:rPr>
          <w:spacing w:val="-15"/>
        </w:rPr>
        <w:t xml:space="preserve"> </w:t>
      </w:r>
      <w:r>
        <w:t>study</w:t>
      </w:r>
      <w:r>
        <w:rPr>
          <w:spacing w:val="-15"/>
        </w:rPr>
        <w:t xml:space="preserve"> </w:t>
      </w:r>
      <w:r>
        <w:t>focuses</w:t>
      </w:r>
      <w:r>
        <w:rPr>
          <w:spacing w:val="-15"/>
        </w:rPr>
        <w:t xml:space="preserve"> </w:t>
      </w:r>
      <w:r>
        <w:t>on</w:t>
      </w:r>
      <w:r>
        <w:rPr>
          <w:spacing w:val="-15"/>
        </w:rPr>
        <w:t xml:space="preserve"> </w:t>
      </w:r>
      <w:r>
        <w:t>developing</w:t>
      </w:r>
      <w:r>
        <w:rPr>
          <w:spacing w:val="-15"/>
        </w:rPr>
        <w:t xml:space="preserve"> </w:t>
      </w:r>
      <w:r>
        <w:t>an</w:t>
      </w:r>
      <w:r>
        <w:rPr>
          <w:spacing w:val="-15"/>
        </w:rPr>
        <w:t xml:space="preserve"> </w:t>
      </w:r>
      <w:r>
        <w:t>AI</w:t>
      </w:r>
      <w:r>
        <w:rPr>
          <w:spacing w:val="-15"/>
        </w:rPr>
        <w:t xml:space="preserve"> </w:t>
      </w:r>
      <w:r>
        <w:t>and</w:t>
      </w:r>
      <w:r>
        <w:rPr>
          <w:spacing w:val="-15"/>
        </w:rPr>
        <w:t xml:space="preserve"> </w:t>
      </w:r>
      <w:r>
        <w:t>blockchain-based</w:t>
      </w:r>
      <w:r>
        <w:rPr>
          <w:spacing w:val="-15"/>
        </w:rPr>
        <w:t xml:space="preserve"> </w:t>
      </w:r>
      <w:r>
        <w:t>review</w:t>
      </w:r>
      <w:r>
        <w:rPr>
          <w:spacing w:val="-15"/>
        </w:rPr>
        <w:t xml:space="preserve"> system</w:t>
      </w:r>
      <w:r>
        <w:rPr>
          <w:spacing w:val="-10"/>
        </w:rPr>
        <w:t xml:space="preserve"> </w:t>
      </w:r>
      <w:r>
        <w:t>to</w:t>
      </w:r>
      <w:r>
        <w:rPr>
          <w:spacing w:val="-10"/>
        </w:rPr>
        <w:t xml:space="preserve"> </w:t>
      </w:r>
      <w:r>
        <w:t>address</w:t>
      </w:r>
      <w:r>
        <w:rPr>
          <w:spacing w:val="-10"/>
        </w:rPr>
        <w:t xml:space="preserve"> </w:t>
      </w:r>
      <w:r>
        <w:t>the</w:t>
      </w:r>
      <w:r>
        <w:rPr>
          <w:spacing w:val="-10"/>
        </w:rPr>
        <w:t xml:space="preserve"> </w:t>
      </w:r>
      <w:r>
        <w:t>limitations</w:t>
      </w:r>
      <w:r>
        <w:rPr>
          <w:spacing w:val="-10"/>
        </w:rPr>
        <w:t xml:space="preserve"> </w:t>
      </w:r>
      <w:r>
        <w:t>of</w:t>
      </w:r>
      <w:r>
        <w:rPr>
          <w:spacing w:val="-10"/>
        </w:rPr>
        <w:t xml:space="preserve"> </w:t>
      </w:r>
      <w:r>
        <w:t>traditional</w:t>
      </w:r>
      <w:r>
        <w:rPr>
          <w:spacing w:val="-10"/>
        </w:rPr>
        <w:t xml:space="preserve"> </w:t>
      </w:r>
      <w:r>
        <w:t>review</w:t>
      </w:r>
      <w:r>
        <w:rPr>
          <w:spacing w:val="-10"/>
        </w:rPr>
        <w:t xml:space="preserve"> </w:t>
      </w:r>
      <w:r>
        <w:t>platforms. The</w:t>
      </w:r>
      <w:r>
        <w:rPr>
          <w:spacing w:val="-10"/>
        </w:rPr>
        <w:t xml:space="preserve"> </w:t>
      </w:r>
      <w:r>
        <w:t>rationale</w:t>
      </w:r>
      <w:r>
        <w:rPr>
          <w:spacing w:val="-10"/>
        </w:rPr>
        <w:t xml:space="preserve"> </w:t>
      </w:r>
      <w:r>
        <w:t>behind this</w:t>
      </w:r>
      <w:r>
        <w:rPr>
          <w:spacing w:val="-7"/>
        </w:rPr>
        <w:t xml:space="preserve"> </w:t>
      </w:r>
      <w:r>
        <w:t>study</w:t>
      </w:r>
      <w:r>
        <w:rPr>
          <w:spacing w:val="-7"/>
        </w:rPr>
        <w:t xml:space="preserve"> </w:t>
      </w:r>
      <w:r>
        <w:t>stems</w:t>
      </w:r>
      <w:r>
        <w:rPr>
          <w:spacing w:val="-7"/>
        </w:rPr>
        <w:t xml:space="preserve"> </w:t>
      </w:r>
      <w:r>
        <w:t>from</w:t>
      </w:r>
      <w:r>
        <w:rPr>
          <w:spacing w:val="-7"/>
        </w:rPr>
        <w:t xml:space="preserve"> </w:t>
      </w:r>
      <w:r>
        <w:t>the</w:t>
      </w:r>
      <w:r>
        <w:rPr>
          <w:spacing w:val="-7"/>
        </w:rPr>
        <w:t xml:space="preserve"> </w:t>
      </w:r>
      <w:r>
        <w:t>growing</w:t>
      </w:r>
      <w:r>
        <w:rPr>
          <w:spacing w:val="-7"/>
        </w:rPr>
        <w:t xml:space="preserve"> </w:t>
      </w:r>
      <w:r>
        <w:t>need</w:t>
      </w:r>
      <w:r>
        <w:rPr>
          <w:spacing w:val="-7"/>
        </w:rPr>
        <w:t xml:space="preserve"> </w:t>
      </w:r>
      <w:r>
        <w:t>for</w:t>
      </w:r>
      <w:r>
        <w:rPr>
          <w:spacing w:val="-7"/>
        </w:rPr>
        <w:t xml:space="preserve"> </w:t>
      </w:r>
      <w:r>
        <w:t>transparency,</w:t>
      </w:r>
      <w:r>
        <w:rPr>
          <w:spacing w:val="-6"/>
        </w:rPr>
        <w:t xml:space="preserve"> </w:t>
      </w:r>
      <w:r>
        <w:t>accountability,</w:t>
      </w:r>
      <w:r>
        <w:rPr>
          <w:spacing w:val="-6"/>
        </w:rPr>
        <w:t xml:space="preserve"> </w:t>
      </w:r>
      <w:r>
        <w:t>and</w:t>
      </w:r>
      <w:r>
        <w:rPr>
          <w:spacing w:val="-7"/>
        </w:rPr>
        <w:t xml:space="preserve"> </w:t>
      </w:r>
      <w:r>
        <w:t>quality</w:t>
      </w:r>
      <w:r>
        <w:rPr>
          <w:spacing w:val="-11"/>
        </w:rPr>
        <w:t xml:space="preserve"> </w:t>
      </w:r>
      <w:r>
        <w:t>in</w:t>
      </w:r>
      <w:r>
        <w:rPr>
          <w:spacing w:val="-11"/>
        </w:rPr>
        <w:t xml:space="preserve"> </w:t>
      </w:r>
      <w:r>
        <w:t>online</w:t>
      </w:r>
      <w:r>
        <w:rPr>
          <w:spacing w:val="-11"/>
        </w:rPr>
        <w:t xml:space="preserve"> </w:t>
      </w:r>
      <w:r>
        <w:t>reviews,</w:t>
      </w:r>
      <w:r>
        <w:rPr>
          <w:spacing w:val="-10"/>
        </w:rPr>
        <w:t xml:space="preserve"> </w:t>
      </w:r>
      <w:r>
        <w:t>which</w:t>
      </w:r>
      <w:r>
        <w:rPr>
          <w:spacing w:val="-11"/>
        </w:rPr>
        <w:t xml:space="preserve"> </w:t>
      </w:r>
      <w:r>
        <w:t>are</w:t>
      </w:r>
      <w:r>
        <w:rPr>
          <w:spacing w:val="-11"/>
        </w:rPr>
        <w:t xml:space="preserve"> </w:t>
      </w:r>
      <w:r>
        <w:t>often</w:t>
      </w:r>
      <w:r>
        <w:rPr>
          <w:spacing w:val="-11"/>
        </w:rPr>
        <w:t xml:space="preserve"> </w:t>
      </w:r>
      <w:r>
        <w:t>plagued</w:t>
      </w:r>
      <w:r>
        <w:rPr>
          <w:spacing w:val="-11"/>
        </w:rPr>
        <w:t xml:space="preserve"> </w:t>
      </w:r>
      <w:r>
        <w:t>by</w:t>
      </w:r>
      <w:r>
        <w:rPr>
          <w:spacing w:val="-11"/>
        </w:rPr>
        <w:t xml:space="preserve"> </w:t>
      </w:r>
      <w:r>
        <w:t>fake</w:t>
      </w:r>
      <w:r>
        <w:rPr>
          <w:spacing w:val="-11"/>
        </w:rPr>
        <w:t xml:space="preserve"> </w:t>
      </w:r>
      <w:r>
        <w:t>feedback,</w:t>
      </w:r>
      <w:r>
        <w:rPr>
          <w:spacing w:val="-10"/>
        </w:rPr>
        <w:t xml:space="preserve"> </w:t>
      </w:r>
      <w:r>
        <w:t>lack</w:t>
      </w:r>
      <w:r>
        <w:rPr>
          <w:spacing w:val="-11"/>
        </w:rPr>
        <w:t xml:space="preserve"> </w:t>
      </w:r>
      <w:r>
        <w:t>of</w:t>
      </w:r>
      <w:r>
        <w:rPr>
          <w:spacing w:val="-11"/>
        </w:rPr>
        <w:t xml:space="preserve"> </w:t>
      </w:r>
      <w:r>
        <w:t>incentives, and</w:t>
      </w:r>
      <w:r>
        <w:rPr>
          <w:spacing w:val="-15"/>
        </w:rPr>
        <w:t xml:space="preserve"> </w:t>
      </w:r>
      <w:r>
        <w:t>inappropriate</w:t>
      </w:r>
      <w:r>
        <w:rPr>
          <w:spacing w:val="-15"/>
        </w:rPr>
        <w:t xml:space="preserve"> </w:t>
      </w:r>
      <w:r>
        <w:t>content. By</w:t>
      </w:r>
      <w:r>
        <w:rPr>
          <w:spacing w:val="-15"/>
        </w:rPr>
        <w:t xml:space="preserve"> </w:t>
      </w:r>
      <w:r>
        <w:t>integrating</w:t>
      </w:r>
      <w:r>
        <w:rPr>
          <w:spacing w:val="-15"/>
        </w:rPr>
        <w:t xml:space="preserve"> </w:t>
      </w:r>
      <w:r>
        <w:t>blockchain</w:t>
      </w:r>
      <w:r>
        <w:rPr>
          <w:spacing w:val="-15"/>
        </w:rPr>
        <w:t xml:space="preserve"> </w:t>
      </w:r>
      <w:r>
        <w:t>technology</w:t>
      </w:r>
      <w:r>
        <w:rPr>
          <w:spacing w:val="-15"/>
        </w:rPr>
        <w:t xml:space="preserve"> </w:t>
      </w:r>
      <w:r>
        <w:t>and</w:t>
      </w:r>
      <w:r>
        <w:rPr>
          <w:spacing w:val="-15"/>
        </w:rPr>
        <w:t xml:space="preserve"> </w:t>
      </w:r>
      <w:r>
        <w:t>AI-driven</w:t>
      </w:r>
      <w:r>
        <w:rPr>
          <w:spacing w:val="-15"/>
        </w:rPr>
        <w:t xml:space="preserve"> </w:t>
      </w:r>
      <w:r>
        <w:t xml:space="preserve">solutions, this system aims to create a decentralized, secure, and intelligent review </w:t>
      </w:r>
      <w:r>
        <w:rPr>
          <w:spacing w:val="-2"/>
        </w:rPr>
        <w:t>platform.</w:t>
      </w:r>
    </w:p>
    <w:p w14:paraId="0069622B" w14:textId="77777777" w:rsidR="00C66FC2" w:rsidRPr="003D603C" w:rsidRDefault="00C66FC2" w:rsidP="00C66FC2">
      <w:pPr>
        <w:pStyle w:val="BodyText"/>
        <w:spacing w:before="120" w:line="304" w:lineRule="auto"/>
        <w:ind w:right="314"/>
        <w:jc w:val="both"/>
        <w:rPr>
          <w:spacing w:val="-5"/>
        </w:rPr>
      </w:pPr>
      <w:r>
        <w:t>The</w:t>
      </w:r>
      <w:r>
        <w:rPr>
          <w:spacing w:val="-15"/>
        </w:rPr>
        <w:t xml:space="preserve"> </w:t>
      </w:r>
      <w:r>
        <w:t>broader</w:t>
      </w:r>
      <w:r>
        <w:rPr>
          <w:spacing w:val="-15"/>
        </w:rPr>
        <w:t xml:space="preserve"> </w:t>
      </w:r>
      <w:r>
        <w:t>challenges</w:t>
      </w:r>
      <w:r>
        <w:rPr>
          <w:spacing w:val="-15"/>
        </w:rPr>
        <w:t xml:space="preserve"> </w:t>
      </w:r>
      <w:r>
        <w:t>in</w:t>
      </w:r>
      <w:r>
        <w:rPr>
          <w:spacing w:val="-15"/>
        </w:rPr>
        <w:t xml:space="preserve"> </w:t>
      </w:r>
      <w:r>
        <w:t>this</w:t>
      </w:r>
      <w:r>
        <w:rPr>
          <w:spacing w:val="-15"/>
        </w:rPr>
        <w:t xml:space="preserve"> </w:t>
      </w:r>
      <w:r>
        <w:t>research</w:t>
      </w:r>
      <w:r>
        <w:rPr>
          <w:spacing w:val="-15"/>
        </w:rPr>
        <w:t xml:space="preserve"> </w:t>
      </w:r>
      <w:r>
        <w:t>area</w:t>
      </w:r>
      <w:r>
        <w:rPr>
          <w:spacing w:val="-15"/>
        </w:rPr>
        <w:t xml:space="preserve"> </w:t>
      </w:r>
      <w:r>
        <w:t>include</w:t>
      </w:r>
      <w:r>
        <w:rPr>
          <w:spacing w:val="-15"/>
        </w:rPr>
        <w:t xml:space="preserve"> </w:t>
      </w:r>
      <w:r>
        <w:t>the</w:t>
      </w:r>
      <w:r>
        <w:rPr>
          <w:spacing w:val="-15"/>
        </w:rPr>
        <w:t xml:space="preserve"> </w:t>
      </w:r>
      <w:r>
        <w:t>prevalence</w:t>
      </w:r>
      <w:r>
        <w:rPr>
          <w:spacing w:val="-15"/>
        </w:rPr>
        <w:t xml:space="preserve"> </w:t>
      </w:r>
      <w:r>
        <w:t>of</w:t>
      </w:r>
      <w:r>
        <w:rPr>
          <w:spacing w:val="-15"/>
        </w:rPr>
        <w:t xml:space="preserve"> </w:t>
      </w:r>
      <w:r>
        <w:t>fake</w:t>
      </w:r>
      <w:r>
        <w:rPr>
          <w:spacing w:val="-15"/>
        </w:rPr>
        <w:t xml:space="preserve"> </w:t>
      </w:r>
      <w:r>
        <w:t>reviews, lack</w:t>
      </w:r>
      <w:r>
        <w:rPr>
          <w:spacing w:val="-5"/>
        </w:rPr>
        <w:t xml:space="preserve"> </w:t>
      </w:r>
      <w:r>
        <w:t>of</w:t>
      </w:r>
      <w:r>
        <w:rPr>
          <w:spacing w:val="-5"/>
        </w:rPr>
        <w:t xml:space="preserve"> </w:t>
      </w:r>
      <w:r>
        <w:t>trust</w:t>
      </w:r>
      <w:r>
        <w:rPr>
          <w:spacing w:val="-5"/>
        </w:rPr>
        <w:t xml:space="preserve"> </w:t>
      </w:r>
      <w:r>
        <w:t>in</w:t>
      </w:r>
      <w:r>
        <w:rPr>
          <w:spacing w:val="-5"/>
        </w:rPr>
        <w:t xml:space="preserve"> </w:t>
      </w:r>
      <w:r>
        <w:t>centralized</w:t>
      </w:r>
      <w:r>
        <w:rPr>
          <w:spacing w:val="-5"/>
        </w:rPr>
        <w:t xml:space="preserve"> </w:t>
      </w:r>
      <w:r>
        <w:t>systems,</w:t>
      </w:r>
      <w:r>
        <w:rPr>
          <w:spacing w:val="-4"/>
        </w:rPr>
        <w:t xml:space="preserve"> </w:t>
      </w:r>
      <w:r>
        <w:t>and</w:t>
      </w:r>
      <w:r>
        <w:rPr>
          <w:spacing w:val="-5"/>
        </w:rPr>
        <w:t xml:space="preserve"> </w:t>
      </w:r>
      <w:r>
        <w:t>the</w:t>
      </w:r>
      <w:r>
        <w:rPr>
          <w:spacing w:val="-5"/>
        </w:rPr>
        <w:t xml:space="preserve"> </w:t>
      </w:r>
      <w:r>
        <w:t>inefficiency</w:t>
      </w:r>
      <w:r>
        <w:rPr>
          <w:spacing w:val="-5"/>
        </w:rPr>
        <w:t xml:space="preserve"> </w:t>
      </w:r>
      <w:r>
        <w:t>of</w:t>
      </w:r>
      <w:r>
        <w:rPr>
          <w:spacing w:val="-5"/>
        </w:rPr>
        <w:t xml:space="preserve"> </w:t>
      </w:r>
      <w:r>
        <w:t>manual</w:t>
      </w:r>
      <w:r>
        <w:rPr>
          <w:spacing w:val="-5"/>
        </w:rPr>
        <w:t xml:space="preserve"> </w:t>
      </w:r>
      <w:r>
        <w:t>content</w:t>
      </w:r>
      <w:r>
        <w:rPr>
          <w:spacing w:val="-5"/>
        </w:rPr>
        <w:t xml:space="preserve"> </w:t>
      </w:r>
      <w:r>
        <w:t>moderation.</w:t>
      </w:r>
      <w:r>
        <w:rPr>
          <w:spacing w:val="30"/>
        </w:rPr>
        <w:t xml:space="preserve"> </w:t>
      </w:r>
      <w:r>
        <w:t>Existing solutions, such as centralized review platforms and basic AI moderation</w:t>
      </w:r>
      <w:r>
        <w:rPr>
          <w:spacing w:val="-2"/>
        </w:rPr>
        <w:t xml:space="preserve"> </w:t>
      </w:r>
      <w:r>
        <w:t>tools,</w:t>
      </w:r>
      <w:r>
        <w:rPr>
          <w:spacing w:val="-1"/>
        </w:rPr>
        <w:t xml:space="preserve"> </w:t>
      </w:r>
      <w:r>
        <w:t>have</w:t>
      </w:r>
      <w:r>
        <w:rPr>
          <w:spacing w:val="-2"/>
        </w:rPr>
        <w:t xml:space="preserve"> </w:t>
      </w:r>
      <w:r>
        <w:t>partially</w:t>
      </w:r>
      <w:r>
        <w:rPr>
          <w:spacing w:val="-2"/>
        </w:rPr>
        <w:t xml:space="preserve"> </w:t>
      </w:r>
      <w:r>
        <w:t>addressed</w:t>
      </w:r>
      <w:r>
        <w:rPr>
          <w:spacing w:val="-2"/>
        </w:rPr>
        <w:t xml:space="preserve"> </w:t>
      </w:r>
      <w:r>
        <w:t>these</w:t>
      </w:r>
      <w:r>
        <w:rPr>
          <w:spacing w:val="-2"/>
        </w:rPr>
        <w:t xml:space="preserve"> </w:t>
      </w:r>
      <w:r>
        <w:t>issues</w:t>
      </w:r>
      <w:r>
        <w:rPr>
          <w:spacing w:val="-2"/>
        </w:rPr>
        <w:t xml:space="preserve"> </w:t>
      </w:r>
      <w:r>
        <w:t>but</w:t>
      </w:r>
      <w:r>
        <w:rPr>
          <w:spacing w:val="-2"/>
        </w:rPr>
        <w:t xml:space="preserve"> </w:t>
      </w:r>
      <w:r>
        <w:t>fail</w:t>
      </w:r>
      <w:r>
        <w:rPr>
          <w:spacing w:val="-2"/>
        </w:rPr>
        <w:t xml:space="preserve"> </w:t>
      </w:r>
      <w:r>
        <w:t>to</w:t>
      </w:r>
      <w:r>
        <w:rPr>
          <w:spacing w:val="-2"/>
        </w:rPr>
        <w:t xml:space="preserve"> </w:t>
      </w:r>
      <w:r>
        <w:t>ensure</w:t>
      </w:r>
      <w:r>
        <w:rPr>
          <w:spacing w:val="-2"/>
        </w:rPr>
        <w:t xml:space="preserve"> </w:t>
      </w:r>
      <w:r>
        <w:t>immutability, transparency, and user incentivization.</w:t>
      </w:r>
    </w:p>
    <w:p w14:paraId="65E7CCBB" w14:textId="77777777" w:rsidR="00C66FC2" w:rsidRDefault="00C66FC2" w:rsidP="00C66FC2">
      <w:pPr>
        <w:pStyle w:val="BodyText"/>
        <w:spacing w:before="119" w:line="304" w:lineRule="auto"/>
        <w:ind w:right="314"/>
        <w:jc w:val="both"/>
      </w:pPr>
      <w:r>
        <w:t>The</w:t>
      </w:r>
      <w:r>
        <w:rPr>
          <w:spacing w:val="-11"/>
        </w:rPr>
        <w:t xml:space="preserve"> </w:t>
      </w:r>
      <w:r>
        <w:t>proposed</w:t>
      </w:r>
      <w:r>
        <w:rPr>
          <w:spacing w:val="-11"/>
        </w:rPr>
        <w:t xml:space="preserve"> </w:t>
      </w:r>
      <w:r>
        <w:t>system</w:t>
      </w:r>
      <w:r>
        <w:rPr>
          <w:spacing w:val="-11"/>
        </w:rPr>
        <w:t xml:space="preserve"> </w:t>
      </w:r>
      <w:r>
        <w:t>fills</w:t>
      </w:r>
      <w:r>
        <w:rPr>
          <w:spacing w:val="-12"/>
        </w:rPr>
        <w:t xml:space="preserve"> </w:t>
      </w:r>
      <w:r>
        <w:t>these</w:t>
      </w:r>
      <w:r>
        <w:rPr>
          <w:spacing w:val="-11"/>
        </w:rPr>
        <w:t xml:space="preserve"> </w:t>
      </w:r>
      <w:r>
        <w:t>research</w:t>
      </w:r>
      <w:r>
        <w:rPr>
          <w:spacing w:val="-12"/>
        </w:rPr>
        <w:t xml:space="preserve"> </w:t>
      </w:r>
      <w:r>
        <w:t>gaps</w:t>
      </w:r>
      <w:r>
        <w:rPr>
          <w:spacing w:val="-11"/>
        </w:rPr>
        <w:t xml:space="preserve"> </w:t>
      </w:r>
      <w:r>
        <w:t>by</w:t>
      </w:r>
      <w:r>
        <w:rPr>
          <w:spacing w:val="-12"/>
        </w:rPr>
        <w:t xml:space="preserve"> </w:t>
      </w:r>
      <w:r>
        <w:t>leveraging</w:t>
      </w:r>
      <w:r>
        <w:rPr>
          <w:spacing w:val="-11"/>
        </w:rPr>
        <w:t xml:space="preserve"> </w:t>
      </w:r>
      <w:r>
        <w:t>blockchain</w:t>
      </w:r>
      <w:r>
        <w:rPr>
          <w:spacing w:val="-12"/>
        </w:rPr>
        <w:t xml:space="preserve"> </w:t>
      </w:r>
      <w:r>
        <w:t>to</w:t>
      </w:r>
      <w:r>
        <w:rPr>
          <w:spacing w:val="-11"/>
        </w:rPr>
        <w:t xml:space="preserve"> </w:t>
      </w:r>
      <w:r>
        <w:t>store</w:t>
      </w:r>
      <w:r>
        <w:rPr>
          <w:spacing w:val="-12"/>
        </w:rPr>
        <w:t xml:space="preserve"> </w:t>
      </w:r>
      <w:r>
        <w:t>re</w:t>
      </w:r>
      <w:r>
        <w:rPr>
          <w:spacing w:val="-2"/>
        </w:rPr>
        <w:t>views</w:t>
      </w:r>
      <w:r>
        <w:rPr>
          <w:spacing w:val="-9"/>
        </w:rPr>
        <w:t xml:space="preserve"> </w:t>
      </w:r>
      <w:r>
        <w:rPr>
          <w:spacing w:val="-2"/>
        </w:rPr>
        <w:t>immutably</w:t>
      </w:r>
      <w:r>
        <w:rPr>
          <w:spacing w:val="-9"/>
        </w:rPr>
        <w:t xml:space="preserve"> </w:t>
      </w:r>
      <w:r>
        <w:rPr>
          <w:spacing w:val="-2"/>
        </w:rPr>
        <w:t>and</w:t>
      </w:r>
      <w:r>
        <w:rPr>
          <w:spacing w:val="-9"/>
        </w:rPr>
        <w:t xml:space="preserve"> </w:t>
      </w:r>
      <w:r>
        <w:rPr>
          <w:spacing w:val="-2"/>
        </w:rPr>
        <w:t>manage</w:t>
      </w:r>
      <w:r>
        <w:rPr>
          <w:spacing w:val="-9"/>
        </w:rPr>
        <w:t xml:space="preserve"> </w:t>
      </w:r>
      <w:r>
        <w:rPr>
          <w:spacing w:val="-2"/>
        </w:rPr>
        <w:t>a</w:t>
      </w:r>
      <w:r>
        <w:rPr>
          <w:spacing w:val="-9"/>
        </w:rPr>
        <w:t xml:space="preserve"> </w:t>
      </w:r>
      <w:r>
        <w:rPr>
          <w:spacing w:val="-2"/>
        </w:rPr>
        <w:t>cryptocurrency-based</w:t>
      </w:r>
      <w:r>
        <w:rPr>
          <w:spacing w:val="-9"/>
        </w:rPr>
        <w:t xml:space="preserve"> </w:t>
      </w:r>
      <w:r>
        <w:rPr>
          <w:spacing w:val="-2"/>
        </w:rPr>
        <w:t>reward</w:t>
      </w:r>
      <w:r>
        <w:rPr>
          <w:spacing w:val="-9"/>
        </w:rPr>
        <w:t xml:space="preserve"> </w:t>
      </w:r>
      <w:r>
        <w:rPr>
          <w:spacing w:val="-2"/>
        </w:rPr>
        <w:t>system.</w:t>
      </w:r>
      <w:r>
        <w:rPr>
          <w:spacing w:val="18"/>
        </w:rPr>
        <w:t xml:space="preserve"> </w:t>
      </w:r>
      <w:r>
        <w:rPr>
          <w:spacing w:val="-2"/>
        </w:rPr>
        <w:t xml:space="preserve">Additionally, </w:t>
      </w:r>
      <w:r>
        <w:t>AI algorithms will enhance the platform by suggesting review wording, detecting hate</w:t>
      </w:r>
      <w:r>
        <w:rPr>
          <w:spacing w:val="-3"/>
        </w:rPr>
        <w:t xml:space="preserve"> </w:t>
      </w:r>
      <w:r>
        <w:t>speech,</w:t>
      </w:r>
      <w:r>
        <w:rPr>
          <w:spacing w:val="-1"/>
        </w:rPr>
        <w:t xml:space="preserve"> </w:t>
      </w:r>
      <w:r>
        <w:t>and</w:t>
      </w:r>
      <w:r>
        <w:rPr>
          <w:spacing w:val="-3"/>
        </w:rPr>
        <w:t xml:space="preserve"> </w:t>
      </w:r>
      <w:r>
        <w:t>ensuring</w:t>
      </w:r>
      <w:r>
        <w:rPr>
          <w:spacing w:val="-3"/>
        </w:rPr>
        <w:t xml:space="preserve"> </w:t>
      </w:r>
      <w:r>
        <w:t>only</w:t>
      </w:r>
      <w:r>
        <w:rPr>
          <w:spacing w:val="-3"/>
        </w:rPr>
        <w:t xml:space="preserve"> </w:t>
      </w:r>
      <w:r>
        <w:t>constructive</w:t>
      </w:r>
      <w:r>
        <w:rPr>
          <w:spacing w:val="-3"/>
        </w:rPr>
        <w:t xml:space="preserve"> </w:t>
      </w:r>
      <w:r>
        <w:t>feedback</w:t>
      </w:r>
      <w:r>
        <w:rPr>
          <w:spacing w:val="-3"/>
        </w:rPr>
        <w:t xml:space="preserve"> </w:t>
      </w:r>
      <w:r>
        <w:t>is</w:t>
      </w:r>
      <w:r>
        <w:rPr>
          <w:spacing w:val="-3"/>
        </w:rPr>
        <w:t xml:space="preserve"> </w:t>
      </w:r>
      <w:r>
        <w:t>published. This</w:t>
      </w:r>
      <w:r>
        <w:rPr>
          <w:spacing w:val="-3"/>
        </w:rPr>
        <w:t xml:space="preserve"> </w:t>
      </w:r>
      <w:r>
        <w:t>combination of technologies addresses the problem formulation of creating a trustworthy, incentivized, and high-quality review ecosystem.</w:t>
      </w:r>
    </w:p>
    <w:p w14:paraId="08A61C39" w14:textId="77777777" w:rsidR="00C66FC2" w:rsidRDefault="00C66FC2" w:rsidP="00C66FC2">
      <w:pPr>
        <w:pStyle w:val="BodyText"/>
        <w:spacing w:before="120" w:line="304" w:lineRule="auto"/>
        <w:ind w:right="314"/>
        <w:jc w:val="both"/>
      </w:pPr>
      <w:r>
        <w:t>The</w:t>
      </w:r>
      <w:r>
        <w:rPr>
          <w:spacing w:val="-7"/>
        </w:rPr>
        <w:t xml:space="preserve"> </w:t>
      </w:r>
      <w:r>
        <w:t>objective</w:t>
      </w:r>
      <w:r>
        <w:rPr>
          <w:spacing w:val="-7"/>
        </w:rPr>
        <w:t xml:space="preserve"> </w:t>
      </w:r>
      <w:r>
        <w:t>of</w:t>
      </w:r>
      <w:r>
        <w:rPr>
          <w:spacing w:val="-7"/>
        </w:rPr>
        <w:t xml:space="preserve"> </w:t>
      </w:r>
      <w:r>
        <w:t>this</w:t>
      </w:r>
      <w:r>
        <w:rPr>
          <w:spacing w:val="-7"/>
        </w:rPr>
        <w:t xml:space="preserve"> </w:t>
      </w:r>
      <w:r>
        <w:t>study</w:t>
      </w:r>
      <w:r>
        <w:rPr>
          <w:spacing w:val="-7"/>
        </w:rPr>
        <w:t xml:space="preserve"> </w:t>
      </w:r>
      <w:r>
        <w:t>is</w:t>
      </w:r>
      <w:r>
        <w:rPr>
          <w:spacing w:val="-7"/>
        </w:rPr>
        <w:t xml:space="preserve"> </w:t>
      </w:r>
      <w:r>
        <w:t>to</w:t>
      </w:r>
      <w:r>
        <w:rPr>
          <w:spacing w:val="-7"/>
        </w:rPr>
        <w:t xml:space="preserve"> </w:t>
      </w:r>
      <w:r>
        <w:t>design</w:t>
      </w:r>
      <w:r>
        <w:rPr>
          <w:spacing w:val="-7"/>
        </w:rPr>
        <w:t xml:space="preserve"> </w:t>
      </w:r>
      <w:r>
        <w:t>and</w:t>
      </w:r>
      <w:r>
        <w:rPr>
          <w:spacing w:val="-7"/>
        </w:rPr>
        <w:t xml:space="preserve"> </w:t>
      </w:r>
      <w:r>
        <w:t>implement</w:t>
      </w:r>
      <w:r>
        <w:rPr>
          <w:spacing w:val="-7"/>
        </w:rPr>
        <w:t xml:space="preserve"> </w:t>
      </w:r>
      <w:r>
        <w:t>a</w:t>
      </w:r>
      <w:r>
        <w:rPr>
          <w:spacing w:val="-7"/>
        </w:rPr>
        <w:t xml:space="preserve"> </w:t>
      </w:r>
      <w:r>
        <w:t>decentralized</w:t>
      </w:r>
      <w:r>
        <w:rPr>
          <w:spacing w:val="-7"/>
        </w:rPr>
        <w:t xml:space="preserve"> </w:t>
      </w:r>
      <w:r>
        <w:t>review</w:t>
      </w:r>
      <w:r>
        <w:rPr>
          <w:spacing w:val="-7"/>
        </w:rPr>
        <w:t xml:space="preserve"> </w:t>
      </w:r>
      <w:r>
        <w:t>platform where businesses can register, reviewers are incentivized with coins, and AI ensures</w:t>
      </w:r>
      <w:r>
        <w:rPr>
          <w:spacing w:val="-14"/>
        </w:rPr>
        <w:t xml:space="preserve"> </w:t>
      </w:r>
      <w:r>
        <w:t>content</w:t>
      </w:r>
      <w:r>
        <w:rPr>
          <w:spacing w:val="-14"/>
        </w:rPr>
        <w:t xml:space="preserve"> </w:t>
      </w:r>
      <w:r>
        <w:t>quality.</w:t>
      </w:r>
      <w:r>
        <w:rPr>
          <w:spacing w:val="-2"/>
        </w:rPr>
        <w:t xml:space="preserve"> </w:t>
      </w:r>
      <w:r>
        <w:t>The</w:t>
      </w:r>
      <w:r>
        <w:rPr>
          <w:spacing w:val="-14"/>
        </w:rPr>
        <w:t xml:space="preserve"> </w:t>
      </w:r>
      <w:r>
        <w:t>methodology</w:t>
      </w:r>
      <w:r>
        <w:rPr>
          <w:spacing w:val="-14"/>
        </w:rPr>
        <w:t xml:space="preserve"> </w:t>
      </w:r>
      <w:r>
        <w:t>involves</w:t>
      </w:r>
      <w:r>
        <w:rPr>
          <w:spacing w:val="-14"/>
        </w:rPr>
        <w:t xml:space="preserve"> </w:t>
      </w:r>
      <w:r>
        <w:t>developing</w:t>
      </w:r>
      <w:r>
        <w:rPr>
          <w:spacing w:val="-14"/>
        </w:rPr>
        <w:t xml:space="preserve"> </w:t>
      </w:r>
      <w:r>
        <w:t>a</w:t>
      </w:r>
      <w:r>
        <w:rPr>
          <w:spacing w:val="-14"/>
        </w:rPr>
        <w:t xml:space="preserve"> </w:t>
      </w:r>
      <w:r>
        <w:t>blockchain-based backend,</w:t>
      </w:r>
      <w:r>
        <w:rPr>
          <w:spacing w:val="-10"/>
        </w:rPr>
        <w:t xml:space="preserve"> </w:t>
      </w:r>
      <w:r>
        <w:t>integrating</w:t>
      </w:r>
      <w:r>
        <w:rPr>
          <w:spacing w:val="-11"/>
        </w:rPr>
        <w:t xml:space="preserve"> </w:t>
      </w:r>
      <w:r>
        <w:t>AI</w:t>
      </w:r>
      <w:r>
        <w:rPr>
          <w:spacing w:val="-11"/>
        </w:rPr>
        <w:t xml:space="preserve"> </w:t>
      </w:r>
      <w:r>
        <w:t>modules</w:t>
      </w:r>
      <w:r>
        <w:rPr>
          <w:spacing w:val="-11"/>
        </w:rPr>
        <w:t xml:space="preserve"> </w:t>
      </w:r>
      <w:r>
        <w:t>for</w:t>
      </w:r>
      <w:r>
        <w:rPr>
          <w:spacing w:val="-11"/>
        </w:rPr>
        <w:t xml:space="preserve"> </w:t>
      </w:r>
      <w:r>
        <w:t>content</w:t>
      </w:r>
      <w:r>
        <w:rPr>
          <w:spacing w:val="-11"/>
        </w:rPr>
        <w:t xml:space="preserve"> </w:t>
      </w:r>
      <w:r>
        <w:t>analysis,</w:t>
      </w:r>
      <w:r>
        <w:rPr>
          <w:spacing w:val="-10"/>
        </w:rPr>
        <w:t xml:space="preserve"> </w:t>
      </w:r>
      <w:r>
        <w:t>and</w:t>
      </w:r>
      <w:r>
        <w:rPr>
          <w:spacing w:val="-11"/>
        </w:rPr>
        <w:t xml:space="preserve"> </w:t>
      </w:r>
      <w:r>
        <w:t>deploying</w:t>
      </w:r>
      <w:r>
        <w:rPr>
          <w:spacing w:val="-11"/>
        </w:rPr>
        <w:t xml:space="preserve"> </w:t>
      </w:r>
      <w:r>
        <w:t>the</w:t>
      </w:r>
      <w:r>
        <w:rPr>
          <w:spacing w:val="-11"/>
        </w:rPr>
        <w:t xml:space="preserve"> </w:t>
      </w:r>
      <w:r>
        <w:t>system</w:t>
      </w:r>
      <w:r>
        <w:rPr>
          <w:spacing w:val="-11"/>
        </w:rPr>
        <w:t xml:space="preserve"> </w:t>
      </w:r>
      <w:r>
        <w:t>on the cloud for scalability.</w:t>
      </w:r>
    </w:p>
    <w:p w14:paraId="679562FD" w14:textId="77777777" w:rsidR="00C66FC2" w:rsidRDefault="00C66FC2" w:rsidP="00C66FC2">
      <w:pPr>
        <w:pStyle w:val="BodyText"/>
        <w:spacing w:before="119" w:line="304" w:lineRule="auto"/>
        <w:ind w:right="314"/>
        <w:jc w:val="both"/>
      </w:pPr>
      <w:r>
        <w:t>The</w:t>
      </w:r>
      <w:r>
        <w:rPr>
          <w:spacing w:val="-11"/>
        </w:rPr>
        <w:t xml:space="preserve"> </w:t>
      </w:r>
      <w:r>
        <w:t>significance</w:t>
      </w:r>
      <w:r>
        <w:rPr>
          <w:spacing w:val="-11"/>
        </w:rPr>
        <w:t xml:space="preserve"> </w:t>
      </w:r>
      <w:r>
        <w:t>of</w:t>
      </w:r>
      <w:r>
        <w:rPr>
          <w:spacing w:val="-11"/>
        </w:rPr>
        <w:t xml:space="preserve"> </w:t>
      </w:r>
      <w:r>
        <w:t>this</w:t>
      </w:r>
      <w:r>
        <w:rPr>
          <w:spacing w:val="-11"/>
        </w:rPr>
        <w:t xml:space="preserve"> </w:t>
      </w:r>
      <w:r>
        <w:t>work</w:t>
      </w:r>
      <w:r>
        <w:rPr>
          <w:spacing w:val="-11"/>
        </w:rPr>
        <w:t xml:space="preserve"> </w:t>
      </w:r>
      <w:r>
        <w:t>lies</w:t>
      </w:r>
      <w:r>
        <w:rPr>
          <w:spacing w:val="-11"/>
        </w:rPr>
        <w:t xml:space="preserve"> </w:t>
      </w:r>
      <w:r>
        <w:t>in</w:t>
      </w:r>
      <w:r>
        <w:rPr>
          <w:spacing w:val="-11"/>
        </w:rPr>
        <w:t xml:space="preserve"> </w:t>
      </w:r>
      <w:r>
        <w:t>its</w:t>
      </w:r>
      <w:r>
        <w:rPr>
          <w:spacing w:val="-11"/>
        </w:rPr>
        <w:t xml:space="preserve"> </w:t>
      </w:r>
      <w:r>
        <w:t>potential</w:t>
      </w:r>
      <w:r>
        <w:rPr>
          <w:spacing w:val="-11"/>
        </w:rPr>
        <w:t xml:space="preserve"> </w:t>
      </w:r>
      <w:r>
        <w:t>to</w:t>
      </w:r>
      <w:r>
        <w:rPr>
          <w:spacing w:val="-11"/>
        </w:rPr>
        <w:t xml:space="preserve"> </w:t>
      </w:r>
      <w:r>
        <w:t>revolutionize</w:t>
      </w:r>
      <w:r>
        <w:rPr>
          <w:spacing w:val="-11"/>
        </w:rPr>
        <w:t xml:space="preserve"> </w:t>
      </w:r>
      <w:r>
        <w:t>online</w:t>
      </w:r>
      <w:r>
        <w:rPr>
          <w:spacing w:val="-11"/>
        </w:rPr>
        <w:t xml:space="preserve"> </w:t>
      </w:r>
      <w:r>
        <w:t>reviews</w:t>
      </w:r>
      <w:r>
        <w:rPr>
          <w:spacing w:val="-11"/>
        </w:rPr>
        <w:t xml:space="preserve"> </w:t>
      </w:r>
      <w:r>
        <w:t>by ensuring</w:t>
      </w:r>
      <w:r>
        <w:rPr>
          <w:spacing w:val="-6"/>
        </w:rPr>
        <w:t xml:space="preserve"> </w:t>
      </w:r>
      <w:r>
        <w:t>transparency,</w:t>
      </w:r>
      <w:r>
        <w:rPr>
          <w:spacing w:val="-5"/>
        </w:rPr>
        <w:t xml:space="preserve"> </w:t>
      </w:r>
      <w:r>
        <w:t>fairness,</w:t>
      </w:r>
      <w:r>
        <w:rPr>
          <w:spacing w:val="-5"/>
        </w:rPr>
        <w:t xml:space="preserve"> </w:t>
      </w:r>
      <w:r>
        <w:t>and</w:t>
      </w:r>
      <w:r>
        <w:rPr>
          <w:spacing w:val="-6"/>
        </w:rPr>
        <w:t xml:space="preserve"> </w:t>
      </w:r>
      <w:r>
        <w:t>user</w:t>
      </w:r>
      <w:r>
        <w:rPr>
          <w:spacing w:val="-6"/>
        </w:rPr>
        <w:t xml:space="preserve"> </w:t>
      </w:r>
      <w:r>
        <w:t>engagement. It</w:t>
      </w:r>
      <w:r>
        <w:rPr>
          <w:spacing w:val="-6"/>
        </w:rPr>
        <w:t xml:space="preserve"> </w:t>
      </w:r>
      <w:r>
        <w:t>provides</w:t>
      </w:r>
      <w:r>
        <w:rPr>
          <w:spacing w:val="-6"/>
        </w:rPr>
        <w:t xml:space="preserve"> </w:t>
      </w:r>
      <w:r>
        <w:t>a</w:t>
      </w:r>
      <w:r>
        <w:rPr>
          <w:spacing w:val="-6"/>
        </w:rPr>
        <w:t xml:space="preserve"> </w:t>
      </w:r>
      <w:r>
        <w:t>novel</w:t>
      </w:r>
      <w:r>
        <w:rPr>
          <w:spacing w:val="-6"/>
        </w:rPr>
        <w:t xml:space="preserve"> </w:t>
      </w:r>
      <w:r>
        <w:t>solution for businesses to gain genuine feedback, reviewers to earn rewards, and users to access reliable information.</w:t>
      </w:r>
    </w:p>
    <w:p w14:paraId="53F019E5" w14:textId="77777777" w:rsidR="00DD4689" w:rsidRDefault="00DD4689">
      <w:pPr>
        <w:pStyle w:val="BodyText"/>
        <w:jc w:val="center"/>
        <w:sectPr w:rsidR="00DD4689">
          <w:pgSz w:w="11910" w:h="16840"/>
          <w:pgMar w:top="1240" w:right="1700" w:bottom="280" w:left="1700" w:header="720" w:footer="720" w:gutter="0"/>
          <w:cols w:space="720"/>
        </w:sectPr>
      </w:pPr>
    </w:p>
    <w:p w14:paraId="410671A8" w14:textId="77777777" w:rsidR="00DD4689" w:rsidRDefault="00000000">
      <w:pPr>
        <w:spacing w:before="84"/>
        <w:ind w:left="315"/>
        <w:rPr>
          <w:b/>
          <w:sz w:val="34"/>
        </w:rPr>
      </w:pPr>
      <w:r>
        <w:rPr>
          <w:b/>
          <w:spacing w:val="-2"/>
          <w:sz w:val="34"/>
        </w:rPr>
        <w:lastRenderedPageBreak/>
        <w:t>Contents</w:t>
      </w:r>
    </w:p>
    <w:sdt>
      <w:sdtPr>
        <w:rPr>
          <w:sz w:val="22"/>
          <w:szCs w:val="22"/>
        </w:rPr>
        <w:id w:val="944737259"/>
        <w:docPartObj>
          <w:docPartGallery w:val="Table of Contents"/>
          <w:docPartUnique/>
        </w:docPartObj>
      </w:sdtPr>
      <w:sdtEndPr>
        <w:rPr>
          <w:color w:val="007BB8"/>
        </w:rPr>
      </w:sdtEndPr>
      <w:sdtContent>
        <w:p w14:paraId="4D544A6A" w14:textId="12C97F5F" w:rsidR="00A80484" w:rsidRPr="00A80484" w:rsidRDefault="00000000">
          <w:pPr>
            <w:pStyle w:val="TOC1"/>
            <w:tabs>
              <w:tab w:val="left" w:pos="666"/>
              <w:tab w:val="right" w:leader="dot" w:pos="8500"/>
            </w:tabs>
            <w:rPr>
              <w:rFonts w:asciiTheme="minorHAnsi" w:eastAsiaTheme="minorEastAsia" w:hAnsiTheme="minorHAnsi" w:cstheme="minorBidi"/>
              <w:noProof/>
              <w:color w:val="007BB8"/>
              <w:kern w:val="2"/>
              <w:lang w:val="en-PK" w:eastAsia="en-PK"/>
              <w14:ligatures w14:val="standardContextual"/>
            </w:rPr>
          </w:pPr>
          <w:r w:rsidRPr="00A80484">
            <w:rPr>
              <w:color w:val="007BB8"/>
            </w:rPr>
            <w:fldChar w:fldCharType="begin"/>
          </w:r>
          <w:r w:rsidRPr="00A80484">
            <w:rPr>
              <w:color w:val="007BB8"/>
            </w:rPr>
            <w:instrText xml:space="preserve">TOC \o "1-1" \h \z \u </w:instrText>
          </w:r>
          <w:r w:rsidRPr="00A80484">
            <w:rPr>
              <w:color w:val="007BB8"/>
            </w:rPr>
            <w:fldChar w:fldCharType="separate"/>
          </w:r>
          <w:hyperlink w:anchor="_Toc194236056" w:history="1">
            <w:r w:rsidR="00A80484" w:rsidRPr="00A80484">
              <w:rPr>
                <w:rStyle w:val="Hyperlink"/>
                <w:noProof/>
                <w:color w:val="007BB8"/>
                <w:spacing w:val="-10"/>
              </w:rPr>
              <w:t>1</w:t>
            </w:r>
            <w:r w:rsidR="00A80484" w:rsidRPr="00A80484">
              <w:rPr>
                <w:rFonts w:asciiTheme="minorHAnsi" w:eastAsiaTheme="minorEastAsia" w:hAnsiTheme="minorHAnsi" w:cstheme="minorBidi"/>
                <w:noProof/>
                <w:color w:val="007BB8"/>
                <w:kern w:val="2"/>
                <w:lang w:val="en-PK" w:eastAsia="en-PK"/>
                <w14:ligatures w14:val="standardContextual"/>
              </w:rPr>
              <w:tab/>
            </w:r>
            <w:r w:rsidR="00A80484" w:rsidRPr="00A80484">
              <w:rPr>
                <w:rStyle w:val="Hyperlink"/>
                <w:noProof/>
                <w:color w:val="007BB8"/>
              </w:rPr>
              <w:t>Introduction</w:t>
            </w:r>
            <w:r w:rsidR="00A80484" w:rsidRPr="00A80484">
              <w:rPr>
                <w:noProof/>
                <w:webHidden/>
                <w:color w:val="007BB8"/>
              </w:rPr>
              <w:tab/>
            </w:r>
            <w:r w:rsidR="00A80484" w:rsidRPr="00A80484">
              <w:rPr>
                <w:noProof/>
                <w:webHidden/>
                <w:color w:val="007BB8"/>
              </w:rPr>
              <w:fldChar w:fldCharType="begin"/>
            </w:r>
            <w:r w:rsidR="00A80484" w:rsidRPr="00A80484">
              <w:rPr>
                <w:noProof/>
                <w:webHidden/>
                <w:color w:val="007BB8"/>
              </w:rPr>
              <w:instrText xml:space="preserve"> PAGEREF _Toc194236056 \h </w:instrText>
            </w:r>
            <w:r w:rsidR="00A80484" w:rsidRPr="00A80484">
              <w:rPr>
                <w:noProof/>
                <w:webHidden/>
                <w:color w:val="007BB8"/>
              </w:rPr>
            </w:r>
            <w:r w:rsidR="00A80484" w:rsidRPr="00A80484">
              <w:rPr>
                <w:noProof/>
                <w:webHidden/>
                <w:color w:val="007BB8"/>
              </w:rPr>
              <w:fldChar w:fldCharType="separate"/>
            </w:r>
            <w:r w:rsidR="00D62490">
              <w:rPr>
                <w:noProof/>
                <w:webHidden/>
                <w:color w:val="007BB8"/>
              </w:rPr>
              <w:t>2</w:t>
            </w:r>
            <w:r w:rsidR="00A80484" w:rsidRPr="00A80484">
              <w:rPr>
                <w:noProof/>
                <w:webHidden/>
                <w:color w:val="007BB8"/>
              </w:rPr>
              <w:fldChar w:fldCharType="end"/>
            </w:r>
          </w:hyperlink>
        </w:p>
        <w:p w14:paraId="35B7B307" w14:textId="5DD3222C" w:rsidR="00A80484" w:rsidRPr="00A80484" w:rsidRDefault="00A80484">
          <w:pPr>
            <w:pStyle w:val="TOC1"/>
            <w:tabs>
              <w:tab w:val="left" w:pos="666"/>
              <w:tab w:val="right" w:leader="dot" w:pos="8500"/>
            </w:tabs>
            <w:rPr>
              <w:rFonts w:asciiTheme="minorHAnsi" w:eastAsiaTheme="minorEastAsia" w:hAnsiTheme="minorHAnsi" w:cstheme="minorBidi"/>
              <w:noProof/>
              <w:color w:val="007BB8"/>
              <w:kern w:val="2"/>
              <w:lang w:val="en-PK" w:eastAsia="en-PK"/>
              <w14:ligatures w14:val="standardContextual"/>
            </w:rPr>
          </w:pPr>
          <w:hyperlink w:anchor="_Toc194236057" w:history="1">
            <w:r w:rsidRPr="00A80484">
              <w:rPr>
                <w:rStyle w:val="Hyperlink"/>
                <w:noProof/>
                <w:color w:val="007BB8"/>
                <w:spacing w:val="-10"/>
              </w:rPr>
              <w:t>2</w:t>
            </w:r>
            <w:r w:rsidRPr="00A80484">
              <w:rPr>
                <w:rFonts w:asciiTheme="minorHAnsi" w:eastAsiaTheme="minorEastAsia" w:hAnsiTheme="minorHAnsi" w:cstheme="minorBidi"/>
                <w:noProof/>
                <w:color w:val="007BB8"/>
                <w:kern w:val="2"/>
                <w:lang w:val="en-PK" w:eastAsia="en-PK"/>
                <w14:ligatures w14:val="standardContextual"/>
              </w:rPr>
              <w:tab/>
            </w:r>
            <w:r w:rsidRPr="00A80484">
              <w:rPr>
                <w:rStyle w:val="Hyperlink"/>
                <w:noProof/>
                <w:color w:val="007BB8"/>
              </w:rPr>
              <w:t>Literature</w:t>
            </w:r>
            <w:r w:rsidRPr="00A80484">
              <w:rPr>
                <w:rStyle w:val="Hyperlink"/>
                <w:noProof/>
                <w:color w:val="007BB8"/>
                <w:spacing w:val="9"/>
              </w:rPr>
              <w:t xml:space="preserve"> </w:t>
            </w:r>
            <w:r w:rsidRPr="00A80484">
              <w:rPr>
                <w:rStyle w:val="Hyperlink"/>
                <w:noProof/>
                <w:color w:val="007BB8"/>
                <w:spacing w:val="-2"/>
              </w:rPr>
              <w:t>Review</w:t>
            </w:r>
            <w:r w:rsidRPr="00A80484">
              <w:rPr>
                <w:noProof/>
                <w:webHidden/>
                <w:color w:val="007BB8"/>
              </w:rPr>
              <w:tab/>
            </w:r>
            <w:r w:rsidRPr="00A80484">
              <w:rPr>
                <w:noProof/>
                <w:webHidden/>
                <w:color w:val="007BB8"/>
              </w:rPr>
              <w:fldChar w:fldCharType="begin"/>
            </w:r>
            <w:r w:rsidRPr="00A80484">
              <w:rPr>
                <w:noProof/>
                <w:webHidden/>
                <w:color w:val="007BB8"/>
              </w:rPr>
              <w:instrText xml:space="preserve"> PAGEREF _Toc194236057 \h </w:instrText>
            </w:r>
            <w:r w:rsidRPr="00A80484">
              <w:rPr>
                <w:noProof/>
                <w:webHidden/>
                <w:color w:val="007BB8"/>
              </w:rPr>
            </w:r>
            <w:r w:rsidRPr="00A80484">
              <w:rPr>
                <w:noProof/>
                <w:webHidden/>
                <w:color w:val="007BB8"/>
              </w:rPr>
              <w:fldChar w:fldCharType="separate"/>
            </w:r>
            <w:r w:rsidR="00D62490">
              <w:rPr>
                <w:noProof/>
                <w:webHidden/>
                <w:color w:val="007BB8"/>
              </w:rPr>
              <w:t>3</w:t>
            </w:r>
            <w:r w:rsidRPr="00A80484">
              <w:rPr>
                <w:noProof/>
                <w:webHidden/>
                <w:color w:val="007BB8"/>
              </w:rPr>
              <w:fldChar w:fldCharType="end"/>
            </w:r>
          </w:hyperlink>
        </w:p>
        <w:p w14:paraId="635BEA4F" w14:textId="1F232F2B" w:rsidR="00A80484" w:rsidRPr="00A80484" w:rsidRDefault="00A80484">
          <w:pPr>
            <w:pStyle w:val="TOC1"/>
            <w:tabs>
              <w:tab w:val="left" w:pos="666"/>
              <w:tab w:val="right" w:leader="dot" w:pos="8500"/>
            </w:tabs>
            <w:rPr>
              <w:rFonts w:asciiTheme="minorHAnsi" w:eastAsiaTheme="minorEastAsia" w:hAnsiTheme="minorHAnsi" w:cstheme="minorBidi"/>
              <w:noProof/>
              <w:color w:val="007BB8"/>
              <w:kern w:val="2"/>
              <w:lang w:val="en-PK" w:eastAsia="en-PK"/>
              <w14:ligatures w14:val="standardContextual"/>
            </w:rPr>
          </w:pPr>
          <w:hyperlink w:anchor="_Toc194236058" w:history="1">
            <w:r w:rsidRPr="00A80484">
              <w:rPr>
                <w:rStyle w:val="Hyperlink"/>
                <w:noProof/>
                <w:color w:val="007BB8"/>
                <w:spacing w:val="-10"/>
              </w:rPr>
              <w:t>3</w:t>
            </w:r>
            <w:r w:rsidRPr="00A80484">
              <w:rPr>
                <w:rFonts w:asciiTheme="minorHAnsi" w:eastAsiaTheme="minorEastAsia" w:hAnsiTheme="minorHAnsi" w:cstheme="minorBidi"/>
                <w:noProof/>
                <w:color w:val="007BB8"/>
                <w:kern w:val="2"/>
                <w:lang w:val="en-PK" w:eastAsia="en-PK"/>
                <w14:ligatures w14:val="standardContextual"/>
              </w:rPr>
              <w:tab/>
            </w:r>
            <w:r w:rsidRPr="00A80484">
              <w:rPr>
                <w:rStyle w:val="Hyperlink"/>
                <w:noProof/>
                <w:color w:val="007BB8"/>
              </w:rPr>
              <w:t>Problem</w:t>
            </w:r>
            <w:r w:rsidRPr="00A80484">
              <w:rPr>
                <w:rStyle w:val="Hyperlink"/>
                <w:noProof/>
                <w:color w:val="007BB8"/>
                <w:spacing w:val="6"/>
              </w:rPr>
              <w:t xml:space="preserve"> </w:t>
            </w:r>
            <w:r w:rsidRPr="00A80484">
              <w:rPr>
                <w:rStyle w:val="Hyperlink"/>
                <w:noProof/>
                <w:color w:val="007BB8"/>
                <w:spacing w:val="-2"/>
              </w:rPr>
              <w:t>Statement</w:t>
            </w:r>
            <w:r w:rsidRPr="00A80484">
              <w:rPr>
                <w:noProof/>
                <w:webHidden/>
                <w:color w:val="007BB8"/>
              </w:rPr>
              <w:tab/>
            </w:r>
            <w:r w:rsidRPr="00A80484">
              <w:rPr>
                <w:noProof/>
                <w:webHidden/>
                <w:color w:val="007BB8"/>
              </w:rPr>
              <w:fldChar w:fldCharType="begin"/>
            </w:r>
            <w:r w:rsidRPr="00A80484">
              <w:rPr>
                <w:noProof/>
                <w:webHidden/>
                <w:color w:val="007BB8"/>
              </w:rPr>
              <w:instrText xml:space="preserve"> PAGEREF _Toc194236058 \h </w:instrText>
            </w:r>
            <w:r w:rsidRPr="00A80484">
              <w:rPr>
                <w:noProof/>
                <w:webHidden/>
                <w:color w:val="007BB8"/>
              </w:rPr>
            </w:r>
            <w:r w:rsidRPr="00A80484">
              <w:rPr>
                <w:noProof/>
                <w:webHidden/>
                <w:color w:val="007BB8"/>
              </w:rPr>
              <w:fldChar w:fldCharType="separate"/>
            </w:r>
            <w:r w:rsidR="00D62490">
              <w:rPr>
                <w:noProof/>
                <w:webHidden/>
                <w:color w:val="007BB8"/>
              </w:rPr>
              <w:t>4</w:t>
            </w:r>
            <w:r w:rsidRPr="00A80484">
              <w:rPr>
                <w:noProof/>
                <w:webHidden/>
                <w:color w:val="007BB8"/>
              </w:rPr>
              <w:fldChar w:fldCharType="end"/>
            </w:r>
          </w:hyperlink>
        </w:p>
        <w:p w14:paraId="5838BF93" w14:textId="296D166A" w:rsidR="00A80484" w:rsidRPr="00A80484" w:rsidRDefault="00A80484">
          <w:pPr>
            <w:pStyle w:val="TOC1"/>
            <w:tabs>
              <w:tab w:val="left" w:pos="666"/>
              <w:tab w:val="right" w:leader="dot" w:pos="8500"/>
            </w:tabs>
            <w:rPr>
              <w:rFonts w:asciiTheme="minorHAnsi" w:eastAsiaTheme="minorEastAsia" w:hAnsiTheme="minorHAnsi" w:cstheme="minorBidi"/>
              <w:noProof/>
              <w:color w:val="007BB8"/>
              <w:kern w:val="2"/>
              <w:lang w:val="en-PK" w:eastAsia="en-PK"/>
              <w14:ligatures w14:val="standardContextual"/>
            </w:rPr>
          </w:pPr>
          <w:hyperlink w:anchor="_Toc194236059" w:history="1">
            <w:r w:rsidRPr="00A80484">
              <w:rPr>
                <w:rStyle w:val="Hyperlink"/>
                <w:noProof/>
                <w:color w:val="007BB8"/>
                <w:spacing w:val="-10"/>
              </w:rPr>
              <w:t>4</w:t>
            </w:r>
            <w:r w:rsidRPr="00A80484">
              <w:rPr>
                <w:rFonts w:asciiTheme="minorHAnsi" w:eastAsiaTheme="minorEastAsia" w:hAnsiTheme="minorHAnsi" w:cstheme="minorBidi"/>
                <w:noProof/>
                <w:color w:val="007BB8"/>
                <w:kern w:val="2"/>
                <w:lang w:val="en-PK" w:eastAsia="en-PK"/>
                <w14:ligatures w14:val="standardContextual"/>
              </w:rPr>
              <w:tab/>
            </w:r>
            <w:r w:rsidRPr="00A80484">
              <w:rPr>
                <w:rStyle w:val="Hyperlink"/>
                <w:noProof/>
                <w:color w:val="007BB8"/>
              </w:rPr>
              <w:t>Problem</w:t>
            </w:r>
            <w:r w:rsidRPr="00A80484">
              <w:rPr>
                <w:rStyle w:val="Hyperlink"/>
                <w:noProof/>
                <w:color w:val="007BB8"/>
                <w:spacing w:val="6"/>
              </w:rPr>
              <w:t xml:space="preserve"> </w:t>
            </w:r>
            <w:r w:rsidRPr="00A80484">
              <w:rPr>
                <w:rStyle w:val="Hyperlink"/>
                <w:noProof/>
                <w:color w:val="007BB8"/>
                <w:spacing w:val="-2"/>
              </w:rPr>
              <w:t>Solution</w:t>
            </w:r>
            <w:r w:rsidRPr="00A80484">
              <w:rPr>
                <w:noProof/>
                <w:webHidden/>
                <w:color w:val="007BB8"/>
              </w:rPr>
              <w:tab/>
            </w:r>
            <w:r w:rsidRPr="00A80484">
              <w:rPr>
                <w:noProof/>
                <w:webHidden/>
                <w:color w:val="007BB8"/>
              </w:rPr>
              <w:fldChar w:fldCharType="begin"/>
            </w:r>
            <w:r w:rsidRPr="00A80484">
              <w:rPr>
                <w:noProof/>
                <w:webHidden/>
                <w:color w:val="007BB8"/>
              </w:rPr>
              <w:instrText xml:space="preserve"> PAGEREF _Toc194236059 \h </w:instrText>
            </w:r>
            <w:r w:rsidRPr="00A80484">
              <w:rPr>
                <w:noProof/>
                <w:webHidden/>
                <w:color w:val="007BB8"/>
              </w:rPr>
            </w:r>
            <w:r w:rsidRPr="00A80484">
              <w:rPr>
                <w:noProof/>
                <w:webHidden/>
                <w:color w:val="007BB8"/>
              </w:rPr>
              <w:fldChar w:fldCharType="separate"/>
            </w:r>
            <w:r w:rsidR="00D62490">
              <w:rPr>
                <w:noProof/>
                <w:webHidden/>
                <w:color w:val="007BB8"/>
              </w:rPr>
              <w:t>4</w:t>
            </w:r>
            <w:r w:rsidRPr="00A80484">
              <w:rPr>
                <w:noProof/>
                <w:webHidden/>
                <w:color w:val="007BB8"/>
              </w:rPr>
              <w:fldChar w:fldCharType="end"/>
            </w:r>
          </w:hyperlink>
        </w:p>
        <w:p w14:paraId="141A534E" w14:textId="6E86949B" w:rsidR="00A80484" w:rsidRPr="00A80484" w:rsidRDefault="00A80484">
          <w:pPr>
            <w:pStyle w:val="TOC1"/>
            <w:tabs>
              <w:tab w:val="left" w:pos="720"/>
              <w:tab w:val="right" w:leader="dot" w:pos="8500"/>
            </w:tabs>
            <w:rPr>
              <w:rFonts w:asciiTheme="minorHAnsi" w:eastAsiaTheme="minorEastAsia" w:hAnsiTheme="minorHAnsi" w:cstheme="minorBidi"/>
              <w:noProof/>
              <w:color w:val="007BB8"/>
              <w:kern w:val="2"/>
              <w:lang w:val="en-PK" w:eastAsia="en-PK"/>
              <w14:ligatures w14:val="standardContextual"/>
            </w:rPr>
          </w:pPr>
          <w:hyperlink w:anchor="_Toc194236060" w:history="1">
            <w:r w:rsidRPr="00A80484">
              <w:rPr>
                <w:rStyle w:val="Hyperlink"/>
                <w:noProof/>
                <w:color w:val="007BB8"/>
              </w:rPr>
              <w:t>5</w:t>
            </w:r>
            <w:r w:rsidRPr="00A80484">
              <w:rPr>
                <w:rFonts w:asciiTheme="minorHAnsi" w:eastAsiaTheme="minorEastAsia" w:hAnsiTheme="minorHAnsi" w:cstheme="minorBidi"/>
                <w:noProof/>
                <w:color w:val="007BB8"/>
                <w:kern w:val="2"/>
                <w:lang w:val="en-PK" w:eastAsia="en-PK"/>
                <w14:ligatures w14:val="standardContextual"/>
              </w:rPr>
              <w:tab/>
            </w:r>
            <w:r w:rsidRPr="00A80484">
              <w:rPr>
                <w:rStyle w:val="Hyperlink"/>
                <w:noProof/>
                <w:color w:val="007BB8"/>
              </w:rPr>
              <w:t>Vision Statement</w:t>
            </w:r>
            <w:r w:rsidRPr="00A80484">
              <w:rPr>
                <w:noProof/>
                <w:webHidden/>
                <w:color w:val="007BB8"/>
              </w:rPr>
              <w:tab/>
            </w:r>
            <w:r w:rsidRPr="00A80484">
              <w:rPr>
                <w:noProof/>
                <w:webHidden/>
                <w:color w:val="007BB8"/>
              </w:rPr>
              <w:fldChar w:fldCharType="begin"/>
            </w:r>
            <w:r w:rsidRPr="00A80484">
              <w:rPr>
                <w:noProof/>
                <w:webHidden/>
                <w:color w:val="007BB8"/>
              </w:rPr>
              <w:instrText xml:space="preserve"> PAGEREF _Toc194236060 \h </w:instrText>
            </w:r>
            <w:r w:rsidRPr="00A80484">
              <w:rPr>
                <w:noProof/>
                <w:webHidden/>
                <w:color w:val="007BB8"/>
              </w:rPr>
            </w:r>
            <w:r w:rsidRPr="00A80484">
              <w:rPr>
                <w:noProof/>
                <w:webHidden/>
                <w:color w:val="007BB8"/>
              </w:rPr>
              <w:fldChar w:fldCharType="separate"/>
            </w:r>
            <w:r w:rsidR="00D62490">
              <w:rPr>
                <w:noProof/>
                <w:webHidden/>
                <w:color w:val="007BB8"/>
              </w:rPr>
              <w:t>4</w:t>
            </w:r>
            <w:r w:rsidRPr="00A80484">
              <w:rPr>
                <w:noProof/>
                <w:webHidden/>
                <w:color w:val="007BB8"/>
              </w:rPr>
              <w:fldChar w:fldCharType="end"/>
            </w:r>
          </w:hyperlink>
        </w:p>
        <w:p w14:paraId="50FA9633" w14:textId="6A60BEF8" w:rsidR="00A80484" w:rsidRPr="00A80484" w:rsidRDefault="00A80484">
          <w:pPr>
            <w:pStyle w:val="TOC1"/>
            <w:tabs>
              <w:tab w:val="left" w:pos="666"/>
              <w:tab w:val="right" w:leader="dot" w:pos="8500"/>
            </w:tabs>
            <w:rPr>
              <w:rFonts w:asciiTheme="minorHAnsi" w:eastAsiaTheme="minorEastAsia" w:hAnsiTheme="minorHAnsi" w:cstheme="minorBidi"/>
              <w:noProof/>
              <w:color w:val="007BB8"/>
              <w:kern w:val="2"/>
              <w:lang w:val="en-PK" w:eastAsia="en-PK"/>
              <w14:ligatures w14:val="standardContextual"/>
            </w:rPr>
          </w:pPr>
          <w:hyperlink w:anchor="_Toc194236061" w:history="1">
            <w:r w:rsidRPr="00A80484">
              <w:rPr>
                <w:rStyle w:val="Hyperlink"/>
                <w:noProof/>
                <w:color w:val="007BB8"/>
                <w:spacing w:val="-10"/>
              </w:rPr>
              <w:t>6</w:t>
            </w:r>
            <w:r w:rsidRPr="00A80484">
              <w:rPr>
                <w:rFonts w:asciiTheme="minorHAnsi" w:eastAsiaTheme="minorEastAsia" w:hAnsiTheme="minorHAnsi" w:cstheme="minorBidi"/>
                <w:noProof/>
                <w:color w:val="007BB8"/>
                <w:kern w:val="2"/>
                <w:lang w:val="en-PK" w:eastAsia="en-PK"/>
                <w14:ligatures w14:val="standardContextual"/>
              </w:rPr>
              <w:tab/>
            </w:r>
            <w:r w:rsidRPr="00A80484">
              <w:rPr>
                <w:rStyle w:val="Hyperlink"/>
                <w:noProof/>
                <w:color w:val="007BB8"/>
                <w:spacing w:val="-2"/>
              </w:rPr>
              <w:t>Scope</w:t>
            </w:r>
            <w:r w:rsidRPr="00A80484">
              <w:rPr>
                <w:noProof/>
                <w:webHidden/>
                <w:color w:val="007BB8"/>
              </w:rPr>
              <w:tab/>
            </w:r>
            <w:r w:rsidRPr="00A80484">
              <w:rPr>
                <w:noProof/>
                <w:webHidden/>
                <w:color w:val="007BB8"/>
              </w:rPr>
              <w:fldChar w:fldCharType="begin"/>
            </w:r>
            <w:r w:rsidRPr="00A80484">
              <w:rPr>
                <w:noProof/>
                <w:webHidden/>
                <w:color w:val="007BB8"/>
              </w:rPr>
              <w:instrText xml:space="preserve"> PAGEREF _Toc194236061 \h </w:instrText>
            </w:r>
            <w:r w:rsidRPr="00A80484">
              <w:rPr>
                <w:noProof/>
                <w:webHidden/>
                <w:color w:val="007BB8"/>
              </w:rPr>
            </w:r>
            <w:r w:rsidRPr="00A80484">
              <w:rPr>
                <w:noProof/>
                <w:webHidden/>
                <w:color w:val="007BB8"/>
              </w:rPr>
              <w:fldChar w:fldCharType="separate"/>
            </w:r>
            <w:r w:rsidR="00D62490">
              <w:rPr>
                <w:noProof/>
                <w:webHidden/>
                <w:color w:val="007BB8"/>
              </w:rPr>
              <w:t>5</w:t>
            </w:r>
            <w:r w:rsidRPr="00A80484">
              <w:rPr>
                <w:noProof/>
                <w:webHidden/>
                <w:color w:val="007BB8"/>
              </w:rPr>
              <w:fldChar w:fldCharType="end"/>
            </w:r>
          </w:hyperlink>
        </w:p>
        <w:p w14:paraId="38610B94" w14:textId="63C0F3EC" w:rsidR="00A80484" w:rsidRPr="00A80484" w:rsidRDefault="00A80484">
          <w:pPr>
            <w:pStyle w:val="TOC1"/>
            <w:tabs>
              <w:tab w:val="left" w:pos="666"/>
              <w:tab w:val="right" w:leader="dot" w:pos="8500"/>
            </w:tabs>
            <w:rPr>
              <w:rFonts w:asciiTheme="minorHAnsi" w:eastAsiaTheme="minorEastAsia" w:hAnsiTheme="minorHAnsi" w:cstheme="minorBidi"/>
              <w:noProof/>
              <w:color w:val="007BB8"/>
              <w:kern w:val="2"/>
              <w:lang w:val="en-PK" w:eastAsia="en-PK"/>
              <w14:ligatures w14:val="standardContextual"/>
            </w:rPr>
          </w:pPr>
          <w:hyperlink w:anchor="_Toc194236062" w:history="1">
            <w:r w:rsidRPr="00A80484">
              <w:rPr>
                <w:rStyle w:val="Hyperlink"/>
                <w:noProof/>
                <w:color w:val="007BB8"/>
                <w:spacing w:val="-10"/>
              </w:rPr>
              <w:t>7</w:t>
            </w:r>
            <w:r w:rsidRPr="00A80484">
              <w:rPr>
                <w:rFonts w:asciiTheme="minorHAnsi" w:eastAsiaTheme="minorEastAsia" w:hAnsiTheme="minorHAnsi" w:cstheme="minorBidi"/>
                <w:noProof/>
                <w:color w:val="007BB8"/>
                <w:kern w:val="2"/>
                <w:lang w:val="en-PK" w:eastAsia="en-PK"/>
                <w14:ligatures w14:val="standardContextual"/>
              </w:rPr>
              <w:tab/>
            </w:r>
            <w:r w:rsidRPr="00A80484">
              <w:rPr>
                <w:rStyle w:val="Hyperlink"/>
                <w:noProof/>
                <w:color w:val="007BB8"/>
                <w:spacing w:val="-2"/>
              </w:rPr>
              <w:t>Methodology</w:t>
            </w:r>
            <w:r w:rsidRPr="00A80484">
              <w:rPr>
                <w:noProof/>
                <w:webHidden/>
                <w:color w:val="007BB8"/>
              </w:rPr>
              <w:tab/>
            </w:r>
            <w:r w:rsidRPr="00A80484">
              <w:rPr>
                <w:noProof/>
                <w:webHidden/>
                <w:color w:val="007BB8"/>
              </w:rPr>
              <w:fldChar w:fldCharType="begin"/>
            </w:r>
            <w:r w:rsidRPr="00A80484">
              <w:rPr>
                <w:noProof/>
                <w:webHidden/>
                <w:color w:val="007BB8"/>
              </w:rPr>
              <w:instrText xml:space="preserve"> PAGEREF _Toc194236062 \h </w:instrText>
            </w:r>
            <w:r w:rsidRPr="00A80484">
              <w:rPr>
                <w:noProof/>
                <w:webHidden/>
                <w:color w:val="007BB8"/>
              </w:rPr>
            </w:r>
            <w:r w:rsidRPr="00A80484">
              <w:rPr>
                <w:noProof/>
                <w:webHidden/>
                <w:color w:val="007BB8"/>
              </w:rPr>
              <w:fldChar w:fldCharType="separate"/>
            </w:r>
            <w:r w:rsidR="00D62490">
              <w:rPr>
                <w:noProof/>
                <w:webHidden/>
                <w:color w:val="007BB8"/>
              </w:rPr>
              <w:t>6</w:t>
            </w:r>
            <w:r w:rsidRPr="00A80484">
              <w:rPr>
                <w:noProof/>
                <w:webHidden/>
                <w:color w:val="007BB8"/>
              </w:rPr>
              <w:fldChar w:fldCharType="end"/>
            </w:r>
          </w:hyperlink>
        </w:p>
        <w:p w14:paraId="7E05F990" w14:textId="71D7581E" w:rsidR="00A80484" w:rsidRPr="00A80484" w:rsidRDefault="00A80484">
          <w:pPr>
            <w:pStyle w:val="TOC1"/>
            <w:tabs>
              <w:tab w:val="left" w:pos="666"/>
              <w:tab w:val="right" w:leader="dot" w:pos="8500"/>
            </w:tabs>
            <w:rPr>
              <w:rFonts w:asciiTheme="minorHAnsi" w:eastAsiaTheme="minorEastAsia" w:hAnsiTheme="minorHAnsi" w:cstheme="minorBidi"/>
              <w:noProof/>
              <w:color w:val="007BB8"/>
              <w:kern w:val="2"/>
              <w:lang w:val="en-PK" w:eastAsia="en-PK"/>
              <w14:ligatures w14:val="standardContextual"/>
            </w:rPr>
          </w:pPr>
          <w:hyperlink w:anchor="_Toc194236063" w:history="1">
            <w:r w:rsidRPr="00A80484">
              <w:rPr>
                <w:rStyle w:val="Hyperlink"/>
                <w:noProof/>
                <w:color w:val="007BB8"/>
                <w:spacing w:val="-10"/>
              </w:rPr>
              <w:t>8</w:t>
            </w:r>
            <w:r w:rsidRPr="00A80484">
              <w:rPr>
                <w:rFonts w:asciiTheme="minorHAnsi" w:eastAsiaTheme="minorEastAsia" w:hAnsiTheme="minorHAnsi" w:cstheme="minorBidi"/>
                <w:noProof/>
                <w:color w:val="007BB8"/>
                <w:kern w:val="2"/>
                <w:lang w:val="en-PK" w:eastAsia="en-PK"/>
                <w14:ligatures w14:val="standardContextual"/>
              </w:rPr>
              <w:tab/>
            </w:r>
            <w:r w:rsidRPr="00A80484">
              <w:rPr>
                <w:rStyle w:val="Hyperlink"/>
                <w:noProof/>
                <w:color w:val="007BB8"/>
              </w:rPr>
              <w:t>System</w:t>
            </w:r>
            <w:r w:rsidRPr="00A80484">
              <w:rPr>
                <w:rStyle w:val="Hyperlink"/>
                <w:noProof/>
                <w:color w:val="007BB8"/>
                <w:spacing w:val="11"/>
              </w:rPr>
              <w:t xml:space="preserve"> </w:t>
            </w:r>
            <w:r w:rsidRPr="00A80484">
              <w:rPr>
                <w:rStyle w:val="Hyperlink"/>
                <w:noProof/>
                <w:color w:val="007BB8"/>
                <w:spacing w:val="-2"/>
              </w:rPr>
              <w:t>Limitations</w:t>
            </w:r>
            <w:r w:rsidRPr="00A80484">
              <w:rPr>
                <w:noProof/>
                <w:webHidden/>
                <w:color w:val="007BB8"/>
              </w:rPr>
              <w:tab/>
            </w:r>
            <w:r w:rsidRPr="00A80484">
              <w:rPr>
                <w:noProof/>
                <w:webHidden/>
                <w:color w:val="007BB8"/>
              </w:rPr>
              <w:fldChar w:fldCharType="begin"/>
            </w:r>
            <w:r w:rsidRPr="00A80484">
              <w:rPr>
                <w:noProof/>
                <w:webHidden/>
                <w:color w:val="007BB8"/>
              </w:rPr>
              <w:instrText xml:space="preserve"> PAGEREF _Toc194236063 \h </w:instrText>
            </w:r>
            <w:r w:rsidRPr="00A80484">
              <w:rPr>
                <w:noProof/>
                <w:webHidden/>
                <w:color w:val="007BB8"/>
              </w:rPr>
            </w:r>
            <w:r w:rsidRPr="00A80484">
              <w:rPr>
                <w:noProof/>
                <w:webHidden/>
                <w:color w:val="007BB8"/>
              </w:rPr>
              <w:fldChar w:fldCharType="separate"/>
            </w:r>
            <w:r w:rsidR="00D62490">
              <w:rPr>
                <w:noProof/>
                <w:webHidden/>
                <w:color w:val="007BB8"/>
              </w:rPr>
              <w:t>6</w:t>
            </w:r>
            <w:r w:rsidRPr="00A80484">
              <w:rPr>
                <w:noProof/>
                <w:webHidden/>
                <w:color w:val="007BB8"/>
              </w:rPr>
              <w:fldChar w:fldCharType="end"/>
            </w:r>
          </w:hyperlink>
        </w:p>
        <w:p w14:paraId="4644107C" w14:textId="30FF0399" w:rsidR="00A80484" w:rsidRPr="00A80484" w:rsidRDefault="00A80484">
          <w:pPr>
            <w:pStyle w:val="TOC1"/>
            <w:tabs>
              <w:tab w:val="left" w:pos="666"/>
              <w:tab w:val="right" w:leader="dot" w:pos="8500"/>
            </w:tabs>
            <w:rPr>
              <w:rFonts w:asciiTheme="minorHAnsi" w:eastAsiaTheme="minorEastAsia" w:hAnsiTheme="minorHAnsi" w:cstheme="minorBidi"/>
              <w:noProof/>
              <w:color w:val="007BB8"/>
              <w:kern w:val="2"/>
              <w:lang w:val="en-PK" w:eastAsia="en-PK"/>
              <w14:ligatures w14:val="standardContextual"/>
            </w:rPr>
          </w:pPr>
          <w:hyperlink w:anchor="_Toc194236064" w:history="1">
            <w:r w:rsidRPr="00A80484">
              <w:rPr>
                <w:rStyle w:val="Hyperlink"/>
                <w:noProof/>
                <w:color w:val="007BB8"/>
                <w:spacing w:val="-10"/>
              </w:rPr>
              <w:t>9</w:t>
            </w:r>
            <w:r w:rsidRPr="00A80484">
              <w:rPr>
                <w:rFonts w:asciiTheme="minorHAnsi" w:eastAsiaTheme="minorEastAsia" w:hAnsiTheme="minorHAnsi" w:cstheme="minorBidi"/>
                <w:noProof/>
                <w:color w:val="007BB8"/>
                <w:kern w:val="2"/>
                <w:lang w:val="en-PK" w:eastAsia="en-PK"/>
                <w14:ligatures w14:val="standardContextual"/>
              </w:rPr>
              <w:tab/>
            </w:r>
            <w:r w:rsidRPr="00A80484">
              <w:rPr>
                <w:rStyle w:val="Hyperlink"/>
                <w:noProof/>
                <w:color w:val="007BB8"/>
              </w:rPr>
              <w:t>Tools</w:t>
            </w:r>
            <w:r w:rsidRPr="00A80484">
              <w:rPr>
                <w:rStyle w:val="Hyperlink"/>
                <w:noProof/>
                <w:color w:val="007BB8"/>
                <w:spacing w:val="-9"/>
              </w:rPr>
              <w:t xml:space="preserve"> </w:t>
            </w:r>
            <w:r w:rsidRPr="00A80484">
              <w:rPr>
                <w:rStyle w:val="Hyperlink"/>
                <w:noProof/>
                <w:color w:val="007BB8"/>
              </w:rPr>
              <w:t>and</w:t>
            </w:r>
            <w:r w:rsidRPr="00A80484">
              <w:rPr>
                <w:rStyle w:val="Hyperlink"/>
                <w:noProof/>
                <w:color w:val="007BB8"/>
                <w:spacing w:val="-8"/>
              </w:rPr>
              <w:t xml:space="preserve"> </w:t>
            </w:r>
            <w:r w:rsidRPr="00A80484">
              <w:rPr>
                <w:rStyle w:val="Hyperlink"/>
                <w:noProof/>
                <w:color w:val="007BB8"/>
                <w:spacing w:val="-2"/>
              </w:rPr>
              <w:t>Technologies</w:t>
            </w:r>
            <w:r w:rsidRPr="00A80484">
              <w:rPr>
                <w:noProof/>
                <w:webHidden/>
                <w:color w:val="007BB8"/>
              </w:rPr>
              <w:tab/>
            </w:r>
            <w:r w:rsidRPr="00A80484">
              <w:rPr>
                <w:noProof/>
                <w:webHidden/>
                <w:color w:val="007BB8"/>
              </w:rPr>
              <w:fldChar w:fldCharType="begin"/>
            </w:r>
            <w:r w:rsidRPr="00A80484">
              <w:rPr>
                <w:noProof/>
                <w:webHidden/>
                <w:color w:val="007BB8"/>
              </w:rPr>
              <w:instrText xml:space="preserve"> PAGEREF _Toc194236064 \h </w:instrText>
            </w:r>
            <w:r w:rsidRPr="00A80484">
              <w:rPr>
                <w:noProof/>
                <w:webHidden/>
                <w:color w:val="007BB8"/>
              </w:rPr>
            </w:r>
            <w:r w:rsidRPr="00A80484">
              <w:rPr>
                <w:noProof/>
                <w:webHidden/>
                <w:color w:val="007BB8"/>
              </w:rPr>
              <w:fldChar w:fldCharType="separate"/>
            </w:r>
            <w:r w:rsidR="00D62490">
              <w:rPr>
                <w:noProof/>
                <w:webHidden/>
                <w:color w:val="007BB8"/>
              </w:rPr>
              <w:t>10</w:t>
            </w:r>
            <w:r w:rsidRPr="00A80484">
              <w:rPr>
                <w:noProof/>
                <w:webHidden/>
                <w:color w:val="007BB8"/>
              </w:rPr>
              <w:fldChar w:fldCharType="end"/>
            </w:r>
          </w:hyperlink>
        </w:p>
        <w:p w14:paraId="3C393299" w14:textId="362A6B9A" w:rsidR="00A80484" w:rsidRPr="00A80484" w:rsidRDefault="00A80484">
          <w:pPr>
            <w:pStyle w:val="TOC1"/>
            <w:tabs>
              <w:tab w:val="left" w:pos="960"/>
              <w:tab w:val="right" w:leader="dot" w:pos="8500"/>
            </w:tabs>
            <w:rPr>
              <w:rFonts w:asciiTheme="minorHAnsi" w:eastAsiaTheme="minorEastAsia" w:hAnsiTheme="minorHAnsi" w:cstheme="minorBidi"/>
              <w:noProof/>
              <w:color w:val="007BB8"/>
              <w:kern w:val="2"/>
              <w:lang w:val="en-PK" w:eastAsia="en-PK"/>
              <w14:ligatures w14:val="standardContextual"/>
            </w:rPr>
          </w:pPr>
          <w:hyperlink w:anchor="_Toc194236065" w:history="1">
            <w:r w:rsidRPr="00A80484">
              <w:rPr>
                <w:rStyle w:val="Hyperlink"/>
                <w:noProof/>
                <w:color w:val="007BB8"/>
                <w:spacing w:val="-5"/>
              </w:rPr>
              <w:t>10</w:t>
            </w:r>
            <w:r w:rsidRPr="00A80484">
              <w:rPr>
                <w:rFonts w:asciiTheme="minorHAnsi" w:eastAsiaTheme="minorEastAsia" w:hAnsiTheme="minorHAnsi" w:cstheme="minorBidi"/>
                <w:noProof/>
                <w:color w:val="007BB8"/>
                <w:kern w:val="2"/>
                <w:lang w:val="en-PK" w:eastAsia="en-PK"/>
                <w14:ligatures w14:val="standardContextual"/>
              </w:rPr>
              <w:tab/>
            </w:r>
            <w:r w:rsidRPr="00A80484">
              <w:rPr>
                <w:rStyle w:val="Hyperlink"/>
                <w:noProof/>
                <w:color w:val="007BB8"/>
              </w:rPr>
              <w:t>Applications</w:t>
            </w:r>
            <w:r w:rsidRPr="00A80484">
              <w:rPr>
                <w:rStyle w:val="Hyperlink"/>
                <w:noProof/>
                <w:color w:val="007BB8"/>
                <w:spacing w:val="6"/>
              </w:rPr>
              <w:t xml:space="preserve"> </w:t>
            </w:r>
            <w:r w:rsidRPr="00A80484">
              <w:rPr>
                <w:rStyle w:val="Hyperlink"/>
                <w:noProof/>
                <w:color w:val="007BB8"/>
              </w:rPr>
              <w:t>of</w:t>
            </w:r>
            <w:r w:rsidRPr="00A80484">
              <w:rPr>
                <w:rStyle w:val="Hyperlink"/>
                <w:noProof/>
                <w:color w:val="007BB8"/>
                <w:spacing w:val="7"/>
              </w:rPr>
              <w:t xml:space="preserve"> </w:t>
            </w:r>
            <w:r w:rsidRPr="00A80484">
              <w:rPr>
                <w:rStyle w:val="Hyperlink"/>
                <w:noProof/>
                <w:color w:val="007BB8"/>
              </w:rPr>
              <w:t>this</w:t>
            </w:r>
            <w:r w:rsidRPr="00A80484">
              <w:rPr>
                <w:rStyle w:val="Hyperlink"/>
                <w:noProof/>
                <w:color w:val="007BB8"/>
                <w:spacing w:val="7"/>
              </w:rPr>
              <w:t xml:space="preserve"> </w:t>
            </w:r>
            <w:r w:rsidRPr="00A80484">
              <w:rPr>
                <w:rStyle w:val="Hyperlink"/>
                <w:noProof/>
                <w:color w:val="007BB8"/>
                <w:spacing w:val="-2"/>
              </w:rPr>
              <w:t>Project</w:t>
            </w:r>
            <w:r w:rsidRPr="00A80484">
              <w:rPr>
                <w:noProof/>
                <w:webHidden/>
                <w:color w:val="007BB8"/>
              </w:rPr>
              <w:tab/>
            </w:r>
            <w:r w:rsidRPr="00A80484">
              <w:rPr>
                <w:noProof/>
                <w:webHidden/>
                <w:color w:val="007BB8"/>
              </w:rPr>
              <w:fldChar w:fldCharType="begin"/>
            </w:r>
            <w:r w:rsidRPr="00A80484">
              <w:rPr>
                <w:noProof/>
                <w:webHidden/>
                <w:color w:val="007BB8"/>
              </w:rPr>
              <w:instrText xml:space="preserve"> PAGEREF _Toc194236065 \h </w:instrText>
            </w:r>
            <w:r w:rsidRPr="00A80484">
              <w:rPr>
                <w:noProof/>
                <w:webHidden/>
                <w:color w:val="007BB8"/>
              </w:rPr>
            </w:r>
            <w:r w:rsidRPr="00A80484">
              <w:rPr>
                <w:noProof/>
                <w:webHidden/>
                <w:color w:val="007BB8"/>
              </w:rPr>
              <w:fldChar w:fldCharType="separate"/>
            </w:r>
            <w:r w:rsidR="00D62490">
              <w:rPr>
                <w:noProof/>
                <w:webHidden/>
                <w:color w:val="007BB8"/>
              </w:rPr>
              <w:t>11</w:t>
            </w:r>
            <w:r w:rsidRPr="00A80484">
              <w:rPr>
                <w:noProof/>
                <w:webHidden/>
                <w:color w:val="007BB8"/>
              </w:rPr>
              <w:fldChar w:fldCharType="end"/>
            </w:r>
          </w:hyperlink>
        </w:p>
        <w:p w14:paraId="7956F158" w14:textId="6BDFBB6A" w:rsidR="00A80484" w:rsidRPr="00A80484" w:rsidRDefault="00A80484">
          <w:pPr>
            <w:pStyle w:val="TOC1"/>
            <w:tabs>
              <w:tab w:val="left" w:pos="960"/>
              <w:tab w:val="right" w:leader="dot" w:pos="8500"/>
            </w:tabs>
            <w:rPr>
              <w:rFonts w:asciiTheme="minorHAnsi" w:eastAsiaTheme="minorEastAsia" w:hAnsiTheme="minorHAnsi" w:cstheme="minorBidi"/>
              <w:noProof/>
              <w:color w:val="007BB8"/>
              <w:kern w:val="2"/>
              <w:lang w:val="en-PK" w:eastAsia="en-PK"/>
              <w14:ligatures w14:val="standardContextual"/>
            </w:rPr>
          </w:pPr>
          <w:hyperlink w:anchor="_Toc194236066" w:history="1">
            <w:r w:rsidRPr="00A80484">
              <w:rPr>
                <w:rStyle w:val="Hyperlink"/>
                <w:noProof/>
                <w:color w:val="007BB8"/>
                <w:spacing w:val="-5"/>
              </w:rPr>
              <w:t>11</w:t>
            </w:r>
            <w:r w:rsidRPr="00A80484">
              <w:rPr>
                <w:rFonts w:asciiTheme="minorHAnsi" w:eastAsiaTheme="minorEastAsia" w:hAnsiTheme="minorHAnsi" w:cstheme="minorBidi"/>
                <w:noProof/>
                <w:color w:val="007BB8"/>
                <w:kern w:val="2"/>
                <w:lang w:val="en-PK" w:eastAsia="en-PK"/>
                <w14:ligatures w14:val="standardContextual"/>
              </w:rPr>
              <w:tab/>
            </w:r>
            <w:r w:rsidRPr="00A80484">
              <w:rPr>
                <w:rStyle w:val="Hyperlink"/>
                <w:noProof/>
                <w:color w:val="007BB8"/>
              </w:rPr>
              <w:t>WBS</w:t>
            </w:r>
            <w:r w:rsidRPr="00A80484">
              <w:rPr>
                <w:rStyle w:val="Hyperlink"/>
                <w:noProof/>
                <w:color w:val="007BB8"/>
                <w:spacing w:val="8"/>
              </w:rPr>
              <w:t xml:space="preserve"> </w:t>
            </w:r>
            <w:r w:rsidRPr="00A80484">
              <w:rPr>
                <w:rStyle w:val="Hyperlink"/>
                <w:noProof/>
                <w:color w:val="007BB8"/>
              </w:rPr>
              <w:t>and</w:t>
            </w:r>
            <w:r w:rsidRPr="00A80484">
              <w:rPr>
                <w:rStyle w:val="Hyperlink"/>
                <w:noProof/>
                <w:color w:val="007BB8"/>
                <w:spacing w:val="8"/>
              </w:rPr>
              <w:t xml:space="preserve"> </w:t>
            </w:r>
            <w:r w:rsidRPr="00A80484">
              <w:rPr>
                <w:rStyle w:val="Hyperlink"/>
                <w:noProof/>
                <w:color w:val="007BB8"/>
              </w:rPr>
              <w:t>Gantt</w:t>
            </w:r>
            <w:r w:rsidRPr="00A80484">
              <w:rPr>
                <w:rStyle w:val="Hyperlink"/>
                <w:noProof/>
                <w:color w:val="007BB8"/>
                <w:spacing w:val="8"/>
              </w:rPr>
              <w:t xml:space="preserve"> </w:t>
            </w:r>
            <w:r w:rsidRPr="00A80484">
              <w:rPr>
                <w:rStyle w:val="Hyperlink"/>
                <w:noProof/>
                <w:color w:val="007BB8"/>
                <w:spacing w:val="-2"/>
              </w:rPr>
              <w:t>Chart</w:t>
            </w:r>
            <w:r w:rsidRPr="00A80484">
              <w:rPr>
                <w:noProof/>
                <w:webHidden/>
                <w:color w:val="007BB8"/>
              </w:rPr>
              <w:tab/>
            </w:r>
            <w:r w:rsidRPr="00A80484">
              <w:rPr>
                <w:noProof/>
                <w:webHidden/>
                <w:color w:val="007BB8"/>
              </w:rPr>
              <w:fldChar w:fldCharType="begin"/>
            </w:r>
            <w:r w:rsidRPr="00A80484">
              <w:rPr>
                <w:noProof/>
                <w:webHidden/>
                <w:color w:val="007BB8"/>
              </w:rPr>
              <w:instrText xml:space="preserve"> PAGEREF _Toc194236066 \h </w:instrText>
            </w:r>
            <w:r w:rsidRPr="00A80484">
              <w:rPr>
                <w:noProof/>
                <w:webHidden/>
                <w:color w:val="007BB8"/>
              </w:rPr>
            </w:r>
            <w:r w:rsidRPr="00A80484">
              <w:rPr>
                <w:noProof/>
                <w:webHidden/>
                <w:color w:val="007BB8"/>
              </w:rPr>
              <w:fldChar w:fldCharType="separate"/>
            </w:r>
            <w:r w:rsidR="00D62490">
              <w:rPr>
                <w:noProof/>
                <w:webHidden/>
                <w:color w:val="007BB8"/>
              </w:rPr>
              <w:t>12</w:t>
            </w:r>
            <w:r w:rsidRPr="00A80484">
              <w:rPr>
                <w:noProof/>
                <w:webHidden/>
                <w:color w:val="007BB8"/>
              </w:rPr>
              <w:fldChar w:fldCharType="end"/>
            </w:r>
          </w:hyperlink>
        </w:p>
        <w:p w14:paraId="1775AE0A" w14:textId="728D6B23" w:rsidR="00A80484" w:rsidRPr="00A80484" w:rsidRDefault="00A80484">
          <w:pPr>
            <w:pStyle w:val="TOC1"/>
            <w:tabs>
              <w:tab w:val="left" w:pos="960"/>
              <w:tab w:val="right" w:leader="dot" w:pos="8500"/>
            </w:tabs>
            <w:rPr>
              <w:rFonts w:asciiTheme="minorHAnsi" w:eastAsiaTheme="minorEastAsia" w:hAnsiTheme="minorHAnsi" w:cstheme="minorBidi"/>
              <w:noProof/>
              <w:color w:val="007BB8"/>
              <w:kern w:val="2"/>
              <w:lang w:val="en-PK" w:eastAsia="en-PK"/>
              <w14:ligatures w14:val="standardContextual"/>
            </w:rPr>
          </w:pPr>
          <w:hyperlink w:anchor="_Toc194236067" w:history="1">
            <w:r w:rsidRPr="00A80484">
              <w:rPr>
                <w:rStyle w:val="Hyperlink"/>
                <w:noProof/>
                <w:color w:val="007BB8"/>
                <w:spacing w:val="-5"/>
              </w:rPr>
              <w:t>12</w:t>
            </w:r>
            <w:r w:rsidRPr="00A80484">
              <w:rPr>
                <w:rFonts w:asciiTheme="minorHAnsi" w:eastAsiaTheme="minorEastAsia" w:hAnsiTheme="minorHAnsi" w:cstheme="minorBidi"/>
                <w:noProof/>
                <w:color w:val="007BB8"/>
                <w:kern w:val="2"/>
                <w:lang w:val="en-PK" w:eastAsia="en-PK"/>
                <w14:ligatures w14:val="standardContextual"/>
              </w:rPr>
              <w:tab/>
            </w:r>
            <w:r w:rsidRPr="00A80484">
              <w:rPr>
                <w:rStyle w:val="Hyperlink"/>
                <w:noProof/>
                <w:color w:val="007BB8"/>
                <w:spacing w:val="-2"/>
              </w:rPr>
              <w:t>Mockups</w:t>
            </w:r>
            <w:r w:rsidRPr="00A80484">
              <w:rPr>
                <w:noProof/>
                <w:webHidden/>
                <w:color w:val="007BB8"/>
              </w:rPr>
              <w:tab/>
            </w:r>
            <w:r w:rsidRPr="00A80484">
              <w:rPr>
                <w:noProof/>
                <w:webHidden/>
                <w:color w:val="007BB8"/>
              </w:rPr>
              <w:fldChar w:fldCharType="begin"/>
            </w:r>
            <w:r w:rsidRPr="00A80484">
              <w:rPr>
                <w:noProof/>
                <w:webHidden/>
                <w:color w:val="007BB8"/>
              </w:rPr>
              <w:instrText xml:space="preserve"> PAGEREF _Toc194236067 \h </w:instrText>
            </w:r>
            <w:r w:rsidRPr="00A80484">
              <w:rPr>
                <w:noProof/>
                <w:webHidden/>
                <w:color w:val="007BB8"/>
              </w:rPr>
            </w:r>
            <w:r w:rsidRPr="00A80484">
              <w:rPr>
                <w:noProof/>
                <w:webHidden/>
                <w:color w:val="007BB8"/>
              </w:rPr>
              <w:fldChar w:fldCharType="separate"/>
            </w:r>
            <w:r w:rsidR="00D62490">
              <w:rPr>
                <w:noProof/>
                <w:webHidden/>
                <w:color w:val="007BB8"/>
              </w:rPr>
              <w:t>13</w:t>
            </w:r>
            <w:r w:rsidRPr="00A80484">
              <w:rPr>
                <w:noProof/>
                <w:webHidden/>
                <w:color w:val="007BB8"/>
              </w:rPr>
              <w:fldChar w:fldCharType="end"/>
            </w:r>
          </w:hyperlink>
        </w:p>
        <w:p w14:paraId="1AA58736" w14:textId="18A26CDC" w:rsidR="00DD4689" w:rsidRPr="00A80484" w:rsidRDefault="00000000">
          <w:pPr>
            <w:rPr>
              <w:color w:val="007BB8"/>
            </w:rPr>
          </w:pPr>
          <w:r w:rsidRPr="00A80484">
            <w:rPr>
              <w:color w:val="007BB8"/>
            </w:rPr>
            <w:fldChar w:fldCharType="end"/>
          </w:r>
        </w:p>
      </w:sdtContent>
    </w:sdt>
    <w:p w14:paraId="705B59F4" w14:textId="77777777" w:rsidR="00DD4689" w:rsidRDefault="00DD4689"/>
    <w:p w14:paraId="33847605" w14:textId="68B9DD62" w:rsidR="00C66FC2" w:rsidRDefault="00C66FC2" w:rsidP="00C66FC2">
      <w:pPr>
        <w:tabs>
          <w:tab w:val="left" w:pos="1300"/>
        </w:tabs>
        <w:rPr>
          <w:sz w:val="24"/>
          <w:szCs w:val="24"/>
        </w:rPr>
      </w:pPr>
      <w:bookmarkStart w:id="1" w:name="Project_Summary"/>
      <w:bookmarkStart w:id="2" w:name="_bookmark0"/>
      <w:bookmarkEnd w:id="1"/>
      <w:bookmarkEnd w:id="2"/>
    </w:p>
    <w:p w14:paraId="7B773168" w14:textId="61A66348" w:rsidR="00D62490" w:rsidRDefault="00C66FC2" w:rsidP="00C66FC2">
      <w:pPr>
        <w:tabs>
          <w:tab w:val="left" w:pos="1300"/>
        </w:tabs>
      </w:pPr>
      <w:r>
        <w:tab/>
      </w:r>
    </w:p>
    <w:p w14:paraId="473B9D2B" w14:textId="77777777" w:rsidR="00D62490" w:rsidRDefault="00D62490">
      <w:r>
        <w:br w:type="page"/>
      </w:r>
    </w:p>
    <w:p w14:paraId="0083F6F9" w14:textId="77777777" w:rsidR="00C66FC2" w:rsidRPr="00C66FC2" w:rsidRDefault="00C66FC2" w:rsidP="00C66FC2">
      <w:pPr>
        <w:tabs>
          <w:tab w:val="left" w:pos="1300"/>
        </w:tabs>
        <w:sectPr w:rsidR="00C66FC2" w:rsidRPr="00C66FC2" w:rsidSect="00D62490">
          <w:pgSz w:w="11910" w:h="16840"/>
          <w:pgMar w:top="1260" w:right="1700" w:bottom="280" w:left="1700" w:header="720" w:footer="720" w:gutter="0"/>
          <w:pgNumType w:start="1"/>
          <w:cols w:space="720"/>
        </w:sectPr>
      </w:pPr>
    </w:p>
    <w:p w14:paraId="26AF4DDB" w14:textId="042DF57F" w:rsidR="00DD4689" w:rsidRPr="00A80484" w:rsidRDefault="00000000" w:rsidP="00C62533">
      <w:pPr>
        <w:pStyle w:val="Heading1"/>
        <w:ind w:left="0" w:right="288"/>
        <w:rPr>
          <w:sz w:val="40"/>
          <w:szCs w:val="40"/>
        </w:rPr>
      </w:pPr>
      <w:bookmarkStart w:id="3" w:name="Introduction"/>
      <w:bookmarkStart w:id="4" w:name="_bookmark1"/>
      <w:bookmarkStart w:id="5" w:name="_Toc194236056"/>
      <w:bookmarkEnd w:id="3"/>
      <w:bookmarkEnd w:id="4"/>
      <w:r w:rsidRPr="00A80484">
        <w:rPr>
          <w:spacing w:val="-10"/>
          <w:sz w:val="40"/>
          <w:szCs w:val="40"/>
        </w:rPr>
        <w:lastRenderedPageBreak/>
        <w:t>1</w:t>
      </w:r>
      <w:r w:rsidR="00C62533">
        <w:rPr>
          <w:sz w:val="40"/>
          <w:szCs w:val="40"/>
        </w:rPr>
        <w:t xml:space="preserve"> </w:t>
      </w:r>
      <w:r w:rsidRPr="00A80484">
        <w:rPr>
          <w:sz w:val="40"/>
          <w:szCs w:val="40"/>
        </w:rPr>
        <w:t>Introduction</w:t>
      </w:r>
      <w:bookmarkEnd w:id="5"/>
      <w:r w:rsidR="00A80484">
        <w:rPr>
          <w:sz w:val="40"/>
          <w:szCs w:val="40"/>
        </w:rPr>
        <w:t>:</w:t>
      </w:r>
    </w:p>
    <w:p w14:paraId="2E4A93C4" w14:textId="77777777" w:rsidR="00DD4689" w:rsidRDefault="00DD4689">
      <w:pPr>
        <w:pStyle w:val="BodyText"/>
        <w:spacing w:before="28"/>
        <w:rPr>
          <w:b/>
          <w:sz w:val="34"/>
        </w:rPr>
      </w:pPr>
    </w:p>
    <w:p w14:paraId="7E138B6F" w14:textId="6290EF30" w:rsidR="00DD4689" w:rsidRDefault="00000000" w:rsidP="00C62533">
      <w:pPr>
        <w:pStyle w:val="BodyText"/>
        <w:spacing w:line="304" w:lineRule="auto"/>
        <w:ind w:right="314"/>
        <w:jc w:val="both"/>
      </w:pPr>
      <w:r>
        <w:t>In today’s digital age, online reviews play a pivotal role in shaping consumer decisions and business reputations.</w:t>
      </w:r>
      <w:r>
        <w:rPr>
          <w:spacing w:val="40"/>
        </w:rPr>
        <w:t xml:space="preserve"> </w:t>
      </w:r>
      <w:r>
        <w:t>However, traditional review systems are often plagued by challenges such as fake reviews, lack of transparency, and ineffective content</w:t>
      </w:r>
      <w:r>
        <w:rPr>
          <w:spacing w:val="-1"/>
        </w:rPr>
        <w:t xml:space="preserve"> </w:t>
      </w:r>
      <w:r>
        <w:t>moderation.</w:t>
      </w:r>
      <w:r>
        <w:rPr>
          <w:spacing w:val="25"/>
        </w:rPr>
        <w:t xml:space="preserve"> </w:t>
      </w:r>
      <w:r>
        <w:t>These</w:t>
      </w:r>
      <w:r>
        <w:rPr>
          <w:spacing w:val="-1"/>
        </w:rPr>
        <w:t xml:space="preserve"> </w:t>
      </w:r>
      <w:r>
        <w:t>issues</w:t>
      </w:r>
      <w:r>
        <w:rPr>
          <w:spacing w:val="-1"/>
        </w:rPr>
        <w:t xml:space="preserve"> </w:t>
      </w:r>
      <w:r>
        <w:t>undermine</w:t>
      </w:r>
      <w:r>
        <w:rPr>
          <w:spacing w:val="-1"/>
        </w:rPr>
        <w:t xml:space="preserve"> </w:t>
      </w:r>
      <w:r>
        <w:t>the</w:t>
      </w:r>
      <w:r>
        <w:rPr>
          <w:spacing w:val="-1"/>
        </w:rPr>
        <w:t xml:space="preserve"> </w:t>
      </w:r>
      <w:r>
        <w:t>credibility</w:t>
      </w:r>
      <w:r>
        <w:rPr>
          <w:spacing w:val="-1"/>
        </w:rPr>
        <w:t xml:space="preserve"> </w:t>
      </w:r>
      <w:r>
        <w:t>of</w:t>
      </w:r>
      <w:r>
        <w:rPr>
          <w:spacing w:val="-1"/>
        </w:rPr>
        <w:t xml:space="preserve"> </w:t>
      </w:r>
      <w:r>
        <w:t>reviews</w:t>
      </w:r>
      <w:r>
        <w:rPr>
          <w:spacing w:val="-1"/>
        </w:rPr>
        <w:t xml:space="preserve"> </w:t>
      </w:r>
      <w:r>
        <w:t>and</w:t>
      </w:r>
      <w:r>
        <w:rPr>
          <w:spacing w:val="-1"/>
        </w:rPr>
        <w:t xml:space="preserve"> </w:t>
      </w:r>
      <w:r>
        <w:t>hinder the</w:t>
      </w:r>
      <w:r>
        <w:rPr>
          <w:spacing w:val="-15"/>
        </w:rPr>
        <w:t xml:space="preserve"> </w:t>
      </w:r>
      <w:r>
        <w:t>ability</w:t>
      </w:r>
      <w:r>
        <w:rPr>
          <w:spacing w:val="-15"/>
        </w:rPr>
        <w:t xml:space="preserve"> </w:t>
      </w:r>
      <w:r>
        <w:t>of</w:t>
      </w:r>
      <w:r>
        <w:rPr>
          <w:spacing w:val="-15"/>
        </w:rPr>
        <w:t xml:space="preserve"> </w:t>
      </w:r>
      <w:r>
        <w:t>businesses</w:t>
      </w:r>
      <w:r>
        <w:rPr>
          <w:spacing w:val="-15"/>
        </w:rPr>
        <w:t xml:space="preserve"> </w:t>
      </w:r>
      <w:r>
        <w:t>to</w:t>
      </w:r>
      <w:r>
        <w:rPr>
          <w:spacing w:val="-15"/>
        </w:rPr>
        <w:t xml:space="preserve"> </w:t>
      </w:r>
      <w:r>
        <w:t>gain</w:t>
      </w:r>
      <w:r>
        <w:rPr>
          <w:spacing w:val="-15"/>
        </w:rPr>
        <w:t xml:space="preserve"> </w:t>
      </w:r>
      <w:r>
        <w:t>genuine</w:t>
      </w:r>
      <w:r>
        <w:rPr>
          <w:spacing w:val="-15"/>
        </w:rPr>
        <w:t xml:space="preserve"> </w:t>
      </w:r>
      <w:r>
        <w:t>feedback.</w:t>
      </w:r>
      <w:r>
        <w:rPr>
          <w:spacing w:val="-15"/>
        </w:rPr>
        <w:t xml:space="preserve"> </w:t>
      </w:r>
      <w:r>
        <w:t>To</w:t>
      </w:r>
      <w:r>
        <w:rPr>
          <w:spacing w:val="-15"/>
        </w:rPr>
        <w:t xml:space="preserve"> </w:t>
      </w:r>
      <w:r>
        <w:t>address</w:t>
      </w:r>
      <w:r>
        <w:rPr>
          <w:spacing w:val="-15"/>
        </w:rPr>
        <w:t xml:space="preserve"> </w:t>
      </w:r>
      <w:r>
        <w:t>these</w:t>
      </w:r>
      <w:r>
        <w:rPr>
          <w:spacing w:val="-15"/>
        </w:rPr>
        <w:t xml:space="preserve"> </w:t>
      </w:r>
      <w:r>
        <w:t>limitations,</w:t>
      </w:r>
      <w:r>
        <w:rPr>
          <w:spacing w:val="-15"/>
        </w:rPr>
        <w:t xml:space="preserve"> </w:t>
      </w:r>
      <w:r>
        <w:t>this project</w:t>
      </w:r>
      <w:r>
        <w:rPr>
          <w:spacing w:val="-12"/>
        </w:rPr>
        <w:t xml:space="preserve"> </w:t>
      </w:r>
      <w:r>
        <w:t>proposes</w:t>
      </w:r>
      <w:r>
        <w:rPr>
          <w:spacing w:val="-12"/>
        </w:rPr>
        <w:t xml:space="preserve"> </w:t>
      </w:r>
      <w:r>
        <w:t>an</w:t>
      </w:r>
      <w:r>
        <w:rPr>
          <w:spacing w:val="-12"/>
        </w:rPr>
        <w:t xml:space="preserve"> </w:t>
      </w:r>
      <w:r>
        <w:t>AI</w:t>
      </w:r>
      <w:r>
        <w:rPr>
          <w:spacing w:val="-12"/>
        </w:rPr>
        <w:t xml:space="preserve"> </w:t>
      </w:r>
      <w:r>
        <w:t>and</w:t>
      </w:r>
      <w:r>
        <w:rPr>
          <w:spacing w:val="-12"/>
        </w:rPr>
        <w:t xml:space="preserve"> </w:t>
      </w:r>
      <w:r>
        <w:t>blockchain-based</w:t>
      </w:r>
      <w:r>
        <w:rPr>
          <w:spacing w:val="-12"/>
        </w:rPr>
        <w:t xml:space="preserve"> </w:t>
      </w:r>
      <w:r>
        <w:t>review</w:t>
      </w:r>
      <w:r>
        <w:rPr>
          <w:spacing w:val="-12"/>
        </w:rPr>
        <w:t xml:space="preserve"> </w:t>
      </w:r>
      <w:r>
        <w:t>system</w:t>
      </w:r>
      <w:r>
        <w:rPr>
          <w:spacing w:val="-12"/>
        </w:rPr>
        <w:t xml:space="preserve"> </w:t>
      </w:r>
      <w:r>
        <w:t>that</w:t>
      </w:r>
      <w:r>
        <w:rPr>
          <w:spacing w:val="-12"/>
        </w:rPr>
        <w:t xml:space="preserve"> </w:t>
      </w:r>
      <w:r>
        <w:t>revolutionizes</w:t>
      </w:r>
      <w:r>
        <w:rPr>
          <w:spacing w:val="-12"/>
        </w:rPr>
        <w:t xml:space="preserve"> </w:t>
      </w:r>
      <w:r>
        <w:t>the way reviews are created, managed, and incentivized.</w:t>
      </w:r>
    </w:p>
    <w:p w14:paraId="4ED91B3B" w14:textId="6484EABA" w:rsidR="00DD4689" w:rsidRDefault="00000000" w:rsidP="00C62533">
      <w:pPr>
        <w:pStyle w:val="BodyText"/>
        <w:spacing w:before="120" w:line="304" w:lineRule="auto"/>
        <w:ind w:right="308"/>
        <w:jc w:val="both"/>
      </w:pPr>
      <w:r>
        <w:t>The</w:t>
      </w:r>
      <w:r>
        <w:rPr>
          <w:spacing w:val="-8"/>
        </w:rPr>
        <w:t xml:space="preserve"> </w:t>
      </w:r>
      <w:r>
        <w:t>proposed</w:t>
      </w:r>
      <w:r>
        <w:rPr>
          <w:spacing w:val="-8"/>
        </w:rPr>
        <w:t xml:space="preserve"> </w:t>
      </w:r>
      <w:r>
        <w:t>system</w:t>
      </w:r>
      <w:r>
        <w:rPr>
          <w:spacing w:val="-8"/>
        </w:rPr>
        <w:t xml:space="preserve"> </w:t>
      </w:r>
      <w:r>
        <w:t>leverages</w:t>
      </w:r>
      <w:r>
        <w:rPr>
          <w:spacing w:val="-8"/>
        </w:rPr>
        <w:t xml:space="preserve"> </w:t>
      </w:r>
      <w:r>
        <w:t>blockchain</w:t>
      </w:r>
      <w:r>
        <w:rPr>
          <w:spacing w:val="-8"/>
        </w:rPr>
        <w:t xml:space="preserve"> </w:t>
      </w:r>
      <w:r>
        <w:t>technology</w:t>
      </w:r>
      <w:r>
        <w:rPr>
          <w:spacing w:val="-8"/>
        </w:rPr>
        <w:t xml:space="preserve"> </w:t>
      </w:r>
      <w:r>
        <w:t>to</w:t>
      </w:r>
      <w:r>
        <w:rPr>
          <w:spacing w:val="-8"/>
        </w:rPr>
        <w:t xml:space="preserve"> </w:t>
      </w:r>
      <w:r>
        <w:t>ensure</w:t>
      </w:r>
      <w:r>
        <w:rPr>
          <w:spacing w:val="-8"/>
        </w:rPr>
        <w:t xml:space="preserve"> </w:t>
      </w:r>
      <w:r>
        <w:t>transparency,</w:t>
      </w:r>
      <w:r>
        <w:rPr>
          <w:spacing w:val="-8"/>
        </w:rPr>
        <w:t xml:space="preserve"> </w:t>
      </w:r>
      <w:r>
        <w:t>immutability,</w:t>
      </w:r>
      <w:r>
        <w:rPr>
          <w:spacing w:val="-3"/>
        </w:rPr>
        <w:t xml:space="preserve"> </w:t>
      </w:r>
      <w:r>
        <w:t>and</w:t>
      </w:r>
      <w:r>
        <w:rPr>
          <w:spacing w:val="-4"/>
        </w:rPr>
        <w:t xml:space="preserve"> </w:t>
      </w:r>
      <w:r>
        <w:t>security</w:t>
      </w:r>
      <w:r>
        <w:rPr>
          <w:spacing w:val="-4"/>
        </w:rPr>
        <w:t xml:space="preserve"> </w:t>
      </w:r>
      <w:r>
        <w:t>in</w:t>
      </w:r>
      <w:r>
        <w:rPr>
          <w:spacing w:val="-4"/>
        </w:rPr>
        <w:t xml:space="preserve"> </w:t>
      </w:r>
      <w:r>
        <w:t>storing</w:t>
      </w:r>
      <w:r>
        <w:rPr>
          <w:spacing w:val="-4"/>
        </w:rPr>
        <w:t xml:space="preserve"> </w:t>
      </w:r>
      <w:r>
        <w:t>reviews.</w:t>
      </w:r>
      <w:r>
        <w:rPr>
          <w:spacing w:val="18"/>
        </w:rPr>
        <w:t xml:space="preserve"> </w:t>
      </w:r>
      <w:r>
        <w:t>By</w:t>
      </w:r>
      <w:r>
        <w:rPr>
          <w:spacing w:val="-4"/>
        </w:rPr>
        <w:t xml:space="preserve"> </w:t>
      </w:r>
      <w:r>
        <w:t>integrating</w:t>
      </w:r>
      <w:r>
        <w:rPr>
          <w:spacing w:val="-4"/>
        </w:rPr>
        <w:t xml:space="preserve"> </w:t>
      </w:r>
      <w:r>
        <w:t>a</w:t>
      </w:r>
      <w:r>
        <w:rPr>
          <w:spacing w:val="-4"/>
        </w:rPr>
        <w:t xml:space="preserve"> </w:t>
      </w:r>
      <w:r>
        <w:t xml:space="preserve">cryptocurrency-based </w:t>
      </w:r>
      <w:r>
        <w:rPr>
          <w:spacing w:val="-2"/>
        </w:rPr>
        <w:t>reward</w:t>
      </w:r>
      <w:r>
        <w:rPr>
          <w:spacing w:val="-9"/>
        </w:rPr>
        <w:t xml:space="preserve"> </w:t>
      </w:r>
      <w:r>
        <w:rPr>
          <w:spacing w:val="-2"/>
        </w:rPr>
        <w:t>mechanism,</w:t>
      </w:r>
      <w:r>
        <w:rPr>
          <w:spacing w:val="-5"/>
        </w:rPr>
        <w:t xml:space="preserve"> </w:t>
      </w:r>
      <w:r>
        <w:rPr>
          <w:spacing w:val="-2"/>
        </w:rPr>
        <w:t>it</w:t>
      </w:r>
      <w:r>
        <w:rPr>
          <w:spacing w:val="-9"/>
        </w:rPr>
        <w:t xml:space="preserve"> </w:t>
      </w:r>
      <w:r>
        <w:rPr>
          <w:spacing w:val="-2"/>
        </w:rPr>
        <w:t>incentivizes</w:t>
      </w:r>
      <w:r>
        <w:rPr>
          <w:spacing w:val="-9"/>
        </w:rPr>
        <w:t xml:space="preserve"> </w:t>
      </w:r>
      <w:r>
        <w:rPr>
          <w:spacing w:val="-2"/>
        </w:rPr>
        <w:t>reviewers</w:t>
      </w:r>
      <w:r>
        <w:rPr>
          <w:spacing w:val="-9"/>
        </w:rPr>
        <w:t xml:space="preserve"> </w:t>
      </w:r>
      <w:r>
        <w:rPr>
          <w:spacing w:val="-2"/>
        </w:rPr>
        <w:t>to</w:t>
      </w:r>
      <w:r>
        <w:rPr>
          <w:spacing w:val="-9"/>
        </w:rPr>
        <w:t xml:space="preserve"> </w:t>
      </w:r>
      <w:r>
        <w:rPr>
          <w:spacing w:val="-2"/>
        </w:rPr>
        <w:t>provide</w:t>
      </w:r>
      <w:r>
        <w:rPr>
          <w:spacing w:val="-9"/>
        </w:rPr>
        <w:t xml:space="preserve"> </w:t>
      </w:r>
      <w:r>
        <w:rPr>
          <w:spacing w:val="-2"/>
        </w:rPr>
        <w:t>high-quality</w:t>
      </w:r>
      <w:r>
        <w:rPr>
          <w:spacing w:val="-9"/>
        </w:rPr>
        <w:t xml:space="preserve"> </w:t>
      </w:r>
      <w:r>
        <w:rPr>
          <w:spacing w:val="-2"/>
        </w:rPr>
        <w:t>feedback</w:t>
      </w:r>
      <w:r>
        <w:rPr>
          <w:spacing w:val="-9"/>
        </w:rPr>
        <w:t xml:space="preserve"> </w:t>
      </w:r>
      <w:r>
        <w:rPr>
          <w:spacing w:val="-2"/>
        </w:rPr>
        <w:t xml:space="preserve">while </w:t>
      </w:r>
      <w:r>
        <w:t>allowing businesses to purchase coins to participate in the ecosystem.</w:t>
      </w:r>
      <w:r>
        <w:rPr>
          <w:spacing w:val="40"/>
        </w:rPr>
        <w:t xml:space="preserve"> </w:t>
      </w:r>
      <w:r>
        <w:t>Additionally, AI-powered</w:t>
      </w:r>
      <w:r>
        <w:rPr>
          <w:spacing w:val="-1"/>
        </w:rPr>
        <w:t xml:space="preserve"> </w:t>
      </w:r>
      <w:r>
        <w:t>tools</w:t>
      </w:r>
      <w:r>
        <w:rPr>
          <w:spacing w:val="-1"/>
        </w:rPr>
        <w:t xml:space="preserve"> </w:t>
      </w:r>
      <w:r>
        <w:t>are</w:t>
      </w:r>
      <w:r>
        <w:rPr>
          <w:spacing w:val="-1"/>
        </w:rPr>
        <w:t xml:space="preserve"> </w:t>
      </w:r>
      <w:r>
        <w:t>employed</w:t>
      </w:r>
      <w:r>
        <w:rPr>
          <w:spacing w:val="-1"/>
        </w:rPr>
        <w:t xml:space="preserve"> </w:t>
      </w:r>
      <w:r>
        <w:t>to</w:t>
      </w:r>
      <w:r>
        <w:rPr>
          <w:spacing w:val="-1"/>
        </w:rPr>
        <w:t xml:space="preserve"> </w:t>
      </w:r>
      <w:r>
        <w:t>enhance</w:t>
      </w:r>
      <w:r>
        <w:rPr>
          <w:spacing w:val="-1"/>
        </w:rPr>
        <w:t xml:space="preserve"> </w:t>
      </w:r>
      <w:r>
        <w:t>the</w:t>
      </w:r>
      <w:r>
        <w:rPr>
          <w:spacing w:val="-1"/>
        </w:rPr>
        <w:t xml:space="preserve"> </w:t>
      </w:r>
      <w:r>
        <w:t>review</w:t>
      </w:r>
      <w:r>
        <w:rPr>
          <w:spacing w:val="-1"/>
        </w:rPr>
        <w:t xml:space="preserve"> </w:t>
      </w:r>
      <w:r>
        <w:t>process</w:t>
      </w:r>
      <w:r>
        <w:rPr>
          <w:spacing w:val="-1"/>
        </w:rPr>
        <w:t xml:space="preserve"> </w:t>
      </w:r>
      <w:r>
        <w:t>by</w:t>
      </w:r>
      <w:r>
        <w:rPr>
          <w:spacing w:val="-1"/>
        </w:rPr>
        <w:t xml:space="preserve"> </w:t>
      </w:r>
      <w:r>
        <w:t>suggesting constructive wording, detecting hate speech, and filtering out inappropriate content.</w:t>
      </w:r>
      <w:r>
        <w:rPr>
          <w:spacing w:val="40"/>
        </w:rPr>
        <w:t xml:space="preserve"> </w:t>
      </w:r>
      <w:r>
        <w:t xml:space="preserve">This combination of technologies creates a decentralized, intelligent, and user-friendly platform that benefits all </w:t>
      </w:r>
      <w:r w:rsidR="00CC4C67">
        <w:t>stakeholders’</w:t>
      </w:r>
      <w:r w:rsidR="00394A61">
        <w:t xml:space="preserve"> </w:t>
      </w:r>
      <w:r>
        <w:t xml:space="preserve">businesses, reviewers, and </w:t>
      </w:r>
      <w:r>
        <w:rPr>
          <w:spacing w:val="-2"/>
        </w:rPr>
        <w:t>consumers.</w:t>
      </w:r>
    </w:p>
    <w:p w14:paraId="79F694A6" w14:textId="77777777" w:rsidR="00DD4689" w:rsidRDefault="00000000" w:rsidP="00C62533">
      <w:pPr>
        <w:pStyle w:val="BodyText"/>
        <w:spacing w:before="119" w:line="304" w:lineRule="auto"/>
        <w:ind w:right="314"/>
        <w:jc w:val="both"/>
      </w:pPr>
      <w:r>
        <w:t>The</w:t>
      </w:r>
      <w:r>
        <w:rPr>
          <w:spacing w:val="25"/>
        </w:rPr>
        <w:t xml:space="preserve"> </w:t>
      </w:r>
      <w:r>
        <w:t>significance</w:t>
      </w:r>
      <w:r>
        <w:rPr>
          <w:spacing w:val="25"/>
        </w:rPr>
        <w:t xml:space="preserve"> </w:t>
      </w:r>
      <w:r>
        <w:t>of</w:t>
      </w:r>
      <w:r>
        <w:rPr>
          <w:spacing w:val="25"/>
        </w:rPr>
        <w:t xml:space="preserve"> </w:t>
      </w:r>
      <w:r>
        <w:t>this</w:t>
      </w:r>
      <w:r>
        <w:rPr>
          <w:spacing w:val="25"/>
        </w:rPr>
        <w:t xml:space="preserve"> </w:t>
      </w:r>
      <w:r>
        <w:t>project</w:t>
      </w:r>
      <w:r>
        <w:rPr>
          <w:spacing w:val="25"/>
        </w:rPr>
        <w:t xml:space="preserve"> </w:t>
      </w:r>
      <w:r>
        <w:t>lies</w:t>
      </w:r>
      <w:r>
        <w:rPr>
          <w:spacing w:val="25"/>
        </w:rPr>
        <w:t xml:space="preserve"> </w:t>
      </w:r>
      <w:r>
        <w:t>in</w:t>
      </w:r>
      <w:r>
        <w:rPr>
          <w:spacing w:val="25"/>
        </w:rPr>
        <w:t xml:space="preserve"> </w:t>
      </w:r>
      <w:r>
        <w:t>its</w:t>
      </w:r>
      <w:r>
        <w:rPr>
          <w:spacing w:val="25"/>
        </w:rPr>
        <w:t xml:space="preserve"> </w:t>
      </w:r>
      <w:r>
        <w:t>ability</w:t>
      </w:r>
      <w:r>
        <w:rPr>
          <w:spacing w:val="25"/>
        </w:rPr>
        <w:t xml:space="preserve"> </w:t>
      </w:r>
      <w:r>
        <w:t>to</w:t>
      </w:r>
      <w:r>
        <w:rPr>
          <w:spacing w:val="25"/>
        </w:rPr>
        <w:t xml:space="preserve"> </w:t>
      </w:r>
      <w:r>
        <w:t>address</w:t>
      </w:r>
      <w:r>
        <w:rPr>
          <w:spacing w:val="25"/>
        </w:rPr>
        <w:t xml:space="preserve"> </w:t>
      </w:r>
      <w:r>
        <w:t>the</w:t>
      </w:r>
      <w:r>
        <w:rPr>
          <w:spacing w:val="25"/>
        </w:rPr>
        <w:t xml:space="preserve"> </w:t>
      </w:r>
      <w:r>
        <w:t>core</w:t>
      </w:r>
      <w:r>
        <w:rPr>
          <w:spacing w:val="25"/>
        </w:rPr>
        <w:t xml:space="preserve"> </w:t>
      </w:r>
      <w:r>
        <w:t>challenges of traditional review systems while introducing innovative solutions powered by cutting-edge</w:t>
      </w:r>
      <w:r>
        <w:rPr>
          <w:spacing w:val="-6"/>
        </w:rPr>
        <w:t xml:space="preserve"> </w:t>
      </w:r>
      <w:r>
        <w:t>technologies. By</w:t>
      </w:r>
      <w:r>
        <w:rPr>
          <w:spacing w:val="-6"/>
        </w:rPr>
        <w:t xml:space="preserve"> </w:t>
      </w:r>
      <w:r>
        <w:t>ensuring</w:t>
      </w:r>
      <w:r>
        <w:rPr>
          <w:spacing w:val="-6"/>
        </w:rPr>
        <w:t xml:space="preserve"> </w:t>
      </w:r>
      <w:r>
        <w:t>trust,</w:t>
      </w:r>
      <w:r>
        <w:rPr>
          <w:spacing w:val="-6"/>
        </w:rPr>
        <w:t xml:space="preserve"> </w:t>
      </w:r>
      <w:r>
        <w:t>fairness,</w:t>
      </w:r>
      <w:r>
        <w:rPr>
          <w:spacing w:val="-6"/>
        </w:rPr>
        <w:t xml:space="preserve"> </w:t>
      </w:r>
      <w:r>
        <w:t>and</w:t>
      </w:r>
      <w:r>
        <w:rPr>
          <w:spacing w:val="-6"/>
        </w:rPr>
        <w:t xml:space="preserve"> </w:t>
      </w:r>
      <w:r>
        <w:t>quality,</w:t>
      </w:r>
      <w:r>
        <w:rPr>
          <w:spacing w:val="-6"/>
        </w:rPr>
        <w:t xml:space="preserve"> </w:t>
      </w:r>
      <w:r>
        <w:t>this</w:t>
      </w:r>
      <w:r>
        <w:rPr>
          <w:spacing w:val="-6"/>
        </w:rPr>
        <w:t xml:space="preserve"> </w:t>
      </w:r>
      <w:r>
        <w:t>system</w:t>
      </w:r>
      <w:r>
        <w:rPr>
          <w:spacing w:val="-6"/>
        </w:rPr>
        <w:t xml:space="preserve"> </w:t>
      </w:r>
      <w:r>
        <w:t>has the</w:t>
      </w:r>
      <w:r>
        <w:rPr>
          <w:spacing w:val="-9"/>
        </w:rPr>
        <w:t xml:space="preserve"> </w:t>
      </w:r>
      <w:r>
        <w:t>potential</w:t>
      </w:r>
      <w:r>
        <w:rPr>
          <w:spacing w:val="-9"/>
        </w:rPr>
        <w:t xml:space="preserve"> </w:t>
      </w:r>
      <w:r>
        <w:t>to</w:t>
      </w:r>
      <w:r>
        <w:rPr>
          <w:spacing w:val="-9"/>
        </w:rPr>
        <w:t xml:space="preserve"> </w:t>
      </w:r>
      <w:r>
        <w:t>transform</w:t>
      </w:r>
      <w:r>
        <w:rPr>
          <w:spacing w:val="-9"/>
        </w:rPr>
        <w:t xml:space="preserve"> </w:t>
      </w:r>
      <w:r>
        <w:t>the</w:t>
      </w:r>
      <w:r>
        <w:rPr>
          <w:spacing w:val="-9"/>
        </w:rPr>
        <w:t xml:space="preserve"> </w:t>
      </w:r>
      <w:r>
        <w:t>online</w:t>
      </w:r>
      <w:r>
        <w:rPr>
          <w:spacing w:val="-9"/>
        </w:rPr>
        <w:t xml:space="preserve"> </w:t>
      </w:r>
      <w:r>
        <w:t>review</w:t>
      </w:r>
      <w:r>
        <w:rPr>
          <w:spacing w:val="-9"/>
        </w:rPr>
        <w:t xml:space="preserve"> </w:t>
      </w:r>
      <w:r>
        <w:t>landscape,</w:t>
      </w:r>
      <w:r>
        <w:rPr>
          <w:spacing w:val="-8"/>
        </w:rPr>
        <w:t xml:space="preserve"> </w:t>
      </w:r>
      <w:r>
        <w:t>making</w:t>
      </w:r>
      <w:r>
        <w:rPr>
          <w:spacing w:val="-9"/>
        </w:rPr>
        <w:t xml:space="preserve"> </w:t>
      </w:r>
      <w:r>
        <w:t>it</w:t>
      </w:r>
      <w:r>
        <w:rPr>
          <w:spacing w:val="-9"/>
        </w:rPr>
        <w:t xml:space="preserve"> </w:t>
      </w:r>
      <w:r>
        <w:t>more</w:t>
      </w:r>
      <w:r>
        <w:rPr>
          <w:spacing w:val="-9"/>
        </w:rPr>
        <w:t xml:space="preserve"> </w:t>
      </w:r>
      <w:r>
        <w:t>reliable</w:t>
      </w:r>
      <w:r>
        <w:rPr>
          <w:spacing w:val="-9"/>
        </w:rPr>
        <w:t xml:space="preserve"> </w:t>
      </w:r>
      <w:r>
        <w:t>and impactful for all users.</w:t>
      </w:r>
    </w:p>
    <w:p w14:paraId="353EFC7D" w14:textId="6F031FB9" w:rsidR="00B8139D" w:rsidRDefault="00B8139D">
      <w:pPr>
        <w:pStyle w:val="BodyText"/>
        <w:spacing w:before="119" w:line="304" w:lineRule="auto"/>
        <w:ind w:left="315" w:right="314"/>
        <w:jc w:val="both"/>
      </w:pPr>
    </w:p>
    <w:p w14:paraId="743D9225" w14:textId="4AC8F4DC" w:rsidR="00B8139D" w:rsidRPr="00A92E2A" w:rsidRDefault="00B8139D" w:rsidP="00A92E2A">
      <w:r>
        <w:br w:type="page"/>
      </w:r>
    </w:p>
    <w:p w14:paraId="4F0163DC" w14:textId="6F845867" w:rsidR="00DD4689" w:rsidRPr="00CC4C67" w:rsidRDefault="00000000" w:rsidP="00C62533">
      <w:pPr>
        <w:pStyle w:val="Heading1"/>
        <w:ind w:left="0"/>
        <w:rPr>
          <w:sz w:val="40"/>
          <w:szCs w:val="40"/>
        </w:rPr>
      </w:pPr>
      <w:bookmarkStart w:id="6" w:name="Literature_Review"/>
      <w:bookmarkStart w:id="7" w:name="_bookmark2"/>
      <w:bookmarkStart w:id="8" w:name="_Toc194236057"/>
      <w:bookmarkEnd w:id="6"/>
      <w:bookmarkEnd w:id="7"/>
      <w:r w:rsidRPr="00A80484">
        <w:rPr>
          <w:spacing w:val="-10"/>
          <w:sz w:val="40"/>
          <w:szCs w:val="40"/>
        </w:rPr>
        <w:lastRenderedPageBreak/>
        <w:t>2</w:t>
      </w:r>
      <w:r w:rsidR="00C62533">
        <w:rPr>
          <w:sz w:val="40"/>
          <w:szCs w:val="40"/>
        </w:rPr>
        <w:t xml:space="preserve"> </w:t>
      </w:r>
      <w:r w:rsidRPr="00A80484">
        <w:rPr>
          <w:sz w:val="40"/>
          <w:szCs w:val="40"/>
        </w:rPr>
        <w:t>Literature</w:t>
      </w:r>
      <w:r w:rsidRPr="00A80484">
        <w:rPr>
          <w:spacing w:val="9"/>
          <w:sz w:val="40"/>
          <w:szCs w:val="40"/>
        </w:rPr>
        <w:t xml:space="preserve"> </w:t>
      </w:r>
      <w:r w:rsidRPr="00A80484">
        <w:rPr>
          <w:spacing w:val="-2"/>
          <w:sz w:val="40"/>
          <w:szCs w:val="40"/>
        </w:rPr>
        <w:t>Review</w:t>
      </w:r>
      <w:bookmarkEnd w:id="8"/>
      <w:r w:rsidR="00A80484">
        <w:rPr>
          <w:spacing w:val="-2"/>
          <w:sz w:val="40"/>
          <w:szCs w:val="40"/>
        </w:rPr>
        <w:t>:</w:t>
      </w:r>
    </w:p>
    <w:p w14:paraId="7C68D081" w14:textId="77777777" w:rsidR="00CC4C67" w:rsidRPr="00CC4C67" w:rsidRDefault="00CC4C67" w:rsidP="00C62533">
      <w:pPr>
        <w:pStyle w:val="BodyText"/>
        <w:tabs>
          <w:tab w:val="left" w:pos="8080"/>
        </w:tabs>
        <w:spacing w:before="226"/>
        <w:ind w:right="430"/>
        <w:jc w:val="both"/>
        <w:rPr>
          <w:lang w:val="en-PK"/>
        </w:rPr>
      </w:pPr>
      <w:r w:rsidRPr="00CC4C67">
        <w:rPr>
          <w:lang w:val="en-PK"/>
        </w:rPr>
        <w:t>Emerging technologies are reshaping digital trust systems, yet key synergies remain unexplored in review platforms.</w:t>
      </w:r>
    </w:p>
    <w:p w14:paraId="5C13E165" w14:textId="77777777" w:rsidR="00CC4C67" w:rsidRPr="00CC4C67" w:rsidRDefault="00CC4C67" w:rsidP="00C62533">
      <w:pPr>
        <w:pStyle w:val="BodyText"/>
        <w:numPr>
          <w:ilvl w:val="0"/>
          <w:numId w:val="6"/>
        </w:numPr>
        <w:tabs>
          <w:tab w:val="left" w:pos="8080"/>
        </w:tabs>
        <w:spacing w:before="226"/>
        <w:ind w:left="426" w:right="430"/>
        <w:jc w:val="both"/>
        <w:rPr>
          <w:b/>
          <w:bCs/>
          <w:sz w:val="28"/>
          <w:szCs w:val="28"/>
          <w:lang w:val="en-PK"/>
        </w:rPr>
      </w:pPr>
      <w:r w:rsidRPr="00CC4C67">
        <w:rPr>
          <w:b/>
          <w:bCs/>
          <w:sz w:val="28"/>
          <w:szCs w:val="28"/>
          <w:lang w:val="en-PK"/>
        </w:rPr>
        <w:t>Converging Technologies: The Missing Triad</w:t>
      </w:r>
    </w:p>
    <w:p w14:paraId="01BAB557" w14:textId="77777777" w:rsidR="00CC4C67" w:rsidRPr="00CC4C67" w:rsidRDefault="00CC4C67" w:rsidP="00C62533">
      <w:pPr>
        <w:pStyle w:val="BodyText"/>
        <w:tabs>
          <w:tab w:val="left" w:pos="8080"/>
        </w:tabs>
        <w:spacing w:before="226"/>
        <w:ind w:left="426" w:right="430"/>
        <w:jc w:val="both"/>
        <w:rPr>
          <w:lang w:val="en-PK"/>
        </w:rPr>
      </w:pPr>
      <w:r w:rsidRPr="00CC4C67">
        <w:rPr>
          <w:lang w:val="en-PK"/>
        </w:rPr>
        <w:t xml:space="preserve">Current systems address only fragments of the challenge - blockchain secures data (Nakamoto, 2008), AI enables smart moderation (Devlin et al., 2019), and crypto incentivizes participation. However, isolated implementations (like </w:t>
      </w:r>
      <w:proofErr w:type="spellStart"/>
      <w:r w:rsidRPr="00CC4C67">
        <w:rPr>
          <w:lang w:val="en-PK"/>
        </w:rPr>
        <w:t>Steemit's</w:t>
      </w:r>
      <w:proofErr w:type="spellEnd"/>
      <w:r w:rsidRPr="00CC4C67">
        <w:rPr>
          <w:lang w:val="en-PK"/>
        </w:rPr>
        <w:t xml:space="preserve"> blockchain or Brave's rewards) create partial solutions vulnerable to manipulation or poor quality.</w:t>
      </w:r>
    </w:p>
    <w:p w14:paraId="72CB6F51" w14:textId="77777777" w:rsidR="00CC4C67" w:rsidRPr="00CC4C67" w:rsidRDefault="00CC4C67" w:rsidP="00C62533">
      <w:pPr>
        <w:pStyle w:val="BodyText"/>
        <w:numPr>
          <w:ilvl w:val="0"/>
          <w:numId w:val="6"/>
        </w:numPr>
        <w:tabs>
          <w:tab w:val="left" w:pos="8080"/>
        </w:tabs>
        <w:spacing w:before="226"/>
        <w:ind w:left="426" w:right="430"/>
        <w:jc w:val="both"/>
        <w:rPr>
          <w:b/>
          <w:bCs/>
          <w:sz w:val="28"/>
          <w:szCs w:val="28"/>
          <w:lang w:val="en-PK"/>
        </w:rPr>
      </w:pPr>
      <w:r w:rsidRPr="00CC4C67">
        <w:rPr>
          <w:b/>
          <w:bCs/>
          <w:sz w:val="28"/>
          <w:szCs w:val="28"/>
          <w:lang w:val="en-PK"/>
        </w:rPr>
        <w:t>Critical Research Gaps</w:t>
      </w:r>
    </w:p>
    <w:p w14:paraId="017A76C9" w14:textId="77777777" w:rsidR="00CC4C67" w:rsidRPr="00CC4C67" w:rsidRDefault="00CC4C67" w:rsidP="00C62533">
      <w:pPr>
        <w:pStyle w:val="BodyText"/>
        <w:tabs>
          <w:tab w:val="left" w:pos="8080"/>
        </w:tabs>
        <w:spacing w:before="226"/>
        <w:ind w:left="426" w:right="430"/>
        <w:jc w:val="both"/>
        <w:rPr>
          <w:lang w:val="en-PK"/>
        </w:rPr>
      </w:pPr>
      <w:r w:rsidRPr="00CC4C67">
        <w:rPr>
          <w:lang w:val="en-PK"/>
        </w:rPr>
        <w:t>The absence of integrated frameworks leaves platforms choosing between security (blockchain), intelligence (AI), or engagement (incentives) - never achieving all three simultaneously.</w:t>
      </w:r>
    </w:p>
    <w:p w14:paraId="522BA6E7" w14:textId="77777777" w:rsidR="00CC4C67" w:rsidRPr="00CC4C67" w:rsidRDefault="00CC4C67" w:rsidP="00C62533">
      <w:pPr>
        <w:pStyle w:val="BodyText"/>
        <w:numPr>
          <w:ilvl w:val="0"/>
          <w:numId w:val="6"/>
        </w:numPr>
        <w:tabs>
          <w:tab w:val="left" w:pos="8080"/>
        </w:tabs>
        <w:spacing w:before="226"/>
        <w:ind w:left="426" w:right="430"/>
        <w:jc w:val="both"/>
        <w:rPr>
          <w:b/>
          <w:bCs/>
          <w:sz w:val="28"/>
          <w:szCs w:val="28"/>
          <w:lang w:val="en-PK"/>
        </w:rPr>
      </w:pPr>
      <w:r w:rsidRPr="00CC4C67">
        <w:rPr>
          <w:b/>
          <w:bCs/>
          <w:sz w:val="28"/>
          <w:szCs w:val="28"/>
          <w:lang w:val="en-PK"/>
        </w:rPr>
        <w:t>Our Integrated Approach</w:t>
      </w:r>
    </w:p>
    <w:p w14:paraId="02298CE2" w14:textId="365415DD" w:rsidR="00E92E83" w:rsidRPr="00CC4C67" w:rsidRDefault="00CC4C67" w:rsidP="00D62490">
      <w:pPr>
        <w:pStyle w:val="BodyText"/>
        <w:tabs>
          <w:tab w:val="left" w:pos="8080"/>
        </w:tabs>
        <w:spacing w:before="226" w:after="240"/>
        <w:ind w:left="567" w:right="430"/>
        <w:jc w:val="both"/>
        <w:rPr>
          <w:lang w:val="en-PK"/>
        </w:rPr>
      </w:pPr>
      <w:r w:rsidRPr="00CC4C67">
        <w:rPr>
          <w:lang w:val="en-PK"/>
        </w:rPr>
        <w:t>This project pioneers a trifecta solution: blockchain's immutable ledger, AI's contextual understanding, and tokenized rewards - finally enabling truly trustworthy digital reviews.</w:t>
      </w:r>
    </w:p>
    <w:p w14:paraId="21049AD3" w14:textId="77777777" w:rsidR="00DD4689" w:rsidRDefault="00000000" w:rsidP="00DA7FD9">
      <w:pPr>
        <w:pStyle w:val="Heading2"/>
        <w:ind w:left="316" w:hanging="316"/>
      </w:pPr>
      <w:r>
        <w:t>Comparative</w:t>
      </w:r>
      <w:r>
        <w:rPr>
          <w:spacing w:val="20"/>
        </w:rPr>
        <w:t xml:space="preserve"> </w:t>
      </w:r>
      <w:r>
        <w:t>Platform</w:t>
      </w:r>
      <w:r>
        <w:rPr>
          <w:spacing w:val="20"/>
        </w:rPr>
        <w:t xml:space="preserve"> </w:t>
      </w:r>
      <w:r>
        <w:rPr>
          <w:spacing w:val="-2"/>
        </w:rPr>
        <w:t>Analysis</w:t>
      </w:r>
    </w:p>
    <w:p w14:paraId="2FF7F123" w14:textId="21EA37C8" w:rsidR="00E92E83" w:rsidRDefault="00E92E83" w:rsidP="00A80484">
      <w:pPr>
        <w:pStyle w:val="BodyText"/>
      </w:pPr>
    </w:p>
    <w:tbl>
      <w:tblPr>
        <w:tblStyle w:val="GridTable1Light"/>
        <w:tblW w:w="10113" w:type="dxa"/>
        <w:tblInd w:w="-743" w:type="dxa"/>
        <w:tblLook w:val="04A0" w:firstRow="1" w:lastRow="0" w:firstColumn="1" w:lastColumn="0" w:noHBand="0" w:noVBand="1"/>
      </w:tblPr>
      <w:tblGrid>
        <w:gridCol w:w="1997"/>
        <w:gridCol w:w="2022"/>
        <w:gridCol w:w="2048"/>
        <w:gridCol w:w="1803"/>
        <w:gridCol w:w="2243"/>
      </w:tblGrid>
      <w:tr w:rsidR="008114C4" w14:paraId="47FF1515" w14:textId="77777777" w:rsidTr="008114C4">
        <w:trPr>
          <w:cnfStyle w:val="100000000000" w:firstRow="1" w:lastRow="0" w:firstColumn="0" w:lastColumn="0" w:oddVBand="0" w:evenVBand="0" w:oddHBand="0"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0" w:type="auto"/>
            <w:shd w:val="clear" w:color="auto" w:fill="BFBFBF" w:themeFill="background1" w:themeFillShade="BF"/>
          </w:tcPr>
          <w:p w14:paraId="62FB3504" w14:textId="1832BC93" w:rsidR="008114C4" w:rsidRPr="00355C53" w:rsidRDefault="008114C4" w:rsidP="008114C4">
            <w:pPr>
              <w:pStyle w:val="BodyText"/>
              <w:jc w:val="center"/>
              <w:rPr>
                <w:sz w:val="28"/>
                <w:szCs w:val="28"/>
              </w:rPr>
            </w:pPr>
            <w:r w:rsidRPr="00355C53">
              <w:rPr>
                <w:sz w:val="28"/>
                <w:szCs w:val="28"/>
              </w:rPr>
              <w:t>Feature/ Criteria</w:t>
            </w:r>
          </w:p>
        </w:tc>
        <w:tc>
          <w:tcPr>
            <w:tcW w:w="0" w:type="auto"/>
            <w:shd w:val="clear" w:color="auto" w:fill="BFBFBF" w:themeFill="background1" w:themeFillShade="BF"/>
          </w:tcPr>
          <w:p w14:paraId="5A2DBBC9" w14:textId="49B32643" w:rsidR="008114C4" w:rsidRPr="00BB146B" w:rsidRDefault="008114C4" w:rsidP="008114C4">
            <w:pPr>
              <w:pStyle w:val="BodyText"/>
              <w:jc w:val="center"/>
              <w:cnfStyle w:val="100000000000" w:firstRow="1" w:lastRow="0" w:firstColumn="0" w:lastColumn="0" w:oddVBand="0" w:evenVBand="0" w:oddHBand="0" w:evenHBand="0" w:firstRowFirstColumn="0" w:firstRowLastColumn="0" w:lastRowFirstColumn="0" w:lastRowLastColumn="0"/>
              <w:rPr>
                <w:sz w:val="28"/>
                <w:szCs w:val="28"/>
              </w:rPr>
            </w:pPr>
            <w:r w:rsidRPr="00BB146B">
              <w:rPr>
                <w:sz w:val="28"/>
                <w:szCs w:val="28"/>
              </w:rPr>
              <w:t>Trustpilot</w:t>
            </w:r>
          </w:p>
        </w:tc>
        <w:tc>
          <w:tcPr>
            <w:tcW w:w="0" w:type="auto"/>
            <w:shd w:val="clear" w:color="auto" w:fill="BFBFBF" w:themeFill="background1" w:themeFillShade="BF"/>
          </w:tcPr>
          <w:p w14:paraId="2789E5FD" w14:textId="4D50A28B" w:rsidR="008114C4" w:rsidRPr="00BB146B" w:rsidRDefault="008114C4" w:rsidP="008114C4">
            <w:pPr>
              <w:pStyle w:val="BodyText"/>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proofErr w:type="spellStart"/>
            <w:r w:rsidRPr="00BB146B">
              <w:rPr>
                <w:sz w:val="28"/>
                <w:szCs w:val="28"/>
              </w:rPr>
              <w:t>Steemit</w:t>
            </w:r>
            <w:proofErr w:type="spellEnd"/>
          </w:p>
        </w:tc>
        <w:tc>
          <w:tcPr>
            <w:tcW w:w="1803" w:type="dxa"/>
            <w:shd w:val="clear" w:color="auto" w:fill="BFBFBF" w:themeFill="background1" w:themeFillShade="BF"/>
          </w:tcPr>
          <w:p w14:paraId="358CAD58" w14:textId="0E22DAF7" w:rsidR="008114C4" w:rsidRPr="00BB146B" w:rsidRDefault="008114C4" w:rsidP="008114C4">
            <w:pPr>
              <w:pStyle w:val="BodyText"/>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BB146B">
              <w:rPr>
                <w:sz w:val="28"/>
                <w:szCs w:val="28"/>
              </w:rPr>
              <w:t>Google Reviews</w:t>
            </w:r>
          </w:p>
        </w:tc>
        <w:tc>
          <w:tcPr>
            <w:tcW w:w="2243" w:type="dxa"/>
            <w:shd w:val="clear" w:color="auto" w:fill="BFBFBF" w:themeFill="background1" w:themeFillShade="BF"/>
          </w:tcPr>
          <w:p w14:paraId="70E2CDD3" w14:textId="7E1755CB" w:rsidR="008114C4" w:rsidRPr="00BB146B" w:rsidRDefault="008114C4" w:rsidP="008114C4">
            <w:pPr>
              <w:pStyle w:val="BodyText"/>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BB146B">
              <w:rPr>
                <w:sz w:val="28"/>
                <w:szCs w:val="28"/>
              </w:rPr>
              <w:t>Proposed System</w:t>
            </w:r>
          </w:p>
        </w:tc>
      </w:tr>
      <w:tr w:rsidR="008114C4" w14:paraId="179F3987" w14:textId="77777777" w:rsidTr="008114C4">
        <w:trPr>
          <w:trHeight w:val="598"/>
        </w:trPr>
        <w:tc>
          <w:tcPr>
            <w:cnfStyle w:val="001000000000" w:firstRow="0" w:lastRow="0" w:firstColumn="1" w:lastColumn="0" w:oddVBand="0" w:evenVBand="0" w:oddHBand="0" w:evenHBand="0" w:firstRowFirstColumn="0" w:firstRowLastColumn="0" w:lastRowFirstColumn="0" w:lastRowLastColumn="0"/>
            <w:tcW w:w="0" w:type="auto"/>
            <w:shd w:val="clear" w:color="auto" w:fill="BFBFBF" w:themeFill="background1" w:themeFillShade="BF"/>
          </w:tcPr>
          <w:p w14:paraId="1FD8A32B" w14:textId="13733C1B" w:rsidR="008114C4" w:rsidRDefault="008114C4" w:rsidP="008114C4">
            <w:pPr>
              <w:pStyle w:val="BodyText"/>
              <w:jc w:val="center"/>
            </w:pPr>
            <w:r w:rsidRPr="00BB146B">
              <w:t>Trust Mechanism</w:t>
            </w:r>
          </w:p>
        </w:tc>
        <w:tc>
          <w:tcPr>
            <w:tcW w:w="0" w:type="auto"/>
          </w:tcPr>
          <w:p w14:paraId="54F8689C" w14:textId="2FF1B468"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Centralized (Company-controlled)</w:t>
            </w:r>
          </w:p>
        </w:tc>
        <w:tc>
          <w:tcPr>
            <w:tcW w:w="0" w:type="auto"/>
          </w:tcPr>
          <w:p w14:paraId="58D20728" w14:textId="1B526E2A"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Decentralized (Community votes)</w:t>
            </w:r>
          </w:p>
        </w:tc>
        <w:tc>
          <w:tcPr>
            <w:tcW w:w="1803" w:type="dxa"/>
          </w:tcPr>
          <w:p w14:paraId="425DE1F3" w14:textId="035EDA54"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Centralized (Google-controlled)</w:t>
            </w:r>
          </w:p>
        </w:tc>
        <w:tc>
          <w:tcPr>
            <w:tcW w:w="2243" w:type="dxa"/>
          </w:tcPr>
          <w:p w14:paraId="26B20CBB" w14:textId="2E668CE1"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Hybrid (Blockchain + AI verification)</w:t>
            </w:r>
          </w:p>
        </w:tc>
      </w:tr>
      <w:tr w:rsidR="008114C4" w14:paraId="41348B5C" w14:textId="77777777" w:rsidTr="008114C4">
        <w:trPr>
          <w:trHeight w:val="902"/>
        </w:trPr>
        <w:tc>
          <w:tcPr>
            <w:cnfStyle w:val="001000000000" w:firstRow="0" w:lastRow="0" w:firstColumn="1" w:lastColumn="0" w:oddVBand="0" w:evenVBand="0" w:oddHBand="0" w:evenHBand="0" w:firstRowFirstColumn="0" w:firstRowLastColumn="0" w:lastRowFirstColumn="0" w:lastRowLastColumn="0"/>
            <w:tcW w:w="0" w:type="auto"/>
            <w:shd w:val="clear" w:color="auto" w:fill="BFBFBF" w:themeFill="background1" w:themeFillShade="BF"/>
          </w:tcPr>
          <w:p w14:paraId="526EB07B" w14:textId="269660FD" w:rsidR="008114C4" w:rsidRDefault="008114C4" w:rsidP="008114C4">
            <w:pPr>
              <w:pStyle w:val="BodyText"/>
              <w:jc w:val="center"/>
            </w:pPr>
            <w:r w:rsidRPr="00BB146B">
              <w:t>Fake Review Prevention</w:t>
            </w:r>
          </w:p>
        </w:tc>
        <w:tc>
          <w:tcPr>
            <w:tcW w:w="0" w:type="auto"/>
          </w:tcPr>
          <w:p w14:paraId="7B75409D" w14:textId="62CE027E"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Manual reporting + basic algorithms</w:t>
            </w:r>
          </w:p>
        </w:tc>
        <w:tc>
          <w:tcPr>
            <w:tcW w:w="0" w:type="auto"/>
          </w:tcPr>
          <w:p w14:paraId="5C3CB062" w14:textId="195C12E7"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No AI moderation</w:t>
            </w:r>
          </w:p>
        </w:tc>
        <w:tc>
          <w:tcPr>
            <w:tcW w:w="1803" w:type="dxa"/>
          </w:tcPr>
          <w:p w14:paraId="16499BDC" w14:textId="5CFDB1FF"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Algorithmic detection</w:t>
            </w:r>
          </w:p>
        </w:tc>
        <w:tc>
          <w:tcPr>
            <w:tcW w:w="2243" w:type="dxa"/>
          </w:tcPr>
          <w:p w14:paraId="0E0E5BF3" w14:textId="77777777"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 xml:space="preserve">NLP analysis + </w:t>
            </w:r>
          </w:p>
          <w:p w14:paraId="20ED0DBB" w14:textId="1E17B1D8"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on-chain immutability</w:t>
            </w:r>
          </w:p>
        </w:tc>
      </w:tr>
      <w:tr w:rsidR="008114C4" w14:paraId="0B72C649" w14:textId="77777777" w:rsidTr="008114C4">
        <w:trPr>
          <w:trHeight w:val="598"/>
        </w:trPr>
        <w:tc>
          <w:tcPr>
            <w:cnfStyle w:val="001000000000" w:firstRow="0" w:lastRow="0" w:firstColumn="1" w:lastColumn="0" w:oddVBand="0" w:evenVBand="0" w:oddHBand="0" w:evenHBand="0" w:firstRowFirstColumn="0" w:firstRowLastColumn="0" w:lastRowFirstColumn="0" w:lastRowLastColumn="0"/>
            <w:tcW w:w="0" w:type="auto"/>
            <w:shd w:val="clear" w:color="auto" w:fill="BFBFBF" w:themeFill="background1" w:themeFillShade="BF"/>
          </w:tcPr>
          <w:p w14:paraId="17D32CC1" w14:textId="579349E1" w:rsidR="008114C4" w:rsidRDefault="008114C4" w:rsidP="008114C4">
            <w:pPr>
              <w:pStyle w:val="BodyText"/>
              <w:jc w:val="center"/>
            </w:pPr>
            <w:r w:rsidRPr="00BB146B">
              <w:t>Incentivization</w:t>
            </w:r>
          </w:p>
        </w:tc>
        <w:tc>
          <w:tcPr>
            <w:tcW w:w="0" w:type="auto"/>
          </w:tcPr>
          <w:p w14:paraId="1B68A3E9" w14:textId="7EE723AC"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No rewards</w:t>
            </w:r>
          </w:p>
        </w:tc>
        <w:tc>
          <w:tcPr>
            <w:tcW w:w="0" w:type="auto"/>
          </w:tcPr>
          <w:p w14:paraId="1864D32D" w14:textId="01C705FE"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STEEM tokens for upvotes</w:t>
            </w:r>
          </w:p>
        </w:tc>
        <w:tc>
          <w:tcPr>
            <w:tcW w:w="1803" w:type="dxa"/>
          </w:tcPr>
          <w:p w14:paraId="5852040E" w14:textId="749A58A6"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No rewards</w:t>
            </w:r>
          </w:p>
        </w:tc>
        <w:tc>
          <w:tcPr>
            <w:tcW w:w="2243" w:type="dxa"/>
          </w:tcPr>
          <w:p w14:paraId="5D727802" w14:textId="08DCF5FE"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Base coins + bonus for likes</w:t>
            </w:r>
          </w:p>
        </w:tc>
      </w:tr>
      <w:tr w:rsidR="008114C4" w14:paraId="6B437D15" w14:textId="77777777" w:rsidTr="008114C4">
        <w:trPr>
          <w:trHeight w:val="598"/>
        </w:trPr>
        <w:tc>
          <w:tcPr>
            <w:cnfStyle w:val="001000000000" w:firstRow="0" w:lastRow="0" w:firstColumn="1" w:lastColumn="0" w:oddVBand="0" w:evenVBand="0" w:oddHBand="0" w:evenHBand="0" w:firstRowFirstColumn="0" w:firstRowLastColumn="0" w:lastRowFirstColumn="0" w:lastRowLastColumn="0"/>
            <w:tcW w:w="0" w:type="auto"/>
            <w:shd w:val="clear" w:color="auto" w:fill="BFBFBF" w:themeFill="background1" w:themeFillShade="BF"/>
          </w:tcPr>
          <w:p w14:paraId="4D2DA507" w14:textId="1CDDC568" w:rsidR="008114C4" w:rsidRDefault="008114C4" w:rsidP="008114C4">
            <w:pPr>
              <w:pStyle w:val="BodyText"/>
              <w:jc w:val="center"/>
            </w:pPr>
            <w:r w:rsidRPr="00BB146B">
              <w:t>Moderation</w:t>
            </w:r>
          </w:p>
        </w:tc>
        <w:tc>
          <w:tcPr>
            <w:tcW w:w="0" w:type="auto"/>
          </w:tcPr>
          <w:p w14:paraId="6B20D475" w14:textId="50324E4A"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Human + rudimentary AI</w:t>
            </w:r>
          </w:p>
        </w:tc>
        <w:tc>
          <w:tcPr>
            <w:tcW w:w="0" w:type="auto"/>
          </w:tcPr>
          <w:p w14:paraId="65838151" w14:textId="0DB4A411"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Community voting only</w:t>
            </w:r>
          </w:p>
        </w:tc>
        <w:tc>
          <w:tcPr>
            <w:tcW w:w="1803" w:type="dxa"/>
          </w:tcPr>
          <w:p w14:paraId="333EA87A" w14:textId="7678AA4B"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Automated filters</w:t>
            </w:r>
          </w:p>
        </w:tc>
        <w:tc>
          <w:tcPr>
            <w:tcW w:w="2243" w:type="dxa"/>
          </w:tcPr>
          <w:p w14:paraId="05D22E36" w14:textId="5AD64063"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speech detection + constructive feedback scoring</w:t>
            </w:r>
          </w:p>
        </w:tc>
      </w:tr>
      <w:tr w:rsidR="008114C4" w14:paraId="5C22ED59" w14:textId="77777777" w:rsidTr="008114C4">
        <w:trPr>
          <w:trHeight w:val="598"/>
        </w:trPr>
        <w:tc>
          <w:tcPr>
            <w:cnfStyle w:val="001000000000" w:firstRow="0" w:lastRow="0" w:firstColumn="1" w:lastColumn="0" w:oddVBand="0" w:evenVBand="0" w:oddHBand="0" w:evenHBand="0" w:firstRowFirstColumn="0" w:firstRowLastColumn="0" w:lastRowFirstColumn="0" w:lastRowLastColumn="0"/>
            <w:tcW w:w="0" w:type="auto"/>
            <w:shd w:val="clear" w:color="auto" w:fill="BFBFBF" w:themeFill="background1" w:themeFillShade="BF"/>
          </w:tcPr>
          <w:p w14:paraId="17227E50" w14:textId="17D893E8" w:rsidR="008114C4" w:rsidRDefault="008114C4" w:rsidP="008114C4">
            <w:pPr>
              <w:pStyle w:val="BodyText"/>
              <w:jc w:val="center"/>
            </w:pPr>
            <w:r w:rsidRPr="00BB146B">
              <w:t>Transparency</w:t>
            </w:r>
          </w:p>
        </w:tc>
        <w:tc>
          <w:tcPr>
            <w:tcW w:w="0" w:type="auto"/>
          </w:tcPr>
          <w:p w14:paraId="21547FAF" w14:textId="2380E4F5"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Company can remove reviews</w:t>
            </w:r>
          </w:p>
        </w:tc>
        <w:tc>
          <w:tcPr>
            <w:tcW w:w="0" w:type="auto"/>
          </w:tcPr>
          <w:p w14:paraId="41B30E07" w14:textId="495ECAD6"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Public blockchain</w:t>
            </w:r>
          </w:p>
        </w:tc>
        <w:tc>
          <w:tcPr>
            <w:tcW w:w="1803" w:type="dxa"/>
          </w:tcPr>
          <w:p w14:paraId="378B9509" w14:textId="3A5E5E6D"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Google can alter visibility</w:t>
            </w:r>
          </w:p>
        </w:tc>
        <w:tc>
          <w:tcPr>
            <w:tcW w:w="2243" w:type="dxa"/>
          </w:tcPr>
          <w:p w14:paraId="00E13E62" w14:textId="7321333D"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IPFS + Blockchain storage</w:t>
            </w:r>
          </w:p>
        </w:tc>
      </w:tr>
      <w:tr w:rsidR="008114C4" w14:paraId="6855F559" w14:textId="77777777" w:rsidTr="008114C4">
        <w:trPr>
          <w:trHeight w:val="598"/>
        </w:trPr>
        <w:tc>
          <w:tcPr>
            <w:cnfStyle w:val="001000000000" w:firstRow="0" w:lastRow="0" w:firstColumn="1" w:lastColumn="0" w:oddVBand="0" w:evenVBand="0" w:oddHBand="0" w:evenHBand="0" w:firstRowFirstColumn="0" w:firstRowLastColumn="0" w:lastRowFirstColumn="0" w:lastRowLastColumn="0"/>
            <w:tcW w:w="0" w:type="auto"/>
            <w:shd w:val="clear" w:color="auto" w:fill="BFBFBF" w:themeFill="background1" w:themeFillShade="BF"/>
          </w:tcPr>
          <w:p w14:paraId="42F84E91" w14:textId="7B041AEC" w:rsidR="008114C4" w:rsidRDefault="008114C4" w:rsidP="008114C4">
            <w:pPr>
              <w:pStyle w:val="BodyText"/>
              <w:jc w:val="center"/>
            </w:pPr>
            <w:r w:rsidRPr="00BB146B">
              <w:t>Scalability</w:t>
            </w:r>
          </w:p>
        </w:tc>
        <w:tc>
          <w:tcPr>
            <w:tcW w:w="0" w:type="auto"/>
          </w:tcPr>
          <w:p w14:paraId="4AEAF0CF" w14:textId="4B3D8B28"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High (Centralized servers)</w:t>
            </w:r>
          </w:p>
        </w:tc>
        <w:tc>
          <w:tcPr>
            <w:tcW w:w="0" w:type="auto"/>
          </w:tcPr>
          <w:p w14:paraId="18E51EDD" w14:textId="77777777"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p>
          <w:p w14:paraId="322510C3" w14:textId="60618982"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 xml:space="preserve">Slow </w:t>
            </w:r>
          </w:p>
        </w:tc>
        <w:tc>
          <w:tcPr>
            <w:tcW w:w="1803" w:type="dxa"/>
          </w:tcPr>
          <w:p w14:paraId="63D14135" w14:textId="2AF4E483"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High (Google Cloud)</w:t>
            </w:r>
          </w:p>
        </w:tc>
        <w:tc>
          <w:tcPr>
            <w:tcW w:w="2243" w:type="dxa"/>
          </w:tcPr>
          <w:p w14:paraId="6DBF8B75" w14:textId="430E22B3"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Private blockchain/Layer 2 solution</w:t>
            </w:r>
          </w:p>
        </w:tc>
      </w:tr>
      <w:tr w:rsidR="008114C4" w14:paraId="6D08AC66" w14:textId="77777777" w:rsidTr="008114C4">
        <w:trPr>
          <w:trHeight w:val="573"/>
        </w:trPr>
        <w:tc>
          <w:tcPr>
            <w:cnfStyle w:val="001000000000" w:firstRow="0" w:lastRow="0" w:firstColumn="1" w:lastColumn="0" w:oddVBand="0" w:evenVBand="0" w:oddHBand="0" w:evenHBand="0" w:firstRowFirstColumn="0" w:firstRowLastColumn="0" w:lastRowFirstColumn="0" w:lastRowLastColumn="0"/>
            <w:tcW w:w="0" w:type="auto"/>
            <w:shd w:val="clear" w:color="auto" w:fill="BFBFBF" w:themeFill="background1" w:themeFillShade="BF"/>
          </w:tcPr>
          <w:p w14:paraId="44B23C43" w14:textId="26F2B2EE" w:rsidR="008114C4" w:rsidRDefault="008114C4" w:rsidP="008114C4">
            <w:pPr>
              <w:pStyle w:val="BodyText"/>
              <w:jc w:val="center"/>
            </w:pPr>
            <w:r w:rsidRPr="00BB146B">
              <w:t>User Control</w:t>
            </w:r>
          </w:p>
        </w:tc>
        <w:tc>
          <w:tcPr>
            <w:tcW w:w="0" w:type="auto"/>
          </w:tcPr>
          <w:p w14:paraId="04BEA385" w14:textId="6F3EF83C"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Limited (Trustpilot owns data)</w:t>
            </w:r>
          </w:p>
        </w:tc>
        <w:tc>
          <w:tcPr>
            <w:tcW w:w="0" w:type="auto"/>
          </w:tcPr>
          <w:p w14:paraId="04C04947" w14:textId="77777777" w:rsidR="00A80484" w:rsidRDefault="00A80484" w:rsidP="008114C4">
            <w:pPr>
              <w:pStyle w:val="BodyText"/>
              <w:jc w:val="center"/>
              <w:cnfStyle w:val="000000000000" w:firstRow="0" w:lastRow="0" w:firstColumn="0" w:lastColumn="0" w:oddVBand="0" w:evenVBand="0" w:oddHBand="0" w:evenHBand="0" w:firstRowFirstColumn="0" w:firstRowLastColumn="0" w:lastRowFirstColumn="0" w:lastRowLastColumn="0"/>
            </w:pPr>
          </w:p>
          <w:p w14:paraId="2093DC3E" w14:textId="58DF2CA3"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Users own content</w:t>
            </w:r>
          </w:p>
        </w:tc>
        <w:tc>
          <w:tcPr>
            <w:tcW w:w="1803" w:type="dxa"/>
          </w:tcPr>
          <w:p w14:paraId="1090DDCB" w14:textId="77777777" w:rsidR="00A80484" w:rsidRDefault="00A80484" w:rsidP="008114C4">
            <w:pPr>
              <w:pStyle w:val="BodyText"/>
              <w:jc w:val="center"/>
              <w:cnfStyle w:val="000000000000" w:firstRow="0" w:lastRow="0" w:firstColumn="0" w:lastColumn="0" w:oddVBand="0" w:evenVBand="0" w:oddHBand="0" w:evenHBand="0" w:firstRowFirstColumn="0" w:firstRowLastColumn="0" w:lastRowFirstColumn="0" w:lastRowLastColumn="0"/>
            </w:pPr>
          </w:p>
          <w:p w14:paraId="1813AA3C" w14:textId="5FC7D706"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Google owns data</w:t>
            </w:r>
          </w:p>
        </w:tc>
        <w:tc>
          <w:tcPr>
            <w:tcW w:w="2243" w:type="dxa"/>
          </w:tcPr>
          <w:p w14:paraId="457678E4" w14:textId="785D0234" w:rsidR="008114C4" w:rsidRDefault="008114C4" w:rsidP="008114C4">
            <w:pPr>
              <w:pStyle w:val="BodyText"/>
              <w:jc w:val="center"/>
              <w:cnfStyle w:val="000000000000" w:firstRow="0" w:lastRow="0" w:firstColumn="0" w:lastColumn="0" w:oddVBand="0" w:evenVBand="0" w:oddHBand="0" w:evenHBand="0" w:firstRowFirstColumn="0" w:firstRowLastColumn="0" w:lastRowFirstColumn="0" w:lastRowLastColumn="0"/>
            </w:pPr>
            <w:r w:rsidRPr="00355C53">
              <w:t>Wallet-owned data + decentralized identity</w:t>
            </w:r>
          </w:p>
        </w:tc>
      </w:tr>
    </w:tbl>
    <w:p w14:paraId="4266C747" w14:textId="77777777" w:rsidR="00A80484" w:rsidRDefault="00A80484"/>
    <w:p w14:paraId="3828F892" w14:textId="60575A51" w:rsidR="00A80484" w:rsidRPr="00D62490" w:rsidRDefault="00A80484" w:rsidP="00D62490">
      <w:pPr>
        <w:pStyle w:val="BodyText"/>
        <w:jc w:val="center"/>
        <w:rPr>
          <w:spacing w:val="-2"/>
        </w:rPr>
      </w:pPr>
      <w:r>
        <w:t>Table</w:t>
      </w:r>
      <w:r>
        <w:rPr>
          <w:spacing w:val="-12"/>
        </w:rPr>
        <w:t xml:space="preserve"> </w:t>
      </w:r>
      <w:r>
        <w:t>1: Feature</w:t>
      </w:r>
      <w:r>
        <w:rPr>
          <w:spacing w:val="-12"/>
        </w:rPr>
        <w:t xml:space="preserve"> </w:t>
      </w:r>
      <w:r>
        <w:t>Comparison</w:t>
      </w:r>
      <w:r>
        <w:rPr>
          <w:spacing w:val="-11"/>
        </w:rPr>
        <w:t xml:space="preserve"> </w:t>
      </w:r>
      <w:r>
        <w:t>of</w:t>
      </w:r>
      <w:r>
        <w:rPr>
          <w:spacing w:val="-12"/>
        </w:rPr>
        <w:t xml:space="preserve"> </w:t>
      </w:r>
      <w:r>
        <w:t>Review</w:t>
      </w:r>
      <w:r>
        <w:rPr>
          <w:spacing w:val="-12"/>
        </w:rPr>
        <w:t xml:space="preserve"> </w:t>
      </w:r>
      <w:r>
        <w:rPr>
          <w:spacing w:val="-2"/>
        </w:rPr>
        <w:t>Platforms</w:t>
      </w:r>
    </w:p>
    <w:p w14:paraId="069DC983" w14:textId="2B4462F9" w:rsidR="00DD4689" w:rsidRPr="00A80484" w:rsidRDefault="00000000" w:rsidP="00DA7FD9">
      <w:pPr>
        <w:pStyle w:val="Heading1"/>
        <w:ind w:hanging="315"/>
        <w:rPr>
          <w:sz w:val="40"/>
          <w:szCs w:val="40"/>
        </w:rPr>
      </w:pPr>
      <w:bookmarkStart w:id="9" w:name="Problem_Statement"/>
      <w:bookmarkStart w:id="10" w:name="_bookmark3"/>
      <w:bookmarkStart w:id="11" w:name="_Toc194236058"/>
      <w:bookmarkEnd w:id="9"/>
      <w:bookmarkEnd w:id="10"/>
      <w:r w:rsidRPr="00A80484">
        <w:rPr>
          <w:spacing w:val="-10"/>
          <w:sz w:val="40"/>
          <w:szCs w:val="40"/>
        </w:rPr>
        <w:lastRenderedPageBreak/>
        <w:t>3</w:t>
      </w:r>
      <w:r w:rsidRPr="00A80484">
        <w:rPr>
          <w:sz w:val="40"/>
          <w:szCs w:val="40"/>
        </w:rPr>
        <w:tab/>
        <w:t>Problem</w:t>
      </w:r>
      <w:r w:rsidRPr="00A80484">
        <w:rPr>
          <w:spacing w:val="6"/>
          <w:sz w:val="40"/>
          <w:szCs w:val="40"/>
        </w:rPr>
        <w:t xml:space="preserve"> </w:t>
      </w:r>
      <w:r w:rsidRPr="00A80484">
        <w:rPr>
          <w:spacing w:val="-2"/>
          <w:sz w:val="40"/>
          <w:szCs w:val="40"/>
        </w:rPr>
        <w:t>Statement</w:t>
      </w:r>
      <w:bookmarkEnd w:id="11"/>
      <w:r w:rsidR="00A80484">
        <w:rPr>
          <w:spacing w:val="-2"/>
          <w:sz w:val="40"/>
          <w:szCs w:val="40"/>
        </w:rPr>
        <w:t>:</w:t>
      </w:r>
    </w:p>
    <w:p w14:paraId="6E4847C8" w14:textId="77777777" w:rsidR="00DD4689" w:rsidRPr="00764A1C" w:rsidRDefault="00DD4689">
      <w:pPr>
        <w:pStyle w:val="BodyText"/>
        <w:spacing w:before="28"/>
        <w:rPr>
          <w:b/>
          <w:sz w:val="20"/>
          <w:szCs w:val="20"/>
        </w:rPr>
      </w:pPr>
    </w:p>
    <w:p w14:paraId="66B5A8E3" w14:textId="0E881AD5" w:rsidR="00080C9B" w:rsidRDefault="00080C9B" w:rsidP="00DA7FD9">
      <w:pPr>
        <w:pStyle w:val="BodyText"/>
        <w:spacing w:line="304" w:lineRule="auto"/>
        <w:jc w:val="both"/>
      </w:pPr>
      <w:r w:rsidRPr="00080C9B">
        <w:t>In today's digital marketplace, online review systems suffer from systemic flaws that undermine their credibility. Rampant fake reviews and platform manipulation distort consumer perceptions, while centralized control enables selective censorship of negative feedback. The absence of meaningful incentives results in sparse, low-quality contributions, and inadequate moderation allows spam and abusive content to proliferate. Most critically, mutable records prevent verification of review authenticity. These interconnected issues demand a robust solution—our AI and blockchain-powered platform establishes trust through immutable records, intelligent moderation, and equitable incentive structures to revolutionize digital feedback systems.</w:t>
      </w:r>
    </w:p>
    <w:p w14:paraId="66171EA6" w14:textId="77777777" w:rsidR="00A92E2A" w:rsidRPr="00080C9B" w:rsidRDefault="00A92E2A" w:rsidP="00DA7FD9">
      <w:pPr>
        <w:pStyle w:val="BodyText"/>
        <w:spacing w:line="304" w:lineRule="auto"/>
        <w:jc w:val="both"/>
      </w:pPr>
    </w:p>
    <w:p w14:paraId="01068461" w14:textId="3047E67E" w:rsidR="00DD4689" w:rsidRPr="00A80484" w:rsidRDefault="00000000" w:rsidP="00080C9B">
      <w:pPr>
        <w:pStyle w:val="Heading1"/>
        <w:ind w:left="0"/>
        <w:rPr>
          <w:sz w:val="40"/>
          <w:szCs w:val="40"/>
        </w:rPr>
      </w:pPr>
      <w:bookmarkStart w:id="12" w:name="Problem_Solution"/>
      <w:bookmarkStart w:id="13" w:name="_bookmark4"/>
      <w:bookmarkStart w:id="14" w:name="_Toc194236059"/>
      <w:bookmarkEnd w:id="12"/>
      <w:bookmarkEnd w:id="13"/>
      <w:r w:rsidRPr="00A80484">
        <w:rPr>
          <w:spacing w:val="-10"/>
          <w:sz w:val="40"/>
          <w:szCs w:val="40"/>
        </w:rPr>
        <w:t>4</w:t>
      </w:r>
      <w:r w:rsidR="00080C9B">
        <w:rPr>
          <w:sz w:val="40"/>
          <w:szCs w:val="40"/>
        </w:rPr>
        <w:t xml:space="preserve"> </w:t>
      </w:r>
      <w:r w:rsidRPr="00A80484">
        <w:rPr>
          <w:sz w:val="40"/>
          <w:szCs w:val="40"/>
        </w:rPr>
        <w:t>Problem</w:t>
      </w:r>
      <w:r w:rsidRPr="00A80484">
        <w:rPr>
          <w:spacing w:val="6"/>
          <w:sz w:val="40"/>
          <w:szCs w:val="40"/>
        </w:rPr>
        <w:t xml:space="preserve"> </w:t>
      </w:r>
      <w:r w:rsidRPr="00A80484">
        <w:rPr>
          <w:spacing w:val="-2"/>
          <w:sz w:val="40"/>
          <w:szCs w:val="40"/>
        </w:rPr>
        <w:t>Solution</w:t>
      </w:r>
      <w:bookmarkEnd w:id="14"/>
      <w:r w:rsidR="00A80484">
        <w:rPr>
          <w:spacing w:val="-2"/>
          <w:sz w:val="40"/>
          <w:szCs w:val="40"/>
        </w:rPr>
        <w:t>:</w:t>
      </w:r>
    </w:p>
    <w:p w14:paraId="72113AC0" w14:textId="77777777" w:rsidR="00DD4689" w:rsidRPr="00764A1C" w:rsidRDefault="00DD4689">
      <w:pPr>
        <w:pStyle w:val="BodyText"/>
        <w:spacing w:before="28"/>
        <w:rPr>
          <w:b/>
          <w:sz w:val="20"/>
          <w:szCs w:val="20"/>
        </w:rPr>
      </w:pPr>
    </w:p>
    <w:p w14:paraId="6C73A69D" w14:textId="77777777" w:rsidR="00DD4689" w:rsidRDefault="00080C9B" w:rsidP="00080C9B">
      <w:pPr>
        <w:pStyle w:val="BodyText"/>
        <w:spacing w:line="304" w:lineRule="auto"/>
        <w:jc w:val="both"/>
      </w:pPr>
      <w:r w:rsidRPr="00080C9B">
        <w:t>Our solution integrates AI and blockchain to revolutionize review systems, combining blockchain's immutable ledger for tamper-proof transparency with AI-powered NLP for real-time content moderation that filters spam and hate speech while improving feedback quality. A cryptocurrency incentive system rewards high-quality reviews with exchangeable tokens, driving meaningful participation, while smart contracts automate fair reward distribution and validation processes. Deployed on scalable cloud infrastructure with microservices architecture, the platform ensures permanent, auditable record-keeping through blockchain timestamps and fosters community engagement via token-rewarded interactions - delivering a comprehensive ecosystem that simultaneously addresses authenticity (through decentralization), quality (via AI curation), and sustainable participation</w:t>
      </w:r>
      <w:r>
        <w:t xml:space="preserve"> </w:t>
      </w:r>
      <w:r w:rsidRPr="00080C9B">
        <w:t>(through crypto-economics).</w:t>
      </w:r>
    </w:p>
    <w:p w14:paraId="764BB86B" w14:textId="77777777" w:rsidR="00C62533" w:rsidRDefault="00C62533" w:rsidP="00080C9B">
      <w:pPr>
        <w:pStyle w:val="BodyText"/>
        <w:spacing w:line="304" w:lineRule="auto"/>
        <w:jc w:val="both"/>
      </w:pPr>
    </w:p>
    <w:p w14:paraId="12FC006A" w14:textId="7B4899E2" w:rsidR="00DD4689" w:rsidRPr="00A80484" w:rsidRDefault="00000000" w:rsidP="00C62533">
      <w:pPr>
        <w:pStyle w:val="Heading1"/>
        <w:ind w:hanging="315"/>
        <w:rPr>
          <w:sz w:val="40"/>
          <w:szCs w:val="40"/>
        </w:rPr>
      </w:pPr>
      <w:bookmarkStart w:id="15" w:name="Vision_Statement"/>
      <w:bookmarkStart w:id="16" w:name="_Toc194236060"/>
      <w:bookmarkEnd w:id="15"/>
      <w:r w:rsidRPr="00A80484">
        <w:rPr>
          <w:sz w:val="40"/>
          <w:szCs w:val="40"/>
        </w:rPr>
        <w:t>5</w:t>
      </w:r>
      <w:r w:rsidRPr="00A80484">
        <w:rPr>
          <w:sz w:val="40"/>
          <w:szCs w:val="40"/>
        </w:rPr>
        <w:tab/>
        <w:t>Vision Statement</w:t>
      </w:r>
      <w:bookmarkEnd w:id="16"/>
      <w:r w:rsidR="00A80484">
        <w:rPr>
          <w:sz w:val="40"/>
          <w:szCs w:val="40"/>
        </w:rPr>
        <w:t>:</w:t>
      </w:r>
    </w:p>
    <w:p w14:paraId="68A8AB43" w14:textId="77777777" w:rsidR="00DD4689" w:rsidRPr="00764A1C" w:rsidRDefault="00DD4689">
      <w:pPr>
        <w:pStyle w:val="BodyText"/>
        <w:spacing w:before="28"/>
        <w:rPr>
          <w:b/>
          <w:sz w:val="20"/>
          <w:szCs w:val="20"/>
        </w:rPr>
      </w:pPr>
    </w:p>
    <w:p w14:paraId="37693E96" w14:textId="15569630" w:rsidR="00C62533" w:rsidRDefault="00C62533" w:rsidP="00C62533">
      <w:pPr>
        <w:pStyle w:val="BodyText"/>
        <w:spacing w:line="276" w:lineRule="auto"/>
        <w:jc w:val="both"/>
      </w:pPr>
      <w:r w:rsidRPr="00C62533">
        <w:t xml:space="preserve">We are building a paradigm shift in digital trust by merging blockchain’s immutability with AI’s analytical power to create the first truly transparent review ecosystem. This platform empowers businesses with authentic customer insights to refine their services, incentivizes reviewers through tokenized rewards for high-quality contributions, and equips consumers with verified, AI-curated feedback for confident decision-making. By decentralizing control through distributed ledger technology and implementing machine learning moderation, we eliminate manipulation while fostering organic community growth. Every stakeholder—from small businesses to individual reviewers—gains equitable participation in a self-regulating system where transparency and meritocracy replace opaque algorithms and biased content. Our solution doesn’t just improve reviews; it redefines digital accountability, setting new benchmarks for how information is created, validated, and consumed globally. This is more than a platform—it’s a movement toward ethical digital interactions, where every voice matters, every </w:t>
      </w:r>
      <w:r w:rsidRPr="00C62533">
        <w:lastRenderedPageBreak/>
        <w:t>contribution carries weight, and trust is engineered into every transaction through cutting-edge technology.</w:t>
      </w:r>
    </w:p>
    <w:p w14:paraId="2AD0FE5C" w14:textId="77777777" w:rsidR="00DA7FD9" w:rsidRDefault="00DA7FD9" w:rsidP="00C62533">
      <w:pPr>
        <w:pStyle w:val="BodyText"/>
        <w:spacing w:line="276" w:lineRule="auto"/>
        <w:jc w:val="both"/>
      </w:pPr>
    </w:p>
    <w:p w14:paraId="79F8804E" w14:textId="12F125F7" w:rsidR="00DD4689" w:rsidRDefault="00000000" w:rsidP="00DA7FD9">
      <w:pPr>
        <w:pStyle w:val="Heading1"/>
        <w:tabs>
          <w:tab w:val="left" w:pos="832"/>
        </w:tabs>
        <w:ind w:hanging="315"/>
        <w:rPr>
          <w:spacing w:val="-2"/>
          <w:sz w:val="40"/>
          <w:szCs w:val="40"/>
        </w:rPr>
      </w:pPr>
      <w:bookmarkStart w:id="17" w:name="Scope"/>
      <w:bookmarkStart w:id="18" w:name="_Toc194236061"/>
      <w:bookmarkEnd w:id="17"/>
      <w:r w:rsidRPr="00A80484">
        <w:rPr>
          <w:spacing w:val="-10"/>
          <w:sz w:val="40"/>
          <w:szCs w:val="40"/>
        </w:rPr>
        <w:t>6</w:t>
      </w:r>
      <w:r w:rsidRPr="00A80484">
        <w:rPr>
          <w:sz w:val="40"/>
          <w:szCs w:val="40"/>
        </w:rPr>
        <w:tab/>
      </w:r>
      <w:r w:rsidRPr="00A80484">
        <w:rPr>
          <w:spacing w:val="-2"/>
          <w:sz w:val="40"/>
          <w:szCs w:val="40"/>
        </w:rPr>
        <w:t>Scope</w:t>
      </w:r>
      <w:bookmarkEnd w:id="18"/>
      <w:r w:rsidR="00A80484">
        <w:rPr>
          <w:spacing w:val="-2"/>
          <w:sz w:val="40"/>
          <w:szCs w:val="40"/>
        </w:rPr>
        <w:t>:</w:t>
      </w:r>
    </w:p>
    <w:p w14:paraId="7BEBBD57" w14:textId="77777777" w:rsidR="00DA7FD9" w:rsidRPr="00DA7FD9" w:rsidRDefault="00DA7FD9" w:rsidP="00DA7FD9">
      <w:pPr>
        <w:pStyle w:val="Heading1"/>
        <w:tabs>
          <w:tab w:val="left" w:pos="832"/>
        </w:tabs>
        <w:ind w:hanging="315"/>
        <w:rPr>
          <w:sz w:val="4"/>
          <w:szCs w:val="4"/>
        </w:rPr>
      </w:pPr>
    </w:p>
    <w:p w14:paraId="4C4BFE60" w14:textId="77777777" w:rsidR="00DA7FD9" w:rsidRDefault="00DA7FD9" w:rsidP="00DA7FD9">
      <w:pPr>
        <w:pStyle w:val="ListParagraph"/>
        <w:ind w:left="236"/>
        <w:rPr>
          <w:sz w:val="28"/>
          <w:szCs w:val="28"/>
          <w:lang w:val="en-PK"/>
        </w:rPr>
      </w:pPr>
      <w:r w:rsidRPr="00DA7FD9">
        <w:rPr>
          <w:b/>
          <w:bCs/>
          <w:sz w:val="28"/>
          <w:szCs w:val="28"/>
          <w:lang w:val="en-PK"/>
        </w:rPr>
        <w:t>System Overview</w:t>
      </w:r>
      <w:r>
        <w:rPr>
          <w:sz w:val="28"/>
          <w:szCs w:val="28"/>
          <w:lang w:val="en-PK"/>
        </w:rPr>
        <w:t>:</w:t>
      </w:r>
    </w:p>
    <w:p w14:paraId="6C1CC5FC" w14:textId="4E3D9797" w:rsidR="00DA7FD9" w:rsidRDefault="00DA7FD9" w:rsidP="00DA1F5F">
      <w:pPr>
        <w:pStyle w:val="ListParagraph"/>
        <w:ind w:left="236"/>
        <w:jc w:val="both"/>
        <w:rPr>
          <w:sz w:val="28"/>
          <w:szCs w:val="28"/>
          <w:lang w:val="en-PK"/>
        </w:rPr>
      </w:pPr>
      <w:r w:rsidRPr="00DA7FD9">
        <w:rPr>
          <w:sz w:val="2"/>
          <w:szCs w:val="2"/>
          <w:lang w:val="en-PK"/>
        </w:rPr>
        <w:br/>
      </w:r>
      <w:r w:rsidR="00DA1F5F" w:rsidRPr="00DA1F5F">
        <w:rPr>
          <w:sz w:val="28"/>
          <w:szCs w:val="28"/>
        </w:rPr>
        <w:t>Our AI-blockchain review platform enhances feedback transparency and quality through three core pillars: blockchain immutability, AI moderation, and crypto-incentives. Businesses register and purchase platform coins to access authentic feedback, while reviewers earn coins for quality contributions, with bonus rewards for high engagement. The system features AI-driven content analysis (sentiment evaluation, hate speech detection, and writing suggestions) and blockchain infrastructure (tamper-proof records, smart contracts for automated rewards/validation).</w:t>
      </w:r>
    </w:p>
    <w:p w14:paraId="027F97C2" w14:textId="77777777" w:rsidR="00DA7FD9" w:rsidRPr="00DA7FD9" w:rsidRDefault="00DA7FD9" w:rsidP="00DA7FD9">
      <w:pPr>
        <w:pStyle w:val="ListParagraph"/>
        <w:ind w:left="236"/>
        <w:rPr>
          <w:sz w:val="4"/>
          <w:szCs w:val="4"/>
          <w:lang w:val="en-PK"/>
        </w:rPr>
      </w:pPr>
    </w:p>
    <w:p w14:paraId="29D431F2" w14:textId="77777777" w:rsidR="00DA1F5F" w:rsidRDefault="00DA1F5F" w:rsidP="00DA1F5F">
      <w:pPr>
        <w:pStyle w:val="ListParagraph"/>
        <w:ind w:left="236"/>
        <w:rPr>
          <w:sz w:val="28"/>
          <w:szCs w:val="28"/>
          <w:lang w:val="en-PK"/>
        </w:rPr>
      </w:pPr>
      <w:r w:rsidRPr="00DA1F5F">
        <w:rPr>
          <w:b/>
          <w:bCs/>
          <w:sz w:val="28"/>
          <w:szCs w:val="28"/>
          <w:lang w:val="en-PK"/>
        </w:rPr>
        <w:t>Implementation &amp; Deliverables</w:t>
      </w:r>
      <w:r>
        <w:rPr>
          <w:sz w:val="28"/>
          <w:szCs w:val="28"/>
          <w:lang w:val="en-PK"/>
        </w:rPr>
        <w:t>:</w:t>
      </w:r>
    </w:p>
    <w:p w14:paraId="636406D5" w14:textId="73E16B09" w:rsidR="00DA1F5F" w:rsidRDefault="00DA1F5F" w:rsidP="00DA1F5F">
      <w:pPr>
        <w:pStyle w:val="ListParagraph"/>
        <w:ind w:left="236"/>
        <w:rPr>
          <w:sz w:val="28"/>
          <w:szCs w:val="28"/>
          <w:lang w:val="en-PK"/>
        </w:rPr>
      </w:pPr>
      <w:r w:rsidRPr="00DA1F5F">
        <w:rPr>
          <w:sz w:val="4"/>
          <w:szCs w:val="4"/>
          <w:lang w:val="en-PK"/>
        </w:rPr>
        <w:br/>
      </w:r>
      <w:r w:rsidRPr="00DA1F5F">
        <w:rPr>
          <w:sz w:val="28"/>
          <w:szCs w:val="28"/>
          <w:lang w:val="en-PK"/>
        </w:rPr>
        <w:t>The solution includes: a responsive web interface, Ethereum/Hyperledger blockchain integration, AI moderation modules, admin dashboard, and cloud deployment package - focusing exclusively on core functionality (review/reward systems, basic AI/blockchain features) without developing new protocols or advanced financial tools.</w:t>
      </w:r>
    </w:p>
    <w:p w14:paraId="6F057E5E" w14:textId="40CDCECA" w:rsidR="00DA1F5F" w:rsidRPr="00DA1F5F" w:rsidRDefault="00DA1F5F" w:rsidP="00DA1F5F">
      <w:pPr>
        <w:pStyle w:val="ListParagraph"/>
        <w:ind w:left="236"/>
        <w:rPr>
          <w:sz w:val="4"/>
          <w:szCs w:val="4"/>
          <w:lang w:val="en-PK"/>
        </w:rPr>
      </w:pPr>
      <w:r w:rsidRPr="00DA1F5F">
        <w:rPr>
          <w:sz w:val="4"/>
          <w:szCs w:val="4"/>
          <w:lang w:val="en-PK"/>
        </w:rPr>
        <w:br/>
      </w:r>
    </w:p>
    <w:p w14:paraId="6487E311" w14:textId="77777777" w:rsidR="00DA1F5F" w:rsidRDefault="00DA1F5F" w:rsidP="00DA1F5F">
      <w:pPr>
        <w:pStyle w:val="ListParagraph"/>
        <w:ind w:left="236"/>
        <w:rPr>
          <w:sz w:val="28"/>
          <w:szCs w:val="28"/>
          <w:lang w:val="en-PK"/>
        </w:rPr>
      </w:pPr>
      <w:r w:rsidRPr="00DA1F5F">
        <w:rPr>
          <w:b/>
          <w:bCs/>
          <w:sz w:val="28"/>
          <w:szCs w:val="28"/>
          <w:lang w:val="en-PK"/>
        </w:rPr>
        <w:t>Objectives</w:t>
      </w:r>
      <w:r>
        <w:rPr>
          <w:sz w:val="28"/>
          <w:szCs w:val="28"/>
          <w:lang w:val="en-PK"/>
        </w:rPr>
        <w:t>:</w:t>
      </w:r>
    </w:p>
    <w:p w14:paraId="01AC9425" w14:textId="77777777" w:rsidR="00DE1243" w:rsidRDefault="00DA1F5F" w:rsidP="00FE0C5E">
      <w:pPr>
        <w:pStyle w:val="ListParagraph"/>
        <w:spacing w:after="240"/>
        <w:ind w:left="284"/>
        <w:rPr>
          <w:sz w:val="28"/>
          <w:szCs w:val="28"/>
          <w:lang w:val="en-PK"/>
        </w:rPr>
      </w:pPr>
      <w:r w:rsidRPr="00DA1F5F">
        <w:rPr>
          <w:sz w:val="4"/>
          <w:szCs w:val="4"/>
          <w:lang w:val="en-PK"/>
        </w:rPr>
        <w:br/>
      </w:r>
      <w:r w:rsidRPr="00DA1F5F">
        <w:rPr>
          <w:sz w:val="28"/>
          <w:szCs w:val="28"/>
          <w:lang w:val="en-PK"/>
        </w:rPr>
        <w:t xml:space="preserve">We deliver a scalable system that solves traditional platforms' flaws by ensuring: </w:t>
      </w:r>
    </w:p>
    <w:p w14:paraId="4BB4A3F3" w14:textId="77777777" w:rsidR="00DE1243" w:rsidRDefault="00DA1F5F" w:rsidP="00FE0C5E">
      <w:pPr>
        <w:pStyle w:val="ListParagraph"/>
        <w:spacing w:before="0"/>
        <w:ind w:left="956"/>
        <w:rPr>
          <w:sz w:val="28"/>
          <w:szCs w:val="28"/>
          <w:lang w:val="en-PK"/>
        </w:rPr>
      </w:pPr>
      <w:r w:rsidRPr="00DA1F5F">
        <w:rPr>
          <w:sz w:val="28"/>
          <w:szCs w:val="28"/>
          <w:lang w:val="en-PK"/>
        </w:rPr>
        <w:t xml:space="preserve">(1) Transparent feedback via blockchain, </w:t>
      </w:r>
    </w:p>
    <w:p w14:paraId="42CA200E" w14:textId="77777777" w:rsidR="00DE1243" w:rsidRDefault="00DA1F5F" w:rsidP="00FE0C5E">
      <w:pPr>
        <w:pStyle w:val="ListParagraph"/>
        <w:spacing w:before="0"/>
        <w:ind w:left="956"/>
        <w:rPr>
          <w:sz w:val="28"/>
          <w:szCs w:val="28"/>
          <w:lang w:val="en-PK"/>
        </w:rPr>
      </w:pPr>
      <w:r w:rsidRPr="00DA1F5F">
        <w:rPr>
          <w:sz w:val="28"/>
          <w:szCs w:val="28"/>
          <w:lang w:val="en-PK"/>
        </w:rPr>
        <w:t>(2) Curated quality through AI,</w:t>
      </w:r>
    </w:p>
    <w:p w14:paraId="5886F380" w14:textId="266C09F8" w:rsidR="00FE0C5E" w:rsidRPr="00FE0C5E" w:rsidRDefault="00DA1F5F" w:rsidP="00FE0C5E">
      <w:pPr>
        <w:pStyle w:val="ListParagraph"/>
        <w:spacing w:before="0" w:after="240"/>
        <w:ind w:left="956"/>
        <w:rPr>
          <w:sz w:val="28"/>
          <w:szCs w:val="28"/>
          <w:lang w:val="en-PK"/>
        </w:rPr>
      </w:pPr>
      <w:r w:rsidRPr="00DA1F5F">
        <w:rPr>
          <w:sz w:val="28"/>
          <w:szCs w:val="28"/>
          <w:lang w:val="en-PK"/>
        </w:rPr>
        <w:t xml:space="preserve">(3) Sustainable participation via tokenized incentives </w:t>
      </w:r>
    </w:p>
    <w:p w14:paraId="0F67080D" w14:textId="07216B4C" w:rsidR="00DA1F5F" w:rsidRPr="00FE0C5E" w:rsidRDefault="00DA1F5F" w:rsidP="00FE0C5E">
      <w:pPr>
        <w:ind w:left="284"/>
        <w:rPr>
          <w:sz w:val="28"/>
          <w:szCs w:val="28"/>
          <w:lang w:val="en-PK"/>
        </w:rPr>
      </w:pPr>
      <w:r w:rsidRPr="00FE0C5E">
        <w:rPr>
          <w:sz w:val="28"/>
          <w:szCs w:val="28"/>
          <w:lang w:val="en-PK"/>
        </w:rPr>
        <w:t>specifically targeting Trustpilot's limitations while prioritizing immediate, measurable value.</w:t>
      </w:r>
    </w:p>
    <w:p w14:paraId="5B2DC4CA" w14:textId="5676DF9C" w:rsidR="00A92E2A" w:rsidRDefault="00A92E2A">
      <w:pPr>
        <w:pStyle w:val="ListParagraph"/>
        <w:rPr>
          <w:sz w:val="24"/>
          <w:lang w:val="en-PK"/>
        </w:rPr>
      </w:pPr>
    </w:p>
    <w:p w14:paraId="5C5B0443" w14:textId="28146F44" w:rsidR="00DD4689" w:rsidRPr="00A92E2A" w:rsidRDefault="00A92E2A" w:rsidP="00A92E2A">
      <w:pPr>
        <w:rPr>
          <w:sz w:val="24"/>
          <w:lang w:val="en-PK"/>
        </w:rPr>
      </w:pPr>
      <w:r>
        <w:rPr>
          <w:sz w:val="24"/>
          <w:lang w:val="en-PK"/>
        </w:rPr>
        <w:br w:type="page"/>
      </w:r>
    </w:p>
    <w:p w14:paraId="234A4B45" w14:textId="3391D45B" w:rsidR="00DD4689" w:rsidRDefault="00000000" w:rsidP="00136BA9">
      <w:pPr>
        <w:pStyle w:val="Heading1"/>
        <w:tabs>
          <w:tab w:val="left" w:pos="832"/>
        </w:tabs>
        <w:spacing w:after="240"/>
        <w:ind w:hanging="315"/>
        <w:rPr>
          <w:spacing w:val="-2"/>
          <w:sz w:val="40"/>
          <w:szCs w:val="40"/>
        </w:rPr>
      </w:pPr>
      <w:bookmarkStart w:id="19" w:name="Methodology"/>
      <w:bookmarkStart w:id="20" w:name="_Toc194236062"/>
      <w:bookmarkEnd w:id="19"/>
      <w:r w:rsidRPr="00A80484">
        <w:rPr>
          <w:spacing w:val="-10"/>
          <w:sz w:val="40"/>
          <w:szCs w:val="40"/>
        </w:rPr>
        <w:lastRenderedPageBreak/>
        <w:t>7</w:t>
      </w:r>
      <w:r w:rsidRPr="00A80484">
        <w:rPr>
          <w:sz w:val="40"/>
          <w:szCs w:val="40"/>
        </w:rPr>
        <w:tab/>
      </w:r>
      <w:r w:rsidRPr="00A80484">
        <w:rPr>
          <w:spacing w:val="-2"/>
          <w:sz w:val="40"/>
          <w:szCs w:val="40"/>
        </w:rPr>
        <w:t>Methodology</w:t>
      </w:r>
      <w:bookmarkEnd w:id="20"/>
      <w:r w:rsidR="00A80484">
        <w:rPr>
          <w:spacing w:val="-2"/>
          <w:sz w:val="40"/>
          <w:szCs w:val="40"/>
        </w:rPr>
        <w:t>:</w:t>
      </w:r>
    </w:p>
    <w:p w14:paraId="6378186E" w14:textId="77777777" w:rsidR="00136BA9" w:rsidRPr="00136BA9" w:rsidRDefault="00136BA9" w:rsidP="00136BA9">
      <w:pPr>
        <w:pStyle w:val="BodyText"/>
        <w:rPr>
          <w:lang w:val="en-PK"/>
        </w:rPr>
      </w:pPr>
      <w:r w:rsidRPr="00136BA9">
        <w:rPr>
          <w:b/>
          <w:bCs/>
          <w:lang w:val="en-PK"/>
        </w:rPr>
        <w:t>1. Planning &amp; Analysis</w:t>
      </w:r>
    </w:p>
    <w:p w14:paraId="114E12D3" w14:textId="77777777" w:rsidR="00136BA9" w:rsidRPr="00136BA9" w:rsidRDefault="00136BA9" w:rsidP="00136BA9">
      <w:pPr>
        <w:pStyle w:val="BodyText"/>
        <w:numPr>
          <w:ilvl w:val="0"/>
          <w:numId w:val="25"/>
        </w:numPr>
        <w:rPr>
          <w:lang w:val="en-PK"/>
        </w:rPr>
      </w:pPr>
      <w:r w:rsidRPr="00136BA9">
        <w:rPr>
          <w:lang w:val="en-PK"/>
        </w:rPr>
        <w:t>Gather requirements via stakeholder interviews (businesses/reviewers)</w:t>
      </w:r>
    </w:p>
    <w:p w14:paraId="7B34DA7A" w14:textId="77777777" w:rsidR="00136BA9" w:rsidRPr="00136BA9" w:rsidRDefault="00136BA9" w:rsidP="00136BA9">
      <w:pPr>
        <w:pStyle w:val="BodyText"/>
        <w:numPr>
          <w:ilvl w:val="0"/>
          <w:numId w:val="25"/>
        </w:numPr>
        <w:rPr>
          <w:lang w:val="en-PK"/>
        </w:rPr>
      </w:pPr>
      <w:r w:rsidRPr="00136BA9">
        <w:rPr>
          <w:lang w:val="en-PK"/>
        </w:rPr>
        <w:t>Define core functional needs (transparency, rewards, moderation) and technical specs</w:t>
      </w:r>
    </w:p>
    <w:p w14:paraId="35AE7282" w14:textId="77777777" w:rsidR="00136BA9" w:rsidRPr="00136BA9" w:rsidRDefault="00136BA9" w:rsidP="00136BA9">
      <w:pPr>
        <w:pStyle w:val="BodyText"/>
        <w:rPr>
          <w:lang w:val="en-PK"/>
        </w:rPr>
      </w:pPr>
      <w:r w:rsidRPr="00136BA9">
        <w:rPr>
          <w:b/>
          <w:bCs/>
          <w:lang w:val="en-PK"/>
        </w:rPr>
        <w:t>2. Architecture &amp; Design</w:t>
      </w:r>
    </w:p>
    <w:p w14:paraId="006BA632" w14:textId="77777777" w:rsidR="00136BA9" w:rsidRPr="00136BA9" w:rsidRDefault="00136BA9" w:rsidP="00136BA9">
      <w:pPr>
        <w:pStyle w:val="BodyText"/>
        <w:numPr>
          <w:ilvl w:val="0"/>
          <w:numId w:val="26"/>
        </w:numPr>
        <w:rPr>
          <w:lang w:val="en-PK"/>
        </w:rPr>
      </w:pPr>
      <w:r w:rsidRPr="00136BA9">
        <w:rPr>
          <w:lang w:val="en-PK"/>
        </w:rPr>
        <w:t>Design full-stack architecture (React/Django frontend, Node.js/Python backend)</w:t>
      </w:r>
    </w:p>
    <w:p w14:paraId="3CD36BC9" w14:textId="77777777" w:rsidR="00136BA9" w:rsidRPr="00136BA9" w:rsidRDefault="00136BA9" w:rsidP="00136BA9">
      <w:pPr>
        <w:pStyle w:val="BodyText"/>
        <w:numPr>
          <w:ilvl w:val="0"/>
          <w:numId w:val="26"/>
        </w:numPr>
        <w:rPr>
          <w:lang w:val="en-PK"/>
        </w:rPr>
      </w:pPr>
      <w:r w:rsidRPr="00136BA9">
        <w:rPr>
          <w:lang w:val="en-PK"/>
        </w:rPr>
        <w:t>Structure blockchain integration (Ethereum smart contracts for rewards/validation)</w:t>
      </w:r>
    </w:p>
    <w:p w14:paraId="15DACA86" w14:textId="77777777" w:rsidR="00136BA9" w:rsidRPr="00136BA9" w:rsidRDefault="00136BA9" w:rsidP="00136BA9">
      <w:pPr>
        <w:pStyle w:val="BodyText"/>
        <w:numPr>
          <w:ilvl w:val="0"/>
          <w:numId w:val="26"/>
        </w:numPr>
        <w:rPr>
          <w:lang w:val="en-PK"/>
        </w:rPr>
      </w:pPr>
      <w:r w:rsidRPr="00136BA9">
        <w:rPr>
          <w:lang w:val="en-PK"/>
        </w:rPr>
        <w:t>Model AI workflows (Hugging Face NLP for content quality/hate speech detection)</w:t>
      </w:r>
    </w:p>
    <w:p w14:paraId="05984715" w14:textId="77777777" w:rsidR="00136BA9" w:rsidRPr="00136BA9" w:rsidRDefault="00136BA9" w:rsidP="00136BA9">
      <w:pPr>
        <w:pStyle w:val="BodyText"/>
        <w:rPr>
          <w:lang w:val="en-PK"/>
        </w:rPr>
      </w:pPr>
      <w:r w:rsidRPr="00136BA9">
        <w:rPr>
          <w:b/>
          <w:bCs/>
          <w:lang w:val="en-PK"/>
        </w:rPr>
        <w:t>3. Development &amp; Integration</w:t>
      </w:r>
    </w:p>
    <w:p w14:paraId="3DEBA049" w14:textId="77777777" w:rsidR="00136BA9" w:rsidRPr="00136BA9" w:rsidRDefault="00136BA9" w:rsidP="00136BA9">
      <w:pPr>
        <w:pStyle w:val="BodyText"/>
        <w:numPr>
          <w:ilvl w:val="0"/>
          <w:numId w:val="27"/>
        </w:numPr>
        <w:rPr>
          <w:lang w:val="en-PK"/>
        </w:rPr>
      </w:pPr>
      <w:r w:rsidRPr="00136BA9">
        <w:rPr>
          <w:lang w:val="en-PK"/>
        </w:rPr>
        <w:t>Build responsive UI with modular components</w:t>
      </w:r>
    </w:p>
    <w:p w14:paraId="1370D814" w14:textId="77777777" w:rsidR="00136BA9" w:rsidRPr="00136BA9" w:rsidRDefault="00136BA9" w:rsidP="00136BA9">
      <w:pPr>
        <w:pStyle w:val="BodyText"/>
        <w:numPr>
          <w:ilvl w:val="0"/>
          <w:numId w:val="27"/>
        </w:numPr>
        <w:rPr>
          <w:lang w:val="en-PK"/>
        </w:rPr>
      </w:pPr>
      <w:r w:rsidRPr="00136BA9">
        <w:rPr>
          <w:lang w:val="en-PK"/>
        </w:rPr>
        <w:t>Develop/train AI models for real-time feedback analysis</w:t>
      </w:r>
    </w:p>
    <w:p w14:paraId="6B1E3CA6" w14:textId="77777777" w:rsidR="00136BA9" w:rsidRPr="00136BA9" w:rsidRDefault="00136BA9" w:rsidP="00136BA9">
      <w:pPr>
        <w:pStyle w:val="BodyText"/>
        <w:numPr>
          <w:ilvl w:val="0"/>
          <w:numId w:val="27"/>
        </w:numPr>
        <w:rPr>
          <w:lang w:val="en-PK"/>
        </w:rPr>
      </w:pPr>
      <w:r w:rsidRPr="00136BA9">
        <w:rPr>
          <w:lang w:val="en-PK"/>
        </w:rPr>
        <w:t>Deploy blockchain contracts for immutable review storage</w:t>
      </w:r>
    </w:p>
    <w:p w14:paraId="02098DCA" w14:textId="77777777" w:rsidR="00136BA9" w:rsidRPr="00136BA9" w:rsidRDefault="00136BA9" w:rsidP="00136BA9">
      <w:pPr>
        <w:pStyle w:val="BodyText"/>
        <w:numPr>
          <w:ilvl w:val="0"/>
          <w:numId w:val="27"/>
        </w:numPr>
        <w:rPr>
          <w:lang w:val="en-PK"/>
        </w:rPr>
      </w:pPr>
      <w:r w:rsidRPr="00136BA9">
        <w:rPr>
          <w:lang w:val="en-PK"/>
        </w:rPr>
        <w:t>Integrate microservices via APIs</w:t>
      </w:r>
    </w:p>
    <w:p w14:paraId="43913DFF" w14:textId="77777777" w:rsidR="00136BA9" w:rsidRPr="00136BA9" w:rsidRDefault="00136BA9" w:rsidP="00136BA9">
      <w:pPr>
        <w:pStyle w:val="BodyText"/>
        <w:rPr>
          <w:lang w:val="en-PK"/>
        </w:rPr>
      </w:pPr>
      <w:r w:rsidRPr="00136BA9">
        <w:rPr>
          <w:b/>
          <w:bCs/>
          <w:lang w:val="en-PK"/>
        </w:rPr>
        <w:t>4. Testing &amp; Deployment</w:t>
      </w:r>
    </w:p>
    <w:p w14:paraId="360441A5" w14:textId="77777777" w:rsidR="00136BA9" w:rsidRPr="00136BA9" w:rsidRDefault="00136BA9" w:rsidP="00136BA9">
      <w:pPr>
        <w:pStyle w:val="BodyText"/>
        <w:numPr>
          <w:ilvl w:val="0"/>
          <w:numId w:val="28"/>
        </w:numPr>
        <w:rPr>
          <w:lang w:val="en-PK"/>
        </w:rPr>
      </w:pPr>
      <w:r w:rsidRPr="00136BA9">
        <w:rPr>
          <w:lang w:val="en-PK"/>
        </w:rPr>
        <w:t>Rigorous QA: unit → integration → UAT testing</w:t>
      </w:r>
    </w:p>
    <w:p w14:paraId="5C5737E6" w14:textId="77777777" w:rsidR="00136BA9" w:rsidRPr="00136BA9" w:rsidRDefault="00136BA9" w:rsidP="00136BA9">
      <w:pPr>
        <w:pStyle w:val="BodyText"/>
        <w:numPr>
          <w:ilvl w:val="0"/>
          <w:numId w:val="28"/>
        </w:numPr>
        <w:rPr>
          <w:lang w:val="en-PK"/>
        </w:rPr>
      </w:pPr>
      <w:r w:rsidRPr="00136BA9">
        <w:rPr>
          <w:lang w:val="en-PK"/>
        </w:rPr>
        <w:t>Cloud deployment (AWS) with CI/CD pipelines</w:t>
      </w:r>
    </w:p>
    <w:p w14:paraId="68BBB553" w14:textId="7C9A27C3" w:rsidR="00136BA9" w:rsidRDefault="00136BA9" w:rsidP="002D358C">
      <w:pPr>
        <w:pStyle w:val="BodyText"/>
        <w:numPr>
          <w:ilvl w:val="0"/>
          <w:numId w:val="28"/>
        </w:numPr>
        <w:rPr>
          <w:lang w:val="en-PK"/>
        </w:rPr>
      </w:pPr>
      <w:r w:rsidRPr="00136BA9">
        <w:rPr>
          <w:lang w:val="en-PK"/>
        </w:rPr>
        <w:t>Continuous monitoring for performance/security</w:t>
      </w:r>
    </w:p>
    <w:p w14:paraId="77D4AC97" w14:textId="77777777" w:rsidR="002D358C" w:rsidRPr="002D358C" w:rsidRDefault="002D358C" w:rsidP="002D358C">
      <w:pPr>
        <w:pStyle w:val="BodyText"/>
        <w:rPr>
          <w:lang w:val="en-PK"/>
        </w:rPr>
      </w:pPr>
    </w:p>
    <w:p w14:paraId="7C592D9F" w14:textId="7B786E90" w:rsidR="001A6D25" w:rsidRPr="00136BA9" w:rsidRDefault="001A6D25" w:rsidP="001A6D25">
      <w:pPr>
        <w:pStyle w:val="BodyText"/>
        <w:spacing w:before="240" w:after="240"/>
        <w:rPr>
          <w:b/>
          <w:bCs/>
          <w:sz w:val="32"/>
          <w:szCs w:val="32"/>
        </w:rPr>
      </w:pPr>
      <w:r w:rsidRPr="00136BA9">
        <w:rPr>
          <w:b/>
          <w:bCs/>
          <w:sz w:val="32"/>
          <w:szCs w:val="32"/>
        </w:rPr>
        <w:t>List of Modules in our project:</w:t>
      </w:r>
    </w:p>
    <w:p w14:paraId="33767D88" w14:textId="77777777" w:rsidR="00981988" w:rsidRPr="00981988" w:rsidRDefault="00981988" w:rsidP="00981988">
      <w:pPr>
        <w:pStyle w:val="Heading1"/>
        <w:tabs>
          <w:tab w:val="left" w:pos="832"/>
        </w:tabs>
        <w:ind w:hanging="315"/>
        <w:rPr>
          <w:sz w:val="4"/>
          <w:szCs w:val="4"/>
        </w:rPr>
      </w:pPr>
    </w:p>
    <w:tbl>
      <w:tblPr>
        <w:tblStyle w:val="Plain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6"/>
      </w:tblGrid>
      <w:tr w:rsidR="001A6D25" w:rsidRPr="008D4E8B" w14:paraId="735F7A13" w14:textId="77777777" w:rsidTr="00136B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3CE55868" w14:textId="77777777" w:rsidR="001A6D25" w:rsidRPr="007B6C91" w:rsidRDefault="001A6D25" w:rsidP="00694270">
            <w:pPr>
              <w:rPr>
                <w:rFonts w:ascii="Arial Black" w:hAnsi="Arial Black" w:cstheme="majorHAnsi"/>
                <w:b w:val="0"/>
                <w:bCs w:val="0"/>
              </w:rPr>
            </w:pPr>
            <w:bookmarkStart w:id="21" w:name="System_Limitations"/>
            <w:bookmarkStart w:id="22" w:name="_Toc194236063"/>
            <w:bookmarkEnd w:id="21"/>
            <w:r w:rsidRPr="007B6C91">
              <w:rPr>
                <w:rFonts w:ascii="Arial Black" w:hAnsi="Arial Black" w:cstheme="majorHAnsi"/>
              </w:rPr>
              <w:t>1. User Registration and Authentication:</w:t>
            </w:r>
          </w:p>
          <w:p w14:paraId="457D4F7E" w14:textId="77777777" w:rsidR="001A6D25" w:rsidRPr="007B6C91" w:rsidRDefault="001A6D25" w:rsidP="00694270">
            <w:pPr>
              <w:rPr>
                <w:rFonts w:asciiTheme="majorHAnsi" w:hAnsiTheme="majorHAnsi" w:cstheme="majorHAnsi"/>
              </w:rPr>
            </w:pPr>
            <w:r w:rsidRPr="007B6C91">
              <w:rPr>
                <w:rFonts w:asciiTheme="majorHAnsi" w:hAnsiTheme="majorHAnsi" w:cstheme="majorHAnsi"/>
              </w:rPr>
              <w:t xml:space="preserve">   Allows business owners and reviewers to register and log in.</w:t>
            </w:r>
          </w:p>
        </w:tc>
      </w:tr>
      <w:tr w:rsidR="001A6D25" w:rsidRPr="008D4E8B" w14:paraId="60A4987D"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30DB1AEC" w14:textId="77777777" w:rsidR="001A6D25" w:rsidRPr="007B6C91" w:rsidRDefault="001A6D25" w:rsidP="00694270">
            <w:pPr>
              <w:rPr>
                <w:rFonts w:asciiTheme="majorHAnsi" w:hAnsiTheme="majorHAnsi" w:cstheme="majorHAnsi"/>
              </w:rPr>
            </w:pPr>
            <w:r w:rsidRPr="007B6C91">
              <w:rPr>
                <w:rFonts w:asciiTheme="majorHAnsi" w:hAnsiTheme="majorHAnsi" w:cstheme="majorHAnsi"/>
              </w:rPr>
              <w:t xml:space="preserve">   Ensures secure access to the system.</w:t>
            </w:r>
          </w:p>
        </w:tc>
      </w:tr>
      <w:tr w:rsidR="001A6D25" w:rsidRPr="008D4E8B" w14:paraId="7545E938"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257ADB90" w14:textId="77777777" w:rsidR="001A6D25" w:rsidRPr="007B6C91" w:rsidRDefault="001A6D25" w:rsidP="00694270"/>
        </w:tc>
      </w:tr>
      <w:tr w:rsidR="001A6D25" w:rsidRPr="008D4E8B" w14:paraId="239D1495"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1610F53E" w14:textId="77777777" w:rsidR="001A6D25" w:rsidRPr="007B6C91" w:rsidRDefault="001A6D25" w:rsidP="00694270">
            <w:r w:rsidRPr="007B6C91">
              <w:rPr>
                <w:rFonts w:ascii="Arial Black" w:hAnsi="Arial Black"/>
              </w:rPr>
              <w:t>2. Business Registration</w:t>
            </w:r>
            <w:r w:rsidRPr="007B6C91">
              <w:t>:</w:t>
            </w:r>
          </w:p>
        </w:tc>
      </w:tr>
      <w:tr w:rsidR="001A6D25" w:rsidRPr="008D4E8B" w14:paraId="0492E464"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5C2B4F6D" w14:textId="77777777" w:rsidR="001A6D25" w:rsidRPr="007B6C91" w:rsidRDefault="001A6D25" w:rsidP="00694270">
            <w:pPr>
              <w:rPr>
                <w:rFonts w:asciiTheme="majorHAnsi" w:hAnsiTheme="majorHAnsi" w:cstheme="majorHAnsi"/>
              </w:rPr>
            </w:pPr>
            <w:r w:rsidRPr="007B6C91">
              <w:rPr>
                <w:rFonts w:asciiTheme="majorHAnsi" w:hAnsiTheme="majorHAnsi" w:cstheme="majorHAnsi"/>
              </w:rPr>
              <w:t xml:space="preserve">   Enables business owners to register their business on the platform.</w:t>
            </w:r>
          </w:p>
        </w:tc>
      </w:tr>
      <w:tr w:rsidR="001A6D25" w:rsidRPr="008D4E8B" w14:paraId="330BC7F8"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12507100" w14:textId="77777777" w:rsidR="001A6D25" w:rsidRPr="007B6C91" w:rsidRDefault="001A6D25" w:rsidP="00694270">
            <w:pPr>
              <w:rPr>
                <w:rFonts w:asciiTheme="majorHAnsi" w:hAnsiTheme="majorHAnsi" w:cstheme="majorHAnsi"/>
              </w:rPr>
            </w:pPr>
            <w:r w:rsidRPr="007B6C91">
              <w:rPr>
                <w:rFonts w:asciiTheme="majorHAnsi" w:hAnsiTheme="majorHAnsi" w:cstheme="majorHAnsi"/>
              </w:rPr>
              <w:t xml:space="preserve">   Stores business details (name, category, location, etc.).</w:t>
            </w:r>
          </w:p>
        </w:tc>
      </w:tr>
      <w:tr w:rsidR="001A6D25" w:rsidRPr="008D4E8B" w14:paraId="27B01BBB"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66034D0F" w14:textId="77777777" w:rsidR="001A6D25" w:rsidRPr="007B6C91" w:rsidRDefault="001A6D25" w:rsidP="00694270"/>
        </w:tc>
      </w:tr>
      <w:tr w:rsidR="001A6D25" w:rsidRPr="008D4E8B" w14:paraId="5A71A933"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2A24A243" w14:textId="77777777" w:rsidR="001A6D25" w:rsidRPr="007B6C91" w:rsidRDefault="001A6D25" w:rsidP="00694270">
            <w:pPr>
              <w:rPr>
                <w:rFonts w:ascii="Arial Black" w:hAnsi="Arial Black"/>
              </w:rPr>
            </w:pPr>
            <w:r w:rsidRPr="007B6C91">
              <w:rPr>
                <w:rFonts w:ascii="Arial Black" w:hAnsi="Arial Black"/>
              </w:rPr>
              <w:t>3. Coin Management:</w:t>
            </w:r>
          </w:p>
        </w:tc>
      </w:tr>
      <w:tr w:rsidR="001A6D25" w:rsidRPr="008D4E8B" w14:paraId="7FD9039A"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5574E098" w14:textId="77777777" w:rsidR="001A6D25" w:rsidRPr="007B6C91" w:rsidRDefault="001A6D25" w:rsidP="00694270">
            <w:r w:rsidRPr="007B6C91">
              <w:t xml:space="preserve">   Allows business owners to buy coins from the admin.</w:t>
            </w:r>
          </w:p>
        </w:tc>
      </w:tr>
      <w:tr w:rsidR="001A6D25" w:rsidRPr="008D4E8B" w14:paraId="278984EF"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436C29B9" w14:textId="77777777" w:rsidR="001A6D25" w:rsidRPr="007B6C91" w:rsidRDefault="001A6D25" w:rsidP="00694270">
            <w:r w:rsidRPr="007B6C91">
              <w:t xml:space="preserve">   Manages coin balances for users (business owners and reviewers).</w:t>
            </w:r>
          </w:p>
        </w:tc>
      </w:tr>
      <w:tr w:rsidR="001A6D25" w:rsidRPr="008D4E8B" w14:paraId="42A7CF7D"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61BD9FC9" w14:textId="77777777" w:rsidR="001A6D25" w:rsidRPr="007B6C91" w:rsidRDefault="001A6D25" w:rsidP="00694270"/>
        </w:tc>
      </w:tr>
      <w:tr w:rsidR="001A6D25" w:rsidRPr="008D4E8B" w14:paraId="526CD7F6"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3ACFD6B6" w14:textId="77777777" w:rsidR="001A6D25" w:rsidRPr="007B6C91" w:rsidRDefault="001A6D25" w:rsidP="00694270">
            <w:pPr>
              <w:rPr>
                <w:rFonts w:ascii="Arial Black" w:hAnsi="Arial Black"/>
              </w:rPr>
            </w:pPr>
            <w:r w:rsidRPr="007B6C91">
              <w:rPr>
                <w:rFonts w:ascii="Arial Black" w:hAnsi="Arial Black"/>
              </w:rPr>
              <w:t>4. Review Submission:</w:t>
            </w:r>
          </w:p>
        </w:tc>
      </w:tr>
      <w:tr w:rsidR="001A6D25" w:rsidRPr="008D4E8B" w14:paraId="59F69BFC"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34A5DC06" w14:textId="77777777" w:rsidR="001A6D25" w:rsidRPr="007B6C91" w:rsidRDefault="001A6D25" w:rsidP="00694270">
            <w:r w:rsidRPr="007B6C91">
              <w:t xml:space="preserve">   Allows reviewers to write and submit reviews for businesses.</w:t>
            </w:r>
          </w:p>
        </w:tc>
      </w:tr>
      <w:tr w:rsidR="001A6D25" w:rsidRPr="008D4E8B" w14:paraId="575FC932"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64CAE929" w14:textId="77777777" w:rsidR="001A6D25" w:rsidRPr="007B6C91" w:rsidRDefault="001A6D25" w:rsidP="00694270">
            <w:r w:rsidRPr="007B6C91">
              <w:t xml:space="preserve">   Integrates AI for wording suggestions and hate speech detection.</w:t>
            </w:r>
          </w:p>
        </w:tc>
      </w:tr>
      <w:tr w:rsidR="001A6D25" w:rsidRPr="008D4E8B" w14:paraId="4298B8D1"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10B6744F" w14:textId="77777777" w:rsidR="001A6D25" w:rsidRPr="007B6C91" w:rsidRDefault="001A6D25" w:rsidP="00694270"/>
        </w:tc>
      </w:tr>
      <w:tr w:rsidR="001A6D25" w:rsidRPr="008D4E8B" w14:paraId="57EE43AE"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77F6F3A7" w14:textId="77777777" w:rsidR="001A6D25" w:rsidRPr="007B6C91" w:rsidRDefault="001A6D25" w:rsidP="00694270">
            <w:pPr>
              <w:rPr>
                <w:rFonts w:ascii="Arial Black" w:hAnsi="Arial Black"/>
              </w:rPr>
            </w:pPr>
            <w:r w:rsidRPr="007B6C91">
              <w:rPr>
                <w:rFonts w:ascii="Arial Black" w:hAnsi="Arial Black"/>
              </w:rPr>
              <w:t>5. AI Module:</w:t>
            </w:r>
          </w:p>
        </w:tc>
      </w:tr>
      <w:tr w:rsidR="001A6D25" w:rsidRPr="008D4E8B" w14:paraId="2E68F2B5"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6AA74758" w14:textId="77777777" w:rsidR="001A6D25" w:rsidRPr="007B6C91" w:rsidRDefault="001A6D25" w:rsidP="00694270">
            <w:r w:rsidRPr="007B6C91">
              <w:t xml:space="preserve">   Wording Suggestions: Suggests better wording for reviews based on past data.</w:t>
            </w:r>
          </w:p>
        </w:tc>
      </w:tr>
      <w:tr w:rsidR="001A6D25" w:rsidRPr="008D4E8B" w14:paraId="5C7080C6"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0B33C746" w14:textId="77777777" w:rsidR="001A6D25" w:rsidRPr="007B6C91" w:rsidRDefault="001A6D25" w:rsidP="00694270">
            <w:r w:rsidRPr="007B6C91">
              <w:t xml:space="preserve">   Hate Speech Detection: Analyses reviews to filter out inappropriate content.</w:t>
            </w:r>
          </w:p>
        </w:tc>
      </w:tr>
      <w:tr w:rsidR="001A6D25" w:rsidRPr="008D4E8B" w14:paraId="6F9900EC" w14:textId="77777777" w:rsidTr="00136BA9">
        <w:trPr>
          <w:trHeight w:val="77"/>
        </w:trPr>
        <w:tc>
          <w:tcPr>
            <w:cnfStyle w:val="001000000000" w:firstRow="0" w:lastRow="0" w:firstColumn="1" w:lastColumn="0" w:oddVBand="0" w:evenVBand="0" w:oddHBand="0" w:evenHBand="0" w:firstRowFirstColumn="0" w:firstRowLastColumn="0" w:lastRowFirstColumn="0" w:lastRowLastColumn="0"/>
            <w:tcW w:w="8726" w:type="dxa"/>
          </w:tcPr>
          <w:p w14:paraId="63091C8C" w14:textId="77777777" w:rsidR="001A6D25" w:rsidRPr="007B6C91" w:rsidRDefault="001A6D25" w:rsidP="00694270"/>
        </w:tc>
      </w:tr>
      <w:tr w:rsidR="001A6D25" w:rsidRPr="00B54F21" w14:paraId="058ED5D6"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0E26E794" w14:textId="77777777" w:rsidR="001A6D25" w:rsidRPr="007B6C91" w:rsidRDefault="001A6D25" w:rsidP="00694270">
            <w:pPr>
              <w:rPr>
                <w:rFonts w:ascii="Arial Black" w:hAnsi="Arial Black"/>
              </w:rPr>
            </w:pPr>
            <w:r w:rsidRPr="007B6C91">
              <w:rPr>
                <w:rFonts w:ascii="Arial Black" w:hAnsi="Arial Black"/>
              </w:rPr>
              <w:t>6. Blockchain Integration:</w:t>
            </w:r>
          </w:p>
        </w:tc>
      </w:tr>
      <w:tr w:rsidR="001A6D25" w:rsidRPr="008D4E8B" w14:paraId="5B33A18F"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53AE27A4" w14:textId="77777777" w:rsidR="001A6D25" w:rsidRPr="007B6C91" w:rsidRDefault="001A6D25" w:rsidP="00694270">
            <w:r w:rsidRPr="007B6C91">
              <w:t xml:space="preserve">    Stores reviews on the blockchain for transparency and immutability.</w:t>
            </w:r>
          </w:p>
        </w:tc>
      </w:tr>
      <w:tr w:rsidR="001A6D25" w:rsidRPr="008D4E8B" w14:paraId="6541AE8B"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66C9C2C3" w14:textId="77777777" w:rsidR="001A6D25" w:rsidRPr="007B6C91" w:rsidRDefault="001A6D25" w:rsidP="00694270">
            <w:r w:rsidRPr="007B6C91">
              <w:t xml:space="preserve">    Manages coin transfers via smart contracts (e.g., 1 coin per review).</w:t>
            </w:r>
          </w:p>
        </w:tc>
      </w:tr>
      <w:tr w:rsidR="001A6D25" w:rsidRPr="008D4E8B" w14:paraId="4B4D6E12"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23D2066E" w14:textId="77777777" w:rsidR="001A6D25" w:rsidRPr="007B6C91" w:rsidRDefault="001A6D25" w:rsidP="00694270"/>
        </w:tc>
      </w:tr>
      <w:tr w:rsidR="001A6D25" w:rsidRPr="00B54F21" w14:paraId="1B2E6D8B" w14:textId="77777777" w:rsidTr="007B6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shd w:val="clear" w:color="auto" w:fill="auto"/>
          </w:tcPr>
          <w:p w14:paraId="748486A5" w14:textId="77777777" w:rsidR="001A6D25" w:rsidRPr="007B6C91" w:rsidRDefault="001A6D25" w:rsidP="00694270">
            <w:pPr>
              <w:rPr>
                <w:rFonts w:ascii="Arial Black" w:hAnsi="Arial Black"/>
              </w:rPr>
            </w:pPr>
            <w:r w:rsidRPr="007B6C91">
              <w:rPr>
                <w:rFonts w:ascii="Arial Black" w:hAnsi="Arial Black"/>
              </w:rPr>
              <w:t>7. Like and Reward System:</w:t>
            </w:r>
          </w:p>
        </w:tc>
      </w:tr>
      <w:tr w:rsidR="001A6D25" w:rsidRPr="008D4E8B" w14:paraId="60934AEC"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5F2D1BE0" w14:textId="77777777" w:rsidR="001A6D25" w:rsidRPr="007B6C91" w:rsidRDefault="001A6D25" w:rsidP="00694270">
            <w:r w:rsidRPr="007B6C91">
              <w:t xml:space="preserve">    Allows other users to like reviews.</w:t>
            </w:r>
          </w:p>
        </w:tc>
      </w:tr>
      <w:tr w:rsidR="001A6D25" w:rsidRPr="008D4E8B" w14:paraId="6CC71AAC"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0DAE24D1" w14:textId="77777777" w:rsidR="001A6D25" w:rsidRPr="007B6C91" w:rsidRDefault="001A6D25" w:rsidP="00694270">
            <w:r w:rsidRPr="007B6C91">
              <w:lastRenderedPageBreak/>
              <w:t xml:space="preserve">   Awards additional coins to reviewers if their review gets a certain percentage of likes.</w:t>
            </w:r>
          </w:p>
        </w:tc>
      </w:tr>
      <w:tr w:rsidR="001A6D25" w:rsidRPr="008D4E8B" w14:paraId="056E91F7"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2D5733E5" w14:textId="77777777" w:rsidR="001A6D25" w:rsidRPr="007B6C91" w:rsidRDefault="001A6D25" w:rsidP="00694270"/>
        </w:tc>
      </w:tr>
      <w:tr w:rsidR="001A6D25" w:rsidRPr="00B54F21" w14:paraId="716D33F3"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7DE265ED" w14:textId="77777777" w:rsidR="001A6D25" w:rsidRPr="007B6C91" w:rsidRDefault="001A6D25" w:rsidP="00694270">
            <w:pPr>
              <w:rPr>
                <w:rFonts w:ascii="Arial Black" w:hAnsi="Arial Black"/>
              </w:rPr>
            </w:pPr>
            <w:r w:rsidRPr="007B6C91">
              <w:rPr>
                <w:rFonts w:ascii="Arial Black" w:hAnsi="Arial Black"/>
              </w:rPr>
              <w:t>8. Admin Dashboard:</w:t>
            </w:r>
          </w:p>
        </w:tc>
      </w:tr>
      <w:tr w:rsidR="001A6D25" w:rsidRPr="008D4E8B" w14:paraId="096FAD40"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056EDF0D" w14:textId="77777777" w:rsidR="001A6D25" w:rsidRPr="007B6C91" w:rsidRDefault="001A6D25" w:rsidP="00694270">
            <w:r w:rsidRPr="007B6C91">
              <w:t xml:space="preserve">    Allows the admin to manage businesses, reviewers, and coin distribution.</w:t>
            </w:r>
          </w:p>
        </w:tc>
      </w:tr>
      <w:tr w:rsidR="001A6D25" w:rsidRPr="008D4E8B" w14:paraId="2D526304"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1C561438" w14:textId="77777777" w:rsidR="001A6D25" w:rsidRPr="007B6C91" w:rsidRDefault="001A6D25" w:rsidP="00694270">
            <w:r w:rsidRPr="007B6C91">
              <w:t xml:space="preserve">   Monitors reviews and resolves disputes.</w:t>
            </w:r>
          </w:p>
        </w:tc>
      </w:tr>
      <w:tr w:rsidR="001A6D25" w:rsidRPr="008D4E8B" w14:paraId="2F5E6443"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4CAD4C8C" w14:textId="77777777" w:rsidR="001A6D25" w:rsidRPr="007B6C91" w:rsidRDefault="001A6D25" w:rsidP="00694270"/>
        </w:tc>
      </w:tr>
      <w:tr w:rsidR="001A6D25" w:rsidRPr="008D4E8B" w14:paraId="53138691"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53392A2B" w14:textId="77777777" w:rsidR="001A6D25" w:rsidRPr="007B6C91" w:rsidRDefault="001A6D25" w:rsidP="00694270">
            <w:pPr>
              <w:rPr>
                <w:rFonts w:ascii="Arial Black" w:hAnsi="Arial Black"/>
              </w:rPr>
            </w:pPr>
            <w:r w:rsidRPr="007B6C91">
              <w:rPr>
                <w:rFonts w:ascii="Arial Black" w:hAnsi="Arial Black"/>
              </w:rPr>
              <w:t>9. Wallet Integration:</w:t>
            </w:r>
          </w:p>
        </w:tc>
      </w:tr>
      <w:tr w:rsidR="001A6D25" w:rsidRPr="008D4E8B" w14:paraId="375AAE95"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2F1E4570" w14:textId="77777777" w:rsidR="001A6D25" w:rsidRPr="007B6C91" w:rsidRDefault="001A6D25" w:rsidP="00694270">
            <w:r w:rsidRPr="007B6C91">
              <w:t xml:space="preserve">    Manages cryptocurrency wallets for users (business owners and reviewers).</w:t>
            </w:r>
          </w:p>
        </w:tc>
      </w:tr>
      <w:tr w:rsidR="001A6D25" w:rsidRPr="008D4E8B" w14:paraId="6927E015"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2CE85C40" w14:textId="77777777" w:rsidR="001A6D25" w:rsidRPr="007B6C91" w:rsidRDefault="001A6D25" w:rsidP="00694270">
            <w:r w:rsidRPr="007B6C91">
              <w:t xml:space="preserve">    Handles coin transfers and balances.</w:t>
            </w:r>
          </w:p>
        </w:tc>
      </w:tr>
      <w:tr w:rsidR="001A6D25" w:rsidRPr="008D4E8B" w14:paraId="7684AA8E"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39CC87DB" w14:textId="77777777" w:rsidR="001A6D25" w:rsidRPr="007B6C91" w:rsidRDefault="001A6D25" w:rsidP="00694270"/>
        </w:tc>
      </w:tr>
      <w:tr w:rsidR="001A6D25" w:rsidRPr="008D4E8B" w14:paraId="6355B63C"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5A900D29" w14:textId="77777777" w:rsidR="001A6D25" w:rsidRPr="007B6C91" w:rsidRDefault="001A6D25" w:rsidP="00694270">
            <w:pPr>
              <w:rPr>
                <w:rFonts w:ascii="Arial Black" w:hAnsi="Arial Black"/>
              </w:rPr>
            </w:pPr>
            <w:r w:rsidRPr="007B6C91">
              <w:rPr>
                <w:rFonts w:ascii="Arial Black" w:hAnsi="Arial Black"/>
              </w:rPr>
              <w:t>10. Cloud Deployment:</w:t>
            </w:r>
          </w:p>
        </w:tc>
      </w:tr>
      <w:tr w:rsidR="001A6D25" w:rsidRPr="008D4E8B" w14:paraId="408B55AC" w14:textId="77777777" w:rsidTr="00136BA9">
        <w:tc>
          <w:tcPr>
            <w:cnfStyle w:val="001000000000" w:firstRow="0" w:lastRow="0" w:firstColumn="1" w:lastColumn="0" w:oddVBand="0" w:evenVBand="0" w:oddHBand="0" w:evenHBand="0" w:firstRowFirstColumn="0" w:firstRowLastColumn="0" w:lastRowFirstColumn="0" w:lastRowLastColumn="0"/>
            <w:tcW w:w="8726" w:type="dxa"/>
          </w:tcPr>
          <w:p w14:paraId="6A3CFB8E" w14:textId="77777777" w:rsidR="001A6D25" w:rsidRPr="007B6C91" w:rsidRDefault="001A6D25" w:rsidP="00694270">
            <w:r w:rsidRPr="007B6C91">
              <w:t xml:space="preserve">     Hosts the system on the cloud for scalability and continuous integration.</w:t>
            </w:r>
          </w:p>
        </w:tc>
      </w:tr>
      <w:tr w:rsidR="001A6D25" w14:paraId="272B1FCE" w14:textId="77777777" w:rsidTr="0013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6" w:type="dxa"/>
          </w:tcPr>
          <w:p w14:paraId="3C626E38" w14:textId="77777777" w:rsidR="001A6D25" w:rsidRPr="007B6C91" w:rsidRDefault="001A6D25" w:rsidP="00694270">
            <w:r w:rsidRPr="007B6C91">
              <w:t xml:space="preserve">     Ensures the system is always available and up-to-date.</w:t>
            </w:r>
          </w:p>
        </w:tc>
      </w:tr>
    </w:tbl>
    <w:p w14:paraId="5A45B768" w14:textId="2EF57073" w:rsidR="0094532C" w:rsidRPr="001A6D25" w:rsidRDefault="0094532C" w:rsidP="0094532C">
      <w:pPr>
        <w:rPr>
          <w:b/>
          <w:bCs/>
          <w:sz w:val="28"/>
          <w:szCs w:val="24"/>
        </w:rPr>
      </w:pPr>
    </w:p>
    <w:p w14:paraId="31E9AD2B" w14:textId="77777777" w:rsidR="00D62490" w:rsidRDefault="00D62490" w:rsidP="00136BA9">
      <w:pPr>
        <w:spacing w:after="240"/>
        <w:rPr>
          <w:b/>
          <w:bCs/>
          <w:sz w:val="36"/>
          <w:szCs w:val="36"/>
          <w:lang w:val="en-PK"/>
        </w:rPr>
      </w:pPr>
    </w:p>
    <w:p w14:paraId="16915340" w14:textId="77777777" w:rsidR="00D62490" w:rsidRDefault="00D62490" w:rsidP="00136BA9">
      <w:pPr>
        <w:spacing w:after="240"/>
        <w:rPr>
          <w:b/>
          <w:bCs/>
          <w:sz w:val="36"/>
          <w:szCs w:val="36"/>
          <w:lang w:val="en-PK"/>
        </w:rPr>
      </w:pPr>
    </w:p>
    <w:p w14:paraId="302043EF" w14:textId="77777777" w:rsidR="00D62490" w:rsidRDefault="00D62490" w:rsidP="00136BA9">
      <w:pPr>
        <w:spacing w:after="240"/>
        <w:rPr>
          <w:b/>
          <w:bCs/>
          <w:sz w:val="36"/>
          <w:szCs w:val="36"/>
          <w:lang w:val="en-PK"/>
        </w:rPr>
      </w:pPr>
    </w:p>
    <w:p w14:paraId="4B37FB50" w14:textId="77777777" w:rsidR="00D62490" w:rsidRDefault="00D62490" w:rsidP="00136BA9">
      <w:pPr>
        <w:spacing w:after="240"/>
        <w:rPr>
          <w:b/>
          <w:bCs/>
          <w:sz w:val="36"/>
          <w:szCs w:val="36"/>
          <w:lang w:val="en-PK"/>
        </w:rPr>
      </w:pPr>
    </w:p>
    <w:p w14:paraId="49595651" w14:textId="77777777" w:rsidR="00D62490" w:rsidRDefault="00D62490" w:rsidP="00136BA9">
      <w:pPr>
        <w:spacing w:after="240"/>
        <w:rPr>
          <w:b/>
          <w:bCs/>
          <w:sz w:val="36"/>
          <w:szCs w:val="36"/>
          <w:lang w:val="en-PK"/>
        </w:rPr>
      </w:pPr>
    </w:p>
    <w:p w14:paraId="5E8F2F0C" w14:textId="77777777" w:rsidR="00D62490" w:rsidRDefault="00D62490" w:rsidP="00136BA9">
      <w:pPr>
        <w:spacing w:after="240"/>
        <w:rPr>
          <w:b/>
          <w:bCs/>
          <w:sz w:val="36"/>
          <w:szCs w:val="36"/>
          <w:lang w:val="en-PK"/>
        </w:rPr>
      </w:pPr>
    </w:p>
    <w:p w14:paraId="217A3E95" w14:textId="77777777" w:rsidR="00D62490" w:rsidRDefault="00D62490" w:rsidP="00136BA9">
      <w:pPr>
        <w:spacing w:after="240"/>
        <w:rPr>
          <w:b/>
          <w:bCs/>
          <w:sz w:val="36"/>
          <w:szCs w:val="36"/>
          <w:lang w:val="en-PK"/>
        </w:rPr>
      </w:pPr>
    </w:p>
    <w:p w14:paraId="78EF73B4" w14:textId="77777777" w:rsidR="00D62490" w:rsidRDefault="00D62490" w:rsidP="00136BA9">
      <w:pPr>
        <w:spacing w:after="240"/>
        <w:rPr>
          <w:b/>
          <w:bCs/>
          <w:sz w:val="36"/>
          <w:szCs w:val="36"/>
          <w:lang w:val="en-PK"/>
        </w:rPr>
      </w:pPr>
    </w:p>
    <w:p w14:paraId="70E07507" w14:textId="77777777" w:rsidR="00D62490" w:rsidRDefault="00D62490" w:rsidP="00136BA9">
      <w:pPr>
        <w:spacing w:after="240"/>
        <w:rPr>
          <w:b/>
          <w:bCs/>
          <w:sz w:val="36"/>
          <w:szCs w:val="36"/>
          <w:lang w:val="en-PK"/>
        </w:rPr>
      </w:pPr>
    </w:p>
    <w:p w14:paraId="26C848CA" w14:textId="77777777" w:rsidR="00D62490" w:rsidRDefault="00D62490" w:rsidP="00136BA9">
      <w:pPr>
        <w:spacing w:after="240"/>
        <w:rPr>
          <w:b/>
          <w:bCs/>
          <w:sz w:val="36"/>
          <w:szCs w:val="36"/>
          <w:lang w:val="en-PK"/>
        </w:rPr>
      </w:pPr>
    </w:p>
    <w:p w14:paraId="63FF5E36" w14:textId="77777777" w:rsidR="00D62490" w:rsidRDefault="00D62490" w:rsidP="00136BA9">
      <w:pPr>
        <w:spacing w:after="240"/>
        <w:rPr>
          <w:b/>
          <w:bCs/>
          <w:sz w:val="36"/>
          <w:szCs w:val="36"/>
          <w:lang w:val="en-PK"/>
        </w:rPr>
      </w:pPr>
    </w:p>
    <w:p w14:paraId="3E80117B" w14:textId="77777777" w:rsidR="00D62490" w:rsidRDefault="00D62490" w:rsidP="00136BA9">
      <w:pPr>
        <w:spacing w:after="240"/>
        <w:rPr>
          <w:b/>
          <w:bCs/>
          <w:sz w:val="36"/>
          <w:szCs w:val="36"/>
          <w:lang w:val="en-PK"/>
        </w:rPr>
      </w:pPr>
    </w:p>
    <w:p w14:paraId="6A3C90D9" w14:textId="77777777" w:rsidR="00D62490" w:rsidRDefault="00D62490" w:rsidP="00136BA9">
      <w:pPr>
        <w:spacing w:after="240"/>
        <w:rPr>
          <w:b/>
          <w:bCs/>
          <w:sz w:val="36"/>
          <w:szCs w:val="36"/>
          <w:lang w:val="en-PK"/>
        </w:rPr>
      </w:pPr>
    </w:p>
    <w:p w14:paraId="4827BA80" w14:textId="77777777" w:rsidR="00D62490" w:rsidRDefault="00D62490" w:rsidP="00136BA9">
      <w:pPr>
        <w:spacing w:after="240"/>
        <w:rPr>
          <w:b/>
          <w:bCs/>
          <w:sz w:val="36"/>
          <w:szCs w:val="36"/>
          <w:lang w:val="en-PK"/>
        </w:rPr>
      </w:pPr>
    </w:p>
    <w:p w14:paraId="767BA3C7" w14:textId="77777777" w:rsidR="00D62490" w:rsidRDefault="00D62490" w:rsidP="00136BA9">
      <w:pPr>
        <w:spacing w:after="240"/>
        <w:rPr>
          <w:b/>
          <w:bCs/>
          <w:sz w:val="36"/>
          <w:szCs w:val="36"/>
          <w:lang w:val="en-PK"/>
        </w:rPr>
      </w:pPr>
    </w:p>
    <w:p w14:paraId="3E6CB418" w14:textId="77777777" w:rsidR="00D62490" w:rsidRDefault="00D62490" w:rsidP="00136BA9">
      <w:pPr>
        <w:spacing w:after="240"/>
        <w:rPr>
          <w:b/>
          <w:bCs/>
          <w:sz w:val="36"/>
          <w:szCs w:val="36"/>
          <w:lang w:val="en-PK"/>
        </w:rPr>
      </w:pPr>
    </w:p>
    <w:p w14:paraId="6710A8A8" w14:textId="6B45CE64" w:rsidR="00136BA9" w:rsidRPr="00136BA9" w:rsidRDefault="0094532C" w:rsidP="00136BA9">
      <w:pPr>
        <w:spacing w:after="240"/>
        <w:rPr>
          <w:b/>
          <w:bCs/>
          <w:sz w:val="36"/>
          <w:szCs w:val="36"/>
          <w:lang w:val="en-PK"/>
        </w:rPr>
      </w:pPr>
      <w:r w:rsidRPr="002C33BE">
        <w:rPr>
          <w:b/>
          <w:bCs/>
          <w:sz w:val="36"/>
          <w:szCs w:val="36"/>
          <w:lang w:val="en-PK"/>
        </w:rPr>
        <w:lastRenderedPageBreak/>
        <w:t>Flow Chart:</w:t>
      </w:r>
    </w:p>
    <w:p w14:paraId="2F9839D6" w14:textId="77777777" w:rsidR="00801629" w:rsidRDefault="00F27663" w:rsidP="00F27663">
      <w:pPr>
        <w:ind w:left="-1134"/>
        <w:rPr>
          <w:spacing w:val="-10"/>
          <w:sz w:val="40"/>
          <w:szCs w:val="40"/>
        </w:rPr>
      </w:pPr>
      <w:r>
        <w:rPr>
          <w:noProof/>
          <w:spacing w:val="-10"/>
          <w:sz w:val="40"/>
          <w:szCs w:val="40"/>
        </w:rPr>
        <w:drawing>
          <wp:inline distT="0" distB="0" distL="0" distR="0" wp14:anchorId="45FC58DD" wp14:editId="0FCF0EE5">
            <wp:extent cx="5934710" cy="6337300"/>
            <wp:effectExtent l="0" t="0" r="8890" b="6350"/>
            <wp:docPr id="578717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17613"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83416" cy="6389310"/>
                    </a:xfrm>
                    <a:prstGeom prst="rect">
                      <a:avLst/>
                    </a:prstGeom>
                  </pic:spPr>
                </pic:pic>
              </a:graphicData>
            </a:graphic>
          </wp:inline>
        </w:drawing>
      </w:r>
    </w:p>
    <w:p w14:paraId="736626BF" w14:textId="5E6CDB78" w:rsidR="0094532C" w:rsidRPr="00406183" w:rsidRDefault="00406183" w:rsidP="00801629">
      <w:pPr>
        <w:ind w:left="-1134"/>
        <w:jc w:val="center"/>
        <w:rPr>
          <w:b/>
          <w:bCs/>
          <w:spacing w:val="-10"/>
          <w:sz w:val="28"/>
          <w:szCs w:val="28"/>
        </w:rPr>
      </w:pPr>
      <w:r>
        <w:rPr>
          <w:spacing w:val="-10"/>
          <w:sz w:val="28"/>
          <w:szCs w:val="28"/>
        </w:rPr>
        <w:t>Figure</w:t>
      </w:r>
      <w:r w:rsidR="00201D43">
        <w:rPr>
          <w:spacing w:val="-10"/>
          <w:sz w:val="28"/>
          <w:szCs w:val="28"/>
        </w:rPr>
        <w:t xml:space="preserve"> </w:t>
      </w:r>
      <w:r w:rsidR="00801629" w:rsidRPr="00406183">
        <w:rPr>
          <w:spacing w:val="-10"/>
          <w:sz w:val="28"/>
          <w:szCs w:val="28"/>
        </w:rPr>
        <w:t>1</w:t>
      </w:r>
      <w:r w:rsidR="009A6C3C">
        <w:rPr>
          <w:spacing w:val="-10"/>
          <w:sz w:val="28"/>
          <w:szCs w:val="28"/>
        </w:rPr>
        <w:t>:</w:t>
      </w:r>
      <w:r>
        <w:rPr>
          <w:spacing w:val="-10"/>
          <w:sz w:val="28"/>
          <w:szCs w:val="28"/>
        </w:rPr>
        <w:t xml:space="preserve"> Flow chart</w:t>
      </w:r>
      <w:r w:rsidR="0094532C" w:rsidRPr="00406183">
        <w:rPr>
          <w:spacing w:val="-10"/>
          <w:sz w:val="28"/>
          <w:szCs w:val="28"/>
        </w:rPr>
        <w:br w:type="page"/>
      </w:r>
    </w:p>
    <w:p w14:paraId="61E0AC5A" w14:textId="68D2A08D" w:rsidR="00DD4689" w:rsidRPr="00981988" w:rsidRDefault="00000000" w:rsidP="00981988">
      <w:pPr>
        <w:pStyle w:val="Heading1"/>
        <w:tabs>
          <w:tab w:val="left" w:pos="832"/>
        </w:tabs>
        <w:ind w:hanging="457"/>
        <w:rPr>
          <w:sz w:val="40"/>
          <w:szCs w:val="40"/>
        </w:rPr>
      </w:pPr>
      <w:r w:rsidRPr="00A80484">
        <w:rPr>
          <w:spacing w:val="-10"/>
          <w:sz w:val="40"/>
          <w:szCs w:val="40"/>
        </w:rPr>
        <w:lastRenderedPageBreak/>
        <w:t>8</w:t>
      </w:r>
      <w:r w:rsidRPr="00A80484">
        <w:rPr>
          <w:sz w:val="40"/>
          <w:szCs w:val="40"/>
        </w:rPr>
        <w:tab/>
        <w:t>System</w:t>
      </w:r>
      <w:r w:rsidRPr="00A80484">
        <w:rPr>
          <w:spacing w:val="11"/>
          <w:sz w:val="40"/>
          <w:szCs w:val="40"/>
        </w:rPr>
        <w:t xml:space="preserve"> </w:t>
      </w:r>
      <w:r w:rsidRPr="00A80484">
        <w:rPr>
          <w:spacing w:val="-2"/>
          <w:sz w:val="40"/>
          <w:szCs w:val="40"/>
        </w:rPr>
        <w:t>Limitations</w:t>
      </w:r>
      <w:bookmarkEnd w:id="22"/>
      <w:r w:rsidR="00A80484">
        <w:rPr>
          <w:spacing w:val="-2"/>
          <w:sz w:val="40"/>
          <w:szCs w:val="40"/>
        </w:rPr>
        <w:t>:</w:t>
      </w:r>
    </w:p>
    <w:p w14:paraId="60F0E0DB" w14:textId="2E210516" w:rsidR="00981988" w:rsidRPr="00981988" w:rsidRDefault="00981988" w:rsidP="000700B1">
      <w:pPr>
        <w:pStyle w:val="ListParagraph"/>
        <w:ind w:hanging="1557"/>
        <w:jc w:val="both"/>
        <w:rPr>
          <w:sz w:val="28"/>
          <w:szCs w:val="24"/>
          <w:lang w:val="en-PK"/>
        </w:rPr>
      </w:pPr>
      <w:r w:rsidRPr="00981988">
        <w:rPr>
          <w:b/>
          <w:bCs/>
          <w:sz w:val="28"/>
          <w:szCs w:val="24"/>
          <w:lang w:val="en-PK"/>
        </w:rPr>
        <w:t>Technical &amp; Operational Constraints</w:t>
      </w:r>
      <w:r>
        <w:rPr>
          <w:b/>
          <w:bCs/>
          <w:sz w:val="28"/>
          <w:szCs w:val="24"/>
          <w:lang w:val="en-PK"/>
        </w:rPr>
        <w:t>:</w:t>
      </w:r>
    </w:p>
    <w:p w14:paraId="13EF22EE" w14:textId="77777777" w:rsidR="00981988" w:rsidRPr="00981988" w:rsidRDefault="00981988" w:rsidP="000700B1">
      <w:pPr>
        <w:pStyle w:val="ListParagraph"/>
        <w:numPr>
          <w:ilvl w:val="0"/>
          <w:numId w:val="17"/>
        </w:numPr>
        <w:jc w:val="both"/>
        <w:rPr>
          <w:sz w:val="24"/>
          <w:lang w:val="en-PK"/>
        </w:rPr>
      </w:pPr>
      <w:r w:rsidRPr="00981988">
        <w:rPr>
          <w:b/>
          <w:bCs/>
          <w:sz w:val="24"/>
          <w:lang w:val="en-PK"/>
        </w:rPr>
        <w:t>Blockchain Limitations</w:t>
      </w:r>
    </w:p>
    <w:p w14:paraId="581BB11E" w14:textId="77777777" w:rsidR="00981988" w:rsidRPr="00981988" w:rsidRDefault="00981988" w:rsidP="000700B1">
      <w:pPr>
        <w:pStyle w:val="ListParagraph"/>
        <w:numPr>
          <w:ilvl w:val="1"/>
          <w:numId w:val="17"/>
        </w:numPr>
        <w:jc w:val="both"/>
        <w:rPr>
          <w:sz w:val="24"/>
          <w:lang w:val="en-PK"/>
        </w:rPr>
      </w:pPr>
      <w:r w:rsidRPr="00981988">
        <w:rPr>
          <w:sz w:val="24"/>
          <w:lang w:val="en-PK"/>
        </w:rPr>
        <w:t>Scalability bottlenecks during peak usage</w:t>
      </w:r>
    </w:p>
    <w:p w14:paraId="3966AFA1" w14:textId="77777777" w:rsidR="00981988" w:rsidRPr="00981988" w:rsidRDefault="00981988" w:rsidP="000700B1">
      <w:pPr>
        <w:pStyle w:val="ListParagraph"/>
        <w:numPr>
          <w:ilvl w:val="1"/>
          <w:numId w:val="17"/>
        </w:numPr>
        <w:jc w:val="both"/>
        <w:rPr>
          <w:sz w:val="24"/>
          <w:lang w:val="en-PK"/>
        </w:rPr>
      </w:pPr>
      <w:r w:rsidRPr="00981988">
        <w:rPr>
          <w:sz w:val="24"/>
          <w:lang w:val="en-PK"/>
        </w:rPr>
        <w:t>Variable transaction fees (especially on Ethereum)</w:t>
      </w:r>
    </w:p>
    <w:p w14:paraId="336C8443" w14:textId="77777777" w:rsidR="00981988" w:rsidRPr="00981988" w:rsidRDefault="00981988" w:rsidP="000700B1">
      <w:pPr>
        <w:pStyle w:val="ListParagraph"/>
        <w:numPr>
          <w:ilvl w:val="1"/>
          <w:numId w:val="17"/>
        </w:numPr>
        <w:jc w:val="both"/>
        <w:rPr>
          <w:sz w:val="24"/>
          <w:lang w:val="en-PK"/>
        </w:rPr>
      </w:pPr>
      <w:r w:rsidRPr="00981988">
        <w:rPr>
          <w:sz w:val="24"/>
          <w:lang w:val="en-PK"/>
        </w:rPr>
        <w:t>Energy-intensive consensus mechanisms (PoW)</w:t>
      </w:r>
    </w:p>
    <w:p w14:paraId="651AD0D5" w14:textId="77777777" w:rsidR="00981988" w:rsidRPr="00981988" w:rsidRDefault="00981988" w:rsidP="000700B1">
      <w:pPr>
        <w:pStyle w:val="ListParagraph"/>
        <w:numPr>
          <w:ilvl w:val="0"/>
          <w:numId w:val="17"/>
        </w:numPr>
        <w:jc w:val="both"/>
        <w:rPr>
          <w:sz w:val="24"/>
          <w:lang w:val="en-PK"/>
        </w:rPr>
      </w:pPr>
      <w:r w:rsidRPr="00981988">
        <w:rPr>
          <w:b/>
          <w:bCs/>
          <w:sz w:val="24"/>
          <w:lang w:val="en-PK"/>
        </w:rPr>
        <w:t>AI Implementation Risks</w:t>
      </w:r>
    </w:p>
    <w:p w14:paraId="50CA7B0E" w14:textId="77777777" w:rsidR="00981988" w:rsidRPr="00981988" w:rsidRDefault="00981988" w:rsidP="000700B1">
      <w:pPr>
        <w:pStyle w:val="ListParagraph"/>
        <w:numPr>
          <w:ilvl w:val="1"/>
          <w:numId w:val="17"/>
        </w:numPr>
        <w:jc w:val="both"/>
        <w:rPr>
          <w:sz w:val="24"/>
          <w:lang w:val="en-PK"/>
        </w:rPr>
      </w:pPr>
      <w:r w:rsidRPr="00981988">
        <w:rPr>
          <w:sz w:val="24"/>
          <w:lang w:val="en-PK"/>
        </w:rPr>
        <w:t>Training data quality dependencies</w:t>
      </w:r>
    </w:p>
    <w:p w14:paraId="02DFB5B6" w14:textId="77777777" w:rsidR="00981988" w:rsidRPr="00981988" w:rsidRDefault="00981988" w:rsidP="000700B1">
      <w:pPr>
        <w:pStyle w:val="ListParagraph"/>
        <w:numPr>
          <w:ilvl w:val="1"/>
          <w:numId w:val="17"/>
        </w:numPr>
        <w:jc w:val="both"/>
        <w:rPr>
          <w:sz w:val="24"/>
          <w:lang w:val="en-PK"/>
        </w:rPr>
      </w:pPr>
      <w:r w:rsidRPr="00981988">
        <w:rPr>
          <w:sz w:val="24"/>
          <w:lang w:val="en-PK"/>
        </w:rPr>
        <w:t>Moderate false-positive rates in content filtering</w:t>
      </w:r>
    </w:p>
    <w:p w14:paraId="5B4AB0A0" w14:textId="77777777" w:rsidR="00981988" w:rsidRPr="00981988" w:rsidRDefault="00981988" w:rsidP="000700B1">
      <w:pPr>
        <w:pStyle w:val="ListParagraph"/>
        <w:numPr>
          <w:ilvl w:val="1"/>
          <w:numId w:val="17"/>
        </w:numPr>
        <w:jc w:val="both"/>
        <w:rPr>
          <w:sz w:val="24"/>
          <w:lang w:val="en-PK"/>
        </w:rPr>
      </w:pPr>
      <w:r w:rsidRPr="00981988">
        <w:rPr>
          <w:sz w:val="24"/>
          <w:lang w:val="en-PK"/>
        </w:rPr>
        <w:t>Unintended bias in automated evaluations</w:t>
      </w:r>
    </w:p>
    <w:p w14:paraId="5B66DC18" w14:textId="77777777" w:rsidR="00981988" w:rsidRPr="00981988" w:rsidRDefault="00981988" w:rsidP="000700B1">
      <w:pPr>
        <w:pStyle w:val="ListParagraph"/>
        <w:numPr>
          <w:ilvl w:val="0"/>
          <w:numId w:val="17"/>
        </w:numPr>
        <w:jc w:val="both"/>
        <w:rPr>
          <w:sz w:val="24"/>
          <w:lang w:val="en-PK"/>
        </w:rPr>
      </w:pPr>
      <w:r w:rsidRPr="00981988">
        <w:rPr>
          <w:b/>
          <w:bCs/>
          <w:sz w:val="24"/>
          <w:lang w:val="en-PK"/>
        </w:rPr>
        <w:t>Adoption Hurdles</w:t>
      </w:r>
    </w:p>
    <w:p w14:paraId="141659C4" w14:textId="77777777" w:rsidR="00981988" w:rsidRPr="00981988" w:rsidRDefault="00981988" w:rsidP="000700B1">
      <w:pPr>
        <w:pStyle w:val="ListParagraph"/>
        <w:numPr>
          <w:ilvl w:val="1"/>
          <w:numId w:val="17"/>
        </w:numPr>
        <w:jc w:val="both"/>
        <w:rPr>
          <w:sz w:val="24"/>
          <w:lang w:val="en-PK"/>
        </w:rPr>
      </w:pPr>
      <w:r w:rsidRPr="00981988">
        <w:rPr>
          <w:sz w:val="24"/>
          <w:lang w:val="en-PK"/>
        </w:rPr>
        <w:t>Cryptocurrency literacy gap among mainstream users</w:t>
      </w:r>
    </w:p>
    <w:p w14:paraId="387E6DE6" w14:textId="77777777" w:rsidR="00981988" w:rsidRPr="00981988" w:rsidRDefault="00981988" w:rsidP="000700B1">
      <w:pPr>
        <w:pStyle w:val="ListParagraph"/>
        <w:numPr>
          <w:ilvl w:val="1"/>
          <w:numId w:val="17"/>
        </w:numPr>
        <w:jc w:val="both"/>
        <w:rPr>
          <w:sz w:val="24"/>
          <w:lang w:val="en-PK"/>
        </w:rPr>
      </w:pPr>
      <w:r w:rsidRPr="00981988">
        <w:rPr>
          <w:sz w:val="24"/>
          <w:lang w:val="en-PK"/>
        </w:rPr>
        <w:t>Infrastructure demands (consistent high-speed internet)</w:t>
      </w:r>
    </w:p>
    <w:p w14:paraId="654AE526" w14:textId="77777777" w:rsidR="00981988" w:rsidRPr="00981988" w:rsidRDefault="00981988" w:rsidP="000700B1">
      <w:pPr>
        <w:pStyle w:val="ListParagraph"/>
        <w:numPr>
          <w:ilvl w:val="1"/>
          <w:numId w:val="17"/>
        </w:numPr>
        <w:jc w:val="both"/>
        <w:rPr>
          <w:sz w:val="24"/>
          <w:lang w:val="en-PK"/>
        </w:rPr>
      </w:pPr>
      <w:r w:rsidRPr="00981988">
        <w:rPr>
          <w:sz w:val="24"/>
          <w:lang w:val="en-PK"/>
        </w:rPr>
        <w:t>Regulatory fragmentation across jurisdictions</w:t>
      </w:r>
    </w:p>
    <w:p w14:paraId="0545BF6C" w14:textId="77777777" w:rsidR="00981988" w:rsidRPr="00981988" w:rsidRDefault="00981988" w:rsidP="000700B1">
      <w:pPr>
        <w:pStyle w:val="ListParagraph"/>
        <w:numPr>
          <w:ilvl w:val="0"/>
          <w:numId w:val="17"/>
        </w:numPr>
        <w:jc w:val="both"/>
        <w:rPr>
          <w:sz w:val="24"/>
          <w:lang w:val="en-PK"/>
        </w:rPr>
      </w:pPr>
      <w:r w:rsidRPr="00981988">
        <w:rPr>
          <w:b/>
          <w:bCs/>
          <w:sz w:val="24"/>
          <w:lang w:val="en-PK"/>
        </w:rPr>
        <w:t>Development Complexities</w:t>
      </w:r>
    </w:p>
    <w:p w14:paraId="5FCD32D4" w14:textId="77777777" w:rsidR="00981988" w:rsidRPr="00981988" w:rsidRDefault="00981988" w:rsidP="000700B1">
      <w:pPr>
        <w:pStyle w:val="ListParagraph"/>
        <w:numPr>
          <w:ilvl w:val="1"/>
          <w:numId w:val="17"/>
        </w:numPr>
        <w:jc w:val="both"/>
        <w:rPr>
          <w:sz w:val="24"/>
          <w:lang w:val="en-PK"/>
        </w:rPr>
      </w:pPr>
      <w:r w:rsidRPr="00981988">
        <w:rPr>
          <w:sz w:val="24"/>
          <w:lang w:val="en-PK"/>
        </w:rPr>
        <w:t>Cross-domain integration (AI + blockchain + cloud)</w:t>
      </w:r>
    </w:p>
    <w:p w14:paraId="5E23C961" w14:textId="77777777" w:rsidR="00981988" w:rsidRPr="00981988" w:rsidRDefault="00981988" w:rsidP="000700B1">
      <w:pPr>
        <w:pStyle w:val="ListParagraph"/>
        <w:numPr>
          <w:ilvl w:val="1"/>
          <w:numId w:val="17"/>
        </w:numPr>
        <w:jc w:val="both"/>
        <w:rPr>
          <w:sz w:val="24"/>
          <w:lang w:val="en-PK"/>
        </w:rPr>
      </w:pPr>
      <w:r w:rsidRPr="00981988">
        <w:rPr>
          <w:sz w:val="24"/>
          <w:lang w:val="en-PK"/>
        </w:rPr>
        <w:t>Extended timelines for secure interoperability</w:t>
      </w:r>
    </w:p>
    <w:p w14:paraId="1DF16A54" w14:textId="77777777" w:rsidR="00981988" w:rsidRDefault="00981988" w:rsidP="000700B1">
      <w:pPr>
        <w:pStyle w:val="ListParagraph"/>
        <w:numPr>
          <w:ilvl w:val="1"/>
          <w:numId w:val="17"/>
        </w:numPr>
        <w:jc w:val="both"/>
        <w:rPr>
          <w:sz w:val="24"/>
          <w:lang w:val="en-PK"/>
        </w:rPr>
      </w:pPr>
      <w:r w:rsidRPr="00981988">
        <w:rPr>
          <w:sz w:val="24"/>
          <w:lang w:val="en-PK"/>
        </w:rPr>
        <w:t>Talent scarcity in full-stack Web3 development</w:t>
      </w:r>
    </w:p>
    <w:p w14:paraId="3739CC53" w14:textId="67044E6B" w:rsidR="000700B1" w:rsidRPr="000700B1" w:rsidRDefault="00A92E2A" w:rsidP="00A92E2A">
      <w:pPr>
        <w:rPr>
          <w:sz w:val="24"/>
          <w:lang w:val="en-PK"/>
        </w:rPr>
      </w:pPr>
      <w:r>
        <w:rPr>
          <w:sz w:val="24"/>
          <w:lang w:val="en-PK"/>
        </w:rPr>
        <w:br w:type="page"/>
      </w:r>
    </w:p>
    <w:p w14:paraId="6CCC9D8A" w14:textId="15B97A84" w:rsidR="00DD4689" w:rsidRPr="000700B1" w:rsidRDefault="00000000" w:rsidP="000700B1">
      <w:pPr>
        <w:pStyle w:val="Heading1"/>
        <w:tabs>
          <w:tab w:val="left" w:pos="832"/>
        </w:tabs>
        <w:ind w:hanging="457"/>
      </w:pPr>
      <w:bookmarkStart w:id="23" w:name="Tools_and_Technologies"/>
      <w:bookmarkStart w:id="24" w:name="_Toc194236064"/>
      <w:bookmarkEnd w:id="23"/>
      <w:r w:rsidRPr="00A80484">
        <w:rPr>
          <w:spacing w:val="-10"/>
          <w:sz w:val="40"/>
          <w:szCs w:val="40"/>
        </w:rPr>
        <w:lastRenderedPageBreak/>
        <w:t>9</w:t>
      </w:r>
      <w:r w:rsidRPr="00A80484">
        <w:rPr>
          <w:sz w:val="40"/>
          <w:szCs w:val="40"/>
        </w:rPr>
        <w:tab/>
        <w:t>Tools</w:t>
      </w:r>
      <w:r w:rsidRPr="00A80484">
        <w:rPr>
          <w:spacing w:val="-9"/>
          <w:sz w:val="40"/>
          <w:szCs w:val="40"/>
        </w:rPr>
        <w:t xml:space="preserve"> </w:t>
      </w:r>
      <w:r w:rsidRPr="00A80484">
        <w:rPr>
          <w:sz w:val="40"/>
          <w:szCs w:val="40"/>
        </w:rPr>
        <w:t>and</w:t>
      </w:r>
      <w:r w:rsidRPr="00A80484">
        <w:rPr>
          <w:spacing w:val="-8"/>
          <w:sz w:val="40"/>
          <w:szCs w:val="40"/>
        </w:rPr>
        <w:t xml:space="preserve"> </w:t>
      </w:r>
      <w:r w:rsidRPr="00A80484">
        <w:rPr>
          <w:spacing w:val="-2"/>
          <w:sz w:val="40"/>
          <w:szCs w:val="40"/>
        </w:rPr>
        <w:t>Technologies</w:t>
      </w:r>
      <w:bookmarkEnd w:id="24"/>
      <w:r w:rsidR="00A80484">
        <w:rPr>
          <w:spacing w:val="-2"/>
          <w:sz w:val="40"/>
          <w:szCs w:val="40"/>
        </w:rPr>
        <w:t>:</w:t>
      </w:r>
    </w:p>
    <w:p w14:paraId="171A9085" w14:textId="1CCE8464" w:rsidR="000700B1" w:rsidRPr="000700B1" w:rsidRDefault="000700B1" w:rsidP="000700B1">
      <w:pPr>
        <w:pStyle w:val="ListParagraph"/>
        <w:ind w:hanging="1273"/>
        <w:rPr>
          <w:sz w:val="28"/>
          <w:szCs w:val="24"/>
          <w:lang w:val="en-PK"/>
        </w:rPr>
      </w:pPr>
      <w:r w:rsidRPr="000700B1">
        <w:rPr>
          <w:b/>
          <w:bCs/>
          <w:sz w:val="28"/>
          <w:szCs w:val="24"/>
          <w:lang w:val="en-PK"/>
        </w:rPr>
        <w:t>Technical Stack Overview</w:t>
      </w:r>
      <w:r>
        <w:rPr>
          <w:b/>
          <w:bCs/>
          <w:sz w:val="28"/>
          <w:szCs w:val="24"/>
          <w:lang w:val="en-PK"/>
        </w:rPr>
        <w:t>:</w:t>
      </w:r>
    </w:p>
    <w:p w14:paraId="71270845" w14:textId="77777777" w:rsidR="000700B1" w:rsidRPr="000700B1" w:rsidRDefault="000700B1" w:rsidP="000700B1">
      <w:pPr>
        <w:pStyle w:val="ListParagraph"/>
        <w:numPr>
          <w:ilvl w:val="0"/>
          <w:numId w:val="18"/>
        </w:numPr>
        <w:rPr>
          <w:sz w:val="24"/>
          <w:lang w:val="en-PK"/>
        </w:rPr>
      </w:pPr>
      <w:r w:rsidRPr="000700B1">
        <w:rPr>
          <w:b/>
          <w:bCs/>
          <w:sz w:val="24"/>
          <w:lang w:val="en-PK"/>
        </w:rPr>
        <w:t>Blockchain Infrastructure</w:t>
      </w:r>
    </w:p>
    <w:p w14:paraId="017523A0" w14:textId="77777777" w:rsidR="000700B1" w:rsidRPr="000700B1" w:rsidRDefault="000700B1" w:rsidP="000700B1">
      <w:pPr>
        <w:pStyle w:val="ListParagraph"/>
        <w:numPr>
          <w:ilvl w:val="1"/>
          <w:numId w:val="18"/>
        </w:numPr>
        <w:rPr>
          <w:sz w:val="24"/>
          <w:lang w:val="en-PK"/>
        </w:rPr>
      </w:pPr>
      <w:r w:rsidRPr="000700B1">
        <w:rPr>
          <w:sz w:val="24"/>
          <w:lang w:val="en-PK"/>
        </w:rPr>
        <w:t>Platforms: Ethereum (public), Hyperledger Fabric (private)</w:t>
      </w:r>
    </w:p>
    <w:p w14:paraId="05E45B9D" w14:textId="350AD547" w:rsidR="000700B1" w:rsidRPr="000700B1" w:rsidRDefault="000700B1" w:rsidP="000700B1">
      <w:pPr>
        <w:pStyle w:val="ListParagraph"/>
        <w:numPr>
          <w:ilvl w:val="1"/>
          <w:numId w:val="18"/>
        </w:numPr>
        <w:rPr>
          <w:sz w:val="24"/>
          <w:lang w:val="en-PK"/>
        </w:rPr>
      </w:pPr>
      <w:r w:rsidRPr="000700B1">
        <w:rPr>
          <w:sz w:val="24"/>
          <w:lang w:val="en-PK"/>
        </w:rPr>
        <w:t xml:space="preserve">Smart Contracts: Solidity (ETH), </w:t>
      </w:r>
      <w:r w:rsidR="001A6D25" w:rsidRPr="000700B1">
        <w:rPr>
          <w:sz w:val="24"/>
          <w:lang w:val="en-PK"/>
        </w:rPr>
        <w:t>Chain code</w:t>
      </w:r>
      <w:r w:rsidRPr="000700B1">
        <w:rPr>
          <w:sz w:val="24"/>
          <w:lang w:val="en-PK"/>
        </w:rPr>
        <w:t xml:space="preserve"> (HLF)</w:t>
      </w:r>
    </w:p>
    <w:p w14:paraId="249B4924" w14:textId="77777777" w:rsidR="000700B1" w:rsidRPr="000700B1" w:rsidRDefault="000700B1" w:rsidP="000700B1">
      <w:pPr>
        <w:pStyle w:val="ListParagraph"/>
        <w:numPr>
          <w:ilvl w:val="1"/>
          <w:numId w:val="18"/>
        </w:numPr>
        <w:rPr>
          <w:sz w:val="24"/>
          <w:lang w:val="en-PK"/>
        </w:rPr>
      </w:pPr>
      <w:r w:rsidRPr="000700B1">
        <w:rPr>
          <w:sz w:val="24"/>
          <w:lang w:val="en-PK"/>
        </w:rPr>
        <w:t>Storage: IPFS for decentralized data</w:t>
      </w:r>
    </w:p>
    <w:p w14:paraId="7451A467" w14:textId="77777777" w:rsidR="000700B1" w:rsidRPr="000700B1" w:rsidRDefault="000700B1" w:rsidP="000700B1">
      <w:pPr>
        <w:pStyle w:val="ListParagraph"/>
        <w:numPr>
          <w:ilvl w:val="1"/>
          <w:numId w:val="18"/>
        </w:numPr>
        <w:rPr>
          <w:sz w:val="24"/>
          <w:lang w:val="en-PK"/>
        </w:rPr>
      </w:pPr>
      <w:r w:rsidRPr="000700B1">
        <w:rPr>
          <w:sz w:val="24"/>
          <w:lang w:val="en-PK"/>
        </w:rPr>
        <w:t>Wallets: MetaMask integration + custom solutions</w:t>
      </w:r>
    </w:p>
    <w:p w14:paraId="7B1CF86A" w14:textId="77777777" w:rsidR="000700B1" w:rsidRPr="000700B1" w:rsidRDefault="000700B1" w:rsidP="000700B1">
      <w:pPr>
        <w:pStyle w:val="ListParagraph"/>
        <w:numPr>
          <w:ilvl w:val="0"/>
          <w:numId w:val="18"/>
        </w:numPr>
        <w:rPr>
          <w:sz w:val="24"/>
          <w:lang w:val="en-PK"/>
        </w:rPr>
      </w:pPr>
      <w:r w:rsidRPr="000700B1">
        <w:rPr>
          <w:b/>
          <w:bCs/>
          <w:sz w:val="24"/>
          <w:lang w:val="en-PK"/>
        </w:rPr>
        <w:t>AI/ML Implementation</w:t>
      </w:r>
    </w:p>
    <w:p w14:paraId="2172FFCF" w14:textId="77777777" w:rsidR="000700B1" w:rsidRPr="000700B1" w:rsidRDefault="000700B1" w:rsidP="000700B1">
      <w:pPr>
        <w:pStyle w:val="ListParagraph"/>
        <w:numPr>
          <w:ilvl w:val="1"/>
          <w:numId w:val="18"/>
        </w:numPr>
        <w:rPr>
          <w:sz w:val="24"/>
          <w:lang w:val="en-PK"/>
        </w:rPr>
      </w:pPr>
      <w:r w:rsidRPr="000700B1">
        <w:rPr>
          <w:sz w:val="24"/>
          <w:lang w:val="en-PK"/>
        </w:rPr>
        <w:t xml:space="preserve">NLP: Hugging Face Transformers, </w:t>
      </w:r>
      <w:proofErr w:type="spellStart"/>
      <w:r w:rsidRPr="000700B1">
        <w:rPr>
          <w:sz w:val="24"/>
          <w:lang w:val="en-PK"/>
        </w:rPr>
        <w:t>SpaCy</w:t>
      </w:r>
      <w:proofErr w:type="spellEnd"/>
      <w:r w:rsidRPr="000700B1">
        <w:rPr>
          <w:sz w:val="24"/>
          <w:lang w:val="en-PK"/>
        </w:rPr>
        <w:t xml:space="preserve"> pipelines</w:t>
      </w:r>
    </w:p>
    <w:p w14:paraId="53CC6112" w14:textId="77777777" w:rsidR="000700B1" w:rsidRPr="000700B1" w:rsidRDefault="000700B1" w:rsidP="000700B1">
      <w:pPr>
        <w:pStyle w:val="ListParagraph"/>
        <w:numPr>
          <w:ilvl w:val="1"/>
          <w:numId w:val="18"/>
        </w:numPr>
        <w:rPr>
          <w:sz w:val="24"/>
          <w:lang w:val="en-PK"/>
        </w:rPr>
      </w:pPr>
      <w:r w:rsidRPr="000700B1">
        <w:rPr>
          <w:sz w:val="24"/>
          <w:lang w:val="en-PK"/>
        </w:rPr>
        <w:t>Moderation: BERT/GPT models via TensorFlow/</w:t>
      </w:r>
      <w:proofErr w:type="spellStart"/>
      <w:r w:rsidRPr="000700B1">
        <w:rPr>
          <w:sz w:val="24"/>
          <w:lang w:val="en-PK"/>
        </w:rPr>
        <w:t>PyTorch</w:t>
      </w:r>
      <w:proofErr w:type="spellEnd"/>
    </w:p>
    <w:p w14:paraId="62B4C435" w14:textId="77777777" w:rsidR="000700B1" w:rsidRPr="000700B1" w:rsidRDefault="000700B1" w:rsidP="000700B1">
      <w:pPr>
        <w:pStyle w:val="ListParagraph"/>
        <w:numPr>
          <w:ilvl w:val="1"/>
          <w:numId w:val="18"/>
        </w:numPr>
        <w:rPr>
          <w:sz w:val="24"/>
          <w:lang w:val="en-PK"/>
        </w:rPr>
      </w:pPr>
      <w:r w:rsidRPr="000700B1">
        <w:rPr>
          <w:sz w:val="24"/>
          <w:lang w:val="en-PK"/>
        </w:rPr>
        <w:t>Support: Scikit-learn for traditional ML tasks</w:t>
      </w:r>
    </w:p>
    <w:p w14:paraId="4BD808D5" w14:textId="77777777" w:rsidR="000700B1" w:rsidRPr="000700B1" w:rsidRDefault="000700B1" w:rsidP="000700B1">
      <w:pPr>
        <w:pStyle w:val="ListParagraph"/>
        <w:numPr>
          <w:ilvl w:val="0"/>
          <w:numId w:val="18"/>
        </w:numPr>
        <w:rPr>
          <w:sz w:val="24"/>
          <w:lang w:val="en-PK"/>
        </w:rPr>
      </w:pPr>
      <w:r w:rsidRPr="000700B1">
        <w:rPr>
          <w:b/>
          <w:bCs/>
          <w:sz w:val="24"/>
          <w:lang w:val="en-PK"/>
        </w:rPr>
        <w:t>Frontend Ecosystem</w:t>
      </w:r>
    </w:p>
    <w:p w14:paraId="39D7BC94" w14:textId="77777777" w:rsidR="000700B1" w:rsidRPr="000700B1" w:rsidRDefault="000700B1" w:rsidP="000700B1">
      <w:pPr>
        <w:pStyle w:val="ListParagraph"/>
        <w:numPr>
          <w:ilvl w:val="1"/>
          <w:numId w:val="18"/>
        </w:numPr>
        <w:rPr>
          <w:sz w:val="24"/>
          <w:lang w:val="en-PK"/>
        </w:rPr>
      </w:pPr>
      <w:r w:rsidRPr="000700B1">
        <w:rPr>
          <w:sz w:val="24"/>
          <w:lang w:val="en-PK"/>
        </w:rPr>
        <w:t>Core: React.js/Angular with TypeScript</w:t>
      </w:r>
    </w:p>
    <w:p w14:paraId="246A5481" w14:textId="77777777" w:rsidR="000700B1" w:rsidRPr="000700B1" w:rsidRDefault="000700B1" w:rsidP="000700B1">
      <w:pPr>
        <w:pStyle w:val="ListParagraph"/>
        <w:numPr>
          <w:ilvl w:val="1"/>
          <w:numId w:val="18"/>
        </w:numPr>
        <w:rPr>
          <w:sz w:val="24"/>
          <w:lang w:val="en-PK"/>
        </w:rPr>
      </w:pPr>
      <w:r w:rsidRPr="000700B1">
        <w:rPr>
          <w:sz w:val="24"/>
          <w:lang w:val="en-PK"/>
        </w:rPr>
        <w:t>Styling: Material-UI + Bootstrap</w:t>
      </w:r>
    </w:p>
    <w:p w14:paraId="1E38B16E" w14:textId="77777777" w:rsidR="000700B1" w:rsidRPr="000700B1" w:rsidRDefault="000700B1" w:rsidP="000700B1">
      <w:pPr>
        <w:pStyle w:val="ListParagraph"/>
        <w:numPr>
          <w:ilvl w:val="1"/>
          <w:numId w:val="18"/>
        </w:numPr>
        <w:rPr>
          <w:sz w:val="24"/>
          <w:lang w:val="en-PK"/>
        </w:rPr>
      </w:pPr>
      <w:r w:rsidRPr="000700B1">
        <w:rPr>
          <w:sz w:val="24"/>
          <w:lang w:val="en-PK"/>
        </w:rPr>
        <w:t>State: Redux/</w:t>
      </w:r>
      <w:proofErr w:type="spellStart"/>
      <w:r w:rsidRPr="000700B1">
        <w:rPr>
          <w:sz w:val="24"/>
          <w:lang w:val="en-PK"/>
        </w:rPr>
        <w:t>NgRx</w:t>
      </w:r>
      <w:proofErr w:type="spellEnd"/>
      <w:r w:rsidRPr="000700B1">
        <w:rPr>
          <w:sz w:val="24"/>
          <w:lang w:val="en-PK"/>
        </w:rPr>
        <w:t xml:space="preserve"> for complex management</w:t>
      </w:r>
    </w:p>
    <w:p w14:paraId="7FFB9742" w14:textId="77777777" w:rsidR="000700B1" w:rsidRPr="000700B1" w:rsidRDefault="000700B1" w:rsidP="000700B1">
      <w:pPr>
        <w:pStyle w:val="ListParagraph"/>
        <w:numPr>
          <w:ilvl w:val="0"/>
          <w:numId w:val="18"/>
        </w:numPr>
        <w:rPr>
          <w:sz w:val="24"/>
          <w:lang w:val="en-PK"/>
        </w:rPr>
      </w:pPr>
      <w:r w:rsidRPr="000700B1">
        <w:rPr>
          <w:b/>
          <w:bCs/>
          <w:sz w:val="24"/>
          <w:lang w:val="en-PK"/>
        </w:rPr>
        <w:t>Backend Services</w:t>
      </w:r>
    </w:p>
    <w:p w14:paraId="71E6B80F" w14:textId="77777777" w:rsidR="000700B1" w:rsidRPr="000700B1" w:rsidRDefault="000700B1" w:rsidP="000700B1">
      <w:pPr>
        <w:pStyle w:val="ListParagraph"/>
        <w:numPr>
          <w:ilvl w:val="1"/>
          <w:numId w:val="18"/>
        </w:numPr>
        <w:rPr>
          <w:sz w:val="24"/>
          <w:lang w:val="en-PK"/>
        </w:rPr>
      </w:pPr>
      <w:r w:rsidRPr="000700B1">
        <w:rPr>
          <w:sz w:val="24"/>
          <w:lang w:val="en-PK"/>
        </w:rPr>
        <w:t>Frameworks: Node.js (Express) or Django</w:t>
      </w:r>
    </w:p>
    <w:p w14:paraId="3B3005AB" w14:textId="77777777" w:rsidR="000700B1" w:rsidRPr="000700B1" w:rsidRDefault="000700B1" w:rsidP="000700B1">
      <w:pPr>
        <w:pStyle w:val="ListParagraph"/>
        <w:numPr>
          <w:ilvl w:val="1"/>
          <w:numId w:val="18"/>
        </w:numPr>
        <w:rPr>
          <w:sz w:val="24"/>
          <w:lang w:val="en-PK"/>
        </w:rPr>
      </w:pPr>
      <w:r w:rsidRPr="000700B1">
        <w:rPr>
          <w:sz w:val="24"/>
          <w:lang w:val="en-PK"/>
        </w:rPr>
        <w:t>APIs: REST/</w:t>
      </w:r>
      <w:proofErr w:type="spellStart"/>
      <w:r w:rsidRPr="000700B1">
        <w:rPr>
          <w:sz w:val="24"/>
          <w:lang w:val="en-PK"/>
        </w:rPr>
        <w:t>GraphQL</w:t>
      </w:r>
      <w:proofErr w:type="spellEnd"/>
      <w:r w:rsidRPr="000700B1">
        <w:rPr>
          <w:sz w:val="24"/>
          <w:lang w:val="en-PK"/>
        </w:rPr>
        <w:t xml:space="preserve"> endpoints</w:t>
      </w:r>
    </w:p>
    <w:p w14:paraId="3C565274" w14:textId="77777777" w:rsidR="000700B1" w:rsidRPr="000700B1" w:rsidRDefault="000700B1" w:rsidP="000700B1">
      <w:pPr>
        <w:pStyle w:val="ListParagraph"/>
        <w:numPr>
          <w:ilvl w:val="1"/>
          <w:numId w:val="18"/>
        </w:numPr>
        <w:rPr>
          <w:sz w:val="24"/>
          <w:lang w:val="en-PK"/>
        </w:rPr>
      </w:pPr>
      <w:r w:rsidRPr="000700B1">
        <w:rPr>
          <w:sz w:val="24"/>
          <w:lang w:val="en-PK"/>
        </w:rPr>
        <w:t>Auth: JWT/OAuth 2.0 flows</w:t>
      </w:r>
    </w:p>
    <w:p w14:paraId="56A6041B" w14:textId="77777777" w:rsidR="000700B1" w:rsidRPr="000700B1" w:rsidRDefault="000700B1" w:rsidP="000700B1">
      <w:pPr>
        <w:pStyle w:val="ListParagraph"/>
        <w:numPr>
          <w:ilvl w:val="0"/>
          <w:numId w:val="18"/>
        </w:numPr>
        <w:rPr>
          <w:sz w:val="24"/>
          <w:lang w:val="en-PK"/>
        </w:rPr>
      </w:pPr>
      <w:r w:rsidRPr="000700B1">
        <w:rPr>
          <w:b/>
          <w:bCs/>
          <w:sz w:val="24"/>
          <w:lang w:val="en-PK"/>
        </w:rPr>
        <w:t>Data Management</w:t>
      </w:r>
    </w:p>
    <w:p w14:paraId="39F86317" w14:textId="77777777" w:rsidR="000700B1" w:rsidRPr="000700B1" w:rsidRDefault="000700B1" w:rsidP="000700B1">
      <w:pPr>
        <w:pStyle w:val="ListParagraph"/>
        <w:numPr>
          <w:ilvl w:val="1"/>
          <w:numId w:val="18"/>
        </w:numPr>
        <w:rPr>
          <w:sz w:val="24"/>
          <w:lang w:val="en-PK"/>
        </w:rPr>
      </w:pPr>
      <w:r w:rsidRPr="000700B1">
        <w:rPr>
          <w:sz w:val="24"/>
          <w:lang w:val="en-PK"/>
        </w:rPr>
        <w:t xml:space="preserve">Decentralized: </w:t>
      </w:r>
      <w:proofErr w:type="spellStart"/>
      <w:r w:rsidRPr="000700B1">
        <w:rPr>
          <w:sz w:val="24"/>
          <w:lang w:val="en-PK"/>
        </w:rPr>
        <w:t>OrbitDB</w:t>
      </w:r>
      <w:proofErr w:type="spellEnd"/>
      <w:r w:rsidRPr="000700B1">
        <w:rPr>
          <w:sz w:val="24"/>
          <w:lang w:val="en-PK"/>
        </w:rPr>
        <w:t>/</w:t>
      </w:r>
      <w:proofErr w:type="spellStart"/>
      <w:r w:rsidRPr="000700B1">
        <w:rPr>
          <w:sz w:val="24"/>
          <w:lang w:val="en-PK"/>
        </w:rPr>
        <w:t>BigchainDB</w:t>
      </w:r>
      <w:proofErr w:type="spellEnd"/>
    </w:p>
    <w:p w14:paraId="08FE36AF" w14:textId="77777777" w:rsidR="000700B1" w:rsidRPr="000700B1" w:rsidRDefault="000700B1" w:rsidP="000700B1">
      <w:pPr>
        <w:pStyle w:val="ListParagraph"/>
        <w:numPr>
          <w:ilvl w:val="1"/>
          <w:numId w:val="18"/>
        </w:numPr>
        <w:rPr>
          <w:sz w:val="24"/>
          <w:lang w:val="en-PK"/>
        </w:rPr>
      </w:pPr>
      <w:r w:rsidRPr="000700B1">
        <w:rPr>
          <w:sz w:val="24"/>
          <w:lang w:val="en-PK"/>
        </w:rPr>
        <w:t>Traditional: MongoDB (NoSQL), PostgreSQL (RDBMS)</w:t>
      </w:r>
    </w:p>
    <w:p w14:paraId="1B849C70" w14:textId="77777777" w:rsidR="000700B1" w:rsidRPr="000700B1" w:rsidRDefault="000700B1" w:rsidP="000700B1">
      <w:pPr>
        <w:pStyle w:val="ListParagraph"/>
        <w:numPr>
          <w:ilvl w:val="0"/>
          <w:numId w:val="18"/>
        </w:numPr>
        <w:rPr>
          <w:sz w:val="24"/>
          <w:lang w:val="en-PK"/>
        </w:rPr>
      </w:pPr>
      <w:r w:rsidRPr="000700B1">
        <w:rPr>
          <w:b/>
          <w:bCs/>
          <w:sz w:val="24"/>
          <w:lang w:val="en-PK"/>
        </w:rPr>
        <w:t>Cloud &amp; DevOps</w:t>
      </w:r>
    </w:p>
    <w:p w14:paraId="49722564" w14:textId="77777777" w:rsidR="000700B1" w:rsidRPr="000700B1" w:rsidRDefault="000700B1" w:rsidP="000700B1">
      <w:pPr>
        <w:pStyle w:val="ListParagraph"/>
        <w:numPr>
          <w:ilvl w:val="1"/>
          <w:numId w:val="18"/>
        </w:numPr>
        <w:rPr>
          <w:sz w:val="24"/>
          <w:lang w:val="en-PK"/>
        </w:rPr>
      </w:pPr>
      <w:r w:rsidRPr="000700B1">
        <w:rPr>
          <w:sz w:val="24"/>
          <w:lang w:val="en-PK"/>
        </w:rPr>
        <w:t>Providers: AWS ECS, Google Cloud Run</w:t>
      </w:r>
    </w:p>
    <w:p w14:paraId="3B1149B7" w14:textId="77777777" w:rsidR="000700B1" w:rsidRPr="000700B1" w:rsidRDefault="000700B1" w:rsidP="000700B1">
      <w:pPr>
        <w:pStyle w:val="ListParagraph"/>
        <w:numPr>
          <w:ilvl w:val="1"/>
          <w:numId w:val="18"/>
        </w:numPr>
        <w:rPr>
          <w:sz w:val="24"/>
          <w:lang w:val="en-PK"/>
        </w:rPr>
      </w:pPr>
      <w:r w:rsidRPr="000700B1">
        <w:rPr>
          <w:sz w:val="24"/>
          <w:lang w:val="en-PK"/>
        </w:rPr>
        <w:t>Containers: Docker with Kubernetes orchestration</w:t>
      </w:r>
    </w:p>
    <w:p w14:paraId="2145C9E6" w14:textId="77777777" w:rsidR="000700B1" w:rsidRPr="000700B1" w:rsidRDefault="000700B1" w:rsidP="000700B1">
      <w:pPr>
        <w:pStyle w:val="ListParagraph"/>
        <w:numPr>
          <w:ilvl w:val="1"/>
          <w:numId w:val="18"/>
        </w:numPr>
        <w:rPr>
          <w:sz w:val="24"/>
          <w:lang w:val="en-PK"/>
        </w:rPr>
      </w:pPr>
      <w:r w:rsidRPr="000700B1">
        <w:rPr>
          <w:sz w:val="24"/>
          <w:lang w:val="en-PK"/>
        </w:rPr>
        <w:t>CI/CD: GitHub Actions pipelines</w:t>
      </w:r>
    </w:p>
    <w:p w14:paraId="0D5F3CEC" w14:textId="77777777" w:rsidR="000700B1" w:rsidRDefault="000700B1" w:rsidP="000700B1">
      <w:pPr>
        <w:pStyle w:val="ListParagraph"/>
        <w:numPr>
          <w:ilvl w:val="1"/>
          <w:numId w:val="18"/>
        </w:numPr>
        <w:rPr>
          <w:sz w:val="24"/>
          <w:lang w:val="en-PK"/>
        </w:rPr>
      </w:pPr>
      <w:r w:rsidRPr="000700B1">
        <w:rPr>
          <w:sz w:val="24"/>
          <w:lang w:val="en-PK"/>
        </w:rPr>
        <w:t>Monitoring: Prometheus + Grafana dashboards</w:t>
      </w:r>
    </w:p>
    <w:p w14:paraId="31696ED9" w14:textId="77777777" w:rsidR="000700B1" w:rsidRDefault="000700B1" w:rsidP="000700B1">
      <w:pPr>
        <w:rPr>
          <w:sz w:val="24"/>
          <w:lang w:val="en-PK"/>
        </w:rPr>
      </w:pPr>
    </w:p>
    <w:p w14:paraId="04737E64" w14:textId="5589CE2E" w:rsidR="00A92E2A" w:rsidRDefault="00A92E2A" w:rsidP="00A92E2A">
      <w:pPr>
        <w:rPr>
          <w:sz w:val="24"/>
          <w:lang w:val="en-PK"/>
        </w:rPr>
      </w:pPr>
    </w:p>
    <w:p w14:paraId="45CDE5A8" w14:textId="22B7A483" w:rsidR="000700B1" w:rsidRPr="000700B1" w:rsidRDefault="00A92E2A" w:rsidP="00A92E2A">
      <w:pPr>
        <w:rPr>
          <w:sz w:val="24"/>
          <w:lang w:val="en-PK"/>
        </w:rPr>
      </w:pPr>
      <w:r>
        <w:rPr>
          <w:sz w:val="24"/>
          <w:lang w:val="en-PK"/>
        </w:rPr>
        <w:br w:type="page"/>
      </w:r>
    </w:p>
    <w:p w14:paraId="136F300C" w14:textId="3A675FA7" w:rsidR="00DD4689" w:rsidRPr="00A80484" w:rsidRDefault="00000000" w:rsidP="000700B1">
      <w:pPr>
        <w:pStyle w:val="Heading1"/>
        <w:tabs>
          <w:tab w:val="left" w:pos="1004"/>
        </w:tabs>
        <w:ind w:hanging="457"/>
        <w:rPr>
          <w:sz w:val="40"/>
          <w:szCs w:val="40"/>
        </w:rPr>
      </w:pPr>
      <w:bookmarkStart w:id="25" w:name="Applications_of_this_Project"/>
      <w:bookmarkStart w:id="26" w:name="_Toc194236065"/>
      <w:bookmarkEnd w:id="25"/>
      <w:r w:rsidRPr="00A80484">
        <w:rPr>
          <w:spacing w:val="-5"/>
          <w:sz w:val="40"/>
          <w:szCs w:val="40"/>
        </w:rPr>
        <w:lastRenderedPageBreak/>
        <w:t>10</w:t>
      </w:r>
      <w:r w:rsidRPr="00A80484">
        <w:rPr>
          <w:sz w:val="40"/>
          <w:szCs w:val="40"/>
        </w:rPr>
        <w:tab/>
      </w:r>
      <w:r w:rsidR="000700B1">
        <w:rPr>
          <w:sz w:val="40"/>
          <w:szCs w:val="40"/>
        </w:rPr>
        <w:t xml:space="preserve"> </w:t>
      </w:r>
      <w:r w:rsidRPr="00A80484">
        <w:rPr>
          <w:sz w:val="40"/>
          <w:szCs w:val="40"/>
        </w:rPr>
        <w:t>Applications</w:t>
      </w:r>
      <w:r w:rsidRPr="00A80484">
        <w:rPr>
          <w:spacing w:val="6"/>
          <w:sz w:val="40"/>
          <w:szCs w:val="40"/>
        </w:rPr>
        <w:t xml:space="preserve"> </w:t>
      </w:r>
      <w:r w:rsidRPr="00A80484">
        <w:rPr>
          <w:sz w:val="40"/>
          <w:szCs w:val="40"/>
        </w:rPr>
        <w:t>of</w:t>
      </w:r>
      <w:r w:rsidRPr="00A80484">
        <w:rPr>
          <w:spacing w:val="7"/>
          <w:sz w:val="40"/>
          <w:szCs w:val="40"/>
        </w:rPr>
        <w:t xml:space="preserve"> </w:t>
      </w:r>
      <w:r w:rsidRPr="00A80484">
        <w:rPr>
          <w:sz w:val="40"/>
          <w:szCs w:val="40"/>
        </w:rPr>
        <w:t>this</w:t>
      </w:r>
      <w:r w:rsidRPr="00A80484">
        <w:rPr>
          <w:spacing w:val="7"/>
          <w:sz w:val="40"/>
          <w:szCs w:val="40"/>
        </w:rPr>
        <w:t xml:space="preserve"> </w:t>
      </w:r>
      <w:r w:rsidRPr="00A80484">
        <w:rPr>
          <w:spacing w:val="-2"/>
          <w:sz w:val="40"/>
          <w:szCs w:val="40"/>
        </w:rPr>
        <w:t>Project</w:t>
      </w:r>
      <w:bookmarkEnd w:id="26"/>
      <w:r w:rsidR="00A80484">
        <w:rPr>
          <w:spacing w:val="-2"/>
          <w:sz w:val="40"/>
          <w:szCs w:val="40"/>
        </w:rPr>
        <w:t>:</w:t>
      </w:r>
    </w:p>
    <w:p w14:paraId="4C1B0194" w14:textId="77777777" w:rsidR="000700B1" w:rsidRDefault="000700B1" w:rsidP="000700B1">
      <w:pPr>
        <w:rPr>
          <w:sz w:val="24"/>
        </w:rPr>
      </w:pPr>
    </w:p>
    <w:p w14:paraId="5D9385F0" w14:textId="7A64F231" w:rsidR="000700B1" w:rsidRPr="000700B1" w:rsidRDefault="000700B1" w:rsidP="00A92E2A">
      <w:pPr>
        <w:spacing w:line="360" w:lineRule="auto"/>
        <w:rPr>
          <w:rFonts w:asciiTheme="majorBidi" w:hAnsiTheme="majorBidi" w:cstheme="majorBidi"/>
          <w:b/>
          <w:bCs/>
          <w:sz w:val="28"/>
          <w:szCs w:val="24"/>
          <w:lang w:val="en-PK"/>
        </w:rPr>
      </w:pPr>
      <w:r w:rsidRPr="000700B1">
        <w:rPr>
          <w:rFonts w:asciiTheme="majorBidi" w:hAnsiTheme="majorBidi" w:cstheme="majorBidi"/>
          <w:b/>
          <w:bCs/>
          <w:sz w:val="28"/>
          <w:szCs w:val="24"/>
          <w:lang w:val="en-PK"/>
        </w:rPr>
        <w:t>Cross-Industry Applications &amp; Benefits</w:t>
      </w:r>
      <w:r w:rsidRPr="00A92E2A">
        <w:rPr>
          <w:rFonts w:asciiTheme="majorBidi" w:hAnsiTheme="majorBidi" w:cstheme="majorBidi"/>
          <w:b/>
          <w:bCs/>
          <w:sz w:val="28"/>
          <w:szCs w:val="24"/>
          <w:lang w:val="en-PK"/>
        </w:rPr>
        <w:t>:</w:t>
      </w:r>
      <w:r w:rsidRPr="000700B1">
        <w:rPr>
          <w:rFonts w:asciiTheme="majorBidi" w:hAnsiTheme="majorBidi" w:cstheme="majorBidi"/>
          <w:sz w:val="24"/>
          <w:lang w:val="en-PK"/>
        </w:rPr>
        <w:br/>
        <w:t>E-Commerce</w:t>
      </w:r>
    </w:p>
    <w:p w14:paraId="7F86404B" w14:textId="77777777" w:rsidR="000700B1" w:rsidRPr="000700B1" w:rsidRDefault="000700B1" w:rsidP="00A92E2A">
      <w:pPr>
        <w:numPr>
          <w:ilvl w:val="0"/>
          <w:numId w:val="19"/>
        </w:numPr>
        <w:spacing w:line="360" w:lineRule="auto"/>
        <w:rPr>
          <w:rFonts w:asciiTheme="majorBidi" w:hAnsiTheme="majorBidi" w:cstheme="majorBidi"/>
          <w:sz w:val="24"/>
          <w:lang w:val="en-PK"/>
        </w:rPr>
      </w:pPr>
      <w:r w:rsidRPr="000700B1">
        <w:rPr>
          <w:rFonts w:asciiTheme="majorBidi" w:hAnsiTheme="majorBidi" w:cstheme="majorBidi"/>
          <w:sz w:val="24"/>
          <w:lang w:val="en-PK"/>
        </w:rPr>
        <w:t>Fraud-proof product reviews</w:t>
      </w:r>
    </w:p>
    <w:p w14:paraId="5C5D83F7" w14:textId="77777777" w:rsidR="000700B1" w:rsidRPr="000700B1" w:rsidRDefault="000700B1" w:rsidP="00A92E2A">
      <w:pPr>
        <w:numPr>
          <w:ilvl w:val="0"/>
          <w:numId w:val="19"/>
        </w:numPr>
        <w:spacing w:line="360" w:lineRule="auto"/>
        <w:rPr>
          <w:rFonts w:asciiTheme="majorBidi" w:hAnsiTheme="majorBidi" w:cstheme="majorBidi"/>
          <w:sz w:val="24"/>
          <w:lang w:val="en-PK"/>
        </w:rPr>
      </w:pPr>
      <w:r w:rsidRPr="000700B1">
        <w:rPr>
          <w:rFonts w:asciiTheme="majorBidi" w:hAnsiTheme="majorBidi" w:cstheme="majorBidi"/>
          <w:sz w:val="24"/>
          <w:lang w:val="en-PK"/>
        </w:rPr>
        <w:t>Verified seller reputation tracking</w:t>
      </w:r>
    </w:p>
    <w:p w14:paraId="0A9C8B5A" w14:textId="77777777" w:rsidR="000700B1" w:rsidRPr="000700B1" w:rsidRDefault="000700B1" w:rsidP="00A92E2A">
      <w:pPr>
        <w:numPr>
          <w:ilvl w:val="0"/>
          <w:numId w:val="19"/>
        </w:numPr>
        <w:spacing w:line="360" w:lineRule="auto"/>
        <w:rPr>
          <w:rFonts w:asciiTheme="majorBidi" w:hAnsiTheme="majorBidi" w:cstheme="majorBidi"/>
          <w:sz w:val="24"/>
          <w:lang w:val="en-PK"/>
        </w:rPr>
      </w:pPr>
      <w:r w:rsidRPr="000700B1">
        <w:rPr>
          <w:rFonts w:asciiTheme="majorBidi" w:hAnsiTheme="majorBidi" w:cstheme="majorBidi"/>
          <w:sz w:val="24"/>
          <w:lang w:val="en-PK"/>
        </w:rPr>
        <w:t>Incentivized customer feedback loops</w:t>
      </w:r>
    </w:p>
    <w:p w14:paraId="329AAF66" w14:textId="0AA90137" w:rsidR="000700B1" w:rsidRPr="000700B1" w:rsidRDefault="000700B1" w:rsidP="00A92E2A">
      <w:pPr>
        <w:spacing w:line="360" w:lineRule="auto"/>
        <w:rPr>
          <w:rFonts w:asciiTheme="majorBidi" w:hAnsiTheme="majorBidi" w:cstheme="majorBidi"/>
          <w:sz w:val="24"/>
          <w:lang w:val="en-PK"/>
        </w:rPr>
      </w:pPr>
      <w:r w:rsidRPr="000700B1">
        <w:rPr>
          <w:rFonts w:asciiTheme="majorBidi" w:hAnsiTheme="majorBidi" w:cstheme="majorBidi"/>
          <w:sz w:val="24"/>
          <w:lang w:val="en-PK"/>
        </w:rPr>
        <w:t>Hospitality &amp; Healthcare</w:t>
      </w:r>
    </w:p>
    <w:p w14:paraId="73479C44" w14:textId="77777777" w:rsidR="000700B1" w:rsidRPr="000700B1" w:rsidRDefault="000700B1" w:rsidP="00A92E2A">
      <w:pPr>
        <w:numPr>
          <w:ilvl w:val="0"/>
          <w:numId w:val="20"/>
        </w:numPr>
        <w:spacing w:line="360" w:lineRule="auto"/>
        <w:rPr>
          <w:rFonts w:asciiTheme="majorBidi" w:hAnsiTheme="majorBidi" w:cstheme="majorBidi"/>
          <w:sz w:val="24"/>
          <w:lang w:val="en-PK"/>
        </w:rPr>
      </w:pPr>
      <w:r w:rsidRPr="000700B1">
        <w:rPr>
          <w:rFonts w:asciiTheme="majorBidi" w:hAnsiTheme="majorBidi" w:cstheme="majorBidi"/>
          <w:sz w:val="24"/>
          <w:lang w:val="en-PK"/>
        </w:rPr>
        <w:t>Tamper-evident service evaluations (hotels/clinics)</w:t>
      </w:r>
    </w:p>
    <w:p w14:paraId="1D42D018" w14:textId="77777777" w:rsidR="000700B1" w:rsidRPr="000700B1" w:rsidRDefault="000700B1" w:rsidP="00A92E2A">
      <w:pPr>
        <w:numPr>
          <w:ilvl w:val="0"/>
          <w:numId w:val="20"/>
        </w:numPr>
        <w:spacing w:line="360" w:lineRule="auto"/>
        <w:rPr>
          <w:rFonts w:asciiTheme="majorBidi" w:hAnsiTheme="majorBidi" w:cstheme="majorBidi"/>
          <w:sz w:val="24"/>
          <w:lang w:val="en-PK"/>
        </w:rPr>
      </w:pPr>
      <w:r w:rsidRPr="000700B1">
        <w:rPr>
          <w:rFonts w:asciiTheme="majorBidi" w:hAnsiTheme="majorBidi" w:cstheme="majorBidi"/>
          <w:sz w:val="24"/>
          <w:lang w:val="en-PK"/>
        </w:rPr>
        <w:t>Quality benchmarking through authenticated patient/guest reports</w:t>
      </w:r>
    </w:p>
    <w:p w14:paraId="2735F812" w14:textId="5C465227" w:rsidR="000700B1" w:rsidRPr="000700B1" w:rsidRDefault="000700B1" w:rsidP="00A92E2A">
      <w:pPr>
        <w:spacing w:line="360" w:lineRule="auto"/>
        <w:rPr>
          <w:rFonts w:asciiTheme="majorBidi" w:hAnsiTheme="majorBidi" w:cstheme="majorBidi"/>
          <w:sz w:val="24"/>
          <w:lang w:val="en-PK"/>
        </w:rPr>
      </w:pPr>
      <w:r w:rsidRPr="000700B1">
        <w:rPr>
          <w:rFonts w:asciiTheme="majorBidi" w:hAnsiTheme="majorBidi" w:cstheme="majorBidi"/>
          <w:sz w:val="24"/>
          <w:lang w:val="en-PK"/>
        </w:rPr>
        <w:t>Education &amp; Gig Economy</w:t>
      </w:r>
    </w:p>
    <w:p w14:paraId="5C7A8BBA" w14:textId="77777777" w:rsidR="000700B1" w:rsidRPr="000700B1" w:rsidRDefault="000700B1" w:rsidP="00A92E2A">
      <w:pPr>
        <w:numPr>
          <w:ilvl w:val="0"/>
          <w:numId w:val="21"/>
        </w:numPr>
        <w:spacing w:line="360" w:lineRule="auto"/>
        <w:rPr>
          <w:rFonts w:asciiTheme="majorBidi" w:hAnsiTheme="majorBidi" w:cstheme="majorBidi"/>
          <w:sz w:val="24"/>
          <w:lang w:val="en-PK"/>
        </w:rPr>
      </w:pPr>
      <w:r w:rsidRPr="000700B1">
        <w:rPr>
          <w:rFonts w:asciiTheme="majorBidi" w:hAnsiTheme="majorBidi" w:cstheme="majorBidi"/>
          <w:sz w:val="24"/>
          <w:lang w:val="en-PK"/>
        </w:rPr>
        <w:t>Unalterable course/instructor ratings</w:t>
      </w:r>
    </w:p>
    <w:p w14:paraId="644F3975" w14:textId="77777777" w:rsidR="000700B1" w:rsidRPr="00A92E2A" w:rsidRDefault="000700B1" w:rsidP="00A92E2A">
      <w:pPr>
        <w:numPr>
          <w:ilvl w:val="0"/>
          <w:numId w:val="21"/>
        </w:numPr>
        <w:spacing w:line="360" w:lineRule="auto"/>
        <w:rPr>
          <w:rFonts w:asciiTheme="majorBidi" w:hAnsiTheme="majorBidi" w:cstheme="majorBidi"/>
          <w:sz w:val="24"/>
          <w:lang w:val="en-PK"/>
        </w:rPr>
      </w:pPr>
      <w:r w:rsidRPr="000700B1">
        <w:rPr>
          <w:rFonts w:asciiTheme="majorBidi" w:hAnsiTheme="majorBidi" w:cstheme="majorBidi"/>
          <w:sz w:val="24"/>
          <w:lang w:val="en-PK"/>
        </w:rPr>
        <w:t>Trust-based freelancer-client review exchanges</w:t>
      </w:r>
    </w:p>
    <w:p w14:paraId="42ED2B6F" w14:textId="77777777" w:rsidR="000700B1" w:rsidRPr="000700B1" w:rsidRDefault="000700B1" w:rsidP="00A92E2A">
      <w:pPr>
        <w:spacing w:line="360" w:lineRule="auto"/>
        <w:rPr>
          <w:rFonts w:asciiTheme="majorBidi" w:hAnsiTheme="majorBidi" w:cstheme="majorBidi"/>
          <w:sz w:val="24"/>
          <w:lang w:val="en-PK"/>
        </w:rPr>
      </w:pPr>
    </w:p>
    <w:p w14:paraId="4E5C2401" w14:textId="77777777" w:rsidR="000700B1" w:rsidRPr="000700B1" w:rsidRDefault="000700B1" w:rsidP="00A92E2A">
      <w:pPr>
        <w:spacing w:line="360" w:lineRule="auto"/>
        <w:rPr>
          <w:rFonts w:asciiTheme="majorBidi" w:hAnsiTheme="majorBidi" w:cstheme="majorBidi"/>
          <w:sz w:val="24"/>
          <w:lang w:val="en-PK"/>
        </w:rPr>
      </w:pPr>
      <w:r w:rsidRPr="000700B1">
        <w:rPr>
          <w:rFonts w:asciiTheme="majorBidi" w:hAnsiTheme="majorBidi" w:cstheme="majorBidi"/>
          <w:b/>
          <w:bCs/>
          <w:sz w:val="28"/>
          <w:szCs w:val="24"/>
          <w:lang w:val="en-PK"/>
        </w:rPr>
        <w:t>Strategic Advantages:</w:t>
      </w:r>
      <w:r w:rsidRPr="000700B1">
        <w:rPr>
          <w:rFonts w:asciiTheme="majorBidi" w:hAnsiTheme="majorBidi" w:cstheme="majorBidi"/>
          <w:sz w:val="24"/>
          <w:lang w:val="en-PK"/>
        </w:rPr>
        <w:br/>
      </w:r>
      <w:r w:rsidRPr="000700B1">
        <w:rPr>
          <w:rFonts w:ascii="Segoe UI Symbol" w:hAnsi="Segoe UI Symbol" w:cs="Segoe UI Symbol"/>
          <w:sz w:val="24"/>
          <w:lang w:val="en-PK"/>
        </w:rPr>
        <w:t>✓</w:t>
      </w:r>
      <w:r w:rsidRPr="000700B1">
        <w:rPr>
          <w:sz w:val="24"/>
          <w:lang w:val="en-PK"/>
        </w:rPr>
        <w:t> </w:t>
      </w:r>
      <w:r w:rsidRPr="000700B1">
        <w:rPr>
          <w:rFonts w:asciiTheme="majorBidi" w:hAnsiTheme="majorBidi" w:cstheme="majorBidi"/>
          <w:sz w:val="24"/>
          <w:lang w:val="en-PK"/>
        </w:rPr>
        <w:t>Universal Trust Framework</w:t>
      </w:r>
    </w:p>
    <w:p w14:paraId="3FDE26C9" w14:textId="77777777" w:rsidR="000700B1" w:rsidRPr="000700B1" w:rsidRDefault="000700B1" w:rsidP="00A92E2A">
      <w:pPr>
        <w:numPr>
          <w:ilvl w:val="0"/>
          <w:numId w:val="22"/>
        </w:numPr>
        <w:spacing w:line="360" w:lineRule="auto"/>
        <w:rPr>
          <w:rFonts w:asciiTheme="majorBidi" w:hAnsiTheme="majorBidi" w:cstheme="majorBidi"/>
          <w:sz w:val="24"/>
          <w:lang w:val="en-PK"/>
        </w:rPr>
      </w:pPr>
      <w:r w:rsidRPr="000700B1">
        <w:rPr>
          <w:rFonts w:asciiTheme="majorBidi" w:hAnsiTheme="majorBidi" w:cstheme="majorBidi"/>
          <w:sz w:val="24"/>
          <w:lang w:val="en-PK"/>
        </w:rPr>
        <w:t>Blockchain-verified authenticity across all reviews</w:t>
      </w:r>
    </w:p>
    <w:p w14:paraId="4882C07D" w14:textId="77777777" w:rsidR="000700B1" w:rsidRPr="000700B1" w:rsidRDefault="000700B1" w:rsidP="00A92E2A">
      <w:pPr>
        <w:numPr>
          <w:ilvl w:val="0"/>
          <w:numId w:val="22"/>
        </w:numPr>
        <w:spacing w:line="360" w:lineRule="auto"/>
        <w:rPr>
          <w:rFonts w:asciiTheme="majorBidi" w:hAnsiTheme="majorBidi" w:cstheme="majorBidi"/>
          <w:sz w:val="24"/>
          <w:lang w:val="en-PK"/>
        </w:rPr>
      </w:pPr>
      <w:r w:rsidRPr="000700B1">
        <w:rPr>
          <w:rFonts w:asciiTheme="majorBidi" w:hAnsiTheme="majorBidi" w:cstheme="majorBidi"/>
          <w:sz w:val="24"/>
          <w:lang w:val="en-PK"/>
        </w:rPr>
        <w:t>AI-filtered content quality assurance</w:t>
      </w:r>
    </w:p>
    <w:p w14:paraId="5B1F6296" w14:textId="77777777" w:rsidR="000700B1" w:rsidRPr="000700B1" w:rsidRDefault="000700B1" w:rsidP="00A92E2A">
      <w:pPr>
        <w:spacing w:line="360" w:lineRule="auto"/>
        <w:rPr>
          <w:rFonts w:asciiTheme="majorBidi" w:hAnsiTheme="majorBidi" w:cstheme="majorBidi"/>
          <w:sz w:val="24"/>
          <w:lang w:val="en-PK"/>
        </w:rPr>
      </w:pPr>
      <w:r w:rsidRPr="000700B1">
        <w:rPr>
          <w:rFonts w:ascii="Segoe UI Symbol" w:hAnsi="Segoe UI Symbol" w:cs="Segoe UI Symbol"/>
          <w:sz w:val="24"/>
          <w:lang w:val="en-PK"/>
        </w:rPr>
        <w:t>✓</w:t>
      </w:r>
      <w:r w:rsidRPr="000700B1">
        <w:rPr>
          <w:sz w:val="24"/>
          <w:lang w:val="en-PK"/>
        </w:rPr>
        <w:t> </w:t>
      </w:r>
      <w:r w:rsidRPr="000700B1">
        <w:rPr>
          <w:rFonts w:asciiTheme="majorBidi" w:hAnsiTheme="majorBidi" w:cstheme="majorBidi"/>
          <w:sz w:val="24"/>
          <w:lang w:val="en-PK"/>
        </w:rPr>
        <w:t>Sector-Specific Value</w:t>
      </w:r>
    </w:p>
    <w:p w14:paraId="5E15F2E6" w14:textId="77777777" w:rsidR="000700B1" w:rsidRPr="000700B1" w:rsidRDefault="000700B1" w:rsidP="00A92E2A">
      <w:pPr>
        <w:numPr>
          <w:ilvl w:val="0"/>
          <w:numId w:val="23"/>
        </w:numPr>
        <w:spacing w:line="360" w:lineRule="auto"/>
        <w:rPr>
          <w:rFonts w:asciiTheme="majorBidi" w:hAnsiTheme="majorBidi" w:cstheme="majorBidi"/>
          <w:sz w:val="24"/>
          <w:lang w:val="en-PK"/>
        </w:rPr>
      </w:pPr>
      <w:r w:rsidRPr="000700B1">
        <w:rPr>
          <w:rFonts w:asciiTheme="majorBidi" w:hAnsiTheme="majorBidi" w:cstheme="majorBidi"/>
          <w:i/>
          <w:iCs/>
          <w:sz w:val="24"/>
          <w:lang w:val="en-PK"/>
        </w:rPr>
        <w:t>Businesses</w:t>
      </w:r>
      <w:r w:rsidRPr="000700B1">
        <w:rPr>
          <w:rFonts w:asciiTheme="majorBidi" w:hAnsiTheme="majorBidi" w:cstheme="majorBidi"/>
          <w:sz w:val="24"/>
          <w:lang w:val="en-PK"/>
        </w:rPr>
        <w:t>: Credible reputation metrics</w:t>
      </w:r>
    </w:p>
    <w:p w14:paraId="0B145CAA" w14:textId="77777777" w:rsidR="000700B1" w:rsidRPr="000700B1" w:rsidRDefault="000700B1" w:rsidP="00A92E2A">
      <w:pPr>
        <w:numPr>
          <w:ilvl w:val="0"/>
          <w:numId w:val="23"/>
        </w:numPr>
        <w:spacing w:line="360" w:lineRule="auto"/>
        <w:rPr>
          <w:rFonts w:asciiTheme="majorBidi" w:hAnsiTheme="majorBidi" w:cstheme="majorBidi"/>
          <w:sz w:val="24"/>
          <w:lang w:val="en-PK"/>
        </w:rPr>
      </w:pPr>
      <w:r w:rsidRPr="000700B1">
        <w:rPr>
          <w:rFonts w:asciiTheme="majorBidi" w:hAnsiTheme="majorBidi" w:cstheme="majorBidi"/>
          <w:i/>
          <w:iCs/>
          <w:sz w:val="24"/>
          <w:lang w:val="en-PK"/>
        </w:rPr>
        <w:t>Platforms</w:t>
      </w:r>
      <w:r w:rsidRPr="000700B1">
        <w:rPr>
          <w:rFonts w:asciiTheme="majorBidi" w:hAnsiTheme="majorBidi" w:cstheme="majorBidi"/>
          <w:sz w:val="24"/>
          <w:lang w:val="en-PK"/>
        </w:rPr>
        <w:t>: Reduced moderation overhead</w:t>
      </w:r>
    </w:p>
    <w:p w14:paraId="2733A9F2" w14:textId="77777777" w:rsidR="000700B1" w:rsidRPr="000700B1" w:rsidRDefault="000700B1" w:rsidP="00A92E2A">
      <w:pPr>
        <w:numPr>
          <w:ilvl w:val="0"/>
          <w:numId w:val="23"/>
        </w:numPr>
        <w:spacing w:line="360" w:lineRule="auto"/>
        <w:rPr>
          <w:rFonts w:asciiTheme="majorBidi" w:hAnsiTheme="majorBidi" w:cstheme="majorBidi"/>
          <w:sz w:val="24"/>
          <w:lang w:val="en-PK"/>
        </w:rPr>
      </w:pPr>
      <w:r w:rsidRPr="000700B1">
        <w:rPr>
          <w:rFonts w:asciiTheme="majorBidi" w:hAnsiTheme="majorBidi" w:cstheme="majorBidi"/>
          <w:i/>
          <w:iCs/>
          <w:sz w:val="24"/>
          <w:lang w:val="en-PK"/>
        </w:rPr>
        <w:t>Users</w:t>
      </w:r>
      <w:r w:rsidRPr="000700B1">
        <w:rPr>
          <w:rFonts w:asciiTheme="majorBidi" w:hAnsiTheme="majorBidi" w:cstheme="majorBidi"/>
          <w:sz w:val="24"/>
          <w:lang w:val="en-PK"/>
        </w:rPr>
        <w:t>: Reliable decision-making data</w:t>
      </w:r>
    </w:p>
    <w:p w14:paraId="040B67A2" w14:textId="77777777" w:rsidR="000700B1" w:rsidRPr="000700B1" w:rsidRDefault="000700B1" w:rsidP="00A92E2A">
      <w:pPr>
        <w:spacing w:line="360" w:lineRule="auto"/>
        <w:rPr>
          <w:rFonts w:asciiTheme="majorBidi" w:hAnsiTheme="majorBidi" w:cstheme="majorBidi"/>
          <w:sz w:val="24"/>
          <w:lang w:val="en-PK"/>
        </w:rPr>
      </w:pPr>
      <w:r w:rsidRPr="000700B1">
        <w:rPr>
          <w:rFonts w:ascii="Segoe UI Symbol" w:hAnsi="Segoe UI Symbol" w:cs="Segoe UI Symbol"/>
          <w:sz w:val="24"/>
          <w:lang w:val="en-PK"/>
        </w:rPr>
        <w:t>✓</w:t>
      </w:r>
      <w:r w:rsidRPr="000700B1">
        <w:rPr>
          <w:sz w:val="24"/>
          <w:lang w:val="en-PK"/>
        </w:rPr>
        <w:t> </w:t>
      </w:r>
      <w:r w:rsidRPr="000700B1">
        <w:rPr>
          <w:rFonts w:asciiTheme="majorBidi" w:hAnsiTheme="majorBidi" w:cstheme="majorBidi"/>
          <w:sz w:val="24"/>
          <w:lang w:val="en-PK"/>
        </w:rPr>
        <w:t>System-Wide Benefits</w:t>
      </w:r>
    </w:p>
    <w:p w14:paraId="4493669A" w14:textId="77777777" w:rsidR="000700B1" w:rsidRPr="000700B1" w:rsidRDefault="000700B1" w:rsidP="00A92E2A">
      <w:pPr>
        <w:numPr>
          <w:ilvl w:val="0"/>
          <w:numId w:val="24"/>
        </w:numPr>
        <w:spacing w:line="360" w:lineRule="auto"/>
        <w:rPr>
          <w:rFonts w:asciiTheme="majorBidi" w:hAnsiTheme="majorBidi" w:cstheme="majorBidi"/>
          <w:sz w:val="24"/>
          <w:lang w:val="en-PK"/>
        </w:rPr>
      </w:pPr>
      <w:r w:rsidRPr="000700B1">
        <w:rPr>
          <w:rFonts w:asciiTheme="majorBidi" w:hAnsiTheme="majorBidi" w:cstheme="majorBidi"/>
          <w:sz w:val="24"/>
          <w:lang w:val="en-PK"/>
        </w:rPr>
        <w:t>Tokenized incentives driving engagement</w:t>
      </w:r>
    </w:p>
    <w:p w14:paraId="65D3F6FD" w14:textId="77777777" w:rsidR="000700B1" w:rsidRPr="000700B1" w:rsidRDefault="000700B1" w:rsidP="00A92E2A">
      <w:pPr>
        <w:numPr>
          <w:ilvl w:val="0"/>
          <w:numId w:val="24"/>
        </w:numPr>
        <w:spacing w:line="360" w:lineRule="auto"/>
        <w:rPr>
          <w:rFonts w:asciiTheme="majorBidi" w:hAnsiTheme="majorBidi" w:cstheme="majorBidi"/>
          <w:sz w:val="24"/>
          <w:lang w:val="en-PK"/>
        </w:rPr>
      </w:pPr>
      <w:r w:rsidRPr="000700B1">
        <w:rPr>
          <w:rFonts w:asciiTheme="majorBidi" w:hAnsiTheme="majorBidi" w:cstheme="majorBidi"/>
          <w:sz w:val="24"/>
          <w:lang w:val="en-PK"/>
        </w:rPr>
        <w:t>Immutable audit trails for compliance</w:t>
      </w:r>
    </w:p>
    <w:p w14:paraId="0FB727F9" w14:textId="77777777" w:rsidR="000700B1" w:rsidRPr="000700B1" w:rsidRDefault="000700B1" w:rsidP="00A92E2A">
      <w:pPr>
        <w:numPr>
          <w:ilvl w:val="0"/>
          <w:numId w:val="24"/>
        </w:numPr>
        <w:spacing w:line="360" w:lineRule="auto"/>
        <w:rPr>
          <w:rFonts w:asciiTheme="majorBidi" w:hAnsiTheme="majorBidi" w:cstheme="majorBidi"/>
          <w:sz w:val="24"/>
          <w:lang w:val="en-PK"/>
        </w:rPr>
      </w:pPr>
      <w:r w:rsidRPr="000700B1">
        <w:rPr>
          <w:rFonts w:asciiTheme="majorBidi" w:hAnsiTheme="majorBidi" w:cstheme="majorBidi"/>
          <w:sz w:val="24"/>
          <w:lang w:val="en-PK"/>
        </w:rPr>
        <w:t>Scalable across industries via modular design</w:t>
      </w:r>
    </w:p>
    <w:p w14:paraId="61A0ED61" w14:textId="77777777" w:rsidR="000700B1" w:rsidRPr="000700B1" w:rsidRDefault="000700B1" w:rsidP="000700B1">
      <w:pPr>
        <w:rPr>
          <w:sz w:val="24"/>
          <w:lang w:val="en-PK"/>
        </w:rPr>
        <w:sectPr w:rsidR="000700B1" w:rsidRPr="000700B1">
          <w:pgSz w:w="11910" w:h="16840"/>
          <w:pgMar w:top="1360" w:right="1700" w:bottom="280" w:left="1700" w:header="720" w:footer="720" w:gutter="0"/>
          <w:cols w:space="720"/>
        </w:sectPr>
      </w:pPr>
    </w:p>
    <w:p w14:paraId="4F247022" w14:textId="6D19AF6A" w:rsidR="00DD4689" w:rsidRPr="001A6A8B" w:rsidRDefault="00000000" w:rsidP="001A6A8B">
      <w:pPr>
        <w:pStyle w:val="Heading1"/>
        <w:tabs>
          <w:tab w:val="left" w:pos="1090"/>
        </w:tabs>
        <w:rPr>
          <w:sz w:val="40"/>
          <w:szCs w:val="40"/>
        </w:rPr>
      </w:pPr>
      <w:bookmarkStart w:id="27" w:name="_WBS_and_Gantt_Chart"/>
      <w:bookmarkStart w:id="28" w:name="_Toc194236066"/>
      <w:bookmarkEnd w:id="27"/>
      <w:r w:rsidRPr="00A80484">
        <w:rPr>
          <w:spacing w:val="-5"/>
          <w:sz w:val="40"/>
          <w:szCs w:val="40"/>
        </w:rPr>
        <w:lastRenderedPageBreak/>
        <w:t>11</w:t>
      </w:r>
      <w:r w:rsidRPr="00A80484">
        <w:rPr>
          <w:sz w:val="40"/>
          <w:szCs w:val="40"/>
        </w:rPr>
        <w:tab/>
      </w:r>
      <w:r w:rsidR="002C33BE" w:rsidRPr="00A80484">
        <w:rPr>
          <w:sz w:val="40"/>
          <w:szCs w:val="40"/>
        </w:rPr>
        <w:t>Gantt</w:t>
      </w:r>
      <w:r w:rsidR="002C33BE" w:rsidRPr="00A80484">
        <w:rPr>
          <w:spacing w:val="8"/>
          <w:sz w:val="40"/>
          <w:szCs w:val="40"/>
        </w:rPr>
        <w:t xml:space="preserve"> </w:t>
      </w:r>
      <w:r w:rsidR="002C33BE" w:rsidRPr="00A80484">
        <w:rPr>
          <w:spacing w:val="-2"/>
          <w:sz w:val="40"/>
          <w:szCs w:val="40"/>
        </w:rPr>
        <w:t>Chart</w:t>
      </w:r>
      <w:r w:rsidR="002C33BE" w:rsidRPr="00A80484">
        <w:rPr>
          <w:sz w:val="40"/>
          <w:szCs w:val="40"/>
        </w:rPr>
        <w:t xml:space="preserve"> </w:t>
      </w:r>
      <w:r w:rsidR="002C33BE">
        <w:rPr>
          <w:sz w:val="40"/>
          <w:szCs w:val="40"/>
        </w:rPr>
        <w:t xml:space="preserve">and </w:t>
      </w:r>
      <w:r w:rsidRPr="00A80484">
        <w:rPr>
          <w:sz w:val="40"/>
          <w:szCs w:val="40"/>
        </w:rPr>
        <w:t>WBS</w:t>
      </w:r>
      <w:bookmarkEnd w:id="28"/>
      <w:r w:rsidR="00A80484">
        <w:rPr>
          <w:spacing w:val="-2"/>
          <w:sz w:val="40"/>
          <w:szCs w:val="40"/>
        </w:rPr>
        <w:t>:</w:t>
      </w:r>
    </w:p>
    <w:p w14:paraId="36DC2BF0" w14:textId="20C6F9B4" w:rsidR="00DD4689" w:rsidRDefault="00DD4689">
      <w:pPr>
        <w:pStyle w:val="BodyText"/>
        <w:spacing w:before="25"/>
        <w:rPr>
          <w:sz w:val="20"/>
        </w:rPr>
      </w:pPr>
    </w:p>
    <w:p w14:paraId="41A155FA" w14:textId="443BD513" w:rsidR="002C33BE" w:rsidRPr="00CB4F2B" w:rsidRDefault="002C33BE" w:rsidP="001A6A8B">
      <w:pPr>
        <w:pStyle w:val="Heading2"/>
        <w:rPr>
          <w:sz w:val="32"/>
          <w:szCs w:val="32"/>
        </w:rPr>
      </w:pPr>
      <w:r w:rsidRPr="00CB4F2B">
        <w:rPr>
          <w:sz w:val="32"/>
          <w:szCs w:val="32"/>
        </w:rPr>
        <w:t>Gantt</w:t>
      </w:r>
      <w:r w:rsidRPr="00CB4F2B">
        <w:rPr>
          <w:spacing w:val="8"/>
          <w:sz w:val="32"/>
          <w:szCs w:val="32"/>
        </w:rPr>
        <w:t xml:space="preserve"> </w:t>
      </w:r>
      <w:r w:rsidRPr="00CB4F2B">
        <w:rPr>
          <w:spacing w:val="-2"/>
          <w:sz w:val="32"/>
          <w:szCs w:val="32"/>
        </w:rPr>
        <w:t>Chart:</w:t>
      </w:r>
    </w:p>
    <w:p w14:paraId="62A2F86F" w14:textId="77777777" w:rsidR="002C33BE" w:rsidRDefault="002C33BE" w:rsidP="00CB4F2B">
      <w:pPr>
        <w:pStyle w:val="BodyText"/>
        <w:ind w:hanging="851"/>
      </w:pPr>
      <w:r>
        <w:rPr>
          <w:noProof/>
        </w:rPr>
        <w:drawing>
          <wp:inline distT="0" distB="0" distL="0" distR="0" wp14:anchorId="053557B6" wp14:editId="7B12F204">
            <wp:extent cx="6397458" cy="2619375"/>
            <wp:effectExtent l="0" t="0" r="3810" b="0"/>
            <wp:docPr id="970161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61417" name="Picture 970161417"/>
                    <pic:cNvPicPr/>
                  </pic:nvPicPr>
                  <pic:blipFill>
                    <a:blip r:embed="rId11">
                      <a:extLst>
                        <a:ext uri="{28A0092B-C50C-407E-A947-70E740481C1C}">
                          <a14:useLocalDpi xmlns:a14="http://schemas.microsoft.com/office/drawing/2010/main" val="0"/>
                        </a:ext>
                      </a:extLst>
                    </a:blip>
                    <a:stretch>
                      <a:fillRect/>
                    </a:stretch>
                  </pic:blipFill>
                  <pic:spPr>
                    <a:xfrm>
                      <a:off x="0" y="0"/>
                      <a:ext cx="6409455" cy="2624287"/>
                    </a:xfrm>
                    <a:prstGeom prst="rect">
                      <a:avLst/>
                    </a:prstGeom>
                  </pic:spPr>
                </pic:pic>
              </a:graphicData>
            </a:graphic>
          </wp:inline>
        </w:drawing>
      </w:r>
    </w:p>
    <w:p w14:paraId="22BEE418" w14:textId="77777777" w:rsidR="002C33BE" w:rsidRDefault="002C33BE" w:rsidP="00A80484">
      <w:pPr>
        <w:pStyle w:val="BodyText"/>
      </w:pPr>
    </w:p>
    <w:p w14:paraId="709AD9A3" w14:textId="5C4CE096" w:rsidR="001A6A8B" w:rsidRDefault="00801629" w:rsidP="001A6A8B">
      <w:pPr>
        <w:pStyle w:val="BodyText"/>
        <w:spacing w:after="240"/>
        <w:jc w:val="center"/>
      </w:pPr>
      <w:r>
        <w:t>Figure 1</w:t>
      </w:r>
      <w:r w:rsidR="009A6C3C">
        <w:t>:</w:t>
      </w:r>
      <w:r>
        <w:t xml:space="preserve"> </w:t>
      </w:r>
      <w:r w:rsidR="002C33BE" w:rsidRPr="002C33BE">
        <w:t>Gantt Chart of the project</w:t>
      </w:r>
    </w:p>
    <w:p w14:paraId="103DB2FE" w14:textId="5C299299" w:rsidR="001A6A8B" w:rsidRPr="00CB4F2B" w:rsidRDefault="001A6A8B" w:rsidP="001A6A8B">
      <w:pPr>
        <w:pStyle w:val="Heading2"/>
        <w:rPr>
          <w:sz w:val="32"/>
          <w:szCs w:val="32"/>
        </w:rPr>
      </w:pPr>
      <w:r w:rsidRPr="00CB4F2B">
        <w:rPr>
          <w:sz w:val="32"/>
          <w:szCs w:val="32"/>
        </w:rPr>
        <w:t>WBS</w:t>
      </w:r>
      <w:r w:rsidRPr="00CB4F2B">
        <w:rPr>
          <w:spacing w:val="-2"/>
          <w:sz w:val="32"/>
          <w:szCs w:val="32"/>
        </w:rPr>
        <w:t>:</w:t>
      </w:r>
    </w:p>
    <w:p w14:paraId="6C29355A" w14:textId="77777777" w:rsidR="00771570" w:rsidRPr="002C33BE" w:rsidRDefault="002C33BE" w:rsidP="001A6A8B">
      <w:pPr>
        <w:pStyle w:val="BodyText"/>
      </w:pPr>
      <w:r w:rsidRPr="002C33BE">
        <w:t xml:space="preserve"> </w:t>
      </w:r>
    </w:p>
    <w:tbl>
      <w:tblPr>
        <w:tblStyle w:val="PlainTable5"/>
        <w:tblW w:w="9185" w:type="dxa"/>
        <w:tblInd w:w="-812" w:type="dxa"/>
        <w:tblLook w:val="04A0" w:firstRow="1" w:lastRow="0" w:firstColumn="1" w:lastColumn="0" w:noHBand="0" w:noVBand="1"/>
      </w:tblPr>
      <w:tblGrid>
        <w:gridCol w:w="1097"/>
        <w:gridCol w:w="6272"/>
        <w:gridCol w:w="1816"/>
      </w:tblGrid>
      <w:tr w:rsidR="00CB4F2B" w14:paraId="57BF0329" w14:textId="77777777" w:rsidTr="007B6C91">
        <w:trPr>
          <w:cnfStyle w:val="100000000000" w:firstRow="1" w:lastRow="0" w:firstColumn="0" w:lastColumn="0" w:oddVBand="0" w:evenVBand="0" w:oddHBand="0" w:evenHBand="0" w:firstRowFirstColumn="0" w:firstRowLastColumn="0" w:lastRowFirstColumn="0" w:lastRowLastColumn="0"/>
          <w:trHeight w:val="706"/>
        </w:trPr>
        <w:tc>
          <w:tcPr>
            <w:cnfStyle w:val="001000000100" w:firstRow="0" w:lastRow="0" w:firstColumn="1" w:lastColumn="0" w:oddVBand="0" w:evenVBand="0" w:oddHBand="0" w:evenHBand="0" w:firstRowFirstColumn="1" w:firstRowLastColumn="0" w:lastRowFirstColumn="0" w:lastRowLastColumn="0"/>
            <w:tcW w:w="1119" w:type="dxa"/>
            <w:shd w:val="clear" w:color="auto" w:fill="808080" w:themeFill="background1" w:themeFillShade="80"/>
          </w:tcPr>
          <w:p w14:paraId="69CB3362" w14:textId="77777777" w:rsidR="00CB4F2B" w:rsidRPr="00771570" w:rsidRDefault="00CB4F2B" w:rsidP="000E14CD">
            <w:pPr>
              <w:pStyle w:val="Heading1"/>
            </w:pPr>
            <w:r>
              <w:t>ID</w:t>
            </w:r>
          </w:p>
        </w:tc>
        <w:tc>
          <w:tcPr>
            <w:tcW w:w="6747" w:type="dxa"/>
            <w:shd w:val="clear" w:color="auto" w:fill="808080" w:themeFill="background1" w:themeFillShade="80"/>
          </w:tcPr>
          <w:p w14:paraId="337F1589" w14:textId="77777777" w:rsidR="00CB4F2B" w:rsidRPr="00771570" w:rsidRDefault="00CB4F2B" w:rsidP="000E14CD">
            <w:pPr>
              <w:pStyle w:val="Heading1"/>
              <w:cnfStyle w:val="100000000000" w:firstRow="1" w:lastRow="0" w:firstColumn="0" w:lastColumn="0" w:oddVBand="0" w:evenVBand="0" w:oddHBand="0" w:evenHBand="0" w:firstRowFirstColumn="0" w:firstRowLastColumn="0" w:lastRowFirstColumn="0" w:lastRowLastColumn="0"/>
            </w:pPr>
            <w:r>
              <w:t xml:space="preserve">Task </w:t>
            </w:r>
          </w:p>
        </w:tc>
        <w:tc>
          <w:tcPr>
            <w:tcW w:w="1319" w:type="dxa"/>
            <w:shd w:val="clear" w:color="auto" w:fill="808080" w:themeFill="background1" w:themeFillShade="80"/>
          </w:tcPr>
          <w:p w14:paraId="2D6A07EE" w14:textId="77777777" w:rsidR="00CB4F2B" w:rsidRPr="00771570" w:rsidRDefault="00CB4F2B" w:rsidP="000E14CD">
            <w:pPr>
              <w:pStyle w:val="Heading1"/>
              <w:cnfStyle w:val="100000000000" w:firstRow="1" w:lastRow="0" w:firstColumn="0" w:lastColumn="0" w:oddVBand="0" w:evenVBand="0" w:oddHBand="0" w:evenHBand="0" w:firstRowFirstColumn="0" w:firstRowLastColumn="0" w:lastRowFirstColumn="0" w:lastRowLastColumn="0"/>
            </w:pPr>
            <w:r>
              <w:t>Duration</w:t>
            </w:r>
          </w:p>
        </w:tc>
      </w:tr>
      <w:tr w:rsidR="00CB4F2B" w14:paraId="38CF7DEF" w14:textId="77777777" w:rsidTr="007B6C91">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1119" w:type="dxa"/>
            <w:shd w:val="clear" w:color="auto" w:fill="BFBFBF" w:themeFill="background1" w:themeFillShade="BF"/>
          </w:tcPr>
          <w:p w14:paraId="55E92398" w14:textId="77777777" w:rsidR="00CB4F2B" w:rsidRPr="002D358C" w:rsidRDefault="00CB4F2B" w:rsidP="000E14CD">
            <w:pPr>
              <w:pStyle w:val="BodyText"/>
              <w:rPr>
                <w:rFonts w:asciiTheme="majorBidi" w:hAnsiTheme="majorBidi" w:cstheme="majorBidi"/>
                <w:b/>
                <w:bCs/>
                <w:sz w:val="32"/>
                <w:szCs w:val="32"/>
              </w:rPr>
            </w:pPr>
            <w:r w:rsidRPr="002D358C">
              <w:rPr>
                <w:rFonts w:asciiTheme="majorBidi" w:hAnsiTheme="majorBidi" w:cstheme="majorBidi"/>
                <w:b/>
                <w:bCs/>
                <w:sz w:val="32"/>
                <w:szCs w:val="32"/>
              </w:rPr>
              <w:t>1</w:t>
            </w:r>
          </w:p>
        </w:tc>
        <w:tc>
          <w:tcPr>
            <w:tcW w:w="6747" w:type="dxa"/>
            <w:shd w:val="clear" w:color="auto" w:fill="BFBFBF" w:themeFill="background1" w:themeFillShade="BF"/>
          </w:tcPr>
          <w:p w14:paraId="6C07670B" w14:textId="77777777" w:rsidR="00CB4F2B" w:rsidRPr="002D358C" w:rsidRDefault="00CB4F2B" w:rsidP="000E14CD">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2D358C">
              <w:rPr>
                <w:rFonts w:asciiTheme="majorBidi" w:hAnsiTheme="majorBidi" w:cstheme="majorBidi"/>
                <w:b/>
                <w:bCs/>
                <w:sz w:val="32"/>
                <w:szCs w:val="32"/>
              </w:rPr>
              <w:t>User Management (M1 + M2 + M8)</w:t>
            </w:r>
          </w:p>
        </w:tc>
        <w:tc>
          <w:tcPr>
            <w:tcW w:w="1319" w:type="dxa"/>
            <w:shd w:val="clear" w:color="auto" w:fill="BFBFBF" w:themeFill="background1" w:themeFillShade="BF"/>
          </w:tcPr>
          <w:p w14:paraId="7308EF41" w14:textId="77777777" w:rsidR="00CB4F2B" w:rsidRPr="002D358C" w:rsidRDefault="00CB4F2B" w:rsidP="000E14CD">
            <w:pPr>
              <w:pStyle w:val="Body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32"/>
                <w:szCs w:val="32"/>
              </w:rPr>
            </w:pPr>
            <w:r w:rsidRPr="002D358C">
              <w:rPr>
                <w:rFonts w:asciiTheme="majorBidi" w:hAnsiTheme="majorBidi" w:cstheme="majorBidi"/>
                <w:b/>
                <w:bCs/>
                <w:sz w:val="32"/>
                <w:szCs w:val="32"/>
              </w:rPr>
              <w:t>28 days</w:t>
            </w:r>
          </w:p>
        </w:tc>
      </w:tr>
      <w:tr w:rsidR="00CB4F2B" w14:paraId="1CA5EF8C" w14:textId="77777777" w:rsidTr="007B6C91">
        <w:trPr>
          <w:trHeight w:val="403"/>
        </w:trPr>
        <w:tc>
          <w:tcPr>
            <w:cnfStyle w:val="001000000000" w:firstRow="0" w:lastRow="0" w:firstColumn="1" w:lastColumn="0" w:oddVBand="0" w:evenVBand="0" w:oddHBand="0" w:evenHBand="0" w:firstRowFirstColumn="0" w:firstRowLastColumn="0" w:lastRowFirstColumn="0" w:lastRowLastColumn="0"/>
            <w:tcW w:w="1119" w:type="dxa"/>
            <w:shd w:val="clear" w:color="auto" w:fill="BFBFBF" w:themeFill="background1" w:themeFillShade="BF"/>
          </w:tcPr>
          <w:p w14:paraId="0B1F1444" w14:textId="77777777" w:rsidR="00CB4F2B" w:rsidRDefault="00CB4F2B" w:rsidP="000E14CD">
            <w:pPr>
              <w:pStyle w:val="BodyText"/>
            </w:pPr>
            <w:r>
              <w:t>1.1</w:t>
            </w:r>
          </w:p>
        </w:tc>
        <w:tc>
          <w:tcPr>
            <w:tcW w:w="6747" w:type="dxa"/>
          </w:tcPr>
          <w:p w14:paraId="42593165" w14:textId="77777777" w:rsidR="00CB4F2B" w:rsidRDefault="00CB4F2B" w:rsidP="000E14CD">
            <w:pPr>
              <w:pStyle w:val="BodyText"/>
              <w:cnfStyle w:val="000000000000" w:firstRow="0" w:lastRow="0" w:firstColumn="0" w:lastColumn="0" w:oddVBand="0" w:evenVBand="0" w:oddHBand="0" w:evenHBand="0" w:firstRowFirstColumn="0" w:firstRowLastColumn="0" w:lastRowFirstColumn="0" w:lastRowLastColumn="0"/>
            </w:pPr>
            <w:r>
              <w:t xml:space="preserve">Reviewers Authentication </w:t>
            </w:r>
            <w:r w:rsidRPr="006E14E2">
              <w:rPr>
                <w:b/>
                <w:bCs/>
              </w:rPr>
              <w:t>(M1)</w:t>
            </w:r>
          </w:p>
        </w:tc>
        <w:tc>
          <w:tcPr>
            <w:tcW w:w="1319" w:type="dxa"/>
          </w:tcPr>
          <w:p w14:paraId="72C8CE79" w14:textId="77777777" w:rsidR="00CB4F2B" w:rsidRDefault="00CB4F2B" w:rsidP="000E14CD">
            <w:pPr>
              <w:pStyle w:val="BodyText"/>
              <w:cnfStyle w:val="000000000000" w:firstRow="0" w:lastRow="0" w:firstColumn="0" w:lastColumn="0" w:oddVBand="0" w:evenVBand="0" w:oddHBand="0" w:evenHBand="0" w:firstRowFirstColumn="0" w:firstRowLastColumn="0" w:lastRowFirstColumn="0" w:lastRowLastColumn="0"/>
            </w:pPr>
            <w:r>
              <w:t>7 days</w:t>
            </w:r>
          </w:p>
        </w:tc>
      </w:tr>
      <w:tr w:rsidR="00CB4F2B" w14:paraId="420BA7BC" w14:textId="77777777" w:rsidTr="007B6C91">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119" w:type="dxa"/>
            <w:shd w:val="clear" w:color="auto" w:fill="BFBFBF" w:themeFill="background1" w:themeFillShade="BF"/>
          </w:tcPr>
          <w:p w14:paraId="24E37D71" w14:textId="77777777" w:rsidR="00CB4F2B" w:rsidRDefault="00CB4F2B" w:rsidP="000E14CD">
            <w:pPr>
              <w:pStyle w:val="BodyText"/>
            </w:pPr>
            <w:r>
              <w:t>1.2</w:t>
            </w:r>
          </w:p>
        </w:tc>
        <w:tc>
          <w:tcPr>
            <w:tcW w:w="6747" w:type="dxa"/>
          </w:tcPr>
          <w:p w14:paraId="465018A4" w14:textId="77777777" w:rsidR="00CB4F2B" w:rsidRDefault="00CB4F2B" w:rsidP="000E14CD">
            <w:pPr>
              <w:pStyle w:val="BodyText"/>
              <w:cnfStyle w:val="000000100000" w:firstRow="0" w:lastRow="0" w:firstColumn="0" w:lastColumn="0" w:oddVBand="0" w:evenVBand="0" w:oddHBand="1" w:evenHBand="0" w:firstRowFirstColumn="0" w:firstRowLastColumn="0" w:lastRowFirstColumn="0" w:lastRowLastColumn="0"/>
            </w:pPr>
            <w:r>
              <w:t xml:space="preserve">Business Registration </w:t>
            </w:r>
            <w:r w:rsidRPr="006E14E2">
              <w:rPr>
                <w:b/>
                <w:bCs/>
              </w:rPr>
              <w:t>(M2)</w:t>
            </w:r>
          </w:p>
        </w:tc>
        <w:tc>
          <w:tcPr>
            <w:tcW w:w="1319" w:type="dxa"/>
          </w:tcPr>
          <w:p w14:paraId="09CE1516" w14:textId="77777777" w:rsidR="00CB4F2B" w:rsidRDefault="00CB4F2B" w:rsidP="000E14CD">
            <w:pPr>
              <w:pStyle w:val="BodyText"/>
              <w:cnfStyle w:val="000000100000" w:firstRow="0" w:lastRow="0" w:firstColumn="0" w:lastColumn="0" w:oddVBand="0" w:evenVBand="0" w:oddHBand="1" w:evenHBand="0" w:firstRowFirstColumn="0" w:firstRowLastColumn="0" w:lastRowFirstColumn="0" w:lastRowLastColumn="0"/>
            </w:pPr>
            <w:r>
              <w:t>7 days</w:t>
            </w:r>
          </w:p>
        </w:tc>
      </w:tr>
      <w:tr w:rsidR="00CB4F2B" w14:paraId="47543376" w14:textId="77777777" w:rsidTr="007B6C91">
        <w:trPr>
          <w:trHeight w:val="403"/>
        </w:trPr>
        <w:tc>
          <w:tcPr>
            <w:cnfStyle w:val="001000000000" w:firstRow="0" w:lastRow="0" w:firstColumn="1" w:lastColumn="0" w:oddVBand="0" w:evenVBand="0" w:oddHBand="0" w:evenHBand="0" w:firstRowFirstColumn="0" w:firstRowLastColumn="0" w:lastRowFirstColumn="0" w:lastRowLastColumn="0"/>
            <w:tcW w:w="1119" w:type="dxa"/>
            <w:shd w:val="clear" w:color="auto" w:fill="BFBFBF" w:themeFill="background1" w:themeFillShade="BF"/>
          </w:tcPr>
          <w:p w14:paraId="542EC0B8" w14:textId="77777777" w:rsidR="00CB4F2B" w:rsidRDefault="00CB4F2B" w:rsidP="000E14CD">
            <w:pPr>
              <w:pStyle w:val="BodyText"/>
            </w:pPr>
            <w:r>
              <w:t>1.3</w:t>
            </w:r>
          </w:p>
        </w:tc>
        <w:tc>
          <w:tcPr>
            <w:tcW w:w="6747" w:type="dxa"/>
          </w:tcPr>
          <w:p w14:paraId="20A4427D" w14:textId="77777777" w:rsidR="00CB4F2B" w:rsidRPr="006E14E2" w:rsidRDefault="00CB4F2B" w:rsidP="000E14CD">
            <w:pPr>
              <w:pStyle w:val="BodyText"/>
              <w:cnfStyle w:val="000000000000" w:firstRow="0" w:lastRow="0" w:firstColumn="0" w:lastColumn="0" w:oddVBand="0" w:evenVBand="0" w:oddHBand="0" w:evenHBand="0" w:firstRowFirstColumn="0" w:firstRowLastColumn="0" w:lastRowFirstColumn="0" w:lastRowLastColumn="0"/>
              <w:rPr>
                <w:b/>
                <w:bCs/>
              </w:rPr>
            </w:pPr>
            <w:r>
              <w:t xml:space="preserve">Wallet Integration </w:t>
            </w:r>
            <w:r>
              <w:rPr>
                <w:b/>
                <w:bCs/>
              </w:rPr>
              <w:t>(M8)</w:t>
            </w:r>
          </w:p>
        </w:tc>
        <w:tc>
          <w:tcPr>
            <w:tcW w:w="1319" w:type="dxa"/>
          </w:tcPr>
          <w:p w14:paraId="5897819C" w14:textId="77777777" w:rsidR="00CB4F2B" w:rsidRDefault="00CB4F2B" w:rsidP="000E14CD">
            <w:pPr>
              <w:pStyle w:val="BodyText"/>
              <w:cnfStyle w:val="000000000000" w:firstRow="0" w:lastRow="0" w:firstColumn="0" w:lastColumn="0" w:oddVBand="0" w:evenVBand="0" w:oddHBand="0" w:evenHBand="0" w:firstRowFirstColumn="0" w:firstRowLastColumn="0" w:lastRowFirstColumn="0" w:lastRowLastColumn="0"/>
            </w:pPr>
            <w:r>
              <w:t>14 days</w:t>
            </w:r>
          </w:p>
        </w:tc>
      </w:tr>
      <w:tr w:rsidR="00CB4F2B" w:rsidRPr="002D358C" w14:paraId="53AB0248" w14:textId="77777777" w:rsidTr="007B6C91">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119" w:type="dxa"/>
            <w:shd w:val="clear" w:color="auto" w:fill="BFBFBF" w:themeFill="background1" w:themeFillShade="BF"/>
          </w:tcPr>
          <w:p w14:paraId="0446FE07" w14:textId="77777777" w:rsidR="00CB4F2B" w:rsidRPr="002D358C" w:rsidRDefault="00CB4F2B" w:rsidP="000E14CD">
            <w:pPr>
              <w:pStyle w:val="BodyText"/>
              <w:rPr>
                <w:b/>
                <w:bCs/>
                <w:sz w:val="32"/>
                <w:szCs w:val="32"/>
              </w:rPr>
            </w:pPr>
            <w:r w:rsidRPr="002D358C">
              <w:rPr>
                <w:b/>
                <w:bCs/>
                <w:sz w:val="32"/>
                <w:szCs w:val="32"/>
              </w:rPr>
              <w:t>2</w:t>
            </w:r>
          </w:p>
        </w:tc>
        <w:tc>
          <w:tcPr>
            <w:tcW w:w="6747" w:type="dxa"/>
            <w:shd w:val="clear" w:color="auto" w:fill="BFBFBF" w:themeFill="background1" w:themeFillShade="BF"/>
          </w:tcPr>
          <w:p w14:paraId="328C02F3" w14:textId="77777777" w:rsidR="00CB4F2B" w:rsidRPr="002D358C" w:rsidRDefault="00CB4F2B" w:rsidP="000E14CD">
            <w:pPr>
              <w:pStyle w:val="BodyText"/>
              <w:cnfStyle w:val="000000100000" w:firstRow="0" w:lastRow="0" w:firstColumn="0" w:lastColumn="0" w:oddVBand="0" w:evenVBand="0" w:oddHBand="1" w:evenHBand="0" w:firstRowFirstColumn="0" w:firstRowLastColumn="0" w:lastRowFirstColumn="0" w:lastRowLastColumn="0"/>
              <w:rPr>
                <w:b/>
                <w:bCs/>
                <w:sz w:val="32"/>
                <w:szCs w:val="32"/>
              </w:rPr>
            </w:pPr>
            <w:r w:rsidRPr="002D358C">
              <w:rPr>
                <w:b/>
                <w:bCs/>
                <w:sz w:val="32"/>
                <w:szCs w:val="32"/>
              </w:rPr>
              <w:t>Core Functionalities (M4 + M5 + M6 + M7)</w:t>
            </w:r>
          </w:p>
        </w:tc>
        <w:tc>
          <w:tcPr>
            <w:tcW w:w="1319" w:type="dxa"/>
            <w:shd w:val="clear" w:color="auto" w:fill="BFBFBF" w:themeFill="background1" w:themeFillShade="BF"/>
          </w:tcPr>
          <w:p w14:paraId="4059E4CA" w14:textId="77777777" w:rsidR="00CB4F2B" w:rsidRPr="002D358C" w:rsidRDefault="00CB4F2B" w:rsidP="000E14CD">
            <w:pPr>
              <w:pStyle w:val="BodyText"/>
              <w:cnfStyle w:val="000000100000" w:firstRow="0" w:lastRow="0" w:firstColumn="0" w:lastColumn="0" w:oddVBand="0" w:evenVBand="0" w:oddHBand="1" w:evenHBand="0" w:firstRowFirstColumn="0" w:firstRowLastColumn="0" w:lastRowFirstColumn="0" w:lastRowLastColumn="0"/>
              <w:rPr>
                <w:b/>
                <w:bCs/>
                <w:sz w:val="32"/>
                <w:szCs w:val="32"/>
              </w:rPr>
            </w:pPr>
            <w:r w:rsidRPr="002D358C">
              <w:rPr>
                <w:b/>
                <w:bCs/>
                <w:sz w:val="32"/>
                <w:szCs w:val="32"/>
              </w:rPr>
              <w:t>70 days</w:t>
            </w:r>
          </w:p>
        </w:tc>
      </w:tr>
      <w:tr w:rsidR="007B6C91" w14:paraId="46A9E867" w14:textId="77777777" w:rsidTr="007B6C91">
        <w:trPr>
          <w:trHeight w:val="403"/>
        </w:trPr>
        <w:tc>
          <w:tcPr>
            <w:cnfStyle w:val="001000000000" w:firstRow="0" w:lastRow="0" w:firstColumn="1" w:lastColumn="0" w:oddVBand="0" w:evenVBand="0" w:oddHBand="0" w:evenHBand="0" w:firstRowFirstColumn="0" w:firstRowLastColumn="0" w:lastRowFirstColumn="0" w:lastRowLastColumn="0"/>
            <w:tcW w:w="1119" w:type="dxa"/>
            <w:shd w:val="clear" w:color="auto" w:fill="BFBFBF" w:themeFill="background1" w:themeFillShade="BF"/>
          </w:tcPr>
          <w:p w14:paraId="62836962" w14:textId="77777777" w:rsidR="00CB4F2B" w:rsidRPr="009D3082" w:rsidRDefault="00CB4F2B" w:rsidP="000E14CD">
            <w:pPr>
              <w:pStyle w:val="BodyText"/>
            </w:pPr>
            <w:r w:rsidRPr="009D3082">
              <w:t>2.1</w:t>
            </w:r>
          </w:p>
        </w:tc>
        <w:tc>
          <w:tcPr>
            <w:tcW w:w="6747" w:type="dxa"/>
          </w:tcPr>
          <w:p w14:paraId="666EBDA6" w14:textId="77777777" w:rsidR="00CB4F2B" w:rsidRPr="009D3082" w:rsidRDefault="00CB4F2B" w:rsidP="000E14CD">
            <w:pPr>
              <w:pStyle w:val="BodyText"/>
              <w:cnfStyle w:val="000000000000" w:firstRow="0" w:lastRow="0" w:firstColumn="0" w:lastColumn="0" w:oddVBand="0" w:evenVBand="0" w:oddHBand="0" w:evenHBand="0" w:firstRowFirstColumn="0" w:firstRowLastColumn="0" w:lastRowFirstColumn="0" w:lastRowLastColumn="0"/>
              <w:rPr>
                <w:b/>
                <w:bCs/>
              </w:rPr>
            </w:pPr>
            <w:r w:rsidRPr="009D3082">
              <w:t xml:space="preserve">Review Submission </w:t>
            </w:r>
            <w:r w:rsidRPr="009D3082">
              <w:rPr>
                <w:b/>
                <w:bCs/>
              </w:rPr>
              <w:t>(M4)</w:t>
            </w:r>
          </w:p>
        </w:tc>
        <w:tc>
          <w:tcPr>
            <w:tcW w:w="1319" w:type="dxa"/>
          </w:tcPr>
          <w:p w14:paraId="416E7C78" w14:textId="77777777" w:rsidR="00CB4F2B" w:rsidRPr="009D3082" w:rsidRDefault="00CB4F2B" w:rsidP="000E14CD">
            <w:pPr>
              <w:pStyle w:val="BodyText"/>
              <w:cnfStyle w:val="000000000000" w:firstRow="0" w:lastRow="0" w:firstColumn="0" w:lastColumn="0" w:oddVBand="0" w:evenVBand="0" w:oddHBand="0" w:evenHBand="0" w:firstRowFirstColumn="0" w:firstRowLastColumn="0" w:lastRowFirstColumn="0" w:lastRowLastColumn="0"/>
            </w:pPr>
            <w:r w:rsidRPr="009D3082">
              <w:t>14 days</w:t>
            </w:r>
          </w:p>
        </w:tc>
      </w:tr>
      <w:tr w:rsidR="007B6C91" w14:paraId="608D0060" w14:textId="77777777" w:rsidTr="007B6C91">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119" w:type="dxa"/>
            <w:shd w:val="clear" w:color="auto" w:fill="BFBFBF" w:themeFill="background1" w:themeFillShade="BF"/>
          </w:tcPr>
          <w:p w14:paraId="7F4584F7" w14:textId="77777777" w:rsidR="00CB4F2B" w:rsidRPr="009D3082" w:rsidRDefault="00CB4F2B" w:rsidP="000E14CD">
            <w:pPr>
              <w:pStyle w:val="BodyText"/>
            </w:pPr>
            <w:r w:rsidRPr="009D3082">
              <w:t>2.2</w:t>
            </w:r>
          </w:p>
        </w:tc>
        <w:tc>
          <w:tcPr>
            <w:tcW w:w="6747" w:type="dxa"/>
          </w:tcPr>
          <w:p w14:paraId="290AF7DC" w14:textId="77777777" w:rsidR="00CB4F2B" w:rsidRPr="009D3082" w:rsidRDefault="00CB4F2B" w:rsidP="000E14CD">
            <w:pPr>
              <w:pStyle w:val="BodyText"/>
              <w:cnfStyle w:val="000000100000" w:firstRow="0" w:lastRow="0" w:firstColumn="0" w:lastColumn="0" w:oddVBand="0" w:evenVBand="0" w:oddHBand="1" w:evenHBand="0" w:firstRowFirstColumn="0" w:firstRowLastColumn="0" w:lastRowFirstColumn="0" w:lastRowLastColumn="0"/>
              <w:rPr>
                <w:b/>
                <w:bCs/>
              </w:rPr>
            </w:pPr>
            <w:r w:rsidRPr="009D3082">
              <w:t xml:space="preserve">Ai Modules </w:t>
            </w:r>
            <w:r w:rsidRPr="009D3082">
              <w:rPr>
                <w:b/>
                <w:bCs/>
              </w:rPr>
              <w:t>(M5)</w:t>
            </w:r>
          </w:p>
        </w:tc>
        <w:tc>
          <w:tcPr>
            <w:tcW w:w="1319" w:type="dxa"/>
          </w:tcPr>
          <w:p w14:paraId="24D37DC7" w14:textId="77777777" w:rsidR="00CB4F2B" w:rsidRPr="009D3082" w:rsidRDefault="00CB4F2B" w:rsidP="000E14CD">
            <w:pPr>
              <w:pStyle w:val="BodyText"/>
              <w:cnfStyle w:val="000000100000" w:firstRow="0" w:lastRow="0" w:firstColumn="0" w:lastColumn="0" w:oddVBand="0" w:evenVBand="0" w:oddHBand="1" w:evenHBand="0" w:firstRowFirstColumn="0" w:firstRowLastColumn="0" w:lastRowFirstColumn="0" w:lastRowLastColumn="0"/>
            </w:pPr>
            <w:r w:rsidRPr="009D3082">
              <w:t>20 days</w:t>
            </w:r>
          </w:p>
        </w:tc>
      </w:tr>
      <w:tr w:rsidR="007B6C91" w14:paraId="703A343E" w14:textId="77777777" w:rsidTr="007B6C91">
        <w:trPr>
          <w:trHeight w:val="403"/>
        </w:trPr>
        <w:tc>
          <w:tcPr>
            <w:cnfStyle w:val="001000000000" w:firstRow="0" w:lastRow="0" w:firstColumn="1" w:lastColumn="0" w:oddVBand="0" w:evenVBand="0" w:oddHBand="0" w:evenHBand="0" w:firstRowFirstColumn="0" w:firstRowLastColumn="0" w:lastRowFirstColumn="0" w:lastRowLastColumn="0"/>
            <w:tcW w:w="1119" w:type="dxa"/>
            <w:shd w:val="clear" w:color="auto" w:fill="BFBFBF" w:themeFill="background1" w:themeFillShade="BF"/>
          </w:tcPr>
          <w:p w14:paraId="1C544ED9" w14:textId="77777777" w:rsidR="00CB4F2B" w:rsidRPr="009D3082" w:rsidRDefault="00CB4F2B" w:rsidP="000E14CD">
            <w:pPr>
              <w:pStyle w:val="BodyText"/>
            </w:pPr>
            <w:r w:rsidRPr="009D3082">
              <w:t>2.3</w:t>
            </w:r>
          </w:p>
        </w:tc>
        <w:tc>
          <w:tcPr>
            <w:tcW w:w="6747" w:type="dxa"/>
          </w:tcPr>
          <w:p w14:paraId="6961AADA" w14:textId="77777777" w:rsidR="00CB4F2B" w:rsidRPr="009D3082" w:rsidRDefault="00CB4F2B" w:rsidP="000E14CD">
            <w:pPr>
              <w:pStyle w:val="BodyText"/>
              <w:cnfStyle w:val="000000000000" w:firstRow="0" w:lastRow="0" w:firstColumn="0" w:lastColumn="0" w:oddVBand="0" w:evenVBand="0" w:oddHBand="0" w:evenHBand="0" w:firstRowFirstColumn="0" w:firstRowLastColumn="0" w:lastRowFirstColumn="0" w:lastRowLastColumn="0"/>
              <w:rPr>
                <w:b/>
                <w:bCs/>
              </w:rPr>
            </w:pPr>
            <w:r w:rsidRPr="009D3082">
              <w:t xml:space="preserve">Block chain integration </w:t>
            </w:r>
            <w:r w:rsidRPr="009D3082">
              <w:rPr>
                <w:b/>
                <w:bCs/>
              </w:rPr>
              <w:t>(M6)</w:t>
            </w:r>
          </w:p>
        </w:tc>
        <w:tc>
          <w:tcPr>
            <w:tcW w:w="1319" w:type="dxa"/>
          </w:tcPr>
          <w:p w14:paraId="62E46D19" w14:textId="77777777" w:rsidR="00CB4F2B" w:rsidRPr="009D3082" w:rsidRDefault="00CB4F2B" w:rsidP="000E14CD">
            <w:pPr>
              <w:pStyle w:val="BodyText"/>
              <w:cnfStyle w:val="000000000000" w:firstRow="0" w:lastRow="0" w:firstColumn="0" w:lastColumn="0" w:oddVBand="0" w:evenVBand="0" w:oddHBand="0" w:evenHBand="0" w:firstRowFirstColumn="0" w:firstRowLastColumn="0" w:lastRowFirstColumn="0" w:lastRowLastColumn="0"/>
            </w:pPr>
            <w:r w:rsidRPr="009D3082">
              <w:t>24 days</w:t>
            </w:r>
          </w:p>
        </w:tc>
      </w:tr>
      <w:tr w:rsidR="007B6C91" w14:paraId="392D82B3" w14:textId="77777777" w:rsidTr="007B6C91">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119" w:type="dxa"/>
            <w:shd w:val="clear" w:color="auto" w:fill="BFBFBF" w:themeFill="background1" w:themeFillShade="BF"/>
          </w:tcPr>
          <w:p w14:paraId="03F31867" w14:textId="77777777" w:rsidR="00CB4F2B" w:rsidRPr="009D3082" w:rsidRDefault="00CB4F2B" w:rsidP="000E14CD">
            <w:pPr>
              <w:pStyle w:val="BodyText"/>
            </w:pPr>
            <w:r w:rsidRPr="009D3082">
              <w:t>2.4</w:t>
            </w:r>
          </w:p>
        </w:tc>
        <w:tc>
          <w:tcPr>
            <w:tcW w:w="6747" w:type="dxa"/>
          </w:tcPr>
          <w:p w14:paraId="1FFBCDDC" w14:textId="77777777" w:rsidR="00CB4F2B" w:rsidRPr="009D3082" w:rsidRDefault="00CB4F2B" w:rsidP="000E14CD">
            <w:pPr>
              <w:pStyle w:val="BodyText"/>
              <w:cnfStyle w:val="000000100000" w:firstRow="0" w:lastRow="0" w:firstColumn="0" w:lastColumn="0" w:oddVBand="0" w:evenVBand="0" w:oddHBand="1" w:evenHBand="0" w:firstRowFirstColumn="0" w:firstRowLastColumn="0" w:lastRowFirstColumn="0" w:lastRowLastColumn="0"/>
              <w:rPr>
                <w:b/>
                <w:bCs/>
              </w:rPr>
            </w:pPr>
            <w:r w:rsidRPr="009D3082">
              <w:t xml:space="preserve">Like reward </w:t>
            </w:r>
            <w:r w:rsidRPr="009D3082">
              <w:rPr>
                <w:b/>
                <w:bCs/>
              </w:rPr>
              <w:t>(M7)</w:t>
            </w:r>
          </w:p>
        </w:tc>
        <w:tc>
          <w:tcPr>
            <w:tcW w:w="1319" w:type="dxa"/>
          </w:tcPr>
          <w:p w14:paraId="1A152B5E" w14:textId="77777777" w:rsidR="00CB4F2B" w:rsidRPr="009D3082" w:rsidRDefault="00CB4F2B" w:rsidP="000E14CD">
            <w:pPr>
              <w:pStyle w:val="BodyText"/>
              <w:cnfStyle w:val="000000100000" w:firstRow="0" w:lastRow="0" w:firstColumn="0" w:lastColumn="0" w:oddVBand="0" w:evenVBand="0" w:oddHBand="1" w:evenHBand="0" w:firstRowFirstColumn="0" w:firstRowLastColumn="0" w:lastRowFirstColumn="0" w:lastRowLastColumn="0"/>
            </w:pPr>
            <w:r w:rsidRPr="009D3082">
              <w:t>12 days</w:t>
            </w:r>
          </w:p>
        </w:tc>
      </w:tr>
      <w:tr w:rsidR="007B6C91" w:rsidRPr="002D358C" w14:paraId="7A23DDBB" w14:textId="77777777" w:rsidTr="007B6C91">
        <w:trPr>
          <w:trHeight w:val="544"/>
        </w:trPr>
        <w:tc>
          <w:tcPr>
            <w:cnfStyle w:val="001000000000" w:firstRow="0" w:lastRow="0" w:firstColumn="1" w:lastColumn="0" w:oddVBand="0" w:evenVBand="0" w:oddHBand="0" w:evenHBand="0" w:firstRowFirstColumn="0" w:firstRowLastColumn="0" w:lastRowFirstColumn="0" w:lastRowLastColumn="0"/>
            <w:tcW w:w="1119" w:type="dxa"/>
            <w:shd w:val="clear" w:color="auto" w:fill="BFBFBF" w:themeFill="background1" w:themeFillShade="BF"/>
          </w:tcPr>
          <w:p w14:paraId="21FBE6CB" w14:textId="77777777" w:rsidR="00CB4F2B" w:rsidRPr="002D358C" w:rsidRDefault="00CB4F2B" w:rsidP="000E14CD">
            <w:pPr>
              <w:pStyle w:val="BodyText"/>
              <w:rPr>
                <w:b/>
                <w:bCs/>
              </w:rPr>
            </w:pPr>
            <w:r w:rsidRPr="002D358C">
              <w:rPr>
                <w:b/>
                <w:bCs/>
                <w:sz w:val="32"/>
                <w:szCs w:val="32"/>
              </w:rPr>
              <w:t>3</w:t>
            </w:r>
          </w:p>
        </w:tc>
        <w:tc>
          <w:tcPr>
            <w:tcW w:w="6747" w:type="dxa"/>
            <w:shd w:val="clear" w:color="auto" w:fill="BFBFBF" w:themeFill="background1" w:themeFillShade="BF"/>
          </w:tcPr>
          <w:p w14:paraId="57D1C473" w14:textId="77777777" w:rsidR="00CB4F2B" w:rsidRPr="002D358C" w:rsidRDefault="00CB4F2B" w:rsidP="000E14CD">
            <w:pPr>
              <w:pStyle w:val="BodyText"/>
              <w:cnfStyle w:val="000000000000" w:firstRow="0" w:lastRow="0" w:firstColumn="0" w:lastColumn="0" w:oddVBand="0" w:evenVBand="0" w:oddHBand="0" w:evenHBand="0" w:firstRowFirstColumn="0" w:firstRowLastColumn="0" w:lastRowFirstColumn="0" w:lastRowLastColumn="0"/>
              <w:rPr>
                <w:b/>
                <w:bCs/>
                <w:sz w:val="28"/>
                <w:szCs w:val="28"/>
              </w:rPr>
            </w:pPr>
            <w:r w:rsidRPr="002D358C">
              <w:rPr>
                <w:b/>
                <w:bCs/>
                <w:sz w:val="32"/>
                <w:szCs w:val="32"/>
              </w:rPr>
              <w:t>Admin &amp; Infrastructure (M3 + M9 + M10)</w:t>
            </w:r>
          </w:p>
        </w:tc>
        <w:tc>
          <w:tcPr>
            <w:tcW w:w="1319" w:type="dxa"/>
            <w:shd w:val="clear" w:color="auto" w:fill="BFBFBF" w:themeFill="background1" w:themeFillShade="BF"/>
          </w:tcPr>
          <w:p w14:paraId="256A4D4A" w14:textId="77777777" w:rsidR="00CB4F2B" w:rsidRPr="002D358C" w:rsidRDefault="00CB4F2B" w:rsidP="000E14CD">
            <w:pPr>
              <w:pStyle w:val="BodyText"/>
              <w:cnfStyle w:val="000000000000" w:firstRow="0" w:lastRow="0" w:firstColumn="0" w:lastColumn="0" w:oddVBand="0" w:evenVBand="0" w:oddHBand="0" w:evenHBand="0" w:firstRowFirstColumn="0" w:firstRowLastColumn="0" w:lastRowFirstColumn="0" w:lastRowLastColumn="0"/>
              <w:rPr>
                <w:b/>
                <w:bCs/>
              </w:rPr>
            </w:pPr>
            <w:r w:rsidRPr="002D358C">
              <w:rPr>
                <w:b/>
                <w:bCs/>
                <w:sz w:val="32"/>
                <w:szCs w:val="32"/>
              </w:rPr>
              <w:t>62 days</w:t>
            </w:r>
          </w:p>
        </w:tc>
      </w:tr>
      <w:tr w:rsidR="007B6C91" w14:paraId="6E55C679" w14:textId="77777777" w:rsidTr="007B6C91">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119" w:type="dxa"/>
            <w:shd w:val="clear" w:color="auto" w:fill="BFBFBF" w:themeFill="background1" w:themeFillShade="BF"/>
          </w:tcPr>
          <w:p w14:paraId="4CFE4492" w14:textId="77777777" w:rsidR="00CB4F2B" w:rsidRDefault="00CB4F2B" w:rsidP="000E14CD">
            <w:pPr>
              <w:pStyle w:val="BodyText"/>
            </w:pPr>
            <w:r>
              <w:t>3.1</w:t>
            </w:r>
          </w:p>
        </w:tc>
        <w:tc>
          <w:tcPr>
            <w:tcW w:w="6747" w:type="dxa"/>
          </w:tcPr>
          <w:p w14:paraId="519975C5" w14:textId="77777777" w:rsidR="00CB4F2B" w:rsidRPr="009D3082" w:rsidRDefault="00CB4F2B" w:rsidP="000E14CD">
            <w:pPr>
              <w:pStyle w:val="BodyText"/>
              <w:cnfStyle w:val="000000100000" w:firstRow="0" w:lastRow="0" w:firstColumn="0" w:lastColumn="0" w:oddVBand="0" w:evenVBand="0" w:oddHBand="1" w:evenHBand="0" w:firstRowFirstColumn="0" w:firstRowLastColumn="0" w:lastRowFirstColumn="0" w:lastRowLastColumn="0"/>
              <w:rPr>
                <w:b/>
                <w:bCs/>
              </w:rPr>
            </w:pPr>
            <w:r w:rsidRPr="009D3082">
              <w:t xml:space="preserve">Admin dashboard </w:t>
            </w:r>
            <w:r w:rsidRPr="009D3082">
              <w:rPr>
                <w:b/>
                <w:bCs/>
              </w:rPr>
              <w:t>(M3)</w:t>
            </w:r>
          </w:p>
        </w:tc>
        <w:tc>
          <w:tcPr>
            <w:tcW w:w="1319" w:type="dxa"/>
          </w:tcPr>
          <w:p w14:paraId="0747F384" w14:textId="77777777" w:rsidR="00CB4F2B" w:rsidRDefault="00CB4F2B" w:rsidP="000E14CD">
            <w:pPr>
              <w:pStyle w:val="BodyText"/>
              <w:cnfStyle w:val="000000100000" w:firstRow="0" w:lastRow="0" w:firstColumn="0" w:lastColumn="0" w:oddVBand="0" w:evenVBand="0" w:oddHBand="1" w:evenHBand="0" w:firstRowFirstColumn="0" w:firstRowLastColumn="0" w:lastRowFirstColumn="0" w:lastRowLastColumn="0"/>
            </w:pPr>
            <w:r>
              <w:t>20 days</w:t>
            </w:r>
          </w:p>
        </w:tc>
      </w:tr>
      <w:tr w:rsidR="007B6C91" w14:paraId="70429A4C" w14:textId="77777777" w:rsidTr="007B6C91">
        <w:trPr>
          <w:trHeight w:val="403"/>
        </w:trPr>
        <w:tc>
          <w:tcPr>
            <w:cnfStyle w:val="001000000000" w:firstRow="0" w:lastRow="0" w:firstColumn="1" w:lastColumn="0" w:oddVBand="0" w:evenVBand="0" w:oddHBand="0" w:evenHBand="0" w:firstRowFirstColumn="0" w:firstRowLastColumn="0" w:lastRowFirstColumn="0" w:lastRowLastColumn="0"/>
            <w:tcW w:w="1119" w:type="dxa"/>
            <w:shd w:val="clear" w:color="auto" w:fill="BFBFBF" w:themeFill="background1" w:themeFillShade="BF"/>
          </w:tcPr>
          <w:p w14:paraId="6BAC00A6" w14:textId="77777777" w:rsidR="00CB4F2B" w:rsidRPr="007E2467" w:rsidRDefault="00CB4F2B" w:rsidP="000E14CD">
            <w:pPr>
              <w:pStyle w:val="BodyText"/>
            </w:pPr>
            <w:r>
              <w:t>3.2</w:t>
            </w:r>
          </w:p>
        </w:tc>
        <w:tc>
          <w:tcPr>
            <w:tcW w:w="6747" w:type="dxa"/>
          </w:tcPr>
          <w:p w14:paraId="40A1C156" w14:textId="77777777" w:rsidR="00CB4F2B" w:rsidRPr="009D3082" w:rsidRDefault="00CB4F2B" w:rsidP="000E14CD">
            <w:pPr>
              <w:pStyle w:val="BodyText"/>
              <w:cnfStyle w:val="000000000000" w:firstRow="0" w:lastRow="0" w:firstColumn="0" w:lastColumn="0" w:oddVBand="0" w:evenVBand="0" w:oddHBand="0" w:evenHBand="0" w:firstRowFirstColumn="0" w:firstRowLastColumn="0" w:lastRowFirstColumn="0" w:lastRowLastColumn="0"/>
              <w:rPr>
                <w:b/>
                <w:bCs/>
              </w:rPr>
            </w:pPr>
            <w:r>
              <w:t xml:space="preserve">Cloud deployment </w:t>
            </w:r>
            <w:r>
              <w:rPr>
                <w:b/>
                <w:bCs/>
              </w:rPr>
              <w:t>(M9)</w:t>
            </w:r>
          </w:p>
        </w:tc>
        <w:tc>
          <w:tcPr>
            <w:tcW w:w="1319" w:type="dxa"/>
          </w:tcPr>
          <w:p w14:paraId="1882E2C7" w14:textId="77777777" w:rsidR="00CB4F2B" w:rsidRPr="007E2467" w:rsidRDefault="00CB4F2B" w:rsidP="000E14CD">
            <w:pPr>
              <w:pStyle w:val="BodyText"/>
              <w:cnfStyle w:val="000000000000" w:firstRow="0" w:lastRow="0" w:firstColumn="0" w:lastColumn="0" w:oddVBand="0" w:evenVBand="0" w:oddHBand="0" w:evenHBand="0" w:firstRowFirstColumn="0" w:firstRowLastColumn="0" w:lastRowFirstColumn="0" w:lastRowLastColumn="0"/>
            </w:pPr>
            <w:r>
              <w:t>20 days</w:t>
            </w:r>
          </w:p>
        </w:tc>
      </w:tr>
      <w:tr w:rsidR="007B6C91" w14:paraId="728A017B" w14:textId="77777777" w:rsidTr="007B6C91">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119" w:type="dxa"/>
            <w:shd w:val="clear" w:color="auto" w:fill="BFBFBF" w:themeFill="background1" w:themeFillShade="BF"/>
          </w:tcPr>
          <w:p w14:paraId="462643AE" w14:textId="77777777" w:rsidR="00CB4F2B" w:rsidRPr="007E2467" w:rsidRDefault="00CB4F2B" w:rsidP="000E14CD">
            <w:pPr>
              <w:pStyle w:val="BodyText"/>
            </w:pPr>
            <w:r>
              <w:t>3.3</w:t>
            </w:r>
          </w:p>
        </w:tc>
        <w:tc>
          <w:tcPr>
            <w:tcW w:w="6747" w:type="dxa"/>
          </w:tcPr>
          <w:p w14:paraId="44FF3D9B" w14:textId="77777777" w:rsidR="00CB4F2B" w:rsidRPr="009D3082" w:rsidRDefault="00CB4F2B" w:rsidP="000E14CD">
            <w:pPr>
              <w:pStyle w:val="BodyText"/>
              <w:cnfStyle w:val="000000100000" w:firstRow="0" w:lastRow="0" w:firstColumn="0" w:lastColumn="0" w:oddVBand="0" w:evenVBand="0" w:oddHBand="1" w:evenHBand="0" w:firstRowFirstColumn="0" w:firstRowLastColumn="0" w:lastRowFirstColumn="0" w:lastRowLastColumn="0"/>
              <w:rPr>
                <w:b/>
                <w:bCs/>
              </w:rPr>
            </w:pPr>
            <w:r>
              <w:t xml:space="preserve">Testing and Debugging </w:t>
            </w:r>
            <w:r>
              <w:rPr>
                <w:b/>
                <w:bCs/>
              </w:rPr>
              <w:t>(M10)</w:t>
            </w:r>
          </w:p>
        </w:tc>
        <w:tc>
          <w:tcPr>
            <w:tcW w:w="1319" w:type="dxa"/>
          </w:tcPr>
          <w:p w14:paraId="0EEB4385" w14:textId="77777777" w:rsidR="00CB4F2B" w:rsidRPr="007E2467" w:rsidRDefault="00CB4F2B" w:rsidP="000E14CD">
            <w:pPr>
              <w:pStyle w:val="BodyText"/>
              <w:cnfStyle w:val="000000100000" w:firstRow="0" w:lastRow="0" w:firstColumn="0" w:lastColumn="0" w:oddVBand="0" w:evenVBand="0" w:oddHBand="1" w:evenHBand="0" w:firstRowFirstColumn="0" w:firstRowLastColumn="0" w:lastRowFirstColumn="0" w:lastRowLastColumn="0"/>
            </w:pPr>
            <w:r>
              <w:t>15 days</w:t>
            </w:r>
          </w:p>
        </w:tc>
      </w:tr>
      <w:tr w:rsidR="007B6C91" w14:paraId="0A608404" w14:textId="77777777" w:rsidTr="007B6C91">
        <w:trPr>
          <w:trHeight w:val="421"/>
        </w:trPr>
        <w:tc>
          <w:tcPr>
            <w:cnfStyle w:val="001000000000" w:firstRow="0" w:lastRow="0" w:firstColumn="1" w:lastColumn="0" w:oddVBand="0" w:evenVBand="0" w:oddHBand="0" w:evenHBand="0" w:firstRowFirstColumn="0" w:firstRowLastColumn="0" w:lastRowFirstColumn="0" w:lastRowLastColumn="0"/>
            <w:tcW w:w="1119" w:type="dxa"/>
            <w:shd w:val="clear" w:color="auto" w:fill="BFBFBF" w:themeFill="background1" w:themeFillShade="BF"/>
          </w:tcPr>
          <w:p w14:paraId="3367C66B" w14:textId="77777777" w:rsidR="00CB4F2B" w:rsidRPr="007E2467" w:rsidRDefault="00CB4F2B" w:rsidP="000E14CD">
            <w:pPr>
              <w:pStyle w:val="BodyText"/>
            </w:pPr>
            <w:r>
              <w:t>3.4</w:t>
            </w:r>
          </w:p>
        </w:tc>
        <w:tc>
          <w:tcPr>
            <w:tcW w:w="6747" w:type="dxa"/>
          </w:tcPr>
          <w:p w14:paraId="2F33BEBB" w14:textId="77777777" w:rsidR="00CB4F2B" w:rsidRPr="007E2467" w:rsidRDefault="00CB4F2B" w:rsidP="000E14CD">
            <w:pPr>
              <w:pStyle w:val="BodyText"/>
              <w:cnfStyle w:val="000000000000" w:firstRow="0" w:lastRow="0" w:firstColumn="0" w:lastColumn="0" w:oddVBand="0" w:evenVBand="0" w:oddHBand="0" w:evenHBand="0" w:firstRowFirstColumn="0" w:firstRowLastColumn="0" w:lastRowFirstColumn="0" w:lastRowLastColumn="0"/>
            </w:pPr>
            <w:r>
              <w:t xml:space="preserve">Final documentation </w:t>
            </w:r>
          </w:p>
        </w:tc>
        <w:tc>
          <w:tcPr>
            <w:tcW w:w="1319" w:type="dxa"/>
          </w:tcPr>
          <w:p w14:paraId="6F28C6D3" w14:textId="77777777" w:rsidR="00CB4F2B" w:rsidRPr="007E2467" w:rsidRDefault="00CB4F2B" w:rsidP="000E14CD">
            <w:pPr>
              <w:pStyle w:val="BodyText"/>
              <w:cnfStyle w:val="000000000000" w:firstRow="0" w:lastRow="0" w:firstColumn="0" w:lastColumn="0" w:oddVBand="0" w:evenVBand="0" w:oddHBand="0" w:evenHBand="0" w:firstRowFirstColumn="0" w:firstRowLastColumn="0" w:lastRowFirstColumn="0" w:lastRowLastColumn="0"/>
            </w:pPr>
            <w:r>
              <w:t>7 days</w:t>
            </w:r>
          </w:p>
        </w:tc>
      </w:tr>
    </w:tbl>
    <w:p w14:paraId="32D9E260" w14:textId="77777777" w:rsidR="00CB4F2B" w:rsidRDefault="00CB4F2B" w:rsidP="001A6A8B">
      <w:pPr>
        <w:pStyle w:val="BodyText"/>
      </w:pPr>
    </w:p>
    <w:p w14:paraId="6B30B375" w14:textId="3466EEA6" w:rsidR="00CB4F2B" w:rsidRPr="002C33BE" w:rsidRDefault="00FF2EFD" w:rsidP="00CB4F2B">
      <w:pPr>
        <w:pStyle w:val="BodyText"/>
        <w:jc w:val="center"/>
        <w:sectPr w:rsidR="00CB4F2B" w:rsidRPr="002C33BE">
          <w:pgSz w:w="11910" w:h="16840"/>
          <w:pgMar w:top="1260" w:right="1700" w:bottom="280" w:left="1700" w:header="720" w:footer="720" w:gutter="0"/>
          <w:cols w:space="720"/>
        </w:sectPr>
      </w:pPr>
      <w:r>
        <w:t>Table</w:t>
      </w:r>
      <w:r w:rsidR="00801629">
        <w:t xml:space="preserve"> 2</w:t>
      </w:r>
      <w:r w:rsidR="009A6C3C">
        <w:t>:</w:t>
      </w:r>
      <w:r w:rsidR="00801629">
        <w:t xml:space="preserve"> </w:t>
      </w:r>
      <w:r w:rsidR="00CB4F2B">
        <w:t>WBS of the Project</w:t>
      </w:r>
    </w:p>
    <w:p w14:paraId="46618CDC" w14:textId="111E3453" w:rsidR="00DD4689" w:rsidRPr="00A80484" w:rsidRDefault="00000000" w:rsidP="00CB4F2B">
      <w:pPr>
        <w:pStyle w:val="Heading1"/>
        <w:tabs>
          <w:tab w:val="left" w:pos="1090"/>
        </w:tabs>
        <w:ind w:left="0"/>
        <w:rPr>
          <w:sz w:val="40"/>
          <w:szCs w:val="40"/>
        </w:rPr>
      </w:pPr>
      <w:bookmarkStart w:id="29" w:name="_Mockups"/>
      <w:bookmarkStart w:id="30" w:name="_Toc194236067"/>
      <w:bookmarkEnd w:id="29"/>
      <w:r w:rsidRPr="00A80484">
        <w:rPr>
          <w:spacing w:val="-5"/>
          <w:sz w:val="40"/>
          <w:szCs w:val="40"/>
        </w:rPr>
        <w:lastRenderedPageBreak/>
        <w:t>12</w:t>
      </w:r>
      <w:r w:rsidR="00CB4F2B">
        <w:rPr>
          <w:sz w:val="40"/>
          <w:szCs w:val="40"/>
        </w:rPr>
        <w:t xml:space="preserve"> </w:t>
      </w:r>
      <w:r w:rsidRPr="00A80484">
        <w:rPr>
          <w:spacing w:val="-2"/>
          <w:sz w:val="40"/>
          <w:szCs w:val="40"/>
        </w:rPr>
        <w:t>Mockups</w:t>
      </w:r>
      <w:bookmarkEnd w:id="30"/>
    </w:p>
    <w:p w14:paraId="2765A96B" w14:textId="77777777" w:rsidR="00DD4689" w:rsidRDefault="00DD4689">
      <w:pPr>
        <w:pStyle w:val="BodyText"/>
        <w:spacing w:before="28"/>
        <w:rPr>
          <w:b/>
          <w:sz w:val="34"/>
        </w:rPr>
      </w:pPr>
    </w:p>
    <w:p w14:paraId="3BEA5642" w14:textId="694D23EE" w:rsidR="00DD4689" w:rsidRDefault="00511329" w:rsidP="00801629">
      <w:pPr>
        <w:pStyle w:val="BodyText"/>
        <w:ind w:left="315" w:hanging="741"/>
      </w:pPr>
      <w:r>
        <w:rPr>
          <w:noProof/>
        </w:rPr>
        <w:drawing>
          <wp:inline distT="0" distB="0" distL="0" distR="0" wp14:anchorId="4F685201" wp14:editId="79225D22">
            <wp:extent cx="5795009" cy="3276847"/>
            <wp:effectExtent l="0" t="0" r="0" b="0"/>
            <wp:docPr id="9290225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22535" name="Picture 9290225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22581" cy="3292438"/>
                    </a:xfrm>
                    <a:prstGeom prst="rect">
                      <a:avLst/>
                    </a:prstGeom>
                  </pic:spPr>
                </pic:pic>
              </a:graphicData>
            </a:graphic>
          </wp:inline>
        </w:drawing>
      </w:r>
    </w:p>
    <w:p w14:paraId="32DF49D6" w14:textId="06E4E6B4" w:rsidR="00801629" w:rsidRDefault="00801629" w:rsidP="0040666C">
      <w:pPr>
        <w:pStyle w:val="BodyText"/>
        <w:ind w:left="315" w:hanging="1449"/>
      </w:pPr>
    </w:p>
    <w:p w14:paraId="2ABAC08F" w14:textId="329AAB37" w:rsidR="00801629" w:rsidRPr="00801629" w:rsidRDefault="00801629" w:rsidP="00BA4723">
      <w:pPr>
        <w:pStyle w:val="BodyText"/>
        <w:ind w:left="315" w:hanging="457"/>
        <w:jc w:val="center"/>
      </w:pPr>
      <w:r w:rsidRPr="00801629">
        <w:t>Figure 1</w:t>
      </w:r>
      <w:r w:rsidR="009A6C3C">
        <w:t>:</w:t>
      </w:r>
      <w:r w:rsidRPr="00801629">
        <w:t xml:space="preserve"> Home Screen</w:t>
      </w:r>
    </w:p>
    <w:p w14:paraId="1E5D1B8D" w14:textId="77777777" w:rsidR="00801629" w:rsidRDefault="00801629" w:rsidP="00801629">
      <w:pPr>
        <w:pStyle w:val="BodyText"/>
        <w:ind w:left="315" w:hanging="1449"/>
        <w:jc w:val="center"/>
      </w:pPr>
    </w:p>
    <w:p w14:paraId="6545075B" w14:textId="77777777" w:rsidR="00801629" w:rsidRDefault="0040666C" w:rsidP="00801629">
      <w:pPr>
        <w:pStyle w:val="BodyText"/>
        <w:ind w:left="567" w:hanging="567"/>
      </w:pPr>
      <w:r>
        <w:rPr>
          <w:noProof/>
        </w:rPr>
        <w:drawing>
          <wp:inline distT="0" distB="0" distL="0" distR="0" wp14:anchorId="0BCB176E" wp14:editId="580DDF9B">
            <wp:extent cx="5168900" cy="2853384"/>
            <wp:effectExtent l="0" t="0" r="0" b="4445"/>
            <wp:docPr id="980596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9685" name="Picture 980596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33647" cy="2889126"/>
                    </a:xfrm>
                    <a:prstGeom prst="rect">
                      <a:avLst/>
                    </a:prstGeom>
                  </pic:spPr>
                </pic:pic>
              </a:graphicData>
            </a:graphic>
          </wp:inline>
        </w:drawing>
      </w:r>
    </w:p>
    <w:p w14:paraId="4DBB34D0" w14:textId="77777777" w:rsidR="00801629" w:rsidRDefault="00801629" w:rsidP="0040666C">
      <w:pPr>
        <w:pStyle w:val="BodyText"/>
        <w:ind w:left="-1418"/>
      </w:pPr>
    </w:p>
    <w:p w14:paraId="14E979E8" w14:textId="10EFB03B" w:rsidR="00801629" w:rsidRDefault="00801629" w:rsidP="00BA4723">
      <w:pPr>
        <w:pStyle w:val="BodyText"/>
        <w:ind w:left="-1418" w:firstLine="992"/>
        <w:jc w:val="center"/>
      </w:pPr>
      <w:r>
        <w:t xml:space="preserve">Figure </w:t>
      </w:r>
      <w:r w:rsidR="00A714BC">
        <w:t>2</w:t>
      </w:r>
      <w:r w:rsidR="009A6C3C">
        <w:t>:</w:t>
      </w:r>
      <w:r>
        <w:t xml:space="preserve"> Admin Dashboard </w:t>
      </w:r>
    </w:p>
    <w:p w14:paraId="59C1FCFB" w14:textId="77777777" w:rsidR="00801629" w:rsidRDefault="00801629" w:rsidP="00801629">
      <w:pPr>
        <w:pStyle w:val="BodyText"/>
        <w:ind w:left="-1418"/>
        <w:jc w:val="center"/>
      </w:pPr>
    </w:p>
    <w:p w14:paraId="32C31CAD" w14:textId="72DC351E" w:rsidR="00801629" w:rsidRDefault="00801629" w:rsidP="00801629">
      <w:pPr>
        <w:pStyle w:val="BodyText"/>
        <w:ind w:hanging="284"/>
        <w:jc w:val="center"/>
      </w:pPr>
      <w:r>
        <w:rPr>
          <w:noProof/>
        </w:rPr>
        <w:lastRenderedPageBreak/>
        <w:drawing>
          <wp:inline distT="0" distB="0" distL="0" distR="0" wp14:anchorId="04EEBF48" wp14:editId="5CE1A899">
            <wp:extent cx="5143500" cy="2922171"/>
            <wp:effectExtent l="0" t="0" r="0" b="0"/>
            <wp:docPr id="364847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7274" name="Picture 3648472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63087" cy="2933299"/>
                    </a:xfrm>
                    <a:prstGeom prst="rect">
                      <a:avLst/>
                    </a:prstGeom>
                  </pic:spPr>
                </pic:pic>
              </a:graphicData>
            </a:graphic>
          </wp:inline>
        </w:drawing>
      </w:r>
    </w:p>
    <w:p w14:paraId="273237E9" w14:textId="77777777" w:rsidR="00801629" w:rsidRDefault="00801629" w:rsidP="00801629">
      <w:pPr>
        <w:pStyle w:val="BodyText"/>
        <w:ind w:left="-1418"/>
        <w:jc w:val="center"/>
      </w:pPr>
    </w:p>
    <w:p w14:paraId="37468263" w14:textId="3944B8C6" w:rsidR="00801629" w:rsidRDefault="00801629" w:rsidP="00BA4723">
      <w:pPr>
        <w:pStyle w:val="BodyText"/>
        <w:ind w:left="-1418" w:firstLine="1560"/>
        <w:jc w:val="center"/>
      </w:pPr>
      <w:r>
        <w:t xml:space="preserve">Figure </w:t>
      </w:r>
      <w:r w:rsidR="00A714BC">
        <w:t>3</w:t>
      </w:r>
      <w:r w:rsidR="009A6C3C">
        <w:t>:</w:t>
      </w:r>
      <w:r>
        <w:t xml:space="preserve"> Business Owner Dashboard</w:t>
      </w:r>
    </w:p>
    <w:p w14:paraId="02C992AB" w14:textId="77777777" w:rsidR="00801629" w:rsidRDefault="00801629" w:rsidP="00801629">
      <w:pPr>
        <w:pStyle w:val="BodyText"/>
        <w:ind w:left="-1418"/>
        <w:jc w:val="center"/>
      </w:pPr>
    </w:p>
    <w:p w14:paraId="1547A117" w14:textId="45D4337C" w:rsidR="00801629" w:rsidRDefault="00801629" w:rsidP="00801629">
      <w:pPr>
        <w:pStyle w:val="BodyText"/>
        <w:ind w:left="-1418" w:firstLine="992"/>
        <w:jc w:val="center"/>
      </w:pPr>
      <w:r>
        <w:rPr>
          <w:noProof/>
        </w:rPr>
        <w:drawing>
          <wp:inline distT="0" distB="0" distL="0" distR="0" wp14:anchorId="78C7FC8D" wp14:editId="79E8390D">
            <wp:extent cx="4800539" cy="2349500"/>
            <wp:effectExtent l="0" t="0" r="635" b="0"/>
            <wp:docPr id="2157862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86207" name="Picture 2157862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07552" cy="2352932"/>
                    </a:xfrm>
                    <a:prstGeom prst="rect">
                      <a:avLst/>
                    </a:prstGeom>
                  </pic:spPr>
                </pic:pic>
              </a:graphicData>
            </a:graphic>
          </wp:inline>
        </w:drawing>
      </w:r>
    </w:p>
    <w:p w14:paraId="542BA884" w14:textId="77777777" w:rsidR="00801629" w:rsidRDefault="00801629" w:rsidP="00801629">
      <w:pPr>
        <w:pStyle w:val="BodyText"/>
        <w:ind w:left="-1418" w:firstLine="992"/>
        <w:jc w:val="center"/>
      </w:pPr>
    </w:p>
    <w:p w14:paraId="6D225608" w14:textId="61B9BAB5" w:rsidR="00511329" w:rsidRDefault="00801629" w:rsidP="00EF5A88">
      <w:pPr>
        <w:pStyle w:val="BodyText"/>
        <w:ind w:left="-1418" w:firstLine="992"/>
        <w:jc w:val="center"/>
      </w:pPr>
      <w:r>
        <w:t>Figure</w:t>
      </w:r>
      <w:r w:rsidR="00A714BC">
        <w:t xml:space="preserve"> 4</w:t>
      </w:r>
      <w:r w:rsidR="009A6C3C">
        <w:t>:</w:t>
      </w:r>
      <w:r>
        <w:t xml:space="preserve"> Login Page</w:t>
      </w:r>
    </w:p>
    <w:p w14:paraId="03A9AF49" w14:textId="77777777" w:rsidR="00A714BC" w:rsidRDefault="00A714BC" w:rsidP="00EF5A88">
      <w:pPr>
        <w:pStyle w:val="BodyText"/>
        <w:ind w:left="-1418" w:firstLine="992"/>
        <w:jc w:val="center"/>
      </w:pPr>
    </w:p>
    <w:p w14:paraId="56D12DEC" w14:textId="77777777" w:rsidR="00E13EBD" w:rsidRDefault="00E13EBD" w:rsidP="00E13EBD">
      <w:pPr>
        <w:pStyle w:val="BodyText"/>
        <w:ind w:left="-993" w:firstLine="851"/>
      </w:pPr>
      <w:r>
        <w:rPr>
          <w:noProof/>
        </w:rPr>
        <w:lastRenderedPageBreak/>
        <w:drawing>
          <wp:inline distT="0" distB="0" distL="0" distR="0" wp14:anchorId="413453B6" wp14:editId="0CEF6751">
            <wp:extent cx="5475074" cy="2887980"/>
            <wp:effectExtent l="0" t="0" r="0" b="7620"/>
            <wp:docPr id="192886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6352" name="Picture 1928863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20518" cy="2911951"/>
                    </a:xfrm>
                    <a:prstGeom prst="rect">
                      <a:avLst/>
                    </a:prstGeom>
                  </pic:spPr>
                </pic:pic>
              </a:graphicData>
            </a:graphic>
          </wp:inline>
        </w:drawing>
      </w:r>
    </w:p>
    <w:p w14:paraId="31DBABB3" w14:textId="77777777" w:rsidR="00E13EBD" w:rsidRDefault="00E13EBD" w:rsidP="00E13EBD">
      <w:pPr>
        <w:pStyle w:val="BodyText"/>
        <w:ind w:left="-1418"/>
      </w:pPr>
    </w:p>
    <w:p w14:paraId="07EB9FC8" w14:textId="7CFFD3A3" w:rsidR="00E13EBD" w:rsidRDefault="00E13EBD" w:rsidP="00BA4723">
      <w:pPr>
        <w:pStyle w:val="BodyText"/>
        <w:ind w:left="3119" w:hanging="2693"/>
        <w:jc w:val="center"/>
      </w:pPr>
      <w:r>
        <w:t xml:space="preserve">Figure </w:t>
      </w:r>
      <w:r w:rsidR="00A714BC">
        <w:t>5</w:t>
      </w:r>
      <w:r>
        <w:t>: About the system</w:t>
      </w:r>
    </w:p>
    <w:sectPr w:rsidR="00E13EBD">
      <w:pgSz w:w="11910" w:h="16840"/>
      <w:pgMar w:top="1420" w:right="170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4B4DB" w14:textId="77777777" w:rsidR="004D2088" w:rsidRDefault="004D2088" w:rsidP="00C66FC2">
      <w:r>
        <w:separator/>
      </w:r>
    </w:p>
  </w:endnote>
  <w:endnote w:type="continuationSeparator" w:id="0">
    <w:p w14:paraId="3FF4519B" w14:textId="77777777" w:rsidR="004D2088" w:rsidRDefault="004D2088" w:rsidP="00C66F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663972"/>
      <w:docPartObj>
        <w:docPartGallery w:val="Page Numbers (Bottom of Page)"/>
        <w:docPartUnique/>
      </w:docPartObj>
    </w:sdtPr>
    <w:sdtEndPr>
      <w:rPr>
        <w:noProof/>
      </w:rPr>
    </w:sdtEndPr>
    <w:sdtContent>
      <w:p w14:paraId="50E26328" w14:textId="54819FA5" w:rsidR="00D62490" w:rsidRDefault="00D624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097B3E" w14:textId="58C9E5CC" w:rsidR="00D62490" w:rsidRDefault="00D624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CB6BC" w14:textId="77777777" w:rsidR="004D2088" w:rsidRDefault="004D2088" w:rsidP="00C66FC2">
      <w:r>
        <w:separator/>
      </w:r>
    </w:p>
  </w:footnote>
  <w:footnote w:type="continuationSeparator" w:id="0">
    <w:p w14:paraId="4E585C5E" w14:textId="77777777" w:rsidR="004D2088" w:rsidRDefault="004D2088" w:rsidP="00C66F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2EC4"/>
    <w:multiLevelType w:val="multilevel"/>
    <w:tmpl w:val="C58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C61AF"/>
    <w:multiLevelType w:val="multilevel"/>
    <w:tmpl w:val="7FCC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34A05"/>
    <w:multiLevelType w:val="hybridMultilevel"/>
    <w:tmpl w:val="AADC5CEC"/>
    <w:lvl w:ilvl="0" w:tplc="67C08D52">
      <w:start w:val="1"/>
      <w:numFmt w:val="decimal"/>
      <w:lvlText w:val="%1"/>
      <w:lvlJc w:val="left"/>
      <w:pPr>
        <w:ind w:left="667" w:hanging="351"/>
      </w:pPr>
      <w:rPr>
        <w:rFonts w:ascii="Times New Roman" w:eastAsia="Times New Roman" w:hAnsi="Times New Roman" w:cs="Times New Roman" w:hint="default"/>
        <w:b w:val="0"/>
        <w:bCs w:val="0"/>
        <w:i w:val="0"/>
        <w:iCs w:val="0"/>
        <w:color w:val="0000FF"/>
        <w:spacing w:val="0"/>
        <w:w w:val="99"/>
        <w:sz w:val="24"/>
        <w:szCs w:val="24"/>
        <w:lang w:val="en-US" w:eastAsia="en-US" w:bidi="ar-SA"/>
      </w:rPr>
    </w:lvl>
    <w:lvl w:ilvl="1" w:tplc="1B6078F6">
      <w:numFmt w:val="bullet"/>
      <w:lvlText w:val="•"/>
      <w:lvlJc w:val="left"/>
      <w:pPr>
        <w:ind w:left="1444" w:hanging="351"/>
      </w:pPr>
      <w:rPr>
        <w:rFonts w:hint="default"/>
        <w:lang w:val="en-US" w:eastAsia="en-US" w:bidi="ar-SA"/>
      </w:rPr>
    </w:lvl>
    <w:lvl w:ilvl="2" w:tplc="FE9A1A6E">
      <w:numFmt w:val="bullet"/>
      <w:lvlText w:val="•"/>
      <w:lvlJc w:val="left"/>
      <w:pPr>
        <w:ind w:left="2229" w:hanging="351"/>
      </w:pPr>
      <w:rPr>
        <w:rFonts w:hint="default"/>
        <w:lang w:val="en-US" w:eastAsia="en-US" w:bidi="ar-SA"/>
      </w:rPr>
    </w:lvl>
    <w:lvl w:ilvl="3" w:tplc="5882F650">
      <w:numFmt w:val="bullet"/>
      <w:lvlText w:val="•"/>
      <w:lvlJc w:val="left"/>
      <w:pPr>
        <w:ind w:left="3013" w:hanging="351"/>
      </w:pPr>
      <w:rPr>
        <w:rFonts w:hint="default"/>
        <w:lang w:val="en-US" w:eastAsia="en-US" w:bidi="ar-SA"/>
      </w:rPr>
    </w:lvl>
    <w:lvl w:ilvl="4" w:tplc="F2EE1D78">
      <w:numFmt w:val="bullet"/>
      <w:lvlText w:val="•"/>
      <w:lvlJc w:val="left"/>
      <w:pPr>
        <w:ind w:left="3798" w:hanging="351"/>
      </w:pPr>
      <w:rPr>
        <w:rFonts w:hint="default"/>
        <w:lang w:val="en-US" w:eastAsia="en-US" w:bidi="ar-SA"/>
      </w:rPr>
    </w:lvl>
    <w:lvl w:ilvl="5" w:tplc="D8D26D34">
      <w:numFmt w:val="bullet"/>
      <w:lvlText w:val="•"/>
      <w:lvlJc w:val="left"/>
      <w:pPr>
        <w:ind w:left="4582" w:hanging="351"/>
      </w:pPr>
      <w:rPr>
        <w:rFonts w:hint="default"/>
        <w:lang w:val="en-US" w:eastAsia="en-US" w:bidi="ar-SA"/>
      </w:rPr>
    </w:lvl>
    <w:lvl w:ilvl="6" w:tplc="002CE29E">
      <w:numFmt w:val="bullet"/>
      <w:lvlText w:val="•"/>
      <w:lvlJc w:val="left"/>
      <w:pPr>
        <w:ind w:left="5367" w:hanging="351"/>
      </w:pPr>
      <w:rPr>
        <w:rFonts w:hint="default"/>
        <w:lang w:val="en-US" w:eastAsia="en-US" w:bidi="ar-SA"/>
      </w:rPr>
    </w:lvl>
    <w:lvl w:ilvl="7" w:tplc="65B2B872">
      <w:numFmt w:val="bullet"/>
      <w:lvlText w:val="•"/>
      <w:lvlJc w:val="left"/>
      <w:pPr>
        <w:ind w:left="6151" w:hanging="351"/>
      </w:pPr>
      <w:rPr>
        <w:rFonts w:hint="default"/>
        <w:lang w:val="en-US" w:eastAsia="en-US" w:bidi="ar-SA"/>
      </w:rPr>
    </w:lvl>
    <w:lvl w:ilvl="8" w:tplc="95F20D5E">
      <w:numFmt w:val="bullet"/>
      <w:lvlText w:val="•"/>
      <w:lvlJc w:val="left"/>
      <w:pPr>
        <w:ind w:left="6936" w:hanging="351"/>
      </w:pPr>
      <w:rPr>
        <w:rFonts w:hint="default"/>
        <w:lang w:val="en-US" w:eastAsia="en-US" w:bidi="ar-SA"/>
      </w:rPr>
    </w:lvl>
  </w:abstractNum>
  <w:abstractNum w:abstractNumId="3" w15:restartNumberingAfterBreak="0">
    <w:nsid w:val="15AC1B58"/>
    <w:multiLevelType w:val="hybridMultilevel"/>
    <w:tmpl w:val="8398D982"/>
    <w:lvl w:ilvl="0" w:tplc="E5EAF872">
      <w:numFmt w:val="bullet"/>
      <w:lvlText w:val="•"/>
      <w:lvlJc w:val="left"/>
      <w:pPr>
        <w:ind w:left="901"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F710D31A">
      <w:numFmt w:val="bullet"/>
      <w:lvlText w:val="–"/>
      <w:lvlJc w:val="left"/>
      <w:pPr>
        <w:ind w:left="1416" w:hanging="237"/>
      </w:pPr>
      <w:rPr>
        <w:rFonts w:ascii="Times New Roman" w:eastAsia="Times New Roman" w:hAnsi="Times New Roman" w:cs="Times New Roman" w:hint="default"/>
        <w:b/>
        <w:bCs/>
        <w:i w:val="0"/>
        <w:iCs w:val="0"/>
        <w:spacing w:val="0"/>
        <w:w w:val="99"/>
        <w:sz w:val="24"/>
        <w:szCs w:val="24"/>
        <w:lang w:val="en-US" w:eastAsia="en-US" w:bidi="ar-SA"/>
      </w:rPr>
    </w:lvl>
    <w:lvl w:ilvl="2" w:tplc="2FA08F00">
      <w:numFmt w:val="bullet"/>
      <w:lvlText w:val="•"/>
      <w:lvlJc w:val="left"/>
      <w:pPr>
        <w:ind w:left="2207" w:hanging="237"/>
      </w:pPr>
      <w:rPr>
        <w:rFonts w:hint="default"/>
        <w:lang w:val="en-US" w:eastAsia="en-US" w:bidi="ar-SA"/>
      </w:rPr>
    </w:lvl>
    <w:lvl w:ilvl="3" w:tplc="8DB8655A">
      <w:numFmt w:val="bullet"/>
      <w:lvlText w:val="•"/>
      <w:lvlJc w:val="left"/>
      <w:pPr>
        <w:ind w:left="2994" w:hanging="237"/>
      </w:pPr>
      <w:rPr>
        <w:rFonts w:hint="default"/>
        <w:lang w:val="en-US" w:eastAsia="en-US" w:bidi="ar-SA"/>
      </w:rPr>
    </w:lvl>
    <w:lvl w:ilvl="4" w:tplc="9FDC301A">
      <w:numFmt w:val="bullet"/>
      <w:lvlText w:val="•"/>
      <w:lvlJc w:val="left"/>
      <w:pPr>
        <w:ind w:left="3781" w:hanging="237"/>
      </w:pPr>
      <w:rPr>
        <w:rFonts w:hint="default"/>
        <w:lang w:val="en-US" w:eastAsia="en-US" w:bidi="ar-SA"/>
      </w:rPr>
    </w:lvl>
    <w:lvl w:ilvl="5" w:tplc="D7A2EB92">
      <w:numFmt w:val="bullet"/>
      <w:lvlText w:val="•"/>
      <w:lvlJc w:val="left"/>
      <w:pPr>
        <w:ind w:left="4569" w:hanging="237"/>
      </w:pPr>
      <w:rPr>
        <w:rFonts w:hint="default"/>
        <w:lang w:val="en-US" w:eastAsia="en-US" w:bidi="ar-SA"/>
      </w:rPr>
    </w:lvl>
    <w:lvl w:ilvl="6" w:tplc="D70EEEEE">
      <w:numFmt w:val="bullet"/>
      <w:lvlText w:val="•"/>
      <w:lvlJc w:val="left"/>
      <w:pPr>
        <w:ind w:left="5356" w:hanging="237"/>
      </w:pPr>
      <w:rPr>
        <w:rFonts w:hint="default"/>
        <w:lang w:val="en-US" w:eastAsia="en-US" w:bidi="ar-SA"/>
      </w:rPr>
    </w:lvl>
    <w:lvl w:ilvl="7" w:tplc="AF2CBFB2">
      <w:numFmt w:val="bullet"/>
      <w:lvlText w:val="•"/>
      <w:lvlJc w:val="left"/>
      <w:pPr>
        <w:ind w:left="6143" w:hanging="237"/>
      </w:pPr>
      <w:rPr>
        <w:rFonts w:hint="default"/>
        <w:lang w:val="en-US" w:eastAsia="en-US" w:bidi="ar-SA"/>
      </w:rPr>
    </w:lvl>
    <w:lvl w:ilvl="8" w:tplc="CBB42B9A">
      <w:numFmt w:val="bullet"/>
      <w:lvlText w:val="•"/>
      <w:lvlJc w:val="left"/>
      <w:pPr>
        <w:ind w:left="6930" w:hanging="237"/>
      </w:pPr>
      <w:rPr>
        <w:rFonts w:hint="default"/>
        <w:lang w:val="en-US" w:eastAsia="en-US" w:bidi="ar-SA"/>
      </w:rPr>
    </w:lvl>
  </w:abstractNum>
  <w:abstractNum w:abstractNumId="4" w15:restartNumberingAfterBreak="0">
    <w:nsid w:val="16736EAE"/>
    <w:multiLevelType w:val="multilevel"/>
    <w:tmpl w:val="8FC2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F3D4C"/>
    <w:multiLevelType w:val="hybridMultilevel"/>
    <w:tmpl w:val="AF003C26"/>
    <w:lvl w:ilvl="0" w:tplc="E4A0780C">
      <w:start w:val="1"/>
      <w:numFmt w:val="decimal"/>
      <w:lvlText w:val="%1."/>
      <w:lvlJc w:val="left"/>
      <w:pPr>
        <w:ind w:left="620" w:hanging="305"/>
      </w:pPr>
      <w:rPr>
        <w:rFonts w:ascii="Times New Roman" w:eastAsia="Times New Roman" w:hAnsi="Times New Roman" w:cs="Times New Roman" w:hint="default"/>
        <w:b/>
        <w:bCs/>
        <w:i w:val="0"/>
        <w:iCs w:val="0"/>
        <w:spacing w:val="0"/>
        <w:w w:val="102"/>
        <w:sz w:val="28"/>
        <w:szCs w:val="28"/>
        <w:lang w:val="en-US" w:eastAsia="en-US" w:bidi="ar-SA"/>
      </w:rPr>
    </w:lvl>
    <w:lvl w:ilvl="1" w:tplc="00284394">
      <w:numFmt w:val="bullet"/>
      <w:lvlText w:val="•"/>
      <w:lvlJc w:val="left"/>
      <w:pPr>
        <w:ind w:left="901"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2" w:tplc="1A6CFE66">
      <w:numFmt w:val="bullet"/>
      <w:lvlText w:val="–"/>
      <w:lvlJc w:val="left"/>
      <w:pPr>
        <w:ind w:left="1416" w:hanging="237"/>
      </w:pPr>
      <w:rPr>
        <w:rFonts w:ascii="Times New Roman" w:eastAsia="Times New Roman" w:hAnsi="Times New Roman" w:cs="Times New Roman" w:hint="default"/>
        <w:b/>
        <w:bCs/>
        <w:i w:val="0"/>
        <w:iCs w:val="0"/>
        <w:spacing w:val="0"/>
        <w:w w:val="99"/>
        <w:sz w:val="24"/>
        <w:szCs w:val="24"/>
        <w:lang w:val="en-US" w:eastAsia="en-US" w:bidi="ar-SA"/>
      </w:rPr>
    </w:lvl>
    <w:lvl w:ilvl="3" w:tplc="1C82073C">
      <w:numFmt w:val="bullet"/>
      <w:lvlText w:val="*"/>
      <w:lvlJc w:val="left"/>
      <w:pPr>
        <w:ind w:left="1854" w:hanging="237"/>
      </w:pPr>
      <w:rPr>
        <w:rFonts w:ascii="Times New Roman" w:eastAsia="Times New Roman" w:hAnsi="Times New Roman" w:cs="Times New Roman" w:hint="default"/>
        <w:b w:val="0"/>
        <w:bCs w:val="0"/>
        <w:i w:val="0"/>
        <w:iCs w:val="0"/>
        <w:spacing w:val="0"/>
        <w:w w:val="99"/>
        <w:position w:val="-4"/>
        <w:sz w:val="24"/>
        <w:szCs w:val="24"/>
        <w:lang w:val="en-US" w:eastAsia="en-US" w:bidi="ar-SA"/>
      </w:rPr>
    </w:lvl>
    <w:lvl w:ilvl="4" w:tplc="D7323518">
      <w:numFmt w:val="bullet"/>
      <w:lvlText w:val="•"/>
      <w:lvlJc w:val="left"/>
      <w:pPr>
        <w:ind w:left="2809" w:hanging="237"/>
      </w:pPr>
      <w:rPr>
        <w:rFonts w:hint="default"/>
        <w:lang w:val="en-US" w:eastAsia="en-US" w:bidi="ar-SA"/>
      </w:rPr>
    </w:lvl>
    <w:lvl w:ilvl="5" w:tplc="3DFA321E">
      <w:numFmt w:val="bullet"/>
      <w:lvlText w:val="•"/>
      <w:lvlJc w:val="left"/>
      <w:pPr>
        <w:ind w:left="3758" w:hanging="237"/>
      </w:pPr>
      <w:rPr>
        <w:rFonts w:hint="default"/>
        <w:lang w:val="en-US" w:eastAsia="en-US" w:bidi="ar-SA"/>
      </w:rPr>
    </w:lvl>
    <w:lvl w:ilvl="6" w:tplc="340AC812">
      <w:numFmt w:val="bullet"/>
      <w:lvlText w:val="•"/>
      <w:lvlJc w:val="left"/>
      <w:pPr>
        <w:ind w:left="4708" w:hanging="237"/>
      </w:pPr>
      <w:rPr>
        <w:rFonts w:hint="default"/>
        <w:lang w:val="en-US" w:eastAsia="en-US" w:bidi="ar-SA"/>
      </w:rPr>
    </w:lvl>
    <w:lvl w:ilvl="7" w:tplc="0C44C8D4">
      <w:numFmt w:val="bullet"/>
      <w:lvlText w:val="•"/>
      <w:lvlJc w:val="left"/>
      <w:pPr>
        <w:ind w:left="5657" w:hanging="237"/>
      </w:pPr>
      <w:rPr>
        <w:rFonts w:hint="default"/>
        <w:lang w:val="en-US" w:eastAsia="en-US" w:bidi="ar-SA"/>
      </w:rPr>
    </w:lvl>
    <w:lvl w:ilvl="8" w:tplc="1C207C3A">
      <w:numFmt w:val="bullet"/>
      <w:lvlText w:val="•"/>
      <w:lvlJc w:val="left"/>
      <w:pPr>
        <w:ind w:left="6606" w:hanging="237"/>
      </w:pPr>
      <w:rPr>
        <w:rFonts w:hint="default"/>
        <w:lang w:val="en-US" w:eastAsia="en-US" w:bidi="ar-SA"/>
      </w:rPr>
    </w:lvl>
  </w:abstractNum>
  <w:abstractNum w:abstractNumId="6" w15:restartNumberingAfterBreak="0">
    <w:nsid w:val="1DC23FCE"/>
    <w:multiLevelType w:val="hybridMultilevel"/>
    <w:tmpl w:val="108ADE34"/>
    <w:lvl w:ilvl="0" w:tplc="20000001">
      <w:start w:val="1"/>
      <w:numFmt w:val="bullet"/>
      <w:lvlText w:val=""/>
      <w:lvlJc w:val="left"/>
      <w:pPr>
        <w:ind w:left="502" w:hanging="360"/>
      </w:pPr>
      <w:rPr>
        <w:rFonts w:ascii="Symbol" w:hAnsi="Symbol" w:hint="default"/>
      </w:rPr>
    </w:lvl>
    <w:lvl w:ilvl="1" w:tplc="20000003" w:tentative="1">
      <w:start w:val="1"/>
      <w:numFmt w:val="bullet"/>
      <w:lvlText w:val="o"/>
      <w:lvlJc w:val="left"/>
      <w:pPr>
        <w:ind w:left="1222" w:hanging="360"/>
      </w:pPr>
      <w:rPr>
        <w:rFonts w:ascii="Courier New" w:hAnsi="Courier New" w:cs="Courier New" w:hint="default"/>
      </w:rPr>
    </w:lvl>
    <w:lvl w:ilvl="2" w:tplc="20000005" w:tentative="1">
      <w:start w:val="1"/>
      <w:numFmt w:val="bullet"/>
      <w:lvlText w:val=""/>
      <w:lvlJc w:val="left"/>
      <w:pPr>
        <w:ind w:left="1942" w:hanging="360"/>
      </w:pPr>
      <w:rPr>
        <w:rFonts w:ascii="Wingdings" w:hAnsi="Wingdings" w:hint="default"/>
      </w:rPr>
    </w:lvl>
    <w:lvl w:ilvl="3" w:tplc="20000001" w:tentative="1">
      <w:start w:val="1"/>
      <w:numFmt w:val="bullet"/>
      <w:lvlText w:val=""/>
      <w:lvlJc w:val="left"/>
      <w:pPr>
        <w:ind w:left="2662" w:hanging="360"/>
      </w:pPr>
      <w:rPr>
        <w:rFonts w:ascii="Symbol" w:hAnsi="Symbol" w:hint="default"/>
      </w:rPr>
    </w:lvl>
    <w:lvl w:ilvl="4" w:tplc="20000003" w:tentative="1">
      <w:start w:val="1"/>
      <w:numFmt w:val="bullet"/>
      <w:lvlText w:val="o"/>
      <w:lvlJc w:val="left"/>
      <w:pPr>
        <w:ind w:left="3382" w:hanging="360"/>
      </w:pPr>
      <w:rPr>
        <w:rFonts w:ascii="Courier New" w:hAnsi="Courier New" w:cs="Courier New" w:hint="default"/>
      </w:rPr>
    </w:lvl>
    <w:lvl w:ilvl="5" w:tplc="20000005" w:tentative="1">
      <w:start w:val="1"/>
      <w:numFmt w:val="bullet"/>
      <w:lvlText w:val=""/>
      <w:lvlJc w:val="left"/>
      <w:pPr>
        <w:ind w:left="4102" w:hanging="360"/>
      </w:pPr>
      <w:rPr>
        <w:rFonts w:ascii="Wingdings" w:hAnsi="Wingdings" w:hint="default"/>
      </w:rPr>
    </w:lvl>
    <w:lvl w:ilvl="6" w:tplc="20000001" w:tentative="1">
      <w:start w:val="1"/>
      <w:numFmt w:val="bullet"/>
      <w:lvlText w:val=""/>
      <w:lvlJc w:val="left"/>
      <w:pPr>
        <w:ind w:left="4822" w:hanging="360"/>
      </w:pPr>
      <w:rPr>
        <w:rFonts w:ascii="Symbol" w:hAnsi="Symbol" w:hint="default"/>
      </w:rPr>
    </w:lvl>
    <w:lvl w:ilvl="7" w:tplc="20000003" w:tentative="1">
      <w:start w:val="1"/>
      <w:numFmt w:val="bullet"/>
      <w:lvlText w:val="o"/>
      <w:lvlJc w:val="left"/>
      <w:pPr>
        <w:ind w:left="5542" w:hanging="360"/>
      </w:pPr>
      <w:rPr>
        <w:rFonts w:ascii="Courier New" w:hAnsi="Courier New" w:cs="Courier New" w:hint="default"/>
      </w:rPr>
    </w:lvl>
    <w:lvl w:ilvl="8" w:tplc="20000005" w:tentative="1">
      <w:start w:val="1"/>
      <w:numFmt w:val="bullet"/>
      <w:lvlText w:val=""/>
      <w:lvlJc w:val="left"/>
      <w:pPr>
        <w:ind w:left="6262" w:hanging="360"/>
      </w:pPr>
      <w:rPr>
        <w:rFonts w:ascii="Wingdings" w:hAnsi="Wingdings" w:hint="default"/>
      </w:rPr>
    </w:lvl>
  </w:abstractNum>
  <w:abstractNum w:abstractNumId="7" w15:restartNumberingAfterBreak="0">
    <w:nsid w:val="1FB6335F"/>
    <w:multiLevelType w:val="multilevel"/>
    <w:tmpl w:val="DD52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B07BE"/>
    <w:multiLevelType w:val="hybridMultilevel"/>
    <w:tmpl w:val="882C8266"/>
    <w:lvl w:ilvl="0" w:tplc="20000001">
      <w:start w:val="1"/>
      <w:numFmt w:val="bullet"/>
      <w:lvlText w:val=""/>
      <w:lvlJc w:val="left"/>
      <w:pPr>
        <w:ind w:left="502" w:hanging="360"/>
      </w:pPr>
      <w:rPr>
        <w:rFonts w:ascii="Symbol" w:hAnsi="Symbol" w:hint="default"/>
      </w:rPr>
    </w:lvl>
    <w:lvl w:ilvl="1" w:tplc="20000003" w:tentative="1">
      <w:start w:val="1"/>
      <w:numFmt w:val="bullet"/>
      <w:lvlText w:val="o"/>
      <w:lvlJc w:val="left"/>
      <w:pPr>
        <w:ind w:left="1222" w:hanging="360"/>
      </w:pPr>
      <w:rPr>
        <w:rFonts w:ascii="Courier New" w:hAnsi="Courier New" w:cs="Courier New" w:hint="default"/>
      </w:rPr>
    </w:lvl>
    <w:lvl w:ilvl="2" w:tplc="20000005" w:tentative="1">
      <w:start w:val="1"/>
      <w:numFmt w:val="bullet"/>
      <w:lvlText w:val=""/>
      <w:lvlJc w:val="left"/>
      <w:pPr>
        <w:ind w:left="1942" w:hanging="360"/>
      </w:pPr>
      <w:rPr>
        <w:rFonts w:ascii="Wingdings" w:hAnsi="Wingdings" w:hint="default"/>
      </w:rPr>
    </w:lvl>
    <w:lvl w:ilvl="3" w:tplc="20000001" w:tentative="1">
      <w:start w:val="1"/>
      <w:numFmt w:val="bullet"/>
      <w:lvlText w:val=""/>
      <w:lvlJc w:val="left"/>
      <w:pPr>
        <w:ind w:left="2662" w:hanging="360"/>
      </w:pPr>
      <w:rPr>
        <w:rFonts w:ascii="Symbol" w:hAnsi="Symbol" w:hint="default"/>
      </w:rPr>
    </w:lvl>
    <w:lvl w:ilvl="4" w:tplc="20000003" w:tentative="1">
      <w:start w:val="1"/>
      <w:numFmt w:val="bullet"/>
      <w:lvlText w:val="o"/>
      <w:lvlJc w:val="left"/>
      <w:pPr>
        <w:ind w:left="3382" w:hanging="360"/>
      </w:pPr>
      <w:rPr>
        <w:rFonts w:ascii="Courier New" w:hAnsi="Courier New" w:cs="Courier New" w:hint="default"/>
      </w:rPr>
    </w:lvl>
    <w:lvl w:ilvl="5" w:tplc="20000005" w:tentative="1">
      <w:start w:val="1"/>
      <w:numFmt w:val="bullet"/>
      <w:lvlText w:val=""/>
      <w:lvlJc w:val="left"/>
      <w:pPr>
        <w:ind w:left="4102" w:hanging="360"/>
      </w:pPr>
      <w:rPr>
        <w:rFonts w:ascii="Wingdings" w:hAnsi="Wingdings" w:hint="default"/>
      </w:rPr>
    </w:lvl>
    <w:lvl w:ilvl="6" w:tplc="20000001" w:tentative="1">
      <w:start w:val="1"/>
      <w:numFmt w:val="bullet"/>
      <w:lvlText w:val=""/>
      <w:lvlJc w:val="left"/>
      <w:pPr>
        <w:ind w:left="4822" w:hanging="360"/>
      </w:pPr>
      <w:rPr>
        <w:rFonts w:ascii="Symbol" w:hAnsi="Symbol" w:hint="default"/>
      </w:rPr>
    </w:lvl>
    <w:lvl w:ilvl="7" w:tplc="20000003" w:tentative="1">
      <w:start w:val="1"/>
      <w:numFmt w:val="bullet"/>
      <w:lvlText w:val="o"/>
      <w:lvlJc w:val="left"/>
      <w:pPr>
        <w:ind w:left="5542" w:hanging="360"/>
      </w:pPr>
      <w:rPr>
        <w:rFonts w:ascii="Courier New" w:hAnsi="Courier New" w:cs="Courier New" w:hint="default"/>
      </w:rPr>
    </w:lvl>
    <w:lvl w:ilvl="8" w:tplc="20000005" w:tentative="1">
      <w:start w:val="1"/>
      <w:numFmt w:val="bullet"/>
      <w:lvlText w:val=""/>
      <w:lvlJc w:val="left"/>
      <w:pPr>
        <w:ind w:left="6262" w:hanging="360"/>
      </w:pPr>
      <w:rPr>
        <w:rFonts w:ascii="Wingdings" w:hAnsi="Wingdings" w:hint="default"/>
      </w:rPr>
    </w:lvl>
  </w:abstractNum>
  <w:abstractNum w:abstractNumId="9" w15:restartNumberingAfterBreak="0">
    <w:nsid w:val="38107961"/>
    <w:multiLevelType w:val="multilevel"/>
    <w:tmpl w:val="90E0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E072A"/>
    <w:multiLevelType w:val="multilevel"/>
    <w:tmpl w:val="04B0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DC75E6"/>
    <w:multiLevelType w:val="multilevel"/>
    <w:tmpl w:val="B658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C4498"/>
    <w:multiLevelType w:val="multilevel"/>
    <w:tmpl w:val="A12E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7731B6"/>
    <w:multiLevelType w:val="multilevel"/>
    <w:tmpl w:val="858C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3660E"/>
    <w:multiLevelType w:val="multilevel"/>
    <w:tmpl w:val="0282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3D38D3"/>
    <w:multiLevelType w:val="hybridMultilevel"/>
    <w:tmpl w:val="64FED1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C2136F9"/>
    <w:multiLevelType w:val="hybridMultilevel"/>
    <w:tmpl w:val="5AB2D58E"/>
    <w:lvl w:ilvl="0" w:tplc="405ED7E8">
      <w:numFmt w:val="bullet"/>
      <w:lvlText w:val="•"/>
      <w:lvlJc w:val="left"/>
      <w:pPr>
        <w:ind w:left="901"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95381762">
      <w:numFmt w:val="bullet"/>
      <w:lvlText w:val="–"/>
      <w:lvlJc w:val="left"/>
      <w:pPr>
        <w:ind w:left="1416" w:hanging="237"/>
      </w:pPr>
      <w:rPr>
        <w:rFonts w:ascii="Times New Roman" w:eastAsia="Times New Roman" w:hAnsi="Times New Roman" w:cs="Times New Roman" w:hint="default"/>
        <w:b/>
        <w:bCs/>
        <w:i w:val="0"/>
        <w:iCs w:val="0"/>
        <w:spacing w:val="0"/>
        <w:w w:val="99"/>
        <w:sz w:val="24"/>
        <w:szCs w:val="24"/>
        <w:lang w:val="en-US" w:eastAsia="en-US" w:bidi="ar-SA"/>
      </w:rPr>
    </w:lvl>
    <w:lvl w:ilvl="2" w:tplc="7714D9FA">
      <w:numFmt w:val="bullet"/>
      <w:lvlText w:val="*"/>
      <w:lvlJc w:val="left"/>
      <w:pPr>
        <w:ind w:left="1854" w:hanging="237"/>
      </w:pPr>
      <w:rPr>
        <w:rFonts w:ascii="Times New Roman" w:eastAsia="Times New Roman" w:hAnsi="Times New Roman" w:cs="Times New Roman" w:hint="default"/>
        <w:b w:val="0"/>
        <w:bCs w:val="0"/>
        <w:i w:val="0"/>
        <w:iCs w:val="0"/>
        <w:spacing w:val="0"/>
        <w:w w:val="99"/>
        <w:position w:val="-4"/>
        <w:sz w:val="24"/>
        <w:szCs w:val="24"/>
        <w:lang w:val="en-US" w:eastAsia="en-US" w:bidi="ar-SA"/>
      </w:rPr>
    </w:lvl>
    <w:lvl w:ilvl="3" w:tplc="EFFAE9F8">
      <w:numFmt w:val="bullet"/>
      <w:lvlText w:val="•"/>
      <w:lvlJc w:val="left"/>
      <w:pPr>
        <w:ind w:left="2690" w:hanging="237"/>
      </w:pPr>
      <w:rPr>
        <w:rFonts w:hint="default"/>
        <w:lang w:val="en-US" w:eastAsia="en-US" w:bidi="ar-SA"/>
      </w:rPr>
    </w:lvl>
    <w:lvl w:ilvl="4" w:tplc="52620D04">
      <w:numFmt w:val="bullet"/>
      <w:lvlText w:val="•"/>
      <w:lvlJc w:val="left"/>
      <w:pPr>
        <w:ind w:left="3521" w:hanging="237"/>
      </w:pPr>
      <w:rPr>
        <w:rFonts w:hint="default"/>
        <w:lang w:val="en-US" w:eastAsia="en-US" w:bidi="ar-SA"/>
      </w:rPr>
    </w:lvl>
    <w:lvl w:ilvl="5" w:tplc="9662B176">
      <w:numFmt w:val="bullet"/>
      <w:lvlText w:val="•"/>
      <w:lvlJc w:val="left"/>
      <w:pPr>
        <w:ind w:left="4352" w:hanging="237"/>
      </w:pPr>
      <w:rPr>
        <w:rFonts w:hint="default"/>
        <w:lang w:val="en-US" w:eastAsia="en-US" w:bidi="ar-SA"/>
      </w:rPr>
    </w:lvl>
    <w:lvl w:ilvl="6" w:tplc="A344E930">
      <w:numFmt w:val="bullet"/>
      <w:lvlText w:val="•"/>
      <w:lvlJc w:val="left"/>
      <w:pPr>
        <w:ind w:left="5182" w:hanging="237"/>
      </w:pPr>
      <w:rPr>
        <w:rFonts w:hint="default"/>
        <w:lang w:val="en-US" w:eastAsia="en-US" w:bidi="ar-SA"/>
      </w:rPr>
    </w:lvl>
    <w:lvl w:ilvl="7" w:tplc="9EE8956C">
      <w:numFmt w:val="bullet"/>
      <w:lvlText w:val="•"/>
      <w:lvlJc w:val="left"/>
      <w:pPr>
        <w:ind w:left="6013" w:hanging="237"/>
      </w:pPr>
      <w:rPr>
        <w:rFonts w:hint="default"/>
        <w:lang w:val="en-US" w:eastAsia="en-US" w:bidi="ar-SA"/>
      </w:rPr>
    </w:lvl>
    <w:lvl w:ilvl="8" w:tplc="D4D0B762">
      <w:numFmt w:val="bullet"/>
      <w:lvlText w:val="•"/>
      <w:lvlJc w:val="left"/>
      <w:pPr>
        <w:ind w:left="6844" w:hanging="237"/>
      </w:pPr>
      <w:rPr>
        <w:rFonts w:hint="default"/>
        <w:lang w:val="en-US" w:eastAsia="en-US" w:bidi="ar-SA"/>
      </w:rPr>
    </w:lvl>
  </w:abstractNum>
  <w:abstractNum w:abstractNumId="17" w15:restartNumberingAfterBreak="0">
    <w:nsid w:val="5C846F26"/>
    <w:multiLevelType w:val="multilevel"/>
    <w:tmpl w:val="BA0E4C38"/>
    <w:lvl w:ilvl="0">
      <w:start w:val="1"/>
      <w:numFmt w:val="bullet"/>
      <w:lvlText w:val=""/>
      <w:lvlJc w:val="left"/>
      <w:pPr>
        <w:tabs>
          <w:tab w:val="num" w:pos="1464"/>
        </w:tabs>
        <w:ind w:left="1464" w:hanging="360"/>
      </w:pPr>
      <w:rPr>
        <w:rFonts w:ascii="Symbol" w:hAnsi="Symbol" w:hint="default"/>
        <w:sz w:val="20"/>
      </w:rPr>
    </w:lvl>
    <w:lvl w:ilvl="1" w:tentative="1">
      <w:start w:val="1"/>
      <w:numFmt w:val="bullet"/>
      <w:lvlText w:val="o"/>
      <w:lvlJc w:val="left"/>
      <w:pPr>
        <w:tabs>
          <w:tab w:val="num" w:pos="2184"/>
        </w:tabs>
        <w:ind w:left="2184" w:hanging="360"/>
      </w:pPr>
      <w:rPr>
        <w:rFonts w:ascii="Courier New" w:hAnsi="Courier New" w:hint="default"/>
        <w:sz w:val="20"/>
      </w:rPr>
    </w:lvl>
    <w:lvl w:ilvl="2" w:tentative="1">
      <w:start w:val="1"/>
      <w:numFmt w:val="bullet"/>
      <w:lvlText w:val=""/>
      <w:lvlJc w:val="left"/>
      <w:pPr>
        <w:tabs>
          <w:tab w:val="num" w:pos="2904"/>
        </w:tabs>
        <w:ind w:left="2904" w:hanging="360"/>
      </w:pPr>
      <w:rPr>
        <w:rFonts w:ascii="Wingdings" w:hAnsi="Wingdings" w:hint="default"/>
        <w:sz w:val="20"/>
      </w:rPr>
    </w:lvl>
    <w:lvl w:ilvl="3" w:tentative="1">
      <w:start w:val="1"/>
      <w:numFmt w:val="bullet"/>
      <w:lvlText w:val=""/>
      <w:lvlJc w:val="left"/>
      <w:pPr>
        <w:tabs>
          <w:tab w:val="num" w:pos="3624"/>
        </w:tabs>
        <w:ind w:left="3624" w:hanging="360"/>
      </w:pPr>
      <w:rPr>
        <w:rFonts w:ascii="Wingdings" w:hAnsi="Wingdings" w:hint="default"/>
        <w:sz w:val="20"/>
      </w:rPr>
    </w:lvl>
    <w:lvl w:ilvl="4" w:tentative="1">
      <w:start w:val="1"/>
      <w:numFmt w:val="bullet"/>
      <w:lvlText w:val=""/>
      <w:lvlJc w:val="left"/>
      <w:pPr>
        <w:tabs>
          <w:tab w:val="num" w:pos="4344"/>
        </w:tabs>
        <w:ind w:left="4344" w:hanging="360"/>
      </w:pPr>
      <w:rPr>
        <w:rFonts w:ascii="Wingdings" w:hAnsi="Wingdings" w:hint="default"/>
        <w:sz w:val="20"/>
      </w:rPr>
    </w:lvl>
    <w:lvl w:ilvl="5" w:tentative="1">
      <w:start w:val="1"/>
      <w:numFmt w:val="bullet"/>
      <w:lvlText w:val=""/>
      <w:lvlJc w:val="left"/>
      <w:pPr>
        <w:tabs>
          <w:tab w:val="num" w:pos="5064"/>
        </w:tabs>
        <w:ind w:left="5064" w:hanging="360"/>
      </w:pPr>
      <w:rPr>
        <w:rFonts w:ascii="Wingdings" w:hAnsi="Wingdings" w:hint="default"/>
        <w:sz w:val="20"/>
      </w:rPr>
    </w:lvl>
    <w:lvl w:ilvl="6" w:tentative="1">
      <w:start w:val="1"/>
      <w:numFmt w:val="bullet"/>
      <w:lvlText w:val=""/>
      <w:lvlJc w:val="left"/>
      <w:pPr>
        <w:tabs>
          <w:tab w:val="num" w:pos="5784"/>
        </w:tabs>
        <w:ind w:left="5784" w:hanging="360"/>
      </w:pPr>
      <w:rPr>
        <w:rFonts w:ascii="Wingdings" w:hAnsi="Wingdings" w:hint="default"/>
        <w:sz w:val="20"/>
      </w:rPr>
    </w:lvl>
    <w:lvl w:ilvl="7" w:tentative="1">
      <w:start w:val="1"/>
      <w:numFmt w:val="bullet"/>
      <w:lvlText w:val=""/>
      <w:lvlJc w:val="left"/>
      <w:pPr>
        <w:tabs>
          <w:tab w:val="num" w:pos="6504"/>
        </w:tabs>
        <w:ind w:left="6504" w:hanging="360"/>
      </w:pPr>
      <w:rPr>
        <w:rFonts w:ascii="Wingdings" w:hAnsi="Wingdings" w:hint="default"/>
        <w:sz w:val="20"/>
      </w:rPr>
    </w:lvl>
    <w:lvl w:ilvl="8" w:tentative="1">
      <w:start w:val="1"/>
      <w:numFmt w:val="bullet"/>
      <w:lvlText w:val=""/>
      <w:lvlJc w:val="left"/>
      <w:pPr>
        <w:tabs>
          <w:tab w:val="num" w:pos="7224"/>
        </w:tabs>
        <w:ind w:left="7224" w:hanging="360"/>
      </w:pPr>
      <w:rPr>
        <w:rFonts w:ascii="Wingdings" w:hAnsi="Wingdings" w:hint="default"/>
        <w:sz w:val="20"/>
      </w:rPr>
    </w:lvl>
  </w:abstractNum>
  <w:abstractNum w:abstractNumId="18" w15:restartNumberingAfterBreak="0">
    <w:nsid w:val="5EC44451"/>
    <w:multiLevelType w:val="hybridMultilevel"/>
    <w:tmpl w:val="D62267F8"/>
    <w:lvl w:ilvl="0" w:tplc="20000001">
      <w:start w:val="1"/>
      <w:numFmt w:val="bullet"/>
      <w:lvlText w:val=""/>
      <w:lvlJc w:val="left"/>
      <w:pPr>
        <w:ind w:left="1364" w:hanging="360"/>
      </w:pPr>
      <w:rPr>
        <w:rFonts w:ascii="Symbol" w:hAnsi="Symbol" w:hint="default"/>
      </w:rPr>
    </w:lvl>
    <w:lvl w:ilvl="1" w:tplc="20000003" w:tentative="1">
      <w:start w:val="1"/>
      <w:numFmt w:val="bullet"/>
      <w:lvlText w:val="o"/>
      <w:lvlJc w:val="left"/>
      <w:pPr>
        <w:ind w:left="2084" w:hanging="360"/>
      </w:pPr>
      <w:rPr>
        <w:rFonts w:ascii="Courier New" w:hAnsi="Courier New" w:cs="Courier New" w:hint="default"/>
      </w:rPr>
    </w:lvl>
    <w:lvl w:ilvl="2" w:tplc="20000005" w:tentative="1">
      <w:start w:val="1"/>
      <w:numFmt w:val="bullet"/>
      <w:lvlText w:val=""/>
      <w:lvlJc w:val="left"/>
      <w:pPr>
        <w:ind w:left="2804" w:hanging="360"/>
      </w:pPr>
      <w:rPr>
        <w:rFonts w:ascii="Wingdings" w:hAnsi="Wingdings" w:hint="default"/>
      </w:rPr>
    </w:lvl>
    <w:lvl w:ilvl="3" w:tplc="20000001" w:tentative="1">
      <w:start w:val="1"/>
      <w:numFmt w:val="bullet"/>
      <w:lvlText w:val=""/>
      <w:lvlJc w:val="left"/>
      <w:pPr>
        <w:ind w:left="3524" w:hanging="360"/>
      </w:pPr>
      <w:rPr>
        <w:rFonts w:ascii="Symbol" w:hAnsi="Symbol" w:hint="default"/>
      </w:rPr>
    </w:lvl>
    <w:lvl w:ilvl="4" w:tplc="20000003" w:tentative="1">
      <w:start w:val="1"/>
      <w:numFmt w:val="bullet"/>
      <w:lvlText w:val="o"/>
      <w:lvlJc w:val="left"/>
      <w:pPr>
        <w:ind w:left="4244" w:hanging="360"/>
      </w:pPr>
      <w:rPr>
        <w:rFonts w:ascii="Courier New" w:hAnsi="Courier New" w:cs="Courier New" w:hint="default"/>
      </w:rPr>
    </w:lvl>
    <w:lvl w:ilvl="5" w:tplc="20000005" w:tentative="1">
      <w:start w:val="1"/>
      <w:numFmt w:val="bullet"/>
      <w:lvlText w:val=""/>
      <w:lvlJc w:val="left"/>
      <w:pPr>
        <w:ind w:left="4964" w:hanging="360"/>
      </w:pPr>
      <w:rPr>
        <w:rFonts w:ascii="Wingdings" w:hAnsi="Wingdings" w:hint="default"/>
      </w:rPr>
    </w:lvl>
    <w:lvl w:ilvl="6" w:tplc="20000001" w:tentative="1">
      <w:start w:val="1"/>
      <w:numFmt w:val="bullet"/>
      <w:lvlText w:val=""/>
      <w:lvlJc w:val="left"/>
      <w:pPr>
        <w:ind w:left="5684" w:hanging="360"/>
      </w:pPr>
      <w:rPr>
        <w:rFonts w:ascii="Symbol" w:hAnsi="Symbol" w:hint="default"/>
      </w:rPr>
    </w:lvl>
    <w:lvl w:ilvl="7" w:tplc="20000003" w:tentative="1">
      <w:start w:val="1"/>
      <w:numFmt w:val="bullet"/>
      <w:lvlText w:val="o"/>
      <w:lvlJc w:val="left"/>
      <w:pPr>
        <w:ind w:left="6404" w:hanging="360"/>
      </w:pPr>
      <w:rPr>
        <w:rFonts w:ascii="Courier New" w:hAnsi="Courier New" w:cs="Courier New" w:hint="default"/>
      </w:rPr>
    </w:lvl>
    <w:lvl w:ilvl="8" w:tplc="20000005" w:tentative="1">
      <w:start w:val="1"/>
      <w:numFmt w:val="bullet"/>
      <w:lvlText w:val=""/>
      <w:lvlJc w:val="left"/>
      <w:pPr>
        <w:ind w:left="7124" w:hanging="360"/>
      </w:pPr>
      <w:rPr>
        <w:rFonts w:ascii="Wingdings" w:hAnsi="Wingdings" w:hint="default"/>
      </w:rPr>
    </w:lvl>
  </w:abstractNum>
  <w:abstractNum w:abstractNumId="19" w15:restartNumberingAfterBreak="0">
    <w:nsid w:val="5F5F0771"/>
    <w:multiLevelType w:val="multilevel"/>
    <w:tmpl w:val="5E08E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1E643A"/>
    <w:multiLevelType w:val="multilevel"/>
    <w:tmpl w:val="A0069ED8"/>
    <w:lvl w:ilvl="0">
      <w:start w:val="1"/>
      <w:numFmt w:val="decimal"/>
      <w:lvlText w:val="%1."/>
      <w:lvlJc w:val="left"/>
      <w:pPr>
        <w:tabs>
          <w:tab w:val="num" w:pos="1539"/>
        </w:tabs>
        <w:ind w:left="1539" w:hanging="360"/>
      </w:pPr>
    </w:lvl>
    <w:lvl w:ilvl="1" w:tentative="1">
      <w:start w:val="1"/>
      <w:numFmt w:val="decimal"/>
      <w:lvlText w:val="%2."/>
      <w:lvlJc w:val="left"/>
      <w:pPr>
        <w:tabs>
          <w:tab w:val="num" w:pos="2259"/>
        </w:tabs>
        <w:ind w:left="2259" w:hanging="360"/>
      </w:pPr>
    </w:lvl>
    <w:lvl w:ilvl="2" w:tentative="1">
      <w:start w:val="1"/>
      <w:numFmt w:val="decimal"/>
      <w:lvlText w:val="%3."/>
      <w:lvlJc w:val="left"/>
      <w:pPr>
        <w:tabs>
          <w:tab w:val="num" w:pos="2979"/>
        </w:tabs>
        <w:ind w:left="2979" w:hanging="360"/>
      </w:pPr>
    </w:lvl>
    <w:lvl w:ilvl="3" w:tentative="1">
      <w:start w:val="1"/>
      <w:numFmt w:val="decimal"/>
      <w:lvlText w:val="%4."/>
      <w:lvlJc w:val="left"/>
      <w:pPr>
        <w:tabs>
          <w:tab w:val="num" w:pos="3699"/>
        </w:tabs>
        <w:ind w:left="3699" w:hanging="360"/>
      </w:pPr>
    </w:lvl>
    <w:lvl w:ilvl="4" w:tentative="1">
      <w:start w:val="1"/>
      <w:numFmt w:val="decimal"/>
      <w:lvlText w:val="%5."/>
      <w:lvlJc w:val="left"/>
      <w:pPr>
        <w:tabs>
          <w:tab w:val="num" w:pos="4419"/>
        </w:tabs>
        <w:ind w:left="4419" w:hanging="360"/>
      </w:pPr>
    </w:lvl>
    <w:lvl w:ilvl="5" w:tentative="1">
      <w:start w:val="1"/>
      <w:numFmt w:val="decimal"/>
      <w:lvlText w:val="%6."/>
      <w:lvlJc w:val="left"/>
      <w:pPr>
        <w:tabs>
          <w:tab w:val="num" w:pos="5139"/>
        </w:tabs>
        <w:ind w:left="5139" w:hanging="360"/>
      </w:pPr>
    </w:lvl>
    <w:lvl w:ilvl="6" w:tentative="1">
      <w:start w:val="1"/>
      <w:numFmt w:val="decimal"/>
      <w:lvlText w:val="%7."/>
      <w:lvlJc w:val="left"/>
      <w:pPr>
        <w:tabs>
          <w:tab w:val="num" w:pos="5859"/>
        </w:tabs>
        <w:ind w:left="5859" w:hanging="360"/>
      </w:pPr>
    </w:lvl>
    <w:lvl w:ilvl="7" w:tentative="1">
      <w:start w:val="1"/>
      <w:numFmt w:val="decimal"/>
      <w:lvlText w:val="%8."/>
      <w:lvlJc w:val="left"/>
      <w:pPr>
        <w:tabs>
          <w:tab w:val="num" w:pos="6579"/>
        </w:tabs>
        <w:ind w:left="6579" w:hanging="360"/>
      </w:pPr>
    </w:lvl>
    <w:lvl w:ilvl="8" w:tentative="1">
      <w:start w:val="1"/>
      <w:numFmt w:val="decimal"/>
      <w:lvlText w:val="%9."/>
      <w:lvlJc w:val="left"/>
      <w:pPr>
        <w:tabs>
          <w:tab w:val="num" w:pos="7299"/>
        </w:tabs>
        <w:ind w:left="7299" w:hanging="360"/>
      </w:pPr>
    </w:lvl>
  </w:abstractNum>
  <w:abstractNum w:abstractNumId="21" w15:restartNumberingAfterBreak="0">
    <w:nsid w:val="6AF21CE0"/>
    <w:multiLevelType w:val="multilevel"/>
    <w:tmpl w:val="CAF6E398"/>
    <w:lvl w:ilvl="0">
      <w:start w:val="1"/>
      <w:numFmt w:val="bullet"/>
      <w:lvlText w:val=""/>
      <w:lvlJc w:val="left"/>
      <w:pPr>
        <w:tabs>
          <w:tab w:val="num" w:pos="844"/>
        </w:tabs>
        <w:ind w:left="844" w:hanging="360"/>
      </w:pPr>
      <w:rPr>
        <w:rFonts w:ascii="Symbol" w:hAnsi="Symbol" w:hint="default"/>
        <w:sz w:val="20"/>
      </w:rPr>
    </w:lvl>
    <w:lvl w:ilvl="1" w:tentative="1">
      <w:start w:val="1"/>
      <w:numFmt w:val="bullet"/>
      <w:lvlText w:val="o"/>
      <w:lvlJc w:val="left"/>
      <w:pPr>
        <w:tabs>
          <w:tab w:val="num" w:pos="1564"/>
        </w:tabs>
        <w:ind w:left="1564" w:hanging="360"/>
      </w:pPr>
      <w:rPr>
        <w:rFonts w:ascii="Courier New" w:hAnsi="Courier New" w:hint="default"/>
        <w:sz w:val="20"/>
      </w:rPr>
    </w:lvl>
    <w:lvl w:ilvl="2" w:tentative="1">
      <w:start w:val="1"/>
      <w:numFmt w:val="bullet"/>
      <w:lvlText w:val=""/>
      <w:lvlJc w:val="left"/>
      <w:pPr>
        <w:tabs>
          <w:tab w:val="num" w:pos="2284"/>
        </w:tabs>
        <w:ind w:left="2284" w:hanging="360"/>
      </w:pPr>
      <w:rPr>
        <w:rFonts w:ascii="Wingdings" w:hAnsi="Wingdings" w:hint="default"/>
        <w:sz w:val="20"/>
      </w:rPr>
    </w:lvl>
    <w:lvl w:ilvl="3" w:tentative="1">
      <w:start w:val="1"/>
      <w:numFmt w:val="bullet"/>
      <w:lvlText w:val=""/>
      <w:lvlJc w:val="left"/>
      <w:pPr>
        <w:tabs>
          <w:tab w:val="num" w:pos="3004"/>
        </w:tabs>
        <w:ind w:left="3004" w:hanging="360"/>
      </w:pPr>
      <w:rPr>
        <w:rFonts w:ascii="Wingdings" w:hAnsi="Wingdings" w:hint="default"/>
        <w:sz w:val="20"/>
      </w:rPr>
    </w:lvl>
    <w:lvl w:ilvl="4" w:tentative="1">
      <w:start w:val="1"/>
      <w:numFmt w:val="bullet"/>
      <w:lvlText w:val=""/>
      <w:lvlJc w:val="left"/>
      <w:pPr>
        <w:tabs>
          <w:tab w:val="num" w:pos="3724"/>
        </w:tabs>
        <w:ind w:left="3724" w:hanging="360"/>
      </w:pPr>
      <w:rPr>
        <w:rFonts w:ascii="Wingdings" w:hAnsi="Wingdings" w:hint="default"/>
        <w:sz w:val="20"/>
      </w:rPr>
    </w:lvl>
    <w:lvl w:ilvl="5" w:tentative="1">
      <w:start w:val="1"/>
      <w:numFmt w:val="bullet"/>
      <w:lvlText w:val=""/>
      <w:lvlJc w:val="left"/>
      <w:pPr>
        <w:tabs>
          <w:tab w:val="num" w:pos="4444"/>
        </w:tabs>
        <w:ind w:left="4444" w:hanging="360"/>
      </w:pPr>
      <w:rPr>
        <w:rFonts w:ascii="Wingdings" w:hAnsi="Wingdings" w:hint="default"/>
        <w:sz w:val="20"/>
      </w:rPr>
    </w:lvl>
    <w:lvl w:ilvl="6" w:tentative="1">
      <w:start w:val="1"/>
      <w:numFmt w:val="bullet"/>
      <w:lvlText w:val=""/>
      <w:lvlJc w:val="left"/>
      <w:pPr>
        <w:tabs>
          <w:tab w:val="num" w:pos="5164"/>
        </w:tabs>
        <w:ind w:left="5164" w:hanging="360"/>
      </w:pPr>
      <w:rPr>
        <w:rFonts w:ascii="Wingdings" w:hAnsi="Wingdings" w:hint="default"/>
        <w:sz w:val="20"/>
      </w:rPr>
    </w:lvl>
    <w:lvl w:ilvl="7" w:tentative="1">
      <w:start w:val="1"/>
      <w:numFmt w:val="bullet"/>
      <w:lvlText w:val=""/>
      <w:lvlJc w:val="left"/>
      <w:pPr>
        <w:tabs>
          <w:tab w:val="num" w:pos="5884"/>
        </w:tabs>
        <w:ind w:left="5884" w:hanging="360"/>
      </w:pPr>
      <w:rPr>
        <w:rFonts w:ascii="Wingdings" w:hAnsi="Wingdings" w:hint="default"/>
        <w:sz w:val="20"/>
      </w:rPr>
    </w:lvl>
    <w:lvl w:ilvl="8" w:tentative="1">
      <w:start w:val="1"/>
      <w:numFmt w:val="bullet"/>
      <w:lvlText w:val=""/>
      <w:lvlJc w:val="left"/>
      <w:pPr>
        <w:tabs>
          <w:tab w:val="num" w:pos="6604"/>
        </w:tabs>
        <w:ind w:left="6604" w:hanging="360"/>
      </w:pPr>
      <w:rPr>
        <w:rFonts w:ascii="Wingdings" w:hAnsi="Wingdings" w:hint="default"/>
        <w:sz w:val="20"/>
      </w:rPr>
    </w:lvl>
  </w:abstractNum>
  <w:abstractNum w:abstractNumId="22" w15:restartNumberingAfterBreak="0">
    <w:nsid w:val="6B6B3847"/>
    <w:multiLevelType w:val="multilevel"/>
    <w:tmpl w:val="53C8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337AFC"/>
    <w:multiLevelType w:val="multilevel"/>
    <w:tmpl w:val="CE9E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0E513D"/>
    <w:multiLevelType w:val="multilevel"/>
    <w:tmpl w:val="D556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48019C"/>
    <w:multiLevelType w:val="multilevel"/>
    <w:tmpl w:val="B4722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DA517A"/>
    <w:multiLevelType w:val="hybridMultilevel"/>
    <w:tmpl w:val="0F56CB14"/>
    <w:lvl w:ilvl="0" w:tplc="7B865638">
      <w:numFmt w:val="bullet"/>
      <w:lvlText w:val="•"/>
      <w:lvlJc w:val="left"/>
      <w:pPr>
        <w:ind w:left="901"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3D484F12">
      <w:numFmt w:val="bullet"/>
      <w:lvlText w:val="–"/>
      <w:lvlJc w:val="left"/>
      <w:pPr>
        <w:ind w:left="1416" w:hanging="237"/>
      </w:pPr>
      <w:rPr>
        <w:rFonts w:ascii="Times New Roman" w:eastAsia="Times New Roman" w:hAnsi="Times New Roman" w:cs="Times New Roman" w:hint="default"/>
        <w:b/>
        <w:bCs/>
        <w:i w:val="0"/>
        <w:iCs w:val="0"/>
        <w:spacing w:val="0"/>
        <w:w w:val="99"/>
        <w:sz w:val="24"/>
        <w:szCs w:val="24"/>
        <w:lang w:val="en-US" w:eastAsia="en-US" w:bidi="ar-SA"/>
      </w:rPr>
    </w:lvl>
    <w:lvl w:ilvl="2" w:tplc="C8F2A0B2">
      <w:numFmt w:val="bullet"/>
      <w:lvlText w:val="•"/>
      <w:lvlJc w:val="left"/>
      <w:pPr>
        <w:ind w:left="2207" w:hanging="237"/>
      </w:pPr>
      <w:rPr>
        <w:rFonts w:hint="default"/>
        <w:lang w:val="en-US" w:eastAsia="en-US" w:bidi="ar-SA"/>
      </w:rPr>
    </w:lvl>
    <w:lvl w:ilvl="3" w:tplc="39B67CFE">
      <w:numFmt w:val="bullet"/>
      <w:lvlText w:val="•"/>
      <w:lvlJc w:val="left"/>
      <w:pPr>
        <w:ind w:left="2994" w:hanging="237"/>
      </w:pPr>
      <w:rPr>
        <w:rFonts w:hint="default"/>
        <w:lang w:val="en-US" w:eastAsia="en-US" w:bidi="ar-SA"/>
      </w:rPr>
    </w:lvl>
    <w:lvl w:ilvl="4" w:tplc="8A9E68C6">
      <w:numFmt w:val="bullet"/>
      <w:lvlText w:val="•"/>
      <w:lvlJc w:val="left"/>
      <w:pPr>
        <w:ind w:left="3781" w:hanging="237"/>
      </w:pPr>
      <w:rPr>
        <w:rFonts w:hint="default"/>
        <w:lang w:val="en-US" w:eastAsia="en-US" w:bidi="ar-SA"/>
      </w:rPr>
    </w:lvl>
    <w:lvl w:ilvl="5" w:tplc="CBBA5B7C">
      <w:numFmt w:val="bullet"/>
      <w:lvlText w:val="•"/>
      <w:lvlJc w:val="left"/>
      <w:pPr>
        <w:ind w:left="4569" w:hanging="237"/>
      </w:pPr>
      <w:rPr>
        <w:rFonts w:hint="default"/>
        <w:lang w:val="en-US" w:eastAsia="en-US" w:bidi="ar-SA"/>
      </w:rPr>
    </w:lvl>
    <w:lvl w:ilvl="6" w:tplc="0920790A">
      <w:numFmt w:val="bullet"/>
      <w:lvlText w:val="•"/>
      <w:lvlJc w:val="left"/>
      <w:pPr>
        <w:ind w:left="5356" w:hanging="237"/>
      </w:pPr>
      <w:rPr>
        <w:rFonts w:hint="default"/>
        <w:lang w:val="en-US" w:eastAsia="en-US" w:bidi="ar-SA"/>
      </w:rPr>
    </w:lvl>
    <w:lvl w:ilvl="7" w:tplc="FCE6D184">
      <w:numFmt w:val="bullet"/>
      <w:lvlText w:val="•"/>
      <w:lvlJc w:val="left"/>
      <w:pPr>
        <w:ind w:left="6143" w:hanging="237"/>
      </w:pPr>
      <w:rPr>
        <w:rFonts w:hint="default"/>
        <w:lang w:val="en-US" w:eastAsia="en-US" w:bidi="ar-SA"/>
      </w:rPr>
    </w:lvl>
    <w:lvl w:ilvl="8" w:tplc="69EE6470">
      <w:numFmt w:val="bullet"/>
      <w:lvlText w:val="•"/>
      <w:lvlJc w:val="left"/>
      <w:pPr>
        <w:ind w:left="6930" w:hanging="237"/>
      </w:pPr>
      <w:rPr>
        <w:rFonts w:hint="default"/>
        <w:lang w:val="en-US" w:eastAsia="en-US" w:bidi="ar-SA"/>
      </w:rPr>
    </w:lvl>
  </w:abstractNum>
  <w:abstractNum w:abstractNumId="27" w15:restartNumberingAfterBreak="0">
    <w:nsid w:val="7BD27020"/>
    <w:multiLevelType w:val="hybridMultilevel"/>
    <w:tmpl w:val="A9C6BD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E457EEF"/>
    <w:multiLevelType w:val="multilevel"/>
    <w:tmpl w:val="ECC6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959872">
    <w:abstractNumId w:val="3"/>
  </w:num>
  <w:num w:numId="2" w16cid:durableId="1310935646">
    <w:abstractNumId w:val="26"/>
  </w:num>
  <w:num w:numId="3" w16cid:durableId="1018582083">
    <w:abstractNumId w:val="16"/>
  </w:num>
  <w:num w:numId="4" w16cid:durableId="1062170750">
    <w:abstractNumId w:val="5"/>
  </w:num>
  <w:num w:numId="5" w16cid:durableId="552275331">
    <w:abstractNumId w:val="2"/>
  </w:num>
  <w:num w:numId="6" w16cid:durableId="75329619">
    <w:abstractNumId w:val="18"/>
  </w:num>
  <w:num w:numId="7" w16cid:durableId="802621922">
    <w:abstractNumId w:val="20"/>
  </w:num>
  <w:num w:numId="8" w16cid:durableId="774254086">
    <w:abstractNumId w:val="17"/>
  </w:num>
  <w:num w:numId="9" w16cid:durableId="1850370953">
    <w:abstractNumId w:val="21"/>
  </w:num>
  <w:num w:numId="10" w16cid:durableId="1059210541">
    <w:abstractNumId w:val="9"/>
  </w:num>
  <w:num w:numId="11" w16cid:durableId="1446845339">
    <w:abstractNumId w:val="7"/>
  </w:num>
  <w:num w:numId="12" w16cid:durableId="1519808814">
    <w:abstractNumId w:val="10"/>
  </w:num>
  <w:num w:numId="13" w16cid:durableId="308290112">
    <w:abstractNumId w:val="8"/>
  </w:num>
  <w:num w:numId="14" w16cid:durableId="57286701">
    <w:abstractNumId w:val="6"/>
  </w:num>
  <w:num w:numId="15" w16cid:durableId="1814447288">
    <w:abstractNumId w:val="27"/>
  </w:num>
  <w:num w:numId="16" w16cid:durableId="1133985464">
    <w:abstractNumId w:val="15"/>
  </w:num>
  <w:num w:numId="17" w16cid:durableId="903218720">
    <w:abstractNumId w:val="25"/>
  </w:num>
  <w:num w:numId="18" w16cid:durableId="1043406320">
    <w:abstractNumId w:val="19"/>
  </w:num>
  <w:num w:numId="19" w16cid:durableId="1866941137">
    <w:abstractNumId w:val="24"/>
  </w:num>
  <w:num w:numId="20" w16cid:durableId="1499887899">
    <w:abstractNumId w:val="4"/>
  </w:num>
  <w:num w:numId="21" w16cid:durableId="1929996564">
    <w:abstractNumId w:val="14"/>
  </w:num>
  <w:num w:numId="22" w16cid:durableId="1714504137">
    <w:abstractNumId w:val="28"/>
  </w:num>
  <w:num w:numId="23" w16cid:durableId="1798833960">
    <w:abstractNumId w:val="23"/>
  </w:num>
  <w:num w:numId="24" w16cid:durableId="49765172">
    <w:abstractNumId w:val="12"/>
  </w:num>
  <w:num w:numId="25" w16cid:durableId="1102728008">
    <w:abstractNumId w:val="13"/>
  </w:num>
  <w:num w:numId="26" w16cid:durableId="1507285678">
    <w:abstractNumId w:val="11"/>
  </w:num>
  <w:num w:numId="27" w16cid:durableId="2091194669">
    <w:abstractNumId w:val="1"/>
  </w:num>
  <w:num w:numId="28" w16cid:durableId="62796498">
    <w:abstractNumId w:val="0"/>
  </w:num>
  <w:num w:numId="29" w16cid:durableId="121072708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D4689"/>
    <w:rsid w:val="000700B1"/>
    <w:rsid w:val="000703EB"/>
    <w:rsid w:val="00080C9B"/>
    <w:rsid w:val="000C0FBB"/>
    <w:rsid w:val="000E1469"/>
    <w:rsid w:val="00136BA9"/>
    <w:rsid w:val="00196583"/>
    <w:rsid w:val="001A6A8B"/>
    <w:rsid w:val="001A6D25"/>
    <w:rsid w:val="001E5E97"/>
    <w:rsid w:val="00201D43"/>
    <w:rsid w:val="0025360F"/>
    <w:rsid w:val="00295F6A"/>
    <w:rsid w:val="002A70E5"/>
    <w:rsid w:val="002C33BE"/>
    <w:rsid w:val="002D358C"/>
    <w:rsid w:val="0031591F"/>
    <w:rsid w:val="00347CDA"/>
    <w:rsid w:val="00355C53"/>
    <w:rsid w:val="003900E2"/>
    <w:rsid w:val="00394A61"/>
    <w:rsid w:val="003D603C"/>
    <w:rsid w:val="00406183"/>
    <w:rsid w:val="0040666C"/>
    <w:rsid w:val="00433108"/>
    <w:rsid w:val="004912EF"/>
    <w:rsid w:val="004D2088"/>
    <w:rsid w:val="00511329"/>
    <w:rsid w:val="0067440E"/>
    <w:rsid w:val="006E14E2"/>
    <w:rsid w:val="00720B11"/>
    <w:rsid w:val="00721DD2"/>
    <w:rsid w:val="00764A1C"/>
    <w:rsid w:val="00771570"/>
    <w:rsid w:val="00782FA8"/>
    <w:rsid w:val="007B6C91"/>
    <w:rsid w:val="007E2467"/>
    <w:rsid w:val="00801629"/>
    <w:rsid w:val="008114C4"/>
    <w:rsid w:val="00891082"/>
    <w:rsid w:val="008E130B"/>
    <w:rsid w:val="00907D14"/>
    <w:rsid w:val="0094532C"/>
    <w:rsid w:val="00981988"/>
    <w:rsid w:val="009A6C3C"/>
    <w:rsid w:val="009D3082"/>
    <w:rsid w:val="00A054E8"/>
    <w:rsid w:val="00A714BC"/>
    <w:rsid w:val="00A80484"/>
    <w:rsid w:val="00A92E2A"/>
    <w:rsid w:val="00AC1EB9"/>
    <w:rsid w:val="00B34E82"/>
    <w:rsid w:val="00B8139D"/>
    <w:rsid w:val="00B8233D"/>
    <w:rsid w:val="00BA4723"/>
    <w:rsid w:val="00BA5E00"/>
    <w:rsid w:val="00BB146B"/>
    <w:rsid w:val="00C473F2"/>
    <w:rsid w:val="00C62533"/>
    <w:rsid w:val="00C66FC2"/>
    <w:rsid w:val="00C67D02"/>
    <w:rsid w:val="00C870EB"/>
    <w:rsid w:val="00CB4F2B"/>
    <w:rsid w:val="00CC4C67"/>
    <w:rsid w:val="00CC6F68"/>
    <w:rsid w:val="00D16D88"/>
    <w:rsid w:val="00D62490"/>
    <w:rsid w:val="00DA016B"/>
    <w:rsid w:val="00DA1F5F"/>
    <w:rsid w:val="00DA7FD9"/>
    <w:rsid w:val="00DD4689"/>
    <w:rsid w:val="00DE1243"/>
    <w:rsid w:val="00E13EBD"/>
    <w:rsid w:val="00E51877"/>
    <w:rsid w:val="00E92E83"/>
    <w:rsid w:val="00ED3C10"/>
    <w:rsid w:val="00EE5ED6"/>
    <w:rsid w:val="00EF5A88"/>
    <w:rsid w:val="00F27663"/>
    <w:rsid w:val="00F87A04"/>
    <w:rsid w:val="00FE0C5E"/>
    <w:rsid w:val="00FF2EFD"/>
    <w:rsid w:val="00FF7C3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A80F1"/>
  <w15:docId w15:val="{0212995F-D13A-4E84-A7B7-560EDC5D1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4"/>
      <w:ind w:left="315"/>
      <w:outlineLvl w:val="0"/>
    </w:pPr>
    <w:rPr>
      <w:b/>
      <w:bCs/>
      <w:sz w:val="34"/>
      <w:szCs w:val="34"/>
    </w:rPr>
  </w:style>
  <w:style w:type="paragraph" w:styleId="Heading2">
    <w:name w:val="heading 2"/>
    <w:basedOn w:val="Normal"/>
    <w:uiPriority w:val="9"/>
    <w:unhideWhenUsed/>
    <w:qFormat/>
    <w:pPr>
      <w:ind w:left="315"/>
      <w:outlineLvl w:val="1"/>
    </w:pPr>
    <w:rPr>
      <w:b/>
      <w:bCs/>
      <w:sz w:val="28"/>
      <w:szCs w:val="28"/>
    </w:rPr>
  </w:style>
  <w:style w:type="paragraph" w:styleId="Heading3">
    <w:name w:val="heading 3"/>
    <w:basedOn w:val="Normal"/>
    <w:uiPriority w:val="9"/>
    <w:unhideWhenUsed/>
    <w:qFormat/>
    <w:pPr>
      <w:ind w:left="2776" w:right="2790" w:firstLine="15"/>
      <w:jc w:val="center"/>
      <w:outlineLvl w:val="2"/>
    </w:pPr>
    <w:rPr>
      <w:i/>
      <w:iCs/>
      <w:sz w:val="28"/>
      <w:szCs w:val="28"/>
    </w:rPr>
  </w:style>
  <w:style w:type="paragraph" w:styleId="Heading4">
    <w:name w:val="heading 4"/>
    <w:basedOn w:val="Normal"/>
    <w:uiPriority w:val="9"/>
    <w:unhideWhenUsed/>
    <w:qFormat/>
    <w:pPr>
      <w:ind w:left="900" w:hanging="20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08"/>
      <w:ind w:left="666" w:hanging="35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74"/>
      <w:ind w:left="1415" w:hanging="236"/>
    </w:pPr>
  </w:style>
  <w:style w:type="paragraph" w:customStyle="1" w:styleId="TableParagraph">
    <w:name w:val="Table Paragraph"/>
    <w:basedOn w:val="Normal"/>
    <w:uiPriority w:val="1"/>
    <w:qFormat/>
  </w:style>
  <w:style w:type="table" w:styleId="TableGrid">
    <w:name w:val="Table Grid"/>
    <w:basedOn w:val="TableNormal"/>
    <w:uiPriority w:val="39"/>
    <w:rsid w:val="00BB14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92E8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A80484"/>
    <w:rPr>
      <w:color w:val="0000FF" w:themeColor="hyperlink"/>
      <w:u w:val="single"/>
    </w:rPr>
  </w:style>
  <w:style w:type="table" w:styleId="PlainTable1">
    <w:name w:val="Plain Table 1"/>
    <w:basedOn w:val="TableNormal"/>
    <w:uiPriority w:val="41"/>
    <w:rsid w:val="0094532C"/>
    <w:pPr>
      <w:widowControl/>
      <w:autoSpaceDE/>
      <w:autoSpaceDN/>
    </w:pPr>
    <w:rPr>
      <w:kern w:val="2"/>
      <w:lang w:val="en-PK"/>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D308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C66FC2"/>
    <w:pPr>
      <w:tabs>
        <w:tab w:val="center" w:pos="4513"/>
        <w:tab w:val="right" w:pos="9026"/>
      </w:tabs>
    </w:pPr>
  </w:style>
  <w:style w:type="character" w:customStyle="1" w:styleId="HeaderChar">
    <w:name w:val="Header Char"/>
    <w:basedOn w:val="DefaultParagraphFont"/>
    <w:link w:val="Header"/>
    <w:uiPriority w:val="99"/>
    <w:rsid w:val="00C66FC2"/>
    <w:rPr>
      <w:rFonts w:ascii="Times New Roman" w:eastAsia="Times New Roman" w:hAnsi="Times New Roman" w:cs="Times New Roman"/>
    </w:rPr>
  </w:style>
  <w:style w:type="paragraph" w:styleId="Footer">
    <w:name w:val="footer"/>
    <w:basedOn w:val="Normal"/>
    <w:link w:val="FooterChar"/>
    <w:uiPriority w:val="99"/>
    <w:unhideWhenUsed/>
    <w:rsid w:val="00C66FC2"/>
    <w:pPr>
      <w:tabs>
        <w:tab w:val="center" w:pos="4513"/>
        <w:tab w:val="right" w:pos="9026"/>
      </w:tabs>
    </w:pPr>
  </w:style>
  <w:style w:type="character" w:customStyle="1" w:styleId="FooterChar">
    <w:name w:val="Footer Char"/>
    <w:basedOn w:val="DefaultParagraphFont"/>
    <w:link w:val="Footer"/>
    <w:uiPriority w:val="99"/>
    <w:rsid w:val="00C66FC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42340">
      <w:bodyDiv w:val="1"/>
      <w:marLeft w:val="0"/>
      <w:marRight w:val="0"/>
      <w:marTop w:val="0"/>
      <w:marBottom w:val="0"/>
      <w:divBdr>
        <w:top w:val="none" w:sz="0" w:space="0" w:color="auto"/>
        <w:left w:val="none" w:sz="0" w:space="0" w:color="auto"/>
        <w:bottom w:val="none" w:sz="0" w:space="0" w:color="auto"/>
        <w:right w:val="none" w:sz="0" w:space="0" w:color="auto"/>
      </w:divBdr>
    </w:div>
    <w:div w:id="191724257">
      <w:bodyDiv w:val="1"/>
      <w:marLeft w:val="0"/>
      <w:marRight w:val="0"/>
      <w:marTop w:val="0"/>
      <w:marBottom w:val="0"/>
      <w:divBdr>
        <w:top w:val="none" w:sz="0" w:space="0" w:color="auto"/>
        <w:left w:val="none" w:sz="0" w:space="0" w:color="auto"/>
        <w:bottom w:val="none" w:sz="0" w:space="0" w:color="auto"/>
        <w:right w:val="none" w:sz="0" w:space="0" w:color="auto"/>
      </w:divBdr>
    </w:div>
    <w:div w:id="357201995">
      <w:bodyDiv w:val="1"/>
      <w:marLeft w:val="0"/>
      <w:marRight w:val="0"/>
      <w:marTop w:val="0"/>
      <w:marBottom w:val="0"/>
      <w:divBdr>
        <w:top w:val="none" w:sz="0" w:space="0" w:color="auto"/>
        <w:left w:val="none" w:sz="0" w:space="0" w:color="auto"/>
        <w:bottom w:val="none" w:sz="0" w:space="0" w:color="auto"/>
        <w:right w:val="none" w:sz="0" w:space="0" w:color="auto"/>
      </w:divBdr>
    </w:div>
    <w:div w:id="453255086">
      <w:bodyDiv w:val="1"/>
      <w:marLeft w:val="0"/>
      <w:marRight w:val="0"/>
      <w:marTop w:val="0"/>
      <w:marBottom w:val="0"/>
      <w:divBdr>
        <w:top w:val="none" w:sz="0" w:space="0" w:color="auto"/>
        <w:left w:val="none" w:sz="0" w:space="0" w:color="auto"/>
        <w:bottom w:val="none" w:sz="0" w:space="0" w:color="auto"/>
        <w:right w:val="none" w:sz="0" w:space="0" w:color="auto"/>
      </w:divBdr>
    </w:div>
    <w:div w:id="470513183">
      <w:bodyDiv w:val="1"/>
      <w:marLeft w:val="0"/>
      <w:marRight w:val="0"/>
      <w:marTop w:val="0"/>
      <w:marBottom w:val="0"/>
      <w:divBdr>
        <w:top w:val="none" w:sz="0" w:space="0" w:color="auto"/>
        <w:left w:val="none" w:sz="0" w:space="0" w:color="auto"/>
        <w:bottom w:val="none" w:sz="0" w:space="0" w:color="auto"/>
        <w:right w:val="none" w:sz="0" w:space="0" w:color="auto"/>
      </w:divBdr>
    </w:div>
    <w:div w:id="487870767">
      <w:bodyDiv w:val="1"/>
      <w:marLeft w:val="0"/>
      <w:marRight w:val="0"/>
      <w:marTop w:val="0"/>
      <w:marBottom w:val="0"/>
      <w:divBdr>
        <w:top w:val="none" w:sz="0" w:space="0" w:color="auto"/>
        <w:left w:val="none" w:sz="0" w:space="0" w:color="auto"/>
        <w:bottom w:val="none" w:sz="0" w:space="0" w:color="auto"/>
        <w:right w:val="none" w:sz="0" w:space="0" w:color="auto"/>
      </w:divBdr>
    </w:div>
    <w:div w:id="542598597">
      <w:bodyDiv w:val="1"/>
      <w:marLeft w:val="0"/>
      <w:marRight w:val="0"/>
      <w:marTop w:val="0"/>
      <w:marBottom w:val="0"/>
      <w:divBdr>
        <w:top w:val="none" w:sz="0" w:space="0" w:color="auto"/>
        <w:left w:val="none" w:sz="0" w:space="0" w:color="auto"/>
        <w:bottom w:val="none" w:sz="0" w:space="0" w:color="auto"/>
        <w:right w:val="none" w:sz="0" w:space="0" w:color="auto"/>
      </w:divBdr>
    </w:div>
    <w:div w:id="564532015">
      <w:bodyDiv w:val="1"/>
      <w:marLeft w:val="0"/>
      <w:marRight w:val="0"/>
      <w:marTop w:val="0"/>
      <w:marBottom w:val="0"/>
      <w:divBdr>
        <w:top w:val="none" w:sz="0" w:space="0" w:color="auto"/>
        <w:left w:val="none" w:sz="0" w:space="0" w:color="auto"/>
        <w:bottom w:val="none" w:sz="0" w:space="0" w:color="auto"/>
        <w:right w:val="none" w:sz="0" w:space="0" w:color="auto"/>
      </w:divBdr>
    </w:div>
    <w:div w:id="592780910">
      <w:bodyDiv w:val="1"/>
      <w:marLeft w:val="0"/>
      <w:marRight w:val="0"/>
      <w:marTop w:val="0"/>
      <w:marBottom w:val="0"/>
      <w:divBdr>
        <w:top w:val="none" w:sz="0" w:space="0" w:color="auto"/>
        <w:left w:val="none" w:sz="0" w:space="0" w:color="auto"/>
        <w:bottom w:val="none" w:sz="0" w:space="0" w:color="auto"/>
        <w:right w:val="none" w:sz="0" w:space="0" w:color="auto"/>
      </w:divBdr>
    </w:div>
    <w:div w:id="634025069">
      <w:bodyDiv w:val="1"/>
      <w:marLeft w:val="0"/>
      <w:marRight w:val="0"/>
      <w:marTop w:val="0"/>
      <w:marBottom w:val="0"/>
      <w:divBdr>
        <w:top w:val="none" w:sz="0" w:space="0" w:color="auto"/>
        <w:left w:val="none" w:sz="0" w:space="0" w:color="auto"/>
        <w:bottom w:val="none" w:sz="0" w:space="0" w:color="auto"/>
        <w:right w:val="none" w:sz="0" w:space="0" w:color="auto"/>
      </w:divBdr>
    </w:div>
    <w:div w:id="683634606">
      <w:bodyDiv w:val="1"/>
      <w:marLeft w:val="0"/>
      <w:marRight w:val="0"/>
      <w:marTop w:val="0"/>
      <w:marBottom w:val="0"/>
      <w:divBdr>
        <w:top w:val="none" w:sz="0" w:space="0" w:color="auto"/>
        <w:left w:val="none" w:sz="0" w:space="0" w:color="auto"/>
        <w:bottom w:val="none" w:sz="0" w:space="0" w:color="auto"/>
        <w:right w:val="none" w:sz="0" w:space="0" w:color="auto"/>
      </w:divBdr>
    </w:div>
    <w:div w:id="871914668">
      <w:bodyDiv w:val="1"/>
      <w:marLeft w:val="0"/>
      <w:marRight w:val="0"/>
      <w:marTop w:val="0"/>
      <w:marBottom w:val="0"/>
      <w:divBdr>
        <w:top w:val="none" w:sz="0" w:space="0" w:color="auto"/>
        <w:left w:val="none" w:sz="0" w:space="0" w:color="auto"/>
        <w:bottom w:val="none" w:sz="0" w:space="0" w:color="auto"/>
        <w:right w:val="none" w:sz="0" w:space="0" w:color="auto"/>
      </w:divBdr>
    </w:div>
    <w:div w:id="881285732">
      <w:bodyDiv w:val="1"/>
      <w:marLeft w:val="0"/>
      <w:marRight w:val="0"/>
      <w:marTop w:val="0"/>
      <w:marBottom w:val="0"/>
      <w:divBdr>
        <w:top w:val="none" w:sz="0" w:space="0" w:color="auto"/>
        <w:left w:val="none" w:sz="0" w:space="0" w:color="auto"/>
        <w:bottom w:val="none" w:sz="0" w:space="0" w:color="auto"/>
        <w:right w:val="none" w:sz="0" w:space="0" w:color="auto"/>
      </w:divBdr>
    </w:div>
    <w:div w:id="1111782463">
      <w:bodyDiv w:val="1"/>
      <w:marLeft w:val="0"/>
      <w:marRight w:val="0"/>
      <w:marTop w:val="0"/>
      <w:marBottom w:val="0"/>
      <w:divBdr>
        <w:top w:val="none" w:sz="0" w:space="0" w:color="auto"/>
        <w:left w:val="none" w:sz="0" w:space="0" w:color="auto"/>
        <w:bottom w:val="none" w:sz="0" w:space="0" w:color="auto"/>
        <w:right w:val="none" w:sz="0" w:space="0" w:color="auto"/>
      </w:divBdr>
    </w:div>
    <w:div w:id="1116831600">
      <w:bodyDiv w:val="1"/>
      <w:marLeft w:val="0"/>
      <w:marRight w:val="0"/>
      <w:marTop w:val="0"/>
      <w:marBottom w:val="0"/>
      <w:divBdr>
        <w:top w:val="none" w:sz="0" w:space="0" w:color="auto"/>
        <w:left w:val="none" w:sz="0" w:space="0" w:color="auto"/>
        <w:bottom w:val="none" w:sz="0" w:space="0" w:color="auto"/>
        <w:right w:val="none" w:sz="0" w:space="0" w:color="auto"/>
      </w:divBdr>
    </w:div>
    <w:div w:id="1313876814">
      <w:bodyDiv w:val="1"/>
      <w:marLeft w:val="0"/>
      <w:marRight w:val="0"/>
      <w:marTop w:val="0"/>
      <w:marBottom w:val="0"/>
      <w:divBdr>
        <w:top w:val="none" w:sz="0" w:space="0" w:color="auto"/>
        <w:left w:val="none" w:sz="0" w:space="0" w:color="auto"/>
        <w:bottom w:val="none" w:sz="0" w:space="0" w:color="auto"/>
        <w:right w:val="none" w:sz="0" w:space="0" w:color="auto"/>
      </w:divBdr>
    </w:div>
    <w:div w:id="1396049963">
      <w:bodyDiv w:val="1"/>
      <w:marLeft w:val="0"/>
      <w:marRight w:val="0"/>
      <w:marTop w:val="0"/>
      <w:marBottom w:val="0"/>
      <w:divBdr>
        <w:top w:val="none" w:sz="0" w:space="0" w:color="auto"/>
        <w:left w:val="none" w:sz="0" w:space="0" w:color="auto"/>
        <w:bottom w:val="none" w:sz="0" w:space="0" w:color="auto"/>
        <w:right w:val="none" w:sz="0" w:space="0" w:color="auto"/>
      </w:divBdr>
    </w:div>
    <w:div w:id="1404840124">
      <w:bodyDiv w:val="1"/>
      <w:marLeft w:val="0"/>
      <w:marRight w:val="0"/>
      <w:marTop w:val="0"/>
      <w:marBottom w:val="0"/>
      <w:divBdr>
        <w:top w:val="none" w:sz="0" w:space="0" w:color="auto"/>
        <w:left w:val="none" w:sz="0" w:space="0" w:color="auto"/>
        <w:bottom w:val="none" w:sz="0" w:space="0" w:color="auto"/>
        <w:right w:val="none" w:sz="0" w:space="0" w:color="auto"/>
      </w:divBdr>
    </w:div>
    <w:div w:id="1421099477">
      <w:bodyDiv w:val="1"/>
      <w:marLeft w:val="0"/>
      <w:marRight w:val="0"/>
      <w:marTop w:val="0"/>
      <w:marBottom w:val="0"/>
      <w:divBdr>
        <w:top w:val="none" w:sz="0" w:space="0" w:color="auto"/>
        <w:left w:val="none" w:sz="0" w:space="0" w:color="auto"/>
        <w:bottom w:val="none" w:sz="0" w:space="0" w:color="auto"/>
        <w:right w:val="none" w:sz="0" w:space="0" w:color="auto"/>
      </w:divBdr>
    </w:div>
    <w:div w:id="1444155885">
      <w:bodyDiv w:val="1"/>
      <w:marLeft w:val="0"/>
      <w:marRight w:val="0"/>
      <w:marTop w:val="0"/>
      <w:marBottom w:val="0"/>
      <w:divBdr>
        <w:top w:val="none" w:sz="0" w:space="0" w:color="auto"/>
        <w:left w:val="none" w:sz="0" w:space="0" w:color="auto"/>
        <w:bottom w:val="none" w:sz="0" w:space="0" w:color="auto"/>
        <w:right w:val="none" w:sz="0" w:space="0" w:color="auto"/>
      </w:divBdr>
    </w:div>
    <w:div w:id="1474368333">
      <w:bodyDiv w:val="1"/>
      <w:marLeft w:val="0"/>
      <w:marRight w:val="0"/>
      <w:marTop w:val="0"/>
      <w:marBottom w:val="0"/>
      <w:divBdr>
        <w:top w:val="none" w:sz="0" w:space="0" w:color="auto"/>
        <w:left w:val="none" w:sz="0" w:space="0" w:color="auto"/>
        <w:bottom w:val="none" w:sz="0" w:space="0" w:color="auto"/>
        <w:right w:val="none" w:sz="0" w:space="0" w:color="auto"/>
      </w:divBdr>
    </w:div>
    <w:div w:id="1528831741">
      <w:bodyDiv w:val="1"/>
      <w:marLeft w:val="0"/>
      <w:marRight w:val="0"/>
      <w:marTop w:val="0"/>
      <w:marBottom w:val="0"/>
      <w:divBdr>
        <w:top w:val="none" w:sz="0" w:space="0" w:color="auto"/>
        <w:left w:val="none" w:sz="0" w:space="0" w:color="auto"/>
        <w:bottom w:val="none" w:sz="0" w:space="0" w:color="auto"/>
        <w:right w:val="none" w:sz="0" w:space="0" w:color="auto"/>
      </w:divBdr>
    </w:div>
    <w:div w:id="1533496109">
      <w:bodyDiv w:val="1"/>
      <w:marLeft w:val="0"/>
      <w:marRight w:val="0"/>
      <w:marTop w:val="0"/>
      <w:marBottom w:val="0"/>
      <w:divBdr>
        <w:top w:val="none" w:sz="0" w:space="0" w:color="auto"/>
        <w:left w:val="none" w:sz="0" w:space="0" w:color="auto"/>
        <w:bottom w:val="none" w:sz="0" w:space="0" w:color="auto"/>
        <w:right w:val="none" w:sz="0" w:space="0" w:color="auto"/>
      </w:divBdr>
    </w:div>
    <w:div w:id="1572541760">
      <w:bodyDiv w:val="1"/>
      <w:marLeft w:val="0"/>
      <w:marRight w:val="0"/>
      <w:marTop w:val="0"/>
      <w:marBottom w:val="0"/>
      <w:divBdr>
        <w:top w:val="none" w:sz="0" w:space="0" w:color="auto"/>
        <w:left w:val="none" w:sz="0" w:space="0" w:color="auto"/>
        <w:bottom w:val="none" w:sz="0" w:space="0" w:color="auto"/>
        <w:right w:val="none" w:sz="0" w:space="0" w:color="auto"/>
      </w:divBdr>
    </w:div>
    <w:div w:id="1660841868">
      <w:bodyDiv w:val="1"/>
      <w:marLeft w:val="0"/>
      <w:marRight w:val="0"/>
      <w:marTop w:val="0"/>
      <w:marBottom w:val="0"/>
      <w:divBdr>
        <w:top w:val="none" w:sz="0" w:space="0" w:color="auto"/>
        <w:left w:val="none" w:sz="0" w:space="0" w:color="auto"/>
        <w:bottom w:val="none" w:sz="0" w:space="0" w:color="auto"/>
        <w:right w:val="none" w:sz="0" w:space="0" w:color="auto"/>
      </w:divBdr>
    </w:div>
    <w:div w:id="1822843201">
      <w:bodyDiv w:val="1"/>
      <w:marLeft w:val="0"/>
      <w:marRight w:val="0"/>
      <w:marTop w:val="0"/>
      <w:marBottom w:val="0"/>
      <w:divBdr>
        <w:top w:val="none" w:sz="0" w:space="0" w:color="auto"/>
        <w:left w:val="none" w:sz="0" w:space="0" w:color="auto"/>
        <w:bottom w:val="none" w:sz="0" w:space="0" w:color="auto"/>
        <w:right w:val="none" w:sz="0" w:space="0" w:color="auto"/>
      </w:divBdr>
    </w:div>
    <w:div w:id="1892419687">
      <w:bodyDiv w:val="1"/>
      <w:marLeft w:val="0"/>
      <w:marRight w:val="0"/>
      <w:marTop w:val="0"/>
      <w:marBottom w:val="0"/>
      <w:divBdr>
        <w:top w:val="none" w:sz="0" w:space="0" w:color="auto"/>
        <w:left w:val="none" w:sz="0" w:space="0" w:color="auto"/>
        <w:bottom w:val="none" w:sz="0" w:space="0" w:color="auto"/>
        <w:right w:val="none" w:sz="0" w:space="0" w:color="auto"/>
      </w:divBdr>
    </w:div>
    <w:div w:id="19905922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CBB65-FDE6-4797-8831-489A0C259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3274</TotalTime>
  <Pages>20</Pages>
  <Words>2640</Words>
  <Characters>15048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FYP Proposal</vt:lpstr>
    </vt:vector>
  </TitlesOfParts>
  <Company/>
  <LinksUpToDate>false</LinksUpToDate>
  <CharactersWithSpaces>17653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Proposal</dc:title>
  <dc:creator>Muhammad Anas</dc:creator>
  <cp:lastModifiedBy>Muhammad Anas</cp:lastModifiedBy>
  <cp:revision>44</cp:revision>
  <cp:lastPrinted>2025-04-08T17:58:00Z</cp:lastPrinted>
  <dcterms:created xsi:type="dcterms:W3CDTF">2025-03-29T20:14:00Z</dcterms:created>
  <dcterms:modified xsi:type="dcterms:W3CDTF">2025-04-28T12:24:00Z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2025-03-29T00:00:00Z</vt:filetime>
  </property>
  <property fmtid="{D5CDD505-2E9C-101B-9397-08002B2CF9AE}" pid="3" name="Creator">
    <vt:lpwstr>LaTeX with hyperref</vt:lpwstr>
  </property>
  <property fmtid="{D5CDD505-2E9C-101B-9397-08002B2CF9AE}" pid="4" name="LastSaved">
    <vt:filetime>2025-03-29T00:00:00Z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