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CBEB" w14:textId="77777777" w:rsidR="003639E3" w:rsidRPr="002C25BD" w:rsidRDefault="003639E3" w:rsidP="003639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№1 -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2C2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2C25BD">
        <w:rPr>
          <w:rFonts w:ascii="Times New Roman" w:hAnsi="Times New Roman" w:cs="Times New Roman"/>
          <w:sz w:val="28"/>
          <w:szCs w:val="28"/>
          <w:lang w:val="ru-RU"/>
        </w:rPr>
        <w:t xml:space="preserve"> и их параметры</w:t>
      </w:r>
    </w:p>
    <w:p w14:paraId="2D00FA1D" w14:textId="3812ECCC" w:rsidR="005402E6" w:rsidRDefault="00776740" w:rsidP="0077674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Бердичевский Родион</w:t>
      </w:r>
    </w:p>
    <w:p w14:paraId="507A4994" w14:textId="77777777" w:rsidR="00776740" w:rsidRPr="002C25BD" w:rsidRDefault="00776740" w:rsidP="007767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25BD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C25BD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протоколом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2C25BD">
        <w:rPr>
          <w:rFonts w:ascii="Times New Roman" w:hAnsi="Times New Roman" w:cs="Times New Roman"/>
          <w:sz w:val="28"/>
          <w:szCs w:val="28"/>
          <w:lang w:val="ru-RU"/>
        </w:rPr>
        <w:t xml:space="preserve"> и протоколом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2C25BD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gramStart"/>
      <w:r w:rsidRPr="002C25BD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2C25BD">
        <w:rPr>
          <w:rFonts w:ascii="Times New Roman" w:hAnsi="Times New Roman" w:cs="Times New Roman"/>
          <w:sz w:val="28"/>
          <w:szCs w:val="28"/>
          <w:lang w:val="ru-RU"/>
        </w:rPr>
        <w:t xml:space="preserve"> особенностями установления соединения между источником и получателем.</w:t>
      </w:r>
    </w:p>
    <w:p w14:paraId="091FA32C" w14:textId="77777777" w:rsidR="003C1C7B" w:rsidRDefault="00776740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дополнительной </w:t>
      </w:r>
      <w:proofErr w:type="spellStart"/>
      <w:r w:rsidRPr="00776740">
        <w:rPr>
          <w:rFonts w:ascii="Times New Roman" w:hAnsi="Times New Roman" w:cs="Times New Roman"/>
          <w:sz w:val="28"/>
          <w:szCs w:val="28"/>
          <w:lang w:val="ru-RU"/>
        </w:rPr>
        <w:t>метта</w:t>
      </w:r>
      <w:proofErr w:type="spellEnd"/>
      <w:r w:rsidRPr="00776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76740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proofErr w:type="gramEnd"/>
      <w:r w:rsidRPr="00776740">
        <w:rPr>
          <w:rFonts w:ascii="Times New Roman" w:hAnsi="Times New Roman" w:cs="Times New Roman"/>
          <w:sz w:val="28"/>
          <w:szCs w:val="28"/>
          <w:lang w:val="ru-RU"/>
        </w:rPr>
        <w:t xml:space="preserve"> которая содержится в заголовках запросов и ответов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используем</w:t>
      </w:r>
      <w:r w:rsidRPr="00776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флаги </w:t>
      </w:r>
      <w:r w:rsidRPr="0077674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2C25B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7767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4A2CB7" w14:textId="3A45216A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</w:rPr>
        <w:tab/>
      </w:r>
    </w:p>
    <w:p w14:paraId="46D5470C" w14:textId="62F2748C" w:rsidR="004512C3" w:rsidRPr="004512C3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4512C3">
        <w:rPr>
          <w:rFonts w:ascii="Times New Roman" w:hAnsi="Times New Roman" w:cs="Times New Roman"/>
          <w:sz w:val="28"/>
          <w:szCs w:val="28"/>
        </w:rPr>
        <w:t>rgups.ru</w:t>
      </w:r>
    </w:p>
    <w:p w14:paraId="28E7D457" w14:textId="48F0540D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80.72.224.90</w:t>
      </w:r>
    </w:p>
    <w:p w14:paraId="60C9E02D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Порт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80</w:t>
      </w:r>
    </w:p>
    <w:p w14:paraId="3BA9FEA2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>Истинное значение хоста ресурса: rgups.ru</w:t>
      </w:r>
    </w:p>
    <w:p w14:paraId="039A4FFE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>Информация о необходимости кэширования: в данном ответе её нет</w:t>
      </w:r>
    </w:p>
    <w:p w14:paraId="51FB6D28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Код ответа и его значение: 301 – </w:t>
      </w:r>
      <w:proofErr w:type="spellStart"/>
      <w:r w:rsidRPr="003C1C7B">
        <w:rPr>
          <w:rFonts w:ascii="Times New Roman" w:hAnsi="Times New Roman" w:cs="Times New Roman"/>
          <w:sz w:val="28"/>
          <w:szCs w:val="28"/>
          <w:lang w:val="ru-RU"/>
        </w:rPr>
        <w:t>Moved</w:t>
      </w:r>
      <w:proofErr w:type="spellEnd"/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1C7B">
        <w:rPr>
          <w:rFonts w:ascii="Times New Roman" w:hAnsi="Times New Roman" w:cs="Times New Roman"/>
          <w:sz w:val="28"/>
          <w:szCs w:val="28"/>
          <w:lang w:val="ru-RU"/>
        </w:rPr>
        <w:t>Permanently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запрошенный ресурс был на постоянной основе перемещён в новое месторасположение.</w:t>
      </w:r>
    </w:p>
    <w:p w14:paraId="359785FA" w14:textId="3E11397D" w:rsid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>Протокол запрос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HTTP</w:t>
      </w:r>
    </w:p>
    <w:p w14:paraId="35D7345F" w14:textId="29E54DDC" w:rsidR="003C1C7B" w:rsidRDefault="003C1C7B" w:rsidP="003C1C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CE8AA04" wp14:editId="64CF4506">
            <wp:extent cx="5601482" cy="4315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7CAE" w14:textId="10FB979F" w:rsid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CA7B5B" w14:textId="525B670C" w:rsidR="004512C3" w:rsidRPr="004512C3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4512C3" w:rsidRPr="004512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2C3">
        <w:rPr>
          <w:rFonts w:ascii="Times New Roman" w:hAnsi="Times New Roman" w:cs="Times New Roman"/>
          <w:sz w:val="28"/>
          <w:szCs w:val="28"/>
        </w:rPr>
        <w:t>www.</w:t>
      </w:r>
      <w:r w:rsidR="004512C3">
        <w:rPr>
          <w:rFonts w:ascii="Times New Roman" w:hAnsi="Times New Roman" w:cs="Times New Roman"/>
          <w:sz w:val="28"/>
          <w:szCs w:val="28"/>
        </w:rPr>
        <w:t>rgups</w:t>
      </w:r>
      <w:r w:rsidR="004512C3" w:rsidRPr="004512C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4512C3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14:paraId="444FF033" w14:textId="62EB26BA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80.72.224.90</w:t>
      </w:r>
    </w:p>
    <w:p w14:paraId="49BEB4E3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Порт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80</w:t>
      </w:r>
    </w:p>
    <w:p w14:paraId="342E3292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>Истинное значение хоста ресурса: rgups.ru</w:t>
      </w:r>
    </w:p>
    <w:p w14:paraId="6B56D72A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>Информация о необходимости кэширования: в данном ответе её нет</w:t>
      </w:r>
    </w:p>
    <w:p w14:paraId="1891AC9F" w14:textId="6AE1F09D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Код ответа и его значение: 301 – </w:t>
      </w:r>
      <w:proofErr w:type="spellStart"/>
      <w:r w:rsidRPr="003C1C7B">
        <w:rPr>
          <w:rFonts w:ascii="Times New Roman" w:hAnsi="Times New Roman" w:cs="Times New Roman"/>
          <w:sz w:val="28"/>
          <w:szCs w:val="28"/>
          <w:lang w:val="ru-RU"/>
        </w:rPr>
        <w:t>Moved</w:t>
      </w:r>
      <w:proofErr w:type="spellEnd"/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1C7B">
        <w:rPr>
          <w:rFonts w:ascii="Times New Roman" w:hAnsi="Times New Roman" w:cs="Times New Roman"/>
          <w:sz w:val="28"/>
          <w:szCs w:val="28"/>
          <w:lang w:val="ru-RU"/>
        </w:rPr>
        <w:t>Permanently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запрошенный ресурс был на постоянной основе перемещён в новое месторасположение.</w:t>
      </w:r>
    </w:p>
    <w:p w14:paraId="279806D6" w14:textId="1C00F0B0" w:rsid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Протокол запрос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HTTP</w:t>
      </w:r>
    </w:p>
    <w:p w14:paraId="6B1E510C" w14:textId="67B7DCDC" w:rsidR="003C1C7B" w:rsidRDefault="004512C3" w:rsidP="004512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12C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A0E04E" wp14:editId="246C8502">
            <wp:extent cx="5940425" cy="3298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9166" w14:textId="00C31394" w:rsid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E78006" w14:textId="064027A4" w:rsidR="004512C3" w:rsidRPr="004512C3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512C3" w:rsidRPr="004512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2C3">
        <w:rPr>
          <w:rFonts w:ascii="Times New Roman" w:hAnsi="Times New Roman" w:cs="Times New Roman"/>
          <w:sz w:val="28"/>
          <w:szCs w:val="28"/>
        </w:rPr>
        <w:t>http://</w:t>
      </w:r>
      <w:r w:rsidR="004512C3">
        <w:rPr>
          <w:rFonts w:ascii="Times New Roman" w:hAnsi="Times New Roman" w:cs="Times New Roman"/>
          <w:sz w:val="28"/>
          <w:szCs w:val="28"/>
        </w:rPr>
        <w:t>rgups</w:t>
      </w:r>
      <w:r w:rsidR="004512C3" w:rsidRPr="004512C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4512C3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14:paraId="6DEE947D" w14:textId="7827372D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80.72.224.90</w:t>
      </w:r>
    </w:p>
    <w:p w14:paraId="74C378CB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Порт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80</w:t>
      </w:r>
    </w:p>
    <w:p w14:paraId="09FDE77B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>Истинное значение хоста ресурса: rgups.ru</w:t>
      </w:r>
    </w:p>
    <w:p w14:paraId="6CA6042A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>Информация о необходимости кэширования: в данном ответе её нет</w:t>
      </w:r>
    </w:p>
    <w:p w14:paraId="37FABF16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Код ответа и его значение: 301 – </w:t>
      </w:r>
      <w:proofErr w:type="spellStart"/>
      <w:r w:rsidRPr="003C1C7B">
        <w:rPr>
          <w:rFonts w:ascii="Times New Roman" w:hAnsi="Times New Roman" w:cs="Times New Roman"/>
          <w:sz w:val="28"/>
          <w:szCs w:val="28"/>
          <w:lang w:val="ru-RU"/>
        </w:rPr>
        <w:t>Moved</w:t>
      </w:r>
      <w:proofErr w:type="spellEnd"/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1C7B">
        <w:rPr>
          <w:rFonts w:ascii="Times New Roman" w:hAnsi="Times New Roman" w:cs="Times New Roman"/>
          <w:sz w:val="28"/>
          <w:szCs w:val="28"/>
          <w:lang w:val="ru-RU"/>
        </w:rPr>
        <w:t>Permanently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запрошенный ресурс был на постоянной основе перемещён в новое месторасположение.</w:t>
      </w:r>
    </w:p>
    <w:p w14:paraId="29818456" w14:textId="051833A5" w:rsid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>Протокол запрос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HTTP</w:t>
      </w:r>
    </w:p>
    <w:p w14:paraId="0C820534" w14:textId="72649333" w:rsidR="003C1C7B" w:rsidRDefault="004512C3" w:rsidP="004512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12C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76FFC99" wp14:editId="7CC87F07">
            <wp:extent cx="5940425" cy="3288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BECD" w14:textId="68BEACCF" w:rsid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CA691E" w14:textId="3DE90278" w:rsidR="004512C3" w:rsidRDefault="003C1C7B" w:rsidP="003C1C7B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C1C7B">
        <w:rPr>
          <w:lang w:val="ru-RU"/>
        </w:rPr>
        <w:t xml:space="preserve"> </w:t>
      </w:r>
      <w:r w:rsidR="004512C3">
        <w:rPr>
          <w:rFonts w:ascii="Times New Roman" w:hAnsi="Times New Roman" w:cs="Times New Roman"/>
          <w:sz w:val="28"/>
          <w:szCs w:val="28"/>
        </w:rPr>
        <w:t>http</w:t>
      </w:r>
      <w:r w:rsidR="004512C3">
        <w:rPr>
          <w:rFonts w:ascii="Times New Roman" w:hAnsi="Times New Roman" w:cs="Times New Roman"/>
          <w:sz w:val="28"/>
          <w:szCs w:val="28"/>
        </w:rPr>
        <w:t>s</w:t>
      </w:r>
      <w:r w:rsidR="004512C3" w:rsidRPr="004512C3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4512C3">
        <w:rPr>
          <w:rFonts w:ascii="Times New Roman" w:hAnsi="Times New Roman" w:cs="Times New Roman"/>
          <w:sz w:val="28"/>
          <w:szCs w:val="28"/>
        </w:rPr>
        <w:t>rgups</w:t>
      </w:r>
      <w:proofErr w:type="spellEnd"/>
      <w:r w:rsidR="004512C3" w:rsidRPr="004512C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4512C3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14:paraId="56478398" w14:textId="3C200E1E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80.72.224.90</w:t>
      </w:r>
    </w:p>
    <w:p w14:paraId="10903D75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Порт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80</w:t>
      </w:r>
    </w:p>
    <w:p w14:paraId="08925FD0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>Истинное значение хоста ресурса: rgups.ru</w:t>
      </w:r>
    </w:p>
    <w:p w14:paraId="72726BC7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>Информация о необходимости кэширования: в данном ответе её нет</w:t>
      </w:r>
    </w:p>
    <w:p w14:paraId="2A9D9A7E" w14:textId="3DB7A2E1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Код ответа и его значение: </w:t>
      </w:r>
      <w:r w:rsidR="004512C3" w:rsidRPr="004512C3"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512C3">
        <w:rPr>
          <w:rFonts w:ascii="Times New Roman" w:hAnsi="Times New Roman" w:cs="Times New Roman"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2C3" w:rsidRPr="004512C3">
        <w:rPr>
          <w:rFonts w:ascii="Times New Roman" w:hAnsi="Times New Roman" w:cs="Times New Roman"/>
          <w:sz w:val="28"/>
          <w:szCs w:val="28"/>
          <w:lang w:val="ru-RU"/>
        </w:rPr>
        <w:t>запрос пользователя выполнен успешно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3CAE82" w14:textId="730E6192" w:rsid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>Протокол запрос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HTTP</w:t>
      </w:r>
    </w:p>
    <w:p w14:paraId="09C21B66" w14:textId="774F87AA" w:rsidR="003C1C7B" w:rsidRDefault="004512C3" w:rsidP="004512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12C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147F57" wp14:editId="3C34BCDC">
            <wp:extent cx="5940425" cy="7482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6BAB" w14:textId="2F108E16" w:rsid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27A953" w14:textId="77777777" w:rsidR="004512C3" w:rsidRDefault="004512C3" w:rsidP="003C1C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AE1D1E" w14:textId="25CB279D" w:rsidR="004512C3" w:rsidRDefault="003C1C7B" w:rsidP="003C1C7B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C1C7B">
        <w:rPr>
          <w:lang w:val="ru-RU"/>
        </w:rPr>
        <w:t xml:space="preserve"> </w:t>
      </w:r>
      <w:r w:rsidR="004512C3">
        <w:rPr>
          <w:rFonts w:ascii="Times New Roman" w:hAnsi="Times New Roman" w:cs="Times New Roman"/>
          <w:sz w:val="28"/>
          <w:szCs w:val="28"/>
        </w:rPr>
        <w:t>http</w:t>
      </w:r>
      <w:r w:rsidR="004512C3" w:rsidRPr="004512C3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4512C3">
        <w:rPr>
          <w:rFonts w:ascii="Times New Roman" w:hAnsi="Times New Roman" w:cs="Times New Roman"/>
          <w:sz w:val="28"/>
          <w:szCs w:val="28"/>
        </w:rPr>
        <w:t>www</w:t>
      </w:r>
      <w:r w:rsidR="004512C3" w:rsidRPr="004512C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4512C3">
        <w:rPr>
          <w:rFonts w:ascii="Times New Roman" w:hAnsi="Times New Roman" w:cs="Times New Roman"/>
          <w:sz w:val="28"/>
          <w:szCs w:val="28"/>
        </w:rPr>
        <w:t>rgups</w:t>
      </w:r>
      <w:proofErr w:type="spellEnd"/>
      <w:r w:rsidR="004512C3" w:rsidRPr="004512C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4512C3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14:paraId="41FFC9D7" w14:textId="7197ABFE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80.72.224.90</w:t>
      </w:r>
    </w:p>
    <w:p w14:paraId="0CEF2316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Порт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80</w:t>
      </w:r>
    </w:p>
    <w:p w14:paraId="4D21BEA2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>Истинное значение хоста ресурса: rgups.ru</w:t>
      </w:r>
    </w:p>
    <w:p w14:paraId="229B3D2C" w14:textId="77777777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>Информация о необходимости кэширования: в данном ответе её нет</w:t>
      </w:r>
    </w:p>
    <w:p w14:paraId="38867F2D" w14:textId="5A03AA8E" w:rsidR="003C1C7B" w:rsidRP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Код ответа и его значение: </w:t>
      </w:r>
      <w:r w:rsidR="004512C3" w:rsidRPr="004512C3"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512C3">
        <w:rPr>
          <w:rFonts w:ascii="Times New Roman" w:hAnsi="Times New Roman" w:cs="Times New Roman"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2C3" w:rsidRPr="004512C3">
        <w:rPr>
          <w:rFonts w:ascii="Times New Roman" w:hAnsi="Times New Roman" w:cs="Times New Roman"/>
          <w:sz w:val="28"/>
          <w:szCs w:val="28"/>
          <w:lang w:val="ru-RU"/>
        </w:rPr>
        <w:t>запрос пользователя выполнен успешно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C9B20C" w14:textId="77777777" w:rsidR="003C1C7B" w:rsidRDefault="003C1C7B" w:rsidP="003C1C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C7B">
        <w:rPr>
          <w:rFonts w:ascii="Times New Roman" w:hAnsi="Times New Roman" w:cs="Times New Roman"/>
          <w:sz w:val="28"/>
          <w:szCs w:val="28"/>
          <w:lang w:val="ru-RU"/>
        </w:rPr>
        <w:t>Протокол запрос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C1C7B">
        <w:rPr>
          <w:rFonts w:ascii="Times New Roman" w:hAnsi="Times New Roman" w:cs="Times New Roman"/>
          <w:sz w:val="28"/>
          <w:szCs w:val="28"/>
          <w:lang w:val="ru-RU"/>
        </w:rPr>
        <w:t>: HTTP</w:t>
      </w:r>
    </w:p>
    <w:p w14:paraId="2915BCFC" w14:textId="337F1C26" w:rsidR="003C1C7B" w:rsidRPr="00776740" w:rsidRDefault="004512C3" w:rsidP="004512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12C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67B1E0" wp14:editId="7EA3D7FD">
            <wp:extent cx="5940425" cy="7353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C7B" w:rsidRPr="00776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14"/>
    <w:rsid w:val="003639E3"/>
    <w:rsid w:val="003C1C7B"/>
    <w:rsid w:val="004512C3"/>
    <w:rsid w:val="00776740"/>
    <w:rsid w:val="007B2086"/>
    <w:rsid w:val="00870F14"/>
    <w:rsid w:val="0089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E560"/>
  <w15:chartTrackingRefBased/>
  <w15:docId w15:val="{4098D472-BDFF-462E-9C4D-88E2DE40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9E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berdichevskii</dc:creator>
  <cp:keywords/>
  <dc:description/>
  <cp:lastModifiedBy>rodion berdichevskii</cp:lastModifiedBy>
  <cp:revision>2</cp:revision>
  <dcterms:created xsi:type="dcterms:W3CDTF">2023-01-14T08:58:00Z</dcterms:created>
  <dcterms:modified xsi:type="dcterms:W3CDTF">2023-01-14T09:38:00Z</dcterms:modified>
</cp:coreProperties>
</file>