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D0" w:rsidRDefault="00D117D0" w:rsidP="00D117D0">
      <w:pPr>
        <w:pStyle w:val="Ttulo"/>
        <w:jc w:val="center"/>
      </w:pPr>
      <w:r>
        <w:t>FIRMA DIGITAL</w:t>
      </w:r>
    </w:p>
    <w:p w:rsidR="00B6110A" w:rsidRDefault="00B6110A" w:rsidP="00D117D0"/>
    <w:p w:rsidR="00D117D0" w:rsidRPr="00D117D0" w:rsidRDefault="00D117D0" w:rsidP="00D117D0">
      <w:pPr>
        <w:rPr>
          <w:rFonts w:ascii="Comic Sans MS" w:hAnsi="Comic Sans MS"/>
          <w:b/>
          <w:szCs w:val="24"/>
          <w:u w:val="single"/>
        </w:rPr>
      </w:pPr>
      <w:r w:rsidRPr="00D117D0">
        <w:rPr>
          <w:rFonts w:ascii="Comic Sans MS" w:hAnsi="Comic Sans MS"/>
          <w:b/>
          <w:szCs w:val="24"/>
          <w:u w:val="single"/>
        </w:rPr>
        <w:t xml:space="preserve">Cuestionario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>1.</w:t>
      </w:r>
      <w:r w:rsidRPr="00D117D0">
        <w:rPr>
          <w:rFonts w:ascii="Comic Sans MS" w:hAnsi="Comic Sans MS"/>
          <w:szCs w:val="24"/>
        </w:rPr>
        <w:t xml:space="preserve"> </w:t>
      </w: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¿Qué es una firma digital y cuál es su función principal?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2. Explica el proceso de creación de una firma digital.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3. ¿Cuáles son las características principales de una firma digital?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4. ¿Qué significa que una firma digital tenga la propiedad de "no repudio"?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5. ¿Cuáles son las ventajas de los certificados digitales en el teletrabajo?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6. Menciona al menos tres beneficios del uso de certificados digitales.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7. ¿Por qué se dice que los certificados digitales contribuyen a la optimización de la gestión?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8. ¿En qué tipos de trámites se pueden utilizar los certificados digitales? </w:t>
      </w:r>
    </w:p>
    <w:p w:rsidR="00D117D0" w:rsidRP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 xml:space="preserve">9. ¿Cómo ayuda el uso de certificados digitales a la reducción del uso de papel? </w:t>
      </w:r>
    </w:p>
    <w:p w:rsid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  <w:r w:rsidRPr="00D117D0">
        <w:rPr>
          <w:rFonts w:ascii="Comic Sans MS" w:hAnsi="Comic Sans MS"/>
          <w:color w:val="365F91" w:themeColor="accent1" w:themeShade="BF"/>
          <w:szCs w:val="24"/>
        </w:rPr>
        <w:t>10. ¿Qué empresas o entidades pueden emiti</w:t>
      </w:r>
      <w:r>
        <w:rPr>
          <w:rFonts w:ascii="Comic Sans MS" w:hAnsi="Comic Sans MS"/>
          <w:color w:val="365F91" w:themeColor="accent1" w:themeShade="BF"/>
          <w:szCs w:val="24"/>
        </w:rPr>
        <w:t>r certificados digitales?</w:t>
      </w:r>
    </w:p>
    <w:p w:rsidR="00D117D0" w:rsidRDefault="00D117D0" w:rsidP="00D117D0">
      <w:pPr>
        <w:rPr>
          <w:rFonts w:ascii="Comic Sans MS" w:hAnsi="Comic Sans MS"/>
          <w:color w:val="365F91" w:themeColor="accent1" w:themeShade="BF"/>
          <w:szCs w:val="24"/>
        </w:rPr>
      </w:pPr>
    </w:p>
    <w:p w:rsidR="00D117D0" w:rsidRPr="00D117D0" w:rsidRDefault="00D117D0" w:rsidP="00D117D0">
      <w:pPr>
        <w:pStyle w:val="Prrafodelista"/>
        <w:numPr>
          <w:ilvl w:val="0"/>
          <w:numId w:val="1"/>
        </w:numPr>
        <w:rPr>
          <w:rFonts w:ascii="Comic Sans MS" w:hAnsi="Comic Sans MS"/>
          <w:color w:val="365F91" w:themeColor="accent1" w:themeShade="BF"/>
          <w:szCs w:val="24"/>
        </w:rPr>
      </w:pPr>
      <w:r>
        <w:rPr>
          <w:rFonts w:ascii="Comic Sans MS" w:hAnsi="Comic Sans MS"/>
          <w:szCs w:val="24"/>
        </w:rPr>
        <w:t>La firma digital es una solución tecnológica que sirve para autenticar el origen y verificar la integridad del contenido de un mensaje.</w:t>
      </w:r>
    </w:p>
    <w:p w:rsidR="00D117D0" w:rsidRDefault="00D117D0" w:rsidP="00D117D0">
      <w:pPr>
        <w:pStyle w:val="Prrafodelista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Su función seria básicamente validar certificados digitales emitidos por pares o por empresas</w:t>
      </w:r>
      <w:r w:rsidR="007B713F">
        <w:rPr>
          <w:rFonts w:ascii="Comic Sans MS" w:hAnsi="Comic Sans MS"/>
          <w:szCs w:val="24"/>
        </w:rPr>
        <w:t>.</w:t>
      </w:r>
    </w:p>
    <w:p w:rsidR="00D117D0" w:rsidRPr="007B713F" w:rsidRDefault="00D117D0" w:rsidP="00D117D0">
      <w:pPr>
        <w:pStyle w:val="Prrafodelista"/>
        <w:rPr>
          <w:rFonts w:ascii="Comic Sans MS" w:hAnsi="Comic Sans MS"/>
          <w:szCs w:val="24"/>
        </w:rPr>
      </w:pPr>
    </w:p>
    <w:p w:rsidR="00D117D0" w:rsidRDefault="007B713F" w:rsidP="00D117D0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 w:rsidRPr="007B713F">
        <w:rPr>
          <w:rFonts w:ascii="Comic Sans MS" w:hAnsi="Comic Sans MS"/>
          <w:szCs w:val="24"/>
        </w:rPr>
        <w:t xml:space="preserve">Primero se emite una firma electrónica, la cual se envía a un usuario firmante el cual firmara el documento de </w:t>
      </w:r>
      <w:proofErr w:type="gramStart"/>
      <w:r w:rsidRPr="007B713F">
        <w:rPr>
          <w:rFonts w:ascii="Comic Sans MS" w:hAnsi="Comic Sans MS"/>
          <w:szCs w:val="24"/>
        </w:rPr>
        <w:t>validación ,</w:t>
      </w:r>
      <w:proofErr w:type="gramEnd"/>
      <w:r w:rsidRPr="007B713F">
        <w:rPr>
          <w:rFonts w:ascii="Comic Sans MS" w:hAnsi="Comic Sans MS"/>
          <w:szCs w:val="24"/>
        </w:rPr>
        <w:t xml:space="preserve"> este documento se envía a una entidad receptora, la cual enviará una solicitud de validación </w:t>
      </w:r>
      <w:r w:rsidR="008B72D2">
        <w:rPr>
          <w:rFonts w:ascii="Comic Sans MS" w:hAnsi="Comic Sans MS"/>
          <w:szCs w:val="24"/>
        </w:rPr>
        <w:t xml:space="preserve"> y finalmente el documento</w:t>
      </w:r>
      <w:r w:rsidRPr="007B713F">
        <w:rPr>
          <w:rFonts w:ascii="Comic Sans MS" w:hAnsi="Comic Sans MS"/>
          <w:szCs w:val="24"/>
        </w:rPr>
        <w:t xml:space="preserve"> </w:t>
      </w:r>
      <w:r w:rsidR="008B72D2">
        <w:rPr>
          <w:rFonts w:ascii="Comic Sans MS" w:hAnsi="Comic Sans MS"/>
          <w:szCs w:val="24"/>
        </w:rPr>
        <w:t>de firma será validado</w:t>
      </w:r>
    </w:p>
    <w:p w:rsidR="007B713F" w:rsidRDefault="007B713F" w:rsidP="007B713F">
      <w:pPr>
        <w:pStyle w:val="Prrafodelista"/>
        <w:rPr>
          <w:rFonts w:ascii="Comic Sans MS" w:hAnsi="Comic Sans MS"/>
          <w:szCs w:val="24"/>
        </w:rPr>
      </w:pPr>
    </w:p>
    <w:p w:rsidR="007B713F" w:rsidRDefault="007B713F" w:rsidP="007B713F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Las características principales de una firma digital son:</w:t>
      </w:r>
    </w:p>
    <w:p w:rsidR="007B713F" w:rsidRPr="007B713F" w:rsidRDefault="007B713F" w:rsidP="007B713F">
      <w:pPr>
        <w:pStyle w:val="Prrafodelista"/>
        <w:rPr>
          <w:rFonts w:ascii="Comic Sans MS" w:hAnsi="Comic Sans MS"/>
          <w:szCs w:val="24"/>
        </w:rPr>
      </w:pPr>
    </w:p>
    <w:p w:rsidR="007B713F" w:rsidRDefault="007B713F" w:rsidP="007B713F">
      <w:pPr>
        <w:pStyle w:val="Prrafodelista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Autenticidad</w:t>
      </w:r>
      <w:r w:rsidR="008B72D2">
        <w:rPr>
          <w:rFonts w:ascii="Comic Sans MS" w:hAnsi="Comic Sans MS"/>
          <w:szCs w:val="24"/>
        </w:rPr>
        <w:t>: Se atribuye el documento únicamente a su autor de forma fidedigna, para poder identificarlo.</w:t>
      </w:r>
    </w:p>
    <w:p w:rsidR="007B713F" w:rsidRDefault="007B713F" w:rsidP="007B713F">
      <w:pPr>
        <w:pStyle w:val="Prrafodelista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Integridad</w:t>
      </w:r>
      <w:r w:rsidR="008B72D2">
        <w:rPr>
          <w:rFonts w:ascii="Comic Sans MS" w:hAnsi="Comic Sans MS"/>
          <w:szCs w:val="24"/>
        </w:rPr>
        <w:t>: Se vinculan los datos del documento digital, poniendo en evidencia su alteración luego de haber sido firmado.</w:t>
      </w:r>
    </w:p>
    <w:p w:rsidR="007B713F" w:rsidRDefault="007B713F" w:rsidP="007B713F">
      <w:pPr>
        <w:pStyle w:val="Prrafodelista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Exclusividad</w:t>
      </w:r>
      <w:r w:rsidR="008B72D2">
        <w:rPr>
          <w:rFonts w:ascii="Comic Sans MS" w:hAnsi="Comic Sans MS"/>
          <w:szCs w:val="24"/>
        </w:rPr>
        <w:t>: garantiza que la firma este bajo el control del firmante</w:t>
      </w:r>
    </w:p>
    <w:p w:rsidR="007B713F" w:rsidRDefault="007B713F" w:rsidP="007B713F">
      <w:pPr>
        <w:pStyle w:val="Prrafodelista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La propiedad de no repudio</w:t>
      </w:r>
    </w:p>
    <w:p w:rsidR="007B713F" w:rsidRDefault="007B713F" w:rsidP="007B713F">
      <w:pPr>
        <w:rPr>
          <w:rFonts w:ascii="Comic Sans MS" w:hAnsi="Comic Sans MS"/>
          <w:szCs w:val="24"/>
        </w:rPr>
      </w:pPr>
    </w:p>
    <w:p w:rsidR="007B713F" w:rsidRDefault="007B713F" w:rsidP="007B713F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Significa que </w:t>
      </w:r>
      <w:r w:rsidR="00501B37">
        <w:rPr>
          <w:rFonts w:ascii="Comic Sans MS" w:hAnsi="Comic Sans MS"/>
          <w:szCs w:val="24"/>
        </w:rPr>
        <w:t xml:space="preserve">el emisor no puede </w:t>
      </w:r>
      <w:r w:rsidR="00501B37">
        <w:rPr>
          <w:rFonts w:ascii="Comic Sans MS" w:hAnsi="Comic Sans MS"/>
          <w:b/>
          <w:szCs w:val="24"/>
        </w:rPr>
        <w:t xml:space="preserve">negar o repudiar su </w:t>
      </w:r>
      <w:proofErr w:type="spellStart"/>
      <w:r w:rsidR="00501B37">
        <w:rPr>
          <w:rFonts w:ascii="Comic Sans MS" w:hAnsi="Comic Sans MS"/>
          <w:b/>
          <w:szCs w:val="24"/>
        </w:rPr>
        <w:t>autoria</w:t>
      </w:r>
      <w:proofErr w:type="spellEnd"/>
      <w:r w:rsidR="00501B37">
        <w:rPr>
          <w:rFonts w:ascii="Comic Sans MS" w:hAnsi="Comic Sans MS"/>
          <w:b/>
          <w:szCs w:val="24"/>
        </w:rPr>
        <w:t xml:space="preserve"> o </w:t>
      </w:r>
      <w:proofErr w:type="spellStart"/>
      <w:r w:rsidR="00501B37">
        <w:rPr>
          <w:rFonts w:ascii="Comic Sans MS" w:hAnsi="Comic Sans MS"/>
          <w:b/>
          <w:szCs w:val="24"/>
        </w:rPr>
        <w:t>exixstencia</w:t>
      </w:r>
      <w:proofErr w:type="spellEnd"/>
      <w:r w:rsidR="00501B37">
        <w:rPr>
          <w:rFonts w:ascii="Comic Sans MS" w:hAnsi="Comic Sans MS"/>
          <w:szCs w:val="24"/>
        </w:rPr>
        <w:t xml:space="preserve">, además, puede ser </w:t>
      </w:r>
      <w:proofErr w:type="spellStart"/>
      <w:r w:rsidR="00501B37">
        <w:rPr>
          <w:rFonts w:ascii="Comic Sans MS" w:hAnsi="Comic Sans MS"/>
          <w:szCs w:val="24"/>
        </w:rPr>
        <w:t>suceptible</w:t>
      </w:r>
      <w:proofErr w:type="spellEnd"/>
      <w:r w:rsidR="00501B37">
        <w:rPr>
          <w:rFonts w:ascii="Comic Sans MS" w:hAnsi="Comic Sans MS"/>
          <w:szCs w:val="24"/>
        </w:rPr>
        <w:t xml:space="preserve"> de verificación ante terceros.</w:t>
      </w:r>
    </w:p>
    <w:p w:rsidR="00501B37" w:rsidRDefault="00501B37" w:rsidP="00501B37">
      <w:pPr>
        <w:pStyle w:val="Prrafodelista"/>
        <w:rPr>
          <w:rFonts w:ascii="Comic Sans MS" w:hAnsi="Comic Sans MS"/>
          <w:szCs w:val="24"/>
        </w:rPr>
      </w:pPr>
    </w:p>
    <w:p w:rsidR="00501B37" w:rsidRPr="00501B37" w:rsidRDefault="00501B37" w:rsidP="00501B37">
      <w:pPr>
        <w:pStyle w:val="Prrafodelista"/>
        <w:numPr>
          <w:ilvl w:val="0"/>
          <w:numId w:val="1"/>
        </w:numPr>
        <w:rPr>
          <w:rFonts w:ascii="Comic Sans MS" w:hAnsi="Comic Sans MS"/>
          <w:color w:val="365F91" w:themeColor="accent1" w:themeShade="BF"/>
          <w:szCs w:val="24"/>
        </w:rPr>
      </w:pPr>
      <w:r w:rsidRPr="00501B37">
        <w:rPr>
          <w:rFonts w:ascii="Comic Sans MS" w:hAnsi="Comic Sans MS"/>
          <w:b/>
          <w:color w:val="365F91" w:themeColor="accent1" w:themeShade="BF"/>
          <w:szCs w:val="24"/>
          <w:u w:val="single"/>
        </w:rPr>
        <w:t>VENTAJAS</w:t>
      </w:r>
      <w:r>
        <w:rPr>
          <w:rFonts w:ascii="Comic Sans MS" w:hAnsi="Comic Sans MS"/>
          <w:b/>
          <w:color w:val="365F91" w:themeColor="accent1" w:themeShade="BF"/>
          <w:szCs w:val="24"/>
          <w:u w:val="single"/>
        </w:rPr>
        <w:t>:</w:t>
      </w:r>
    </w:p>
    <w:p w:rsidR="00501B37" w:rsidRPr="00501B37" w:rsidRDefault="00501B37" w:rsidP="00501B37">
      <w:pPr>
        <w:pStyle w:val="Prrafodelista"/>
        <w:rPr>
          <w:rFonts w:ascii="Comic Sans MS" w:hAnsi="Comic Sans MS"/>
          <w:color w:val="365F91" w:themeColor="accent1" w:themeShade="BF"/>
          <w:szCs w:val="24"/>
        </w:rPr>
      </w:pPr>
    </w:p>
    <w:p w:rsidR="00501B37" w:rsidRPr="00501B37" w:rsidRDefault="00501B37" w:rsidP="00501B37">
      <w:pPr>
        <w:pStyle w:val="Prrafodelista"/>
        <w:numPr>
          <w:ilvl w:val="0"/>
          <w:numId w:val="3"/>
        </w:numPr>
        <w:rPr>
          <w:rFonts w:ascii="Comic Sans MS" w:hAnsi="Comic Sans MS"/>
          <w:color w:val="365F91" w:themeColor="accent1" w:themeShade="BF"/>
          <w:szCs w:val="24"/>
          <w:u w:val="single"/>
        </w:rPr>
      </w:pPr>
      <w:r w:rsidRPr="00501B37">
        <w:rPr>
          <w:rFonts w:ascii="Comic Sans MS" w:hAnsi="Comic Sans MS"/>
          <w:szCs w:val="24"/>
          <w:u w:val="single"/>
        </w:rPr>
        <w:t>Teletrabajo</w:t>
      </w:r>
      <w:r>
        <w:rPr>
          <w:rFonts w:ascii="Comic Sans MS" w:hAnsi="Comic Sans MS"/>
          <w:szCs w:val="24"/>
          <w:u w:val="single"/>
        </w:rPr>
        <w:t xml:space="preserve">:  </w:t>
      </w:r>
      <w:r>
        <w:rPr>
          <w:rFonts w:ascii="Comic Sans MS" w:hAnsi="Comic Sans MS"/>
          <w:szCs w:val="24"/>
        </w:rPr>
        <w:t xml:space="preserve">Es esencial para los trabajadores porque les permite continuar prestando sus servicios y relacionándose mediante transacciones seguras </w:t>
      </w:r>
    </w:p>
    <w:p w:rsidR="00501B37" w:rsidRPr="00501B37" w:rsidRDefault="00501B37" w:rsidP="00501B37">
      <w:pPr>
        <w:pStyle w:val="Prrafodelista"/>
        <w:numPr>
          <w:ilvl w:val="0"/>
          <w:numId w:val="3"/>
        </w:numPr>
        <w:rPr>
          <w:rFonts w:ascii="Comic Sans MS" w:hAnsi="Comic Sans MS"/>
          <w:color w:val="365F91" w:themeColor="accent1" w:themeShade="BF"/>
          <w:szCs w:val="24"/>
          <w:u w:val="single"/>
        </w:rPr>
      </w:pPr>
      <w:r>
        <w:rPr>
          <w:rFonts w:ascii="Comic Sans MS" w:hAnsi="Comic Sans MS"/>
          <w:szCs w:val="24"/>
          <w:u w:val="single"/>
        </w:rPr>
        <w:t xml:space="preserve">Ahorro de tiempo: </w:t>
      </w:r>
      <w:r>
        <w:rPr>
          <w:rFonts w:ascii="Comic Sans MS" w:hAnsi="Comic Sans MS"/>
          <w:szCs w:val="24"/>
        </w:rPr>
        <w:t xml:space="preserve">Esto hace que las empresas puedan invertir en sus negocios haciendo tramites online con administraciones </w:t>
      </w:r>
      <w:proofErr w:type="spellStart"/>
      <w:r>
        <w:rPr>
          <w:rFonts w:ascii="Comic Sans MS" w:hAnsi="Comic Sans MS"/>
          <w:szCs w:val="24"/>
        </w:rPr>
        <w:t>publicas</w:t>
      </w:r>
      <w:proofErr w:type="spellEnd"/>
      <w:r>
        <w:rPr>
          <w:rFonts w:ascii="Comic Sans MS" w:hAnsi="Comic Sans MS"/>
          <w:szCs w:val="24"/>
        </w:rPr>
        <w:t>.</w:t>
      </w:r>
    </w:p>
    <w:p w:rsidR="00501B37" w:rsidRPr="00501B37" w:rsidRDefault="00501B37" w:rsidP="00501B37">
      <w:pPr>
        <w:pStyle w:val="Prrafodelista"/>
        <w:numPr>
          <w:ilvl w:val="0"/>
          <w:numId w:val="3"/>
        </w:numPr>
        <w:rPr>
          <w:rFonts w:ascii="Comic Sans MS" w:hAnsi="Comic Sans MS"/>
          <w:color w:val="365F91" w:themeColor="accent1" w:themeShade="BF"/>
          <w:szCs w:val="24"/>
          <w:u w:val="single"/>
        </w:rPr>
      </w:pPr>
      <w:proofErr w:type="spellStart"/>
      <w:r>
        <w:rPr>
          <w:rFonts w:ascii="Comic Sans MS" w:hAnsi="Comic Sans MS"/>
          <w:szCs w:val="24"/>
          <w:u w:val="single"/>
        </w:rPr>
        <w:t>Optimizacion</w:t>
      </w:r>
      <w:proofErr w:type="spellEnd"/>
      <w:r>
        <w:rPr>
          <w:rFonts w:ascii="Comic Sans MS" w:hAnsi="Comic Sans MS"/>
          <w:szCs w:val="24"/>
          <w:u w:val="single"/>
        </w:rPr>
        <w:t xml:space="preserve"> de la gestión:</w:t>
      </w:r>
      <w:r>
        <w:rPr>
          <w:rFonts w:ascii="Comic Sans MS" w:hAnsi="Comic Sans MS"/>
          <w:szCs w:val="24"/>
        </w:rPr>
        <w:t xml:space="preserve"> La información se guarda en una aplicación, evitando que se deban custodiar contratos durante años</w:t>
      </w:r>
    </w:p>
    <w:p w:rsidR="00501B37" w:rsidRPr="00501B37" w:rsidRDefault="00501B37" w:rsidP="00501B37">
      <w:pPr>
        <w:pStyle w:val="Prrafodelista"/>
        <w:numPr>
          <w:ilvl w:val="0"/>
          <w:numId w:val="3"/>
        </w:numPr>
        <w:rPr>
          <w:rFonts w:ascii="Comic Sans MS" w:hAnsi="Comic Sans MS"/>
          <w:color w:val="365F91" w:themeColor="accent1" w:themeShade="BF"/>
          <w:szCs w:val="24"/>
          <w:u w:val="single"/>
        </w:rPr>
      </w:pPr>
      <w:proofErr w:type="gramStart"/>
      <w:r>
        <w:rPr>
          <w:rFonts w:ascii="Comic Sans MS" w:hAnsi="Comic Sans MS"/>
          <w:szCs w:val="24"/>
          <w:u w:val="single"/>
        </w:rPr>
        <w:t>Cero papel</w:t>
      </w:r>
      <w:proofErr w:type="gramEnd"/>
      <w:r>
        <w:rPr>
          <w:rFonts w:ascii="Comic Sans MS" w:hAnsi="Comic Sans MS"/>
          <w:szCs w:val="24"/>
          <w:u w:val="single"/>
        </w:rPr>
        <w:t>:</w:t>
      </w:r>
      <w:r>
        <w:rPr>
          <w:rFonts w:ascii="Comic Sans MS" w:hAnsi="Comic Sans MS"/>
          <w:color w:val="365F91" w:themeColor="accent1" w:themeShade="BF"/>
          <w:szCs w:val="24"/>
          <w:u w:val="single"/>
        </w:rPr>
        <w:t xml:space="preserve"> </w:t>
      </w:r>
      <w:r>
        <w:rPr>
          <w:rFonts w:ascii="Comic Sans MS" w:hAnsi="Comic Sans MS"/>
          <w:szCs w:val="24"/>
        </w:rPr>
        <w:t xml:space="preserve">La </w:t>
      </w:r>
      <w:proofErr w:type="spellStart"/>
      <w:r>
        <w:rPr>
          <w:rFonts w:ascii="Comic Sans MS" w:hAnsi="Comic Sans MS"/>
          <w:szCs w:val="24"/>
        </w:rPr>
        <w:t>emicion</w:t>
      </w:r>
      <w:proofErr w:type="spellEnd"/>
      <w:r>
        <w:rPr>
          <w:rFonts w:ascii="Comic Sans MS" w:hAnsi="Comic Sans MS"/>
          <w:szCs w:val="24"/>
        </w:rPr>
        <w:t xml:space="preserve"> de estos certificados con </w:t>
      </w:r>
      <w:r>
        <w:rPr>
          <w:rFonts w:ascii="Comic Sans MS" w:hAnsi="Comic Sans MS"/>
          <w:b/>
          <w:szCs w:val="24"/>
        </w:rPr>
        <w:t>UANATACA</w:t>
      </w:r>
      <w:r>
        <w:rPr>
          <w:rFonts w:ascii="Comic Sans MS" w:hAnsi="Comic Sans MS"/>
          <w:szCs w:val="24"/>
        </w:rPr>
        <w:t xml:space="preserve"> permite implementar políticas de responsabilidad social ambiental. </w:t>
      </w:r>
      <w:proofErr w:type="spellStart"/>
      <w:r>
        <w:rPr>
          <w:rFonts w:ascii="Comic Sans MS" w:hAnsi="Comic Sans MS"/>
          <w:szCs w:val="24"/>
        </w:rPr>
        <w:t>Ademas</w:t>
      </w:r>
      <w:proofErr w:type="spellEnd"/>
      <w:r>
        <w:rPr>
          <w:rFonts w:ascii="Comic Sans MS" w:hAnsi="Comic Sans MS"/>
          <w:szCs w:val="24"/>
        </w:rPr>
        <w:t xml:space="preserve">, las empresas se cuidan de las </w:t>
      </w:r>
      <w:proofErr w:type="spellStart"/>
      <w:r>
        <w:rPr>
          <w:rFonts w:ascii="Comic Sans MS" w:hAnsi="Comic Sans MS"/>
          <w:szCs w:val="24"/>
        </w:rPr>
        <w:t>perdidas</w:t>
      </w:r>
      <w:proofErr w:type="spellEnd"/>
      <w:r>
        <w:rPr>
          <w:rFonts w:ascii="Comic Sans MS" w:hAnsi="Comic Sans MS"/>
          <w:szCs w:val="24"/>
        </w:rPr>
        <w:t xml:space="preserve"> de papel en la impresión.</w:t>
      </w:r>
    </w:p>
    <w:p w:rsidR="00501B37" w:rsidRPr="00EA38A6" w:rsidRDefault="00EA38A6" w:rsidP="00EA38A6">
      <w:pPr>
        <w:pStyle w:val="Prrafodelista"/>
        <w:numPr>
          <w:ilvl w:val="0"/>
          <w:numId w:val="1"/>
        </w:numPr>
        <w:rPr>
          <w:rFonts w:ascii="Comic Sans MS" w:hAnsi="Comic Sans MS"/>
          <w:color w:val="365F91" w:themeColor="accent1" w:themeShade="BF"/>
          <w:szCs w:val="24"/>
          <w:u w:val="single"/>
        </w:rPr>
      </w:pPr>
      <w:r>
        <w:rPr>
          <w:rFonts w:ascii="Comic Sans MS" w:hAnsi="Comic Sans MS"/>
          <w:b/>
          <w:szCs w:val="24"/>
          <w:u w:val="single"/>
        </w:rPr>
        <w:t>BENEFICIOS:</w:t>
      </w:r>
    </w:p>
    <w:p w:rsidR="00EA38A6" w:rsidRDefault="00EA38A6" w:rsidP="00EA38A6">
      <w:pPr>
        <w:pStyle w:val="Prrafodelista"/>
        <w:rPr>
          <w:rFonts w:ascii="Comic Sans MS" w:hAnsi="Comic Sans MS"/>
          <w:b/>
          <w:szCs w:val="24"/>
          <w:u w:val="single"/>
        </w:rPr>
      </w:pPr>
    </w:p>
    <w:p w:rsidR="00EA38A6" w:rsidRDefault="00EA38A6" w:rsidP="00EA38A6">
      <w:pPr>
        <w:pStyle w:val="Prrafodelista"/>
        <w:rPr>
          <w:rFonts w:ascii="Comic Sans MS" w:hAnsi="Comic Sans MS"/>
          <w:b/>
          <w:szCs w:val="24"/>
          <w:u w:val="single"/>
        </w:rPr>
      </w:pPr>
    </w:p>
    <w:p w:rsidR="00EA38A6" w:rsidRPr="00EA38A6" w:rsidRDefault="00EA38A6" w:rsidP="00EA38A6">
      <w:pPr>
        <w:pStyle w:val="Prrafodelista"/>
        <w:numPr>
          <w:ilvl w:val="0"/>
          <w:numId w:val="4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color w:val="365F91" w:themeColor="accent1" w:themeShade="BF"/>
          <w:szCs w:val="24"/>
        </w:rPr>
        <w:t>VALIDEZ LEGAL</w:t>
      </w:r>
      <w:r w:rsidRPr="00EA38A6">
        <w:rPr>
          <w:rFonts w:ascii="Comic Sans MS" w:hAnsi="Comic Sans MS"/>
          <w:szCs w:val="24"/>
        </w:rPr>
        <w:t>: la firma digital tiene la misma validez legal que una firma en papel, solo que sin tener gastos como papel, tinta, etc.</w:t>
      </w:r>
    </w:p>
    <w:p w:rsidR="00EA38A6" w:rsidRDefault="00EA38A6" w:rsidP="00EA38A6">
      <w:pPr>
        <w:pStyle w:val="Prrafodelista"/>
        <w:numPr>
          <w:ilvl w:val="0"/>
          <w:numId w:val="4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color w:val="365F91" w:themeColor="accent1" w:themeShade="BF"/>
          <w:szCs w:val="24"/>
        </w:rPr>
        <w:t xml:space="preserve">SEGURIDAD: </w:t>
      </w:r>
      <w:r w:rsidRPr="00EA38A6">
        <w:rPr>
          <w:rFonts w:ascii="Comic Sans MS" w:hAnsi="Comic Sans MS"/>
          <w:szCs w:val="24"/>
        </w:rPr>
        <w:t>Los certificados digitales protegen la confidencialidad, autenticidad, integridad y NO REPUDIO</w:t>
      </w:r>
      <w:r>
        <w:rPr>
          <w:rFonts w:ascii="Comic Sans MS" w:hAnsi="Comic Sans MS"/>
          <w:szCs w:val="24"/>
        </w:rPr>
        <w:t>.</w:t>
      </w:r>
    </w:p>
    <w:p w:rsidR="00EA38A6" w:rsidRDefault="00EA38A6" w:rsidP="00EA38A6">
      <w:pPr>
        <w:pStyle w:val="Prrafodelista"/>
        <w:numPr>
          <w:ilvl w:val="0"/>
          <w:numId w:val="4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color w:val="365F91" w:themeColor="accent1" w:themeShade="BF"/>
          <w:szCs w:val="24"/>
        </w:rPr>
        <w:t>CONFIANZA:</w:t>
      </w:r>
      <w:r>
        <w:rPr>
          <w:rFonts w:ascii="Comic Sans MS" w:hAnsi="Comic Sans MS"/>
          <w:szCs w:val="24"/>
        </w:rPr>
        <w:t xml:space="preserve"> generan confianza pública y garantiza que se está </w:t>
      </w:r>
      <w:proofErr w:type="gramStart"/>
      <w:r>
        <w:rPr>
          <w:rFonts w:ascii="Comic Sans MS" w:hAnsi="Comic Sans MS"/>
          <w:szCs w:val="24"/>
        </w:rPr>
        <w:t>tratando  con</w:t>
      </w:r>
      <w:proofErr w:type="gramEnd"/>
      <w:r>
        <w:rPr>
          <w:rFonts w:ascii="Comic Sans MS" w:hAnsi="Comic Sans MS"/>
          <w:szCs w:val="24"/>
        </w:rPr>
        <w:t xml:space="preserve"> una empresa legitima.</w:t>
      </w:r>
    </w:p>
    <w:p w:rsidR="00EA38A6" w:rsidRDefault="00EA38A6" w:rsidP="00EA38A6">
      <w:pPr>
        <w:rPr>
          <w:rFonts w:ascii="Comic Sans MS" w:hAnsi="Comic Sans MS"/>
          <w:szCs w:val="24"/>
        </w:rPr>
      </w:pPr>
    </w:p>
    <w:p w:rsidR="00EA38A6" w:rsidRDefault="00EA38A6" w:rsidP="00EA38A6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lastRenderedPageBreak/>
        <w:t xml:space="preserve">Se dice que optimizan la gestión porque es mucho </w:t>
      </w:r>
      <w:proofErr w:type="spellStart"/>
      <w:r>
        <w:rPr>
          <w:rFonts w:ascii="Comic Sans MS" w:hAnsi="Comic Sans MS"/>
          <w:szCs w:val="24"/>
        </w:rPr>
        <w:t>mas</w:t>
      </w:r>
      <w:proofErr w:type="spellEnd"/>
      <w:r>
        <w:rPr>
          <w:rFonts w:ascii="Comic Sans MS" w:hAnsi="Comic Sans MS"/>
          <w:szCs w:val="24"/>
        </w:rPr>
        <w:t xml:space="preserve"> </w:t>
      </w:r>
      <w:proofErr w:type="spellStart"/>
      <w:r>
        <w:rPr>
          <w:rFonts w:ascii="Comic Sans MS" w:hAnsi="Comic Sans MS"/>
          <w:szCs w:val="24"/>
        </w:rPr>
        <w:t>comodo</w:t>
      </w:r>
      <w:proofErr w:type="spellEnd"/>
      <w:r>
        <w:rPr>
          <w:rFonts w:ascii="Comic Sans MS" w:hAnsi="Comic Sans MS"/>
          <w:szCs w:val="24"/>
        </w:rPr>
        <w:t xml:space="preserve"> y practico tener guardados todos los certificados en alguna aplicación o BDD que tenerlos acumulados en papel</w:t>
      </w:r>
      <w:r w:rsidR="0094178F">
        <w:rPr>
          <w:rFonts w:ascii="Comic Sans MS" w:hAnsi="Comic Sans MS"/>
          <w:szCs w:val="24"/>
        </w:rPr>
        <w:t>.</w:t>
      </w:r>
    </w:p>
    <w:p w:rsidR="0094178F" w:rsidRDefault="0094178F" w:rsidP="0094178F">
      <w:pPr>
        <w:pStyle w:val="Prrafodelista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Además,</w:t>
      </w:r>
      <w:r w:rsidR="008C0B88">
        <w:rPr>
          <w:rFonts w:ascii="Comic Sans MS" w:hAnsi="Comic Sans MS"/>
          <w:szCs w:val="24"/>
        </w:rPr>
        <w:t xml:space="preserve"> a</w:t>
      </w:r>
      <w:r>
        <w:rPr>
          <w:rFonts w:ascii="Comic Sans MS" w:hAnsi="Comic Sans MS"/>
          <w:szCs w:val="24"/>
        </w:rPr>
        <w:t xml:space="preserve">l no utilizar papel o tinta para las impresiones, las empresas pueden destinar sus fondos a otros rubros </w:t>
      </w:r>
      <w:proofErr w:type="gramStart"/>
      <w:r>
        <w:rPr>
          <w:rFonts w:ascii="Comic Sans MS" w:hAnsi="Comic Sans MS"/>
          <w:szCs w:val="24"/>
        </w:rPr>
        <w:t>como</w:t>
      </w:r>
      <w:proofErr w:type="gramEnd"/>
      <w:r>
        <w:rPr>
          <w:rFonts w:ascii="Comic Sans MS" w:hAnsi="Comic Sans MS"/>
          <w:szCs w:val="24"/>
        </w:rPr>
        <w:t xml:space="preserve"> por ejemplo: publicidad, </w:t>
      </w:r>
      <w:r w:rsidR="008C0B88">
        <w:rPr>
          <w:rFonts w:ascii="Comic Sans MS" w:hAnsi="Comic Sans MS"/>
          <w:szCs w:val="24"/>
        </w:rPr>
        <w:t xml:space="preserve">pago de salarios, </w:t>
      </w:r>
      <w:proofErr w:type="spellStart"/>
      <w:r w:rsidR="008C0B88">
        <w:rPr>
          <w:rFonts w:ascii="Comic Sans MS" w:hAnsi="Comic Sans MS"/>
          <w:szCs w:val="24"/>
        </w:rPr>
        <w:t>hosteo</w:t>
      </w:r>
      <w:proofErr w:type="spellEnd"/>
      <w:r w:rsidR="008C0B88">
        <w:rPr>
          <w:rFonts w:ascii="Comic Sans MS" w:hAnsi="Comic Sans MS"/>
          <w:szCs w:val="24"/>
        </w:rPr>
        <w:t xml:space="preserve"> de </w:t>
      </w:r>
      <w:proofErr w:type="spellStart"/>
      <w:r w:rsidR="008C0B88">
        <w:rPr>
          <w:rFonts w:ascii="Comic Sans MS" w:hAnsi="Comic Sans MS"/>
          <w:szCs w:val="24"/>
        </w:rPr>
        <w:t>paginas</w:t>
      </w:r>
      <w:proofErr w:type="spellEnd"/>
      <w:r w:rsidR="008C0B88">
        <w:rPr>
          <w:rFonts w:ascii="Comic Sans MS" w:hAnsi="Comic Sans MS"/>
          <w:szCs w:val="24"/>
        </w:rPr>
        <w:t>, etc.</w:t>
      </w:r>
    </w:p>
    <w:p w:rsidR="00EA38A6" w:rsidRDefault="00EA38A6" w:rsidP="00EA38A6">
      <w:pPr>
        <w:pStyle w:val="Prrafodelista"/>
        <w:rPr>
          <w:rFonts w:ascii="Comic Sans MS" w:hAnsi="Comic Sans MS"/>
          <w:szCs w:val="24"/>
        </w:rPr>
      </w:pPr>
    </w:p>
    <w:p w:rsidR="00EA38A6" w:rsidRPr="006A6BD8" w:rsidRDefault="006A6BD8" w:rsidP="00EA38A6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Cs w:val="24"/>
          <w:u w:val="single"/>
        </w:rPr>
        <w:t>TRAMITES:</w:t>
      </w:r>
    </w:p>
    <w:p w:rsidR="006A6BD8" w:rsidRPr="006A6BD8" w:rsidRDefault="006A6BD8" w:rsidP="006A6BD8">
      <w:pPr>
        <w:pStyle w:val="Prrafodelista"/>
        <w:rPr>
          <w:rFonts w:ascii="Comic Sans MS" w:hAnsi="Comic Sans MS"/>
          <w:szCs w:val="24"/>
        </w:rPr>
      </w:pPr>
    </w:p>
    <w:p w:rsidR="006A6BD8" w:rsidRPr="006A6BD8" w:rsidRDefault="006A6BD8" w:rsidP="006A6BD8">
      <w:pPr>
        <w:pStyle w:val="Prrafodelista"/>
        <w:numPr>
          <w:ilvl w:val="0"/>
          <w:numId w:val="5"/>
        </w:numPr>
        <w:rPr>
          <w:rFonts w:ascii="Comic Sans MS" w:hAnsi="Comic Sans MS"/>
          <w:szCs w:val="24"/>
          <w:lang w:val="es-AR"/>
        </w:rPr>
      </w:pPr>
      <w:r w:rsidRPr="006A6BD8">
        <w:rPr>
          <w:rFonts w:ascii="Comic Sans MS" w:hAnsi="Comic Sans MS"/>
          <w:szCs w:val="24"/>
          <w:lang w:val="es-AR"/>
        </w:rPr>
        <w:t>Impuestos: Presentar y liquidar impuestos, como el IVA</w:t>
      </w:r>
    </w:p>
    <w:p w:rsidR="006A6BD8" w:rsidRPr="006A6BD8" w:rsidRDefault="006A6BD8" w:rsidP="006A6BD8">
      <w:pPr>
        <w:pStyle w:val="Prrafodelista"/>
        <w:numPr>
          <w:ilvl w:val="0"/>
          <w:numId w:val="5"/>
        </w:numPr>
        <w:rPr>
          <w:rFonts w:ascii="Comic Sans MS" w:hAnsi="Comic Sans MS"/>
          <w:szCs w:val="24"/>
          <w:lang w:val="es-AR"/>
        </w:rPr>
      </w:pPr>
      <w:r w:rsidRPr="006A6BD8">
        <w:rPr>
          <w:rFonts w:ascii="Comic Sans MS" w:hAnsi="Comic Sans MS"/>
          <w:szCs w:val="24"/>
          <w:lang w:val="es-AR"/>
        </w:rPr>
        <w:t>Recursos y reclamaciones: Presentar recursos y reclamaciones</w:t>
      </w:r>
    </w:p>
    <w:p w:rsidR="006A6BD8" w:rsidRPr="006A6BD8" w:rsidRDefault="006A6BD8" w:rsidP="006A6BD8">
      <w:pPr>
        <w:pStyle w:val="Prrafodelista"/>
        <w:numPr>
          <w:ilvl w:val="0"/>
          <w:numId w:val="5"/>
        </w:numPr>
        <w:rPr>
          <w:rFonts w:ascii="Comic Sans MS" w:hAnsi="Comic Sans MS"/>
          <w:szCs w:val="24"/>
          <w:lang w:val="es-AR"/>
        </w:rPr>
      </w:pPr>
      <w:r w:rsidRPr="006A6BD8">
        <w:rPr>
          <w:rFonts w:ascii="Comic Sans MS" w:hAnsi="Comic Sans MS"/>
          <w:szCs w:val="24"/>
          <w:lang w:val="es-AR"/>
        </w:rPr>
        <w:t>Padrón municipal: Consultar e inscribirse en el padrón municipal</w:t>
      </w:r>
    </w:p>
    <w:p w:rsidR="00D117D0" w:rsidRDefault="00D117D0" w:rsidP="006A6BD8">
      <w:pPr>
        <w:rPr>
          <w:rFonts w:ascii="Comic Sans MS" w:hAnsi="Comic Sans MS"/>
          <w:szCs w:val="24"/>
        </w:rPr>
      </w:pPr>
    </w:p>
    <w:p w:rsidR="006A6BD8" w:rsidRDefault="006A6BD8" w:rsidP="003E79BA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Ayuda en la reducción de papel debido a que al tener almacenados todos los certificados en una aplicación o </w:t>
      </w:r>
      <w:proofErr w:type="spellStart"/>
      <w:r>
        <w:rPr>
          <w:rFonts w:ascii="Comic Sans MS" w:hAnsi="Comic Sans MS"/>
          <w:szCs w:val="24"/>
        </w:rPr>
        <w:t>bdd</w:t>
      </w:r>
      <w:proofErr w:type="spellEnd"/>
      <w:r>
        <w:rPr>
          <w:rFonts w:ascii="Comic Sans MS" w:hAnsi="Comic Sans MS"/>
          <w:szCs w:val="24"/>
        </w:rPr>
        <w:t xml:space="preserve"> no es necesario realizar una impresión de estos documentos</w:t>
      </w:r>
      <w:r w:rsidRPr="003E79BA">
        <w:rPr>
          <w:rFonts w:ascii="Comic Sans MS" w:hAnsi="Comic Sans MS"/>
          <w:szCs w:val="24"/>
        </w:rPr>
        <w:t>.</w:t>
      </w:r>
    </w:p>
    <w:p w:rsidR="003E79BA" w:rsidRPr="003E79BA" w:rsidRDefault="003E79BA" w:rsidP="003E79BA">
      <w:pPr>
        <w:pStyle w:val="Prrafodelista"/>
        <w:rPr>
          <w:rFonts w:ascii="Comic Sans MS" w:hAnsi="Comic Sans MS"/>
          <w:szCs w:val="24"/>
        </w:rPr>
      </w:pPr>
    </w:p>
    <w:p w:rsidR="006A6BD8" w:rsidRDefault="003E79BA" w:rsidP="003E79BA">
      <w:pPr>
        <w:pStyle w:val="Prrafodelista"/>
        <w:numPr>
          <w:ilvl w:val="0"/>
          <w:numId w:val="1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EMPRESAS O ENTIDADES EN ARGENTINA QUE EMITEN CERTIFICADOS DIGITALES</w:t>
      </w:r>
    </w:p>
    <w:p w:rsidR="003E79BA" w:rsidRDefault="003E79BA" w:rsidP="006A6BD8">
      <w:pPr>
        <w:pStyle w:val="Prrafodelista"/>
        <w:rPr>
          <w:rFonts w:ascii="Comic Sans MS" w:hAnsi="Comic Sans MS"/>
          <w:szCs w:val="24"/>
        </w:rPr>
      </w:pPr>
    </w:p>
    <w:p w:rsidR="003E79BA" w:rsidRDefault="003E79BA" w:rsidP="003E79BA">
      <w:pPr>
        <w:pStyle w:val="Prrafodelista"/>
        <w:numPr>
          <w:ilvl w:val="0"/>
          <w:numId w:val="7"/>
        </w:numPr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>ONTI (Oficina Nacional de Tecnologías de Información):</w:t>
      </w:r>
    </w:p>
    <w:p w:rsidR="003E79BA" w:rsidRPr="003E79BA" w:rsidRDefault="003E79BA" w:rsidP="003E79BA">
      <w:pPr>
        <w:pStyle w:val="Prrafodelista"/>
        <w:ind w:left="1080"/>
        <w:rPr>
          <w:rFonts w:ascii="Comic Sans MS" w:hAnsi="Comic Sans MS"/>
          <w:szCs w:val="24"/>
        </w:rPr>
      </w:pPr>
    </w:p>
    <w:p w:rsidR="003E79BA" w:rsidRDefault="003E79BA" w:rsidP="003E79BA">
      <w:pPr>
        <w:pStyle w:val="Prrafodelista"/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>La ONTI actúa como una Autoridad Certificante (AC) dentro de la infraestructura de firma digital y emite certificados digitales para personas humanas, aplicaciones y servicios relac</w:t>
      </w:r>
      <w:r>
        <w:rPr>
          <w:rFonts w:ascii="Comic Sans MS" w:hAnsi="Comic Sans MS"/>
          <w:szCs w:val="24"/>
        </w:rPr>
        <w:t>ionados, como sellos de tiempo</w:t>
      </w:r>
      <w:r w:rsidRPr="003E79BA">
        <w:rPr>
          <w:rFonts w:ascii="Comic Sans MS" w:hAnsi="Comic Sans MS"/>
          <w:szCs w:val="24"/>
        </w:rPr>
        <w:t>.</w:t>
      </w:r>
    </w:p>
    <w:p w:rsidR="003E79BA" w:rsidRPr="003E79BA" w:rsidRDefault="003E79BA" w:rsidP="003E79BA">
      <w:pPr>
        <w:pStyle w:val="Prrafodelista"/>
        <w:rPr>
          <w:rFonts w:ascii="Comic Sans MS" w:hAnsi="Comic Sans MS"/>
          <w:szCs w:val="24"/>
        </w:rPr>
      </w:pPr>
    </w:p>
    <w:p w:rsidR="003E79BA" w:rsidRDefault="003E79BA" w:rsidP="003E79BA">
      <w:pPr>
        <w:pStyle w:val="Prrafodelista"/>
        <w:numPr>
          <w:ilvl w:val="0"/>
          <w:numId w:val="7"/>
        </w:numPr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>AFIP (Administración Federal de Ingresos Públicos):</w:t>
      </w:r>
    </w:p>
    <w:p w:rsidR="003E79BA" w:rsidRPr="003E79BA" w:rsidRDefault="003E79BA" w:rsidP="003E79BA">
      <w:pPr>
        <w:pStyle w:val="Prrafodelista"/>
        <w:ind w:left="1080"/>
        <w:rPr>
          <w:rFonts w:ascii="Comic Sans MS" w:hAnsi="Comic Sans MS"/>
          <w:szCs w:val="24"/>
        </w:rPr>
      </w:pPr>
    </w:p>
    <w:p w:rsidR="003E79BA" w:rsidRDefault="003E79BA" w:rsidP="003E79BA">
      <w:pPr>
        <w:pStyle w:val="Prrafodelista"/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>AFIP emite certificados digitales específicos para entornos de producción relacionados con servicios fiscales y administrativos. Estos certificados son utilizados por contribuyentes y representantes para op</w:t>
      </w:r>
      <w:r>
        <w:rPr>
          <w:rFonts w:ascii="Comic Sans MS" w:hAnsi="Comic Sans MS"/>
          <w:szCs w:val="24"/>
        </w:rPr>
        <w:t>erar en sistemas electrónicos.</w:t>
      </w:r>
    </w:p>
    <w:p w:rsidR="003E79BA" w:rsidRPr="003E79BA" w:rsidRDefault="003E79BA" w:rsidP="003E79BA">
      <w:pPr>
        <w:pStyle w:val="Prrafodelista"/>
        <w:rPr>
          <w:rFonts w:ascii="Comic Sans MS" w:hAnsi="Comic Sans MS"/>
          <w:szCs w:val="24"/>
        </w:rPr>
      </w:pPr>
    </w:p>
    <w:p w:rsidR="003E79BA" w:rsidRPr="003E79BA" w:rsidRDefault="003E79BA" w:rsidP="003E79BA">
      <w:pPr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lastRenderedPageBreak/>
        <w:t>Ministerio de Modernización:</w:t>
      </w:r>
    </w:p>
    <w:p w:rsidR="003E79BA" w:rsidRDefault="003E79BA" w:rsidP="003E79BA">
      <w:pPr>
        <w:pStyle w:val="Prrafodelista"/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 xml:space="preserve">Aunque su denominación está en trámite de modificación, también participa en la emisión de certificados digitales </w:t>
      </w:r>
      <w:r>
        <w:rPr>
          <w:rFonts w:ascii="Comic Sans MS" w:hAnsi="Comic Sans MS"/>
          <w:szCs w:val="24"/>
        </w:rPr>
        <w:t>bajo el marco legal establecido</w:t>
      </w:r>
      <w:r w:rsidRPr="003E79BA">
        <w:rPr>
          <w:rFonts w:ascii="Comic Sans MS" w:hAnsi="Comic Sans MS"/>
          <w:szCs w:val="24"/>
        </w:rPr>
        <w:t>.</w:t>
      </w:r>
    </w:p>
    <w:p w:rsidR="003E79BA" w:rsidRPr="003E79BA" w:rsidRDefault="003E79BA" w:rsidP="003E79BA">
      <w:pPr>
        <w:pStyle w:val="Prrafodelista"/>
        <w:rPr>
          <w:rFonts w:ascii="Comic Sans MS" w:hAnsi="Comic Sans MS"/>
          <w:szCs w:val="24"/>
        </w:rPr>
      </w:pPr>
    </w:p>
    <w:p w:rsidR="006A6BD8" w:rsidRDefault="003E79BA" w:rsidP="003E79BA">
      <w:pPr>
        <w:pStyle w:val="Prrafodelista"/>
        <w:rPr>
          <w:rFonts w:ascii="Comic Sans MS" w:hAnsi="Comic Sans MS"/>
          <w:szCs w:val="24"/>
        </w:rPr>
      </w:pPr>
      <w:r w:rsidRPr="003E79BA">
        <w:rPr>
          <w:rFonts w:ascii="Comic Sans MS" w:hAnsi="Comic Sans MS"/>
          <w:szCs w:val="24"/>
        </w:rPr>
        <w:t>La AFIP también permite a exportadores tramitar certificados digitales relacionados con el certificado de origen digital a través de cámaras empresariales y comerciales específicas, como la Cámara Argentina de Comercio y Servicios o la Confederación Argentina de la Mediana Empresa.</w:t>
      </w:r>
    </w:p>
    <w:p w:rsidR="003704F2" w:rsidRDefault="003704F2" w:rsidP="003E79BA">
      <w:pPr>
        <w:pStyle w:val="Prrafodelista"/>
        <w:rPr>
          <w:rFonts w:ascii="Comic Sans MS" w:hAnsi="Comic Sans MS"/>
          <w:szCs w:val="24"/>
        </w:rPr>
      </w:pPr>
    </w:p>
    <w:p w:rsidR="003704F2" w:rsidRDefault="003704F2" w:rsidP="003E79BA">
      <w:pPr>
        <w:pStyle w:val="Prrafodelista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AHORA BIEN, estas empresas son </w:t>
      </w:r>
      <w:proofErr w:type="spellStart"/>
      <w:r>
        <w:rPr>
          <w:rFonts w:ascii="Comic Sans MS" w:hAnsi="Comic Sans MS"/>
          <w:szCs w:val="24"/>
        </w:rPr>
        <w:t>publicas</w:t>
      </w:r>
      <w:proofErr w:type="spellEnd"/>
      <w:r>
        <w:rPr>
          <w:rFonts w:ascii="Comic Sans MS" w:hAnsi="Comic Sans MS"/>
          <w:szCs w:val="24"/>
        </w:rPr>
        <w:t xml:space="preserve">, sin </w:t>
      </w:r>
      <w:proofErr w:type="gramStart"/>
      <w:r>
        <w:rPr>
          <w:rFonts w:ascii="Comic Sans MS" w:hAnsi="Comic Sans MS"/>
          <w:szCs w:val="24"/>
        </w:rPr>
        <w:t>embargo</w:t>
      </w:r>
      <w:proofErr w:type="gramEnd"/>
      <w:r>
        <w:rPr>
          <w:rFonts w:ascii="Comic Sans MS" w:hAnsi="Comic Sans MS"/>
          <w:szCs w:val="24"/>
        </w:rPr>
        <w:t xml:space="preserve"> también existen empresas privadas autorizadas por el gobierno, como por ejemplo:</w:t>
      </w:r>
    </w:p>
    <w:p w:rsidR="003704F2" w:rsidRDefault="003704F2" w:rsidP="003E79BA">
      <w:pPr>
        <w:pStyle w:val="Prrafodelista"/>
        <w:rPr>
          <w:rFonts w:ascii="Comic Sans MS" w:hAnsi="Comic Sans MS"/>
          <w:szCs w:val="24"/>
        </w:rPr>
      </w:pPr>
    </w:p>
    <w:p w:rsidR="003704F2" w:rsidRPr="003704F2" w:rsidRDefault="003704F2" w:rsidP="003704F2">
      <w:pPr>
        <w:pStyle w:val="Prrafodelista"/>
        <w:numPr>
          <w:ilvl w:val="0"/>
          <w:numId w:val="8"/>
        </w:numPr>
        <w:rPr>
          <w:rFonts w:ascii="Comic Sans MS" w:hAnsi="Comic Sans MS"/>
          <w:szCs w:val="24"/>
        </w:rPr>
      </w:pPr>
      <w:proofErr w:type="spellStart"/>
      <w:r w:rsidRPr="003704F2">
        <w:rPr>
          <w:rFonts w:ascii="Comic Sans MS" w:hAnsi="Comic Sans MS"/>
          <w:szCs w:val="24"/>
        </w:rPr>
        <w:t>Lakaut</w:t>
      </w:r>
      <w:proofErr w:type="spellEnd"/>
      <w:r w:rsidRPr="003704F2">
        <w:rPr>
          <w:rFonts w:ascii="Comic Sans MS" w:hAnsi="Comic Sans MS"/>
          <w:szCs w:val="24"/>
        </w:rPr>
        <w:t xml:space="preserve"> S.A.</w:t>
      </w:r>
    </w:p>
    <w:p w:rsidR="003704F2" w:rsidRPr="003704F2" w:rsidRDefault="003704F2" w:rsidP="003704F2">
      <w:pPr>
        <w:pStyle w:val="Prrafodelista"/>
        <w:numPr>
          <w:ilvl w:val="0"/>
          <w:numId w:val="8"/>
        </w:numPr>
        <w:rPr>
          <w:rFonts w:ascii="Comic Sans MS" w:hAnsi="Comic Sans MS"/>
          <w:szCs w:val="24"/>
        </w:rPr>
      </w:pPr>
      <w:r w:rsidRPr="003704F2">
        <w:rPr>
          <w:rFonts w:ascii="Comic Sans MS" w:hAnsi="Comic Sans MS"/>
          <w:szCs w:val="24"/>
        </w:rPr>
        <w:t>Box Custodia de Archivos S.A.</w:t>
      </w:r>
    </w:p>
    <w:p w:rsidR="003704F2" w:rsidRPr="003704F2" w:rsidRDefault="003704F2" w:rsidP="003704F2">
      <w:pPr>
        <w:pStyle w:val="Prrafodelista"/>
        <w:numPr>
          <w:ilvl w:val="0"/>
          <w:numId w:val="8"/>
        </w:numPr>
        <w:rPr>
          <w:rFonts w:ascii="Comic Sans MS" w:hAnsi="Comic Sans MS"/>
          <w:szCs w:val="24"/>
        </w:rPr>
      </w:pPr>
      <w:proofErr w:type="spellStart"/>
      <w:r w:rsidRPr="003704F2">
        <w:rPr>
          <w:rFonts w:ascii="Comic Sans MS" w:hAnsi="Comic Sans MS"/>
          <w:szCs w:val="24"/>
        </w:rPr>
        <w:t>Digilogix</w:t>
      </w:r>
      <w:proofErr w:type="spellEnd"/>
      <w:r w:rsidRPr="003704F2">
        <w:rPr>
          <w:rFonts w:ascii="Comic Sans MS" w:hAnsi="Comic Sans MS"/>
          <w:szCs w:val="24"/>
        </w:rPr>
        <w:t xml:space="preserve"> S.A.</w:t>
      </w:r>
    </w:p>
    <w:p w:rsidR="003704F2" w:rsidRPr="003704F2" w:rsidRDefault="003704F2" w:rsidP="003704F2">
      <w:pPr>
        <w:pStyle w:val="Prrafodelista"/>
        <w:numPr>
          <w:ilvl w:val="0"/>
          <w:numId w:val="8"/>
        </w:numPr>
        <w:rPr>
          <w:rFonts w:ascii="Comic Sans MS" w:hAnsi="Comic Sans MS"/>
          <w:szCs w:val="24"/>
        </w:rPr>
      </w:pPr>
      <w:proofErr w:type="spellStart"/>
      <w:r w:rsidRPr="003704F2">
        <w:rPr>
          <w:rFonts w:ascii="Comic Sans MS" w:hAnsi="Comic Sans MS"/>
          <w:szCs w:val="24"/>
        </w:rPr>
        <w:t>Encode</w:t>
      </w:r>
      <w:proofErr w:type="spellEnd"/>
      <w:r w:rsidRPr="003704F2">
        <w:rPr>
          <w:rFonts w:ascii="Comic Sans MS" w:hAnsi="Comic Sans MS"/>
          <w:szCs w:val="24"/>
        </w:rPr>
        <w:t xml:space="preserve"> S.A.</w:t>
      </w:r>
    </w:p>
    <w:p w:rsidR="003704F2" w:rsidRPr="006A6BD8" w:rsidRDefault="003704F2" w:rsidP="003704F2">
      <w:pPr>
        <w:pStyle w:val="Prrafodelista"/>
        <w:numPr>
          <w:ilvl w:val="0"/>
          <w:numId w:val="8"/>
        </w:numPr>
        <w:rPr>
          <w:rFonts w:ascii="Comic Sans MS" w:hAnsi="Comic Sans MS"/>
          <w:szCs w:val="24"/>
        </w:rPr>
      </w:pPr>
      <w:r w:rsidRPr="003704F2">
        <w:rPr>
          <w:rFonts w:ascii="Comic Sans MS" w:hAnsi="Comic Sans MS"/>
          <w:szCs w:val="24"/>
        </w:rPr>
        <w:t>Tecnología de Valores S.A.</w:t>
      </w:r>
      <w:bookmarkStart w:id="0" w:name="_GoBack"/>
      <w:bookmarkEnd w:id="0"/>
    </w:p>
    <w:sectPr w:rsidR="003704F2" w:rsidRPr="006A6BD8" w:rsidSect="00AB2560">
      <w:headerReference w:type="default" r:id="rId7"/>
      <w:footerReference w:type="default" r:id="rId8"/>
      <w:pgSz w:w="11906" w:h="16838"/>
      <w:pgMar w:top="1418" w:right="851" w:bottom="1418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A4" w:rsidRDefault="00663EA4" w:rsidP="00AB2560">
      <w:pPr>
        <w:spacing w:after="0" w:line="240" w:lineRule="auto"/>
      </w:pPr>
      <w:r>
        <w:separator/>
      </w:r>
    </w:p>
  </w:endnote>
  <w:endnote w:type="continuationSeparator" w:id="0">
    <w:p w:rsidR="00663EA4" w:rsidRDefault="00663EA4" w:rsidP="00AB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560" w:rsidRDefault="00AB2560" w:rsidP="00AB2560">
    <w:pPr>
      <w:pStyle w:val="Piedepgina"/>
    </w:pPr>
  </w:p>
  <w:p w:rsidR="00376D7E" w:rsidRDefault="00710E20" w:rsidP="00AB2560">
    <w:pPr>
      <w:pStyle w:val="Piedepgina"/>
    </w:pPr>
    <w:r>
      <w:t>Estudiante</w:t>
    </w:r>
    <w:r w:rsidR="00AB2560">
      <w:t xml:space="preserve">: </w:t>
    </w:r>
    <w:r w:rsidR="00D117D0">
      <w:t xml:space="preserve">Eric Roth, </w:t>
    </w:r>
    <w:proofErr w:type="spellStart"/>
    <w:r w:rsidR="00D117D0">
      <w:t>Braian</w:t>
    </w:r>
    <w:proofErr w:type="spellEnd"/>
    <w:r w:rsidR="00D117D0">
      <w:t xml:space="preserve"> Junco, Timoteo Sayago, Mia </w:t>
    </w:r>
    <w:proofErr w:type="spellStart"/>
    <w:r w:rsidR="00D117D0">
      <w:t>Ferreyra</w:t>
    </w:r>
    <w:proofErr w:type="spellEnd"/>
    <w:r w:rsidR="00D117D0">
      <w:t xml:space="preserve">, Mayra </w:t>
    </w:r>
    <w:proofErr w:type="spellStart"/>
    <w:r w:rsidR="00D117D0">
      <w:t>Chocou</w:t>
    </w:r>
    <w:proofErr w:type="spellEnd"/>
    <w:r w:rsidR="00D117D0">
      <w:t xml:space="preserve"> (CYBER DATA)</w:t>
    </w:r>
  </w:p>
  <w:p w:rsidR="00AB2560" w:rsidRDefault="00710E20" w:rsidP="00AB2560">
    <w:pPr>
      <w:pStyle w:val="Piedepgina"/>
    </w:pPr>
    <w:r>
      <w:t xml:space="preserve">Curso: </w:t>
    </w:r>
    <w:r w:rsidR="00D117D0">
      <w:t>6</w:t>
    </w:r>
    <w:proofErr w:type="gramStart"/>
    <w:r w:rsidR="00D117D0">
      <w:t>ºB</w:t>
    </w:r>
    <w:r w:rsidR="00874C0A">
      <w:t xml:space="preserve">  </w:t>
    </w:r>
    <w:r w:rsidR="00D117D0">
      <w:t>Grupo</w:t>
    </w:r>
    <w:proofErr w:type="gramEnd"/>
    <w:r w:rsidR="00D117D0">
      <w:t>: 604</w:t>
    </w:r>
    <w:r w:rsidR="00376D7E">
      <w:t xml:space="preserve">  Materia/taller:</w:t>
    </w:r>
    <w:r>
      <w:t xml:space="preserve"> </w:t>
    </w:r>
    <w:r w:rsidR="00D117D0">
      <w:t xml:space="preserve">Seguridad </w:t>
    </w:r>
    <w:proofErr w:type="spellStart"/>
    <w:r w:rsidR="00D117D0">
      <w:t>informatica</w:t>
    </w:r>
    <w:proofErr w:type="spellEnd"/>
  </w:p>
  <w:p w:rsidR="00AB2560" w:rsidRDefault="00AB2560">
    <w:pPr>
      <w:pStyle w:val="Piedepgina"/>
    </w:pPr>
  </w:p>
  <w:p w:rsidR="00AB2560" w:rsidRDefault="00AB2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A4" w:rsidRDefault="00663EA4" w:rsidP="00AB2560">
      <w:pPr>
        <w:spacing w:after="0" w:line="240" w:lineRule="auto"/>
      </w:pPr>
      <w:r>
        <w:separator/>
      </w:r>
    </w:p>
  </w:footnote>
  <w:footnote w:type="continuationSeparator" w:id="0">
    <w:p w:rsidR="00663EA4" w:rsidRDefault="00663EA4" w:rsidP="00AB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560" w:rsidRDefault="00AB2560" w:rsidP="00AB2560">
    <w:pPr>
      <w:pStyle w:val="Encabezado"/>
      <w:tabs>
        <w:tab w:val="clear" w:pos="8504"/>
        <w:tab w:val="right" w:pos="9923"/>
      </w:tabs>
      <w:ind w:left="-709"/>
    </w:pPr>
    <w:r w:rsidRPr="00AB2560">
      <w:rPr>
        <w:noProof/>
        <w:lang w:val="es-AR" w:eastAsia="es-AR"/>
      </w:rPr>
      <w:drawing>
        <wp:inline distT="0" distB="0" distL="0" distR="0">
          <wp:extent cx="7373602" cy="1190746"/>
          <wp:effectExtent l="1905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3602" cy="1190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A47"/>
      </v:shape>
    </w:pict>
  </w:numPicBullet>
  <w:abstractNum w:abstractNumId="0" w15:restartNumberingAfterBreak="0">
    <w:nsid w:val="0E591F8A"/>
    <w:multiLevelType w:val="hybridMultilevel"/>
    <w:tmpl w:val="2A4C3192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645B3"/>
    <w:multiLevelType w:val="hybridMultilevel"/>
    <w:tmpl w:val="43CEAF5E"/>
    <w:lvl w:ilvl="0" w:tplc="2C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3372D27"/>
    <w:multiLevelType w:val="hybridMultilevel"/>
    <w:tmpl w:val="BC34ADE4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C696D"/>
    <w:multiLevelType w:val="hybridMultilevel"/>
    <w:tmpl w:val="928EB9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196F"/>
    <w:multiLevelType w:val="hybridMultilevel"/>
    <w:tmpl w:val="C9B6DAAA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B56FE6"/>
    <w:multiLevelType w:val="hybridMultilevel"/>
    <w:tmpl w:val="14DA3000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FC7435"/>
    <w:multiLevelType w:val="hybridMultilevel"/>
    <w:tmpl w:val="F24E223E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9E285F"/>
    <w:multiLevelType w:val="hybridMultilevel"/>
    <w:tmpl w:val="F8DA4F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0A"/>
    <w:rsid w:val="000638FB"/>
    <w:rsid w:val="000969C6"/>
    <w:rsid w:val="00097DC6"/>
    <w:rsid w:val="002653B4"/>
    <w:rsid w:val="0034458E"/>
    <w:rsid w:val="003704F2"/>
    <w:rsid w:val="00376D7E"/>
    <w:rsid w:val="003E79BA"/>
    <w:rsid w:val="00464C22"/>
    <w:rsid w:val="00501B37"/>
    <w:rsid w:val="00663EA4"/>
    <w:rsid w:val="006A6BD8"/>
    <w:rsid w:val="00710E20"/>
    <w:rsid w:val="007606FB"/>
    <w:rsid w:val="007B713F"/>
    <w:rsid w:val="007E40FC"/>
    <w:rsid w:val="00874C0A"/>
    <w:rsid w:val="008B72D2"/>
    <w:rsid w:val="008C0B88"/>
    <w:rsid w:val="008F7809"/>
    <w:rsid w:val="0094178F"/>
    <w:rsid w:val="009E7714"/>
    <w:rsid w:val="00A333A5"/>
    <w:rsid w:val="00AB2560"/>
    <w:rsid w:val="00B6110A"/>
    <w:rsid w:val="00B7592E"/>
    <w:rsid w:val="00CD332A"/>
    <w:rsid w:val="00D117D0"/>
    <w:rsid w:val="00DB4C1F"/>
    <w:rsid w:val="00EA38A6"/>
    <w:rsid w:val="00EE3FA2"/>
    <w:rsid w:val="00F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D2AE"/>
  <w15:docId w15:val="{007EC223-CDE0-4DFA-9DC5-2F0369E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4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560"/>
  </w:style>
  <w:style w:type="paragraph" w:styleId="Piedepgina">
    <w:name w:val="footer"/>
    <w:basedOn w:val="Normal"/>
    <w:link w:val="PiedepginaCar"/>
    <w:uiPriority w:val="99"/>
    <w:unhideWhenUsed/>
    <w:rsid w:val="00AB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560"/>
  </w:style>
  <w:style w:type="paragraph" w:styleId="Textodeglobo">
    <w:name w:val="Balloon Text"/>
    <w:basedOn w:val="Normal"/>
    <w:link w:val="TextodegloboCar"/>
    <w:uiPriority w:val="99"/>
    <w:semiHidden/>
    <w:unhideWhenUsed/>
    <w:rsid w:val="00AB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5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606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0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Reichert\Desktop\Escuela\Plantilla%20Trabajos%20Practicos%2020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 Practicos 2022.dotx</Template>
  <TotalTime>114</TotalTime>
  <Pages>4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eric roth</cp:lastModifiedBy>
  <cp:revision>3</cp:revision>
  <dcterms:created xsi:type="dcterms:W3CDTF">2025-04-01T00:35:00Z</dcterms:created>
  <dcterms:modified xsi:type="dcterms:W3CDTF">2025-04-07T23:55:00Z</dcterms:modified>
</cp:coreProperties>
</file>