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МИНИСТЕРСТВО НАУКИ И ВЫСШЕГО ОБРАЗОВАНИЯ РОССИЙСКОЙ ФЕДЕРАЦИИ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НОВОСИБИРСКИЙ ГОСУДАРСТВЕННЫЙ ТЕХНИЧЕСКИЙ УНИВЕРСТИЕТ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Кафедра вычислительной техники</w:t>
      </w:r>
    </w:p>
    <w:p w:rsidR="008E0FA3" w:rsidRPr="00924149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924149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924149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924149" w:rsidRDefault="008E0FA3" w:rsidP="008E0FA3">
      <w:pPr>
        <w:rPr>
          <w:b/>
          <w:bCs/>
          <w:sz w:val="28"/>
          <w:szCs w:val="28"/>
        </w:rPr>
      </w:pPr>
    </w:p>
    <w:p w:rsidR="008E0FA3" w:rsidRPr="001514E3" w:rsidRDefault="008E0FA3" w:rsidP="008E0FA3">
      <w:pPr>
        <w:jc w:val="center"/>
        <w:rPr>
          <w:sz w:val="28"/>
          <w:szCs w:val="28"/>
          <w:lang w:val="ru-RU"/>
        </w:rPr>
      </w:pPr>
      <w:r w:rsidRPr="00924149">
        <w:rPr>
          <w:sz w:val="28"/>
          <w:szCs w:val="28"/>
        </w:rPr>
        <w:t>Лабораторная работа №</w:t>
      </w:r>
      <w:r w:rsidR="00A977CB">
        <w:rPr>
          <w:sz w:val="28"/>
          <w:szCs w:val="28"/>
          <w:lang w:val="ru-RU"/>
        </w:rPr>
        <w:t>7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по дисциплине «Программирование»</w:t>
      </w:r>
    </w:p>
    <w:p w:rsidR="008E0FA3" w:rsidRPr="008F6EFE" w:rsidRDefault="008E0FA3" w:rsidP="001514E3">
      <w:pPr>
        <w:tabs>
          <w:tab w:val="num" w:pos="1318"/>
        </w:tabs>
        <w:ind w:left="567"/>
        <w:jc w:val="center"/>
        <w:rPr>
          <w:sz w:val="28"/>
          <w:szCs w:val="28"/>
        </w:rPr>
      </w:pPr>
      <w:r w:rsidRPr="00924149">
        <w:rPr>
          <w:sz w:val="28"/>
          <w:szCs w:val="28"/>
        </w:rPr>
        <w:t xml:space="preserve">на тему: </w:t>
      </w:r>
      <w:r w:rsidR="00AB3E92" w:rsidRPr="008F6EFE">
        <w:rPr>
          <w:sz w:val="28"/>
          <w:szCs w:val="28"/>
        </w:rPr>
        <w:t>«</w:t>
      </w:r>
      <w:r w:rsidR="00A977CB">
        <w:rPr>
          <w:bCs/>
          <w:sz w:val="28"/>
          <w:szCs w:val="28"/>
        </w:rPr>
        <w:t xml:space="preserve">Универсальность. Применение </w:t>
      </w:r>
      <w:r w:rsidR="00A977CB" w:rsidRPr="00C05517">
        <w:rPr>
          <w:bCs/>
          <w:sz w:val="28"/>
          <w:szCs w:val="28"/>
        </w:rPr>
        <w:t>шаблонов</w:t>
      </w:r>
      <w:r w:rsidR="00A977CB">
        <w:rPr>
          <w:bCs/>
          <w:sz w:val="28"/>
          <w:szCs w:val="28"/>
        </w:rPr>
        <w:t xml:space="preserve"> функций и классов</w:t>
      </w:r>
      <w:r w:rsidR="00A977CB" w:rsidRPr="008F6EFE">
        <w:rPr>
          <w:sz w:val="28"/>
          <w:szCs w:val="28"/>
        </w:rPr>
        <w:t xml:space="preserve"> </w:t>
      </w:r>
      <w:r w:rsidR="00AB3E92" w:rsidRPr="008F6EFE">
        <w:rPr>
          <w:sz w:val="28"/>
          <w:szCs w:val="28"/>
        </w:rPr>
        <w:t>»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  <w:r w:rsidRPr="00924149">
        <w:rPr>
          <w:sz w:val="28"/>
          <w:szCs w:val="28"/>
        </w:rPr>
        <w:t>Группа: АВТ-442</w:t>
      </w:r>
    </w:p>
    <w:p w:rsidR="008E0FA3" w:rsidRPr="00924149" w:rsidRDefault="008E0FA3" w:rsidP="008E0FA3">
      <w:pPr>
        <w:rPr>
          <w:sz w:val="28"/>
          <w:szCs w:val="28"/>
        </w:rPr>
      </w:pPr>
      <w:r w:rsidRPr="00924149">
        <w:rPr>
          <w:sz w:val="28"/>
          <w:szCs w:val="28"/>
        </w:rPr>
        <w:t>Студент: Панкратов Даниил Антонович</w:t>
      </w:r>
    </w:p>
    <w:p w:rsidR="008E0FA3" w:rsidRPr="00924149" w:rsidRDefault="008E0FA3" w:rsidP="008E0FA3">
      <w:pPr>
        <w:rPr>
          <w:sz w:val="28"/>
          <w:szCs w:val="28"/>
          <w:lang w:val="ru-RU"/>
        </w:rPr>
      </w:pPr>
      <w:r w:rsidRPr="00924149">
        <w:rPr>
          <w:sz w:val="28"/>
          <w:szCs w:val="28"/>
        </w:rPr>
        <w:t>Преподаватель: Орлов Илья Викторович</w:t>
      </w: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E7426E" wp14:editId="12EC3B46">
                <wp:simplePos x="0" y="0"/>
                <wp:positionH relativeFrom="column">
                  <wp:posOffset>2867025</wp:posOffset>
                </wp:positionH>
                <wp:positionV relativeFrom="paragraph">
                  <wp:posOffset>319405</wp:posOffset>
                </wp:positionV>
                <wp:extent cx="426720" cy="373380"/>
                <wp:effectExtent l="0" t="0" r="0" b="0"/>
                <wp:wrapNone/>
                <wp:docPr id="622766305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6720" cy="3733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427836" id="Oval 25" o:spid="_x0000_s1026" style="position:absolute;margin-left:225.75pt;margin-top:25.15pt;width:33.6pt;height:2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" stroked="f">
                <v:path arrowok="t"/>
              </v:oval>
            </w:pict>
          </mc:Fallback>
        </mc:AlternateContent>
      </w:r>
      <w:r w:rsidRPr="00924149">
        <w:rPr>
          <w:sz w:val="28"/>
          <w:szCs w:val="28"/>
        </w:rPr>
        <w:t>Новосибирск 2025</w:t>
      </w:r>
    </w:p>
    <w:p w:rsidR="008E0FA3" w:rsidRPr="00924149" w:rsidRDefault="008E0FA3" w:rsidP="008E0FA3">
      <w:pPr>
        <w:pStyle w:val="a5"/>
      </w:pPr>
      <w:r w:rsidRPr="00924149">
        <w:lastRenderedPageBreak/>
        <w:t>СОДЕРЖАНИЕ</w:t>
      </w:r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r w:rsidRPr="00924149">
        <w:rPr>
          <w:szCs w:val="28"/>
        </w:rPr>
        <w:fldChar w:fldCharType="begin"/>
      </w:r>
      <w:r w:rsidRPr="00924149">
        <w:rPr>
          <w:szCs w:val="28"/>
        </w:rPr>
        <w:instrText xml:space="preserve"> TOC \o "1-3" \h \z \t "ВКР_Заголовок_без_номера;1;ВКР_Заголовок_1_уровень;1;ВКР_Заголовок_2_уровень;2;ВКР_Заголовок_3_уровень;3;ВКР_Заголовок_4_уровень;4" </w:instrText>
      </w:r>
      <w:r w:rsidRPr="00924149">
        <w:rPr>
          <w:szCs w:val="28"/>
        </w:rPr>
        <w:fldChar w:fldCharType="separate"/>
      </w:r>
      <w:hyperlink w:anchor="_Toc208001212" w:history="1">
        <w:r w:rsidRPr="00924149">
          <w:rPr>
            <w:rStyle w:val="Hyperlink"/>
            <w:szCs w:val="28"/>
          </w:rPr>
          <w:t>ВВЕДЕНИЕ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_Toc208001212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3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3" w:history="1">
        <w:r w:rsidRPr="00924149">
          <w:rPr>
            <w:rStyle w:val="Hyperlink"/>
            <w:szCs w:val="28"/>
          </w:rPr>
          <w:t>1 Описание разрабатываемого класса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_Toc208001213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4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4" w:history="1">
        <w:r w:rsidRPr="00924149">
          <w:rPr>
            <w:rStyle w:val="Hyperlink"/>
            <w:szCs w:val="28"/>
          </w:rPr>
          <w:t>2 Программная реализация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_Toc208001214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5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5" w:history="1">
        <w:r w:rsidRPr="00924149">
          <w:rPr>
            <w:rStyle w:val="Hyperlink"/>
            <w:szCs w:val="28"/>
          </w:rPr>
          <w:t>3 Тестирование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_Toc208001215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6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6" w:history="1">
        <w:r w:rsidRPr="00924149">
          <w:rPr>
            <w:rStyle w:val="Hyperlink"/>
            <w:szCs w:val="28"/>
          </w:rPr>
          <w:t>ЗАКЛЮЧЕНИЕ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_Toc208001216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7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7" w:history="1">
        <w:r w:rsidRPr="00924149">
          <w:rPr>
            <w:rStyle w:val="Hyperlink"/>
            <w:szCs w:val="28"/>
          </w:rPr>
          <w:t>ПРИЛОЖЕНИЕ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_Toc208001217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8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a1"/>
      </w:pPr>
      <w:r w:rsidRPr="00924149">
        <w:fldChar w:fldCharType="end"/>
      </w: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AAA095" wp14:editId="2BDF37CA">
                <wp:simplePos x="0" y="0"/>
                <wp:positionH relativeFrom="column">
                  <wp:posOffset>2905125</wp:posOffset>
                </wp:positionH>
                <wp:positionV relativeFrom="paragraph">
                  <wp:posOffset>7844790</wp:posOffset>
                </wp:positionV>
                <wp:extent cx="373380" cy="342900"/>
                <wp:effectExtent l="0" t="0" r="0" b="0"/>
                <wp:wrapNone/>
                <wp:docPr id="396071551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3380" cy="3429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7D584A" id="Oval 24" o:spid="_x0000_s1026" style="position:absolute;margin-left:228.75pt;margin-top:617.7pt;width:29.4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" fillcolor="white [3212]" strokecolor="white [3212]">
                <v:path arrowok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6C1B0C" wp14:editId="27566CF5">
                <wp:simplePos x="0" y="0"/>
                <wp:positionH relativeFrom="column">
                  <wp:posOffset>2905125</wp:posOffset>
                </wp:positionH>
                <wp:positionV relativeFrom="paragraph">
                  <wp:posOffset>3752215</wp:posOffset>
                </wp:positionV>
                <wp:extent cx="373380" cy="342900"/>
                <wp:effectExtent l="0" t="0" r="0" b="0"/>
                <wp:wrapNone/>
                <wp:docPr id="99548261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3380" cy="3429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2076BD" id="Oval 23" o:spid="_x0000_s1026" style="position:absolute;margin-left:228.75pt;margin-top:295.45pt;width:29.4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" fillcolor="white [3212]" strokecolor="white [3212]">
                <v:path arrowok="t"/>
              </v:oval>
            </w:pict>
          </mc:Fallback>
        </mc:AlternateContent>
      </w:r>
    </w:p>
    <w:p w:rsidR="008E0FA3" w:rsidRPr="00924149" w:rsidRDefault="008E0FA3" w:rsidP="008E0FA3">
      <w:pPr>
        <w:pStyle w:val="a3"/>
      </w:pPr>
      <w:bookmarkStart w:id="0" w:name="_Toc194270709"/>
      <w:bookmarkStart w:id="1" w:name="_Toc208001212"/>
      <w:r w:rsidRPr="00924149">
        <w:lastRenderedPageBreak/>
        <w:t>ВВЕДЕНИЕ</w:t>
      </w:r>
      <w:bookmarkEnd w:id="0"/>
      <w:bookmarkEnd w:id="1"/>
    </w:p>
    <w:p w:rsidR="00A977CB" w:rsidRPr="00A977CB" w:rsidRDefault="008E0FA3" w:rsidP="00A977CB">
      <w:pPr>
        <w:ind w:firstLine="567"/>
        <w:jc w:val="both"/>
        <w:rPr>
          <w:sz w:val="28"/>
          <w:szCs w:val="28"/>
        </w:rPr>
      </w:pPr>
      <w:r w:rsidRPr="00AB3E92">
        <w:rPr>
          <w:b/>
          <w:bCs/>
          <w:sz w:val="28"/>
          <w:szCs w:val="28"/>
        </w:rPr>
        <w:t>Цель работы:</w:t>
      </w:r>
      <w:r w:rsidR="008F6EFE">
        <w:rPr>
          <w:b/>
          <w:bCs/>
          <w:sz w:val="28"/>
          <w:szCs w:val="28"/>
          <w:lang w:val="ru-RU"/>
        </w:rPr>
        <w:t xml:space="preserve"> </w:t>
      </w:r>
      <w:r w:rsidR="00A977CB" w:rsidRPr="00A977CB">
        <w:rPr>
          <w:sz w:val="28"/>
          <w:szCs w:val="28"/>
        </w:rPr>
        <w:t>Ознакомиться с созданием шаблонов функций и классов. Изучить написание контейнерных шаблонных классов и их применение для построения различных структур данных.</w:t>
      </w:r>
    </w:p>
    <w:p w:rsidR="008F6EFE" w:rsidRPr="00A977CB" w:rsidRDefault="008F6EFE" w:rsidP="00A977CB">
      <w:pPr>
        <w:jc w:val="both"/>
        <w:rPr>
          <w:lang w:val="ru-RU"/>
        </w:rPr>
      </w:pPr>
    </w:p>
    <w:p w:rsidR="00A977CB" w:rsidRPr="00A977CB" w:rsidRDefault="008E0FA3" w:rsidP="00A977CB">
      <w:pPr>
        <w:pStyle w:val="List2"/>
        <w:ind w:left="0" w:firstLine="567"/>
        <w:jc w:val="both"/>
        <w:rPr>
          <w:sz w:val="28"/>
          <w:szCs w:val="28"/>
        </w:rPr>
      </w:pPr>
      <w:r w:rsidRPr="00AB3E92">
        <w:rPr>
          <w:b/>
          <w:bCs/>
          <w:sz w:val="28"/>
          <w:szCs w:val="28"/>
        </w:rPr>
        <w:t xml:space="preserve">Задание: </w:t>
      </w:r>
      <w:r w:rsidR="00A977CB" w:rsidRPr="00A977CB">
        <w:rPr>
          <w:sz w:val="28"/>
          <w:szCs w:val="28"/>
        </w:rPr>
        <w:t xml:space="preserve">Задание   представляет   собой   типовую задачу по разработке  шаблонов стандартных структур данных. В качестве структур данных взять разработанные классы в лабораторной работе №5. </w:t>
      </w:r>
    </w:p>
    <w:p w:rsidR="00A977CB" w:rsidRPr="00A977CB" w:rsidRDefault="00A977CB" w:rsidP="00A977CB">
      <w:pPr>
        <w:pStyle w:val="List2"/>
        <w:ind w:left="0" w:firstLine="567"/>
        <w:jc w:val="both"/>
        <w:rPr>
          <w:sz w:val="28"/>
          <w:szCs w:val="28"/>
        </w:rPr>
      </w:pPr>
      <w:r w:rsidRPr="00A977CB">
        <w:rPr>
          <w:sz w:val="28"/>
          <w:szCs w:val="28"/>
        </w:rPr>
        <w:t xml:space="preserve">Протестировать структуру данных. В качестве хранимых объектов использовать встроенные типы С++ (int, </w:t>
      </w:r>
      <w:r w:rsidRPr="00A977CB">
        <w:rPr>
          <w:sz w:val="28"/>
          <w:szCs w:val="28"/>
          <w:lang w:val="en-US"/>
        </w:rPr>
        <w:t>float</w:t>
      </w:r>
      <w:r w:rsidRPr="00A977CB">
        <w:rPr>
          <w:sz w:val="28"/>
          <w:szCs w:val="28"/>
        </w:rPr>
        <w:t>) и класс лаб. раб. №1.</w:t>
      </w:r>
    </w:p>
    <w:p w:rsidR="00AB3E92" w:rsidRPr="00A977CB" w:rsidRDefault="00AB3E92" w:rsidP="00A54C2B">
      <w:pPr>
        <w:pStyle w:val="ListContinue2"/>
        <w:spacing w:after="0"/>
        <w:ind w:left="0" w:firstLine="567"/>
        <w:jc w:val="both"/>
        <w:rPr>
          <w:sz w:val="32"/>
          <w:szCs w:val="32"/>
        </w:rPr>
      </w:pPr>
    </w:p>
    <w:p w:rsidR="008E0FA3" w:rsidRDefault="008E0FA3" w:rsidP="008E0FA3">
      <w:pPr>
        <w:pStyle w:val="1"/>
      </w:pPr>
      <w:bookmarkStart w:id="2" w:name="_Toc208001213"/>
      <w:r w:rsidRPr="00924149">
        <w:lastRenderedPageBreak/>
        <w:t>Описание разрабатываемого класса</w:t>
      </w:r>
      <w:bookmarkEnd w:id="2"/>
    </w:p>
    <w:p w:rsidR="00A977CB" w:rsidRPr="00A977CB" w:rsidRDefault="00A977CB" w:rsidP="00A474A8">
      <w:pPr>
        <w:jc w:val="both"/>
        <w:rPr>
          <w:sz w:val="28"/>
          <w:szCs w:val="28"/>
        </w:rPr>
      </w:pPr>
      <w:r w:rsidRPr="00A977CB">
        <w:rPr>
          <w:sz w:val="28"/>
          <w:szCs w:val="28"/>
        </w:rPr>
        <w:t>Класс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Deque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sz w:val="28"/>
          <w:szCs w:val="28"/>
        </w:rPr>
        <w:t>представляет собой реализацию двусторонней очереди (дека) - универсального шаблонного контейнера, разработанного для хранения элементов произвольного типа данных с обеспечением эффективного доступа и модификации с обоих концов структуры. Основное предназначение данного класса заключается в предоставлении гибкого инструмента для работы с динамическими коллекциями данных, где критически важны операции добавления и удаления элементов как с начала, так и с конца контейнера. В отличие от стандартной очереди, которая поддерживает только FIFO (First-In-First-Out) поведение, дек обеспечивает двунаправленный доступ, что значительно расширяет область его практического применения.</w:t>
      </w:r>
    </w:p>
    <w:p w:rsidR="00A977CB" w:rsidRDefault="00A977CB" w:rsidP="00A474A8">
      <w:pPr>
        <w:jc w:val="both"/>
        <w:rPr>
          <w:sz w:val="28"/>
          <w:szCs w:val="28"/>
          <w:lang w:val="ru-RU"/>
        </w:rPr>
      </w:pPr>
      <w:r w:rsidRPr="00A977CB">
        <w:rPr>
          <w:sz w:val="28"/>
          <w:szCs w:val="28"/>
        </w:rPr>
        <w:t>Функциональные возможности класса охватывают полный спектр операций для управления коллекцией элементов. Базовые операции включают добавление элементов в начало контейнера через метод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push_front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sz w:val="28"/>
          <w:szCs w:val="28"/>
        </w:rPr>
        <w:t>и в конец через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push_back</w:t>
      </w:r>
      <w:r w:rsidRPr="00A977CB">
        <w:rPr>
          <w:sz w:val="28"/>
          <w:szCs w:val="28"/>
        </w:rPr>
        <w:t>, а также удаление элемента из начала с помощью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pop_front</w:t>
      </w:r>
      <w:r w:rsidRPr="00A977CB">
        <w:rPr>
          <w:sz w:val="28"/>
          <w:szCs w:val="28"/>
        </w:rPr>
        <w:t xml:space="preserve">. </w:t>
      </w:r>
    </w:p>
    <w:p w:rsidR="00A977CB" w:rsidRDefault="00A977CB" w:rsidP="00A474A8">
      <w:pPr>
        <w:jc w:val="both"/>
        <w:rPr>
          <w:sz w:val="28"/>
          <w:szCs w:val="28"/>
          <w:lang w:val="ru-RU"/>
        </w:rPr>
      </w:pPr>
    </w:p>
    <w:p w:rsidR="00A977CB" w:rsidRDefault="00A977CB" w:rsidP="00A474A8">
      <w:pPr>
        <w:jc w:val="both"/>
        <w:rPr>
          <w:sz w:val="28"/>
          <w:szCs w:val="28"/>
          <w:lang w:val="ru-RU"/>
        </w:rPr>
      </w:pPr>
      <w:r w:rsidRPr="00A977CB">
        <w:rPr>
          <w:sz w:val="28"/>
          <w:szCs w:val="28"/>
        </w:rPr>
        <w:t>Для более тонкого управления данными предусмотрены операции работы с произвольными позициями: метод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insert_at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sz w:val="28"/>
          <w:szCs w:val="28"/>
        </w:rPr>
        <w:t>позволяет вставлять элементы по указанному индексу, а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remove_at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sz w:val="28"/>
          <w:szCs w:val="28"/>
        </w:rPr>
        <w:t>- удалять элементы из заданной позиции. Особого внимания заслуживает функция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find_by_value</w:t>
      </w:r>
      <w:r w:rsidRPr="00A977CB">
        <w:rPr>
          <w:sz w:val="28"/>
          <w:szCs w:val="28"/>
        </w:rPr>
        <w:t>, обеспечивающая поиск элементов по числовому значению, что особенно полезно при работе с числовыми данными и объектами, имеющими числовое представление. Для визуализации текущего состояния контейнера предназначен метод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show_all</w:t>
      </w:r>
      <w:r w:rsidRPr="00A977CB">
        <w:rPr>
          <w:sz w:val="28"/>
          <w:szCs w:val="28"/>
        </w:rPr>
        <w:t>, который отображает все содержащиеся элементы, а метод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getSize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sz w:val="28"/>
          <w:szCs w:val="28"/>
        </w:rPr>
        <w:t>предоставляет информацию о текущем количестве элементов в деке.</w:t>
      </w:r>
    </w:p>
    <w:p w:rsidR="00A977CB" w:rsidRPr="00A977CB" w:rsidRDefault="00A977CB" w:rsidP="00A474A8">
      <w:pPr>
        <w:jc w:val="both"/>
        <w:rPr>
          <w:sz w:val="28"/>
          <w:szCs w:val="28"/>
          <w:lang w:val="ru-RU"/>
        </w:rPr>
      </w:pPr>
    </w:p>
    <w:p w:rsidR="00A977CB" w:rsidRPr="00A977CB" w:rsidRDefault="00A977CB" w:rsidP="00A474A8">
      <w:pPr>
        <w:jc w:val="both"/>
        <w:rPr>
          <w:sz w:val="28"/>
          <w:szCs w:val="28"/>
        </w:rPr>
      </w:pPr>
      <w:r w:rsidRPr="00A977CB">
        <w:rPr>
          <w:sz w:val="28"/>
          <w:szCs w:val="28"/>
        </w:rPr>
        <w:t>Ключевой особенностью реализации является шаблонная природа класса, что обеспечивает универсальность и типобезопасность. Шаблонность позволяет использовать дек для работы с различными категориями типов данных: от встроенных числовых типов C++ таких как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int</w:t>
      </w:r>
      <w:r w:rsidRPr="00A977CB">
        <w:rPr>
          <w:sz w:val="28"/>
          <w:szCs w:val="28"/>
        </w:rPr>
        <w:t>,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float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sz w:val="28"/>
          <w:szCs w:val="28"/>
        </w:rPr>
        <w:t>и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double</w:t>
      </w:r>
      <w:r w:rsidRPr="00A977CB">
        <w:rPr>
          <w:sz w:val="28"/>
          <w:szCs w:val="28"/>
        </w:rPr>
        <w:t>, до сложных пользовательских классов, в частности классов дробей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fruc</w:t>
      </w:r>
      <w:r w:rsidRPr="00A977CB">
        <w:rPr>
          <w:sz w:val="28"/>
          <w:szCs w:val="28"/>
        </w:rPr>
        <w:t>,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mixedfruc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sz w:val="28"/>
          <w:szCs w:val="28"/>
        </w:rPr>
        <w:t>и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resultfruc</w:t>
      </w:r>
      <w:r w:rsidRPr="00A977CB">
        <w:rPr>
          <w:sz w:val="28"/>
          <w:szCs w:val="28"/>
        </w:rPr>
        <w:t>. Для обеспечения корректного поведения с специализированными типами данных в классе предусмотрены явные специализации методов: метод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find_by_value</w:t>
      </w:r>
      <w:r w:rsidRPr="00A977CB">
        <w:rPr>
          <w:sz w:val="28"/>
          <w:szCs w:val="28"/>
        </w:rPr>
        <w:t>имеет специализации для числовых типов и классов дробей, обеспечивая корректное сравнение числовых значений, а метод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show_all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sz w:val="28"/>
          <w:szCs w:val="28"/>
        </w:rPr>
        <w:t>специализирован для пользовательских классов, гарантируя правильное отображение их содержимого через вызов соответствующих методов</w:t>
      </w:r>
      <w:r w:rsidRPr="00A977CB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A977CB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show</w:t>
      </w:r>
      <w:r w:rsidRPr="00A977CB">
        <w:rPr>
          <w:sz w:val="28"/>
          <w:szCs w:val="28"/>
        </w:rPr>
        <w:t>.</w:t>
      </w:r>
    </w:p>
    <w:p w:rsidR="00A977CB" w:rsidRDefault="00A977CB" w:rsidP="008F6EFE">
      <w:pPr>
        <w:pStyle w:val="a1"/>
      </w:pPr>
    </w:p>
    <w:p w:rsidR="00D65383" w:rsidRDefault="00A977CB" w:rsidP="008F6EFE">
      <w:pPr>
        <w:pStyle w:val="a1"/>
        <w:jc w:val="center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lastRenderedPageBreak/>
        <w:drawing>
          <wp:inline distT="0" distB="0" distL="0" distR="0">
            <wp:extent cx="4996873" cy="6581529"/>
            <wp:effectExtent l="0" t="0" r="0" b="0"/>
            <wp:docPr id="722956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56771" name="Picture 7229567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130" cy="658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EFE" w:rsidRDefault="0047521B" w:rsidP="0047521B">
      <w:pPr>
        <w:pStyle w:val="a1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1 – </w:t>
      </w:r>
      <w:r w:rsidR="008F6EFE">
        <w:rPr>
          <w:color w:val="000000" w:themeColor="text1"/>
        </w:rPr>
        <w:t>Разрабатываемые классы</w:t>
      </w:r>
    </w:p>
    <w:p w:rsidR="001514E3" w:rsidRDefault="001514E3" w:rsidP="0047521B">
      <w:pPr>
        <w:pStyle w:val="a1"/>
        <w:jc w:val="center"/>
        <w:rPr>
          <w:color w:val="000000" w:themeColor="text1"/>
        </w:rPr>
      </w:pPr>
    </w:p>
    <w:p w:rsidR="0047521B" w:rsidRDefault="0047521B" w:rsidP="001514E3">
      <w:pPr>
        <w:pStyle w:val="a1"/>
        <w:ind w:firstLine="0"/>
        <w:rPr>
          <w:color w:val="000000" w:themeColor="text1"/>
        </w:rPr>
      </w:pPr>
    </w:p>
    <w:p w:rsidR="008E0FA3" w:rsidRDefault="008E0FA3" w:rsidP="008E0FA3">
      <w:pPr>
        <w:pStyle w:val="1"/>
      </w:pPr>
      <w:bookmarkStart w:id="3" w:name="_Toc208001214"/>
      <w:r w:rsidRPr="00924149">
        <w:lastRenderedPageBreak/>
        <w:t>Программная реализация</w:t>
      </w:r>
      <w:bookmarkEnd w:id="3"/>
    </w:p>
    <w:p w:rsidR="001514E3" w:rsidRPr="001514E3" w:rsidRDefault="001514E3" w:rsidP="001514E3">
      <w:pPr>
        <w:pStyle w:val="a1"/>
      </w:pPr>
      <w:r>
        <w:t>Программная реализация представляет собой</w:t>
      </w:r>
      <w:r w:rsidR="00A977CB">
        <w:t xml:space="preserve"> использование шаблонов функций для разных типов данных</w:t>
      </w:r>
      <w:r>
        <w:t>:</w:t>
      </w:r>
    </w:p>
    <w:p w:rsidR="00A54C2B" w:rsidRDefault="00A977CB" w:rsidP="00A54C2B">
      <w:pPr>
        <w:pStyle w:val="a1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3836170" cy="7469331"/>
            <wp:effectExtent l="0" t="0" r="0" b="0"/>
            <wp:docPr id="18628705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70508" name="Picture 18628705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929" cy="749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8C9" w:rsidRDefault="001368C9" w:rsidP="00A54C2B">
      <w:pPr>
        <w:pStyle w:val="a1"/>
        <w:jc w:val="center"/>
      </w:pPr>
    </w:p>
    <w:p w:rsidR="001368C9" w:rsidRDefault="001368C9" w:rsidP="001368C9">
      <w:pPr>
        <w:pStyle w:val="a1"/>
        <w:jc w:val="center"/>
      </w:pPr>
      <w:r>
        <w:t xml:space="preserve">Рисунок </w:t>
      </w:r>
      <w:r w:rsidR="00A977CB">
        <w:t>3</w:t>
      </w:r>
      <w:r>
        <w:t xml:space="preserve"> – Программная реализация 2</w:t>
      </w:r>
    </w:p>
    <w:p w:rsidR="001368C9" w:rsidRDefault="001368C9" w:rsidP="001514E3">
      <w:pPr>
        <w:pStyle w:val="a1"/>
        <w:jc w:val="center"/>
      </w:pPr>
      <w:r>
        <w:lastRenderedPageBreak/>
        <w:t xml:space="preserve"> </w:t>
      </w:r>
      <w:r w:rsidR="00A977CB">
        <w:rPr>
          <w:noProof/>
          <w14:ligatures w14:val="standardContextual"/>
        </w:rPr>
        <w:drawing>
          <wp:inline distT="0" distB="0" distL="0" distR="0">
            <wp:extent cx="3577132" cy="7980219"/>
            <wp:effectExtent l="0" t="0" r="4445" b="0"/>
            <wp:docPr id="4819656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65654" name="Picture 4819656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953" cy="799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4E3" w:rsidRPr="001514E3" w:rsidRDefault="001514E3" w:rsidP="001514E3">
      <w:pPr>
        <w:pStyle w:val="a1"/>
        <w:jc w:val="center"/>
      </w:pPr>
      <w:r>
        <w:t xml:space="preserve">Рисунок </w:t>
      </w:r>
      <w:r w:rsidR="00A977CB">
        <w:t>4</w:t>
      </w:r>
      <w:r>
        <w:t xml:space="preserve"> – </w:t>
      </w:r>
      <w:r>
        <w:rPr>
          <w:lang w:val="en-US"/>
        </w:rPr>
        <w:t>main</w:t>
      </w:r>
    </w:p>
    <w:p w:rsidR="008E0FA3" w:rsidRPr="00924149" w:rsidRDefault="008E0FA3" w:rsidP="008E0FA3">
      <w:pPr>
        <w:pStyle w:val="a3"/>
      </w:pPr>
      <w:r w:rsidRPr="00924149">
        <w:lastRenderedPageBreak/>
        <w:t>Ожидаемый результат</w:t>
      </w:r>
    </w:p>
    <w:p w:rsidR="008E0FA3" w:rsidRPr="001514E3" w:rsidRDefault="001514E3" w:rsidP="008E0FA3">
      <w:pPr>
        <w:pStyle w:val="a1"/>
      </w:pPr>
      <w:r>
        <w:t xml:space="preserve">Результат показывает успешность </w:t>
      </w:r>
      <w:r w:rsidR="00A977CB">
        <w:t>выполнения функций для разных типов данных, демонстрируя при этом еще и со</w:t>
      </w:r>
      <w:r w:rsidR="00756A64">
        <w:t>держимое</w:t>
      </w:r>
      <w:r w:rsidR="00A977CB">
        <w:t xml:space="preserve"> деков</w:t>
      </w:r>
      <w:r w:rsidR="00756A64">
        <w:t>.</w:t>
      </w:r>
      <w:r w:rsidR="00A977CB">
        <w:t xml:space="preserve">  </w:t>
      </w:r>
    </w:p>
    <w:p w:rsidR="008E0FA3" w:rsidRPr="00A977CB" w:rsidRDefault="008E0FA3" w:rsidP="005F2E34">
      <w:pPr>
        <w:pStyle w:val="a1"/>
        <w:ind w:firstLine="0"/>
        <w:jc w:val="center"/>
      </w:pPr>
    </w:p>
    <w:p w:rsidR="00A977CB" w:rsidRDefault="00A977CB" w:rsidP="00A977CB">
      <w:pPr>
        <w:pStyle w:val="a1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1EF2FC5" wp14:editId="500850D6">
            <wp:extent cx="2705100" cy="5524500"/>
            <wp:effectExtent l="0" t="0" r="0" b="0"/>
            <wp:docPr id="20475641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64126" name="Picture 20475641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E34" w:rsidRDefault="005F2E34" w:rsidP="00A977CB">
      <w:pPr>
        <w:pStyle w:val="a1"/>
        <w:ind w:firstLine="0"/>
        <w:jc w:val="center"/>
      </w:pPr>
      <w:r>
        <w:t xml:space="preserve">Рисунок </w:t>
      </w:r>
      <w:r w:rsidR="001368C9">
        <w:t>5</w:t>
      </w:r>
      <w:r>
        <w:t xml:space="preserve"> – Стандартный поток вывода</w:t>
      </w:r>
    </w:p>
    <w:p w:rsidR="008E0FA3" w:rsidRPr="00924149" w:rsidRDefault="008E0FA3" w:rsidP="008E0FA3">
      <w:pPr>
        <w:pStyle w:val="a3"/>
      </w:pPr>
      <w:bookmarkStart w:id="4" w:name="_Toc208001216"/>
      <w:r w:rsidRPr="00924149">
        <w:lastRenderedPageBreak/>
        <w:t>ЗАКЛЮЧЕНИЕ</w:t>
      </w:r>
      <w:bookmarkEnd w:id="4"/>
    </w:p>
    <w:p w:rsidR="008E0FA3" w:rsidRPr="00924149" w:rsidRDefault="0079599A" w:rsidP="008E0FA3">
      <w:pPr>
        <w:pStyle w:val="a1"/>
      </w:pPr>
      <w:r w:rsidRPr="0079599A">
        <w:rPr>
          <w:rFonts w:eastAsia="Times New Roman"/>
          <w:lang w:val="en-RU" w:eastAsia="en-GB"/>
        </w:rPr>
        <w:t xml:space="preserve">В ходе выполнения лабораторной работы были успешно закреплены теоретические знания и практические навыки по обработке исключительных ситуаций. Поставленная задача выполнена в полном объеме: разработанная программа корректно обрабатывает различные типы исключений, демонстрируя устойчивость к ошибочным входным данным и сбоям в работе. Результаты подтверждают, что программный код функционирует стабильно, соответствует предъявленным требованиям и готов к использованию в условиях возникновения непредвиденных ситуаций. Материал по заданной теме </w:t>
      </w:r>
      <w:r w:rsidRPr="0079599A">
        <w:t>«</w:t>
      </w:r>
      <w:r w:rsidR="00A977CB">
        <w:rPr>
          <w:bCs/>
        </w:rPr>
        <w:t xml:space="preserve">Универсальность. Применение </w:t>
      </w:r>
      <w:r w:rsidR="00A977CB" w:rsidRPr="00C05517">
        <w:rPr>
          <w:bCs/>
        </w:rPr>
        <w:t>шаблонов</w:t>
      </w:r>
      <w:r w:rsidR="00A977CB">
        <w:rPr>
          <w:bCs/>
        </w:rPr>
        <w:t xml:space="preserve"> функций и классов</w:t>
      </w:r>
      <w:r w:rsidRPr="0079599A">
        <w:t>»</w:t>
      </w:r>
      <w:r w:rsidRPr="00A977CB">
        <w:t xml:space="preserve"> усвоен</w:t>
      </w:r>
      <w:r w:rsidRPr="0079599A">
        <w:rPr>
          <w:rFonts w:eastAsia="Times New Roman"/>
          <w:lang w:val="en-RU" w:eastAsia="en-GB"/>
        </w:rPr>
        <w:t>.</w:t>
      </w:r>
    </w:p>
    <w:p w:rsidR="008E0FA3" w:rsidRPr="00924149" w:rsidRDefault="008E0FA3" w:rsidP="008E0FA3">
      <w:pPr>
        <w:pStyle w:val="a"/>
        <w:numPr>
          <w:ilvl w:val="0"/>
          <w:numId w:val="0"/>
        </w:numPr>
        <w:ind w:left="708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3"/>
      </w:pPr>
      <w:bookmarkStart w:id="5" w:name="_Toc208001217"/>
      <w:r w:rsidRPr="00924149">
        <w:lastRenderedPageBreak/>
        <w:t>ПРИЛОЖЕНИЕ</w:t>
      </w:r>
      <w:bookmarkEnd w:id="5"/>
    </w:p>
    <w:p w:rsidR="008E0FA3" w:rsidRPr="00AB3E92" w:rsidRDefault="008E0FA3" w:rsidP="008E0FA3">
      <w:pPr>
        <w:pStyle w:val="a1"/>
        <w:ind w:firstLine="0"/>
      </w:pPr>
      <w:r w:rsidRPr="005F2E34">
        <w:rPr>
          <w:lang w:val="en-US"/>
        </w:rPr>
        <w:t>Func</w:t>
      </w:r>
      <w:r w:rsidRPr="00AB3E92">
        <w:t>.</w:t>
      </w:r>
      <w:r w:rsidRPr="005F2E34">
        <w:rPr>
          <w:lang w:val="en-US"/>
        </w:rPr>
        <w:t>h</w:t>
      </w:r>
      <w:r w:rsidRPr="00AB3E92">
        <w:t xml:space="preserve"> 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#ifndef</w:t>
      </w:r>
      <w:r>
        <w:rPr>
          <w:rFonts w:ascii="Menlo" w:hAnsi="Menlo" w:cs="Menlo"/>
          <w:color w:val="569CD6"/>
          <w:sz w:val="20"/>
          <w:szCs w:val="20"/>
        </w:rPr>
        <w:t xml:space="preserve"> FRUC_H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#define</w:t>
      </w:r>
      <w:r>
        <w:rPr>
          <w:rFonts w:ascii="Menlo" w:hAnsi="Menlo" w:cs="Menlo"/>
          <w:color w:val="569CD6"/>
          <w:sz w:val="20"/>
          <w:szCs w:val="20"/>
        </w:rPr>
        <w:t xml:space="preserve"> FRUC_H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&lt;iostream&gt;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&lt;string&gt;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&lt;sstream&gt;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&lt;cmath&gt;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&lt;stdexcept&gt;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&lt;fstream&gt;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private: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numerator;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denominator;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::string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stringRep;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static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count;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NOD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a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b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public: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num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denom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num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virtual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~fruc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getNumerator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getStringRepresentation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add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sub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mult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div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print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operator*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operator/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operator=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operator*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operator/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operator&lt;&lt;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operator&gt;&gt;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float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tofloat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static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getCount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saveText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loadText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saveBinary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loadBinary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virtual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 xml:space="preserve"> : </w:t>
      </w:r>
      <w:r>
        <w:rPr>
          <w:rFonts w:ascii="Menlo" w:hAnsi="Menlo" w:cs="Menlo"/>
          <w:color w:val="569CD6"/>
          <w:sz w:val="20"/>
          <w:szCs w:val="20"/>
        </w:rPr>
        <w:t>public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private: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wholePart;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public: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num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denom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updMixed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printMixed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override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 xml:space="preserve"> : </w:t>
      </w:r>
      <w:r>
        <w:rPr>
          <w:rFonts w:ascii="Menlo" w:hAnsi="Menlo" w:cs="Menlo"/>
          <w:color w:val="569CD6"/>
          <w:sz w:val="20"/>
          <w:szCs w:val="20"/>
        </w:rPr>
        <w:t>public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private: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value;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public: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num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denom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getValue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; 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updValue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override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lastRenderedPageBreak/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</w:t>
      </w:r>
      <w:r>
        <w:rPr>
          <w:rFonts w:ascii="Menlo" w:hAnsi="Menlo" w:cs="Menlo"/>
          <w:color w:val="569CD6"/>
          <w:sz w:val="20"/>
          <w:szCs w:val="20"/>
        </w:rPr>
        <w:t>typename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>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private: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Node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public: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T data;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next;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Node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</w:t>
      </w:r>
      <w:r>
        <w:rPr>
          <w:rFonts w:ascii="Menlo" w:hAnsi="Menlo" w:cs="Menlo"/>
          <w:color w:val="CCCCCC"/>
          <w:sz w:val="20"/>
          <w:szCs w:val="20"/>
        </w:rPr>
        <w:t xml:space="preserve">) : </w:t>
      </w:r>
      <w:r>
        <w:rPr>
          <w:rFonts w:ascii="Menlo" w:hAnsi="Menlo" w:cs="Menlo"/>
          <w:color w:val="DCDCAA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 xml:space="preserve">(d), </w:t>
      </w:r>
      <w:r>
        <w:rPr>
          <w:rFonts w:ascii="Menlo" w:hAnsi="Menlo" w:cs="Menlo"/>
          <w:color w:val="DCDCAA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) {}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tail;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size;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public: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~Deque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push_front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obj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obj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pop_front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insert_at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index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obj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remove_at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index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find_by_value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show_all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getSize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&lt;&gt;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find_by_value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&lt;&gt; </w:t>
      </w:r>
      <w:r>
        <w:rPr>
          <w:rFonts w:ascii="Menlo" w:hAnsi="Menlo" w:cs="Menlo"/>
          <w:color w:val="569CD6"/>
          <w:sz w:val="20"/>
          <w:szCs w:val="20"/>
        </w:rPr>
        <w:t>float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float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find_by_value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&lt;&gt; 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find_by_value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&lt;&gt;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find_by_value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&lt;&gt; </w:t>
      </w: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find_by_value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&lt;&gt; </w:t>
      </w: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find_by_value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&lt;&gt;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show_all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&lt;&gt;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show_all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&lt;&gt;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show_all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#endif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8E0FA3" w:rsidRPr="005F2E34" w:rsidRDefault="008E0FA3" w:rsidP="008E0FA3">
      <w:pPr>
        <w:pStyle w:val="a1"/>
        <w:ind w:firstLine="0"/>
        <w:rPr>
          <w:lang w:val="en-RU"/>
        </w:rPr>
      </w:pPr>
    </w:p>
    <w:p w:rsidR="008E0FA3" w:rsidRPr="005F2E34" w:rsidRDefault="008E0FA3" w:rsidP="008E0FA3">
      <w:pPr>
        <w:pStyle w:val="a1"/>
        <w:ind w:firstLine="0"/>
        <w:rPr>
          <w:lang w:val="en-US"/>
        </w:rPr>
      </w:pPr>
      <w:r w:rsidRPr="005F2E34">
        <w:rPr>
          <w:lang w:val="en-US"/>
        </w:rPr>
        <w:t>Func.cpp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"fruc.h"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using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namespace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::count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NOD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a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b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a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abs</w:t>
      </w:r>
      <w:r>
        <w:rPr>
          <w:rFonts w:ascii="Menlo" w:hAnsi="Menlo" w:cs="Menlo"/>
          <w:color w:val="CCCCCC"/>
          <w:sz w:val="20"/>
          <w:szCs w:val="20"/>
        </w:rPr>
        <w:t>(a);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b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abs</w:t>
      </w:r>
      <w:r>
        <w:rPr>
          <w:rFonts w:ascii="Menlo" w:hAnsi="Menlo" w:cs="Menlo"/>
          <w:color w:val="CCCCCC"/>
          <w:sz w:val="20"/>
          <w:szCs w:val="20"/>
        </w:rPr>
        <w:t>(b);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(b </w:t>
      </w:r>
      <w:r>
        <w:rPr>
          <w:rFonts w:ascii="Menlo" w:hAnsi="Menlo" w:cs="Menlo"/>
          <w:color w:val="D4D4D4"/>
          <w:sz w:val="20"/>
          <w:szCs w:val="20"/>
        </w:rPr>
        <w:t>!=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temp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b;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b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a </w:t>
      </w:r>
      <w:r>
        <w:rPr>
          <w:rFonts w:ascii="Menlo" w:hAnsi="Menlo" w:cs="Menlo"/>
          <w:color w:val="D4D4D4"/>
          <w:sz w:val="20"/>
          <w:szCs w:val="20"/>
        </w:rPr>
        <w:t>%</w:t>
      </w:r>
      <w:r>
        <w:rPr>
          <w:rFonts w:ascii="Menlo" w:hAnsi="Menlo" w:cs="Menlo"/>
          <w:color w:val="CCCCCC"/>
          <w:sz w:val="20"/>
          <w:szCs w:val="20"/>
        </w:rPr>
        <w:t xml:space="preserve"> b;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a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temp;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a;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"Denominator cannot be zero"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-*</w:t>
      </w:r>
      <w:r>
        <w:rPr>
          <w:rFonts w:ascii="Menlo" w:hAnsi="Menlo" w:cs="Menlo"/>
          <w:color w:val="CCCCCC"/>
          <w:sz w:val="20"/>
          <w:szCs w:val="20"/>
        </w:rPr>
        <w:t>numerator;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commonDivisor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NOD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numerator,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/=</w:t>
      </w:r>
      <w:r>
        <w:rPr>
          <w:rFonts w:ascii="Menlo" w:hAnsi="Menlo" w:cs="Menlo"/>
          <w:color w:val="CCCCCC"/>
          <w:sz w:val="20"/>
          <w:szCs w:val="20"/>
        </w:rPr>
        <w:t xml:space="preserve"> commonDivisor;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/=</w:t>
      </w:r>
      <w:r>
        <w:rPr>
          <w:rFonts w:ascii="Menlo" w:hAnsi="Menlo" w:cs="Menlo"/>
          <w:color w:val="CCCCCC"/>
          <w:sz w:val="20"/>
          <w:szCs w:val="20"/>
        </w:rPr>
        <w:t xml:space="preserve"> commonDivisor;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stringstream ss;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ss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numerator;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else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ss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"/"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ss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str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"0"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denom)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(num);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(denom);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fruc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other)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stringRep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(num);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4D4D4"/>
          <w:sz w:val="20"/>
          <w:szCs w:val="20"/>
        </w:rPr>
        <w:t>~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numerator;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denominator;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stringRep;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--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getNumerator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numerator;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getStringRepresentation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stringRep;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add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sub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mult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div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"Division by zero"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print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stringRep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add</w:t>
      </w:r>
      <w:r>
        <w:rPr>
          <w:rFonts w:ascii="Menlo" w:hAnsi="Menlo" w:cs="Menlo"/>
          <w:color w:val="CCCCCC"/>
          <w:sz w:val="20"/>
          <w:szCs w:val="20"/>
        </w:rPr>
        <w:t>(other);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add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));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sub</w:t>
      </w:r>
      <w:r>
        <w:rPr>
          <w:rFonts w:ascii="Menlo" w:hAnsi="Menlo" w:cs="Menlo"/>
          <w:color w:val="CCCCCC"/>
          <w:sz w:val="20"/>
          <w:szCs w:val="20"/>
        </w:rPr>
        <w:t>(other);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sub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));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operator*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mult</w:t>
      </w:r>
      <w:r>
        <w:rPr>
          <w:rFonts w:ascii="Menlo" w:hAnsi="Menlo" w:cs="Menlo"/>
          <w:color w:val="CCCCCC"/>
          <w:sz w:val="20"/>
          <w:szCs w:val="20"/>
        </w:rPr>
        <w:t>(other);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operator/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div</w:t>
      </w:r>
      <w:r>
        <w:rPr>
          <w:rFonts w:ascii="Menlo" w:hAnsi="Menlo" w:cs="Menlo"/>
          <w:color w:val="CCCCCC"/>
          <w:sz w:val="20"/>
          <w:szCs w:val="20"/>
        </w:rPr>
        <w:t>(other);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operator=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this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!=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>other)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stringRep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569CD6"/>
          <w:sz w:val="20"/>
          <w:szCs w:val="20"/>
        </w:rPr>
        <w:t>this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)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func;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)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func;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operator*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)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func;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operator/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)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func;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operator&lt;&lt;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os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getStringRepresentation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os;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istream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operator&gt;&gt;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istream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denom;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CCCCCC"/>
          <w:sz w:val="20"/>
          <w:szCs w:val="20"/>
        </w:rPr>
        <w:t xml:space="preserve"> slash;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(is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num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slash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denom </w:t>
      </w:r>
      <w:r>
        <w:rPr>
          <w:rFonts w:ascii="Menlo" w:hAnsi="Menlo" w:cs="Menlo"/>
          <w:color w:val="D4D4D4"/>
          <w:sz w:val="20"/>
          <w:szCs w:val="20"/>
        </w:rPr>
        <w:t>&amp;&amp;</w:t>
      </w:r>
      <w:r>
        <w:rPr>
          <w:rFonts w:ascii="Menlo" w:hAnsi="Menlo" w:cs="Menlo"/>
          <w:color w:val="CCCCCC"/>
          <w:sz w:val="20"/>
          <w:szCs w:val="20"/>
        </w:rPr>
        <w:t xml:space="preserve"> slash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'/'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num;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denom;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else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is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setstate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ios</w:t>
      </w:r>
      <w:r>
        <w:rPr>
          <w:rFonts w:ascii="Menlo" w:hAnsi="Menlo" w:cs="Menlo"/>
          <w:color w:val="CCCCCC"/>
          <w:sz w:val="20"/>
          <w:szCs w:val="20"/>
        </w:rPr>
        <w:t>::failbit);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is;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static_cast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float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tofloat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static_cast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float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getCount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count;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saveText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ofstream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ofs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"/"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loadText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ifstream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denom;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CCCCCC"/>
          <w:sz w:val="20"/>
          <w:szCs w:val="20"/>
        </w:rPr>
        <w:t xml:space="preserve"> slash;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ifs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num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slash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denom;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(ifs)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num;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denom;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saveBinary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ofstream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write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reinterpret_cast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D4D4D4"/>
          <w:sz w:val="20"/>
          <w:szCs w:val="20"/>
        </w:rPr>
        <w:t>*&gt;</w:t>
      </w:r>
      <w:r>
        <w:rPr>
          <w:rFonts w:ascii="Menlo" w:hAnsi="Menlo" w:cs="Menlo"/>
          <w:color w:val="CCCCCC"/>
          <w:sz w:val="20"/>
          <w:szCs w:val="20"/>
        </w:rPr>
        <w:t xml:space="preserve">(numerator), </w:t>
      </w:r>
      <w:r>
        <w:rPr>
          <w:rFonts w:ascii="Menlo" w:hAnsi="Menlo" w:cs="Menlo"/>
          <w:color w:val="569CD6"/>
          <w:sz w:val="20"/>
          <w:szCs w:val="20"/>
        </w:rPr>
        <w:t>sizeof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write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reinterpret_cast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D4D4D4"/>
          <w:sz w:val="20"/>
          <w:szCs w:val="20"/>
        </w:rPr>
        <w:t>*&gt;</w:t>
      </w:r>
      <w:r>
        <w:rPr>
          <w:rFonts w:ascii="Menlo" w:hAnsi="Menlo" w:cs="Menlo"/>
          <w:color w:val="CCCCCC"/>
          <w:sz w:val="20"/>
          <w:szCs w:val="20"/>
        </w:rPr>
        <w:t xml:space="preserve">(denominator), </w:t>
      </w:r>
      <w:r>
        <w:rPr>
          <w:rFonts w:ascii="Menlo" w:hAnsi="Menlo" w:cs="Menlo"/>
          <w:color w:val="569CD6"/>
          <w:sz w:val="20"/>
          <w:szCs w:val="20"/>
        </w:rPr>
        <w:t>sizeof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loadBinary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ifstream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read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reinterpret_cast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D4D4D4"/>
          <w:sz w:val="20"/>
          <w:szCs w:val="20"/>
        </w:rPr>
        <w:t>*&gt;</w:t>
      </w:r>
      <w:r>
        <w:rPr>
          <w:rFonts w:ascii="Menlo" w:hAnsi="Menlo" w:cs="Menlo"/>
          <w:color w:val="CCCCCC"/>
          <w:sz w:val="20"/>
          <w:szCs w:val="20"/>
        </w:rPr>
        <w:t xml:space="preserve">(numerator), </w:t>
      </w:r>
      <w:r>
        <w:rPr>
          <w:rFonts w:ascii="Menlo" w:hAnsi="Menlo" w:cs="Menlo"/>
          <w:color w:val="569CD6"/>
          <w:sz w:val="20"/>
          <w:szCs w:val="20"/>
        </w:rPr>
        <w:t>sizeof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read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reinterpret_cast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D4D4D4"/>
          <w:sz w:val="20"/>
          <w:szCs w:val="20"/>
        </w:rPr>
        <w:t>*&gt;</w:t>
      </w:r>
      <w:r>
        <w:rPr>
          <w:rFonts w:ascii="Menlo" w:hAnsi="Menlo" w:cs="Menlo"/>
          <w:color w:val="CCCCCC"/>
          <w:sz w:val="20"/>
          <w:szCs w:val="20"/>
        </w:rPr>
        <w:t xml:space="preserve">(denominator), </w:t>
      </w:r>
      <w:r>
        <w:rPr>
          <w:rFonts w:ascii="Menlo" w:hAnsi="Menlo" w:cs="Menlo"/>
          <w:color w:val="569CD6"/>
          <w:sz w:val="20"/>
          <w:szCs w:val="20"/>
        </w:rPr>
        <w:t>sizeof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(ifs)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"Обычная дробь: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stringRep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6A9955"/>
          <w:sz w:val="20"/>
          <w:szCs w:val="20"/>
        </w:rPr>
        <w:t>// Наследники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denom) :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(num, denom)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value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fruc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other) :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(other)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value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getValue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value;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updValue</w:t>
      </w:r>
      <w:r>
        <w:rPr>
          <w:rFonts w:ascii="Menlo" w:hAnsi="Menlo" w:cs="Menlo"/>
          <w:color w:val="CCCCCC"/>
          <w:sz w:val="20"/>
          <w:szCs w:val="20"/>
        </w:rPr>
        <w:t xml:space="preserve">() { 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value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 xml:space="preserve">(); 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"ResultFruc: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getStringRepresentation</w:t>
      </w:r>
      <w:r>
        <w:rPr>
          <w:rFonts w:ascii="Menlo" w:hAnsi="Menlo" w:cs="Menlo"/>
          <w:color w:val="CCCCCC"/>
          <w:sz w:val="20"/>
          <w:szCs w:val="20"/>
        </w:rPr>
        <w:t>()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=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value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updMixed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wholePart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getNumerator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printMixed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getNumerator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%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(num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wholePart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else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wholePart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' '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num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'/'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denom) :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(num, denom)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updMixed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fruc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other) :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(other)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updMixed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"MixedFruc: 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printMixed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</w:t>
      </w:r>
      <w:r>
        <w:rPr>
          <w:rFonts w:ascii="Menlo" w:hAnsi="Menlo" w:cs="Menlo"/>
          <w:color w:val="569CD6"/>
          <w:sz w:val="20"/>
          <w:szCs w:val="20"/>
        </w:rPr>
        <w:t>typename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>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 xml:space="preserve">() : </w:t>
      </w:r>
      <w:r>
        <w:rPr>
          <w:rFonts w:ascii="Menlo" w:hAnsi="Menlo" w:cs="Menlo"/>
          <w:color w:val="DCDCAA"/>
          <w:sz w:val="20"/>
          <w:szCs w:val="20"/>
        </w:rPr>
        <w:t>head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 xml:space="preserve">), </w:t>
      </w:r>
      <w:r>
        <w:rPr>
          <w:rFonts w:ascii="Menlo" w:hAnsi="Menlo" w:cs="Menlo"/>
          <w:color w:val="DCDCAA"/>
          <w:sz w:val="20"/>
          <w:szCs w:val="20"/>
        </w:rPr>
        <w:t>tail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 xml:space="preserve">), </w:t>
      </w:r>
      <w:r>
        <w:rPr>
          <w:rFonts w:ascii="Menlo" w:hAnsi="Menlo" w:cs="Menlo"/>
          <w:color w:val="DCDCAA"/>
          <w:sz w:val="20"/>
          <w:szCs w:val="20"/>
        </w:rPr>
        <w:t>size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</w:t>
      </w:r>
      <w:r>
        <w:rPr>
          <w:rFonts w:ascii="Menlo" w:hAnsi="Menlo" w:cs="Menlo"/>
          <w:color w:val="569CD6"/>
          <w:sz w:val="20"/>
          <w:szCs w:val="20"/>
        </w:rPr>
        <w:t>typename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>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4D4D4"/>
          <w:sz w:val="20"/>
          <w:szCs w:val="20"/>
        </w:rPr>
        <w:t>~</w:t>
      </w:r>
      <w:r>
        <w:rPr>
          <w:rFonts w:ascii="Menlo" w:hAnsi="Menlo" w:cs="Menlo"/>
          <w:color w:val="DCDCAA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(head)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temp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head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head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temp;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</w:t>
      </w:r>
      <w:r>
        <w:rPr>
          <w:rFonts w:ascii="Menlo" w:hAnsi="Menlo" w:cs="Menlo"/>
          <w:color w:val="569CD6"/>
          <w:sz w:val="20"/>
          <w:szCs w:val="20"/>
        </w:rPr>
        <w:t>typename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>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push_front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obj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newNode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Node</w:t>
      </w:r>
      <w:r>
        <w:rPr>
          <w:rFonts w:ascii="Menlo" w:hAnsi="Menlo" w:cs="Menlo"/>
          <w:color w:val="CCCCCC"/>
          <w:sz w:val="20"/>
          <w:szCs w:val="20"/>
        </w:rPr>
        <w:t>(obj);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(head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head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tail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newNode;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else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newNode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head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newNode;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size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</w:t>
      </w:r>
      <w:r>
        <w:rPr>
          <w:rFonts w:ascii="Menlo" w:hAnsi="Menlo" w:cs="Menlo"/>
          <w:color w:val="569CD6"/>
          <w:sz w:val="20"/>
          <w:szCs w:val="20"/>
        </w:rPr>
        <w:t>typename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>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obj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newNode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Node</w:t>
      </w:r>
      <w:r>
        <w:rPr>
          <w:rFonts w:ascii="Menlo" w:hAnsi="Menlo" w:cs="Menlo"/>
          <w:color w:val="CCCCCC"/>
          <w:sz w:val="20"/>
          <w:szCs w:val="20"/>
        </w:rPr>
        <w:t>(obj);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(tail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head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tail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newNode;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else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tail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newNode;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tail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newNode;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size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</w:t>
      </w:r>
      <w:r>
        <w:rPr>
          <w:rFonts w:ascii="Menlo" w:hAnsi="Menlo" w:cs="Menlo"/>
          <w:color w:val="569CD6"/>
          <w:sz w:val="20"/>
          <w:szCs w:val="20"/>
        </w:rPr>
        <w:t>typename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>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pop_front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(head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"Нет объектов для удаления"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temp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head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head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(head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tail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temp;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size</w:t>
      </w:r>
      <w:r>
        <w:rPr>
          <w:rFonts w:ascii="Menlo" w:hAnsi="Menlo" w:cs="Menlo"/>
          <w:color w:val="D4D4D4"/>
          <w:sz w:val="20"/>
          <w:szCs w:val="20"/>
        </w:rPr>
        <w:t>--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</w:t>
      </w:r>
      <w:r>
        <w:rPr>
          <w:rFonts w:ascii="Menlo" w:hAnsi="Menlo" w:cs="Menlo"/>
          <w:color w:val="569CD6"/>
          <w:sz w:val="20"/>
          <w:szCs w:val="20"/>
        </w:rPr>
        <w:t>typename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>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insert_at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index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obj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(index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||</w:t>
      </w:r>
      <w:r>
        <w:rPr>
          <w:rFonts w:ascii="Menlo" w:hAnsi="Menlo" w:cs="Menlo"/>
          <w:color w:val="CCCCCC"/>
          <w:sz w:val="20"/>
          <w:szCs w:val="20"/>
        </w:rPr>
        <w:t xml:space="preserve"> index 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 xml:space="preserve"> size)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"Некорректный индекс добавления"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(index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push_front</w:t>
      </w:r>
      <w:r>
        <w:rPr>
          <w:rFonts w:ascii="Menlo" w:hAnsi="Menlo" w:cs="Menlo"/>
          <w:color w:val="CCCCCC"/>
          <w:sz w:val="20"/>
          <w:szCs w:val="20"/>
        </w:rPr>
        <w:t>(obj);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(index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size)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(obj);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for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i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; i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index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; i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 xml:space="preserve">)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node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Node</w:t>
      </w:r>
      <w:r>
        <w:rPr>
          <w:rFonts w:ascii="Menlo" w:hAnsi="Menlo" w:cs="Menlo"/>
          <w:color w:val="CCCCCC"/>
          <w:sz w:val="20"/>
          <w:szCs w:val="20"/>
        </w:rPr>
        <w:t>(obj);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node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node;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size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</w:t>
      </w:r>
      <w:r>
        <w:rPr>
          <w:rFonts w:ascii="Menlo" w:hAnsi="Menlo" w:cs="Menlo"/>
          <w:color w:val="569CD6"/>
          <w:sz w:val="20"/>
          <w:szCs w:val="20"/>
        </w:rPr>
        <w:t>typename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>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remove_at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index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(index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||</w:t>
      </w:r>
      <w:r>
        <w:rPr>
          <w:rFonts w:ascii="Menlo" w:hAnsi="Menlo" w:cs="Menlo"/>
          <w:color w:val="CCCCCC"/>
          <w:sz w:val="20"/>
          <w:szCs w:val="20"/>
        </w:rPr>
        <w:t xml:space="preserve"> index </w:t>
      </w:r>
      <w:r>
        <w:rPr>
          <w:rFonts w:ascii="Menlo" w:hAnsi="Menlo" w:cs="Menlo"/>
          <w:color w:val="D4D4D4"/>
          <w:sz w:val="20"/>
          <w:szCs w:val="20"/>
        </w:rPr>
        <w:t>&gt;=</w:t>
      </w:r>
      <w:r>
        <w:rPr>
          <w:rFonts w:ascii="Menlo" w:hAnsi="Menlo" w:cs="Menlo"/>
          <w:color w:val="CCCCCC"/>
          <w:sz w:val="20"/>
          <w:szCs w:val="20"/>
        </w:rPr>
        <w:t xml:space="preserve"> size)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"Некорректный индекс удаления"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(index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pop_front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for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i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; i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index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; i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 xml:space="preserve">)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temp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temp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!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 xml:space="preserve">) tail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cur;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temp;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size</w:t>
      </w:r>
      <w:r>
        <w:rPr>
          <w:rFonts w:ascii="Menlo" w:hAnsi="Menlo" w:cs="Menlo"/>
          <w:color w:val="D4D4D4"/>
          <w:sz w:val="20"/>
          <w:szCs w:val="20"/>
        </w:rPr>
        <w:t>--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</w:t>
      </w:r>
      <w:r>
        <w:rPr>
          <w:rFonts w:ascii="Menlo" w:hAnsi="Menlo" w:cs="Menlo"/>
          <w:color w:val="569CD6"/>
          <w:sz w:val="20"/>
          <w:szCs w:val="20"/>
        </w:rPr>
        <w:t>typename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>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find_by_value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"Поиск по значению не поддерживается для этого типа"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</w:t>
      </w:r>
      <w:r>
        <w:rPr>
          <w:rFonts w:ascii="Menlo" w:hAnsi="Menlo" w:cs="Menlo"/>
          <w:color w:val="569CD6"/>
          <w:sz w:val="20"/>
          <w:szCs w:val="20"/>
        </w:rPr>
        <w:t>typename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>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show_all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i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(cur)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'['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i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"]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</w:t>
      </w:r>
      <w:r>
        <w:rPr>
          <w:rFonts w:ascii="Menlo" w:hAnsi="Menlo" w:cs="Menlo"/>
          <w:color w:val="569CD6"/>
          <w:sz w:val="20"/>
          <w:szCs w:val="20"/>
        </w:rPr>
        <w:t>typename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>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T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getSize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size; }</w:t>
      </w:r>
    </w:p>
    <w:p w:rsidR="00756A64" w:rsidRDefault="00756A64" w:rsidP="00756A64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find_by_value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(cur)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CDCAA"/>
          <w:sz w:val="20"/>
          <w:szCs w:val="20"/>
        </w:rPr>
        <w:t>fabs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static_cast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value)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1e-6</w:t>
      </w:r>
      <w:r>
        <w:rPr>
          <w:rFonts w:ascii="Menlo" w:hAnsi="Menlo" w:cs="Menlo"/>
          <w:color w:val="CCCCCC"/>
          <w:sz w:val="20"/>
          <w:szCs w:val="20"/>
        </w:rPr>
        <w:t xml:space="preserve">)  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"Объект не найден"</w:t>
      </w:r>
      <w:r>
        <w:rPr>
          <w:rFonts w:ascii="Menlo" w:hAnsi="Menlo" w:cs="Menlo"/>
          <w:color w:val="CCCCCC"/>
          <w:sz w:val="20"/>
          <w:szCs w:val="20"/>
        </w:rPr>
        <w:t xml:space="preserve">); 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float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float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find_by_value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(cur)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CDCAA"/>
          <w:sz w:val="20"/>
          <w:szCs w:val="20"/>
        </w:rPr>
        <w:t>fabs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static_cast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value)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1e-6</w:t>
      </w:r>
      <w:r>
        <w:rPr>
          <w:rFonts w:ascii="Menlo" w:hAnsi="Menlo" w:cs="Menlo"/>
          <w:color w:val="CCCCCC"/>
          <w:sz w:val="20"/>
          <w:szCs w:val="20"/>
        </w:rPr>
        <w:t>)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"Объект не найден"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lastRenderedPageBreak/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find_by_value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(cur)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CDCAA"/>
          <w:sz w:val="20"/>
          <w:szCs w:val="20"/>
        </w:rPr>
        <w:t>fabs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value)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1e-6</w:t>
      </w:r>
      <w:r>
        <w:rPr>
          <w:rFonts w:ascii="Menlo" w:hAnsi="Menlo" w:cs="Menlo"/>
          <w:color w:val="CCCCCC"/>
          <w:sz w:val="20"/>
          <w:szCs w:val="20"/>
        </w:rPr>
        <w:t>)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"Объект не найден"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find_by_value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(cur)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CDCAA"/>
          <w:sz w:val="20"/>
          <w:szCs w:val="20"/>
        </w:rPr>
        <w:t>fabs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value)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1e-6</w:t>
      </w:r>
      <w:r>
        <w:rPr>
          <w:rFonts w:ascii="Menlo" w:hAnsi="Menlo" w:cs="Menlo"/>
          <w:color w:val="CCCCCC"/>
          <w:sz w:val="20"/>
          <w:szCs w:val="20"/>
        </w:rPr>
        <w:t>)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"Объект не найден"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find_by_value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(cur)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CDCAA"/>
          <w:sz w:val="20"/>
          <w:szCs w:val="20"/>
        </w:rPr>
        <w:t>fabs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value)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1e-6</w:t>
      </w:r>
      <w:r>
        <w:rPr>
          <w:rFonts w:ascii="Menlo" w:hAnsi="Menlo" w:cs="Menlo"/>
          <w:color w:val="CCCCCC"/>
          <w:sz w:val="20"/>
          <w:szCs w:val="20"/>
        </w:rPr>
        <w:t>)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"Объект не найден"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find_by_value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(cur)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CDCAA"/>
          <w:sz w:val="20"/>
          <w:szCs w:val="20"/>
        </w:rPr>
        <w:t>fabs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value)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1e-6</w:t>
      </w:r>
      <w:r>
        <w:rPr>
          <w:rFonts w:ascii="Menlo" w:hAnsi="Menlo" w:cs="Menlo"/>
          <w:color w:val="CCCCCC"/>
          <w:sz w:val="20"/>
          <w:szCs w:val="20"/>
        </w:rPr>
        <w:t>)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"Объект не найден"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show_all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i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(cur)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'['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i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"] 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show_all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i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(cur)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'['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i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"] 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&lt;&gt;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&gt;::</w:t>
      </w:r>
      <w:r>
        <w:rPr>
          <w:rFonts w:ascii="Menlo" w:hAnsi="Menlo" w:cs="Menlo"/>
          <w:color w:val="DCDCAA"/>
          <w:sz w:val="20"/>
          <w:szCs w:val="20"/>
        </w:rPr>
        <w:t>show_all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Node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head;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i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(cur)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'['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i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"] 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cur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cur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9CDCFE"/>
          <w:sz w:val="20"/>
          <w:szCs w:val="20"/>
        </w:rPr>
        <w:t>next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&gt;;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float</w:t>
      </w:r>
      <w:r>
        <w:rPr>
          <w:rFonts w:ascii="Menlo" w:hAnsi="Menlo" w:cs="Menlo"/>
          <w:color w:val="CCCCCC"/>
          <w:sz w:val="20"/>
          <w:szCs w:val="20"/>
        </w:rPr>
        <w:t>&gt;;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&gt;;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&gt;;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template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Deque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&gt;;</w:t>
      </w:r>
    </w:p>
    <w:p w:rsidR="0079599A" w:rsidRDefault="0079599A" w:rsidP="0079599A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8E0FA3" w:rsidRPr="001368C9" w:rsidRDefault="008E0FA3" w:rsidP="008E0FA3">
      <w:pPr>
        <w:pStyle w:val="a1"/>
        <w:ind w:firstLine="0"/>
        <w:rPr>
          <w:lang w:val="en-RU"/>
        </w:rPr>
      </w:pPr>
    </w:p>
    <w:p w:rsidR="008E0FA3" w:rsidRPr="005F2E34" w:rsidRDefault="008E0FA3" w:rsidP="008E0FA3">
      <w:pPr>
        <w:pStyle w:val="a1"/>
        <w:ind w:firstLine="0"/>
        <w:rPr>
          <w:lang w:val="en-US"/>
        </w:rPr>
      </w:pPr>
      <w:r w:rsidRPr="005F2E34">
        <w:rPr>
          <w:lang w:val="en-US"/>
        </w:rPr>
        <w:t>Main.cpp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"fruc.h"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&lt;iostream&gt;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using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namespace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main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try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"Тестирование Deque с fruc"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Deque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>fruc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 xml:space="preserve"> dq;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B5CEA8"/>
          <w:sz w:val="20"/>
          <w:szCs w:val="20"/>
        </w:rPr>
        <w:t>2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CDCAA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7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B5CEA8"/>
          <w:sz w:val="20"/>
          <w:szCs w:val="20"/>
        </w:rPr>
        <w:t>3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CDCAA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5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B5CEA8"/>
          <w:sz w:val="20"/>
          <w:szCs w:val="20"/>
        </w:rPr>
        <w:t>2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 xml:space="preserve">Содержимое дека </w:t>
      </w:r>
      <w:r>
        <w:rPr>
          <w:rFonts w:ascii="Menlo" w:hAnsi="Menlo" w:cs="Menlo"/>
          <w:color w:val="D7BA7D"/>
          <w:sz w:val="20"/>
          <w:szCs w:val="20"/>
        </w:rPr>
        <w:t>\n\n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show_all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Удаляем первый элемент...</w:t>
      </w:r>
      <w:r>
        <w:rPr>
          <w:rFonts w:ascii="Menlo" w:hAnsi="Menlo" w:cs="Menlo"/>
          <w:color w:val="D7BA7D"/>
          <w:sz w:val="20"/>
          <w:szCs w:val="20"/>
        </w:rPr>
        <w:t>\n\n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pop_front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show_all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Вставляем элемент по индексу 1...</w:t>
      </w:r>
      <w:r>
        <w:rPr>
          <w:rFonts w:ascii="Menlo" w:hAnsi="Menlo" w:cs="Menlo"/>
          <w:color w:val="D7BA7D"/>
          <w:sz w:val="20"/>
          <w:szCs w:val="20"/>
        </w:rPr>
        <w:t>\n\n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insert_at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DCDCAA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9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B5CEA8"/>
          <w:sz w:val="20"/>
          <w:szCs w:val="20"/>
        </w:rPr>
        <w:t>4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show_all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Удаляем элемент по индексу 1...</w:t>
      </w:r>
      <w:r>
        <w:rPr>
          <w:rFonts w:ascii="Menlo" w:hAnsi="Menlo" w:cs="Menlo"/>
          <w:color w:val="D7BA7D"/>
          <w:sz w:val="20"/>
          <w:szCs w:val="20"/>
        </w:rPr>
        <w:t>\n\n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remove_at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show_all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Поиск по значению 2.5...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fruc found1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find_by_value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2.5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"Найдено: 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found1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show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Всего объектов fruc: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getCount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56A64" w:rsidRDefault="00756A64" w:rsidP="00756A64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\n\n</w:t>
      </w:r>
      <w:r>
        <w:rPr>
          <w:rFonts w:ascii="Menlo" w:hAnsi="Menlo" w:cs="Menlo"/>
          <w:color w:val="CE9178"/>
          <w:sz w:val="20"/>
          <w:szCs w:val="20"/>
        </w:rPr>
        <w:t xml:space="preserve">Тестирование Deque с int 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Deque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 xml:space="preserve"> intDeque;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intDeque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10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intDeque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20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intDeque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30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 xml:space="preserve">"Содержимое int дека: 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intDeque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show_all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intDeque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push_front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5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 xml:space="preserve">После добавления в начало: </w:t>
      </w:r>
      <w:r>
        <w:rPr>
          <w:rFonts w:ascii="Menlo" w:hAnsi="Menlo" w:cs="Menlo"/>
          <w:color w:val="D7BA7D"/>
          <w:sz w:val="20"/>
          <w:szCs w:val="20"/>
        </w:rPr>
        <w:t>\n\n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intDeque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show_all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 xml:space="preserve">Тестирование Deque с float 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Deque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float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 xml:space="preserve"> floatDeque;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floatDeque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1.5f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floatDeque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2.7f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floatDeque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3.14f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 xml:space="preserve">"Содержимое float дека: </w:t>
      </w:r>
      <w:r>
        <w:rPr>
          <w:rFonts w:ascii="Menlo" w:hAnsi="Menlo" w:cs="Menlo"/>
          <w:color w:val="D7BA7D"/>
          <w:sz w:val="20"/>
          <w:szCs w:val="20"/>
        </w:rPr>
        <w:t>\n\n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floatDeque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show_all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catch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exception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e) {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cerr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"Ошибка: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what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56A64" w:rsidRDefault="00756A64" w:rsidP="00756A64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5F2E34" w:rsidRPr="00737730" w:rsidRDefault="005F2E34" w:rsidP="008E0FA3">
      <w:pPr>
        <w:pStyle w:val="a1"/>
        <w:ind w:firstLine="0"/>
        <w:rPr>
          <w:rFonts w:ascii="Apple Symbols" w:hAnsi="Apple Symbols" w:cs="Apple Symbols"/>
          <w:lang w:val="en-RU"/>
        </w:rPr>
      </w:pPr>
    </w:p>
    <w:p w:rsidR="008E0FA3" w:rsidRPr="00924149" w:rsidRDefault="008E0FA3" w:rsidP="008E0FA3">
      <w:pPr>
        <w:pStyle w:val="a1"/>
        <w:ind w:firstLine="0"/>
        <w:rPr>
          <w:lang w:val="en-RU"/>
        </w:rPr>
      </w:pPr>
      <w:r w:rsidRPr="00924149">
        <w:rPr>
          <w:lang w:val="en-RU"/>
        </w:rPr>
        <w:t xml:space="preserve">Вызов программы (Компиляция) </w:t>
      </w:r>
    </w:p>
    <w:p w:rsidR="008E0FA3" w:rsidRPr="008E0FA3" w:rsidRDefault="008E0FA3" w:rsidP="008E0FA3">
      <w:pPr>
        <w:pStyle w:val="a1"/>
        <w:ind w:firstLine="0"/>
        <w:rPr>
          <w:lang w:val="en-RU"/>
        </w:rPr>
      </w:pPr>
      <w:r w:rsidRPr="00924149">
        <w:rPr>
          <w:lang w:val="en-RU"/>
        </w:rPr>
        <w:t>g++ func.cpp main.cpp -o program</w:t>
      </w:r>
    </w:p>
    <w:p w:rsidR="008E0FA3" w:rsidRPr="00924149" w:rsidRDefault="008E0FA3" w:rsidP="008E0FA3">
      <w:pPr>
        <w:pStyle w:val="a1"/>
        <w:ind w:firstLine="0"/>
        <w:rPr>
          <w:lang w:val="en-US"/>
        </w:rPr>
      </w:pPr>
      <w:proofErr w:type="gramStart"/>
      <w:r w:rsidRPr="00924149">
        <w:rPr>
          <w:lang w:val="en-US"/>
        </w:rPr>
        <w:t>./</w:t>
      </w:r>
      <w:proofErr w:type="gramEnd"/>
      <w:r w:rsidRPr="00924149">
        <w:rPr>
          <w:lang w:val="en-US"/>
        </w:rPr>
        <w:t>program</w:t>
      </w:r>
    </w:p>
    <w:p w:rsidR="008E0FA3" w:rsidRPr="00924149" w:rsidRDefault="008E0FA3" w:rsidP="008E0FA3">
      <w:pPr>
        <w:pStyle w:val="a1"/>
        <w:ind w:firstLine="0"/>
        <w:rPr>
          <w:lang w:val="en-US"/>
        </w:rPr>
      </w:pPr>
    </w:p>
    <w:p w:rsidR="008E0FA3" w:rsidRDefault="008E0FA3"/>
    <w:sectPr w:rsidR="008E0FA3" w:rsidSect="008E0FA3">
      <w:footerReference w:type="default" r:id="rId12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17D9" w:rsidRDefault="003917D9">
      <w:r>
        <w:separator/>
      </w:r>
    </w:p>
  </w:endnote>
  <w:endnote w:type="continuationSeparator" w:id="0">
    <w:p w:rsidR="003917D9" w:rsidRDefault="00391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4203814"/>
      <w:docPartObj>
        <w:docPartGallery w:val="Page Numbers (Bottom of Page)"/>
        <w:docPartUnique/>
      </w:docPartObj>
    </w:sdtPr>
    <w:sdtEndPr/>
    <w:sdtContent>
      <w:p w:rsidR="008E0FA3" w:rsidRDefault="008E0FA3" w:rsidP="00F138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17D9" w:rsidRDefault="003917D9">
      <w:r>
        <w:separator/>
      </w:r>
    </w:p>
  </w:footnote>
  <w:footnote w:type="continuationSeparator" w:id="0">
    <w:p w:rsidR="003917D9" w:rsidRDefault="003917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EE2"/>
    <w:multiLevelType w:val="hybridMultilevel"/>
    <w:tmpl w:val="953A6814"/>
    <w:lvl w:ilvl="0" w:tplc="492A5848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906DD"/>
    <w:multiLevelType w:val="multilevel"/>
    <w:tmpl w:val="2E62C18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175FE"/>
    <w:multiLevelType w:val="hybridMultilevel"/>
    <w:tmpl w:val="7BDAB75E"/>
    <w:lvl w:ilvl="0" w:tplc="DBD86AA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50A8C"/>
    <w:multiLevelType w:val="multilevel"/>
    <w:tmpl w:val="4A701768"/>
    <w:lvl w:ilvl="0">
      <w:start w:val="1"/>
      <w:numFmt w:val="decimal"/>
      <w:pStyle w:val="1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EF44D13"/>
    <w:multiLevelType w:val="multilevel"/>
    <w:tmpl w:val="9F66824C"/>
    <w:lvl w:ilvl="0">
      <w:start w:val="1"/>
      <w:numFmt w:val="decimal"/>
      <w:pStyle w:val="a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0F3A57EA"/>
    <w:multiLevelType w:val="multilevel"/>
    <w:tmpl w:val="273CA9E6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B06FF"/>
    <w:multiLevelType w:val="multilevel"/>
    <w:tmpl w:val="C18E134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3612D79"/>
    <w:multiLevelType w:val="hybridMultilevel"/>
    <w:tmpl w:val="D5C816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3A7850"/>
    <w:multiLevelType w:val="hybridMultilevel"/>
    <w:tmpl w:val="072EAB40"/>
    <w:lvl w:ilvl="0" w:tplc="79866DF2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D6742F"/>
    <w:multiLevelType w:val="multilevel"/>
    <w:tmpl w:val="FD58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3106E"/>
    <w:multiLevelType w:val="hybridMultilevel"/>
    <w:tmpl w:val="1D602E7A"/>
    <w:lvl w:ilvl="0" w:tplc="C4489CAE">
      <w:start w:val="65535"/>
      <w:numFmt w:val="bullet"/>
      <w:lvlText w:val="•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444D16"/>
    <w:multiLevelType w:val="hybridMultilevel"/>
    <w:tmpl w:val="BE9E6100"/>
    <w:lvl w:ilvl="0" w:tplc="87CACE66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18176F54"/>
    <w:multiLevelType w:val="hybridMultilevel"/>
    <w:tmpl w:val="EB40B5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D23519"/>
    <w:multiLevelType w:val="hybridMultilevel"/>
    <w:tmpl w:val="61EABFF6"/>
    <w:lvl w:ilvl="0" w:tplc="C4489CAE">
      <w:start w:val="65535"/>
      <w:numFmt w:val="bullet"/>
      <w:lvlText w:val="•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8F14AF"/>
    <w:multiLevelType w:val="multilevel"/>
    <w:tmpl w:val="7CBCB58C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77971"/>
    <w:multiLevelType w:val="multilevel"/>
    <w:tmpl w:val="6122B8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4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0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93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5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2120" w:hanging="2160"/>
      </w:pPr>
      <w:rPr>
        <w:rFonts w:hint="default"/>
      </w:rPr>
    </w:lvl>
  </w:abstractNum>
  <w:abstractNum w:abstractNumId="16" w15:restartNumberingAfterBreak="0">
    <w:nsid w:val="1FBC20EB"/>
    <w:multiLevelType w:val="hybridMultilevel"/>
    <w:tmpl w:val="4308D7F0"/>
    <w:lvl w:ilvl="0" w:tplc="4214590E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DF4434"/>
    <w:multiLevelType w:val="hybridMultilevel"/>
    <w:tmpl w:val="E9FAA5B2"/>
    <w:lvl w:ilvl="0" w:tplc="5908E87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2E1B9B"/>
    <w:multiLevelType w:val="hybridMultilevel"/>
    <w:tmpl w:val="AFDAB940"/>
    <w:lvl w:ilvl="0" w:tplc="43F8FB62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88" w:hanging="360"/>
      </w:pPr>
    </w:lvl>
    <w:lvl w:ilvl="2" w:tplc="0419001B" w:tentative="1">
      <w:start w:val="1"/>
      <w:numFmt w:val="lowerRoman"/>
      <w:lvlText w:val="%3."/>
      <w:lvlJc w:val="right"/>
      <w:pPr>
        <w:ind w:left="2008" w:hanging="180"/>
      </w:pPr>
    </w:lvl>
    <w:lvl w:ilvl="3" w:tplc="0419000F" w:tentative="1">
      <w:start w:val="1"/>
      <w:numFmt w:val="decimal"/>
      <w:lvlText w:val="%4."/>
      <w:lvlJc w:val="left"/>
      <w:pPr>
        <w:ind w:left="2728" w:hanging="360"/>
      </w:pPr>
    </w:lvl>
    <w:lvl w:ilvl="4" w:tplc="04190019" w:tentative="1">
      <w:start w:val="1"/>
      <w:numFmt w:val="lowerLetter"/>
      <w:lvlText w:val="%5."/>
      <w:lvlJc w:val="left"/>
      <w:pPr>
        <w:ind w:left="3448" w:hanging="360"/>
      </w:pPr>
    </w:lvl>
    <w:lvl w:ilvl="5" w:tplc="0419001B" w:tentative="1">
      <w:start w:val="1"/>
      <w:numFmt w:val="lowerRoman"/>
      <w:lvlText w:val="%6."/>
      <w:lvlJc w:val="right"/>
      <w:pPr>
        <w:ind w:left="4168" w:hanging="180"/>
      </w:pPr>
    </w:lvl>
    <w:lvl w:ilvl="6" w:tplc="0419000F" w:tentative="1">
      <w:start w:val="1"/>
      <w:numFmt w:val="decimal"/>
      <w:lvlText w:val="%7."/>
      <w:lvlJc w:val="left"/>
      <w:pPr>
        <w:ind w:left="4888" w:hanging="360"/>
      </w:pPr>
    </w:lvl>
    <w:lvl w:ilvl="7" w:tplc="04190019" w:tentative="1">
      <w:start w:val="1"/>
      <w:numFmt w:val="lowerLetter"/>
      <w:lvlText w:val="%8."/>
      <w:lvlJc w:val="left"/>
      <w:pPr>
        <w:ind w:left="5608" w:hanging="360"/>
      </w:pPr>
    </w:lvl>
    <w:lvl w:ilvl="8" w:tplc="0419001B" w:tentative="1">
      <w:start w:val="1"/>
      <w:numFmt w:val="lowerRoman"/>
      <w:lvlText w:val="%9."/>
      <w:lvlJc w:val="right"/>
      <w:pPr>
        <w:ind w:left="6328" w:hanging="180"/>
      </w:pPr>
    </w:lvl>
  </w:abstractNum>
  <w:abstractNum w:abstractNumId="19" w15:restartNumberingAfterBreak="0">
    <w:nsid w:val="2296054E"/>
    <w:multiLevelType w:val="multilevel"/>
    <w:tmpl w:val="D9A4226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23313E90"/>
    <w:multiLevelType w:val="hybridMultilevel"/>
    <w:tmpl w:val="537628DE"/>
    <w:lvl w:ilvl="0" w:tplc="3A8EDF8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486665D"/>
    <w:multiLevelType w:val="multilevel"/>
    <w:tmpl w:val="AA02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7538D"/>
    <w:multiLevelType w:val="multilevel"/>
    <w:tmpl w:val="6640358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C1B39"/>
    <w:multiLevelType w:val="hybridMultilevel"/>
    <w:tmpl w:val="C8D416A0"/>
    <w:lvl w:ilvl="0" w:tplc="E56E28DA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2D334036"/>
    <w:multiLevelType w:val="hybridMultilevel"/>
    <w:tmpl w:val="A4CCD2B0"/>
    <w:lvl w:ilvl="0" w:tplc="039A7A3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CF0542"/>
    <w:multiLevelType w:val="multilevel"/>
    <w:tmpl w:val="558C52A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C37666"/>
    <w:multiLevelType w:val="multilevel"/>
    <w:tmpl w:val="0C02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C8047A"/>
    <w:multiLevelType w:val="hybridMultilevel"/>
    <w:tmpl w:val="CAEC5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1743C9"/>
    <w:multiLevelType w:val="hybridMultilevel"/>
    <w:tmpl w:val="5988492A"/>
    <w:lvl w:ilvl="0" w:tplc="3EE8A3D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F03EBF"/>
    <w:multiLevelType w:val="hybridMultilevel"/>
    <w:tmpl w:val="C322A142"/>
    <w:lvl w:ilvl="0" w:tplc="034CB6E4">
      <w:start w:val="1"/>
      <w:numFmt w:val="bullet"/>
      <w:pStyle w:val="a0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35EC61F8"/>
    <w:multiLevelType w:val="hybridMultilevel"/>
    <w:tmpl w:val="F35EE252"/>
    <w:lvl w:ilvl="0" w:tplc="3EE8B86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D90B32"/>
    <w:multiLevelType w:val="hybridMultilevel"/>
    <w:tmpl w:val="3CCCE8EC"/>
    <w:lvl w:ilvl="0" w:tplc="AB5EAD4E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39983D26"/>
    <w:multiLevelType w:val="hybridMultilevel"/>
    <w:tmpl w:val="74A8ED20"/>
    <w:lvl w:ilvl="0" w:tplc="EEF853D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5C44FC"/>
    <w:multiLevelType w:val="multilevel"/>
    <w:tmpl w:val="849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224821"/>
    <w:multiLevelType w:val="hybridMultilevel"/>
    <w:tmpl w:val="214CB7B2"/>
    <w:lvl w:ilvl="0" w:tplc="64AED4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FD9330B"/>
    <w:multiLevelType w:val="hybridMultilevel"/>
    <w:tmpl w:val="EBDC06D6"/>
    <w:lvl w:ilvl="0" w:tplc="A934DEE6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0C5761D"/>
    <w:multiLevelType w:val="hybridMultilevel"/>
    <w:tmpl w:val="C428BB82"/>
    <w:lvl w:ilvl="0" w:tplc="AA50540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41407618"/>
    <w:multiLevelType w:val="hybridMultilevel"/>
    <w:tmpl w:val="EB1AC28E"/>
    <w:lvl w:ilvl="0" w:tplc="47DAE4D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429B0648"/>
    <w:multiLevelType w:val="hybridMultilevel"/>
    <w:tmpl w:val="48845DC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50C2595"/>
    <w:multiLevelType w:val="multilevel"/>
    <w:tmpl w:val="086C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E45B22"/>
    <w:multiLevelType w:val="multilevel"/>
    <w:tmpl w:val="D96E0A2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B02F74"/>
    <w:multiLevelType w:val="hybridMultilevel"/>
    <w:tmpl w:val="5CA6D940"/>
    <w:lvl w:ilvl="0" w:tplc="7850339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2" w15:restartNumberingAfterBreak="0">
    <w:nsid w:val="4D700963"/>
    <w:multiLevelType w:val="hybridMultilevel"/>
    <w:tmpl w:val="F8FED82C"/>
    <w:lvl w:ilvl="0" w:tplc="9C8C16A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 w15:restartNumberingAfterBreak="0">
    <w:nsid w:val="4FBC2D6D"/>
    <w:multiLevelType w:val="multilevel"/>
    <w:tmpl w:val="66C6567C"/>
    <w:lvl w:ilvl="0">
      <w:start w:val="2"/>
      <w:numFmt w:val="decimal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44" w15:restartNumberingAfterBreak="0">
    <w:nsid w:val="511300E0"/>
    <w:multiLevelType w:val="hybridMultilevel"/>
    <w:tmpl w:val="0674DF42"/>
    <w:lvl w:ilvl="0" w:tplc="CBECCF5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571C0544"/>
    <w:multiLevelType w:val="multilevel"/>
    <w:tmpl w:val="49E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4D52F1"/>
    <w:multiLevelType w:val="hybridMultilevel"/>
    <w:tmpl w:val="8ACAD7C6"/>
    <w:lvl w:ilvl="0" w:tplc="2C7A87FA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D415835"/>
    <w:multiLevelType w:val="multilevel"/>
    <w:tmpl w:val="7062C13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8" w15:restartNumberingAfterBreak="0">
    <w:nsid w:val="5DB95885"/>
    <w:multiLevelType w:val="hybridMultilevel"/>
    <w:tmpl w:val="FB7EA3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E616F22"/>
    <w:multiLevelType w:val="hybridMultilevel"/>
    <w:tmpl w:val="F6269E2A"/>
    <w:lvl w:ilvl="0" w:tplc="FFFFFFFF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60186C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84133F"/>
    <w:multiLevelType w:val="hybridMultilevel"/>
    <w:tmpl w:val="216EC4D2"/>
    <w:lvl w:ilvl="0" w:tplc="B9521F2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1" w15:restartNumberingAfterBreak="0">
    <w:nsid w:val="61D7307A"/>
    <w:multiLevelType w:val="multilevel"/>
    <w:tmpl w:val="08B2FDB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2" w15:restartNumberingAfterBreak="0">
    <w:nsid w:val="666F0345"/>
    <w:multiLevelType w:val="multilevel"/>
    <w:tmpl w:val="439E5A1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7A0A4E"/>
    <w:multiLevelType w:val="hybridMultilevel"/>
    <w:tmpl w:val="07743DAE"/>
    <w:lvl w:ilvl="0" w:tplc="3496E55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4" w15:restartNumberingAfterBreak="0">
    <w:nsid w:val="732232A0"/>
    <w:multiLevelType w:val="hybridMultilevel"/>
    <w:tmpl w:val="CD7A527A"/>
    <w:lvl w:ilvl="0" w:tplc="98A8E49A">
      <w:start w:val="1"/>
      <w:numFmt w:val="decimal"/>
      <w:suff w:val="space"/>
      <w:lvlText w:val="%1."/>
      <w:lvlJc w:val="left"/>
      <w:pPr>
        <w:ind w:left="0" w:firstLine="10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5" w15:restartNumberingAfterBreak="0">
    <w:nsid w:val="751C0590"/>
    <w:multiLevelType w:val="hybridMultilevel"/>
    <w:tmpl w:val="EFA67C60"/>
    <w:lvl w:ilvl="0" w:tplc="F1E2EAD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7AE19C6"/>
    <w:multiLevelType w:val="multilevel"/>
    <w:tmpl w:val="60040AC0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271134">
    <w:abstractNumId w:val="3"/>
  </w:num>
  <w:num w:numId="2" w16cid:durableId="956832811">
    <w:abstractNumId w:val="4"/>
  </w:num>
  <w:num w:numId="3" w16cid:durableId="15624217">
    <w:abstractNumId w:val="29"/>
  </w:num>
  <w:num w:numId="4" w16cid:durableId="1574507845">
    <w:abstractNumId w:val="34"/>
  </w:num>
  <w:num w:numId="5" w16cid:durableId="1807814462">
    <w:abstractNumId w:val="47"/>
  </w:num>
  <w:num w:numId="6" w16cid:durableId="296763955">
    <w:abstractNumId w:val="44"/>
  </w:num>
  <w:num w:numId="7" w16cid:durableId="60255244">
    <w:abstractNumId w:val="36"/>
  </w:num>
  <w:num w:numId="8" w16cid:durableId="1840269552">
    <w:abstractNumId w:val="31"/>
  </w:num>
  <w:num w:numId="9" w16cid:durableId="407189232">
    <w:abstractNumId w:val="48"/>
  </w:num>
  <w:num w:numId="10" w16cid:durableId="1155026294">
    <w:abstractNumId w:val="19"/>
  </w:num>
  <w:num w:numId="11" w16cid:durableId="1584339961">
    <w:abstractNumId w:val="5"/>
  </w:num>
  <w:num w:numId="12" w16cid:durableId="1675496150">
    <w:abstractNumId w:val="51"/>
  </w:num>
  <w:num w:numId="13" w16cid:durableId="1473210059">
    <w:abstractNumId w:val="9"/>
  </w:num>
  <w:num w:numId="14" w16cid:durableId="1918200960">
    <w:abstractNumId w:val="21"/>
  </w:num>
  <w:num w:numId="15" w16cid:durableId="1896351132">
    <w:abstractNumId w:val="30"/>
  </w:num>
  <w:num w:numId="16" w16cid:durableId="338509015">
    <w:abstractNumId w:val="46"/>
  </w:num>
  <w:num w:numId="17" w16cid:durableId="293146814">
    <w:abstractNumId w:val="54"/>
  </w:num>
  <w:num w:numId="18" w16cid:durableId="1902401654">
    <w:abstractNumId w:val="25"/>
  </w:num>
  <w:num w:numId="19" w16cid:durableId="945307750">
    <w:abstractNumId w:val="39"/>
  </w:num>
  <w:num w:numId="20" w16cid:durableId="1421179584">
    <w:abstractNumId w:val="22"/>
  </w:num>
  <w:num w:numId="21" w16cid:durableId="739789070">
    <w:abstractNumId w:val="56"/>
  </w:num>
  <w:num w:numId="22" w16cid:durableId="14357262">
    <w:abstractNumId w:val="52"/>
  </w:num>
  <w:num w:numId="23" w16cid:durableId="1152984450">
    <w:abstractNumId w:val="40"/>
  </w:num>
  <w:num w:numId="24" w16cid:durableId="385757463">
    <w:abstractNumId w:val="32"/>
  </w:num>
  <w:num w:numId="25" w16cid:durableId="1902519614">
    <w:abstractNumId w:val="15"/>
  </w:num>
  <w:num w:numId="26" w16cid:durableId="938290941">
    <w:abstractNumId w:val="28"/>
  </w:num>
  <w:num w:numId="27" w16cid:durableId="1025909899">
    <w:abstractNumId w:val="41"/>
  </w:num>
  <w:num w:numId="28" w16cid:durableId="1487086964">
    <w:abstractNumId w:val="16"/>
  </w:num>
  <w:num w:numId="29" w16cid:durableId="955794549">
    <w:abstractNumId w:val="49"/>
  </w:num>
  <w:num w:numId="30" w16cid:durableId="1524443107">
    <w:abstractNumId w:val="14"/>
  </w:num>
  <w:num w:numId="31" w16cid:durableId="2145342676">
    <w:abstractNumId w:val="1"/>
  </w:num>
  <w:num w:numId="32" w16cid:durableId="287978490">
    <w:abstractNumId w:val="45"/>
  </w:num>
  <w:num w:numId="33" w16cid:durableId="1301303126">
    <w:abstractNumId w:val="33"/>
  </w:num>
  <w:num w:numId="34" w16cid:durableId="1892107274">
    <w:abstractNumId w:val="26"/>
  </w:num>
  <w:num w:numId="35" w16cid:durableId="1990287135">
    <w:abstractNumId w:val="43"/>
  </w:num>
  <w:num w:numId="36" w16cid:durableId="1016808870">
    <w:abstractNumId w:val="27"/>
  </w:num>
  <w:num w:numId="37" w16cid:durableId="38946231">
    <w:abstractNumId w:val="42"/>
  </w:num>
  <w:num w:numId="38" w16cid:durableId="590432264">
    <w:abstractNumId w:val="2"/>
  </w:num>
  <w:num w:numId="39" w16cid:durableId="1991133549">
    <w:abstractNumId w:val="50"/>
  </w:num>
  <w:num w:numId="40" w16cid:durableId="1782144361">
    <w:abstractNumId w:val="11"/>
  </w:num>
  <w:num w:numId="41" w16cid:durableId="1813138621">
    <w:abstractNumId w:val="18"/>
  </w:num>
  <w:num w:numId="42" w16cid:durableId="2025858857">
    <w:abstractNumId w:val="37"/>
  </w:num>
  <w:num w:numId="43" w16cid:durableId="37053867">
    <w:abstractNumId w:val="6"/>
  </w:num>
  <w:num w:numId="44" w16cid:durableId="57363641">
    <w:abstractNumId w:val="17"/>
  </w:num>
  <w:num w:numId="45" w16cid:durableId="201359326">
    <w:abstractNumId w:val="23"/>
  </w:num>
  <w:num w:numId="46" w16cid:durableId="2053381319">
    <w:abstractNumId w:val="53"/>
  </w:num>
  <w:num w:numId="47" w16cid:durableId="624891024">
    <w:abstractNumId w:val="24"/>
  </w:num>
  <w:num w:numId="48" w16cid:durableId="1496722348">
    <w:abstractNumId w:val="35"/>
  </w:num>
  <w:num w:numId="49" w16cid:durableId="160701455">
    <w:abstractNumId w:val="55"/>
  </w:num>
  <w:num w:numId="50" w16cid:durableId="1268541694">
    <w:abstractNumId w:val="0"/>
  </w:num>
  <w:num w:numId="51" w16cid:durableId="2049256315">
    <w:abstractNumId w:val="8"/>
  </w:num>
  <w:num w:numId="52" w16cid:durableId="1273826457">
    <w:abstractNumId w:val="12"/>
  </w:num>
  <w:num w:numId="53" w16cid:durableId="1935939612">
    <w:abstractNumId w:val="20"/>
  </w:num>
  <w:num w:numId="54" w16cid:durableId="838495890">
    <w:abstractNumId w:val="7"/>
  </w:num>
  <w:num w:numId="55" w16cid:durableId="1129854906">
    <w:abstractNumId w:val="38"/>
  </w:num>
  <w:num w:numId="56" w16cid:durableId="558903528">
    <w:abstractNumId w:val="10"/>
  </w:num>
  <w:num w:numId="57" w16cid:durableId="312739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A3"/>
    <w:rsid w:val="00040D2C"/>
    <w:rsid w:val="00125088"/>
    <w:rsid w:val="001368C9"/>
    <w:rsid w:val="00144B24"/>
    <w:rsid w:val="001514E3"/>
    <w:rsid w:val="001D52E3"/>
    <w:rsid w:val="002F58F8"/>
    <w:rsid w:val="00360A54"/>
    <w:rsid w:val="003917D9"/>
    <w:rsid w:val="0041298D"/>
    <w:rsid w:val="0047521B"/>
    <w:rsid w:val="0055431E"/>
    <w:rsid w:val="005F2E34"/>
    <w:rsid w:val="006B39EC"/>
    <w:rsid w:val="006E76CD"/>
    <w:rsid w:val="00737730"/>
    <w:rsid w:val="00756A64"/>
    <w:rsid w:val="0079599A"/>
    <w:rsid w:val="00800CF2"/>
    <w:rsid w:val="008E0FA3"/>
    <w:rsid w:val="008F6EFE"/>
    <w:rsid w:val="00A474A8"/>
    <w:rsid w:val="00A54C2B"/>
    <w:rsid w:val="00A977CB"/>
    <w:rsid w:val="00AB3E92"/>
    <w:rsid w:val="00AE12B4"/>
    <w:rsid w:val="00B3625D"/>
    <w:rsid w:val="00B56549"/>
    <w:rsid w:val="00B866E6"/>
    <w:rsid w:val="00BA60B0"/>
    <w:rsid w:val="00BB0E19"/>
    <w:rsid w:val="00D65383"/>
    <w:rsid w:val="00DB49C2"/>
    <w:rsid w:val="00E97B51"/>
    <w:rsid w:val="00F6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58A9689-26FA-BC47-8B8B-49337327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8C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F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F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F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F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F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FA3"/>
    <w:rPr>
      <w:b/>
      <w:bCs/>
      <w:smallCaps/>
      <w:color w:val="0F4761" w:themeColor="accent1" w:themeShade="BF"/>
      <w:spacing w:val="5"/>
    </w:rPr>
  </w:style>
  <w:style w:type="paragraph" w:customStyle="1" w:styleId="a1">
    <w:name w:val="ВКР_Обычный"/>
    <w:link w:val="a2"/>
    <w:qFormat/>
    <w:rsid w:val="008E0FA3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8E0FA3"/>
    <w:pPr>
      <w:tabs>
        <w:tab w:val="center" w:pos="4677"/>
        <w:tab w:val="right" w:pos="9355"/>
      </w:tabs>
    </w:pPr>
    <w:rPr>
      <w:rFonts w:eastAsiaTheme="minorHAnsi"/>
      <w:sz w:val="20"/>
      <w:szCs w:val="22"/>
      <w:lang w:val="ru-RU" w:eastAsia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E0FA3"/>
    <w:rPr>
      <w:rFonts w:ascii="Times New Roman" w:hAnsi="Times New Roman" w:cs="Times New Roman"/>
      <w:kern w:val="0"/>
      <w:sz w:val="20"/>
      <w:szCs w:val="22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E0FA3"/>
    <w:pPr>
      <w:tabs>
        <w:tab w:val="center" w:pos="4677"/>
        <w:tab w:val="right" w:pos="9355"/>
      </w:tabs>
    </w:pPr>
    <w:rPr>
      <w:rFonts w:eastAsiaTheme="minorHAnsi"/>
      <w:sz w:val="20"/>
      <w:szCs w:val="22"/>
      <w:lang w:val="ru-RU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8E0FA3"/>
    <w:rPr>
      <w:rFonts w:ascii="Times New Roman" w:hAnsi="Times New Roman" w:cs="Times New Roman"/>
      <w:kern w:val="0"/>
      <w:sz w:val="20"/>
      <w:szCs w:val="22"/>
      <w:lang w:val="ru-RU"/>
      <w14:ligatures w14:val="none"/>
    </w:rPr>
  </w:style>
  <w:style w:type="paragraph" w:customStyle="1" w:styleId="a3">
    <w:name w:val="ВКР_Заголовок_без_номера"/>
    <w:next w:val="a1"/>
    <w:link w:val="a4"/>
    <w:qFormat/>
    <w:rsid w:val="008E0FA3"/>
    <w:pPr>
      <w:pageBreakBefore/>
      <w:spacing w:after="240" w:line="240" w:lineRule="auto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character" w:customStyle="1" w:styleId="a2">
    <w:name w:val="ВКР_Обычный Знак"/>
    <w:basedOn w:val="DefaultParagraphFont"/>
    <w:link w:val="a1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4">
    <w:name w:val="ВКР_Заголовок_без_номера Знак"/>
    <w:basedOn w:val="DefaultParagraphFont"/>
    <w:link w:val="a3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1">
    <w:name w:val="ВКР_Заголовок_1_уровень"/>
    <w:next w:val="a1"/>
    <w:link w:val="10"/>
    <w:qFormat/>
    <w:rsid w:val="008E0FA3"/>
    <w:pPr>
      <w:pageBreakBefore/>
      <w:numPr>
        <w:numId w:val="1"/>
      </w:numPr>
      <w:spacing w:after="240" w:line="240" w:lineRule="auto"/>
      <w:ind w:left="0" w:firstLine="0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2">
    <w:name w:val="ВКР_Заголовок_2_уровень"/>
    <w:next w:val="a1"/>
    <w:link w:val="20"/>
    <w:qFormat/>
    <w:rsid w:val="008E0FA3"/>
    <w:pPr>
      <w:numPr>
        <w:ilvl w:val="1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10">
    <w:name w:val="ВКР_Заголовок_1_уровень Знак"/>
    <w:basedOn w:val="DefaultParagraphFont"/>
    <w:link w:val="1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3">
    <w:name w:val="ВКР_Заголовок_3_уровень"/>
    <w:next w:val="a1"/>
    <w:link w:val="30"/>
    <w:qFormat/>
    <w:rsid w:val="008E0FA3"/>
    <w:pPr>
      <w:numPr>
        <w:ilvl w:val="2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20">
    <w:name w:val="ВКР_Заголовок_2_уровень Знак"/>
    <w:basedOn w:val="DefaultParagraphFont"/>
    <w:link w:val="2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4">
    <w:name w:val="ВКР_Заголовок_4_уровень"/>
    <w:next w:val="a1"/>
    <w:link w:val="40"/>
    <w:qFormat/>
    <w:rsid w:val="008E0FA3"/>
    <w:pPr>
      <w:numPr>
        <w:ilvl w:val="3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30">
    <w:name w:val="ВКР_Заголовок_3_уровень Знак"/>
    <w:basedOn w:val="DefaultParagraphFont"/>
    <w:link w:val="3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40">
    <w:name w:val="ВКР_Заголовок_4_уровень Знак"/>
    <w:basedOn w:val="DefaultParagraphFont"/>
    <w:link w:val="4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0FA3"/>
    <w:pPr>
      <w:tabs>
        <w:tab w:val="right" w:leader="dot" w:pos="9628"/>
      </w:tabs>
      <w:spacing w:after="100"/>
    </w:pPr>
    <w:rPr>
      <w:rFonts w:eastAsiaTheme="minorHAnsi"/>
      <w:noProof/>
      <w:sz w:val="28"/>
      <w:szCs w:val="22"/>
      <w:lang w:val="ru-RU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8E0FA3"/>
    <w:pPr>
      <w:tabs>
        <w:tab w:val="right" w:leader="dot" w:pos="9628"/>
      </w:tabs>
      <w:spacing w:after="100"/>
      <w:ind w:left="200"/>
    </w:pPr>
    <w:rPr>
      <w:rFonts w:eastAsiaTheme="minorHAnsi"/>
      <w:noProof/>
      <w:sz w:val="28"/>
      <w:szCs w:val="22"/>
      <w:lang w:val="ru-RU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8E0FA3"/>
    <w:pPr>
      <w:spacing w:after="100"/>
      <w:ind w:left="400"/>
    </w:pPr>
    <w:rPr>
      <w:rFonts w:eastAsiaTheme="minorHAnsi"/>
      <w:sz w:val="28"/>
      <w:szCs w:val="22"/>
      <w:lang w:val="ru-RU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8E0FA3"/>
    <w:pPr>
      <w:spacing w:after="100"/>
      <w:ind w:left="600"/>
    </w:pPr>
    <w:rPr>
      <w:rFonts w:eastAsiaTheme="minorHAnsi"/>
      <w:sz w:val="28"/>
      <w:szCs w:val="22"/>
      <w:lang w:val="ru-RU" w:eastAsia="en-US"/>
    </w:rPr>
  </w:style>
  <w:style w:type="character" w:styleId="Hyperlink">
    <w:name w:val="Hyperlink"/>
    <w:basedOn w:val="DefaultParagraphFont"/>
    <w:uiPriority w:val="99"/>
    <w:unhideWhenUsed/>
    <w:rsid w:val="008E0FA3"/>
    <w:rPr>
      <w:color w:val="467886" w:themeColor="hyperlink"/>
      <w:u w:val="single"/>
    </w:rPr>
  </w:style>
  <w:style w:type="paragraph" w:customStyle="1" w:styleId="a5">
    <w:name w:val="ВКР_Заголовок_не_в_содержании"/>
    <w:next w:val="a1"/>
    <w:link w:val="a6"/>
    <w:qFormat/>
    <w:rsid w:val="008E0FA3"/>
    <w:pPr>
      <w:pageBreakBefore/>
      <w:spacing w:after="240" w:line="240" w:lineRule="auto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a7">
    <w:name w:val="ВКР_Подзаголовок"/>
    <w:next w:val="a1"/>
    <w:link w:val="a8"/>
    <w:qFormat/>
    <w:rsid w:val="008E0FA3"/>
    <w:pPr>
      <w:spacing w:after="0" w:line="360" w:lineRule="auto"/>
      <w:ind w:firstLine="709"/>
    </w:pPr>
    <w:rPr>
      <w:rFonts w:ascii="Times New Roman" w:hAnsi="Times New Roman" w:cs="Times New Roman"/>
      <w:b/>
      <w:kern w:val="0"/>
      <w:sz w:val="28"/>
      <w:szCs w:val="28"/>
      <w:lang w:val="ru-RU"/>
      <w14:ligatures w14:val="none"/>
    </w:rPr>
  </w:style>
  <w:style w:type="character" w:customStyle="1" w:styleId="a6">
    <w:name w:val="ВКР_Заголовок_не_в_содержании Знак"/>
    <w:basedOn w:val="DefaultParagraphFont"/>
    <w:link w:val="a5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character" w:customStyle="1" w:styleId="a8">
    <w:name w:val="ВКР_Подзаголовок Знак"/>
    <w:basedOn w:val="DefaultParagraphFont"/>
    <w:link w:val="a7"/>
    <w:rsid w:val="008E0FA3"/>
    <w:rPr>
      <w:rFonts w:ascii="Times New Roman" w:hAnsi="Times New Roman" w:cs="Times New Roman"/>
      <w:b/>
      <w:kern w:val="0"/>
      <w:sz w:val="28"/>
      <w:szCs w:val="28"/>
      <w:lang w:val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FA3"/>
    <w:rPr>
      <w:rFonts w:ascii="Tahoma" w:eastAsiaTheme="minorHAnsi" w:hAnsi="Tahoma" w:cs="Tahoma"/>
      <w:sz w:val="16"/>
      <w:szCs w:val="16"/>
      <w:lang w:val="ru-RU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FA3"/>
    <w:rPr>
      <w:rFonts w:ascii="Tahoma" w:hAnsi="Tahoma" w:cs="Tahoma"/>
      <w:kern w:val="0"/>
      <w:sz w:val="16"/>
      <w:szCs w:val="16"/>
      <w:lang w:val="ru-RU"/>
      <w14:ligatures w14:val="none"/>
    </w:rPr>
  </w:style>
  <w:style w:type="paragraph" w:customStyle="1" w:styleId="a9">
    <w:name w:val="ВКР_Рисунок"/>
    <w:next w:val="aa"/>
    <w:link w:val="ab"/>
    <w:qFormat/>
    <w:rsid w:val="008E0FA3"/>
    <w:pPr>
      <w:spacing w:after="0" w:line="360" w:lineRule="auto"/>
      <w:jc w:val="center"/>
    </w:pPr>
    <w:rPr>
      <w:rFonts w:ascii="Times New Roman" w:hAnsi="Times New Roman" w:cs="Times New Roman"/>
      <w:noProof/>
      <w:kern w:val="0"/>
      <w:sz w:val="28"/>
      <w:szCs w:val="28"/>
      <w:lang w:val="ru-RU" w:eastAsia="ru-RU"/>
      <w14:ligatures w14:val="none"/>
    </w:rPr>
  </w:style>
  <w:style w:type="paragraph" w:customStyle="1" w:styleId="aa">
    <w:name w:val="ВКР_Подрисуночная_подпись"/>
    <w:next w:val="a1"/>
    <w:link w:val="ac"/>
    <w:qFormat/>
    <w:rsid w:val="008E0FA3"/>
    <w:pPr>
      <w:spacing w:after="120" w:line="360" w:lineRule="auto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b">
    <w:name w:val="ВКР_Рисунок Знак"/>
    <w:basedOn w:val="DefaultParagraphFont"/>
    <w:link w:val="a9"/>
    <w:rsid w:val="008E0FA3"/>
    <w:rPr>
      <w:rFonts w:ascii="Times New Roman" w:hAnsi="Times New Roman" w:cs="Times New Roman"/>
      <w:noProof/>
      <w:kern w:val="0"/>
      <w:sz w:val="28"/>
      <w:szCs w:val="28"/>
      <w:lang w:val="ru-RU" w:eastAsia="ru-RU"/>
      <w14:ligatures w14:val="none"/>
    </w:rPr>
  </w:style>
  <w:style w:type="table" w:styleId="TableGrid">
    <w:name w:val="Table Grid"/>
    <w:basedOn w:val="TableNormal"/>
    <w:rsid w:val="008E0FA3"/>
    <w:pPr>
      <w:spacing w:after="0" w:line="240" w:lineRule="auto"/>
    </w:pPr>
    <w:rPr>
      <w:rFonts w:ascii="Times New Roman" w:hAnsi="Times New Roman" w:cs="Times New Roman"/>
      <w:kern w:val="0"/>
      <w:sz w:val="20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КР_Подрисуночная_подпись Знак"/>
    <w:basedOn w:val="DefaultParagraphFont"/>
    <w:link w:val="aa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">
    <w:name w:val="ВКР_Нумерованный_список"/>
    <w:basedOn w:val="a1"/>
    <w:link w:val="ad"/>
    <w:qFormat/>
    <w:rsid w:val="008E0FA3"/>
    <w:pPr>
      <w:numPr>
        <w:numId w:val="2"/>
      </w:numPr>
    </w:pPr>
  </w:style>
  <w:style w:type="paragraph" w:customStyle="1" w:styleId="a0">
    <w:name w:val="ВКР_Маркированный_список"/>
    <w:basedOn w:val="a1"/>
    <w:link w:val="ae"/>
    <w:qFormat/>
    <w:rsid w:val="008E0FA3"/>
    <w:pPr>
      <w:numPr>
        <w:numId w:val="3"/>
      </w:numPr>
    </w:pPr>
  </w:style>
  <w:style w:type="character" w:customStyle="1" w:styleId="ad">
    <w:name w:val="ВКР_Нумерованный_список Знак"/>
    <w:basedOn w:val="a2"/>
    <w:link w:val="a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e">
    <w:name w:val="ВКР_Маркированный_список Знак"/>
    <w:basedOn w:val="a2"/>
    <w:link w:val="a0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">
    <w:name w:val="ВКР_Название_таблицы"/>
    <w:basedOn w:val="a1"/>
    <w:next w:val="a1"/>
    <w:qFormat/>
    <w:rsid w:val="008E0FA3"/>
    <w:pPr>
      <w:jc w:val="right"/>
    </w:pPr>
  </w:style>
  <w:style w:type="paragraph" w:styleId="BodyTextIndent">
    <w:name w:val="Body Text Indent"/>
    <w:basedOn w:val="Normal"/>
    <w:link w:val="BodyTextIndentChar"/>
    <w:rsid w:val="008E0FA3"/>
    <w:pPr>
      <w:spacing w:line="360" w:lineRule="auto"/>
      <w:ind w:left="-851"/>
      <w:jc w:val="both"/>
    </w:pPr>
    <w:rPr>
      <w:sz w:val="28"/>
      <w:szCs w:val="20"/>
      <w:lang w:val="ru-RU" w:eastAsia="ru-RU"/>
    </w:rPr>
  </w:style>
  <w:style w:type="character" w:customStyle="1" w:styleId="BodyTextIndentChar">
    <w:name w:val="Body Text Indent Char"/>
    <w:basedOn w:val="DefaultParagraphFont"/>
    <w:link w:val="BodyTextIndent"/>
    <w:rsid w:val="008E0FA3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NormalWeb">
    <w:name w:val="Normal (Web)"/>
    <w:basedOn w:val="Normal"/>
    <w:uiPriority w:val="99"/>
    <w:unhideWhenUsed/>
    <w:rsid w:val="008E0FA3"/>
    <w:pPr>
      <w:spacing w:before="100" w:beforeAutospacing="1" w:after="100" w:afterAutospacing="1"/>
    </w:pPr>
    <w:rPr>
      <w:lang w:val="ru-RU" w:eastAsia="ru-RU"/>
    </w:rPr>
  </w:style>
  <w:style w:type="paragraph" w:styleId="ListContinue2">
    <w:name w:val="List Continue 2"/>
    <w:basedOn w:val="Normal"/>
    <w:rsid w:val="008E0FA3"/>
    <w:pPr>
      <w:overflowPunct w:val="0"/>
      <w:autoSpaceDE w:val="0"/>
      <w:autoSpaceDN w:val="0"/>
      <w:adjustRightInd w:val="0"/>
      <w:spacing w:after="120"/>
      <w:ind w:left="566"/>
      <w:textAlignment w:val="baseline"/>
    </w:pPr>
    <w:rPr>
      <w:sz w:val="20"/>
      <w:szCs w:val="20"/>
      <w:lang w:val="ru-RU" w:eastAsia="en-US"/>
    </w:rPr>
  </w:style>
  <w:style w:type="character" w:customStyle="1" w:styleId="apple-converted-space">
    <w:name w:val="apple-converted-space"/>
    <w:basedOn w:val="DefaultParagraphFont"/>
    <w:rsid w:val="0047521B"/>
  </w:style>
  <w:style w:type="character" w:styleId="HTMLCode">
    <w:name w:val="HTML Code"/>
    <w:basedOn w:val="DefaultParagraphFont"/>
    <w:uiPriority w:val="99"/>
    <w:semiHidden/>
    <w:unhideWhenUsed/>
    <w:rsid w:val="0047521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521B"/>
    <w:rPr>
      <w:b/>
      <w:bCs/>
    </w:rPr>
  </w:style>
  <w:style w:type="paragraph" w:customStyle="1" w:styleId="ds-markdown-paragraph">
    <w:name w:val="ds-markdown-paragraph"/>
    <w:basedOn w:val="Normal"/>
    <w:rsid w:val="0047521B"/>
    <w:pPr>
      <w:spacing w:before="100" w:beforeAutospacing="1" w:after="100" w:afterAutospacing="1"/>
    </w:pPr>
  </w:style>
  <w:style w:type="paragraph" w:customStyle="1" w:styleId="msonormal0">
    <w:name w:val="msonormal"/>
    <w:basedOn w:val="Normal"/>
    <w:rsid w:val="00A54C2B"/>
    <w:pPr>
      <w:spacing w:before="100" w:beforeAutospacing="1" w:after="100" w:afterAutospacing="1"/>
    </w:pPr>
  </w:style>
  <w:style w:type="paragraph" w:styleId="List2">
    <w:name w:val="List 2"/>
    <w:basedOn w:val="Normal"/>
    <w:uiPriority w:val="99"/>
    <w:semiHidden/>
    <w:unhideWhenUsed/>
    <w:rsid w:val="008F6EFE"/>
    <w:pPr>
      <w:ind w:left="566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3589A0-5C42-2445-82B0-68EBF6A93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24</Pages>
  <Words>3149</Words>
  <Characters>17954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9</cp:revision>
  <dcterms:created xsi:type="dcterms:W3CDTF">2025-09-21T11:18:00Z</dcterms:created>
  <dcterms:modified xsi:type="dcterms:W3CDTF">2025-10-17T03:05:00Z</dcterms:modified>
</cp:coreProperties>
</file>