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Кафедра вычислительной техники</w:t>
      </w: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924149" w:rsidRDefault="008E0FA3" w:rsidP="008E0FA3">
      <w:pPr>
        <w:rPr>
          <w:b/>
          <w:bCs/>
          <w:sz w:val="28"/>
          <w:szCs w:val="28"/>
        </w:rPr>
      </w:pPr>
    </w:p>
    <w:p w:rsidR="008E0FA3" w:rsidRPr="001514E3" w:rsidRDefault="008E0FA3" w:rsidP="008E0FA3">
      <w:pPr>
        <w:jc w:val="center"/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Лабораторная работа №</w:t>
      </w:r>
      <w:r w:rsidR="00F05EF2">
        <w:rPr>
          <w:sz w:val="28"/>
          <w:szCs w:val="28"/>
          <w:lang w:val="ru-RU"/>
        </w:rPr>
        <w:t>8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  <w:r w:rsidRPr="00924149">
        <w:rPr>
          <w:sz w:val="28"/>
          <w:szCs w:val="28"/>
        </w:rPr>
        <w:t>по дисциплине «Программирование»</w:t>
      </w:r>
    </w:p>
    <w:p w:rsidR="008E0FA3" w:rsidRPr="008F6EFE" w:rsidRDefault="008E0FA3" w:rsidP="001514E3">
      <w:pPr>
        <w:tabs>
          <w:tab w:val="num" w:pos="1318"/>
        </w:tabs>
        <w:ind w:left="567"/>
        <w:jc w:val="center"/>
        <w:rPr>
          <w:sz w:val="28"/>
          <w:szCs w:val="28"/>
        </w:rPr>
      </w:pPr>
      <w:r w:rsidRPr="00924149">
        <w:rPr>
          <w:sz w:val="28"/>
          <w:szCs w:val="28"/>
        </w:rPr>
        <w:t xml:space="preserve">на тему: </w:t>
      </w:r>
      <w:r w:rsidR="00AB3E92" w:rsidRPr="008F6EFE">
        <w:rPr>
          <w:sz w:val="28"/>
          <w:szCs w:val="28"/>
        </w:rPr>
        <w:t>«</w:t>
      </w:r>
      <w:r w:rsidR="00F05EF2" w:rsidRPr="00F05EF2">
        <w:rPr>
          <w:bCs/>
          <w:sz w:val="28"/>
          <w:szCs w:val="28"/>
        </w:rPr>
        <w:t xml:space="preserve"> </w:t>
      </w:r>
      <w:r w:rsidR="00F05EF2" w:rsidRPr="001B632D">
        <w:rPr>
          <w:bCs/>
          <w:sz w:val="28"/>
          <w:szCs w:val="28"/>
        </w:rPr>
        <w:t xml:space="preserve">Библиотека шаблонных классов </w:t>
      </w:r>
      <w:r w:rsidR="00F05EF2" w:rsidRPr="001B632D">
        <w:rPr>
          <w:bCs/>
          <w:sz w:val="28"/>
          <w:szCs w:val="28"/>
          <w:lang w:val="en-US"/>
        </w:rPr>
        <w:t>STL</w:t>
      </w:r>
      <w:r w:rsidR="00F05EF2" w:rsidRPr="008F6EFE">
        <w:rPr>
          <w:sz w:val="28"/>
          <w:szCs w:val="28"/>
        </w:rPr>
        <w:t xml:space="preserve"> </w:t>
      </w:r>
      <w:r w:rsidR="00AB3E92" w:rsidRPr="008F6EFE">
        <w:rPr>
          <w:sz w:val="28"/>
          <w:szCs w:val="28"/>
        </w:rPr>
        <w:t>»</w:t>
      </w: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Группа: АВТ-442</w:t>
      </w:r>
    </w:p>
    <w:p w:rsidR="008E0FA3" w:rsidRPr="00924149" w:rsidRDefault="008E0FA3" w:rsidP="008E0FA3">
      <w:pPr>
        <w:rPr>
          <w:sz w:val="28"/>
          <w:szCs w:val="28"/>
        </w:rPr>
      </w:pPr>
      <w:r w:rsidRPr="00924149">
        <w:rPr>
          <w:sz w:val="28"/>
          <w:szCs w:val="28"/>
        </w:rPr>
        <w:t>Студент: Панкратов Даниил Антонович</w:t>
      </w:r>
    </w:p>
    <w:p w:rsidR="008E0FA3" w:rsidRPr="00924149" w:rsidRDefault="008E0FA3" w:rsidP="008E0FA3">
      <w:pPr>
        <w:rPr>
          <w:sz w:val="28"/>
          <w:szCs w:val="28"/>
          <w:lang w:val="ru-RU"/>
        </w:rPr>
      </w:pPr>
      <w:r w:rsidRPr="00924149">
        <w:rPr>
          <w:sz w:val="28"/>
          <w:szCs w:val="28"/>
        </w:rPr>
        <w:t>Преподаватель: Орлов Илья Викторович</w:t>
      </w: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rPr>
          <w:sz w:val="28"/>
          <w:szCs w:val="28"/>
        </w:rPr>
      </w:pPr>
    </w:p>
    <w:p w:rsidR="008E0FA3" w:rsidRPr="00924149" w:rsidRDefault="008E0FA3" w:rsidP="008E0FA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924149">
        <w:rPr>
          <w:sz w:val="28"/>
          <w:szCs w:val="28"/>
        </w:rPr>
        <w:t>Новосибирск 2025</w:t>
      </w:r>
    </w:p>
    <w:p w:rsidR="008E0FA3" w:rsidRPr="00924149" w:rsidRDefault="008E0FA3" w:rsidP="008E0FA3">
      <w:pPr>
        <w:pStyle w:val="a5"/>
      </w:pPr>
      <w:r w:rsidRPr="00924149">
        <w:lastRenderedPageBreak/>
        <w:t>СОДЕРЖАНИЕ</w:t>
      </w:r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r w:rsidRPr="00924149">
        <w:rPr>
          <w:szCs w:val="28"/>
        </w:rPr>
        <w:fldChar w:fldCharType="begin"/>
      </w:r>
      <w:r w:rsidRPr="00924149">
        <w:rPr>
          <w:szCs w:val="28"/>
        </w:rPr>
        <w:instrText xml:space="preserve"> TOC \o "1-3" \h \z \t "ВКР_Заголовок_без_номера;1;ВКР_Заголовок_1_уровень;1;ВКР_Заголовок_2_уровень;2;ВКР_Заголовок_3_уровень;3;ВКР_Заголовок_4_уровень;4" </w:instrText>
      </w:r>
      <w:r w:rsidRPr="00924149">
        <w:rPr>
          <w:szCs w:val="28"/>
        </w:rPr>
        <w:fldChar w:fldCharType="separate"/>
      </w:r>
      <w:hyperlink w:anchor="_Toc208001212" w:history="1">
        <w:r w:rsidRPr="00924149">
          <w:rPr>
            <w:rStyle w:val="Hyperlink"/>
            <w:szCs w:val="28"/>
          </w:rPr>
          <w:t>ВВЕДЕНИЕ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_Toc208001212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3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3" w:history="1">
        <w:r w:rsidRPr="00924149">
          <w:rPr>
            <w:rStyle w:val="Hyperlink"/>
            <w:szCs w:val="28"/>
          </w:rPr>
          <w:t>1 Описание разрабатываемого класса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_Toc208001213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4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4" w:history="1">
        <w:r w:rsidRPr="00924149">
          <w:rPr>
            <w:rStyle w:val="Hyperlink"/>
            <w:szCs w:val="28"/>
          </w:rPr>
          <w:t>2 Программная реализация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_Toc208001214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5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5" w:history="1">
        <w:r w:rsidRPr="00924149">
          <w:rPr>
            <w:rStyle w:val="Hyperlink"/>
            <w:szCs w:val="28"/>
          </w:rPr>
          <w:t>3 Тестирование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_Toc208001215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6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6" w:history="1">
        <w:r w:rsidRPr="00924149">
          <w:rPr>
            <w:rStyle w:val="Hyperlink"/>
            <w:szCs w:val="28"/>
          </w:rPr>
          <w:t>ЗАКЛЮЧЕНИЕ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_Toc208001216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7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TOC1"/>
        <w:rPr>
          <w:rFonts w:eastAsiaTheme="minorEastAsia"/>
          <w:kern w:val="2"/>
          <w:szCs w:val="28"/>
          <w:lang w:eastAsia="ru-RU"/>
          <w14:ligatures w14:val="standardContextual"/>
        </w:rPr>
      </w:pPr>
      <w:hyperlink w:anchor="_Toc208001217" w:history="1">
        <w:r w:rsidRPr="00924149">
          <w:rPr>
            <w:rStyle w:val="Hyperlink"/>
            <w:szCs w:val="28"/>
          </w:rPr>
          <w:t>ПРИЛОЖЕНИЕ</w:t>
        </w:r>
        <w:r w:rsidRPr="00924149">
          <w:rPr>
            <w:webHidden/>
            <w:szCs w:val="28"/>
          </w:rPr>
          <w:tab/>
        </w:r>
        <w:r w:rsidRPr="00924149">
          <w:rPr>
            <w:webHidden/>
            <w:szCs w:val="28"/>
          </w:rPr>
          <w:fldChar w:fldCharType="begin"/>
        </w:r>
        <w:r w:rsidRPr="00924149">
          <w:rPr>
            <w:webHidden/>
            <w:szCs w:val="28"/>
          </w:rPr>
          <w:instrText xml:space="preserve"> PAGEREF _Toc208001217 \h </w:instrText>
        </w:r>
        <w:r w:rsidRPr="00924149">
          <w:rPr>
            <w:webHidden/>
            <w:szCs w:val="28"/>
          </w:rPr>
        </w:r>
        <w:r w:rsidRPr="00924149">
          <w:rPr>
            <w:webHidden/>
            <w:szCs w:val="28"/>
          </w:rPr>
          <w:fldChar w:fldCharType="separate"/>
        </w:r>
        <w:r w:rsidRPr="00924149">
          <w:rPr>
            <w:webHidden/>
            <w:szCs w:val="28"/>
          </w:rPr>
          <w:t>8</w:t>
        </w:r>
        <w:r w:rsidRPr="00924149">
          <w:rPr>
            <w:webHidden/>
            <w:szCs w:val="28"/>
          </w:rPr>
          <w:fldChar w:fldCharType="end"/>
        </w:r>
      </w:hyperlink>
    </w:p>
    <w:p w:rsidR="008E0FA3" w:rsidRPr="00924149" w:rsidRDefault="008E0FA3" w:rsidP="008E0FA3">
      <w:pPr>
        <w:pStyle w:val="a1"/>
      </w:pPr>
      <w:r w:rsidRPr="00924149">
        <w:fldChar w:fldCharType="end"/>
      </w:r>
    </w:p>
    <w:p w:rsidR="008E0FA3" w:rsidRPr="00924149" w:rsidRDefault="008E0FA3" w:rsidP="008E0FA3">
      <w:pPr>
        <w:pStyle w:val="a1"/>
      </w:pPr>
    </w:p>
    <w:p w:rsidR="008E0FA3" w:rsidRPr="00924149" w:rsidRDefault="00390BB5" w:rsidP="008E0FA3">
      <w:pPr>
        <w:pStyle w:val="a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2907074</wp:posOffset>
                </wp:positionH>
                <wp:positionV relativeFrom="paragraph">
                  <wp:posOffset>6611354</wp:posOffset>
                </wp:positionV>
                <wp:extent cx="457200" cy="457200"/>
                <wp:effectExtent l="0" t="0" r="0" b="0"/>
                <wp:wrapNone/>
                <wp:docPr id="147574168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1C5BF9" id="Oval 4" o:spid="_x0000_s1026" style="position:absolute;margin-left:228.9pt;margin-top:520.6pt;width:36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" fillcolor="white [3212]" stroked="f" strokeweight="1.5pt">
                <v:stroke joinstyle="miter"/>
              </v:oval>
            </w:pict>
          </mc:Fallback>
        </mc:AlternateContent>
      </w:r>
      <w:r w:rsidR="008E0FA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 w:rsidR="008E0F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924149" w:rsidRDefault="008E0FA3" w:rsidP="008E0FA3">
      <w:pPr>
        <w:pStyle w:val="a3"/>
      </w:pPr>
      <w:bookmarkStart w:id="0" w:name="_Toc194270709"/>
      <w:bookmarkStart w:id="1" w:name="_Toc208001212"/>
      <w:r w:rsidRPr="00924149">
        <w:lastRenderedPageBreak/>
        <w:t>ВВЕДЕНИЕ</w:t>
      </w:r>
      <w:bookmarkEnd w:id="0"/>
      <w:bookmarkEnd w:id="1"/>
    </w:p>
    <w:p w:rsidR="00A977CB" w:rsidRPr="00F05EF2" w:rsidRDefault="008E0FA3" w:rsidP="00A977CB">
      <w:pPr>
        <w:ind w:firstLine="567"/>
        <w:jc w:val="both"/>
        <w:rPr>
          <w:sz w:val="28"/>
          <w:szCs w:val="28"/>
        </w:rPr>
      </w:pPr>
      <w:r w:rsidRPr="00F05EF2">
        <w:rPr>
          <w:b/>
          <w:bCs/>
          <w:sz w:val="28"/>
          <w:szCs w:val="28"/>
        </w:rPr>
        <w:t>Цель работы:</w:t>
      </w:r>
      <w:r w:rsidR="008F6EFE" w:rsidRPr="00F05EF2">
        <w:rPr>
          <w:b/>
          <w:bCs/>
          <w:sz w:val="28"/>
          <w:szCs w:val="28"/>
          <w:lang w:val="ru-RU"/>
        </w:rPr>
        <w:t xml:space="preserve"> </w:t>
      </w:r>
      <w:r w:rsidR="00F05EF2" w:rsidRPr="00F05EF2">
        <w:rPr>
          <w:sz w:val="28"/>
          <w:szCs w:val="28"/>
        </w:rPr>
        <w:t xml:space="preserve">Ознакомиться с шаблоными классами библиотеки </w:t>
      </w:r>
      <w:r w:rsidR="00F05EF2" w:rsidRPr="00F05EF2">
        <w:rPr>
          <w:sz w:val="28"/>
          <w:szCs w:val="28"/>
          <w:lang w:val="en-US"/>
        </w:rPr>
        <w:t>STL</w:t>
      </w:r>
      <w:r w:rsidR="00F05EF2" w:rsidRPr="00F05EF2">
        <w:rPr>
          <w:sz w:val="28"/>
          <w:szCs w:val="28"/>
        </w:rPr>
        <w:t>. Изучить применение этих классов и их методов на практике.</w:t>
      </w:r>
    </w:p>
    <w:p w:rsidR="008F6EFE" w:rsidRPr="00F05EF2" w:rsidRDefault="008F6EFE" w:rsidP="00A977CB">
      <w:pPr>
        <w:jc w:val="both"/>
        <w:rPr>
          <w:sz w:val="28"/>
          <w:szCs w:val="28"/>
          <w:lang w:val="ru-RU"/>
        </w:rPr>
      </w:pPr>
    </w:p>
    <w:p w:rsidR="00F05EF2" w:rsidRPr="00F05EF2" w:rsidRDefault="008E0FA3" w:rsidP="00F05EF2">
      <w:pPr>
        <w:ind w:firstLine="567"/>
        <w:jc w:val="both"/>
        <w:rPr>
          <w:sz w:val="28"/>
          <w:szCs w:val="28"/>
          <w:lang w:val="ru-RU"/>
        </w:rPr>
      </w:pPr>
      <w:r w:rsidRPr="00F05EF2">
        <w:rPr>
          <w:b/>
          <w:bCs/>
          <w:sz w:val="28"/>
          <w:szCs w:val="28"/>
        </w:rPr>
        <w:t xml:space="preserve">Задание: </w:t>
      </w:r>
      <w:r w:rsidR="00F05EF2" w:rsidRPr="00F05EF2">
        <w:rPr>
          <w:sz w:val="28"/>
          <w:szCs w:val="28"/>
        </w:rPr>
        <w:t>Для встроенного типа и класса из лабораторной работы №1 провести временной анализ заданных шаблонных классов на основных операциях: добавление, удаление, поиск, сортировка. Использовать итераторы для работы с контейнерами. Для получения времени выполнения операции засекать системное время начала и окончания операции и автоматически генерировать большое количество данных.</w:t>
      </w:r>
    </w:p>
    <w:p w:rsidR="00F05EF2" w:rsidRPr="00F05EF2" w:rsidRDefault="00F05EF2" w:rsidP="00F05EF2">
      <w:pPr>
        <w:ind w:firstLine="567"/>
        <w:jc w:val="both"/>
        <w:rPr>
          <w:sz w:val="28"/>
          <w:szCs w:val="28"/>
          <w:lang w:val="ru-RU"/>
        </w:rPr>
      </w:pPr>
    </w:p>
    <w:p w:rsidR="00F05EF2" w:rsidRPr="00F05EF2" w:rsidRDefault="00F05EF2" w:rsidP="00F05EF2">
      <w:pPr>
        <w:pStyle w:val="List2"/>
        <w:rPr>
          <w:b/>
          <w:bCs/>
          <w:sz w:val="28"/>
          <w:szCs w:val="28"/>
        </w:rPr>
      </w:pPr>
      <w:r w:rsidRPr="00F05EF2">
        <w:rPr>
          <w:b/>
          <w:bCs/>
          <w:sz w:val="28"/>
          <w:szCs w:val="28"/>
        </w:rPr>
        <w:t>Вариант 5</w:t>
      </w:r>
    </w:p>
    <w:p w:rsidR="00F05EF2" w:rsidRPr="00F05EF2" w:rsidRDefault="00F05EF2" w:rsidP="00F05EF2">
      <w:pPr>
        <w:pStyle w:val="List2"/>
        <w:numPr>
          <w:ilvl w:val="0"/>
          <w:numId w:val="4"/>
        </w:numPr>
        <w:contextualSpacing w:val="0"/>
        <w:rPr>
          <w:sz w:val="28"/>
          <w:szCs w:val="28"/>
        </w:rPr>
      </w:pPr>
      <w:r w:rsidRPr="00F05EF2">
        <w:rPr>
          <w:sz w:val="28"/>
          <w:szCs w:val="28"/>
        </w:rPr>
        <w:t>очередь;</w:t>
      </w:r>
    </w:p>
    <w:p w:rsidR="00F05EF2" w:rsidRPr="00F05EF2" w:rsidRDefault="00F05EF2" w:rsidP="00F05EF2">
      <w:pPr>
        <w:pStyle w:val="List2"/>
        <w:numPr>
          <w:ilvl w:val="0"/>
          <w:numId w:val="4"/>
        </w:numPr>
        <w:contextualSpacing w:val="0"/>
        <w:rPr>
          <w:sz w:val="28"/>
          <w:szCs w:val="28"/>
        </w:rPr>
      </w:pPr>
      <w:r w:rsidRPr="00F05EF2">
        <w:rPr>
          <w:sz w:val="28"/>
          <w:szCs w:val="28"/>
        </w:rPr>
        <w:t>словарь.</w:t>
      </w:r>
    </w:p>
    <w:p w:rsidR="00AB3E92" w:rsidRPr="00A977CB" w:rsidRDefault="00AB3E92" w:rsidP="00F05EF2">
      <w:pPr>
        <w:pStyle w:val="List2"/>
        <w:ind w:left="0" w:firstLine="567"/>
        <w:jc w:val="both"/>
        <w:rPr>
          <w:sz w:val="32"/>
          <w:szCs w:val="32"/>
        </w:rPr>
      </w:pPr>
    </w:p>
    <w:p w:rsidR="008E0FA3" w:rsidRDefault="008E0FA3" w:rsidP="008E0FA3">
      <w:pPr>
        <w:pStyle w:val="1"/>
      </w:pPr>
      <w:bookmarkStart w:id="2" w:name="_Toc208001213"/>
      <w:r w:rsidRPr="00924149">
        <w:lastRenderedPageBreak/>
        <w:t>Описание разрабатываемого класса</w:t>
      </w:r>
      <w:bookmarkEnd w:id="2"/>
    </w:p>
    <w:p w:rsidR="00A977CB" w:rsidRDefault="00F05EF2" w:rsidP="008F6EFE">
      <w:pPr>
        <w:pStyle w:val="a1"/>
      </w:pPr>
      <w:r>
        <w:t xml:space="preserve">Класс почти ничем не отличается от класса из первой лабораторной работы, за исключением перегруженного оператора сравнения и присваивания, которые нужны для корректной работы классов. </w:t>
      </w:r>
    </w:p>
    <w:p w:rsidR="00D65383" w:rsidRDefault="00F05EF2" w:rsidP="008F6EFE">
      <w:pPr>
        <w:pStyle w:val="a1"/>
        <w:jc w:val="center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6E2C1D9E" wp14:editId="2D793AF3">
            <wp:extent cx="4016079" cy="7295134"/>
            <wp:effectExtent l="0" t="0" r="0" b="0"/>
            <wp:docPr id="293316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6486" name="Picture 2933164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50" cy="73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FE" w:rsidRDefault="0047521B" w:rsidP="0047521B">
      <w:pPr>
        <w:pStyle w:val="a1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– </w:t>
      </w:r>
      <w:r w:rsidR="008F6EFE">
        <w:rPr>
          <w:color w:val="000000" w:themeColor="text1"/>
        </w:rPr>
        <w:t>Разрабатываемые классы</w:t>
      </w:r>
    </w:p>
    <w:p w:rsidR="0047521B" w:rsidRDefault="0047521B" w:rsidP="001514E3">
      <w:pPr>
        <w:pStyle w:val="a1"/>
        <w:ind w:firstLine="0"/>
        <w:rPr>
          <w:color w:val="000000" w:themeColor="text1"/>
        </w:rPr>
      </w:pPr>
    </w:p>
    <w:p w:rsidR="008E0FA3" w:rsidRDefault="008E0FA3" w:rsidP="008E0FA3">
      <w:pPr>
        <w:pStyle w:val="1"/>
      </w:pPr>
      <w:bookmarkStart w:id="3" w:name="_Toc208001214"/>
      <w:r w:rsidRPr="00924149">
        <w:lastRenderedPageBreak/>
        <w:t>Программная реализация</w:t>
      </w:r>
      <w:bookmarkEnd w:id="3"/>
    </w:p>
    <w:p w:rsidR="00F05EF2" w:rsidRDefault="001514E3" w:rsidP="00F05EF2">
      <w:pPr>
        <w:pStyle w:val="a1"/>
      </w:pPr>
      <w:r>
        <w:t>Программная реализация представляет собой</w:t>
      </w:r>
      <w:r w:rsidR="00A977CB">
        <w:t xml:space="preserve"> использование шаблонов функций для разных типов данных</w:t>
      </w:r>
      <w:r>
        <w:t>:</w:t>
      </w:r>
    </w:p>
    <w:p w:rsidR="00F05EF2" w:rsidRDefault="00F05EF2" w:rsidP="00F05EF2">
      <w:pPr>
        <w:pStyle w:val="a1"/>
        <w:jc w:val="center"/>
      </w:pPr>
      <w:r>
        <w:rPr>
          <w:noProof/>
          <w14:ligatures w14:val="standardContextual"/>
        </w:rPr>
        <w:drawing>
          <wp:inline distT="0" distB="0" distL="0" distR="0" wp14:anchorId="39693C70" wp14:editId="15407A25">
            <wp:extent cx="3469220" cy="3977640"/>
            <wp:effectExtent l="0" t="0" r="0" b="0"/>
            <wp:docPr id="1402415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5234" name="Picture 1402415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02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F2" w:rsidRDefault="00F05EF2" w:rsidP="00F05EF2">
      <w:pPr>
        <w:pStyle w:val="a1"/>
        <w:jc w:val="center"/>
      </w:pPr>
      <w:r>
        <w:t>Рисунок 2 – генерация случайных данных</w:t>
      </w:r>
    </w:p>
    <w:p w:rsidR="00F05EF2" w:rsidRDefault="00F05EF2" w:rsidP="00F05EF2">
      <w:pPr>
        <w:pStyle w:val="a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3785863" cy="7461115"/>
            <wp:effectExtent l="0" t="0" r="0" b="0"/>
            <wp:docPr id="681960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60204" name="Picture 6819602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2" cy="7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F2" w:rsidRPr="00F05EF2" w:rsidRDefault="00F05EF2" w:rsidP="00F05EF2">
      <w:pPr>
        <w:pStyle w:val="a1"/>
        <w:jc w:val="center"/>
        <w:rPr>
          <w:lang w:val="en-US"/>
        </w:rPr>
      </w:pPr>
      <w:r>
        <w:t xml:space="preserve">Рисунок 3 – тест </w:t>
      </w:r>
      <w:r>
        <w:rPr>
          <w:lang w:val="en-US"/>
        </w:rPr>
        <w:t>queue</w:t>
      </w:r>
    </w:p>
    <w:p w:rsidR="00F05EF2" w:rsidRDefault="00F05EF2" w:rsidP="00F05EF2">
      <w:pPr>
        <w:pStyle w:val="a1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644049" cy="5042048"/>
            <wp:effectExtent l="0" t="0" r="0" b="0"/>
            <wp:docPr id="1924538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8350" name="Picture 19245383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19" cy="50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F2" w:rsidRPr="00F05EF2" w:rsidRDefault="00F05EF2" w:rsidP="00F05EF2">
      <w:pPr>
        <w:pStyle w:val="a1"/>
        <w:jc w:val="center"/>
        <w:rPr>
          <w:lang w:val="en-US"/>
        </w:rPr>
      </w:pPr>
      <w:r>
        <w:t xml:space="preserve">Рисунок 4 – тест </w:t>
      </w:r>
      <w:r>
        <w:rPr>
          <w:lang w:val="en-US"/>
        </w:rPr>
        <w:t>map</w:t>
      </w:r>
    </w:p>
    <w:p w:rsidR="001368C9" w:rsidRPr="00F05EF2" w:rsidRDefault="00F05EF2" w:rsidP="00F05EF2">
      <w:pPr>
        <w:pStyle w:val="a1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880100" cy="6438900"/>
            <wp:effectExtent l="0" t="0" r="0" b="0"/>
            <wp:docPr id="1105220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0464" name="Picture 1105220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E3" w:rsidRPr="001514E3" w:rsidRDefault="001514E3" w:rsidP="001514E3">
      <w:pPr>
        <w:pStyle w:val="a1"/>
        <w:jc w:val="center"/>
      </w:pPr>
      <w:r>
        <w:t xml:space="preserve">Рисунок </w:t>
      </w:r>
      <w:r w:rsidR="00F05EF2" w:rsidRPr="00390BB5">
        <w:t>5</w:t>
      </w:r>
      <w:r>
        <w:t xml:space="preserve"> – </w:t>
      </w:r>
      <w:r>
        <w:rPr>
          <w:lang w:val="en-US"/>
        </w:rPr>
        <w:t>main</w:t>
      </w:r>
    </w:p>
    <w:p w:rsidR="008E0FA3" w:rsidRPr="00924149" w:rsidRDefault="008E0FA3" w:rsidP="008E0FA3">
      <w:pPr>
        <w:pStyle w:val="a3"/>
      </w:pPr>
      <w:r w:rsidRPr="00924149">
        <w:lastRenderedPageBreak/>
        <w:t>Ожидаемый результат</w:t>
      </w:r>
    </w:p>
    <w:p w:rsidR="008E0FA3" w:rsidRPr="001514E3" w:rsidRDefault="001514E3" w:rsidP="008E0FA3">
      <w:pPr>
        <w:pStyle w:val="a1"/>
      </w:pPr>
      <w:r>
        <w:t>Результат показывает</w:t>
      </w:r>
      <w:r w:rsidR="00F05EF2">
        <w:t xml:space="preserve"> результат выполнения функций, а также тестов, показывающих эффективность выполнения разных операций</w:t>
      </w:r>
      <w:r w:rsidR="00756A64">
        <w:t>.</w:t>
      </w:r>
      <w:r w:rsidR="00A977CB">
        <w:t xml:space="preserve">  </w:t>
      </w:r>
    </w:p>
    <w:p w:rsidR="008E0FA3" w:rsidRPr="00A977CB" w:rsidRDefault="00F05EF2" w:rsidP="005F2E34">
      <w:pPr>
        <w:pStyle w:val="a1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410200" cy="5029200"/>
            <wp:effectExtent l="0" t="0" r="0" b="0"/>
            <wp:docPr id="528805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5375" name="Picture 5288053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7CB" w:rsidRDefault="00A977CB" w:rsidP="00A977CB">
      <w:pPr>
        <w:pStyle w:val="a1"/>
        <w:ind w:firstLine="0"/>
        <w:jc w:val="center"/>
      </w:pPr>
    </w:p>
    <w:p w:rsidR="005F2E34" w:rsidRDefault="005F2E34" w:rsidP="00A977CB">
      <w:pPr>
        <w:pStyle w:val="a1"/>
        <w:ind w:firstLine="0"/>
        <w:jc w:val="center"/>
      </w:pPr>
      <w:r>
        <w:t xml:space="preserve">Рисунок </w:t>
      </w:r>
      <w:r w:rsidR="001368C9">
        <w:t>5</w:t>
      </w:r>
      <w:r>
        <w:t xml:space="preserve"> – Стандартный поток вывода</w:t>
      </w:r>
    </w:p>
    <w:p w:rsidR="008E0FA3" w:rsidRPr="00924149" w:rsidRDefault="008E0FA3" w:rsidP="008E0FA3">
      <w:pPr>
        <w:pStyle w:val="a3"/>
      </w:pPr>
      <w:bookmarkStart w:id="4" w:name="_Toc208001216"/>
      <w:r w:rsidRPr="00924149">
        <w:lastRenderedPageBreak/>
        <w:t>ЗАКЛЮЧЕНИЕ</w:t>
      </w:r>
      <w:bookmarkEnd w:id="4"/>
    </w:p>
    <w:p w:rsidR="008E0FA3" w:rsidRPr="00F05EF2" w:rsidRDefault="00F05EF2" w:rsidP="00F05EF2">
      <w:pPr>
        <w:pStyle w:val="a"/>
        <w:numPr>
          <w:ilvl w:val="0"/>
          <w:numId w:val="0"/>
        </w:numPr>
      </w:pPr>
      <w:r w:rsidRPr="00F05EF2">
        <w:rPr>
          <w:color w:val="0F1115"/>
        </w:rPr>
        <w:t>В ходе выполнения лабораторной работы были успешно закреплены теоретические знания и практические навыки по работе с контейнерами стандартной библиотеки шаблонов (STL). Поставленная задача выполнена в полном объеме: разработанная программа демонстрирует эффективное использование контейнеров</w:t>
      </w:r>
      <w:r w:rsidRPr="00F05EF2">
        <w:rPr>
          <w:rStyle w:val="apple-converted-space"/>
          <w:color w:val="0F1115"/>
        </w:rPr>
        <w:t> </w:t>
      </w:r>
      <w:proofErr w:type="spellStart"/>
      <w:r w:rsidRPr="00F05EF2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map</w:t>
      </w:r>
      <w:proofErr w:type="spellEnd"/>
      <w:r w:rsidRPr="00F05EF2">
        <w:rPr>
          <w:rStyle w:val="apple-converted-space"/>
          <w:color w:val="0F1115"/>
        </w:rPr>
        <w:t> </w:t>
      </w:r>
      <w:r w:rsidRPr="00F05EF2">
        <w:rPr>
          <w:color w:val="0F1115"/>
        </w:rPr>
        <w:t>и</w:t>
      </w:r>
      <w:r w:rsidRPr="00F05EF2">
        <w:rPr>
          <w:rStyle w:val="apple-converted-space"/>
          <w:color w:val="0F1115"/>
        </w:rPr>
        <w:t> </w:t>
      </w:r>
      <w:proofErr w:type="spellStart"/>
      <w:r w:rsidRPr="00F05EF2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queue</w:t>
      </w:r>
      <w:proofErr w:type="spellEnd"/>
      <w:r w:rsidRPr="00F05EF2">
        <w:rPr>
          <w:rStyle w:val="apple-converted-space"/>
          <w:color w:val="0F1115"/>
        </w:rPr>
        <w:t> </w:t>
      </w:r>
      <w:r w:rsidRPr="00F05EF2">
        <w:rPr>
          <w:color w:val="0F1115"/>
        </w:rPr>
        <w:t>для решения практической задачи. Результаты подтверждают, что программный код корректно реализует требуемую логику, соответствует предъявленным требованиям и готов к дальнейшему использованию. Материал по теме «Библиотека шаблонных классов STL» усвоен.</w:t>
      </w: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1"/>
      </w:pPr>
    </w:p>
    <w:p w:rsidR="008E0FA3" w:rsidRPr="00924149" w:rsidRDefault="008E0FA3" w:rsidP="008E0FA3">
      <w:pPr>
        <w:pStyle w:val="a3"/>
      </w:pPr>
      <w:bookmarkStart w:id="5" w:name="_Toc208001217"/>
      <w:r w:rsidRPr="00924149">
        <w:lastRenderedPageBreak/>
        <w:t>ПРИЛОЖЕНИЕ</w:t>
      </w:r>
      <w:bookmarkEnd w:id="5"/>
    </w:p>
    <w:p w:rsidR="008E0FA3" w:rsidRPr="00AB3E92" w:rsidRDefault="008E0FA3" w:rsidP="008E0FA3">
      <w:pPr>
        <w:pStyle w:val="a1"/>
        <w:ind w:firstLine="0"/>
      </w:pPr>
      <w:r w:rsidRPr="005F2E34">
        <w:rPr>
          <w:lang w:val="en-US"/>
        </w:rPr>
        <w:t>Func</w:t>
      </w:r>
      <w:r w:rsidRPr="00AB3E92">
        <w:t>.</w:t>
      </w:r>
      <w:r w:rsidRPr="005F2E34">
        <w:rPr>
          <w:lang w:val="en-US"/>
        </w:rPr>
        <w:t>h</w:t>
      </w:r>
      <w:r w:rsidRPr="00AB3E92">
        <w:t xml:space="preserve">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#ifndef</w:t>
      </w:r>
      <w:r>
        <w:rPr>
          <w:rFonts w:ascii="Menlo" w:hAnsi="Menlo" w:cs="Menlo"/>
          <w:color w:val="569CD6"/>
          <w:sz w:val="20"/>
          <w:szCs w:val="20"/>
        </w:rPr>
        <w:t xml:space="preserve"> FUNC_H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#define</w:t>
      </w:r>
      <w:r>
        <w:rPr>
          <w:rFonts w:ascii="Menlo" w:hAnsi="Menlo" w:cs="Menlo"/>
          <w:color w:val="569CD6"/>
          <w:sz w:val="20"/>
          <w:szCs w:val="20"/>
        </w:rPr>
        <w:t xml:space="preserve"> FUNC_H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&lt;sstream&gt;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class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private: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numerator;  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denominator;  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::string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stringRep;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count;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public: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();                      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num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denom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);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);     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~fruc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friend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static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#endif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//push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//pop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//found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6A9955"/>
          <w:sz w:val="20"/>
          <w:szCs w:val="20"/>
        </w:rPr>
        <w:t>//sort</w:t>
      </w:r>
    </w:p>
    <w:p w:rsidR="00A54C2B" w:rsidRDefault="00A54C2B" w:rsidP="00A54C2B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5F2E34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Func.cpp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&lt;cmath&gt;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&lt;stdexcept&gt;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F05EF2" w:rsidRDefault="00F05EF2" w:rsidP="00F05EF2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::count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(a);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abs</w:t>
      </w:r>
      <w:r>
        <w:rPr>
          <w:rFonts w:ascii="Menlo" w:hAnsi="Menlo" w:cs="Menlo"/>
          <w:color w:val="CCCCCC"/>
          <w:sz w:val="20"/>
          <w:szCs w:val="20"/>
        </w:rPr>
        <w:t>(b);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(b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b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a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b;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temp;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a;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"Denominator cannot be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commonDivisor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NOD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numerator,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/=</w:t>
      </w:r>
      <w:r>
        <w:rPr>
          <w:rFonts w:ascii="Menlo" w:hAnsi="Menlo" w:cs="Menlo"/>
          <w:color w:val="CCCCCC"/>
          <w:sz w:val="20"/>
          <w:szCs w:val="20"/>
        </w:rPr>
        <w:t xml:space="preserve"> commonDivisor;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stringstream ss;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ss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"/"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ss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str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"0"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denom)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(num);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(denom);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reduction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upd_str_repres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fruc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other)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4D4D4"/>
          <w:sz w:val="20"/>
          <w:szCs w:val="20"/>
        </w:rPr>
        <w:t>~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numerator;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</w:t>
      </w:r>
      <w:r>
        <w:rPr>
          <w:rFonts w:ascii="Menlo" w:hAnsi="Menlo" w:cs="Menlo"/>
          <w:color w:val="CCCCCC"/>
          <w:sz w:val="20"/>
          <w:szCs w:val="20"/>
        </w:rPr>
        <w:t xml:space="preserve"> stringRep;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count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getNumerator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numerator;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getDenominator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string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getStringRepresentation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stringRep;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throw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runtime_error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"Division by zero"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newDenominator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(newNumerator, newDenominator);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print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-&gt;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operator+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add</w:t>
      </w:r>
      <w:r>
        <w:rPr>
          <w:rFonts w:ascii="Menlo" w:hAnsi="Menlo" w:cs="Menlo"/>
          <w:color w:val="CCCCCC"/>
          <w:sz w:val="20"/>
          <w:szCs w:val="20"/>
        </w:rPr>
        <w:t>(other);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operator-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sub</w:t>
      </w:r>
      <w:r>
        <w:rPr>
          <w:rFonts w:ascii="Menlo" w:hAnsi="Menlo" w:cs="Menlo"/>
          <w:color w:val="CCCCCC"/>
          <w:sz w:val="20"/>
          <w:szCs w:val="20"/>
        </w:rPr>
        <w:t>(other);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operator*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mult</w:t>
      </w:r>
      <w:r>
        <w:rPr>
          <w:rFonts w:ascii="Menlo" w:hAnsi="Menlo" w:cs="Menlo"/>
          <w:color w:val="CCCCCC"/>
          <w:sz w:val="20"/>
          <w:szCs w:val="20"/>
        </w:rPr>
        <w:t>(other);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operator/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div</w:t>
      </w:r>
      <w:r>
        <w:rPr>
          <w:rFonts w:ascii="Menlo" w:hAnsi="Menlo" w:cs="Menlo"/>
          <w:color w:val="CCCCCC"/>
          <w:sz w:val="20"/>
          <w:szCs w:val="20"/>
        </w:rPr>
        <w:t>(other);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C586C0"/>
          <w:sz w:val="20"/>
          <w:szCs w:val="20"/>
        </w:rPr>
        <w:t>operator=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other) {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numerator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denominator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denominator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stringRep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other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569CD6"/>
          <w:sz w:val="20"/>
          <w:szCs w:val="20"/>
        </w:rPr>
        <w:t>this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operator&lt;&lt;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4EC9B0"/>
          <w:sz w:val="20"/>
          <w:szCs w:val="20"/>
        </w:rPr>
        <w:t>ostream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os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fraction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os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9CDCFE"/>
          <w:sz w:val="20"/>
          <w:szCs w:val="20"/>
        </w:rPr>
        <w:t>fraction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stringRep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os;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todouble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static_cast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numerator)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>denominator;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count;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8E0FA3" w:rsidRPr="001368C9" w:rsidRDefault="008E0FA3" w:rsidP="008E0FA3">
      <w:pPr>
        <w:pStyle w:val="a1"/>
        <w:ind w:firstLine="0"/>
        <w:rPr>
          <w:lang w:val="en-RU"/>
        </w:rPr>
      </w:pPr>
    </w:p>
    <w:p w:rsidR="008E0FA3" w:rsidRPr="005F2E34" w:rsidRDefault="008E0FA3" w:rsidP="008E0FA3">
      <w:pPr>
        <w:pStyle w:val="a1"/>
        <w:ind w:firstLine="0"/>
        <w:rPr>
          <w:lang w:val="en-US"/>
        </w:rPr>
      </w:pPr>
      <w:r w:rsidRPr="005F2E34">
        <w:rPr>
          <w:lang w:val="en-US"/>
        </w:rPr>
        <w:t>Main.cpp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"fruc.h"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&lt;queue&gt;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&lt;map&gt;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&lt;vector&gt;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&lt;algorithm&gt;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&lt;chrono&gt;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&lt;random&gt;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&lt;string&gt;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lastRenderedPageBreak/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&lt;deque&gt;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4EC9B0"/>
          <w:sz w:val="20"/>
          <w:szCs w:val="20"/>
        </w:rPr>
        <w:t>chrono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vector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 xml:space="preserve">&gt; </w:t>
      </w:r>
      <w:r>
        <w:rPr>
          <w:rFonts w:ascii="Menlo" w:hAnsi="Menlo" w:cs="Menlo"/>
          <w:color w:val="DCDCAA"/>
          <w:sz w:val="20"/>
          <w:szCs w:val="20"/>
        </w:rPr>
        <w:t>generateFractions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vector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fractions;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random_device rd;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mt19937 </w:t>
      </w:r>
      <w:r>
        <w:rPr>
          <w:rFonts w:ascii="Menlo" w:hAnsi="Menlo" w:cs="Menlo"/>
          <w:color w:val="DCDCAA"/>
          <w:sz w:val="20"/>
          <w:szCs w:val="20"/>
        </w:rPr>
        <w:t>gen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rd</w:t>
      </w:r>
      <w:r>
        <w:rPr>
          <w:rFonts w:ascii="Menlo" w:hAnsi="Menlo" w:cs="Menlo"/>
          <w:color w:val="CCCCCC"/>
          <w:sz w:val="20"/>
          <w:szCs w:val="20"/>
        </w:rPr>
        <w:t>());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uniform_int_distribution</w:t>
      </w:r>
      <w:r>
        <w:rPr>
          <w:rFonts w:ascii="Menlo" w:hAnsi="Menlo" w:cs="Menlo"/>
          <w:color w:val="D4D4D4"/>
          <w:sz w:val="20"/>
          <w:szCs w:val="20"/>
        </w:rPr>
        <w:t>&lt;&gt;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numDist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B5CEA8"/>
          <w:sz w:val="20"/>
          <w:szCs w:val="20"/>
        </w:rPr>
        <w:t>100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100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uniform_int_distribution</w:t>
      </w:r>
      <w:r>
        <w:rPr>
          <w:rFonts w:ascii="Menlo" w:hAnsi="Menlo" w:cs="Menlo"/>
          <w:color w:val="D4D4D4"/>
          <w:sz w:val="20"/>
          <w:szCs w:val="20"/>
        </w:rPr>
        <w:t>&lt;&gt;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denDist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100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count; 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i)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num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numDist</w:t>
      </w:r>
      <w:r>
        <w:rPr>
          <w:rFonts w:ascii="Menlo" w:hAnsi="Menlo" w:cs="Menlo"/>
          <w:color w:val="CCCCCC"/>
          <w:sz w:val="20"/>
          <w:szCs w:val="20"/>
        </w:rPr>
        <w:t>(gen);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den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denDist</w:t>
      </w:r>
      <w:r>
        <w:rPr>
          <w:rFonts w:ascii="Menlo" w:hAnsi="Menlo" w:cs="Menlo"/>
          <w:color w:val="CCCCCC"/>
          <w:sz w:val="20"/>
          <w:szCs w:val="20"/>
        </w:rPr>
        <w:t>(gen);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fractions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(num, den));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fractions;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analyzeQueue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vector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Анализ Queue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queue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q;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frac : data)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</w:t>
      </w:r>
      <w:r>
        <w:rPr>
          <w:rFonts w:ascii="Menlo" w:hAnsi="Menlo" w:cs="Menlo"/>
          <w:color w:val="CCCCCC"/>
          <w:sz w:val="20"/>
          <w:szCs w:val="20"/>
        </w:rPr>
        <w:t>(frac);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"Добавление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элементов: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fruc target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];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found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queue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temp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q;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empty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front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==</w:t>
      </w:r>
      <w:r>
        <w:rPr>
          <w:rFonts w:ascii="Menlo" w:hAnsi="Menlo" w:cs="Menlo"/>
          <w:color w:val="CCCCCC"/>
          <w:sz w:val="20"/>
          <w:szCs w:val="20"/>
        </w:rPr>
        <w:t xml:space="preserve"> target)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found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break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temp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"Поиск элемента: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 (найден: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(found </w:t>
      </w:r>
      <w:r>
        <w:rPr>
          <w:rFonts w:ascii="Menlo" w:hAnsi="Menlo" w:cs="Menlo"/>
          <w:color w:val="D4D4D4"/>
          <w:sz w:val="20"/>
          <w:szCs w:val="20"/>
        </w:rPr>
        <w:t>?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"да"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"нет"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")"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deque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tempDeque;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empty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tempDeque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push_back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front</w:t>
      </w:r>
      <w:r>
        <w:rPr>
          <w:rFonts w:ascii="Menlo" w:hAnsi="Menlo" w:cs="Menlo"/>
          <w:color w:val="CCCCCC"/>
          <w:sz w:val="20"/>
          <w:szCs w:val="20"/>
        </w:rPr>
        <w:t>());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tempDeque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begin</w:t>
      </w:r>
      <w:r>
        <w:rPr>
          <w:rFonts w:ascii="Menlo" w:hAnsi="Menlo" w:cs="Menlo"/>
          <w:color w:val="CCCCCC"/>
          <w:sz w:val="20"/>
          <w:szCs w:val="20"/>
        </w:rPr>
        <w:t xml:space="preserve">(), </w:t>
      </w:r>
      <w:r>
        <w:rPr>
          <w:rFonts w:ascii="Menlo" w:hAnsi="Menlo" w:cs="Menlo"/>
          <w:color w:val="9CDCFE"/>
          <w:sz w:val="20"/>
          <w:szCs w:val="20"/>
        </w:rPr>
        <w:t>tempDeque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end</w:t>
      </w:r>
      <w:r>
        <w:rPr>
          <w:rFonts w:ascii="Menlo" w:hAnsi="Menlo" w:cs="Menlo"/>
          <w:color w:val="CCCCCC"/>
          <w:sz w:val="20"/>
          <w:szCs w:val="20"/>
        </w:rPr>
        <w:t>());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item : tempDeque)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push</w:t>
      </w:r>
      <w:r>
        <w:rPr>
          <w:rFonts w:ascii="Menlo" w:hAnsi="Menlo" w:cs="Menlo"/>
          <w:color w:val="CCCCCC"/>
          <w:sz w:val="20"/>
          <w:szCs w:val="20"/>
        </w:rPr>
        <w:t>(item);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"Сортировка queue (через _Get_container):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4D4D4"/>
          <w:sz w:val="20"/>
          <w:szCs w:val="20"/>
        </w:rPr>
        <w:t>!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empty</w:t>
      </w:r>
      <w:r>
        <w:rPr>
          <w:rFonts w:ascii="Menlo" w:hAnsi="Menlo" w:cs="Menlo"/>
          <w:color w:val="CCCCCC"/>
          <w:sz w:val="20"/>
          <w:szCs w:val="20"/>
        </w:rPr>
        <w:t>())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q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pop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"Удаление всех элементов: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Default="00F05EF2" w:rsidP="00F05EF2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analyzeMap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vector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&gt;</w:t>
      </w:r>
      <w:r>
        <w:rPr>
          <w:rFonts w:ascii="Menlo" w:hAnsi="Menlo" w:cs="Menlo"/>
          <w:color w:val="569CD6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"=== АНАЛИЗ MAP ==="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map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fruc, string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fruitMap;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index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fruit : data)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 xml:space="preserve">[fruit]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"Value_"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to_string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index);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"Добавление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элементов: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fruc target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size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];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it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find</w:t>
      </w:r>
      <w:r>
        <w:rPr>
          <w:rFonts w:ascii="Menlo" w:hAnsi="Menlo" w:cs="Menlo"/>
          <w:color w:val="CCCCCC"/>
          <w:sz w:val="20"/>
          <w:szCs w:val="20"/>
        </w:rPr>
        <w:t>(target);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"Поиск элемента: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 (найден: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(it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end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?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"да"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"нет"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")"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it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begin</w:t>
      </w:r>
      <w:r>
        <w:rPr>
          <w:rFonts w:ascii="Menlo" w:hAnsi="Menlo" w:cs="Menlo"/>
          <w:color w:val="CCCCCC"/>
          <w:sz w:val="20"/>
          <w:szCs w:val="20"/>
        </w:rPr>
        <w:t xml:space="preserve">(); it </w:t>
      </w:r>
      <w:r>
        <w:rPr>
          <w:rFonts w:ascii="Menlo" w:hAnsi="Menlo" w:cs="Menlo"/>
          <w:color w:val="D4D4D4"/>
          <w:sz w:val="20"/>
          <w:szCs w:val="20"/>
        </w:rPr>
        <w:t>!=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end</w:t>
      </w:r>
      <w:r>
        <w:rPr>
          <w:rFonts w:ascii="Menlo" w:hAnsi="Menlo" w:cs="Menlo"/>
          <w:color w:val="CCCCCC"/>
          <w:sz w:val="20"/>
          <w:szCs w:val="20"/>
        </w:rPr>
        <w:t>(); 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it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fruitMap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erase</w:t>
      </w:r>
      <w:r>
        <w:rPr>
          <w:rFonts w:ascii="Menlo" w:hAnsi="Menlo" w:cs="Menlo"/>
          <w:color w:val="CCCCCC"/>
          <w:sz w:val="20"/>
          <w:szCs w:val="20"/>
        </w:rPr>
        <w:t>(it);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"Удаление всех элементов с итераторами: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микросекунд"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F05EF2" w:rsidRPr="00390BB5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  <w:lang w:val="en-US"/>
        </w:rPr>
      </w:pP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try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DATA_SIZE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"Генерация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DATA_SIZE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случайных дробей..."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vector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testData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generateFractions</w:t>
      </w:r>
      <w:r>
        <w:rPr>
          <w:rFonts w:ascii="Menlo" w:hAnsi="Menlo" w:cs="Menlo"/>
          <w:color w:val="CCCCCC"/>
          <w:sz w:val="20"/>
          <w:szCs w:val="20"/>
        </w:rPr>
        <w:t>(DATA_SIZE);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"Генерация завершена.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analyzeQueue</w:t>
      </w:r>
      <w:r>
        <w:rPr>
          <w:rFonts w:ascii="Menlo" w:hAnsi="Menlo" w:cs="Menlo"/>
          <w:color w:val="CCCCCC"/>
          <w:sz w:val="20"/>
          <w:szCs w:val="20"/>
        </w:rPr>
        <w:t>(testData);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analyzeMap</w:t>
      </w:r>
      <w:r>
        <w:rPr>
          <w:rFonts w:ascii="Menlo" w:hAnsi="Menlo" w:cs="Menlo"/>
          <w:color w:val="CCCCCC"/>
          <w:sz w:val="20"/>
          <w:szCs w:val="20"/>
        </w:rPr>
        <w:t>(testData);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"Анализ для разных размеров данных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vector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sizes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  <w:r>
        <w:rPr>
          <w:rFonts w:ascii="Menlo" w:hAnsi="Menlo" w:cs="Menlo"/>
          <w:color w:val="B5CEA8"/>
          <w:sz w:val="20"/>
          <w:szCs w:val="20"/>
        </w:rPr>
        <w:t>1000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5000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10000</w:t>
      </w:r>
      <w:r>
        <w:rPr>
          <w:rFonts w:ascii="Menlo" w:hAnsi="Menlo" w:cs="Menlo"/>
          <w:color w:val="CCCCCC"/>
          <w:sz w:val="20"/>
          <w:szCs w:val="20"/>
        </w:rPr>
        <w:t>};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size : sizes)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Размер данных: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size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vector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data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generateFractions</w:t>
      </w:r>
      <w:r>
        <w:rPr>
          <w:rFonts w:ascii="Menlo" w:hAnsi="Menlo" w:cs="Menlo"/>
          <w:color w:val="CCCCCC"/>
          <w:sz w:val="20"/>
          <w:szCs w:val="20"/>
        </w:rPr>
        <w:t>(size);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map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>fruc, string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testMap;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start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i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i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size; 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i)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9CDCFE"/>
          <w:sz w:val="20"/>
          <w:szCs w:val="20"/>
        </w:rPr>
        <w:t>testMap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data</w:t>
      </w:r>
      <w:r>
        <w:rPr>
          <w:rFonts w:ascii="Menlo" w:hAnsi="Menlo" w:cs="Menlo"/>
          <w:color w:val="CCCCCC"/>
          <w:sz w:val="20"/>
          <w:szCs w:val="20"/>
        </w:rPr>
        <w:t xml:space="preserve">[i]]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"value"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end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high_resolution_clock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now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569CD6"/>
          <w:sz w:val="20"/>
          <w:szCs w:val="20"/>
        </w:rPr>
        <w:t>auto</w:t>
      </w:r>
      <w:r>
        <w:rPr>
          <w:rFonts w:ascii="Menlo" w:hAnsi="Menlo" w:cs="Menlo"/>
          <w:color w:val="CCCCCC"/>
          <w:sz w:val="20"/>
          <w:szCs w:val="20"/>
        </w:rPr>
        <w:t xml:space="preserve"> duration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duration_cast</w:t>
      </w:r>
      <w:r>
        <w:rPr>
          <w:rFonts w:ascii="Menlo" w:hAnsi="Menlo" w:cs="Menlo"/>
          <w:color w:val="CCCCCC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microseconds</w:t>
      </w:r>
      <w:r>
        <w:rPr>
          <w:rFonts w:ascii="Menlo" w:hAnsi="Menlo" w:cs="Menlo"/>
          <w:color w:val="CCCCCC"/>
          <w:sz w:val="20"/>
          <w:szCs w:val="20"/>
        </w:rPr>
        <w:t xml:space="preserve">&gt;(end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start);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 Map добавление: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duration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мкс"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catch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exception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CCCCCC"/>
          <w:sz w:val="20"/>
          <w:szCs w:val="20"/>
        </w:rPr>
        <w:t xml:space="preserve"> e) {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cerr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"Ошибка: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e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what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cout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</w:t>
      </w:r>
      <w:r>
        <w:rPr>
          <w:rFonts w:ascii="Menlo" w:hAnsi="Menlo" w:cs="Menlo"/>
          <w:color w:val="D7BA7D"/>
          <w:sz w:val="20"/>
          <w:szCs w:val="20"/>
        </w:rPr>
        <w:t>\n</w:t>
      </w:r>
      <w:r>
        <w:rPr>
          <w:rFonts w:ascii="Menlo" w:hAnsi="Menlo" w:cs="Menlo"/>
          <w:color w:val="CE9178"/>
          <w:sz w:val="20"/>
          <w:szCs w:val="20"/>
        </w:rPr>
        <w:t>Количество объектов: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fruc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getCount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endl;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F05EF2" w:rsidRDefault="00F05EF2" w:rsidP="00F05EF2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8E0FA3" w:rsidRPr="00924149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 xml:space="preserve">Вызов программы (Компиляция) </w:t>
      </w:r>
    </w:p>
    <w:p w:rsidR="008E0FA3" w:rsidRPr="008E0FA3" w:rsidRDefault="008E0FA3" w:rsidP="008E0FA3">
      <w:pPr>
        <w:pStyle w:val="a1"/>
        <w:ind w:firstLine="0"/>
        <w:rPr>
          <w:lang w:val="en-RU"/>
        </w:rPr>
      </w:pPr>
      <w:r w:rsidRPr="00924149">
        <w:rPr>
          <w:lang w:val="en-RU"/>
        </w:rPr>
        <w:t>g++ func.cpp main.cpp -o 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  <w:proofErr w:type="gramStart"/>
      <w:r w:rsidRPr="00924149">
        <w:rPr>
          <w:lang w:val="en-US"/>
        </w:rPr>
        <w:t>./</w:t>
      </w:r>
      <w:proofErr w:type="gramEnd"/>
      <w:r w:rsidRPr="00924149">
        <w:rPr>
          <w:lang w:val="en-US"/>
        </w:rPr>
        <w:t>program</w:t>
      </w:r>
    </w:p>
    <w:p w:rsidR="008E0FA3" w:rsidRPr="00924149" w:rsidRDefault="008E0FA3" w:rsidP="008E0FA3">
      <w:pPr>
        <w:pStyle w:val="a1"/>
        <w:ind w:firstLine="0"/>
        <w:rPr>
          <w:lang w:val="en-US"/>
        </w:rPr>
      </w:pPr>
    </w:p>
    <w:p w:rsidR="008E0FA3" w:rsidRDefault="008E0FA3"/>
    <w:sectPr w:rsidR="008E0FA3" w:rsidSect="008E0FA3">
      <w:footerReference w:type="default" r:id="rId1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212D" w:rsidRDefault="0081212D">
      <w:r>
        <w:separator/>
      </w:r>
    </w:p>
  </w:endnote>
  <w:endnote w:type="continuationSeparator" w:id="0">
    <w:p w:rsidR="0081212D" w:rsidRDefault="00812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EndPr/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212D" w:rsidRDefault="0081212D">
      <w:r>
        <w:separator/>
      </w:r>
    </w:p>
  </w:footnote>
  <w:footnote w:type="continuationSeparator" w:id="0">
    <w:p w:rsidR="0081212D" w:rsidRDefault="008121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07E1B8F"/>
    <w:multiLevelType w:val="hybridMultilevel"/>
    <w:tmpl w:val="D80275CE"/>
    <w:lvl w:ilvl="0" w:tplc="23C6AAE6">
      <w:start w:val="1"/>
      <w:numFmt w:val="bullet"/>
      <w:lvlText w:val=""/>
      <w:lvlJc w:val="left"/>
      <w:pPr>
        <w:tabs>
          <w:tab w:val="num" w:pos="1286"/>
        </w:tabs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num w:numId="1" w16cid:durableId="372271134">
    <w:abstractNumId w:val="0"/>
  </w:num>
  <w:num w:numId="2" w16cid:durableId="956832811">
    <w:abstractNumId w:val="1"/>
  </w:num>
  <w:num w:numId="3" w16cid:durableId="15624217">
    <w:abstractNumId w:val="2"/>
  </w:num>
  <w:num w:numId="4" w16cid:durableId="200600779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040D2C"/>
    <w:rsid w:val="00123063"/>
    <w:rsid w:val="00125088"/>
    <w:rsid w:val="001368C9"/>
    <w:rsid w:val="00144B24"/>
    <w:rsid w:val="001514E3"/>
    <w:rsid w:val="001D52E3"/>
    <w:rsid w:val="002F58F8"/>
    <w:rsid w:val="00360A54"/>
    <w:rsid w:val="00390BB5"/>
    <w:rsid w:val="003917D9"/>
    <w:rsid w:val="0041298D"/>
    <w:rsid w:val="0047521B"/>
    <w:rsid w:val="0055431E"/>
    <w:rsid w:val="005F2E34"/>
    <w:rsid w:val="006B39EC"/>
    <w:rsid w:val="006E76CD"/>
    <w:rsid w:val="00737730"/>
    <w:rsid w:val="00756A64"/>
    <w:rsid w:val="0079599A"/>
    <w:rsid w:val="00800CF2"/>
    <w:rsid w:val="0081212D"/>
    <w:rsid w:val="008E0FA3"/>
    <w:rsid w:val="008F6EFE"/>
    <w:rsid w:val="00A474A8"/>
    <w:rsid w:val="00A54C2B"/>
    <w:rsid w:val="00A977CB"/>
    <w:rsid w:val="00AB3E92"/>
    <w:rsid w:val="00AD73FE"/>
    <w:rsid w:val="00AE12B4"/>
    <w:rsid w:val="00B3625D"/>
    <w:rsid w:val="00B56549"/>
    <w:rsid w:val="00B866E6"/>
    <w:rsid w:val="00BA60B0"/>
    <w:rsid w:val="00BB0E19"/>
    <w:rsid w:val="00C471D3"/>
    <w:rsid w:val="00D65383"/>
    <w:rsid w:val="00DB49C2"/>
    <w:rsid w:val="00E97B51"/>
    <w:rsid w:val="00F05EF2"/>
    <w:rsid w:val="00F6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8C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qFormat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qFormat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qFormat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qFormat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qFormat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</w:pPr>
    <w:rPr>
      <w:rFonts w:eastAsiaTheme="minorHAnsi"/>
      <w:noProof/>
      <w:sz w:val="28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tabs>
        <w:tab w:val="right" w:leader="dot" w:pos="9628"/>
      </w:tabs>
      <w:spacing w:after="100"/>
      <w:ind w:left="200"/>
    </w:pPr>
    <w:rPr>
      <w:rFonts w:eastAsiaTheme="minorHAnsi"/>
      <w:noProof/>
      <w:sz w:val="28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spacing w:after="100"/>
      <w:ind w:left="400"/>
    </w:pPr>
    <w:rPr>
      <w:rFonts w:eastAsiaTheme="minorHAnsi"/>
      <w:sz w:val="28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spacing w:after="100"/>
      <w:ind w:left="600"/>
    </w:pPr>
    <w:rPr>
      <w:rFonts w:eastAsiaTheme="minorHAnsi"/>
      <w:sz w:val="28"/>
      <w:szCs w:val="22"/>
      <w:lang w:val="ru-RU" w:eastAsia="en-US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qFormat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qFormat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qFormat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qFormat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qFormat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qFormat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qFormat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List2">
    <w:name w:val="List 2"/>
    <w:basedOn w:val="Normal"/>
    <w:uiPriority w:val="99"/>
    <w:unhideWhenUsed/>
    <w:rsid w:val="008F6EFE"/>
    <w:pPr>
      <w:ind w:left="566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1919</Words>
  <Characters>10943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4</cp:revision>
  <dcterms:created xsi:type="dcterms:W3CDTF">2025-11-06T19:03:00Z</dcterms:created>
  <dcterms:modified xsi:type="dcterms:W3CDTF">2025-11-07T03:49:00Z</dcterms:modified>
</cp:coreProperties>
</file>