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560B33" w14:textId="73728293" w:rsidR="000B6CA4" w:rsidRPr="00331A92" w:rsidRDefault="000B6CA4" w:rsidP="00643C0B">
      <w:pPr>
        <w:pStyle w:val="Heading1"/>
      </w:pPr>
      <w:r w:rsidRPr="00331A92">
        <w:t>Search Engine Optimization</w:t>
      </w:r>
    </w:p>
    <w:p w14:paraId="5B07372A" w14:textId="4AEF7084" w:rsidR="00F07C75" w:rsidRPr="00331A92" w:rsidRDefault="00F07C75" w:rsidP="00F07C75">
      <w:r w:rsidRPr="00331A92">
        <w:t xml:space="preserve">There are a range of things that </w:t>
      </w:r>
      <w:r w:rsidRPr="001D4BA3">
        <w:t xml:space="preserve">can </w:t>
      </w:r>
      <w:r w:rsidRPr="00331A92">
        <w:t>be done to a website that will improve SEO, leading to the website being more easily found via search engines. This paper presents 5 aspects that have been applied to the project website showing pre optimi</w:t>
      </w:r>
      <w:r w:rsidR="00331A92" w:rsidRPr="00331A92">
        <w:t>s</w:t>
      </w:r>
      <w:r w:rsidRPr="00331A92">
        <w:t>ation and post optimi</w:t>
      </w:r>
      <w:r w:rsidR="00331A92" w:rsidRPr="00331A92">
        <w:t>s</w:t>
      </w:r>
      <w:r w:rsidRPr="00331A92">
        <w:t>ation</w:t>
      </w:r>
      <w:r w:rsidR="00331A92" w:rsidRPr="00331A92">
        <w:t xml:space="preserve"> </w:t>
      </w:r>
      <w:r w:rsidRPr="00331A92">
        <w:t xml:space="preserve">html code. </w:t>
      </w:r>
      <w:r w:rsidR="00992F35">
        <w:t>A final section touches on elements to avoid or that are of little value to SEO.</w:t>
      </w:r>
    </w:p>
    <w:p w14:paraId="66E48A1C" w14:textId="5093DD8F" w:rsidR="000B6CA4" w:rsidRPr="00331A92" w:rsidRDefault="000B6CA4" w:rsidP="00643C0B">
      <w:pPr>
        <w:pStyle w:val="Heading2"/>
      </w:pPr>
      <w:r w:rsidRPr="00331A92">
        <w:t>Semantic Tags</w:t>
      </w:r>
    </w:p>
    <w:p w14:paraId="600E142C" w14:textId="1736EDF8" w:rsidR="000B6CA4" w:rsidRPr="00331A92" w:rsidRDefault="001F3CF7">
      <w:r w:rsidRPr="00331A92">
        <w:t xml:space="preserve">HTML5 </w:t>
      </w:r>
      <w:r w:rsidR="006C568D" w:rsidRPr="00331A92">
        <w:t xml:space="preserve">provides </w:t>
      </w:r>
      <w:r w:rsidRPr="00331A92">
        <w:t xml:space="preserve">a range of tags that improve the structure of </w:t>
      </w:r>
      <w:r w:rsidR="00331A92" w:rsidRPr="00331A92">
        <w:t>HTML</w:t>
      </w:r>
      <w:r w:rsidRPr="00331A92">
        <w:t xml:space="preserve">. </w:t>
      </w:r>
      <w:r w:rsidR="00331A92">
        <w:t>S</w:t>
      </w:r>
      <w:r w:rsidRPr="00331A92">
        <w:t>emantic tags aim to improve accessibility and SEO by indicating the purpose of a particular element</w:t>
      </w:r>
      <w:r w:rsidR="00981297" w:rsidRPr="00331A92">
        <w:t xml:space="preserve"> (Pavlik, 2022)</w:t>
      </w:r>
      <w:r w:rsidRPr="00331A92">
        <w:t xml:space="preserve">. </w:t>
      </w:r>
      <w:r w:rsidR="00331A92">
        <w:t xml:space="preserve">Earlier HTML specifications </w:t>
      </w:r>
      <w:r w:rsidRPr="00331A92">
        <w:t xml:space="preserve">were restricted to a small set of tags </w:t>
      </w:r>
      <w:r w:rsidR="00331A92">
        <w:t xml:space="preserve">that results in </w:t>
      </w:r>
      <w:r w:rsidRPr="00331A92">
        <w:t>many layers of &lt;div&gt; tags</w:t>
      </w:r>
      <w:r w:rsidR="00331A92">
        <w:t xml:space="preserve">. </w:t>
      </w:r>
      <w:r w:rsidRPr="00331A92">
        <w:t>HTML5 allows websites to use tags such as &lt;section&gt; and &lt;article&gt; to better show the purpose of an element and what is contains.</w:t>
      </w:r>
      <w:r w:rsidR="00023FE3" w:rsidRPr="00331A92">
        <w:t xml:space="preserve"> Some other semantic tags include &lt;strong&gt;, &lt;code&gt;, &lt;header&gt;, and &lt;aside&gt;.</w:t>
      </w:r>
    </w:p>
    <w:p w14:paraId="1255E230" w14:textId="7F29998F" w:rsidR="00023FE3" w:rsidRDefault="00023FE3">
      <w:r w:rsidRPr="00331A92">
        <w:t xml:space="preserve">Through the use of </w:t>
      </w:r>
      <w:r w:rsidR="00331A92">
        <w:t xml:space="preserve">semantic </w:t>
      </w:r>
      <w:r w:rsidRPr="00331A92">
        <w:t xml:space="preserve">tags, search engines can better determine the important elements of a web page. </w:t>
      </w:r>
      <w:r w:rsidR="00AE0680" w:rsidRPr="00331A92">
        <w:t>Therefore,</w:t>
      </w:r>
      <w:r w:rsidRPr="00331A92">
        <w:t xml:space="preserve"> understanding the purpose of these tags and how to properly use them is critical to effectively optimi</w:t>
      </w:r>
      <w:r w:rsidR="00331A92">
        <w:t>s</w:t>
      </w:r>
      <w:r w:rsidRPr="00331A92">
        <w:t xml:space="preserve">ing for search engines. </w:t>
      </w:r>
    </w:p>
    <w:p w14:paraId="29246DAC" w14:textId="68BF92C5" w:rsidR="00800903" w:rsidRPr="00331A92" w:rsidRDefault="00800903">
      <w:r>
        <w:rPr>
          <w:noProof/>
        </w:rPr>
        <w:drawing>
          <wp:inline distT="0" distB="0" distL="0" distR="0" wp14:anchorId="186E6F07" wp14:editId="6D64270A">
            <wp:extent cx="5676680" cy="3375851"/>
            <wp:effectExtent l="0" t="0" r="635" b="0"/>
            <wp:docPr id="994197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19747" name=""/>
                    <pic:cNvPicPr/>
                  </pic:nvPicPr>
                  <pic:blipFill>
                    <a:blip r:embed="rId5"/>
                    <a:stretch>
                      <a:fillRect/>
                    </a:stretch>
                  </pic:blipFill>
                  <pic:spPr>
                    <a:xfrm>
                      <a:off x="0" y="0"/>
                      <a:ext cx="5686031" cy="3381412"/>
                    </a:xfrm>
                    <a:prstGeom prst="rect">
                      <a:avLst/>
                    </a:prstGeom>
                  </pic:spPr>
                </pic:pic>
              </a:graphicData>
            </a:graphic>
          </wp:inline>
        </w:drawing>
      </w:r>
    </w:p>
    <w:p w14:paraId="01A1A222" w14:textId="77777777" w:rsidR="00F3514B" w:rsidRDefault="00F3514B" w:rsidP="00F3514B"/>
    <w:p w14:paraId="082FCD52" w14:textId="423E6B4C" w:rsidR="00F3514B" w:rsidRPr="00331A92" w:rsidRDefault="00F3514B" w:rsidP="00F3514B">
      <w:pPr>
        <w:pStyle w:val="Heading2"/>
      </w:pPr>
      <w:r w:rsidRPr="00331A92">
        <w:t>Keywords and titles</w:t>
      </w:r>
    </w:p>
    <w:p w14:paraId="2CE46CAD" w14:textId="6FA70FDC" w:rsidR="00F3514B" w:rsidRPr="00331A92" w:rsidRDefault="00F3514B" w:rsidP="00F3514B">
      <w:r w:rsidRPr="00331A92">
        <w:t xml:space="preserve">Web pages should have descriptive titles so that users and search engines can easily identify what will be on the page. </w:t>
      </w:r>
      <w:r>
        <w:t xml:space="preserve">The body of the pages should have </w:t>
      </w:r>
      <w:r w:rsidR="00D82B5F">
        <w:t xml:space="preserve">all of </w:t>
      </w:r>
      <w:r>
        <w:t xml:space="preserve">the relevant keywords </w:t>
      </w:r>
      <w:r w:rsidR="00D82B5F">
        <w:t xml:space="preserve">for the content </w:t>
      </w:r>
      <w:r>
        <w:t xml:space="preserve">within the text elements. </w:t>
      </w:r>
      <w:r w:rsidRPr="00331A92">
        <w:t>Researching relevant keywords and creating interesting titles can increase the amount of people who see the web page in search results and can attract more people to click on the link. It should be noted that Google (2023) recommends against excessive keywords</w:t>
      </w:r>
      <w:r>
        <w:t xml:space="preserve">. Google also notes that </w:t>
      </w:r>
      <w:r w:rsidRPr="00331A92">
        <w:t xml:space="preserve">certain locations such as the domain name </w:t>
      </w:r>
      <w:r>
        <w:t>and</w:t>
      </w:r>
      <w:r w:rsidRPr="00331A92">
        <w:t xml:space="preserve"> the keyword meta tag </w:t>
      </w:r>
      <w:r>
        <w:t xml:space="preserve">is </w:t>
      </w:r>
      <w:r w:rsidRPr="00331A92">
        <w:t xml:space="preserve">not used by </w:t>
      </w:r>
      <w:r>
        <w:t>G</w:t>
      </w:r>
      <w:r w:rsidRPr="00331A92">
        <w:t>oogle for searching.</w:t>
      </w:r>
    </w:p>
    <w:p w14:paraId="5FBB0A2A" w14:textId="77777777" w:rsidR="00637DE6" w:rsidRDefault="00637DE6" w:rsidP="00643C0B">
      <w:pPr>
        <w:pStyle w:val="Heading2"/>
      </w:pPr>
    </w:p>
    <w:p w14:paraId="11949D27" w14:textId="75973EE9" w:rsidR="000B6CA4" w:rsidRPr="00331A92" w:rsidRDefault="00E53357" w:rsidP="00643C0B">
      <w:pPr>
        <w:pStyle w:val="Heading2"/>
      </w:pPr>
      <w:r>
        <w:t xml:space="preserve">Descriptive path names to improve URL readability </w:t>
      </w:r>
    </w:p>
    <w:p w14:paraId="17B7BDB3" w14:textId="6C744EF9" w:rsidR="00E714DE" w:rsidRPr="00331A92" w:rsidRDefault="00C753E7">
      <w:r w:rsidRPr="00331A92">
        <w:t>This includes using descriptive URLs, for example</w:t>
      </w:r>
      <w:r w:rsidR="00E53357">
        <w:t>:</w:t>
      </w:r>
      <w:r w:rsidRPr="00331A92">
        <w:t xml:space="preserve"> </w:t>
      </w:r>
      <w:r w:rsidR="00E53357">
        <w:t xml:space="preserve">  </w:t>
      </w:r>
      <w:r w:rsidR="00ED26FC" w:rsidRPr="00331A92">
        <w:t>`/me/contact.html`</w:t>
      </w:r>
      <w:r w:rsidR="00E53357">
        <w:t xml:space="preserve"> </w:t>
      </w:r>
      <w:r w:rsidR="00ED26FC" w:rsidRPr="00331A92">
        <w:t xml:space="preserve"> </w:t>
      </w:r>
      <w:r w:rsidR="00E53357">
        <w:t xml:space="preserve"> </w:t>
      </w:r>
      <w:r w:rsidR="00ED26FC" w:rsidRPr="00331A92">
        <w:t>instead of</w:t>
      </w:r>
      <w:r w:rsidR="00E53357">
        <w:t xml:space="preserve">  </w:t>
      </w:r>
      <w:r w:rsidR="00ED26FC" w:rsidRPr="00331A92">
        <w:t xml:space="preserve"> `/page2</w:t>
      </w:r>
      <w:r w:rsidR="00630A9C" w:rsidRPr="00331A92">
        <w:t>.html</w:t>
      </w:r>
      <w:r w:rsidR="00ED26FC" w:rsidRPr="00331A92">
        <w:t>`</w:t>
      </w:r>
      <w:r w:rsidR="00F14221" w:rsidRPr="00331A92">
        <w:t>.</w:t>
      </w:r>
    </w:p>
    <w:p w14:paraId="72202395" w14:textId="6EF9E924" w:rsidR="000F7817" w:rsidRPr="00331A92" w:rsidRDefault="00E53357" w:rsidP="00967F06">
      <w:r>
        <w:t>D</w:t>
      </w:r>
      <w:r w:rsidR="00DD3FB1" w:rsidRPr="00331A92">
        <w:t xml:space="preserve">irectories </w:t>
      </w:r>
      <w:r>
        <w:t>can</w:t>
      </w:r>
      <w:r w:rsidR="00DD3FB1" w:rsidRPr="00331A92">
        <w:t xml:space="preserve"> be used to group pages</w:t>
      </w:r>
      <w:r w:rsidR="006D1B1D" w:rsidRPr="00331A92">
        <w:t xml:space="preserve"> such as putting all the articles within an `articles` directory and having a separate directory for store items called `store`. </w:t>
      </w:r>
      <w:r w:rsidR="004544C7" w:rsidRPr="00331A92">
        <w:t>Another step is to reduce duplicated content by only having 1 URL for a particular page</w:t>
      </w:r>
      <w:r w:rsidR="00D82B5F">
        <w:t xml:space="preserve">. Where separate URLs are desired, the </w:t>
      </w:r>
      <w:r w:rsidR="004544C7" w:rsidRPr="00331A92">
        <w:t>us</w:t>
      </w:r>
      <w:r w:rsidR="00D82B5F">
        <w:t>e of</w:t>
      </w:r>
      <w:r w:rsidR="004544C7" w:rsidRPr="00331A92">
        <w:t xml:space="preserve"> redirect links</w:t>
      </w:r>
      <w:r w:rsidR="00D82B5F">
        <w:t xml:space="preserve"> is a neutral compromise</w:t>
      </w:r>
      <w:r w:rsidR="004544C7" w:rsidRPr="00331A92">
        <w:t>.</w:t>
      </w:r>
    </w:p>
    <w:p w14:paraId="546AF426" w14:textId="04720CAF" w:rsidR="00762274" w:rsidRPr="00331A92" w:rsidRDefault="00762274"/>
    <w:tbl>
      <w:tblPr>
        <w:tblStyle w:val="TableGrid"/>
        <w:tblpPr w:leftFromText="180" w:rightFromText="180" w:vertAnchor="text" w:horzAnchor="margin" w:tblpY="-49"/>
        <w:tblW w:w="0" w:type="auto"/>
        <w:tblLook w:val="04A0" w:firstRow="1" w:lastRow="0" w:firstColumn="1" w:lastColumn="0" w:noHBand="0" w:noVBand="1"/>
      </w:tblPr>
      <w:tblGrid>
        <w:gridCol w:w="4508"/>
        <w:gridCol w:w="4508"/>
      </w:tblGrid>
      <w:tr w:rsidR="00B23DCC" w:rsidRPr="00331A92" w14:paraId="3E125F75" w14:textId="77777777" w:rsidTr="00B23DCC">
        <w:tc>
          <w:tcPr>
            <w:tcW w:w="4508" w:type="dxa"/>
          </w:tcPr>
          <w:p w14:paraId="72297514" w14:textId="265D39C4" w:rsidR="00B23DCC" w:rsidRPr="00331A92" w:rsidRDefault="00715FC6" w:rsidP="00B23DCC">
            <w:r>
              <w:t>Before</w:t>
            </w:r>
            <w:r w:rsidR="00B23DCC" w:rsidRPr="00331A92">
              <w:t>:</w:t>
            </w:r>
          </w:p>
          <w:p w14:paraId="3B7D73CE" w14:textId="617DE3C6" w:rsidR="00B23DCC" w:rsidRPr="00331A92" w:rsidRDefault="00715FC6" w:rsidP="00B23DCC">
            <w:r w:rsidRPr="004C0C3F">
              <w:rPr>
                <w:noProof/>
              </w:rPr>
              <w:drawing>
                <wp:inline distT="0" distB="0" distL="0" distR="0" wp14:anchorId="18B6D55F" wp14:editId="39245CC0">
                  <wp:extent cx="1879600" cy="1309114"/>
                  <wp:effectExtent l="0" t="0" r="6350" b="5715"/>
                  <wp:docPr id="9539318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496968" name=""/>
                          <pic:cNvPicPr/>
                        </pic:nvPicPr>
                        <pic:blipFill>
                          <a:blip r:embed="rId6"/>
                          <a:stretch>
                            <a:fillRect/>
                          </a:stretch>
                        </pic:blipFill>
                        <pic:spPr>
                          <a:xfrm>
                            <a:off x="0" y="0"/>
                            <a:ext cx="1884301" cy="1312388"/>
                          </a:xfrm>
                          <a:prstGeom prst="rect">
                            <a:avLst/>
                          </a:prstGeom>
                        </pic:spPr>
                      </pic:pic>
                    </a:graphicData>
                  </a:graphic>
                </wp:inline>
              </w:drawing>
            </w:r>
          </w:p>
        </w:tc>
        <w:tc>
          <w:tcPr>
            <w:tcW w:w="4508" w:type="dxa"/>
          </w:tcPr>
          <w:p w14:paraId="56D08345" w14:textId="35981F63" w:rsidR="00B23DCC" w:rsidRPr="00331A92" w:rsidRDefault="00715FC6" w:rsidP="00B23DCC">
            <w:r>
              <w:t>After</w:t>
            </w:r>
            <w:r w:rsidR="00B23DCC" w:rsidRPr="00331A92">
              <w:t>:</w:t>
            </w:r>
          </w:p>
          <w:p w14:paraId="1848DB51" w14:textId="27F8E77E" w:rsidR="00B23DCC" w:rsidRPr="00331A92" w:rsidRDefault="00715FC6" w:rsidP="00A834C3">
            <w:pPr>
              <w:tabs>
                <w:tab w:val="right" w:pos="4292"/>
              </w:tabs>
            </w:pPr>
            <w:r w:rsidRPr="004C0C3F">
              <w:rPr>
                <w:noProof/>
              </w:rPr>
              <w:drawing>
                <wp:inline distT="0" distB="0" distL="0" distR="0" wp14:anchorId="4AC2EF6F" wp14:editId="336853F6">
                  <wp:extent cx="1880006" cy="1958845"/>
                  <wp:effectExtent l="0" t="0" r="6350" b="3810"/>
                  <wp:docPr id="2463716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911802" name=""/>
                          <pic:cNvPicPr/>
                        </pic:nvPicPr>
                        <pic:blipFill>
                          <a:blip r:embed="rId7"/>
                          <a:stretch>
                            <a:fillRect/>
                          </a:stretch>
                        </pic:blipFill>
                        <pic:spPr>
                          <a:xfrm>
                            <a:off x="0" y="0"/>
                            <a:ext cx="1885889" cy="1964975"/>
                          </a:xfrm>
                          <a:prstGeom prst="rect">
                            <a:avLst/>
                          </a:prstGeom>
                        </pic:spPr>
                      </pic:pic>
                    </a:graphicData>
                  </a:graphic>
                </wp:inline>
              </w:drawing>
            </w:r>
            <w:r w:rsidR="00C2079C">
              <w:tab/>
            </w:r>
          </w:p>
        </w:tc>
      </w:tr>
    </w:tbl>
    <w:p w14:paraId="0334922C" w14:textId="77777777" w:rsidR="00B23DCC" w:rsidRPr="00331A92" w:rsidRDefault="00B23DCC"/>
    <w:p w14:paraId="2153C25E" w14:textId="77777777" w:rsidR="00C2079C" w:rsidRDefault="00C2079C" w:rsidP="00643C0B">
      <w:pPr>
        <w:pStyle w:val="Heading2"/>
      </w:pPr>
    </w:p>
    <w:p w14:paraId="37EC489D" w14:textId="77777777" w:rsidR="00C2079C" w:rsidRDefault="00C2079C" w:rsidP="00643C0B">
      <w:pPr>
        <w:pStyle w:val="Heading2"/>
      </w:pPr>
    </w:p>
    <w:p w14:paraId="6B757B7A" w14:textId="77777777" w:rsidR="00C2079C" w:rsidRDefault="00C2079C" w:rsidP="00643C0B">
      <w:pPr>
        <w:pStyle w:val="Heading2"/>
      </w:pPr>
    </w:p>
    <w:p w14:paraId="37AA418B" w14:textId="77777777" w:rsidR="00C2079C" w:rsidRDefault="00C2079C" w:rsidP="00643C0B">
      <w:pPr>
        <w:pStyle w:val="Heading2"/>
      </w:pPr>
    </w:p>
    <w:p w14:paraId="592BBE9B" w14:textId="77777777" w:rsidR="00C2079C" w:rsidRDefault="00C2079C" w:rsidP="00643C0B">
      <w:pPr>
        <w:pStyle w:val="Heading2"/>
      </w:pPr>
    </w:p>
    <w:p w14:paraId="6AF61C91" w14:textId="77777777" w:rsidR="00C2079C" w:rsidRDefault="00C2079C" w:rsidP="00643C0B">
      <w:pPr>
        <w:pStyle w:val="Heading2"/>
      </w:pPr>
    </w:p>
    <w:p w14:paraId="27889515" w14:textId="77777777" w:rsidR="00C2079C" w:rsidRDefault="00C2079C" w:rsidP="00643C0B">
      <w:pPr>
        <w:pStyle w:val="Heading2"/>
      </w:pPr>
    </w:p>
    <w:p w14:paraId="174447A5" w14:textId="77777777" w:rsidR="00C2079C" w:rsidRDefault="00C2079C" w:rsidP="00643C0B">
      <w:pPr>
        <w:pStyle w:val="Heading2"/>
      </w:pPr>
    </w:p>
    <w:p w14:paraId="1C60B91F" w14:textId="25B6D121" w:rsidR="000B6CA4" w:rsidRPr="00331A92" w:rsidRDefault="000B6CA4" w:rsidP="00643C0B">
      <w:pPr>
        <w:pStyle w:val="Heading2"/>
      </w:pPr>
      <w:r w:rsidRPr="00331A92">
        <w:t>Site</w:t>
      </w:r>
      <w:r w:rsidR="00E53357">
        <w:t xml:space="preserve"> content and presen</w:t>
      </w:r>
      <w:r w:rsidR="00460D40">
        <w:t>t</w:t>
      </w:r>
      <w:r w:rsidR="00E53357">
        <w:t xml:space="preserve">ation </w:t>
      </w:r>
    </w:p>
    <w:p w14:paraId="763FF60E" w14:textId="130AAAEB" w:rsidR="000B6CA4" w:rsidRPr="00331A92" w:rsidRDefault="00637732">
      <w:r w:rsidRPr="00331A92">
        <w:t>Site design and content has an impact not only on SEO but also for the general user experience.</w:t>
      </w:r>
      <w:r w:rsidR="0012510B" w:rsidRPr="00331A92">
        <w:t xml:space="preserve"> </w:t>
      </w:r>
      <w:r w:rsidR="0033433C" w:rsidRPr="00331A92">
        <w:t>This includes having well formatted content (</w:t>
      </w:r>
      <w:r w:rsidR="00D82B5F">
        <w:t xml:space="preserve">that is; </w:t>
      </w:r>
      <w:r w:rsidR="0033433C" w:rsidRPr="00331A92">
        <w:t>headings, paragraphs, splitting up content into sections, etc</w:t>
      </w:r>
      <w:r w:rsidR="00D82B5F">
        <w:t>.</w:t>
      </w:r>
      <w:r w:rsidR="0033433C" w:rsidRPr="00331A92">
        <w:t>) and also ensuring the content doesn’t have any grammatical or spelling errors.</w:t>
      </w:r>
      <w:r w:rsidR="00244ECF" w:rsidRPr="00331A92">
        <w:t xml:space="preserve"> </w:t>
      </w:r>
      <w:r w:rsidR="00EE12B0" w:rsidRPr="00331A92">
        <w:t>The content on the page should also be unique and not just a copy of someone else’s content, it should also be up to date and kept relevant</w:t>
      </w:r>
      <w:r w:rsidR="00BF0E88" w:rsidRPr="00331A92">
        <w:t xml:space="preserve"> (Google, 2023)</w:t>
      </w:r>
      <w:r w:rsidR="00EE12B0" w:rsidRPr="00331A92">
        <w:t>.</w:t>
      </w:r>
    </w:p>
    <w:p w14:paraId="50068EC0" w14:textId="66C87F22" w:rsidR="007907F2" w:rsidRPr="00331A92" w:rsidRDefault="00C34922">
      <w:r w:rsidRPr="00331A92">
        <w:t>The site should also be easy to operate and avoid using overly intrusive or obstructive advertisements</w:t>
      </w:r>
      <w:r w:rsidR="008A1FF8">
        <w:t xml:space="preserve"> </w:t>
      </w:r>
      <w:r w:rsidR="008A1FF8" w:rsidRPr="008A1FF8">
        <w:t>(</w:t>
      </w:r>
      <w:proofErr w:type="spellStart"/>
      <w:r w:rsidR="008A1FF8" w:rsidRPr="008A1FF8">
        <w:t>DigitalSail</w:t>
      </w:r>
      <w:proofErr w:type="spellEnd"/>
      <w:r w:rsidR="008A1FF8" w:rsidRPr="008A1FF8">
        <w:t>, 2023</w:t>
      </w:r>
      <w:r w:rsidR="008A1FF8" w:rsidRPr="00A834C3">
        <w:rPr>
          <w:strike/>
        </w:rPr>
        <w:t>)</w:t>
      </w:r>
      <w:r w:rsidRPr="00331A92">
        <w:t xml:space="preserve"> There should also be links between web pages</w:t>
      </w:r>
      <w:r w:rsidR="00460D40">
        <w:t xml:space="preserve"> with </w:t>
      </w:r>
      <w:r w:rsidRPr="00331A92">
        <w:t>relevant</w:t>
      </w:r>
      <w:r w:rsidR="00460D40">
        <w:t xml:space="preserve"> content.</w:t>
      </w:r>
      <w:r w:rsidR="000707D3" w:rsidRPr="00331A92">
        <w:t xml:space="preserve"> </w:t>
      </w:r>
    </w:p>
    <w:p w14:paraId="2F11102C" w14:textId="183781FF" w:rsidR="00C34922" w:rsidRPr="00331A92" w:rsidRDefault="000707D3">
      <w:r w:rsidRPr="00331A92">
        <w:t>Links to other pages should also have relevant text so that users and search engines are able to tell what the link is for</w:t>
      </w:r>
      <w:r w:rsidR="004130D5" w:rsidRPr="00331A92">
        <w:t xml:space="preserve"> without having to follow the</w:t>
      </w:r>
      <w:r w:rsidR="00992F35">
        <w:t xml:space="preserve"> link</w:t>
      </w:r>
      <w:r w:rsidR="004130D5" w:rsidRPr="00331A92">
        <w:t>.</w:t>
      </w:r>
    </w:p>
    <w:p w14:paraId="67C77C10" w14:textId="4CF667FA" w:rsidR="002109CD" w:rsidRPr="00331A92" w:rsidRDefault="002109CD">
      <w:r w:rsidRPr="00331A92">
        <w:t>Example of good link text:</w:t>
      </w:r>
    </w:p>
    <w:p w14:paraId="5462C1A4" w14:textId="66A23DF4" w:rsidR="00D74F7A" w:rsidRPr="00331A92" w:rsidRDefault="00D74F7A">
      <w:r w:rsidRPr="004C0C3F">
        <w:rPr>
          <w:noProof/>
        </w:rPr>
        <w:drawing>
          <wp:inline distT="0" distB="0" distL="0" distR="0" wp14:anchorId="792FAE27" wp14:editId="7FD23E8B">
            <wp:extent cx="3339548" cy="1523257"/>
            <wp:effectExtent l="0" t="0" r="0" b="1270"/>
            <wp:docPr id="6640838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083875" name=""/>
                    <pic:cNvPicPr/>
                  </pic:nvPicPr>
                  <pic:blipFill>
                    <a:blip r:embed="rId8"/>
                    <a:stretch>
                      <a:fillRect/>
                    </a:stretch>
                  </pic:blipFill>
                  <pic:spPr>
                    <a:xfrm>
                      <a:off x="0" y="0"/>
                      <a:ext cx="3347516" cy="1526891"/>
                    </a:xfrm>
                    <a:prstGeom prst="rect">
                      <a:avLst/>
                    </a:prstGeom>
                  </pic:spPr>
                </pic:pic>
              </a:graphicData>
            </a:graphic>
          </wp:inline>
        </w:drawing>
      </w:r>
    </w:p>
    <w:p w14:paraId="4434F0D7" w14:textId="4A36FD06" w:rsidR="000B6CA4" w:rsidRPr="00331A92" w:rsidRDefault="00460D40" w:rsidP="00643C0B">
      <w:pPr>
        <w:pStyle w:val="Heading2"/>
      </w:pPr>
      <w:r>
        <w:t>Visual content</w:t>
      </w:r>
    </w:p>
    <w:p w14:paraId="3B460700" w14:textId="3A95A533" w:rsidR="001567F7" w:rsidRPr="00331A92" w:rsidRDefault="007973AA">
      <w:r w:rsidRPr="00331A92">
        <w:t xml:space="preserve">Including images is another way to improve SEO, this allows search engines to show the page with an image which can help to draw more people to click on the page. When including images, alt text should be used to provide a description of the image, this allows search engines to know what the is in the image and also improves accessibility for screen readers. </w:t>
      </w:r>
      <w:r w:rsidR="00B0413A" w:rsidRPr="00331A92">
        <w:t>Images should also be placed near the relevant text to relate the 2 elements together</w:t>
      </w:r>
      <w:r w:rsidR="00654BEC" w:rsidRPr="00331A92">
        <w:t>.</w:t>
      </w:r>
      <w:r w:rsidR="00C66298" w:rsidRPr="00331A92">
        <w:t xml:space="preserve"> </w:t>
      </w:r>
      <w:r w:rsidR="002C7882">
        <w:t xml:space="preserve"> </w:t>
      </w:r>
      <w:r w:rsidR="002C7882" w:rsidRPr="00331A92">
        <w:t>Similarly, any videos should have descriptive titles and descriptions about the video, transcripts of the video can also be useful</w:t>
      </w:r>
      <w:r w:rsidR="002C7882">
        <w:t>.</w:t>
      </w:r>
    </w:p>
    <w:p w14:paraId="4A5A3EA0" w14:textId="4781BBA6" w:rsidR="001567F7" w:rsidRPr="00331A92" w:rsidRDefault="00C3602D">
      <w:r w:rsidRPr="004C0C3F">
        <w:rPr>
          <w:noProof/>
        </w:rPr>
        <w:drawing>
          <wp:inline distT="0" distB="0" distL="0" distR="0" wp14:anchorId="5708A373" wp14:editId="3302E7DA">
            <wp:extent cx="3713259" cy="809627"/>
            <wp:effectExtent l="0" t="0" r="1905" b="0"/>
            <wp:docPr id="657792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79204" name=""/>
                    <pic:cNvPicPr/>
                  </pic:nvPicPr>
                  <pic:blipFill>
                    <a:blip r:embed="rId9"/>
                    <a:stretch>
                      <a:fillRect/>
                    </a:stretch>
                  </pic:blipFill>
                  <pic:spPr>
                    <a:xfrm>
                      <a:off x="0" y="0"/>
                      <a:ext cx="3728164" cy="812877"/>
                    </a:xfrm>
                    <a:prstGeom prst="rect">
                      <a:avLst/>
                    </a:prstGeom>
                  </pic:spPr>
                </pic:pic>
              </a:graphicData>
            </a:graphic>
          </wp:inline>
        </w:drawing>
      </w:r>
    </w:p>
    <w:p w14:paraId="3999A634" w14:textId="0C1F1D09" w:rsidR="0091003A" w:rsidRPr="00331A92" w:rsidRDefault="0091003A" w:rsidP="00B0560A"/>
    <w:p w14:paraId="3683406B" w14:textId="20A990BA" w:rsidR="0091003A" w:rsidRPr="00331A92" w:rsidRDefault="0091003A" w:rsidP="0091003A">
      <w:pPr>
        <w:pStyle w:val="Heading2"/>
      </w:pPr>
      <w:r w:rsidRPr="00331A92">
        <w:t>Things not to do</w:t>
      </w:r>
    </w:p>
    <w:p w14:paraId="644B1F09" w14:textId="79EE62BE" w:rsidR="0091003A" w:rsidRPr="00331A92" w:rsidRDefault="0091003A" w:rsidP="0091003A">
      <w:r w:rsidRPr="00331A92">
        <w:t>Some past methods of improve SEO are no longer relevant or as effective and therefore shouldn’t be focused on. This includes the length of content</w:t>
      </w:r>
      <w:r w:rsidR="00992F35">
        <w:t>, the “keywords” meta tag, and the name or words in the domain name.</w:t>
      </w:r>
    </w:p>
    <w:p w14:paraId="35ED07F8" w14:textId="77777777" w:rsidR="00E166C4" w:rsidRPr="00331A92" w:rsidRDefault="00E166C4" w:rsidP="00B0560A"/>
    <w:p w14:paraId="2B28102B" w14:textId="66A133B7" w:rsidR="002D14DA" w:rsidRPr="00331A92" w:rsidRDefault="009C76B7" w:rsidP="002D14DA">
      <w:pPr>
        <w:pStyle w:val="Heading2"/>
        <w:rPr>
          <w:sz w:val="24"/>
          <w:szCs w:val="24"/>
        </w:rPr>
      </w:pPr>
      <w:r w:rsidRPr="00331A92">
        <w:lastRenderedPageBreak/>
        <w:t>References</w:t>
      </w:r>
    </w:p>
    <w:p w14:paraId="3B011E4F" w14:textId="77777777" w:rsidR="002D14DA" w:rsidRPr="00331A92" w:rsidRDefault="002D14DA" w:rsidP="002D14DA">
      <w:pPr>
        <w:pStyle w:val="NormalWeb"/>
        <w:spacing w:before="0" w:beforeAutospacing="0" w:after="0" w:afterAutospacing="0" w:line="480" w:lineRule="auto"/>
        <w:ind w:left="720" w:hanging="720"/>
      </w:pPr>
      <w:r w:rsidRPr="00331A92">
        <w:t xml:space="preserve">Google. (2023, March 21). </w:t>
      </w:r>
      <w:r w:rsidRPr="00331A92">
        <w:rPr>
          <w:i/>
          <w:iCs/>
        </w:rPr>
        <w:t>SEO Starter Guide: the Basics | Google Search Central | Documentation</w:t>
      </w:r>
      <w:r w:rsidRPr="00331A92">
        <w:t>. Google Developers. https://developers.google.com/search/docs/fundamentals/seo-starter-guide</w:t>
      </w:r>
    </w:p>
    <w:p w14:paraId="34F48AA0" w14:textId="77777777" w:rsidR="002D14DA" w:rsidRPr="00331A92" w:rsidRDefault="002D14DA" w:rsidP="002D14DA">
      <w:pPr>
        <w:pStyle w:val="NormalWeb"/>
        <w:spacing w:before="0" w:beforeAutospacing="0" w:after="0" w:afterAutospacing="0" w:line="480" w:lineRule="auto"/>
        <w:ind w:left="720" w:hanging="720"/>
      </w:pPr>
      <w:r w:rsidRPr="00331A92">
        <w:t xml:space="preserve">Pavlik, V. (2022, December 2). </w:t>
      </w:r>
      <w:r w:rsidRPr="00331A92">
        <w:rPr>
          <w:i/>
          <w:iCs/>
        </w:rPr>
        <w:t>HTML5 Semantic Tags: What Are They and How To Use Them!</w:t>
      </w:r>
      <w:r w:rsidRPr="00331A92">
        <w:t xml:space="preserve"> </w:t>
      </w:r>
      <w:proofErr w:type="spellStart"/>
      <w:r w:rsidRPr="00331A92">
        <w:t>Semrush</w:t>
      </w:r>
      <w:proofErr w:type="spellEnd"/>
      <w:r w:rsidRPr="00331A92">
        <w:t xml:space="preserve"> Blog. https://www.semrush.com/blog/semantic-html5-guide/</w:t>
      </w:r>
    </w:p>
    <w:p w14:paraId="5C3D8FBB" w14:textId="77777777" w:rsidR="000D2C70" w:rsidRDefault="000D2C70" w:rsidP="000D2C70">
      <w:pPr>
        <w:pStyle w:val="NormalWeb"/>
        <w:spacing w:before="0" w:beforeAutospacing="0" w:after="0" w:afterAutospacing="0" w:line="480" w:lineRule="auto"/>
        <w:ind w:left="720" w:hanging="720"/>
      </w:pPr>
      <w:proofErr w:type="spellStart"/>
      <w:r>
        <w:t>DigitalSail</w:t>
      </w:r>
      <w:proofErr w:type="spellEnd"/>
      <w:r>
        <w:t xml:space="preserve">. (2023, September 25). </w:t>
      </w:r>
      <w:r>
        <w:rPr>
          <w:i/>
          <w:iCs/>
        </w:rPr>
        <w:t>Can Ads Affect SEO Ranking?</w:t>
      </w:r>
      <w:r>
        <w:t xml:space="preserve"> Www.linkedin.com. https://www.linkedin.com/pulse/can-ads-affect-seo-ranking-digitalsail</w:t>
      </w:r>
    </w:p>
    <w:p w14:paraId="74FFFA03" w14:textId="77777777" w:rsidR="009C76B7" w:rsidRPr="009C76B7" w:rsidRDefault="009C76B7" w:rsidP="009C76B7"/>
    <w:sectPr w:rsidR="009C76B7" w:rsidRPr="009C76B7" w:rsidSect="00B1373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B55"/>
    <w:rsid w:val="00023FE3"/>
    <w:rsid w:val="000618BF"/>
    <w:rsid w:val="000707D3"/>
    <w:rsid w:val="000B3979"/>
    <w:rsid w:val="000B6CA4"/>
    <w:rsid w:val="000D2C70"/>
    <w:rsid w:val="000E130F"/>
    <w:rsid w:val="000F7817"/>
    <w:rsid w:val="00106458"/>
    <w:rsid w:val="0012510B"/>
    <w:rsid w:val="001567F7"/>
    <w:rsid w:val="00166E8B"/>
    <w:rsid w:val="001D3D59"/>
    <w:rsid w:val="001E4045"/>
    <w:rsid w:val="001E43B8"/>
    <w:rsid w:val="001F3CF7"/>
    <w:rsid w:val="002109CD"/>
    <w:rsid w:val="00220B55"/>
    <w:rsid w:val="00244ECF"/>
    <w:rsid w:val="00275FEF"/>
    <w:rsid w:val="002A0A98"/>
    <w:rsid w:val="002C7882"/>
    <w:rsid w:val="002D14DA"/>
    <w:rsid w:val="002D7F0B"/>
    <w:rsid w:val="002E1E33"/>
    <w:rsid w:val="00331A92"/>
    <w:rsid w:val="0033433C"/>
    <w:rsid w:val="00370F61"/>
    <w:rsid w:val="003E0AA3"/>
    <w:rsid w:val="004130D5"/>
    <w:rsid w:val="004506E6"/>
    <w:rsid w:val="004544C7"/>
    <w:rsid w:val="00460D40"/>
    <w:rsid w:val="004663E3"/>
    <w:rsid w:val="004C0C3F"/>
    <w:rsid w:val="004F582B"/>
    <w:rsid w:val="00516B9A"/>
    <w:rsid w:val="005B4E72"/>
    <w:rsid w:val="005C6456"/>
    <w:rsid w:val="00630A9C"/>
    <w:rsid w:val="0063309A"/>
    <w:rsid w:val="00637732"/>
    <w:rsid w:val="00637DE6"/>
    <w:rsid w:val="00643C0B"/>
    <w:rsid w:val="00654BEC"/>
    <w:rsid w:val="006800B0"/>
    <w:rsid w:val="006A5DCB"/>
    <w:rsid w:val="006C568D"/>
    <w:rsid w:val="006D1B1D"/>
    <w:rsid w:val="006E0E2B"/>
    <w:rsid w:val="00715FC6"/>
    <w:rsid w:val="00726C06"/>
    <w:rsid w:val="00762274"/>
    <w:rsid w:val="007907F2"/>
    <w:rsid w:val="007973AA"/>
    <w:rsid w:val="007F0110"/>
    <w:rsid w:val="00800903"/>
    <w:rsid w:val="00834CE8"/>
    <w:rsid w:val="00846616"/>
    <w:rsid w:val="008A1FF8"/>
    <w:rsid w:val="008E3F4B"/>
    <w:rsid w:val="0091003A"/>
    <w:rsid w:val="00912C4E"/>
    <w:rsid w:val="00967F06"/>
    <w:rsid w:val="00973C7F"/>
    <w:rsid w:val="00981297"/>
    <w:rsid w:val="00992F35"/>
    <w:rsid w:val="009B61A3"/>
    <w:rsid w:val="009C76B7"/>
    <w:rsid w:val="009E58C6"/>
    <w:rsid w:val="00A834C3"/>
    <w:rsid w:val="00AE0680"/>
    <w:rsid w:val="00AF0A1E"/>
    <w:rsid w:val="00B0413A"/>
    <w:rsid w:val="00B0560A"/>
    <w:rsid w:val="00B13733"/>
    <w:rsid w:val="00B200CF"/>
    <w:rsid w:val="00B23DCC"/>
    <w:rsid w:val="00B65B72"/>
    <w:rsid w:val="00BD6341"/>
    <w:rsid w:val="00BF0E88"/>
    <w:rsid w:val="00C2079C"/>
    <w:rsid w:val="00C34922"/>
    <w:rsid w:val="00C3602D"/>
    <w:rsid w:val="00C40A52"/>
    <w:rsid w:val="00C66298"/>
    <w:rsid w:val="00C753E7"/>
    <w:rsid w:val="00D31923"/>
    <w:rsid w:val="00D73585"/>
    <w:rsid w:val="00D74F7A"/>
    <w:rsid w:val="00D82B5F"/>
    <w:rsid w:val="00DD3FB1"/>
    <w:rsid w:val="00E163B8"/>
    <w:rsid w:val="00E166C4"/>
    <w:rsid w:val="00E53357"/>
    <w:rsid w:val="00E6326B"/>
    <w:rsid w:val="00E65412"/>
    <w:rsid w:val="00E714DE"/>
    <w:rsid w:val="00E834C0"/>
    <w:rsid w:val="00EB2EBC"/>
    <w:rsid w:val="00ED26FC"/>
    <w:rsid w:val="00EE12B0"/>
    <w:rsid w:val="00F07C75"/>
    <w:rsid w:val="00F14221"/>
    <w:rsid w:val="00F3514B"/>
    <w:rsid w:val="00F6607C"/>
    <w:rsid w:val="00FC1C29"/>
    <w:rsid w:val="00FD0A8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580A1"/>
  <w15:chartTrackingRefBased/>
  <w15:docId w15:val="{BB666DE5-F10D-4368-A5B5-3952A4A14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3C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43C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E130F"/>
    <w:rPr>
      <w:color w:val="0563C1" w:themeColor="hyperlink"/>
      <w:u w:val="single"/>
    </w:rPr>
  </w:style>
  <w:style w:type="character" w:styleId="UnresolvedMention">
    <w:name w:val="Unresolved Mention"/>
    <w:basedOn w:val="DefaultParagraphFont"/>
    <w:uiPriority w:val="99"/>
    <w:semiHidden/>
    <w:unhideWhenUsed/>
    <w:rsid w:val="000E130F"/>
    <w:rPr>
      <w:color w:val="605E5C"/>
      <w:shd w:val="clear" w:color="auto" w:fill="E1DFDD"/>
    </w:rPr>
  </w:style>
  <w:style w:type="paragraph" w:styleId="Title">
    <w:name w:val="Title"/>
    <w:basedOn w:val="Normal"/>
    <w:next w:val="Normal"/>
    <w:link w:val="TitleChar"/>
    <w:uiPriority w:val="10"/>
    <w:qFormat/>
    <w:rsid w:val="00643C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3C0B"/>
    <w:rPr>
      <w:rFonts w:asciiTheme="majorHAnsi" w:eastAsiaTheme="majorEastAsia" w:hAnsiTheme="majorHAnsi" w:cstheme="majorBidi"/>
      <w:spacing w:val="-10"/>
      <w:kern w:val="28"/>
      <w:sz w:val="56"/>
      <w:szCs w:val="56"/>
      <w:lang w:val="en-US"/>
    </w:rPr>
  </w:style>
  <w:style w:type="character" w:customStyle="1" w:styleId="Heading1Char">
    <w:name w:val="Heading 1 Char"/>
    <w:basedOn w:val="DefaultParagraphFont"/>
    <w:link w:val="Heading1"/>
    <w:uiPriority w:val="9"/>
    <w:rsid w:val="00643C0B"/>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643C0B"/>
    <w:rPr>
      <w:rFonts w:asciiTheme="majorHAnsi" w:eastAsiaTheme="majorEastAsia" w:hAnsiTheme="majorHAnsi" w:cstheme="majorBidi"/>
      <w:color w:val="2F5496" w:themeColor="accent1" w:themeShade="BF"/>
      <w:sz w:val="26"/>
      <w:szCs w:val="26"/>
      <w:lang w:val="en-US"/>
    </w:rPr>
  </w:style>
  <w:style w:type="character" w:styleId="FollowedHyperlink">
    <w:name w:val="FollowedHyperlink"/>
    <w:basedOn w:val="DefaultParagraphFont"/>
    <w:uiPriority w:val="99"/>
    <w:semiHidden/>
    <w:unhideWhenUsed/>
    <w:rsid w:val="00275FEF"/>
    <w:rPr>
      <w:color w:val="954F72" w:themeColor="followedHyperlink"/>
      <w:u w:val="single"/>
    </w:rPr>
  </w:style>
  <w:style w:type="table" w:styleId="TableGrid">
    <w:name w:val="Table Grid"/>
    <w:basedOn w:val="TableNormal"/>
    <w:uiPriority w:val="39"/>
    <w:rsid w:val="00B200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D14DA"/>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paragraph" w:styleId="Revision">
    <w:name w:val="Revision"/>
    <w:hidden/>
    <w:uiPriority w:val="99"/>
    <w:semiHidden/>
    <w:rsid w:val="00F07C75"/>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3411137">
      <w:bodyDiv w:val="1"/>
      <w:marLeft w:val="0"/>
      <w:marRight w:val="0"/>
      <w:marTop w:val="0"/>
      <w:marBottom w:val="0"/>
      <w:divBdr>
        <w:top w:val="none" w:sz="0" w:space="0" w:color="auto"/>
        <w:left w:val="none" w:sz="0" w:space="0" w:color="auto"/>
        <w:bottom w:val="none" w:sz="0" w:space="0" w:color="auto"/>
        <w:right w:val="none" w:sz="0" w:space="0" w:color="auto"/>
      </w:divBdr>
    </w:div>
    <w:div w:id="949433394">
      <w:bodyDiv w:val="1"/>
      <w:marLeft w:val="0"/>
      <w:marRight w:val="0"/>
      <w:marTop w:val="0"/>
      <w:marBottom w:val="0"/>
      <w:divBdr>
        <w:top w:val="none" w:sz="0" w:space="0" w:color="auto"/>
        <w:left w:val="none" w:sz="0" w:space="0" w:color="auto"/>
        <w:bottom w:val="none" w:sz="0" w:space="0" w:color="auto"/>
        <w:right w:val="none" w:sz="0" w:space="0" w:color="auto"/>
      </w:divBdr>
      <w:divsChild>
        <w:div w:id="440732404">
          <w:marLeft w:val="-720"/>
          <w:marRight w:val="0"/>
          <w:marTop w:val="0"/>
          <w:marBottom w:val="0"/>
          <w:divBdr>
            <w:top w:val="none" w:sz="0" w:space="0" w:color="auto"/>
            <w:left w:val="none" w:sz="0" w:space="0" w:color="auto"/>
            <w:bottom w:val="none" w:sz="0" w:space="0" w:color="auto"/>
            <w:right w:val="none" w:sz="0" w:space="0" w:color="auto"/>
          </w:divBdr>
        </w:div>
      </w:divsChild>
    </w:div>
    <w:div w:id="1201093260">
      <w:bodyDiv w:val="1"/>
      <w:marLeft w:val="0"/>
      <w:marRight w:val="0"/>
      <w:marTop w:val="0"/>
      <w:marBottom w:val="0"/>
      <w:divBdr>
        <w:top w:val="none" w:sz="0" w:space="0" w:color="auto"/>
        <w:left w:val="none" w:sz="0" w:space="0" w:color="auto"/>
        <w:bottom w:val="none" w:sz="0" w:space="0" w:color="auto"/>
        <w:right w:val="none" w:sz="0" w:space="0" w:color="auto"/>
      </w:divBdr>
      <w:divsChild>
        <w:div w:id="1935438925">
          <w:marLeft w:val="-720"/>
          <w:marRight w:val="0"/>
          <w:marTop w:val="0"/>
          <w:marBottom w:val="0"/>
          <w:divBdr>
            <w:top w:val="none" w:sz="0" w:space="0" w:color="auto"/>
            <w:left w:val="none" w:sz="0" w:space="0" w:color="auto"/>
            <w:bottom w:val="none" w:sz="0" w:space="0" w:color="auto"/>
            <w:right w:val="none" w:sz="0" w:space="0" w:color="auto"/>
          </w:divBdr>
        </w:div>
      </w:divsChild>
    </w:div>
    <w:div w:id="1301306143">
      <w:bodyDiv w:val="1"/>
      <w:marLeft w:val="0"/>
      <w:marRight w:val="0"/>
      <w:marTop w:val="0"/>
      <w:marBottom w:val="0"/>
      <w:divBdr>
        <w:top w:val="none" w:sz="0" w:space="0" w:color="auto"/>
        <w:left w:val="none" w:sz="0" w:space="0" w:color="auto"/>
        <w:bottom w:val="none" w:sz="0" w:space="0" w:color="auto"/>
        <w:right w:val="none" w:sz="0" w:space="0" w:color="auto"/>
      </w:divBdr>
    </w:div>
    <w:div w:id="1355885280">
      <w:bodyDiv w:val="1"/>
      <w:marLeft w:val="0"/>
      <w:marRight w:val="0"/>
      <w:marTop w:val="0"/>
      <w:marBottom w:val="0"/>
      <w:divBdr>
        <w:top w:val="none" w:sz="0" w:space="0" w:color="auto"/>
        <w:left w:val="none" w:sz="0" w:space="0" w:color="auto"/>
        <w:bottom w:val="none" w:sz="0" w:space="0" w:color="auto"/>
        <w:right w:val="none" w:sz="0" w:space="0" w:color="auto"/>
      </w:divBdr>
      <w:divsChild>
        <w:div w:id="1919552351">
          <w:marLeft w:val="0"/>
          <w:marRight w:val="0"/>
          <w:marTop w:val="0"/>
          <w:marBottom w:val="0"/>
          <w:divBdr>
            <w:top w:val="none" w:sz="0" w:space="0" w:color="auto"/>
            <w:left w:val="none" w:sz="0" w:space="0" w:color="auto"/>
            <w:bottom w:val="none" w:sz="0" w:space="0" w:color="auto"/>
            <w:right w:val="none" w:sz="0" w:space="0" w:color="auto"/>
          </w:divBdr>
          <w:divsChild>
            <w:div w:id="1356151796">
              <w:marLeft w:val="0"/>
              <w:marRight w:val="0"/>
              <w:marTop w:val="0"/>
              <w:marBottom w:val="0"/>
              <w:divBdr>
                <w:top w:val="none" w:sz="0" w:space="0" w:color="auto"/>
                <w:left w:val="none" w:sz="0" w:space="0" w:color="auto"/>
                <w:bottom w:val="none" w:sz="0" w:space="0" w:color="auto"/>
                <w:right w:val="none" w:sz="0" w:space="0" w:color="auto"/>
              </w:divBdr>
            </w:div>
            <w:div w:id="131221158">
              <w:marLeft w:val="0"/>
              <w:marRight w:val="0"/>
              <w:marTop w:val="0"/>
              <w:marBottom w:val="0"/>
              <w:divBdr>
                <w:top w:val="none" w:sz="0" w:space="0" w:color="auto"/>
                <w:left w:val="none" w:sz="0" w:space="0" w:color="auto"/>
                <w:bottom w:val="none" w:sz="0" w:space="0" w:color="auto"/>
                <w:right w:val="none" w:sz="0" w:space="0" w:color="auto"/>
              </w:divBdr>
            </w:div>
            <w:div w:id="1901205151">
              <w:marLeft w:val="0"/>
              <w:marRight w:val="0"/>
              <w:marTop w:val="0"/>
              <w:marBottom w:val="0"/>
              <w:divBdr>
                <w:top w:val="none" w:sz="0" w:space="0" w:color="auto"/>
                <w:left w:val="none" w:sz="0" w:space="0" w:color="auto"/>
                <w:bottom w:val="none" w:sz="0" w:space="0" w:color="auto"/>
                <w:right w:val="none" w:sz="0" w:space="0" w:color="auto"/>
              </w:divBdr>
            </w:div>
            <w:div w:id="1522164846">
              <w:marLeft w:val="0"/>
              <w:marRight w:val="0"/>
              <w:marTop w:val="0"/>
              <w:marBottom w:val="0"/>
              <w:divBdr>
                <w:top w:val="none" w:sz="0" w:space="0" w:color="auto"/>
                <w:left w:val="none" w:sz="0" w:space="0" w:color="auto"/>
                <w:bottom w:val="none" w:sz="0" w:space="0" w:color="auto"/>
                <w:right w:val="none" w:sz="0" w:space="0" w:color="auto"/>
              </w:divBdr>
            </w:div>
            <w:div w:id="1769738004">
              <w:marLeft w:val="0"/>
              <w:marRight w:val="0"/>
              <w:marTop w:val="0"/>
              <w:marBottom w:val="0"/>
              <w:divBdr>
                <w:top w:val="none" w:sz="0" w:space="0" w:color="auto"/>
                <w:left w:val="none" w:sz="0" w:space="0" w:color="auto"/>
                <w:bottom w:val="none" w:sz="0" w:space="0" w:color="auto"/>
                <w:right w:val="none" w:sz="0" w:space="0" w:color="auto"/>
              </w:divBdr>
            </w:div>
            <w:div w:id="1803571518">
              <w:marLeft w:val="0"/>
              <w:marRight w:val="0"/>
              <w:marTop w:val="0"/>
              <w:marBottom w:val="0"/>
              <w:divBdr>
                <w:top w:val="none" w:sz="0" w:space="0" w:color="auto"/>
                <w:left w:val="none" w:sz="0" w:space="0" w:color="auto"/>
                <w:bottom w:val="none" w:sz="0" w:space="0" w:color="auto"/>
                <w:right w:val="none" w:sz="0" w:space="0" w:color="auto"/>
              </w:divBdr>
            </w:div>
            <w:div w:id="1207449436">
              <w:marLeft w:val="0"/>
              <w:marRight w:val="0"/>
              <w:marTop w:val="0"/>
              <w:marBottom w:val="0"/>
              <w:divBdr>
                <w:top w:val="none" w:sz="0" w:space="0" w:color="auto"/>
                <w:left w:val="none" w:sz="0" w:space="0" w:color="auto"/>
                <w:bottom w:val="none" w:sz="0" w:space="0" w:color="auto"/>
                <w:right w:val="none" w:sz="0" w:space="0" w:color="auto"/>
              </w:divBdr>
            </w:div>
            <w:div w:id="1875732767">
              <w:marLeft w:val="0"/>
              <w:marRight w:val="0"/>
              <w:marTop w:val="0"/>
              <w:marBottom w:val="0"/>
              <w:divBdr>
                <w:top w:val="none" w:sz="0" w:space="0" w:color="auto"/>
                <w:left w:val="none" w:sz="0" w:space="0" w:color="auto"/>
                <w:bottom w:val="none" w:sz="0" w:space="0" w:color="auto"/>
                <w:right w:val="none" w:sz="0" w:space="0" w:color="auto"/>
              </w:divBdr>
            </w:div>
            <w:div w:id="1832333534">
              <w:marLeft w:val="0"/>
              <w:marRight w:val="0"/>
              <w:marTop w:val="0"/>
              <w:marBottom w:val="0"/>
              <w:divBdr>
                <w:top w:val="none" w:sz="0" w:space="0" w:color="auto"/>
                <w:left w:val="none" w:sz="0" w:space="0" w:color="auto"/>
                <w:bottom w:val="none" w:sz="0" w:space="0" w:color="auto"/>
                <w:right w:val="none" w:sz="0" w:space="0" w:color="auto"/>
              </w:divBdr>
            </w:div>
            <w:div w:id="1399740734">
              <w:marLeft w:val="0"/>
              <w:marRight w:val="0"/>
              <w:marTop w:val="0"/>
              <w:marBottom w:val="0"/>
              <w:divBdr>
                <w:top w:val="none" w:sz="0" w:space="0" w:color="auto"/>
                <w:left w:val="none" w:sz="0" w:space="0" w:color="auto"/>
                <w:bottom w:val="none" w:sz="0" w:space="0" w:color="auto"/>
                <w:right w:val="none" w:sz="0" w:space="0" w:color="auto"/>
              </w:divBdr>
            </w:div>
            <w:div w:id="1344473738">
              <w:marLeft w:val="0"/>
              <w:marRight w:val="0"/>
              <w:marTop w:val="0"/>
              <w:marBottom w:val="0"/>
              <w:divBdr>
                <w:top w:val="none" w:sz="0" w:space="0" w:color="auto"/>
                <w:left w:val="none" w:sz="0" w:space="0" w:color="auto"/>
                <w:bottom w:val="none" w:sz="0" w:space="0" w:color="auto"/>
                <w:right w:val="none" w:sz="0" w:space="0" w:color="auto"/>
              </w:divBdr>
            </w:div>
            <w:div w:id="1730111368">
              <w:marLeft w:val="0"/>
              <w:marRight w:val="0"/>
              <w:marTop w:val="0"/>
              <w:marBottom w:val="0"/>
              <w:divBdr>
                <w:top w:val="none" w:sz="0" w:space="0" w:color="auto"/>
                <w:left w:val="none" w:sz="0" w:space="0" w:color="auto"/>
                <w:bottom w:val="none" w:sz="0" w:space="0" w:color="auto"/>
                <w:right w:val="none" w:sz="0" w:space="0" w:color="auto"/>
              </w:divBdr>
            </w:div>
            <w:div w:id="1696229170">
              <w:marLeft w:val="0"/>
              <w:marRight w:val="0"/>
              <w:marTop w:val="0"/>
              <w:marBottom w:val="0"/>
              <w:divBdr>
                <w:top w:val="none" w:sz="0" w:space="0" w:color="auto"/>
                <w:left w:val="none" w:sz="0" w:space="0" w:color="auto"/>
                <w:bottom w:val="none" w:sz="0" w:space="0" w:color="auto"/>
                <w:right w:val="none" w:sz="0" w:space="0" w:color="auto"/>
              </w:divBdr>
            </w:div>
            <w:div w:id="535386949">
              <w:marLeft w:val="0"/>
              <w:marRight w:val="0"/>
              <w:marTop w:val="0"/>
              <w:marBottom w:val="0"/>
              <w:divBdr>
                <w:top w:val="none" w:sz="0" w:space="0" w:color="auto"/>
                <w:left w:val="none" w:sz="0" w:space="0" w:color="auto"/>
                <w:bottom w:val="none" w:sz="0" w:space="0" w:color="auto"/>
                <w:right w:val="none" w:sz="0" w:space="0" w:color="auto"/>
              </w:divBdr>
            </w:div>
            <w:div w:id="2147120478">
              <w:marLeft w:val="0"/>
              <w:marRight w:val="0"/>
              <w:marTop w:val="0"/>
              <w:marBottom w:val="0"/>
              <w:divBdr>
                <w:top w:val="none" w:sz="0" w:space="0" w:color="auto"/>
                <w:left w:val="none" w:sz="0" w:space="0" w:color="auto"/>
                <w:bottom w:val="none" w:sz="0" w:space="0" w:color="auto"/>
                <w:right w:val="none" w:sz="0" w:space="0" w:color="auto"/>
              </w:divBdr>
            </w:div>
            <w:div w:id="811170507">
              <w:marLeft w:val="0"/>
              <w:marRight w:val="0"/>
              <w:marTop w:val="0"/>
              <w:marBottom w:val="0"/>
              <w:divBdr>
                <w:top w:val="none" w:sz="0" w:space="0" w:color="auto"/>
                <w:left w:val="none" w:sz="0" w:space="0" w:color="auto"/>
                <w:bottom w:val="none" w:sz="0" w:space="0" w:color="auto"/>
                <w:right w:val="none" w:sz="0" w:space="0" w:color="auto"/>
              </w:divBdr>
            </w:div>
            <w:div w:id="1870488245">
              <w:marLeft w:val="0"/>
              <w:marRight w:val="0"/>
              <w:marTop w:val="0"/>
              <w:marBottom w:val="0"/>
              <w:divBdr>
                <w:top w:val="none" w:sz="0" w:space="0" w:color="auto"/>
                <w:left w:val="none" w:sz="0" w:space="0" w:color="auto"/>
                <w:bottom w:val="none" w:sz="0" w:space="0" w:color="auto"/>
                <w:right w:val="none" w:sz="0" w:space="0" w:color="auto"/>
              </w:divBdr>
            </w:div>
            <w:div w:id="1330138603">
              <w:marLeft w:val="0"/>
              <w:marRight w:val="0"/>
              <w:marTop w:val="0"/>
              <w:marBottom w:val="0"/>
              <w:divBdr>
                <w:top w:val="none" w:sz="0" w:space="0" w:color="auto"/>
                <w:left w:val="none" w:sz="0" w:space="0" w:color="auto"/>
                <w:bottom w:val="none" w:sz="0" w:space="0" w:color="auto"/>
                <w:right w:val="none" w:sz="0" w:space="0" w:color="auto"/>
              </w:divBdr>
            </w:div>
            <w:div w:id="1428649312">
              <w:marLeft w:val="0"/>
              <w:marRight w:val="0"/>
              <w:marTop w:val="0"/>
              <w:marBottom w:val="0"/>
              <w:divBdr>
                <w:top w:val="none" w:sz="0" w:space="0" w:color="auto"/>
                <w:left w:val="none" w:sz="0" w:space="0" w:color="auto"/>
                <w:bottom w:val="none" w:sz="0" w:space="0" w:color="auto"/>
                <w:right w:val="none" w:sz="0" w:space="0" w:color="auto"/>
              </w:divBdr>
            </w:div>
            <w:div w:id="571932834">
              <w:marLeft w:val="0"/>
              <w:marRight w:val="0"/>
              <w:marTop w:val="0"/>
              <w:marBottom w:val="0"/>
              <w:divBdr>
                <w:top w:val="none" w:sz="0" w:space="0" w:color="auto"/>
                <w:left w:val="none" w:sz="0" w:space="0" w:color="auto"/>
                <w:bottom w:val="none" w:sz="0" w:space="0" w:color="auto"/>
                <w:right w:val="none" w:sz="0" w:space="0" w:color="auto"/>
              </w:divBdr>
            </w:div>
            <w:div w:id="1042947069">
              <w:marLeft w:val="0"/>
              <w:marRight w:val="0"/>
              <w:marTop w:val="0"/>
              <w:marBottom w:val="0"/>
              <w:divBdr>
                <w:top w:val="none" w:sz="0" w:space="0" w:color="auto"/>
                <w:left w:val="none" w:sz="0" w:space="0" w:color="auto"/>
                <w:bottom w:val="none" w:sz="0" w:space="0" w:color="auto"/>
                <w:right w:val="none" w:sz="0" w:space="0" w:color="auto"/>
              </w:divBdr>
            </w:div>
            <w:div w:id="1230919722">
              <w:marLeft w:val="0"/>
              <w:marRight w:val="0"/>
              <w:marTop w:val="0"/>
              <w:marBottom w:val="0"/>
              <w:divBdr>
                <w:top w:val="none" w:sz="0" w:space="0" w:color="auto"/>
                <w:left w:val="none" w:sz="0" w:space="0" w:color="auto"/>
                <w:bottom w:val="none" w:sz="0" w:space="0" w:color="auto"/>
                <w:right w:val="none" w:sz="0" w:space="0" w:color="auto"/>
              </w:divBdr>
            </w:div>
            <w:div w:id="1411075599">
              <w:marLeft w:val="0"/>
              <w:marRight w:val="0"/>
              <w:marTop w:val="0"/>
              <w:marBottom w:val="0"/>
              <w:divBdr>
                <w:top w:val="none" w:sz="0" w:space="0" w:color="auto"/>
                <w:left w:val="none" w:sz="0" w:space="0" w:color="auto"/>
                <w:bottom w:val="none" w:sz="0" w:space="0" w:color="auto"/>
                <w:right w:val="none" w:sz="0" w:space="0" w:color="auto"/>
              </w:divBdr>
            </w:div>
            <w:div w:id="703602950">
              <w:marLeft w:val="0"/>
              <w:marRight w:val="0"/>
              <w:marTop w:val="0"/>
              <w:marBottom w:val="0"/>
              <w:divBdr>
                <w:top w:val="none" w:sz="0" w:space="0" w:color="auto"/>
                <w:left w:val="none" w:sz="0" w:space="0" w:color="auto"/>
                <w:bottom w:val="none" w:sz="0" w:space="0" w:color="auto"/>
                <w:right w:val="none" w:sz="0" w:space="0" w:color="auto"/>
              </w:divBdr>
            </w:div>
            <w:div w:id="1895771218">
              <w:marLeft w:val="0"/>
              <w:marRight w:val="0"/>
              <w:marTop w:val="0"/>
              <w:marBottom w:val="0"/>
              <w:divBdr>
                <w:top w:val="none" w:sz="0" w:space="0" w:color="auto"/>
                <w:left w:val="none" w:sz="0" w:space="0" w:color="auto"/>
                <w:bottom w:val="none" w:sz="0" w:space="0" w:color="auto"/>
                <w:right w:val="none" w:sz="0" w:space="0" w:color="auto"/>
              </w:divBdr>
            </w:div>
            <w:div w:id="1217276421">
              <w:marLeft w:val="0"/>
              <w:marRight w:val="0"/>
              <w:marTop w:val="0"/>
              <w:marBottom w:val="0"/>
              <w:divBdr>
                <w:top w:val="none" w:sz="0" w:space="0" w:color="auto"/>
                <w:left w:val="none" w:sz="0" w:space="0" w:color="auto"/>
                <w:bottom w:val="none" w:sz="0" w:space="0" w:color="auto"/>
                <w:right w:val="none" w:sz="0" w:space="0" w:color="auto"/>
              </w:divBdr>
            </w:div>
            <w:div w:id="621884402">
              <w:marLeft w:val="0"/>
              <w:marRight w:val="0"/>
              <w:marTop w:val="0"/>
              <w:marBottom w:val="0"/>
              <w:divBdr>
                <w:top w:val="none" w:sz="0" w:space="0" w:color="auto"/>
                <w:left w:val="none" w:sz="0" w:space="0" w:color="auto"/>
                <w:bottom w:val="none" w:sz="0" w:space="0" w:color="auto"/>
                <w:right w:val="none" w:sz="0" w:space="0" w:color="auto"/>
              </w:divBdr>
            </w:div>
            <w:div w:id="1550801273">
              <w:marLeft w:val="0"/>
              <w:marRight w:val="0"/>
              <w:marTop w:val="0"/>
              <w:marBottom w:val="0"/>
              <w:divBdr>
                <w:top w:val="none" w:sz="0" w:space="0" w:color="auto"/>
                <w:left w:val="none" w:sz="0" w:space="0" w:color="auto"/>
                <w:bottom w:val="none" w:sz="0" w:space="0" w:color="auto"/>
                <w:right w:val="none" w:sz="0" w:space="0" w:color="auto"/>
              </w:divBdr>
            </w:div>
            <w:div w:id="223294737">
              <w:marLeft w:val="0"/>
              <w:marRight w:val="0"/>
              <w:marTop w:val="0"/>
              <w:marBottom w:val="0"/>
              <w:divBdr>
                <w:top w:val="none" w:sz="0" w:space="0" w:color="auto"/>
                <w:left w:val="none" w:sz="0" w:space="0" w:color="auto"/>
                <w:bottom w:val="none" w:sz="0" w:space="0" w:color="auto"/>
                <w:right w:val="none" w:sz="0" w:space="0" w:color="auto"/>
              </w:divBdr>
            </w:div>
            <w:div w:id="1923024272">
              <w:marLeft w:val="0"/>
              <w:marRight w:val="0"/>
              <w:marTop w:val="0"/>
              <w:marBottom w:val="0"/>
              <w:divBdr>
                <w:top w:val="none" w:sz="0" w:space="0" w:color="auto"/>
                <w:left w:val="none" w:sz="0" w:space="0" w:color="auto"/>
                <w:bottom w:val="none" w:sz="0" w:space="0" w:color="auto"/>
                <w:right w:val="none" w:sz="0" w:space="0" w:color="auto"/>
              </w:divBdr>
            </w:div>
            <w:div w:id="1655448743">
              <w:marLeft w:val="0"/>
              <w:marRight w:val="0"/>
              <w:marTop w:val="0"/>
              <w:marBottom w:val="0"/>
              <w:divBdr>
                <w:top w:val="none" w:sz="0" w:space="0" w:color="auto"/>
                <w:left w:val="none" w:sz="0" w:space="0" w:color="auto"/>
                <w:bottom w:val="none" w:sz="0" w:space="0" w:color="auto"/>
                <w:right w:val="none" w:sz="0" w:space="0" w:color="auto"/>
              </w:divBdr>
            </w:div>
            <w:div w:id="935526783">
              <w:marLeft w:val="0"/>
              <w:marRight w:val="0"/>
              <w:marTop w:val="0"/>
              <w:marBottom w:val="0"/>
              <w:divBdr>
                <w:top w:val="none" w:sz="0" w:space="0" w:color="auto"/>
                <w:left w:val="none" w:sz="0" w:space="0" w:color="auto"/>
                <w:bottom w:val="none" w:sz="0" w:space="0" w:color="auto"/>
                <w:right w:val="none" w:sz="0" w:space="0" w:color="auto"/>
              </w:divBdr>
            </w:div>
            <w:div w:id="1758332365">
              <w:marLeft w:val="0"/>
              <w:marRight w:val="0"/>
              <w:marTop w:val="0"/>
              <w:marBottom w:val="0"/>
              <w:divBdr>
                <w:top w:val="none" w:sz="0" w:space="0" w:color="auto"/>
                <w:left w:val="none" w:sz="0" w:space="0" w:color="auto"/>
                <w:bottom w:val="none" w:sz="0" w:space="0" w:color="auto"/>
                <w:right w:val="none" w:sz="0" w:space="0" w:color="auto"/>
              </w:divBdr>
            </w:div>
            <w:div w:id="526066207">
              <w:marLeft w:val="0"/>
              <w:marRight w:val="0"/>
              <w:marTop w:val="0"/>
              <w:marBottom w:val="0"/>
              <w:divBdr>
                <w:top w:val="none" w:sz="0" w:space="0" w:color="auto"/>
                <w:left w:val="none" w:sz="0" w:space="0" w:color="auto"/>
                <w:bottom w:val="none" w:sz="0" w:space="0" w:color="auto"/>
                <w:right w:val="none" w:sz="0" w:space="0" w:color="auto"/>
              </w:divBdr>
            </w:div>
            <w:div w:id="276957562">
              <w:marLeft w:val="0"/>
              <w:marRight w:val="0"/>
              <w:marTop w:val="0"/>
              <w:marBottom w:val="0"/>
              <w:divBdr>
                <w:top w:val="none" w:sz="0" w:space="0" w:color="auto"/>
                <w:left w:val="none" w:sz="0" w:space="0" w:color="auto"/>
                <w:bottom w:val="none" w:sz="0" w:space="0" w:color="auto"/>
                <w:right w:val="none" w:sz="0" w:space="0" w:color="auto"/>
              </w:divBdr>
            </w:div>
            <w:div w:id="131942755">
              <w:marLeft w:val="0"/>
              <w:marRight w:val="0"/>
              <w:marTop w:val="0"/>
              <w:marBottom w:val="0"/>
              <w:divBdr>
                <w:top w:val="none" w:sz="0" w:space="0" w:color="auto"/>
                <w:left w:val="none" w:sz="0" w:space="0" w:color="auto"/>
                <w:bottom w:val="none" w:sz="0" w:space="0" w:color="auto"/>
                <w:right w:val="none" w:sz="0" w:space="0" w:color="auto"/>
              </w:divBdr>
            </w:div>
            <w:div w:id="1814980020">
              <w:marLeft w:val="0"/>
              <w:marRight w:val="0"/>
              <w:marTop w:val="0"/>
              <w:marBottom w:val="0"/>
              <w:divBdr>
                <w:top w:val="none" w:sz="0" w:space="0" w:color="auto"/>
                <w:left w:val="none" w:sz="0" w:space="0" w:color="auto"/>
                <w:bottom w:val="none" w:sz="0" w:space="0" w:color="auto"/>
                <w:right w:val="none" w:sz="0" w:space="0" w:color="auto"/>
              </w:divBdr>
            </w:div>
            <w:div w:id="1266110243">
              <w:marLeft w:val="0"/>
              <w:marRight w:val="0"/>
              <w:marTop w:val="0"/>
              <w:marBottom w:val="0"/>
              <w:divBdr>
                <w:top w:val="none" w:sz="0" w:space="0" w:color="auto"/>
                <w:left w:val="none" w:sz="0" w:space="0" w:color="auto"/>
                <w:bottom w:val="none" w:sz="0" w:space="0" w:color="auto"/>
                <w:right w:val="none" w:sz="0" w:space="0" w:color="auto"/>
              </w:divBdr>
            </w:div>
            <w:div w:id="17852498">
              <w:marLeft w:val="0"/>
              <w:marRight w:val="0"/>
              <w:marTop w:val="0"/>
              <w:marBottom w:val="0"/>
              <w:divBdr>
                <w:top w:val="none" w:sz="0" w:space="0" w:color="auto"/>
                <w:left w:val="none" w:sz="0" w:space="0" w:color="auto"/>
                <w:bottom w:val="none" w:sz="0" w:space="0" w:color="auto"/>
                <w:right w:val="none" w:sz="0" w:space="0" w:color="auto"/>
              </w:divBdr>
            </w:div>
            <w:div w:id="735780973">
              <w:marLeft w:val="0"/>
              <w:marRight w:val="0"/>
              <w:marTop w:val="0"/>
              <w:marBottom w:val="0"/>
              <w:divBdr>
                <w:top w:val="none" w:sz="0" w:space="0" w:color="auto"/>
                <w:left w:val="none" w:sz="0" w:space="0" w:color="auto"/>
                <w:bottom w:val="none" w:sz="0" w:space="0" w:color="auto"/>
                <w:right w:val="none" w:sz="0" w:space="0" w:color="auto"/>
              </w:divBdr>
            </w:div>
            <w:div w:id="389960515">
              <w:marLeft w:val="0"/>
              <w:marRight w:val="0"/>
              <w:marTop w:val="0"/>
              <w:marBottom w:val="0"/>
              <w:divBdr>
                <w:top w:val="none" w:sz="0" w:space="0" w:color="auto"/>
                <w:left w:val="none" w:sz="0" w:space="0" w:color="auto"/>
                <w:bottom w:val="none" w:sz="0" w:space="0" w:color="auto"/>
                <w:right w:val="none" w:sz="0" w:space="0" w:color="auto"/>
              </w:divBdr>
            </w:div>
            <w:div w:id="122815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685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B5720B-DCF7-40F3-8323-F4D4037EB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672</Words>
  <Characters>3833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Master Blaster</dc:creator>
  <cp:keywords/>
  <dc:description/>
  <cp:lastModifiedBy>Master Blaster</cp:lastModifiedBy>
  <cp:revision>5</cp:revision>
  <dcterms:created xsi:type="dcterms:W3CDTF">2024-03-30T10:23:00Z</dcterms:created>
  <dcterms:modified xsi:type="dcterms:W3CDTF">2024-12-13T00:27:00Z</dcterms:modified>
</cp:coreProperties>
</file>