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  <w:lang w:val="en-GB" w:eastAsia="en-GB"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  <w:lang w:val="en-GB" w:eastAsia="en-GB"/>
              </w:rPr>
              <w:drawing>
                <wp:anchor distT="0" distB="0" distL="0" distR="0" simplePos="0" relativeHeight="251655680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  <w:lang w:val="en-GB" w:eastAsia="en-GB"/>
              </w:rPr>
              <w:drawing>
                <wp:inline distT="0" distB="0" distL="0" distR="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F022F4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/05</w:t>
            </w:r>
            <w:r w:rsidR="001846E2">
              <w:rPr>
                <w:rFonts w:cs="AL-Mohanad"/>
                <w:b/>
                <w:bCs/>
              </w:rPr>
              <w:t>/2025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E367E2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3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Time:……….</w:t>
            </w:r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 w:rsidP="00F022F4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 w:rsidR="00F022F4">
              <w:rPr>
                <w:rFonts w:cs="AL-Mohanad"/>
                <w:b/>
                <w:bCs/>
                <w:sz w:val="28"/>
                <w:szCs w:val="28"/>
              </w:rPr>
              <w:t>Third</w:t>
            </w:r>
            <w:r>
              <w:rPr>
                <w:rFonts w:cs="AL-Mohanad"/>
                <w:b/>
                <w:bCs/>
                <w:sz w:val="28"/>
                <w:szCs w:val="28"/>
              </w:rPr>
              <w:t xml:space="preserve"> Semester Examination 2024/2025</w:t>
            </w:r>
            <w:r w:rsidR="0015480C">
              <w:rPr>
                <w:rFonts w:cs="AL-Mohanad"/>
                <w:b/>
                <w:bCs/>
                <w:sz w:val="28"/>
                <w:szCs w:val="28"/>
              </w:rPr>
              <w:t>(2</w:t>
            </w:r>
            <w:r w:rsidR="0015480C" w:rsidRPr="0015480C">
              <w:rPr>
                <w:rFonts w:cs="AL-Mohanad"/>
                <w:b/>
                <w:bCs/>
                <w:sz w:val="28"/>
                <w:szCs w:val="28"/>
                <w:vertAlign w:val="superscript"/>
              </w:rPr>
              <w:t>nd</w:t>
            </w:r>
            <w:r w:rsidR="0015480C">
              <w:rPr>
                <w:rFonts w:cs="AL-Mohanad"/>
                <w:b/>
                <w:bCs/>
                <w:sz w:val="28"/>
                <w:szCs w:val="28"/>
              </w:rPr>
              <w:t xml:space="preserve"> Session)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609F5" w:rsidRDefault="00D609F5">
      <w:pPr>
        <w:pStyle w:val="Header"/>
      </w:pPr>
    </w:p>
    <w:p w:rsidR="0015480C" w:rsidRDefault="00E367E2" w:rsidP="0015480C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A: Match the following.</w:t>
      </w:r>
      <w:r w:rsidR="0015480C" w:rsidRPr="0015480C">
        <w:rPr>
          <w:rFonts w:ascii="Arial Black" w:hAnsi="Arial Black" w:cstheme="majorBidi"/>
          <w:b/>
          <w:bCs/>
          <w:sz w:val="36"/>
          <w:szCs w:val="36"/>
        </w:rPr>
        <w:t xml:space="preserve"> </w:t>
      </w:r>
    </w:p>
    <w:p w:rsidR="0015480C" w:rsidRDefault="0015480C" w:rsidP="0015480C">
      <w:pPr>
        <w:rPr>
          <w:rFonts w:ascii="Lucida Handwriting" w:hAnsi="Lucida Handwriting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7"/>
        <w:gridCol w:w="5337"/>
      </w:tblGrid>
      <w:tr w:rsidR="0015480C" w:rsidTr="0015480C">
        <w:trPr>
          <w:trHeight w:val="616"/>
        </w:trPr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480C" w:rsidRDefault="0015480C" w:rsidP="004C4E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Name</w:t>
            </w:r>
          </w:p>
        </w:tc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480C" w:rsidRDefault="0015480C" w:rsidP="004C4E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Meaning</w:t>
            </w:r>
          </w:p>
        </w:tc>
      </w:tr>
      <w:tr w:rsidR="0015480C" w:rsidTr="0015480C">
        <w:trPr>
          <w:trHeight w:val="1064"/>
        </w:trPr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480C" w:rsidRDefault="0015480C" w:rsidP="004C4E42">
            <w:pPr>
              <w:pStyle w:val="ListParagraph"/>
              <w:numPr>
                <w:ilvl w:val="0"/>
                <w:numId w:val="49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Column</w:t>
            </w:r>
          </w:p>
        </w:tc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480C" w:rsidRDefault="0015480C" w:rsidP="004C4E42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 data written in sequence.</w:t>
            </w:r>
          </w:p>
        </w:tc>
      </w:tr>
      <w:tr w:rsidR="0015480C" w:rsidTr="0015480C">
        <w:trPr>
          <w:trHeight w:val="1166"/>
        </w:trPr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480C" w:rsidRDefault="0015480C" w:rsidP="004C4E42">
            <w:pPr>
              <w:pStyle w:val="ListParagraph"/>
              <w:numPr>
                <w:ilvl w:val="0"/>
                <w:numId w:val="49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Row</w:t>
            </w:r>
          </w:p>
        </w:tc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480C" w:rsidRDefault="0015480C" w:rsidP="004C4E42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 box formed when rows and column intersect</w:t>
            </w:r>
          </w:p>
        </w:tc>
      </w:tr>
      <w:tr w:rsidR="0015480C" w:rsidTr="0015480C">
        <w:trPr>
          <w:trHeight w:val="1166"/>
        </w:trPr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480C" w:rsidRDefault="0015480C" w:rsidP="004C4E42">
            <w:pPr>
              <w:pStyle w:val="ListParagraph"/>
              <w:numPr>
                <w:ilvl w:val="0"/>
                <w:numId w:val="49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Table</w:t>
            </w:r>
          </w:p>
        </w:tc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480C" w:rsidRDefault="0015480C" w:rsidP="004C4E42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Vertically arranged cells (top to bottom).</w:t>
            </w:r>
          </w:p>
        </w:tc>
      </w:tr>
      <w:tr w:rsidR="0015480C" w:rsidTr="0015480C">
        <w:trPr>
          <w:trHeight w:val="1183"/>
        </w:trPr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480C" w:rsidRDefault="0015480C" w:rsidP="004C4E42">
            <w:pPr>
              <w:pStyle w:val="ListParagraph"/>
              <w:numPr>
                <w:ilvl w:val="0"/>
                <w:numId w:val="49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Cell</w:t>
            </w:r>
          </w:p>
        </w:tc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480C" w:rsidRDefault="0015480C" w:rsidP="004C4E42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Horizontally arranged cells (left to right).</w:t>
            </w:r>
          </w:p>
        </w:tc>
      </w:tr>
      <w:tr w:rsidR="0015480C" w:rsidTr="0015480C">
        <w:trPr>
          <w:trHeight w:val="1183"/>
        </w:trPr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480C" w:rsidRDefault="0015480C" w:rsidP="004C4E42">
            <w:pPr>
              <w:pStyle w:val="ListParagraph"/>
              <w:numPr>
                <w:ilvl w:val="0"/>
                <w:numId w:val="49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List</w:t>
            </w:r>
          </w:p>
        </w:tc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480C" w:rsidRDefault="0015480C" w:rsidP="004C4E42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Used to represents data in cells arranged in rows and columns</w:t>
            </w:r>
          </w:p>
        </w:tc>
      </w:tr>
    </w:tbl>
    <w:p w:rsidR="0015480C" w:rsidRPr="004969D3" w:rsidRDefault="0015480C" w:rsidP="0015480C">
      <w:pPr>
        <w:spacing w:line="360" w:lineRule="auto"/>
        <w:jc w:val="right"/>
        <w:rPr>
          <w:bCs/>
          <w:sz w:val="32"/>
          <w:szCs w:val="32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B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6"/>
          <w:szCs w:val="36"/>
        </w:rPr>
        <w:t>Write T or F.</w:t>
      </w:r>
    </w:p>
    <w:p w:rsidR="0015480C" w:rsidRDefault="0015480C" w:rsidP="0015480C">
      <w:pPr>
        <w:pStyle w:val="ListParagraph"/>
        <w:numPr>
          <w:ilvl w:val="0"/>
          <w:numId w:val="50"/>
        </w:numPr>
        <w:bidi w:val="0"/>
        <w:spacing w:line="276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 graph is a diagram which represents the relation between two or more things.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15480C" w:rsidRDefault="0015480C" w:rsidP="0015480C">
      <w:pPr>
        <w:pStyle w:val="ListParagraph"/>
        <w:numPr>
          <w:ilvl w:val="0"/>
          <w:numId w:val="50"/>
        </w:numPr>
        <w:bidi w:val="0"/>
        <w:spacing w:line="276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All charts are graphs.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 w:rsidRPr="00CC5CA0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15480C" w:rsidRDefault="0015480C" w:rsidP="0015480C">
      <w:pPr>
        <w:pStyle w:val="ListParagraph"/>
        <w:numPr>
          <w:ilvl w:val="0"/>
          <w:numId w:val="50"/>
        </w:numPr>
        <w:bidi w:val="0"/>
        <w:spacing w:line="276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 line graph displays data that changes continuously over time.</w:t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15480C" w:rsidRDefault="0015480C" w:rsidP="0015480C">
      <w:pPr>
        <w:pStyle w:val="ListParagraph"/>
        <w:numPr>
          <w:ilvl w:val="0"/>
          <w:numId w:val="50"/>
        </w:numPr>
        <w:bidi w:val="0"/>
        <w:spacing w:line="276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 chart uses bars that represent numbers to show data.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15480C" w:rsidRDefault="0015480C" w:rsidP="0015480C">
      <w:pPr>
        <w:pStyle w:val="ListParagraph"/>
        <w:numPr>
          <w:ilvl w:val="0"/>
          <w:numId w:val="50"/>
        </w:numPr>
        <w:bidi w:val="0"/>
        <w:spacing w:line="276" w:lineRule="auto"/>
        <w:rPr>
          <w:bCs/>
          <w:sz w:val="32"/>
          <w:szCs w:val="32"/>
        </w:rPr>
      </w:pPr>
      <w:r>
        <w:rPr>
          <w:rFonts w:ascii="Arial Black" w:hAnsi="Arial Black" w:cstheme="majorBidi"/>
          <w:b/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2020353" wp14:editId="72464723">
                <wp:simplePos x="0" y="0"/>
                <wp:positionH relativeFrom="column">
                  <wp:posOffset>5013270</wp:posOffset>
                </wp:positionH>
                <wp:positionV relativeFrom="paragraph">
                  <wp:posOffset>733425</wp:posOffset>
                </wp:positionV>
                <wp:extent cx="1399429" cy="198783"/>
                <wp:effectExtent l="0" t="19050" r="29845" b="29845"/>
                <wp:wrapNone/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429" cy="19878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" o:spid="_x0000_s1026" type="#_x0000_t13" style="position:absolute;margin-left:394.75pt;margin-top:57.75pt;width:110.2pt;height:15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" adj="20066" fillcolor="black [3200]" strokecolor="black [1600]" strokeweight="2pt"/>
            </w:pict>
          </mc:Fallback>
        </mc:AlternateContent>
      </w:r>
      <w:r>
        <w:rPr>
          <w:bCs/>
          <w:sz w:val="32"/>
          <w:szCs w:val="32"/>
        </w:rPr>
        <w:t>A pie chart uses pie slices to show a portion of a part out of the total.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E367E2" w:rsidRDefault="00E367E2" w:rsidP="00E367E2">
      <w:pPr>
        <w:jc w:val="right"/>
        <w:rPr>
          <w:rFonts w:ascii="Arial Black" w:hAnsi="Arial Black" w:cstheme="majorBidi"/>
          <w:b/>
          <w:bCs/>
          <w:sz w:val="36"/>
          <w:szCs w:val="36"/>
          <w:lang w:val="en-GB"/>
        </w:rPr>
      </w:pPr>
    </w:p>
    <w:p w:rsidR="0015480C" w:rsidRDefault="0015480C" w:rsidP="00E367E2">
      <w:pPr>
        <w:jc w:val="right"/>
        <w:rPr>
          <w:rFonts w:ascii="Arial Black" w:hAnsi="Arial Black" w:cstheme="majorBidi"/>
          <w:b/>
          <w:bCs/>
          <w:sz w:val="36"/>
          <w:szCs w:val="36"/>
          <w:lang w:val="en-GB"/>
        </w:rPr>
      </w:pPr>
    </w:p>
    <w:p w:rsidR="0015480C" w:rsidRDefault="0015480C" w:rsidP="00E367E2">
      <w:pPr>
        <w:jc w:val="right"/>
        <w:rPr>
          <w:rFonts w:ascii="Arial Black" w:hAnsi="Arial Black" w:cstheme="majorBidi"/>
          <w:b/>
          <w:bCs/>
          <w:sz w:val="36"/>
          <w:szCs w:val="36"/>
          <w:lang w:val="en-GB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C: Match the following.</w:t>
      </w:r>
    </w:p>
    <w:p w:rsidR="0015480C" w:rsidRPr="0015480C" w:rsidRDefault="0015480C" w:rsidP="00E367E2">
      <w:pPr>
        <w:jc w:val="right"/>
        <w:rPr>
          <w:rFonts w:ascii="Arial Black" w:hAnsi="Arial Black" w:cstheme="majorBidi"/>
          <w:b/>
          <w:bCs/>
          <w:sz w:val="36"/>
          <w:szCs w:val="36"/>
          <w:lang w:val="en-GB"/>
        </w:rPr>
      </w:pPr>
    </w:p>
    <w:tbl>
      <w:tblPr>
        <w:tblStyle w:val="TableGrid"/>
        <w:tblW w:w="10560" w:type="dxa"/>
        <w:tblLook w:val="04A0" w:firstRow="1" w:lastRow="0" w:firstColumn="1" w:lastColumn="0" w:noHBand="0" w:noVBand="1"/>
      </w:tblPr>
      <w:tblGrid>
        <w:gridCol w:w="3365"/>
        <w:gridCol w:w="7195"/>
      </w:tblGrid>
      <w:tr w:rsidR="00E367E2" w:rsidTr="0015480C">
        <w:trPr>
          <w:trHeight w:val="628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  <w:u w:val="single"/>
              </w:rPr>
              <w:t>Icons</w:t>
            </w:r>
          </w:p>
        </w:tc>
        <w:tc>
          <w:tcPr>
            <w:tcW w:w="7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  <w:u w:val="single"/>
              </w:rPr>
              <w:t>Names</w:t>
            </w:r>
          </w:p>
        </w:tc>
      </w:tr>
      <w:tr w:rsidR="00E367E2" w:rsidTr="0015480C">
        <w:trPr>
          <w:trHeight w:val="1011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7709D86F" wp14:editId="4FC11249">
                  <wp:extent cx="438150" cy="438150"/>
                  <wp:effectExtent l="0" t="0" r="0" b="0"/>
                  <wp:docPr id="25" name="Picture 25" descr="Description: Play button icon on transparent background Stock Vector |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Play button icon on transparent background Stock Vector | Adobe 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Stop Button.</w:t>
            </w:r>
          </w:p>
        </w:tc>
      </w:tr>
      <w:tr w:rsidR="00E367E2" w:rsidTr="0015480C">
        <w:trPr>
          <w:trHeight w:val="1117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55370D86" wp14:editId="3C0EBFCC">
                  <wp:extent cx="419100" cy="419100"/>
                  <wp:effectExtent l="0" t="0" r="0" b="0"/>
                  <wp:docPr id="24" name="Picture 24" descr="Description: Previous track button icon | Freep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ription: Previous track button icon | Freepi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Pulse Button.</w:t>
            </w:r>
          </w:p>
        </w:tc>
      </w:tr>
      <w:tr w:rsidR="00E367E2" w:rsidTr="0015480C">
        <w:trPr>
          <w:trHeight w:val="1117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1C6228D6" wp14:editId="7CC564E4">
                  <wp:extent cx="619125" cy="561975"/>
                  <wp:effectExtent l="0" t="0" r="9525" b="9525"/>
                  <wp:docPr id="23" name="Picture 23" descr="Description: Download Record, Grab, On. Royalty-Free Vector Graphic - Pixab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ription: Download Record, Grab, On. Royalty-Free Vector Graphic - Pixab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Play Button.</w:t>
            </w:r>
          </w:p>
        </w:tc>
      </w:tr>
      <w:tr w:rsidR="00E367E2" w:rsidTr="0015480C">
        <w:trPr>
          <w:trHeight w:val="1117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6D908DCC" wp14:editId="5D9CC8B0">
                  <wp:extent cx="619125" cy="600075"/>
                  <wp:effectExtent l="0" t="0" r="9525" b="9525"/>
                  <wp:docPr id="22" name="Picture 22" descr="Description: Video Play Button Vectors - Download Free High-Quality Vectors from Freepik  | Freep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escription: Video Play Button Vectors - Download Free High-Quality Vectors from Freepik  | Freepi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08" b="504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Previous Button.</w:t>
            </w:r>
          </w:p>
        </w:tc>
      </w:tr>
      <w:tr w:rsidR="00E367E2" w:rsidTr="0015480C">
        <w:trPr>
          <w:trHeight w:val="1133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4D260918" wp14:editId="4737C857">
                  <wp:extent cx="542925" cy="542925"/>
                  <wp:effectExtent l="0" t="0" r="9525" b="9525"/>
                  <wp:docPr id="12" name="Picture 12" descr="Description: Stop button 146736 - Free Download - silhouette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escription: Stop button 146736 - Free Download - silhouetteA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Record Button</w:t>
            </w:r>
          </w:p>
        </w:tc>
      </w:tr>
    </w:tbl>
    <w:p w:rsidR="00365BE5" w:rsidRDefault="00365BE5" w:rsidP="00E367E2">
      <w:pPr>
        <w:bidi w:val="0"/>
        <w:spacing w:line="360" w:lineRule="auto"/>
        <w:rPr>
          <w:bCs/>
          <w:sz w:val="32"/>
          <w:szCs w:val="32"/>
        </w:rPr>
      </w:pPr>
    </w:p>
    <w:p w:rsidR="00E367E2" w:rsidRPr="00C86C05" w:rsidRDefault="0015480C" w:rsidP="00E367E2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D</w:t>
      </w:r>
      <w:bookmarkStart w:id="0" w:name="_GoBack"/>
      <w:bookmarkEnd w:id="0"/>
      <w:r w:rsidR="00E367E2"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 w:rsidR="00E367E2">
        <w:rPr>
          <w:rFonts w:ascii="Arial Black" w:hAnsi="Arial Black" w:cstheme="majorBidi"/>
          <w:b/>
          <w:bCs/>
          <w:sz w:val="36"/>
          <w:szCs w:val="36"/>
        </w:rPr>
        <w:t>Write T or F.</w:t>
      </w:r>
    </w:p>
    <w:p w:rsidR="00E367E2" w:rsidRDefault="00E367E2" w:rsidP="00E367E2">
      <w:pPr>
        <w:rPr>
          <w:rFonts w:ascii="Lucida Handwriting" w:hAnsi="Lucida Handwriting" w:cstheme="majorBidi"/>
          <w:b/>
          <w:bCs/>
        </w:rPr>
      </w:pPr>
    </w:p>
    <w:p w:rsidR="00E367E2" w:rsidRDefault="00E367E2" w:rsidP="00E367E2">
      <w:pPr>
        <w:pStyle w:val="ListParagraph"/>
        <w:numPr>
          <w:ilvl w:val="0"/>
          <w:numId w:val="48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Columns are vertically arranged cells from top to bottom.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E367E2" w:rsidRDefault="00E367E2" w:rsidP="00E367E2">
      <w:pPr>
        <w:pStyle w:val="ListParagraph"/>
        <w:numPr>
          <w:ilvl w:val="0"/>
          <w:numId w:val="48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Row represents data in a cell.</w:t>
      </w:r>
      <w:r w:rsidRPr="00CC5CA0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E367E2" w:rsidRDefault="00E367E2" w:rsidP="00E367E2">
      <w:pPr>
        <w:pStyle w:val="ListParagraph"/>
        <w:numPr>
          <w:ilvl w:val="0"/>
          <w:numId w:val="48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 cell is the box formed when rows and columns intersect 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E367E2" w:rsidRDefault="00E367E2" w:rsidP="00E367E2">
      <w:pPr>
        <w:pStyle w:val="ListParagraph"/>
        <w:numPr>
          <w:ilvl w:val="0"/>
          <w:numId w:val="48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 list is horizontally arranged cells from left to right.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E367E2" w:rsidRDefault="00E367E2" w:rsidP="00E367E2">
      <w:pPr>
        <w:pStyle w:val="ListParagraph"/>
        <w:numPr>
          <w:ilvl w:val="0"/>
          <w:numId w:val="48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 spreadsheet is a set of rows and columns that stores data.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E367E2" w:rsidRPr="00E367E2" w:rsidRDefault="00E367E2" w:rsidP="00E367E2">
      <w:pPr>
        <w:bidi w:val="0"/>
        <w:spacing w:line="360" w:lineRule="auto"/>
        <w:rPr>
          <w:bCs/>
          <w:sz w:val="32"/>
          <w:szCs w:val="32"/>
        </w:rPr>
      </w:pPr>
    </w:p>
    <w:p w:rsidR="00A45222" w:rsidRDefault="00A45222" w:rsidP="00F022F4">
      <w:pPr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:rsidR="00E367E2" w:rsidRPr="001846E2" w:rsidRDefault="00E367E2" w:rsidP="00E367E2">
      <w:pPr>
        <w:bidi w:val="0"/>
        <w:spacing w:line="480" w:lineRule="auto"/>
        <w:rPr>
          <w:color w:val="474747"/>
          <w:sz w:val="30"/>
          <w:szCs w:val="30"/>
          <w:shd w:val="clear" w:color="auto" w:fill="FFFFFF"/>
        </w:rPr>
      </w:pPr>
    </w:p>
    <w:sectPr w:rsidR="00E367E2" w:rsidRPr="001846E2">
      <w:footerReference w:type="default" r:id="rId17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4F07" w:rsidRDefault="00F54F07">
      <w:r>
        <w:separator/>
      </w:r>
    </w:p>
  </w:endnote>
  <w:endnote w:type="continuationSeparator" w:id="0">
    <w:p w:rsidR="00F54F07" w:rsidRDefault="00F54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  <w:lang w:val="en-GB" w:eastAsia="en-GB"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4F07" w:rsidRDefault="00F54F07">
      <w:r>
        <w:separator/>
      </w:r>
    </w:p>
  </w:footnote>
  <w:footnote w:type="continuationSeparator" w:id="0">
    <w:p w:rsidR="00F54F07" w:rsidRDefault="00F54F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3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20F3307"/>
    <w:multiLevelType w:val="hybridMultilevel"/>
    <w:tmpl w:val="33AA4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9BC2DE7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C3A4165"/>
    <w:multiLevelType w:val="hybridMultilevel"/>
    <w:tmpl w:val="0EC8515E"/>
    <w:lvl w:ilvl="0" w:tplc="A7469DC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362426F"/>
    <w:multiLevelType w:val="hybridMultilevel"/>
    <w:tmpl w:val="E090A172"/>
    <w:lvl w:ilvl="0" w:tplc="6D2CA4E4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1D296FB2"/>
    <w:multiLevelType w:val="hybridMultilevel"/>
    <w:tmpl w:val="67B4F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0B271FC"/>
    <w:multiLevelType w:val="hybridMultilevel"/>
    <w:tmpl w:val="67B4F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BFB7CEC"/>
    <w:multiLevelType w:val="hybridMultilevel"/>
    <w:tmpl w:val="742E738A"/>
    <w:lvl w:ilvl="0" w:tplc="A054443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2DC0480C"/>
    <w:multiLevelType w:val="hybridMultilevel"/>
    <w:tmpl w:val="F45E46AE"/>
    <w:lvl w:ilvl="0" w:tplc="906CF664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32465A96"/>
    <w:multiLevelType w:val="hybridMultilevel"/>
    <w:tmpl w:val="7FCC14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60B057F"/>
    <w:multiLevelType w:val="hybridMultilevel"/>
    <w:tmpl w:val="5E6609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D8841DE"/>
    <w:multiLevelType w:val="hybridMultilevel"/>
    <w:tmpl w:val="1C2C2F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E532FA1"/>
    <w:multiLevelType w:val="hybridMultilevel"/>
    <w:tmpl w:val="8FF08C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FD330EE"/>
    <w:multiLevelType w:val="hybridMultilevel"/>
    <w:tmpl w:val="C740596A"/>
    <w:lvl w:ilvl="0" w:tplc="07C089D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415108C0"/>
    <w:multiLevelType w:val="hybridMultilevel"/>
    <w:tmpl w:val="C9E00FB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5CD7AFE"/>
    <w:multiLevelType w:val="hybridMultilevel"/>
    <w:tmpl w:val="C740596A"/>
    <w:lvl w:ilvl="0" w:tplc="07C089D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51F32274"/>
    <w:multiLevelType w:val="hybridMultilevel"/>
    <w:tmpl w:val="566E31DA"/>
    <w:lvl w:ilvl="0" w:tplc="8F58BF8E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52C63A87"/>
    <w:multiLevelType w:val="hybridMultilevel"/>
    <w:tmpl w:val="EE7CB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77851A5"/>
    <w:multiLevelType w:val="hybridMultilevel"/>
    <w:tmpl w:val="586824A0"/>
    <w:lvl w:ilvl="0" w:tplc="2F9E116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1166502"/>
    <w:multiLevelType w:val="hybridMultilevel"/>
    <w:tmpl w:val="5E6609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3837709"/>
    <w:multiLevelType w:val="hybridMultilevel"/>
    <w:tmpl w:val="566E31DA"/>
    <w:lvl w:ilvl="0" w:tplc="8F58BF8E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396478D"/>
    <w:multiLevelType w:val="hybridMultilevel"/>
    <w:tmpl w:val="742E738A"/>
    <w:lvl w:ilvl="0" w:tplc="A054443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66A801B0"/>
    <w:multiLevelType w:val="hybridMultilevel"/>
    <w:tmpl w:val="8FF08C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8846278"/>
    <w:multiLevelType w:val="hybridMultilevel"/>
    <w:tmpl w:val="586824A0"/>
    <w:lvl w:ilvl="0" w:tplc="2F9E116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688F069F"/>
    <w:multiLevelType w:val="hybridMultilevel"/>
    <w:tmpl w:val="06728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DDA1A29"/>
    <w:multiLevelType w:val="hybridMultilevel"/>
    <w:tmpl w:val="F45E46AE"/>
    <w:lvl w:ilvl="0" w:tplc="906CF664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3E31050"/>
    <w:multiLevelType w:val="hybridMultilevel"/>
    <w:tmpl w:val="33AA4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4BD4564"/>
    <w:multiLevelType w:val="hybridMultilevel"/>
    <w:tmpl w:val="1C2C2F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1"/>
  </w:num>
  <w:num w:numId="4">
    <w:abstractNumId w:val="1"/>
  </w:num>
  <w:num w:numId="5">
    <w:abstractNumId w:val="16"/>
  </w:num>
  <w:num w:numId="6">
    <w:abstractNumId w:val="19"/>
  </w:num>
  <w:num w:numId="7">
    <w:abstractNumId w:val="10"/>
  </w:num>
  <w:num w:numId="8">
    <w:abstractNumId w:val="12"/>
  </w:num>
  <w:num w:numId="9">
    <w:abstractNumId w:val="13"/>
  </w:num>
  <w:num w:numId="10">
    <w:abstractNumId w:val="8"/>
  </w:num>
  <w:num w:numId="11">
    <w:abstractNumId w:val="17"/>
  </w:num>
  <w:num w:numId="12">
    <w:abstractNumId w:val="7"/>
  </w:num>
  <w:num w:numId="13">
    <w:abstractNumId w:val="15"/>
  </w:num>
  <w:num w:numId="14">
    <w:abstractNumId w:val="6"/>
  </w:num>
  <w:num w:numId="15">
    <w:abstractNumId w:val="14"/>
  </w:num>
  <w:num w:numId="16">
    <w:abstractNumId w:val="0"/>
  </w:num>
  <w:num w:numId="17">
    <w:abstractNumId w:val="4"/>
  </w:num>
  <w:num w:numId="18">
    <w:abstractNumId w:val="18"/>
  </w:num>
  <w:num w:numId="19">
    <w:abstractNumId w:val="20"/>
  </w:num>
  <w:num w:numId="20">
    <w:abstractNumId w:val="3"/>
  </w:num>
  <w:num w:numId="21">
    <w:abstractNumId w:val="2"/>
  </w:num>
  <w:num w:numId="22">
    <w:abstractNumId w:val="23"/>
  </w:num>
  <w:num w:numId="23">
    <w:abstractNumId w:val="5"/>
  </w:num>
  <w:num w:numId="2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5"/>
  </w:num>
  <w:num w:numId="26">
    <w:abstractNumId w:val="48"/>
  </w:num>
  <w:num w:numId="27">
    <w:abstractNumId w:val="37"/>
  </w:num>
  <w:num w:numId="28">
    <w:abstractNumId w:val="45"/>
  </w:num>
  <w:num w:numId="29">
    <w:abstractNumId w:val="42"/>
  </w:num>
  <w:num w:numId="30">
    <w:abstractNumId w:val="29"/>
  </w:num>
  <w:num w:numId="31">
    <w:abstractNumId w:val="36"/>
  </w:num>
  <w:num w:numId="32">
    <w:abstractNumId w:val="46"/>
  </w:num>
  <w:num w:numId="33">
    <w:abstractNumId w:val="28"/>
  </w:num>
  <w:num w:numId="34">
    <w:abstractNumId w:val="22"/>
  </w:num>
  <w:num w:numId="35">
    <w:abstractNumId w:val="41"/>
  </w:num>
  <w:num w:numId="36">
    <w:abstractNumId w:val="39"/>
  </w:num>
  <w:num w:numId="37">
    <w:abstractNumId w:val="47"/>
  </w:num>
  <w:num w:numId="38">
    <w:abstractNumId w:val="34"/>
  </w:num>
  <w:num w:numId="39">
    <w:abstractNumId w:val="38"/>
  </w:num>
  <w:num w:numId="40">
    <w:abstractNumId w:val="30"/>
  </w:num>
  <w:num w:numId="41">
    <w:abstractNumId w:val="31"/>
  </w:num>
  <w:num w:numId="42">
    <w:abstractNumId w:val="24"/>
  </w:num>
  <w:num w:numId="43">
    <w:abstractNumId w:val="40"/>
  </w:num>
  <w:num w:numId="44">
    <w:abstractNumId w:val="25"/>
  </w:num>
  <w:num w:numId="45">
    <w:abstractNumId w:val="43"/>
  </w:num>
  <w:num w:numId="4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3"/>
  </w:num>
  <w:num w:numId="48">
    <w:abstractNumId w:val="26"/>
  </w:num>
  <w:num w:numId="49">
    <w:abstractNumId w:val="49"/>
  </w:num>
  <w:num w:numId="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B1804"/>
    <w:rsid w:val="0015480C"/>
    <w:rsid w:val="001846E2"/>
    <w:rsid w:val="001B1FAA"/>
    <w:rsid w:val="001F64A6"/>
    <w:rsid w:val="003079F3"/>
    <w:rsid w:val="00365BE5"/>
    <w:rsid w:val="003C1F1A"/>
    <w:rsid w:val="003F7F0E"/>
    <w:rsid w:val="00420C34"/>
    <w:rsid w:val="005108BE"/>
    <w:rsid w:val="007D2324"/>
    <w:rsid w:val="00995475"/>
    <w:rsid w:val="009A79A6"/>
    <w:rsid w:val="00A45222"/>
    <w:rsid w:val="00AB3883"/>
    <w:rsid w:val="00AD5EE5"/>
    <w:rsid w:val="00D609F5"/>
    <w:rsid w:val="00E367E2"/>
    <w:rsid w:val="00E648E2"/>
    <w:rsid w:val="00F022F4"/>
    <w:rsid w:val="00F54F07"/>
    <w:rsid w:val="00F606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48A6D-F54B-44F6-AF1D-342255650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ajial school 1</cp:lastModifiedBy>
  <cp:revision>2</cp:revision>
  <cp:lastPrinted>2025-05-14T17:01:00Z</cp:lastPrinted>
  <dcterms:created xsi:type="dcterms:W3CDTF">2025-05-18T05:03:00Z</dcterms:created>
  <dcterms:modified xsi:type="dcterms:W3CDTF">2025-05-18T05:03:00Z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