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6A7F365" w:rsidR="00A055DE" w:rsidRPr="002B653A" w:rsidRDefault="00172171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F92F5D7" w:rsidR="00A055DE" w:rsidRPr="00C7135D" w:rsidRDefault="002B5538" w:rsidP="002B5538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2B5538">
              <w:rPr>
                <w:rFonts w:ascii="Comic Sans MS" w:hAnsi="Comic Sans MS"/>
                <w:b/>
                <w:bCs/>
                <w:sz w:val="28"/>
                <w:szCs w:val="28"/>
              </w:rPr>
              <w:t>Create Graphs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402D5EC2" w:rsidR="00A17296" w:rsidRPr="007A2505" w:rsidRDefault="00A055DE" w:rsidP="007A250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172171">
        <w:rPr>
          <w:rFonts w:ascii="Lucida Bright" w:hAnsi="Lucida Bright"/>
          <w:b/>
          <w:bCs/>
          <w:sz w:val="36"/>
          <w:szCs w:val="36"/>
        </w:rPr>
        <w:t>15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5830372" w14:textId="77777777" w:rsidR="008D718D" w:rsidRDefault="008D718D" w:rsidP="007A2505">
      <w:pPr>
        <w:bidi w:val="0"/>
        <w:rPr>
          <w:b/>
          <w:bCs/>
          <w:sz w:val="36"/>
          <w:szCs w:val="36"/>
          <w:u w:val="single"/>
        </w:rPr>
      </w:pPr>
    </w:p>
    <w:p w14:paraId="3D21AE56" w14:textId="77777777" w:rsidR="008D718D" w:rsidRDefault="008D718D" w:rsidP="008D718D">
      <w:pPr>
        <w:bidi w:val="0"/>
        <w:rPr>
          <w:b/>
          <w:bCs/>
          <w:sz w:val="36"/>
          <w:szCs w:val="36"/>
          <w:u w:val="single"/>
        </w:rPr>
      </w:pPr>
    </w:p>
    <w:p w14:paraId="72DF45BC" w14:textId="19F91DE1" w:rsidR="007A2505" w:rsidRPr="00217722" w:rsidRDefault="007A2505" w:rsidP="008D718D">
      <w:pPr>
        <w:bidi w:val="0"/>
        <w:rPr>
          <w:b/>
          <w:bCs/>
          <w:sz w:val="40"/>
          <w:szCs w:val="40"/>
        </w:rPr>
      </w:pPr>
      <w:r w:rsidRPr="00217722">
        <w:rPr>
          <w:b/>
          <w:bCs/>
          <w:sz w:val="40"/>
          <w:szCs w:val="40"/>
          <w:u w:val="single"/>
        </w:rPr>
        <w:t>Question A</w:t>
      </w:r>
      <w:r w:rsidRPr="00217722">
        <w:rPr>
          <w:b/>
          <w:bCs/>
          <w:sz w:val="40"/>
          <w:szCs w:val="40"/>
        </w:rPr>
        <w:t xml:space="preserve">: State whether the statements are </w:t>
      </w:r>
      <w:r w:rsidR="00742FC5" w:rsidRPr="00217722">
        <w:rPr>
          <w:b/>
          <w:bCs/>
          <w:sz w:val="40"/>
          <w:szCs w:val="40"/>
        </w:rPr>
        <w:t xml:space="preserve">( </w:t>
      </w:r>
      <w:r w:rsidRPr="00217722">
        <w:rPr>
          <w:b/>
          <w:bCs/>
          <w:sz w:val="40"/>
          <w:szCs w:val="40"/>
        </w:rPr>
        <w:t>True</w:t>
      </w:r>
      <w:r w:rsidR="00742FC5" w:rsidRPr="00217722">
        <w:rPr>
          <w:b/>
          <w:bCs/>
          <w:sz w:val="40"/>
          <w:szCs w:val="40"/>
        </w:rPr>
        <w:t xml:space="preserve"> </w:t>
      </w:r>
      <w:r w:rsidRPr="00217722">
        <w:rPr>
          <w:b/>
          <w:bCs/>
          <w:sz w:val="40"/>
          <w:szCs w:val="40"/>
        </w:rPr>
        <w:t>/</w:t>
      </w:r>
      <w:r w:rsidR="00742FC5" w:rsidRPr="00217722">
        <w:rPr>
          <w:b/>
          <w:bCs/>
          <w:sz w:val="40"/>
          <w:szCs w:val="40"/>
        </w:rPr>
        <w:t xml:space="preserve"> </w:t>
      </w:r>
      <w:r w:rsidRPr="00217722">
        <w:rPr>
          <w:b/>
          <w:bCs/>
          <w:sz w:val="40"/>
          <w:szCs w:val="40"/>
        </w:rPr>
        <w:t>False</w:t>
      </w:r>
      <w:r w:rsidR="00742FC5" w:rsidRPr="00217722">
        <w:rPr>
          <w:b/>
          <w:bCs/>
          <w:sz w:val="40"/>
          <w:szCs w:val="40"/>
        </w:rPr>
        <w:t xml:space="preserve"> )</w:t>
      </w:r>
      <w:r w:rsidRPr="00217722">
        <w:rPr>
          <w:b/>
          <w:bCs/>
          <w:sz w:val="40"/>
          <w:szCs w:val="40"/>
        </w:rPr>
        <w:t>.</w:t>
      </w:r>
    </w:p>
    <w:p w14:paraId="66EA25E4" w14:textId="77777777" w:rsidR="008D718D" w:rsidRPr="00217722" w:rsidRDefault="008D718D" w:rsidP="008D718D">
      <w:pPr>
        <w:bidi w:val="0"/>
        <w:rPr>
          <w:bCs/>
          <w:sz w:val="40"/>
          <w:szCs w:val="40"/>
        </w:rPr>
      </w:pPr>
    </w:p>
    <w:p w14:paraId="51BEA050" w14:textId="77777777" w:rsidR="00F25701" w:rsidRPr="00217722" w:rsidRDefault="00F25701" w:rsidP="00F25701">
      <w:pPr>
        <w:bidi w:val="0"/>
        <w:rPr>
          <w:bCs/>
          <w:sz w:val="40"/>
          <w:szCs w:val="40"/>
        </w:rPr>
      </w:pPr>
    </w:p>
    <w:p w14:paraId="0B0F1059" w14:textId="41D008D8" w:rsidR="008D718D" w:rsidRDefault="00DF1553" w:rsidP="008D718D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DF1553">
        <w:rPr>
          <w:rFonts w:ascii="Lucida Bright" w:hAnsi="Lucida Bright"/>
          <w:sz w:val="40"/>
          <w:szCs w:val="40"/>
        </w:rPr>
        <w:t>Graphs and Charts are used to visualise data.</w:t>
      </w:r>
    </w:p>
    <w:p w14:paraId="6BFA3E06" w14:textId="77777777" w:rsidR="00DF1553" w:rsidRPr="00DF1553" w:rsidRDefault="00DF1553" w:rsidP="00DF1553">
      <w:pPr>
        <w:pStyle w:val="ListParagraph"/>
        <w:bidi w:val="0"/>
        <w:spacing w:line="360" w:lineRule="auto"/>
        <w:rPr>
          <w:rFonts w:ascii="Lucida Bright" w:hAnsi="Lucida Bright"/>
          <w:sz w:val="40"/>
          <w:szCs w:val="40"/>
        </w:rPr>
      </w:pPr>
    </w:p>
    <w:p w14:paraId="5AC9976A" w14:textId="77777777" w:rsidR="007A2505" w:rsidRPr="00217722" w:rsidRDefault="007A2505" w:rsidP="007A2505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217722">
        <w:rPr>
          <w:rFonts w:ascii="Lucida Bright" w:hAnsi="Lucida Bright"/>
          <w:sz w:val="40"/>
          <w:szCs w:val="40"/>
        </w:rPr>
        <w:t>True</w:t>
      </w:r>
      <w:r w:rsidRPr="00217722">
        <w:rPr>
          <w:rFonts w:ascii="Lucida Bright" w:hAnsi="Lucida Bright"/>
          <w:sz w:val="40"/>
          <w:szCs w:val="40"/>
        </w:rPr>
        <w:tab/>
      </w:r>
      <w:r w:rsidRPr="00217722">
        <w:rPr>
          <w:rFonts w:ascii="Lucida Bright" w:hAnsi="Lucida Bright"/>
          <w:sz w:val="40"/>
          <w:szCs w:val="40"/>
        </w:rPr>
        <w:tab/>
      </w:r>
      <w:r w:rsidRPr="00217722">
        <w:rPr>
          <w:rFonts w:ascii="Lucida Bright" w:hAnsi="Lucida Bright"/>
          <w:sz w:val="40"/>
          <w:szCs w:val="40"/>
        </w:rPr>
        <w:tab/>
      </w:r>
      <w:r w:rsidRPr="00217722">
        <w:rPr>
          <w:rFonts w:ascii="Lucida Bright" w:hAnsi="Lucida Bright"/>
          <w:sz w:val="40"/>
          <w:szCs w:val="40"/>
        </w:rPr>
        <w:tab/>
        <w:t>b. False</w:t>
      </w:r>
    </w:p>
    <w:p w14:paraId="1D7C0EB6" w14:textId="77777777" w:rsidR="008D718D" w:rsidRPr="00217722" w:rsidRDefault="008D718D" w:rsidP="008D718D">
      <w:pPr>
        <w:pStyle w:val="ListParagraph"/>
        <w:bidi w:val="0"/>
        <w:spacing w:line="360" w:lineRule="auto"/>
        <w:ind w:left="1800"/>
        <w:rPr>
          <w:rFonts w:ascii="Lucida Bright" w:hAnsi="Lucida Bright"/>
          <w:sz w:val="40"/>
          <w:szCs w:val="40"/>
        </w:rPr>
      </w:pPr>
    </w:p>
    <w:p w14:paraId="68C9C8A3" w14:textId="118CD601" w:rsidR="00885B2F" w:rsidRDefault="00A829A6" w:rsidP="00885B2F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A829A6">
        <w:rPr>
          <w:rFonts w:ascii="Lucida Bright" w:hAnsi="Lucida Bright"/>
          <w:sz w:val="40"/>
          <w:szCs w:val="40"/>
        </w:rPr>
        <w:t>A pie chart is also known as Circle graph</w:t>
      </w:r>
      <w:r w:rsidR="00544571">
        <w:rPr>
          <w:rFonts w:ascii="Lucida Bright" w:hAnsi="Lucida Bright"/>
          <w:sz w:val="40"/>
          <w:szCs w:val="40"/>
        </w:rPr>
        <w:t>.</w:t>
      </w:r>
    </w:p>
    <w:p w14:paraId="69184AA7" w14:textId="77777777" w:rsidR="00A829A6" w:rsidRPr="00A829A6" w:rsidRDefault="00A829A6" w:rsidP="00A829A6">
      <w:pPr>
        <w:pStyle w:val="ListParagraph"/>
        <w:bidi w:val="0"/>
        <w:spacing w:line="360" w:lineRule="auto"/>
        <w:rPr>
          <w:rFonts w:ascii="Lucida Bright" w:hAnsi="Lucida Bright"/>
          <w:sz w:val="40"/>
          <w:szCs w:val="40"/>
        </w:rPr>
      </w:pPr>
    </w:p>
    <w:p w14:paraId="02B88F05" w14:textId="6EDBA23B" w:rsidR="007A2505" w:rsidRPr="00217722" w:rsidRDefault="007A2505" w:rsidP="007A2505">
      <w:pPr>
        <w:pStyle w:val="ListParagraph"/>
        <w:numPr>
          <w:ilvl w:val="0"/>
          <w:numId w:val="4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217722">
        <w:rPr>
          <w:rFonts w:ascii="Lucida Bright" w:hAnsi="Lucida Bright"/>
          <w:sz w:val="40"/>
          <w:szCs w:val="40"/>
        </w:rPr>
        <w:t>True</w:t>
      </w:r>
      <w:r w:rsidRPr="00217722">
        <w:rPr>
          <w:rFonts w:ascii="Lucida Bright" w:hAnsi="Lucida Bright"/>
          <w:sz w:val="40"/>
          <w:szCs w:val="40"/>
        </w:rPr>
        <w:tab/>
      </w:r>
      <w:r w:rsidRPr="00217722">
        <w:rPr>
          <w:rFonts w:ascii="Lucida Bright" w:hAnsi="Lucida Bright"/>
          <w:sz w:val="40"/>
          <w:szCs w:val="40"/>
        </w:rPr>
        <w:tab/>
      </w:r>
      <w:r w:rsidRPr="00217722">
        <w:rPr>
          <w:rFonts w:ascii="Lucida Bright" w:hAnsi="Lucida Bright"/>
          <w:sz w:val="40"/>
          <w:szCs w:val="40"/>
        </w:rPr>
        <w:tab/>
      </w:r>
      <w:r w:rsidRPr="00217722">
        <w:rPr>
          <w:rFonts w:ascii="Lucida Bright" w:hAnsi="Lucida Bright"/>
          <w:sz w:val="40"/>
          <w:szCs w:val="40"/>
        </w:rPr>
        <w:tab/>
        <w:t>b. False</w:t>
      </w:r>
    </w:p>
    <w:p w14:paraId="734DE16B" w14:textId="64B8D5DF" w:rsidR="00AB3A99" w:rsidRDefault="00AB3A99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</w:p>
    <w:p w14:paraId="6334C697" w14:textId="474E0A4C" w:rsidR="007A2505" w:rsidRDefault="004D47DF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92704" behindDoc="0" locked="0" layoutInCell="1" allowOverlap="1" wp14:anchorId="20D99B0E" wp14:editId="1016D072">
                <wp:simplePos x="0" y="0"/>
                <wp:positionH relativeFrom="column">
                  <wp:posOffset>2058670</wp:posOffset>
                </wp:positionH>
                <wp:positionV relativeFrom="paragraph">
                  <wp:posOffset>1249680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85093A9" w:rsidR="00DE07C5" w:rsidRPr="008D718D" w:rsidRDefault="00DE07C5" w:rsidP="008D718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1pt;margin-top:98.4pt;width:185.9pt;height:110.6pt;z-index:251592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LiuVjd4AAAALAQAADwAAAAAAAAAAAAAAAABrBAAAZHJzL2Rvd25yZXYueG1sUEsFBgAAAAAEAAQA&#10;8wAAAHYFAAAAAA==&#10;">
                <v:textbox style="mso-fit-shape-to-text:t">
                  <w:txbxContent>
                    <w:p w14:paraId="396B0B15" w14:textId="085093A9" w:rsidR="00DE07C5" w:rsidRPr="008D718D" w:rsidRDefault="00DE07C5" w:rsidP="008D718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A2505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5CE50" w14:textId="77777777" w:rsidR="00E01F4E" w:rsidRDefault="00E01F4E" w:rsidP="003D0CC3">
      <w:r>
        <w:separator/>
      </w:r>
    </w:p>
  </w:endnote>
  <w:endnote w:type="continuationSeparator" w:id="0">
    <w:p w14:paraId="33E2066F" w14:textId="77777777" w:rsidR="00E01F4E" w:rsidRDefault="00E01F4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6ABE4" w14:textId="77777777" w:rsidR="00E01F4E" w:rsidRDefault="00E01F4E" w:rsidP="003D0CC3">
      <w:r>
        <w:separator/>
      </w:r>
    </w:p>
  </w:footnote>
  <w:footnote w:type="continuationSeparator" w:id="0">
    <w:p w14:paraId="7F877671" w14:textId="77777777" w:rsidR="00E01F4E" w:rsidRDefault="00E01F4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0"/>
  </w:num>
  <w:num w:numId="2" w16cid:durableId="234171656">
    <w:abstractNumId w:val="2"/>
  </w:num>
  <w:num w:numId="3" w16cid:durableId="1178232741">
    <w:abstractNumId w:val="1"/>
  </w:num>
  <w:num w:numId="4" w16cid:durableId="1224221292">
    <w:abstractNumId w:val="3"/>
  </w:num>
  <w:num w:numId="5" w16cid:durableId="779449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50A9B"/>
    <w:rsid w:val="000A1440"/>
    <w:rsid w:val="000B6687"/>
    <w:rsid w:val="000D2DD7"/>
    <w:rsid w:val="0011012F"/>
    <w:rsid w:val="0014472E"/>
    <w:rsid w:val="00172171"/>
    <w:rsid w:val="00182C62"/>
    <w:rsid w:val="0019477E"/>
    <w:rsid w:val="00217722"/>
    <w:rsid w:val="0026533F"/>
    <w:rsid w:val="002678CD"/>
    <w:rsid w:val="002833E0"/>
    <w:rsid w:val="00292919"/>
    <w:rsid w:val="002A6B99"/>
    <w:rsid w:val="002B5538"/>
    <w:rsid w:val="002B653A"/>
    <w:rsid w:val="0032512B"/>
    <w:rsid w:val="00364F08"/>
    <w:rsid w:val="00395B50"/>
    <w:rsid w:val="003A44EA"/>
    <w:rsid w:val="003B028F"/>
    <w:rsid w:val="003B715B"/>
    <w:rsid w:val="003D0CC3"/>
    <w:rsid w:val="00401AAF"/>
    <w:rsid w:val="00402ACB"/>
    <w:rsid w:val="004239E5"/>
    <w:rsid w:val="004262DC"/>
    <w:rsid w:val="004332FC"/>
    <w:rsid w:val="004410AC"/>
    <w:rsid w:val="004456AA"/>
    <w:rsid w:val="004957FD"/>
    <w:rsid w:val="00497A0E"/>
    <w:rsid w:val="004B7AEB"/>
    <w:rsid w:val="004D0EEF"/>
    <w:rsid w:val="004D1B8F"/>
    <w:rsid w:val="004D47DF"/>
    <w:rsid w:val="004E7F02"/>
    <w:rsid w:val="00544571"/>
    <w:rsid w:val="0059533A"/>
    <w:rsid w:val="0059739B"/>
    <w:rsid w:val="005A777D"/>
    <w:rsid w:val="005D311C"/>
    <w:rsid w:val="006172D0"/>
    <w:rsid w:val="00633997"/>
    <w:rsid w:val="0065549A"/>
    <w:rsid w:val="00686140"/>
    <w:rsid w:val="006969AA"/>
    <w:rsid w:val="006B4842"/>
    <w:rsid w:val="006E533A"/>
    <w:rsid w:val="007256F0"/>
    <w:rsid w:val="007417F3"/>
    <w:rsid w:val="00742841"/>
    <w:rsid w:val="00742FC5"/>
    <w:rsid w:val="007671F7"/>
    <w:rsid w:val="007A2505"/>
    <w:rsid w:val="007D4100"/>
    <w:rsid w:val="007F3507"/>
    <w:rsid w:val="008529BF"/>
    <w:rsid w:val="00876D86"/>
    <w:rsid w:val="00882C56"/>
    <w:rsid w:val="00885B2F"/>
    <w:rsid w:val="008A6C88"/>
    <w:rsid w:val="008B2C69"/>
    <w:rsid w:val="008B7AAB"/>
    <w:rsid w:val="008C7FBC"/>
    <w:rsid w:val="008D718D"/>
    <w:rsid w:val="008E33ED"/>
    <w:rsid w:val="008F3799"/>
    <w:rsid w:val="008F485C"/>
    <w:rsid w:val="00921D10"/>
    <w:rsid w:val="00931A90"/>
    <w:rsid w:val="0099496A"/>
    <w:rsid w:val="00996C23"/>
    <w:rsid w:val="009D14A3"/>
    <w:rsid w:val="009E6B97"/>
    <w:rsid w:val="009E6F56"/>
    <w:rsid w:val="00A055DE"/>
    <w:rsid w:val="00A17296"/>
    <w:rsid w:val="00A420D6"/>
    <w:rsid w:val="00A45B2D"/>
    <w:rsid w:val="00A77C0C"/>
    <w:rsid w:val="00A829A6"/>
    <w:rsid w:val="00A849F7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C0089C"/>
    <w:rsid w:val="00C46BDD"/>
    <w:rsid w:val="00C7135D"/>
    <w:rsid w:val="00C756CB"/>
    <w:rsid w:val="00CA60DA"/>
    <w:rsid w:val="00CE4261"/>
    <w:rsid w:val="00D25613"/>
    <w:rsid w:val="00D328BC"/>
    <w:rsid w:val="00D42F1D"/>
    <w:rsid w:val="00D577C5"/>
    <w:rsid w:val="00D86AC4"/>
    <w:rsid w:val="00D91B6B"/>
    <w:rsid w:val="00DA1551"/>
    <w:rsid w:val="00DE07C5"/>
    <w:rsid w:val="00DF1553"/>
    <w:rsid w:val="00E01F4E"/>
    <w:rsid w:val="00E216A5"/>
    <w:rsid w:val="00E65BC5"/>
    <w:rsid w:val="00E76A17"/>
    <w:rsid w:val="00E77F02"/>
    <w:rsid w:val="00EE3C23"/>
    <w:rsid w:val="00EE3C97"/>
    <w:rsid w:val="00EE58C3"/>
    <w:rsid w:val="00F25701"/>
    <w:rsid w:val="00F263D4"/>
    <w:rsid w:val="00F30793"/>
    <w:rsid w:val="00F36650"/>
    <w:rsid w:val="00F40543"/>
    <w:rsid w:val="00F50463"/>
    <w:rsid w:val="00F61CAA"/>
    <w:rsid w:val="00F9547F"/>
    <w:rsid w:val="00FD0BC0"/>
    <w:rsid w:val="00FF39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71</cp:revision>
  <cp:lastPrinted>2024-09-18T06:56:00Z</cp:lastPrinted>
  <dcterms:created xsi:type="dcterms:W3CDTF">2024-09-18T06:56:00Z</dcterms:created>
  <dcterms:modified xsi:type="dcterms:W3CDTF">2026-04-11T14:32:00Z</dcterms:modified>
</cp:coreProperties>
</file>