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D577F" w14:textId="762E11AB" w:rsidR="00A84EFB" w:rsidRPr="00476D5F" w:rsidRDefault="00725239" w:rsidP="00A84EF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11544" wp14:editId="7B5EF44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343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9B754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8pt,0" to="116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A28DE" wp14:editId="23FA281B">
                <wp:simplePos x="0" y="0"/>
                <wp:positionH relativeFrom="margin">
                  <wp:posOffset>5740400</wp:posOffset>
                </wp:positionH>
                <wp:positionV relativeFrom="paragraph">
                  <wp:posOffset>6350</wp:posOffset>
                </wp:positionV>
                <wp:extent cx="31750" cy="106553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65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BB1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pt,.5pt" to="454.5pt,8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EF71" wp14:editId="53EB000B">
                <wp:simplePos x="0" y="0"/>
                <wp:positionH relativeFrom="margin">
                  <wp:posOffset>-196850</wp:posOffset>
                </wp:positionH>
                <wp:positionV relativeFrom="paragraph">
                  <wp:posOffset>5715</wp:posOffset>
                </wp:positionV>
                <wp:extent cx="31750" cy="106553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65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142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5pt,.45pt" to="-13pt,8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84EFB" w:rsidRPr="00476D5F">
        <w:rPr>
          <w:rFonts w:ascii="Times New Roman" w:hAnsi="Times New Roman" w:cs="Times New Roman"/>
          <w:b/>
          <w:bCs/>
          <w:sz w:val="28"/>
          <w:szCs w:val="28"/>
          <w:lang w:bidi="ar-EG"/>
        </w:rPr>
        <w:t>Drug and Alcohol Testing program Policy</w:t>
      </w:r>
    </w:p>
    <w:p w14:paraId="764AD988" w14:textId="17121D63" w:rsidR="00867ABE" w:rsidRPr="001B5235" w:rsidRDefault="00867ABE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It is a priority for S</w:t>
      </w:r>
      <w:r w:rsidR="002C5BE4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KY Vision Airlines 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to maintain a safe and healthy work environment</w:t>
      </w:r>
      <w:r w:rsidR="002C5BE4" w:rsidRPr="001B5235">
        <w:rPr>
          <w:rFonts w:ascii="Times New Roman" w:hAnsi="Times New Roman" w:cs="Times New Roman"/>
          <w:sz w:val="26"/>
          <w:szCs w:val="26"/>
          <w:lang w:bidi="ar-EG"/>
        </w:rPr>
        <w:t>,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and to perform functions that have a direct impact on safety in all activities and operations of the company with the highest level of effectiveness and </w:t>
      </w:r>
      <w:bookmarkStart w:id="0" w:name="_GoBack"/>
      <w:bookmarkEnd w:id="0"/>
      <w:r w:rsidRPr="001B5235">
        <w:rPr>
          <w:rFonts w:ascii="Times New Roman" w:hAnsi="Times New Roman" w:cs="Times New Roman"/>
          <w:sz w:val="26"/>
          <w:szCs w:val="26"/>
          <w:lang w:bidi="ar-EG"/>
        </w:rPr>
        <w:t>efficiency.</w:t>
      </w:r>
    </w:p>
    <w:p w14:paraId="30881C3C" w14:textId="0B41CBA4" w:rsidR="00867ABE" w:rsidRPr="001B5235" w:rsidRDefault="00867ABE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Therefore, SKY Vision Airlines will activate the drug and </w:t>
      </w:r>
      <w:r w:rsidR="00D877AB" w:rsidRPr="001B5235">
        <w:rPr>
          <w:rFonts w:ascii="Times New Roman" w:hAnsi="Times New Roman" w:cs="Times New Roman"/>
          <w:sz w:val="26"/>
          <w:szCs w:val="26"/>
          <w:lang w:bidi="ar-EG"/>
        </w:rPr>
        <w:t>psychoactive substance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testing program and the alcohol abuse prevention program starting from </w:t>
      </w:r>
      <w:r w:rsidRPr="001B5235">
        <w:rPr>
          <w:rFonts w:ascii="Times New Roman" w:hAnsi="Times New Roman" w:cs="Times New Roman"/>
          <w:b/>
          <w:bCs/>
          <w:i/>
          <w:iCs/>
          <w:sz w:val="26"/>
          <w:szCs w:val="26"/>
          <w:lang w:bidi="ar-EG"/>
        </w:rPr>
        <w:t>Thursday 10/12/2023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.</w:t>
      </w:r>
    </w:p>
    <w:p w14:paraId="70AFFDF0" w14:textId="5E0F0643" w:rsidR="00867ABE" w:rsidRPr="001B5235" w:rsidRDefault="00867ABE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</w:p>
    <w:p w14:paraId="2AADDFB8" w14:textId="5136E71A" w:rsidR="00867ABE" w:rsidRPr="001B5235" w:rsidRDefault="00867ABE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According to Egyptian law, employees of SKY Vision Airlines will be tested </w:t>
      </w:r>
      <w:r w:rsidR="00E35061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for all 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the following positions:</w:t>
      </w:r>
    </w:p>
    <w:p w14:paraId="6B6C4F50" w14:textId="36CB3686" w:rsidR="00867ABE" w:rsidRPr="001B5235" w:rsidRDefault="00124864" w:rsidP="00E3506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M</w:t>
      </w:r>
      <w:r w:rsidR="00867ABE" w:rsidRPr="001B5235">
        <w:rPr>
          <w:rFonts w:ascii="Times New Roman" w:hAnsi="Times New Roman" w:cs="Times New Roman"/>
          <w:sz w:val="26"/>
          <w:szCs w:val="26"/>
          <w:lang w:bidi="ar-EG"/>
        </w:rPr>
        <w:t>embers of flight crews.</w:t>
      </w:r>
    </w:p>
    <w:p w14:paraId="352B961E" w14:textId="077BF8A2" w:rsidR="00867ABE" w:rsidRPr="001B5235" w:rsidRDefault="00124864" w:rsidP="00E3506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A</w:t>
      </w:r>
      <w:r w:rsidR="00867ABE" w:rsidRPr="001B5235">
        <w:rPr>
          <w:rFonts w:ascii="Times New Roman" w:hAnsi="Times New Roman" w:cs="Times New Roman"/>
          <w:sz w:val="26"/>
          <w:szCs w:val="26"/>
          <w:lang w:bidi="ar-EG"/>
        </w:rPr>
        <w:t>ircraft dispatchers.</w:t>
      </w:r>
    </w:p>
    <w:p w14:paraId="642ABFA8" w14:textId="69D5835A" w:rsidR="00867ABE" w:rsidRPr="001B5235" w:rsidRDefault="00124864" w:rsidP="00E3506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A</w:t>
      </w:r>
      <w:r w:rsidR="00867ABE" w:rsidRPr="001B5235">
        <w:rPr>
          <w:rFonts w:ascii="Times New Roman" w:hAnsi="Times New Roman" w:cs="Times New Roman"/>
          <w:sz w:val="26"/>
          <w:szCs w:val="26"/>
          <w:lang w:bidi="ar-EG"/>
        </w:rPr>
        <w:t>ircraft maintenance engineers and preventive maintenance employees.</w:t>
      </w:r>
    </w:p>
    <w:p w14:paraId="57078A2A" w14:textId="7C485A65" w:rsidR="00867ABE" w:rsidRPr="001B5235" w:rsidRDefault="00124864" w:rsidP="00E3506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S</w:t>
      </w:r>
      <w:r w:rsidR="00867ABE" w:rsidRPr="001B5235">
        <w:rPr>
          <w:rFonts w:ascii="Times New Roman" w:hAnsi="Times New Roman" w:cs="Times New Roman"/>
          <w:sz w:val="26"/>
          <w:szCs w:val="26"/>
          <w:lang w:bidi="ar-EG"/>
        </w:rPr>
        <w:t>ecurity personnel.</w:t>
      </w:r>
    </w:p>
    <w:p w14:paraId="273D2C0B" w14:textId="54CDE84E" w:rsidR="00A97FB1" w:rsidRPr="001B5235" w:rsidRDefault="00867ABE" w:rsidP="00A97FB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Passenger</w:t>
      </w:r>
      <w:r w:rsidR="00A97FB1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/</w:t>
      </w:r>
      <w:r w:rsidR="00A97FB1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Baggage Handling Supervisors</w:t>
      </w:r>
      <w:r w:rsidR="00A97FB1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/ Employees </w:t>
      </w:r>
    </w:p>
    <w:p w14:paraId="329857D7" w14:textId="02241D2B" w:rsidR="00A97FB1" w:rsidRPr="001B5235" w:rsidRDefault="00867ABE" w:rsidP="00A97FB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Ground Operations Officers</w:t>
      </w:r>
    </w:p>
    <w:p w14:paraId="5E8E4F1E" w14:textId="6AA47A76" w:rsidR="00A97FB1" w:rsidRPr="001B5235" w:rsidRDefault="00867ABE" w:rsidP="00A97FB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Senior and Middle Management Positions</w:t>
      </w:r>
    </w:p>
    <w:p w14:paraId="4D1BCF8E" w14:textId="58AD685D" w:rsidR="00867ABE" w:rsidRPr="001B5235" w:rsidRDefault="00A97FB1" w:rsidP="00A97FB1">
      <w:pPr>
        <w:pStyle w:val="ListParagraph"/>
        <w:numPr>
          <w:ilvl w:val="0"/>
          <w:numId w:val="3"/>
        </w:num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All Administration </w:t>
      </w:r>
      <w:r w:rsidR="00867ABE" w:rsidRPr="001B5235">
        <w:rPr>
          <w:rFonts w:ascii="Times New Roman" w:hAnsi="Times New Roman" w:cs="Times New Roman"/>
          <w:sz w:val="26"/>
          <w:szCs w:val="26"/>
          <w:lang w:bidi="ar-EG"/>
        </w:rPr>
        <w:t>Employees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</w:p>
    <w:p w14:paraId="43BF27F1" w14:textId="2B177A1D" w:rsidR="00A97FB1" w:rsidRPr="001B5235" w:rsidRDefault="00A97FB1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</w:p>
    <w:p w14:paraId="0D7BAF78" w14:textId="7E4FBC06" w:rsidR="00867ABE" w:rsidRPr="001B5235" w:rsidRDefault="00A36771" w:rsidP="00867ABE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b/>
          <w:bCs/>
          <w:sz w:val="26"/>
          <w:szCs w:val="26"/>
          <w:lang w:bidi="ar-EG"/>
        </w:rPr>
        <w:t>Substances for which testing must conducted:</w:t>
      </w:r>
    </w:p>
    <w:p w14:paraId="6ADFBAD7" w14:textId="1BECD791" w:rsidR="00A36771" w:rsidRPr="001B5235" w:rsidRDefault="00867ABE" w:rsidP="00A36771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In accordance with the Egyptian Civil Aviation Authority legislation, SKY Vision Airlines tests every employee performing a job that is directly related and sensitive to safety for evidence of </w:t>
      </w:r>
      <w:r w:rsidR="00A36771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Marijuana, Cocaine, </w:t>
      </w:r>
      <w:proofErr w:type="gramStart"/>
      <w:r w:rsidR="00A36771" w:rsidRPr="001B5235">
        <w:rPr>
          <w:rFonts w:ascii="Times New Roman" w:hAnsi="Times New Roman" w:cs="Times New Roman"/>
          <w:sz w:val="26"/>
          <w:szCs w:val="26"/>
          <w:lang w:bidi="ar-EG"/>
        </w:rPr>
        <w:t>Opiates</w:t>
      </w:r>
      <w:proofErr w:type="gramEnd"/>
      <w:r w:rsidR="00A36771" w:rsidRPr="001B5235">
        <w:rPr>
          <w:rFonts w:ascii="Times New Roman" w:hAnsi="Times New Roman" w:cs="Times New Roman"/>
          <w:sz w:val="26"/>
          <w:szCs w:val="26"/>
          <w:lang w:bidi="ar-EG"/>
        </w:rPr>
        <w:t>. Phencyclidine (PCP) and Amphetamines.</w:t>
      </w:r>
    </w:p>
    <w:p w14:paraId="3AF93EB7" w14:textId="23EEB542" w:rsidR="00A36771" w:rsidRPr="001B5235" w:rsidRDefault="00A36771" w:rsidP="00A36771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</w:p>
    <w:p w14:paraId="06489925" w14:textId="775D687C" w:rsidR="00A84EFB" w:rsidRPr="001B5235" w:rsidRDefault="00867ABE" w:rsidP="001816D0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SKY Vision Airlines requires all employees to adhere to the program procedures, undergo drug testing and comply with the E</w:t>
      </w:r>
      <w:r w:rsidR="00725239" w:rsidRPr="00725239">
        <w:rPr>
          <w:rFonts w:ascii="Times New Roman" w:hAnsi="Times New Roman" w:cs="Times New Roman"/>
          <w:b/>
          <w:bCs/>
          <w:noProof/>
          <w:sz w:val="18"/>
          <w:szCs w:val="18"/>
        </w:rPr>
        <w:t xml:space="preserve"> </w:t>
      </w:r>
      <w:proofErr w:type="spellStart"/>
      <w:r w:rsidRPr="001B5235">
        <w:rPr>
          <w:rFonts w:ascii="Times New Roman" w:hAnsi="Times New Roman" w:cs="Times New Roman"/>
          <w:sz w:val="26"/>
          <w:szCs w:val="26"/>
          <w:lang w:bidi="ar-EG"/>
        </w:rPr>
        <w:t>gyptian</w:t>
      </w:r>
      <w:proofErr w:type="spellEnd"/>
      <w:r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Civil Aviation Authority legislation:</w:t>
      </w:r>
    </w:p>
    <w:p w14:paraId="54A933AA" w14:textId="0A31438C" w:rsidR="00A84EFB" w:rsidRPr="001B5235" w:rsidRDefault="00A84EFB" w:rsidP="001816D0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  <w:r w:rsidRPr="001B5235">
        <w:rPr>
          <w:rFonts w:ascii="Times New Roman" w:hAnsi="Times New Roman" w:cs="Times New Roman"/>
          <w:sz w:val="26"/>
          <w:szCs w:val="26"/>
          <w:lang w:bidi="ar-EG"/>
        </w:rPr>
        <w:t>ECAA rules "ECAR part 121, subpart</w:t>
      </w:r>
      <w:r w:rsidR="001816D0" w:rsidRPr="001B5235"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  <w:r w:rsidRPr="001B5235">
        <w:rPr>
          <w:rFonts w:ascii="Times New Roman" w:hAnsi="Times New Roman" w:cs="Times New Roman"/>
          <w:sz w:val="26"/>
          <w:szCs w:val="26"/>
          <w:lang w:bidi="ar-EG"/>
        </w:rPr>
        <w:t>O, Appendix and Appendix J"</w:t>
      </w:r>
    </w:p>
    <w:p w14:paraId="47C98D86" w14:textId="77777777" w:rsidR="001B5235" w:rsidRPr="001B5235" w:rsidRDefault="001B5235" w:rsidP="00A84EFB">
      <w:pPr>
        <w:tabs>
          <w:tab w:val="left" w:pos="2622"/>
        </w:tabs>
        <w:spacing w:after="0" w:line="276" w:lineRule="auto"/>
        <w:jc w:val="lowKashida"/>
        <w:rPr>
          <w:rFonts w:ascii="Times New Roman" w:hAnsi="Times New Roman" w:cs="Times New Roman"/>
          <w:sz w:val="26"/>
          <w:szCs w:val="26"/>
          <w:lang w:bidi="ar-EG"/>
        </w:rPr>
      </w:pPr>
    </w:p>
    <w:p w14:paraId="6E18F2BB" w14:textId="715E1C30" w:rsidR="00A84EFB" w:rsidRDefault="001B5235" w:rsidP="001B5235">
      <w:pPr>
        <w:spacing w:after="0" w:line="276" w:lineRule="auto"/>
        <w:ind w:right="5805"/>
        <w:jc w:val="center"/>
        <w:rPr>
          <w:rFonts w:ascii="Times New Roman" w:hAnsi="Times New Roman" w:cs="Times New Roman"/>
          <w:sz w:val="26"/>
          <w:szCs w:val="26"/>
          <w:lang w:bidi="ar-EG"/>
        </w:rPr>
      </w:pPr>
      <w:r>
        <w:rPr>
          <w:rFonts w:ascii="Times New Roman" w:hAnsi="Times New Roman" w:cs="Times New Roman"/>
          <w:sz w:val="26"/>
          <w:szCs w:val="26"/>
          <w:lang w:bidi="ar-EG"/>
        </w:rPr>
        <w:t>Safety Manager</w:t>
      </w:r>
    </w:p>
    <w:p w14:paraId="0DEFC0E4" w14:textId="426C564C" w:rsidR="001B5235" w:rsidRDefault="001B5235" w:rsidP="001B5235">
      <w:pPr>
        <w:spacing w:after="0" w:line="276" w:lineRule="auto"/>
        <w:ind w:right="5805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bidi="ar-EG"/>
        </w:rPr>
        <w:t>Farag</w:t>
      </w:r>
      <w:proofErr w:type="spellEnd"/>
      <w:r>
        <w:rPr>
          <w:rFonts w:ascii="Times New Roman" w:hAnsi="Times New Roman" w:cs="Times New Roman"/>
          <w:sz w:val="26"/>
          <w:szCs w:val="26"/>
          <w:lang w:bidi="ar-EG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bidi="ar-EG"/>
        </w:rPr>
        <w:t>Nazmy</w:t>
      </w:r>
      <w:proofErr w:type="spellEnd"/>
    </w:p>
    <w:p w14:paraId="754598F7" w14:textId="25253AED" w:rsidR="001B5235" w:rsidRDefault="001B5235" w:rsidP="002D5C73">
      <w:pPr>
        <w:spacing w:after="0" w:line="276" w:lineRule="auto"/>
        <w:ind w:left="4962" w:right="-7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(</w:t>
      </w:r>
      <w:r>
        <w:rPr>
          <w:rFonts w:ascii="Times New Roman" w:hAnsi="Times New Roman" w:cs="Times New Roman"/>
          <w:sz w:val="28"/>
          <w:szCs w:val="28"/>
          <w:lang w:bidi="ar-EG"/>
        </w:rPr>
        <w:tab/>
      </w:r>
      <w:r>
        <w:rPr>
          <w:rFonts w:ascii="Times New Roman" w:hAnsi="Times New Roman" w:cs="Times New Roman"/>
          <w:sz w:val="28"/>
          <w:szCs w:val="28"/>
          <w:lang w:bidi="ar-EG"/>
        </w:rPr>
        <w:tab/>
      </w:r>
      <w:r>
        <w:rPr>
          <w:rFonts w:ascii="Times New Roman" w:hAnsi="Times New Roman" w:cs="Times New Roman"/>
          <w:sz w:val="28"/>
          <w:szCs w:val="28"/>
          <w:lang w:bidi="ar-EG"/>
        </w:rPr>
        <w:tab/>
        <w:t>)</w:t>
      </w:r>
    </w:p>
    <w:p w14:paraId="14CE252C" w14:textId="26A5F245" w:rsidR="001B5235" w:rsidRDefault="009F64E4" w:rsidP="002D5C73">
      <w:pPr>
        <w:spacing w:after="0" w:line="276" w:lineRule="auto"/>
        <w:ind w:left="4962" w:right="-7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Accountable Executive</w:t>
      </w:r>
    </w:p>
    <w:p w14:paraId="1DF66522" w14:textId="0294EF1E" w:rsidR="009F64E4" w:rsidRPr="00A84EFB" w:rsidRDefault="009F64E4" w:rsidP="002D5C73">
      <w:pPr>
        <w:spacing w:after="0" w:line="276" w:lineRule="auto"/>
        <w:ind w:left="4962" w:right="-7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Amr </w:t>
      </w:r>
      <w:proofErr w:type="spellStart"/>
      <w:r>
        <w:rPr>
          <w:rFonts w:ascii="Times New Roman" w:hAnsi="Times New Roman" w:cs="Times New Roman"/>
          <w:sz w:val="28"/>
          <w:szCs w:val="28"/>
          <w:lang w:bidi="ar-EG"/>
        </w:rPr>
        <w:t>Abd</w:t>
      </w:r>
      <w:proofErr w:type="spellEnd"/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proofErr w:type="spellStart"/>
      <w:r w:rsidR="002D5C73">
        <w:rPr>
          <w:rFonts w:ascii="Times New Roman" w:hAnsi="Times New Roman" w:cs="Times New Roman"/>
          <w:sz w:val="28"/>
          <w:szCs w:val="28"/>
          <w:lang w:bidi="ar-EG"/>
        </w:rPr>
        <w:t>Elzaher</w:t>
      </w:r>
      <w:proofErr w:type="spellEnd"/>
    </w:p>
    <w:sectPr w:rsidR="009F64E4" w:rsidRPr="00A84EFB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1335B" w14:textId="77777777" w:rsidR="00324289" w:rsidRDefault="00324289" w:rsidP="00A06CDF">
      <w:pPr>
        <w:spacing w:after="0" w:line="240" w:lineRule="auto"/>
      </w:pPr>
      <w:r>
        <w:separator/>
      </w:r>
    </w:p>
  </w:endnote>
  <w:endnote w:type="continuationSeparator" w:id="0">
    <w:p w14:paraId="2A2AE2DF" w14:textId="77777777" w:rsidR="00324289" w:rsidRDefault="00324289" w:rsidP="00A0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3DBBD" w14:textId="025FE985" w:rsidR="00725239" w:rsidRPr="00F504CD" w:rsidRDefault="00725239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F504CD">
      <w:rPr>
        <w:rFonts w:ascii="Times New Roman" w:hAnsi="Times New Roman" w:cs="Times New Roman"/>
        <w:b/>
        <w:bCs/>
        <w:i/>
        <w:iCs/>
        <w:sz w:val="20"/>
        <w:szCs w:val="20"/>
      </w:rPr>
      <w:t>ED. 3 Rev. 00</w:t>
    </w:r>
    <w:r w:rsidRPr="00F504CD">
      <w:rPr>
        <w:rFonts w:ascii="Times New Roman" w:hAnsi="Times New Roman" w:cs="Times New Roman"/>
        <w:b/>
        <w:bCs/>
        <w:i/>
        <w:iCs/>
        <w:sz w:val="20"/>
        <w:szCs w:val="20"/>
      </w:rPr>
      <w:tab/>
    </w:r>
    <w:r w:rsidRPr="00F504CD">
      <w:rPr>
        <w:rFonts w:ascii="Times New Roman" w:hAnsi="Times New Roman" w:cs="Times New Roman"/>
        <w:b/>
        <w:bCs/>
        <w:i/>
        <w:iCs/>
        <w:sz w:val="20"/>
        <w:szCs w:val="20"/>
      </w:rPr>
      <w:tab/>
      <w:t>Date: Dec.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B769B" w14:textId="77777777" w:rsidR="00324289" w:rsidRDefault="00324289" w:rsidP="00A06CDF">
      <w:pPr>
        <w:spacing w:after="0" w:line="240" w:lineRule="auto"/>
      </w:pPr>
      <w:r>
        <w:separator/>
      </w:r>
    </w:p>
  </w:footnote>
  <w:footnote w:type="continuationSeparator" w:id="0">
    <w:p w14:paraId="6B4539A1" w14:textId="77777777" w:rsidR="00324289" w:rsidRDefault="00324289" w:rsidP="00A0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A00"/>
    <w:multiLevelType w:val="hybridMultilevel"/>
    <w:tmpl w:val="6E5E6D58"/>
    <w:lvl w:ilvl="0" w:tplc="E4E4931A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7801"/>
    <w:multiLevelType w:val="hybridMultilevel"/>
    <w:tmpl w:val="2ECCBC3C"/>
    <w:lvl w:ilvl="0" w:tplc="E4E4931A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0573A"/>
    <w:multiLevelType w:val="hybridMultilevel"/>
    <w:tmpl w:val="471AFE98"/>
    <w:lvl w:ilvl="0" w:tplc="E4E4931A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FF"/>
    <w:rsid w:val="00020E8C"/>
    <w:rsid w:val="00085F3F"/>
    <w:rsid w:val="000C5757"/>
    <w:rsid w:val="001023A7"/>
    <w:rsid w:val="0012058B"/>
    <w:rsid w:val="00124864"/>
    <w:rsid w:val="001277BB"/>
    <w:rsid w:val="001816D0"/>
    <w:rsid w:val="001822FC"/>
    <w:rsid w:val="001B5235"/>
    <w:rsid w:val="0022416E"/>
    <w:rsid w:val="002245D5"/>
    <w:rsid w:val="00224E36"/>
    <w:rsid w:val="00263CDC"/>
    <w:rsid w:val="002C5BE4"/>
    <w:rsid w:val="002D5C73"/>
    <w:rsid w:val="00324289"/>
    <w:rsid w:val="0033326C"/>
    <w:rsid w:val="003B24C0"/>
    <w:rsid w:val="003C5904"/>
    <w:rsid w:val="00401580"/>
    <w:rsid w:val="00476D5F"/>
    <w:rsid w:val="004B1DFD"/>
    <w:rsid w:val="004E0833"/>
    <w:rsid w:val="004E08AD"/>
    <w:rsid w:val="00605664"/>
    <w:rsid w:val="006709DD"/>
    <w:rsid w:val="006A508F"/>
    <w:rsid w:val="006F5C7D"/>
    <w:rsid w:val="006F6FC2"/>
    <w:rsid w:val="00725239"/>
    <w:rsid w:val="00726858"/>
    <w:rsid w:val="00766FFF"/>
    <w:rsid w:val="00791B7F"/>
    <w:rsid w:val="007A5A6D"/>
    <w:rsid w:val="008068F1"/>
    <w:rsid w:val="00810908"/>
    <w:rsid w:val="00827F5F"/>
    <w:rsid w:val="00867ABE"/>
    <w:rsid w:val="00891F1B"/>
    <w:rsid w:val="008B5112"/>
    <w:rsid w:val="008B6049"/>
    <w:rsid w:val="009545B9"/>
    <w:rsid w:val="009B2F7A"/>
    <w:rsid w:val="009F64E4"/>
    <w:rsid w:val="00A06CDF"/>
    <w:rsid w:val="00A14021"/>
    <w:rsid w:val="00A21259"/>
    <w:rsid w:val="00A30676"/>
    <w:rsid w:val="00A36771"/>
    <w:rsid w:val="00A74C0E"/>
    <w:rsid w:val="00A84EFB"/>
    <w:rsid w:val="00A94F5F"/>
    <w:rsid w:val="00A97FB1"/>
    <w:rsid w:val="00AA3477"/>
    <w:rsid w:val="00AB69F8"/>
    <w:rsid w:val="00B245D6"/>
    <w:rsid w:val="00B251B0"/>
    <w:rsid w:val="00B9114E"/>
    <w:rsid w:val="00BF27AF"/>
    <w:rsid w:val="00C1192B"/>
    <w:rsid w:val="00D011E9"/>
    <w:rsid w:val="00D70C8C"/>
    <w:rsid w:val="00D877AB"/>
    <w:rsid w:val="00DC2532"/>
    <w:rsid w:val="00E35061"/>
    <w:rsid w:val="00E5797E"/>
    <w:rsid w:val="00E84252"/>
    <w:rsid w:val="00F05565"/>
    <w:rsid w:val="00F504CD"/>
    <w:rsid w:val="00F5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FCC"/>
  <w15:chartTrackingRefBased/>
  <w15:docId w15:val="{A8BD0454-276C-42C2-869E-73985891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F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DF"/>
  </w:style>
  <w:style w:type="paragraph" w:styleId="Footer">
    <w:name w:val="footer"/>
    <w:basedOn w:val="Normal"/>
    <w:link w:val="FooterChar"/>
    <w:uiPriority w:val="99"/>
    <w:unhideWhenUsed/>
    <w:rsid w:val="00A06C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5A18-68E5-487B-BC22-41B3863B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Galal Hamouda</dc:creator>
  <cp:keywords/>
  <dc:description/>
  <cp:lastModifiedBy>mahmoud</cp:lastModifiedBy>
  <cp:revision>3</cp:revision>
  <cp:lastPrinted>2025-01-13T07:21:00Z</cp:lastPrinted>
  <dcterms:created xsi:type="dcterms:W3CDTF">2025-01-13T11:30:00Z</dcterms:created>
  <dcterms:modified xsi:type="dcterms:W3CDTF">2025-01-21T14:52:00Z</dcterms:modified>
</cp:coreProperties>
</file>