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54D" w14:textId="77777777" w:rsidR="00E1073B" w:rsidRPr="00F469BE" w:rsidRDefault="00E1073B" w:rsidP="00DE3375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автономн</w:t>
      </w: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763FF329" w14:textId="77777777" w:rsidR="00E1073B" w:rsidRPr="00F469BE" w:rsidRDefault="00E1073B" w:rsidP="00DE3375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«МОСКОВСКИЙ ПОЛИТЕХНИЧЕСКИЙ УНИВЕРСИТЕТ»</w:t>
      </w:r>
    </w:p>
    <w:p w14:paraId="0E606415" w14:textId="7F21534F" w:rsidR="00E1073B" w:rsidRPr="00F469BE" w:rsidRDefault="00E1073B" w:rsidP="00DE337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Факультет </w:t>
      </w:r>
      <w:r w:rsidR="00450D16"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Информационных технологий</w:t>
      </w: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br/>
        <w:t>Кафедра «</w:t>
      </w:r>
      <w:proofErr w:type="spellStart"/>
      <w:r w:rsidR="00F469BE" w:rsidRPr="00F469BE">
        <w:rPr>
          <w:rStyle w:val="sc-7972u0-0"/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="00F469BE" w:rsidRPr="00F469BE">
        <w:rPr>
          <w:rStyle w:val="sc-7972u0-0"/>
          <w:rFonts w:ascii="Times New Roman" w:hAnsi="Times New Roman" w:cs="Times New Roman"/>
          <w:sz w:val="28"/>
          <w:szCs w:val="28"/>
        </w:rPr>
        <w:t xml:space="preserve"> технологии</w:t>
      </w: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»</w:t>
      </w:r>
    </w:p>
    <w:p w14:paraId="22EC3A98" w14:textId="316D951F" w:rsidR="00E1073B" w:rsidRPr="00F469BE" w:rsidRDefault="00E1073B" w:rsidP="00DE337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Направление подготовки/ специальность: </w:t>
      </w:r>
      <w:r w:rsidR="00450D16" w:rsidRPr="00F469BE">
        <w:rPr>
          <w:rStyle w:val="value"/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Информатика и вычислительная техника/ </w:t>
      </w:r>
      <w:r w:rsidR="00450D16" w:rsidRPr="00F469BE">
        <w:rPr>
          <w:rFonts w:ascii="Times New Roman" w:hAnsi="Times New Roman" w:cs="Times New Roman"/>
          <w:color w:val="000000" w:themeColor="text1"/>
          <w:sz w:val="28"/>
          <w:szCs w:val="28"/>
          <w:lang w:eastAsia="en-US" w:bidi="en-US"/>
        </w:rPr>
        <w:t>Системная и программная инженерия</w:t>
      </w:r>
    </w:p>
    <w:p w14:paraId="56385A64" w14:textId="77777777" w:rsidR="00E1073B" w:rsidRPr="00F469BE" w:rsidRDefault="00E1073B" w:rsidP="00DE3375">
      <w:pPr>
        <w:spacing w:before="100" w:beforeAutospacing="1" w:after="100" w:afterAutospacing="1" w:line="360" w:lineRule="auto"/>
        <w:ind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4AF099A0" w14:textId="77777777" w:rsidR="00E1073B" w:rsidRPr="00F469BE" w:rsidRDefault="00E1073B" w:rsidP="00DE3375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ОТЧЕТ</w:t>
      </w:r>
    </w:p>
    <w:p w14:paraId="0B426D2A" w14:textId="77777777" w:rsidR="00E1073B" w:rsidRPr="00F469BE" w:rsidRDefault="00E1073B" w:rsidP="00DE3375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en-US" w:bidi="en-US"/>
        </w:rPr>
        <w:t>по проектной практике</w:t>
      </w:r>
    </w:p>
    <w:p w14:paraId="0E62962A" w14:textId="77777777" w:rsidR="00E1073B" w:rsidRPr="00F469BE" w:rsidRDefault="00E1073B" w:rsidP="00DE3375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77277BAE" w14:textId="3C211802" w:rsidR="00E1073B" w:rsidRPr="00F469BE" w:rsidRDefault="007C13E5" w:rsidP="00DE337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Студент</w:t>
      </w:r>
      <w:r w:rsidR="00E1073B"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: </w:t>
      </w:r>
      <w:proofErr w:type="spellStart"/>
      <w:r w:rsidR="00450D16"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Марущак</w:t>
      </w:r>
      <w:proofErr w:type="spellEnd"/>
      <w:r w:rsidR="00450D16"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 Анастасия</w:t>
      </w:r>
      <w:r w:rsidR="00E1073B"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 Группа: </w:t>
      </w:r>
      <w:r w:rsidR="00450D16"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241-326</w:t>
      </w:r>
    </w:p>
    <w:p w14:paraId="40C0CBC8" w14:textId="2BBF2C70" w:rsidR="00E1073B" w:rsidRPr="00F469BE" w:rsidRDefault="00E1073B" w:rsidP="00DE337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Место прохождения практики: Московский Политех, кафедра </w:t>
      </w:r>
      <w:proofErr w:type="spellStart"/>
      <w:r w:rsidR="00F469BE" w:rsidRPr="00F469BE">
        <w:rPr>
          <w:rStyle w:val="sc-7972u0-0"/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="00F469BE" w:rsidRPr="00F469BE">
        <w:rPr>
          <w:rStyle w:val="sc-7972u0-0"/>
          <w:rFonts w:ascii="Times New Roman" w:hAnsi="Times New Roman" w:cs="Times New Roman"/>
          <w:sz w:val="28"/>
          <w:szCs w:val="28"/>
        </w:rPr>
        <w:t xml:space="preserve"> технологии</w:t>
      </w:r>
    </w:p>
    <w:p w14:paraId="3F567E04" w14:textId="77777777" w:rsidR="00E1073B" w:rsidRPr="00F469BE" w:rsidRDefault="00E1073B" w:rsidP="00DE337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742D286E" w14:textId="77777777" w:rsidR="00E1073B" w:rsidRPr="00F469BE" w:rsidRDefault="00E1073B" w:rsidP="00DE337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CF0B84" w14:textId="52BE659B" w:rsidR="00450D16" w:rsidRPr="00F469BE" w:rsidRDefault="00E1073B" w:rsidP="00DE337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Руководитель практики: _________________________________</w:t>
      </w:r>
    </w:p>
    <w:p w14:paraId="46935450" w14:textId="77777777" w:rsidR="00720A4F" w:rsidRPr="00F469BE" w:rsidRDefault="00720A4F" w:rsidP="00DE337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1D1661CC" w14:textId="77777777" w:rsidR="00720A4F" w:rsidRPr="00F469BE" w:rsidRDefault="00720A4F" w:rsidP="00DE337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7EB295B0" w14:textId="77777777" w:rsidR="00E1073B" w:rsidRPr="00F469BE" w:rsidRDefault="00E1073B" w:rsidP="00DE3375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24258530" w14:textId="77777777" w:rsidR="00E1073B" w:rsidRPr="00F469BE" w:rsidRDefault="00E1073B" w:rsidP="00DE3375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Москва 2025</w:t>
      </w:r>
    </w:p>
    <w:sdt>
      <w:sdt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id w:val="-1138022161"/>
        <w:docPartObj>
          <w:docPartGallery w:val="Table of Contents"/>
          <w:docPartUnique/>
        </w:docPartObj>
      </w:sdtPr>
      <w:sdtEndPr>
        <w:rPr>
          <w:b w:val="0"/>
          <w:bCs w:val="0"/>
          <w:lang w:eastAsia="ru-RU"/>
        </w:rPr>
      </w:sdtEndPr>
      <w:sdtContent>
        <w:p w14:paraId="64C361C4" w14:textId="77777777" w:rsidR="00E958E2" w:rsidRPr="00F469BE" w:rsidRDefault="00E958E2" w:rsidP="00DE337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469B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68A7E96" w14:textId="032117ED" w:rsidR="00E958E2" w:rsidRPr="00F469BE" w:rsidRDefault="00E958E2" w:rsidP="00DE3375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r w:rsidRPr="00F469BE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</w:rPr>
            <w:t xml:space="preserve">1 </w:t>
          </w:r>
          <w:r w:rsidRPr="00F469BE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469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469BE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4596302" w:history="1">
            <w:r w:rsidRPr="00F469B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14A14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</w:hyperlink>
        </w:p>
        <w:p w14:paraId="7A2706EC" w14:textId="323C7DC0" w:rsidR="00E958E2" w:rsidRPr="00F469BE" w:rsidRDefault="009254C5" w:rsidP="00DE337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4596303" w:history="1">
            <w:r w:rsidR="00E958E2" w:rsidRPr="00F469B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1.1 </w:t>
            </w:r>
            <w:r w:rsidR="00E958E2" w:rsidRPr="00F46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Общая информация о проекте</w:t>
            </w:r>
            <w:r w:rsidR="00E958E2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14A14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</w:hyperlink>
        </w:p>
        <w:p w14:paraId="4641820C" w14:textId="6DDEC854" w:rsidR="00E958E2" w:rsidRPr="00F469BE" w:rsidRDefault="009254C5" w:rsidP="00DE3375">
          <w:pPr>
            <w:pStyle w:val="20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596304" w:history="1">
            <w:r w:rsidR="00E958E2" w:rsidRPr="00F469BE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E958E2" w:rsidRPr="00F469BE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Общая характеристика деятельности организации</w:t>
            </w:r>
            <w:r w:rsidR="00E958E2" w:rsidRPr="00F469B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72A34" w:rsidRPr="00F469B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</w:hyperlink>
        </w:p>
        <w:p w14:paraId="40A5B474" w14:textId="46CB5785" w:rsidR="00E958E2" w:rsidRPr="00F469BE" w:rsidRDefault="009254C5" w:rsidP="00DE337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4596303" w:history="1">
            <w:r w:rsidR="00E958E2" w:rsidRPr="00F469B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E958E2" w:rsidRPr="00F46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Описание задания по проектной практике</w:t>
            </w:r>
            <w:r w:rsidR="00E958E2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72A34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AFFC140" w14:textId="7065CB86" w:rsidR="00E958E2" w:rsidRPr="00F469BE" w:rsidRDefault="009254C5" w:rsidP="00DE3375">
          <w:pPr>
            <w:pStyle w:val="20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4596304" w:history="1">
            <w:r w:rsidR="00E958E2" w:rsidRPr="00F469BE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1.4</w:t>
            </w:r>
            <w:r w:rsidR="00E958E2" w:rsidRPr="00F469BE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Описание достигнутых результатов по проектной практике</w:t>
            </w:r>
            <w:r w:rsidR="00E958E2" w:rsidRPr="00F469B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72A34" w:rsidRPr="00F469B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5A26D901" w14:textId="5C6D4438" w:rsidR="00E958E2" w:rsidRPr="00F469BE" w:rsidRDefault="009254C5" w:rsidP="00DE3375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4596305" w:history="1">
            <w:r w:rsidR="00E958E2" w:rsidRPr="00F469BE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E958E2" w:rsidRPr="00F46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ЗАКЛЮЧЕНИЕ</w:t>
            </w:r>
            <w:r w:rsidR="00E958E2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72A34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</w:hyperlink>
        </w:p>
        <w:p w14:paraId="1F5FE29E" w14:textId="333366EB" w:rsidR="00E958E2" w:rsidRPr="00F469BE" w:rsidRDefault="009254C5" w:rsidP="00DE3375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4596306" w:history="1">
            <w:r w:rsidR="00E958E2" w:rsidRPr="00F46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E958E2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E3375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</w:hyperlink>
        </w:p>
        <w:p w14:paraId="3C85866A" w14:textId="366337E3" w:rsidR="00E958E2" w:rsidRPr="00F469BE" w:rsidRDefault="009254C5" w:rsidP="00DE3375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4596307" w:history="1">
            <w:r w:rsidR="00E958E2" w:rsidRPr="00F469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ПРИЛОЖЕНИЯ</w:t>
            </w:r>
            <w:r w:rsidR="00E958E2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E3375" w:rsidRPr="00F469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</w:hyperlink>
        </w:p>
        <w:p w14:paraId="04BA0391" w14:textId="490BE1CA" w:rsidR="00370634" w:rsidRPr="00F469BE" w:rsidRDefault="00E958E2" w:rsidP="00DE3375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469B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42BA217" w14:textId="67E1D8FF" w:rsidR="00370634" w:rsidRPr="00F469BE" w:rsidRDefault="00370634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4EADF0" w14:textId="0B73C155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CC97FE" w14:textId="2DEFDB5E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BF74CC" w14:textId="7CF0932B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4AC964" w14:textId="341CC30B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33BEF" w14:textId="35CF2FD8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8EBB2" w14:textId="77777777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640DE" w14:textId="77777777" w:rsidR="00370634" w:rsidRPr="00F469BE" w:rsidRDefault="00370634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236FDF" w14:textId="77777777" w:rsidR="00370634" w:rsidRPr="00F469BE" w:rsidRDefault="00370634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79514" w14:textId="523F8CD3" w:rsidR="00C53695" w:rsidRPr="00F469BE" w:rsidRDefault="00C53695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A4D72" w14:textId="1198F1B5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7D779C" w14:textId="6F6260C1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26B816" w14:textId="77777777" w:rsidR="00E958E2" w:rsidRPr="00F469BE" w:rsidRDefault="00E958E2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6D3968" w14:textId="1A401962" w:rsidR="00E958E2" w:rsidRPr="00F469BE" w:rsidRDefault="00E958E2" w:rsidP="00DE337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97660D" w14:textId="037F8EBF" w:rsidR="00450D16" w:rsidRPr="00F469BE" w:rsidRDefault="00450D16" w:rsidP="00DE3375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7383AD2B" w14:textId="77777777" w:rsidR="009E1C07" w:rsidRPr="00F469BE" w:rsidRDefault="00450D16" w:rsidP="00DE3375">
      <w:pPr>
        <w:pStyle w:val="a6"/>
        <w:keepNext/>
        <w:keepLines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информация о проекте:</w:t>
      </w:r>
    </w:p>
    <w:p w14:paraId="29DB9407" w14:textId="7FA83845" w:rsidR="009E1C07" w:rsidRPr="00F469BE" w:rsidRDefault="00450D16" w:rsidP="00DE337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Название проекта: 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«Басманные хроники. Путешествие через вселенные»</w:t>
      </w:r>
    </w:p>
    <w:p w14:paraId="0C530C0C" w14:textId="41F9DE8D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Цели проекта:</w:t>
      </w:r>
    </w:p>
    <w:p w14:paraId="6901E559" w14:textId="77777777" w:rsidR="00450D16" w:rsidRPr="00F469BE" w:rsidRDefault="00450D16" w:rsidP="00DE337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уникального игрового опыта:</w:t>
      </w:r>
    </w:p>
    <w:p w14:paraId="08C881FE" w14:textId="77777777" w:rsidR="00450D16" w:rsidRPr="00F469BE" w:rsidRDefault="00450D16" w:rsidP="00DE3375">
      <w:pPr>
        <w:numPr>
          <w:ilvl w:val="1"/>
          <w:numId w:val="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увлекательный и интерактивный сюжет с элементами времени и альтернативных вселенных.</w:t>
      </w:r>
    </w:p>
    <w:p w14:paraId="0F2FAE04" w14:textId="77777777" w:rsidR="00450D16" w:rsidRPr="00F469BE" w:rsidRDefault="00450D16" w:rsidP="00DE3375">
      <w:pPr>
        <w:numPr>
          <w:ilvl w:val="1"/>
          <w:numId w:val="8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 связи между историческими событиями и игровым процессом.</w:t>
      </w:r>
    </w:p>
    <w:p w14:paraId="3224CA88" w14:textId="77777777" w:rsidR="00E50831" w:rsidRPr="00F469BE" w:rsidRDefault="00450D16" w:rsidP="00DE3375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Образовательная цель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338088" w14:textId="295161E1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историей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достопримечательностей Москвы:</w:t>
      </w:r>
    </w:p>
    <w:p w14:paraId="59D6BA45" w14:textId="77777777" w:rsidR="00450D16" w:rsidRPr="00F469BE" w:rsidRDefault="00450D16" w:rsidP="00DE3375">
      <w:pPr>
        <w:pStyle w:val="a6"/>
        <w:numPr>
          <w:ilvl w:val="1"/>
          <w:numId w:val="9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игрокам доступ к информации о значимых исторических объектах, их происхождении и значении, а также о культурном контексте, в котором они были построены.</w:t>
      </w:r>
    </w:p>
    <w:p w14:paraId="2DD396EA" w14:textId="77777777" w:rsidR="00E50831" w:rsidRPr="00F469BE" w:rsidRDefault="00450D16" w:rsidP="00DE337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Визуальная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B4D33E" w14:textId="12BE691F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визуализации альтернативных исторических проектов:</w:t>
      </w:r>
    </w:p>
    <w:p w14:paraId="3D18B3C3" w14:textId="18DF9DB6" w:rsidR="00450D16" w:rsidRPr="00F469BE" w:rsidRDefault="00450D16" w:rsidP="00DE3375">
      <w:pPr>
        <w:pStyle w:val="a6"/>
        <w:numPr>
          <w:ilvl w:val="1"/>
          <w:numId w:val="9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графические элементы, которые показывали бы, как могли бы выглядеть известные достопримечательности, если бы реализовались проекты 18 века. Это станет основным привлекающим элементом игры.</w:t>
      </w:r>
    </w:p>
    <w:p w14:paraId="76111399" w14:textId="77777777" w:rsidR="00E50831" w:rsidRPr="00F469BE" w:rsidRDefault="00450D16" w:rsidP="00DE337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Интерактивная цель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B50931" w14:textId="142BF98B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механик взаимодействия с историческими местами:</w:t>
      </w:r>
    </w:p>
    <w:p w14:paraId="772E9655" w14:textId="77777777" w:rsidR="00450D16" w:rsidRPr="00F469BE" w:rsidRDefault="00450D16" w:rsidP="00DE3375">
      <w:pPr>
        <w:pStyle w:val="a6"/>
        <w:numPr>
          <w:ilvl w:val="1"/>
          <w:numId w:val="9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Создать интерактивные локации, позволяющие игрокам не только исследовать, но и взаимодействовать с достопримечательностями, например, выполнять квесты, находить предметы и вводить интересные факты.</w:t>
      </w:r>
    </w:p>
    <w:p w14:paraId="1F59166C" w14:textId="77777777" w:rsidR="00E50831" w:rsidRPr="00F469BE" w:rsidRDefault="00450D16" w:rsidP="00DE3375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Культурно-историческая цель</w:t>
      </w:r>
    </w:p>
    <w:p w14:paraId="514A2CB2" w14:textId="7B6651B2" w:rsidR="00450D16" w:rsidRPr="00F469BE" w:rsidRDefault="00450D16" w:rsidP="00DE3375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Погружение в культуру 18 века:  </w:t>
      </w:r>
    </w:p>
    <w:p w14:paraId="25A17F35" w14:textId="77777777" w:rsidR="00450D16" w:rsidRPr="00F469BE" w:rsidRDefault="00450D16" w:rsidP="00DE3375">
      <w:pPr>
        <w:pStyle w:val="a6"/>
        <w:numPr>
          <w:ilvl w:val="1"/>
          <w:numId w:val="9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сценарий и персонажей, которые отражали бы дух времени, позволяя игрокам узнать о социальных, политических и 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культурных аспектах Москвы 18 века через взаимодействие с историческими личностями и событиями.</w:t>
      </w:r>
    </w:p>
    <w:p w14:paraId="48FCC133" w14:textId="77777777" w:rsidR="00E50831" w:rsidRPr="00F469BE" w:rsidRDefault="00450D16" w:rsidP="00DE337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Развлекательная цель</w:t>
      </w:r>
    </w:p>
    <w:p w14:paraId="3F99E63A" w14:textId="5EA05C2B" w:rsidR="00450D16" w:rsidRPr="00F469BE" w:rsidRDefault="00450D16" w:rsidP="00DE3375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увлекательного игрового процесса:  </w:t>
      </w:r>
    </w:p>
    <w:p w14:paraId="0E220DF9" w14:textId="77777777" w:rsidR="00450D16" w:rsidRPr="00F469BE" w:rsidRDefault="00450D16" w:rsidP="00DE3375">
      <w:pPr>
        <w:pStyle w:val="a6"/>
        <w:numPr>
          <w:ilvl w:val="1"/>
          <w:numId w:val="9"/>
        </w:numPr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игрокам интересный и захватывающий опыт, балансируя между образовательным контентом и развлекательными элементами, такими как квесты, головоломки и возможности для принятия решений, влияющих на ход игры.</w:t>
      </w:r>
    </w:p>
    <w:p w14:paraId="1D73BB44" w14:textId="77777777" w:rsidR="00E50831" w:rsidRPr="00F469BE" w:rsidRDefault="00450D16" w:rsidP="00DE337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Визуальное оформление и атмосфера</w:t>
      </w:r>
    </w:p>
    <w:p w14:paraId="4B7EC733" w14:textId="667E7C4E" w:rsidR="00450D16" w:rsidRPr="00F469BE" w:rsidRDefault="00450D16" w:rsidP="00DE3375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уникальной атмосферы исторического московского города:  </w:t>
      </w:r>
    </w:p>
    <w:p w14:paraId="1186383B" w14:textId="77777777" w:rsidR="00E50831" w:rsidRPr="00F469BE" w:rsidRDefault="00450D16" w:rsidP="00DE3375">
      <w:pPr>
        <w:pStyle w:val="a6"/>
        <w:numPr>
          <w:ilvl w:val="1"/>
          <w:numId w:val="9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художественного стиля, который будет передавать атмосферу 18 века, включая архитектурные элементы, костюмы персонажей, а также музыку и звуковые эффекты, позволяя игрокам ощутить себя в данной эпохе.</w:t>
      </w:r>
    </w:p>
    <w:p w14:paraId="29BE1CD8" w14:textId="2FDE2B88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14:paraId="7D655BFD" w14:textId="77777777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Общие задачи проекта:</w:t>
      </w:r>
    </w:p>
    <w:p w14:paraId="3486EABA" w14:textId="503A7116" w:rsidR="00450D16" w:rsidRPr="00F469BE" w:rsidRDefault="00450D16" w:rsidP="00DE337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Опрос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E7B81D" w14:textId="6D1145B6" w:rsidR="00450D16" w:rsidRPr="00F469BE" w:rsidRDefault="00450D16" w:rsidP="00DE337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целевой аудитории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8F0281" w14:textId="4AAC4676" w:rsidR="00450D16" w:rsidRPr="00F469BE" w:rsidRDefault="00450D16" w:rsidP="00DE337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Выбор технологической реализации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600420" w14:textId="4E17F3B5" w:rsidR="00450D16" w:rsidRPr="00F469BE" w:rsidRDefault="00450D16" w:rsidP="00DE337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 сюжета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8B23CE" w14:textId="07ED549A" w:rsidR="00450D16" w:rsidRPr="00F469BE" w:rsidRDefault="00450D16" w:rsidP="00DE337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Значимые места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73FF8A" w14:textId="51F89B9B" w:rsidR="00760634" w:rsidRPr="00F469BE" w:rsidRDefault="00450D16" w:rsidP="00DE337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Москвоведение</w:t>
      </w:r>
      <w:proofErr w:type="spellEnd"/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995B16" w14:textId="77777777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Задачи творческой части:</w:t>
      </w:r>
    </w:p>
    <w:p w14:paraId="244858CC" w14:textId="2625E4B6" w:rsidR="00450D16" w:rsidRPr="00F469BE" w:rsidRDefault="00450D16" w:rsidP="00DE3375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персонажа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8362FA" w14:textId="16C3D251" w:rsidR="00450D16" w:rsidRPr="00F469BE" w:rsidRDefault="00450D16" w:rsidP="00DE3375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Исторические локации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78D4A1" w14:textId="5E7C5009" w:rsidR="00450D16" w:rsidRPr="00F469BE" w:rsidRDefault="00450D16" w:rsidP="00DE3375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маршрута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820D17" w14:textId="621761D4" w:rsidR="00450D16" w:rsidRPr="00F469BE" w:rsidRDefault="00450D16" w:rsidP="00DE3375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Встречи с историческими личностями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3CF4B6" w14:textId="414D8108" w:rsidR="00450D16" w:rsidRPr="00F469BE" w:rsidRDefault="00450D16" w:rsidP="00DE3375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Сюжет временных прыжков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84BD4A" w14:textId="406B49D9" w:rsidR="00450D16" w:rsidRPr="00F469BE" w:rsidRDefault="00450D16" w:rsidP="00DE3375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Финал игры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5D7835" w14:textId="77777777" w:rsidR="00E50831" w:rsidRPr="00F469BE" w:rsidRDefault="00E50831" w:rsidP="00DE3375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E8B2F" w14:textId="5F565DE8" w:rsidR="00450D16" w:rsidRPr="00F469BE" w:rsidRDefault="00450D16" w:rsidP="00DE3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Задачи технической части:</w:t>
      </w:r>
    </w:p>
    <w:p w14:paraId="610E78F7" w14:textId="54A94540" w:rsidR="00450D16" w:rsidRPr="00F469BE" w:rsidRDefault="00450D16" w:rsidP="00DE3375">
      <w:pPr>
        <w:pStyle w:val="a6"/>
        <w:numPr>
          <w:ilvl w:val="0"/>
          <w:numId w:val="12"/>
        </w:numPr>
        <w:tabs>
          <w:tab w:val="clear" w:pos="1428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Выбор технологии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439558" w14:textId="24A4754B" w:rsidR="00450D16" w:rsidRPr="00F469BE" w:rsidRDefault="00450D16" w:rsidP="00DE3375">
      <w:pPr>
        <w:pStyle w:val="a6"/>
        <w:numPr>
          <w:ilvl w:val="0"/>
          <w:numId w:val="13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Выбор языка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2C4FCE0" w14:textId="543479F7" w:rsidR="00450D16" w:rsidRPr="00F469BE" w:rsidRDefault="00450D16" w:rsidP="00DE3375">
      <w:pPr>
        <w:pStyle w:val="a6"/>
        <w:numPr>
          <w:ilvl w:val="0"/>
          <w:numId w:val="13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Выбор движка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260826" w14:textId="7CD28216" w:rsidR="00450D16" w:rsidRPr="00F469BE" w:rsidRDefault="00450D16" w:rsidP="00DE3375">
      <w:pPr>
        <w:pStyle w:val="a6"/>
        <w:numPr>
          <w:ilvl w:val="0"/>
          <w:numId w:val="12"/>
        </w:numPr>
        <w:tabs>
          <w:tab w:val="clear" w:pos="1428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прототипа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3846D" w14:textId="77777777" w:rsidR="00450D16" w:rsidRPr="00F469BE" w:rsidRDefault="00450D16" w:rsidP="00DE3375">
      <w:pPr>
        <w:pStyle w:val="a6"/>
        <w:numPr>
          <w:ilvl w:val="0"/>
          <w:numId w:val="14"/>
        </w:numPr>
        <w:tabs>
          <w:tab w:val="num" w:pos="284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базовую игровую механику</w:t>
      </w:r>
    </w:p>
    <w:p w14:paraId="17CC35A6" w14:textId="77777777" w:rsidR="00450D16" w:rsidRPr="00F469BE" w:rsidRDefault="00450D16" w:rsidP="00DE3375">
      <w:pPr>
        <w:pStyle w:val="a6"/>
        <w:numPr>
          <w:ilvl w:val="0"/>
          <w:numId w:val="14"/>
        </w:numPr>
        <w:tabs>
          <w:tab w:val="num" w:pos="284"/>
        </w:tabs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Протестировать прототип</w:t>
      </w:r>
    </w:p>
    <w:p w14:paraId="1032D1F0" w14:textId="32D57E07" w:rsidR="00450D16" w:rsidRPr="00F469BE" w:rsidRDefault="00450D16" w:rsidP="00DE3375">
      <w:pPr>
        <w:pStyle w:val="a6"/>
        <w:numPr>
          <w:ilvl w:val="0"/>
          <w:numId w:val="12"/>
        </w:numPr>
        <w:tabs>
          <w:tab w:val="clear" w:pos="1428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игровые эффекты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AC933F" w14:textId="4350AC15" w:rsidR="00450D16" w:rsidRPr="00F469BE" w:rsidRDefault="00450D16" w:rsidP="00DE3375">
      <w:pPr>
        <w:pStyle w:val="a6"/>
        <w:numPr>
          <w:ilvl w:val="0"/>
          <w:numId w:val="12"/>
        </w:numPr>
        <w:tabs>
          <w:tab w:val="clear" w:pos="1428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Создать локации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998E0F" w14:textId="4D01E8B4" w:rsidR="00450D16" w:rsidRPr="00F469BE" w:rsidRDefault="00450D16" w:rsidP="00DE3375">
      <w:pPr>
        <w:pStyle w:val="a6"/>
        <w:numPr>
          <w:ilvl w:val="0"/>
          <w:numId w:val="12"/>
        </w:numPr>
        <w:tabs>
          <w:tab w:val="clear" w:pos="1428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Перенос игры на онлайн платформу</w:t>
      </w:r>
      <w:r w:rsidR="00E50831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1D274" w14:textId="00E297FB" w:rsidR="00127569" w:rsidRPr="00F469BE" w:rsidRDefault="00450D16" w:rsidP="00DE3375">
      <w:pPr>
        <w:pStyle w:val="a6"/>
        <w:numPr>
          <w:ilvl w:val="0"/>
          <w:numId w:val="12"/>
        </w:numPr>
        <w:tabs>
          <w:tab w:val="clear" w:pos="1428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 данных для сайта</w:t>
      </w:r>
      <w:r w:rsidR="00127569" w:rsidRPr="00F469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ED260B" w14:textId="77777777" w:rsidR="009E1C07" w:rsidRPr="00F469BE" w:rsidRDefault="009E1C07" w:rsidP="00DE3375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32A54" w14:textId="17ED76DF" w:rsidR="00127569" w:rsidRPr="00F469BE" w:rsidRDefault="00450D16" w:rsidP="00DE3375">
      <w:pPr>
        <w:pStyle w:val="a6"/>
        <w:numPr>
          <w:ilvl w:val="1"/>
          <w:numId w:val="15"/>
        </w:numPr>
        <w:tabs>
          <w:tab w:val="num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деятельности организации</w:t>
      </w:r>
    </w:p>
    <w:p w14:paraId="6B50612F" w14:textId="179F8528" w:rsidR="00D14A14" w:rsidRPr="00F469BE" w:rsidRDefault="00D14A14" w:rsidP="00DE337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Наименование заказчика: «</w:t>
      </w:r>
      <w:proofErr w:type="spellStart"/>
      <w:r w:rsidRPr="00F469BE">
        <w:rPr>
          <w:rFonts w:ascii="Times New Roman" w:eastAsia="Times New Roman" w:hAnsi="Times New Roman" w:cs="Times New Roman"/>
          <w:sz w:val="28"/>
          <w:szCs w:val="28"/>
        </w:rPr>
        <w:t>Басмания</w:t>
      </w:r>
      <w:proofErr w:type="spellEnd"/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 - Музей Басманного района»</w:t>
      </w:r>
    </w:p>
    <w:p w14:paraId="0CB99FAE" w14:textId="77777777" w:rsidR="00760634" w:rsidRPr="00F469BE" w:rsidRDefault="00D14A14" w:rsidP="00DE337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структура: </w:t>
      </w:r>
    </w:p>
    <w:p w14:paraId="3A71062B" w14:textId="6D87C5BC" w:rsidR="00D14A14" w:rsidRPr="00F469BE" w:rsidRDefault="00D14A14" w:rsidP="00DE337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Музей Басманного района является культурным учреждением, подчиняющимся Департаменту культуры города Москвы. </w:t>
      </w:r>
      <w:r w:rsidR="00760634" w:rsidRPr="00F469BE">
        <w:rPr>
          <w:rFonts w:ascii="Times New Roman" w:hAnsi="Times New Roman" w:cs="Times New Roman"/>
          <w:sz w:val="28"/>
          <w:szCs w:val="28"/>
        </w:rPr>
        <w:t>В центре внимания проекта: памятники исторического наследия, культурные проекты, туристические маршруты, частные истории жителей.</w:t>
      </w:r>
    </w:p>
    <w:p w14:paraId="659C15C2" w14:textId="77777777" w:rsidR="00760634" w:rsidRPr="00F469BE" w:rsidRDefault="00D14A14" w:rsidP="00DE337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Описание деятельности: </w:t>
      </w:r>
    </w:p>
    <w:p w14:paraId="1D0679B0" w14:textId="482F9CB8" w:rsidR="00D14A14" w:rsidRPr="00F469BE" w:rsidRDefault="00D14A14" w:rsidP="00DE337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Музей Басманного района осуществляет свою деятельность в области сохранения и популяризации культурного наследия района. Основные направления работы музея включают:</w:t>
      </w:r>
    </w:p>
    <w:p w14:paraId="1C771527" w14:textId="77777777" w:rsidR="00D14A14" w:rsidRPr="00F469BE" w:rsidRDefault="00D14A14" w:rsidP="00DE3375">
      <w:pPr>
        <w:numPr>
          <w:ilvl w:val="0"/>
          <w:numId w:val="25"/>
        </w:numPr>
        <w:tabs>
          <w:tab w:val="clear" w:pos="720"/>
          <w:tab w:val="num" w:pos="142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Экспозиционная деятельность: создание и обновление выставок, посвященных истории и культуре Басманного района, а также значимым событиям и личностям, связанным с этим местом.</w:t>
      </w:r>
    </w:p>
    <w:p w14:paraId="1F734632" w14:textId="77777777" w:rsidR="00D14A14" w:rsidRPr="00F469BE" w:rsidRDefault="00D14A14" w:rsidP="00DE3375">
      <w:pPr>
        <w:numPr>
          <w:ilvl w:val="0"/>
          <w:numId w:val="25"/>
        </w:numPr>
        <w:tabs>
          <w:tab w:val="clear" w:pos="720"/>
          <w:tab w:val="num" w:pos="142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lastRenderedPageBreak/>
        <w:t>Образовательные программы: проведение лекций, мастер-классов и экскурсий для различных возрастных групп, направленных на углубление знаний о культурном и историческом наследии района.</w:t>
      </w:r>
    </w:p>
    <w:p w14:paraId="2458BB84" w14:textId="77777777" w:rsidR="00D14A14" w:rsidRPr="00F469BE" w:rsidRDefault="00D14A14" w:rsidP="00DE3375">
      <w:pPr>
        <w:numPr>
          <w:ilvl w:val="0"/>
          <w:numId w:val="25"/>
        </w:numPr>
        <w:tabs>
          <w:tab w:val="clear" w:pos="720"/>
          <w:tab w:val="num" w:pos="142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Культурные мероприятия: организация выставок, концертов, семинаров и других мероприятий, способствующих вовлечению местного сообщества и популяризации музея.</w:t>
      </w:r>
    </w:p>
    <w:p w14:paraId="7B1E7823" w14:textId="77777777" w:rsidR="00D14A14" w:rsidRPr="00F469BE" w:rsidRDefault="00D14A14" w:rsidP="00DE3375">
      <w:pPr>
        <w:numPr>
          <w:ilvl w:val="0"/>
          <w:numId w:val="25"/>
        </w:numPr>
        <w:tabs>
          <w:tab w:val="clear" w:pos="720"/>
          <w:tab w:val="num" w:pos="142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Исследовательская работа: сбор, хранение и изучение архивных материалов, документов и предметов, связанных с историей Басманного района, что способствует дальнейшему изучению и сохранению его культурного наследия.</w:t>
      </w:r>
    </w:p>
    <w:p w14:paraId="5AF3D7F7" w14:textId="77777777" w:rsidR="00D14A14" w:rsidRPr="00F469BE" w:rsidRDefault="00D14A14" w:rsidP="00DE337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Музей Басманного района активно взаимодействует с образовательными учреждениями, культурными организациями и местным сообществом, что позволяет ему выполнять свою миссию по сохранению и популяризации истории и культуры района.</w:t>
      </w:r>
    </w:p>
    <w:p w14:paraId="3CE0EBCE" w14:textId="77777777" w:rsidR="009E1C07" w:rsidRPr="00F469BE" w:rsidRDefault="009E1C07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F8C4DC" w14:textId="7F1ED148" w:rsidR="009E1C07" w:rsidRPr="00F469BE" w:rsidRDefault="00127569" w:rsidP="00DE3375">
      <w:pPr>
        <w:pStyle w:val="a6"/>
        <w:keepNext/>
        <w:keepLines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9BE">
        <w:rPr>
          <w:rFonts w:ascii="Times New Roman" w:hAnsi="Times New Roman" w:cs="Times New Roman"/>
          <w:b/>
          <w:bCs/>
          <w:sz w:val="28"/>
          <w:szCs w:val="28"/>
        </w:rPr>
        <w:t>Описание задания по проектной практике</w:t>
      </w:r>
    </w:p>
    <w:p w14:paraId="0C1F69DB" w14:textId="77777777" w:rsidR="00127569" w:rsidRPr="00F469BE" w:rsidRDefault="00127569" w:rsidP="00DE3375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В рамках проектной практики предусмотрены следующие основные задачи:</w:t>
      </w:r>
    </w:p>
    <w:p w14:paraId="2C2CBE6B" w14:textId="77777777" w:rsidR="00127569" w:rsidRPr="00F469BE" w:rsidRDefault="00127569" w:rsidP="00DE3375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t xml:space="preserve">Настройка </w:t>
      </w:r>
      <w:proofErr w:type="spellStart"/>
      <w:r w:rsidRPr="00F469BE">
        <w:rPr>
          <w:rStyle w:val="ae"/>
          <w:b w:val="0"/>
          <w:bCs w:val="0"/>
          <w:sz w:val="28"/>
          <w:szCs w:val="28"/>
        </w:rPr>
        <w:t>Git</w:t>
      </w:r>
      <w:proofErr w:type="spellEnd"/>
      <w:r w:rsidRPr="00F469BE">
        <w:rPr>
          <w:rStyle w:val="ae"/>
          <w:b w:val="0"/>
          <w:bCs w:val="0"/>
          <w:sz w:val="28"/>
          <w:szCs w:val="28"/>
        </w:rPr>
        <w:t xml:space="preserve"> и репозитория:</w:t>
      </w:r>
    </w:p>
    <w:p w14:paraId="4B91C9C4" w14:textId="77777777" w:rsidR="00127569" w:rsidRPr="00F469BE" w:rsidRDefault="00127569" w:rsidP="00DE3375">
      <w:pPr>
        <w:numPr>
          <w:ilvl w:val="1"/>
          <w:numId w:val="18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Создание личного или группового репозитория на платформе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>, используя предоставленный шаблон.</w:t>
      </w:r>
    </w:p>
    <w:p w14:paraId="32F63534" w14:textId="77777777" w:rsidR="00127569" w:rsidRPr="00F469BE" w:rsidRDefault="00127569" w:rsidP="00DE3375">
      <w:pPr>
        <w:numPr>
          <w:ilvl w:val="1"/>
          <w:numId w:val="18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Освоение базовых команд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, включая клонирование репозитория, выполнение коммитов,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пушей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 и создание веток.</w:t>
      </w:r>
    </w:p>
    <w:p w14:paraId="11F8F764" w14:textId="604641B2" w:rsidR="009E1C07" w:rsidRPr="00F469BE" w:rsidRDefault="00127569" w:rsidP="00DE3375">
      <w:pPr>
        <w:numPr>
          <w:ilvl w:val="1"/>
          <w:numId w:val="18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Регулярная фиксация изменений с использованием осмысленных сообщений к коммитам.</w:t>
      </w:r>
    </w:p>
    <w:p w14:paraId="02532AB3" w14:textId="77777777" w:rsidR="00760634" w:rsidRPr="00F469BE" w:rsidRDefault="00760634" w:rsidP="00DE3375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5911E3" w14:textId="77777777" w:rsidR="00127569" w:rsidRPr="00F469BE" w:rsidRDefault="00127569" w:rsidP="00DE3375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lastRenderedPageBreak/>
        <w:t xml:space="preserve">Написание документов в формате </w:t>
      </w:r>
      <w:proofErr w:type="spellStart"/>
      <w:r w:rsidRPr="00F469BE">
        <w:rPr>
          <w:rStyle w:val="ae"/>
          <w:b w:val="0"/>
          <w:bCs w:val="0"/>
          <w:sz w:val="28"/>
          <w:szCs w:val="28"/>
        </w:rPr>
        <w:t>Markdown</w:t>
      </w:r>
      <w:proofErr w:type="spellEnd"/>
      <w:r w:rsidRPr="00F469BE">
        <w:rPr>
          <w:rStyle w:val="ae"/>
          <w:b w:val="0"/>
          <w:bCs w:val="0"/>
          <w:sz w:val="28"/>
          <w:szCs w:val="28"/>
        </w:rPr>
        <w:t>:</w:t>
      </w:r>
    </w:p>
    <w:p w14:paraId="0F101D24" w14:textId="77777777" w:rsidR="00127569" w:rsidRPr="00F469BE" w:rsidRDefault="00127569" w:rsidP="00DE3375">
      <w:pPr>
        <w:numPr>
          <w:ilvl w:val="1"/>
          <w:numId w:val="19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Все материалы проекта, включая описание, журнал прогресса и другие документы, должны быть оформлены в формате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>.</w:t>
      </w:r>
    </w:p>
    <w:p w14:paraId="783AA23A" w14:textId="77777777" w:rsidR="00127569" w:rsidRPr="00F469BE" w:rsidRDefault="00127569" w:rsidP="00DE3375">
      <w:pPr>
        <w:numPr>
          <w:ilvl w:val="1"/>
          <w:numId w:val="19"/>
        </w:numPr>
        <w:tabs>
          <w:tab w:val="clear" w:pos="1440"/>
          <w:tab w:val="num" w:pos="0"/>
          <w:tab w:val="num" w:pos="284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Изучение синтаксиса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 и подготовка необходимых документов.</w:t>
      </w:r>
    </w:p>
    <w:p w14:paraId="348EF475" w14:textId="77777777" w:rsidR="00127569" w:rsidRPr="00F469BE" w:rsidRDefault="00127569" w:rsidP="00DE3375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t>Создание статического веб-сайта:</w:t>
      </w:r>
    </w:p>
    <w:p w14:paraId="6B450524" w14:textId="77777777" w:rsidR="00127569" w:rsidRPr="00F469BE" w:rsidRDefault="00127569" w:rsidP="00DE3375">
      <w:pPr>
        <w:numPr>
          <w:ilvl w:val="1"/>
          <w:numId w:val="20"/>
        </w:numPr>
        <w:tabs>
          <w:tab w:val="clear" w:pos="1440"/>
          <w:tab w:val="num" w:pos="567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Для создания сайта допускается использование только HTML и CSS, что делает задание доступным для студентов с базовыми навыками. Рекомендуется использовать генераторы статических сайтов, такие как Hugo,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 w14:paraId="51E331B6" w14:textId="77777777" w:rsidR="00127569" w:rsidRPr="00F469BE" w:rsidRDefault="00127569" w:rsidP="00DE3375">
      <w:pPr>
        <w:numPr>
          <w:ilvl w:val="1"/>
          <w:numId w:val="20"/>
        </w:numPr>
        <w:tabs>
          <w:tab w:val="clear" w:pos="1440"/>
          <w:tab w:val="num" w:pos="567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Создание нового сайта, посвященного основному проекту по дисциплине «Проектная деятельность», с выбором темы и добавлением уникального контента (не менее 50% отличий от работ других студентов).</w:t>
      </w:r>
    </w:p>
    <w:p w14:paraId="13F6E1DF" w14:textId="77777777" w:rsidR="00127569" w:rsidRPr="00F469BE" w:rsidRDefault="00127569" w:rsidP="00DE3375">
      <w:pPr>
        <w:numPr>
          <w:ilvl w:val="1"/>
          <w:numId w:val="20"/>
        </w:numPr>
        <w:tabs>
          <w:tab w:val="clear" w:pos="1440"/>
          <w:tab w:val="num" w:pos="567"/>
        </w:tabs>
        <w:spacing w:before="100" w:beforeAutospacing="1" w:after="100" w:afterAutospacing="1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Сайт должен включать: </w:t>
      </w:r>
    </w:p>
    <w:p w14:paraId="0143D7D2" w14:textId="77777777" w:rsidR="00127569" w:rsidRPr="00F469BE" w:rsidRDefault="00127569" w:rsidP="00DE337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Домашнюю страницу с аннотацией проекта.</w:t>
      </w:r>
    </w:p>
    <w:p w14:paraId="22BB426C" w14:textId="77777777" w:rsidR="00127569" w:rsidRPr="00F469BE" w:rsidRDefault="00127569" w:rsidP="00DE337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Страницу «О проекте» с описанием проекта.</w:t>
      </w:r>
    </w:p>
    <w:p w14:paraId="04EFE662" w14:textId="77777777" w:rsidR="00127569" w:rsidRPr="00F469BE" w:rsidRDefault="00127569" w:rsidP="00DE337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Страницу или раздел «Участники» с описанием вклада каждого члена группы в проект.</w:t>
      </w:r>
    </w:p>
    <w:p w14:paraId="0265DE9D" w14:textId="77777777" w:rsidR="00127569" w:rsidRPr="00F469BE" w:rsidRDefault="00127569" w:rsidP="00DE337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Страницу или раздел «Журнал» с минимум тремя постами о прогрессе работы.</w:t>
      </w:r>
    </w:p>
    <w:p w14:paraId="1919CDD2" w14:textId="77777777" w:rsidR="00127569" w:rsidRPr="00F469BE" w:rsidRDefault="00127569" w:rsidP="00DE337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Страницу «Ресурсы» со ссылками на полезные материалы, включая ссылки на организацию-партнёра и статьи, способствующие лучшему пониманию проекта.</w:t>
      </w:r>
    </w:p>
    <w:p w14:paraId="0DF9A389" w14:textId="77777777" w:rsidR="00127569" w:rsidRPr="00F469BE" w:rsidRDefault="00127569" w:rsidP="00DE3375">
      <w:pPr>
        <w:numPr>
          <w:ilvl w:val="1"/>
          <w:numId w:val="22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Оформление страниц сайта графическими материалами (фотографиями, схемами, диаграммами, иллюстрациями) и другой медиа информацией (видео).</w:t>
      </w:r>
    </w:p>
    <w:p w14:paraId="47A043DE" w14:textId="77777777" w:rsidR="00127569" w:rsidRPr="00F469BE" w:rsidRDefault="00127569" w:rsidP="00DE3375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lastRenderedPageBreak/>
        <w:t>Взаимодействие с организацией-партнёром:</w:t>
      </w:r>
    </w:p>
    <w:p w14:paraId="6A58647A" w14:textId="77777777" w:rsidR="00127569" w:rsidRPr="00F469BE" w:rsidRDefault="00127569" w:rsidP="00DE3375">
      <w:pPr>
        <w:numPr>
          <w:ilvl w:val="1"/>
          <w:numId w:val="23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Организация взаимодействия с партнёрской организацией (визит, онлайн-встреча или стажировка).</w:t>
      </w:r>
    </w:p>
    <w:p w14:paraId="5C138B70" w14:textId="77777777" w:rsidR="00127569" w:rsidRPr="00F469BE" w:rsidRDefault="00127569" w:rsidP="00DE3375">
      <w:pPr>
        <w:numPr>
          <w:ilvl w:val="1"/>
          <w:numId w:val="23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Участие в профильных мероприятиях, связанных с тематикой проекта и профилем организации-партнёра (конференции, выставки, митапы, семинары,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хакатоны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74D92FD6" w14:textId="77777777" w:rsidR="00127569" w:rsidRPr="00F469BE" w:rsidRDefault="00127569" w:rsidP="00DE3375">
      <w:pPr>
        <w:numPr>
          <w:ilvl w:val="1"/>
          <w:numId w:val="23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Взаимодействие осуществляется через куратора проекта по проектной деятельности и ответственного за проектную практику.</w:t>
      </w:r>
    </w:p>
    <w:p w14:paraId="4B0D1103" w14:textId="77777777" w:rsidR="00127569" w:rsidRPr="00F469BE" w:rsidRDefault="00127569" w:rsidP="00DE3375">
      <w:pPr>
        <w:numPr>
          <w:ilvl w:val="1"/>
          <w:numId w:val="23"/>
        </w:numPr>
        <w:tabs>
          <w:tab w:val="clear" w:pos="144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Написание отчёта в формате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 с описанием полученного опыта, знаний и связи с проектом. Отчёт должен быть добавлен в репозиторий и на сайт.</w:t>
      </w:r>
    </w:p>
    <w:p w14:paraId="5EBD1848" w14:textId="77777777" w:rsidR="00127569" w:rsidRPr="00F469BE" w:rsidRDefault="00127569" w:rsidP="00DE3375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rStyle w:val="ae"/>
          <w:sz w:val="28"/>
          <w:szCs w:val="28"/>
        </w:rPr>
        <w:t>Отчёт по практике:</w:t>
      </w:r>
    </w:p>
    <w:p w14:paraId="17595E52" w14:textId="77777777" w:rsidR="00127569" w:rsidRPr="00F469BE" w:rsidRDefault="00127569" w:rsidP="00DE3375">
      <w:pPr>
        <w:numPr>
          <w:ilvl w:val="1"/>
          <w:numId w:val="24"/>
        </w:numPr>
        <w:tabs>
          <w:tab w:val="clear" w:pos="144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Составление отчёта по проектной (учебной) практике на основании шаблона, размещённого в папке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>.</w:t>
      </w:r>
    </w:p>
    <w:p w14:paraId="5A84334C" w14:textId="77777777" w:rsidR="00127569" w:rsidRPr="00F469BE" w:rsidRDefault="00127569" w:rsidP="00DE3375">
      <w:pPr>
        <w:numPr>
          <w:ilvl w:val="1"/>
          <w:numId w:val="24"/>
        </w:numPr>
        <w:tabs>
          <w:tab w:val="clear" w:pos="144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Размещение отчёта в репозитории в папке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 с именем «Отчёт.docx» или «report.docx».</w:t>
      </w:r>
    </w:p>
    <w:p w14:paraId="1CB0DDB4" w14:textId="77777777" w:rsidR="00127569" w:rsidRPr="00F469BE" w:rsidRDefault="00127569" w:rsidP="00DE3375">
      <w:pPr>
        <w:numPr>
          <w:ilvl w:val="1"/>
          <w:numId w:val="24"/>
        </w:numPr>
        <w:tabs>
          <w:tab w:val="clear" w:pos="144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 xml:space="preserve">Формирование PDF-версии отчёта и размещение её в папке </w:t>
      </w:r>
      <w:proofErr w:type="spellStart"/>
      <w:r w:rsidRPr="00F469BE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F469BE">
        <w:rPr>
          <w:rFonts w:ascii="Times New Roman" w:hAnsi="Times New Roman" w:cs="Times New Roman"/>
          <w:sz w:val="28"/>
          <w:szCs w:val="28"/>
        </w:rPr>
        <w:t xml:space="preserve"> в репозитории.</w:t>
      </w:r>
    </w:p>
    <w:p w14:paraId="7ECDE41B" w14:textId="1B9EFFAA" w:rsidR="001F27B6" w:rsidRPr="00F469BE" w:rsidRDefault="00127569" w:rsidP="00DE3375">
      <w:pPr>
        <w:numPr>
          <w:ilvl w:val="1"/>
          <w:numId w:val="24"/>
        </w:numPr>
        <w:tabs>
          <w:tab w:val="clear" w:pos="144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t>Загрузка обоих файлов отчёта (DOCX и PDF) в систему дистанционного обучения (LMS) в курсе, указанном ответственным за проектную практику.</w:t>
      </w:r>
    </w:p>
    <w:p w14:paraId="3DC2D4CE" w14:textId="1CC15458" w:rsidR="001F27B6" w:rsidRPr="00F469BE" w:rsidRDefault="001F27B6" w:rsidP="00DE3375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FCD6A98" w14:textId="467F0CA7" w:rsidR="00FC38CC" w:rsidRPr="00F469BE" w:rsidRDefault="00FC38CC" w:rsidP="00DE3375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3154ECB" w14:textId="337C7958" w:rsidR="00FC38CC" w:rsidRPr="00F469BE" w:rsidRDefault="00FC38CC" w:rsidP="00DE3375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47F644" w14:textId="77777777" w:rsidR="00FC38CC" w:rsidRPr="00F469BE" w:rsidRDefault="00FC38CC" w:rsidP="00DE3375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B7C4F5C" w14:textId="617ADF96" w:rsidR="00450D16" w:rsidRPr="00F469BE" w:rsidRDefault="00450D16" w:rsidP="00DE3375">
      <w:pPr>
        <w:pStyle w:val="a6"/>
        <w:numPr>
          <w:ilvl w:val="1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0F59AA89" w14:textId="77777777" w:rsidR="00760634" w:rsidRPr="00F469BE" w:rsidRDefault="00760634" w:rsidP="00DE337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В ходе проектной практики были выполнены следующие ключевые задачи:</w:t>
      </w:r>
    </w:p>
    <w:p w14:paraId="7DEFFF7D" w14:textId="77777777" w:rsidR="00760634" w:rsidRPr="00F469BE" w:rsidRDefault="00760634" w:rsidP="00DE3375">
      <w:pPr>
        <w:numPr>
          <w:ilvl w:val="0"/>
          <w:numId w:val="2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Организация рабочего процесса</w:t>
      </w:r>
    </w:p>
    <w:p w14:paraId="7B2967AD" w14:textId="77777777" w:rsidR="00760634" w:rsidRPr="00F469BE" w:rsidRDefault="00760634" w:rsidP="00DE3375">
      <w:pPr>
        <w:pStyle w:val="a6"/>
        <w:numPr>
          <w:ilvl w:val="1"/>
          <w:numId w:val="27"/>
        </w:numPr>
        <w:tabs>
          <w:tab w:val="clear" w:pos="1440"/>
          <w:tab w:val="num" w:pos="426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Настроен </w:t>
      </w:r>
      <w:proofErr w:type="spellStart"/>
      <w:r w:rsidRPr="00F469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-репозиторий на </w:t>
      </w:r>
      <w:proofErr w:type="spellStart"/>
      <w:r w:rsidRPr="00F469BE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, освоены основные команды (клонирование, создание веток, коммиты, </w:t>
      </w:r>
      <w:proofErr w:type="spellStart"/>
      <w:r w:rsidRPr="00F469BE">
        <w:rPr>
          <w:rFonts w:ascii="Times New Roman" w:eastAsia="Times New Roman" w:hAnsi="Times New Roman" w:cs="Times New Roman"/>
          <w:sz w:val="28"/>
          <w:szCs w:val="28"/>
        </w:rPr>
        <w:t>пушинг</w:t>
      </w:r>
      <w:proofErr w:type="spellEnd"/>
      <w:r w:rsidRPr="00F469B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E7B4F0E" w14:textId="77777777" w:rsidR="00760634" w:rsidRPr="00F469BE" w:rsidRDefault="00760634" w:rsidP="00DE3375">
      <w:pPr>
        <w:pStyle w:val="a6"/>
        <w:numPr>
          <w:ilvl w:val="1"/>
          <w:numId w:val="27"/>
        </w:numPr>
        <w:tabs>
          <w:tab w:val="clear" w:pos="1440"/>
          <w:tab w:val="num" w:pos="426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Регулярно фиксировались изменения с осмысленными комментариями, что обеспечило прозрачность и контроль версий.</w:t>
      </w:r>
    </w:p>
    <w:p w14:paraId="5B94CBFD" w14:textId="77777777" w:rsidR="00760634" w:rsidRPr="00F469BE" w:rsidRDefault="00760634" w:rsidP="00DE3375">
      <w:pPr>
        <w:pStyle w:val="a6"/>
        <w:numPr>
          <w:ilvl w:val="1"/>
          <w:numId w:val="27"/>
        </w:numPr>
        <w:tabs>
          <w:tab w:val="clear" w:pos="1440"/>
          <w:tab w:val="num" w:pos="426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Вся документация проекта (описание, отчёты, журнал прогресса) оформлена в </w:t>
      </w:r>
      <w:proofErr w:type="spellStart"/>
      <w:r w:rsidRPr="00F469BE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F469BE">
        <w:rPr>
          <w:rFonts w:ascii="Times New Roman" w:eastAsia="Times New Roman" w:hAnsi="Times New Roman" w:cs="Times New Roman"/>
          <w:sz w:val="28"/>
          <w:szCs w:val="28"/>
        </w:rPr>
        <w:t xml:space="preserve"> для удобства редактирования и читаемости.</w:t>
      </w:r>
    </w:p>
    <w:p w14:paraId="76628525" w14:textId="77777777" w:rsidR="00760634" w:rsidRPr="00F469BE" w:rsidRDefault="00760634" w:rsidP="00DE3375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Разработка статического веб-сайта</w:t>
      </w:r>
    </w:p>
    <w:p w14:paraId="3C9ACD49" w14:textId="77777777" w:rsidR="00760634" w:rsidRPr="00F469BE" w:rsidRDefault="00760634" w:rsidP="00DE3375">
      <w:pPr>
        <w:numPr>
          <w:ilvl w:val="1"/>
          <w:numId w:val="30"/>
        </w:numPr>
        <w:tabs>
          <w:tab w:val="clear" w:pos="1440"/>
          <w:tab w:val="num" w:pos="567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Создан веб-сайт проекта «Басманные хроники. Путешествие через вселенные» с несколькими разделами:</w:t>
      </w:r>
    </w:p>
    <w:p w14:paraId="19C23247" w14:textId="77777777" w:rsidR="00760634" w:rsidRPr="00F469BE" w:rsidRDefault="00760634" w:rsidP="00DE3375">
      <w:pPr>
        <w:pStyle w:val="a6"/>
        <w:numPr>
          <w:ilvl w:val="0"/>
          <w:numId w:val="29"/>
        </w:numPr>
        <w:tabs>
          <w:tab w:val="num" w:pos="567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Главная страница с аннотацией проекта;</w:t>
      </w:r>
    </w:p>
    <w:p w14:paraId="4A0F8F94" w14:textId="620B3F69" w:rsidR="00760634" w:rsidRPr="00F469BE" w:rsidRDefault="00760634" w:rsidP="00DE3375">
      <w:pPr>
        <w:pStyle w:val="a6"/>
        <w:numPr>
          <w:ilvl w:val="0"/>
          <w:numId w:val="29"/>
        </w:numPr>
        <w:tabs>
          <w:tab w:val="num" w:pos="567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Информационные блоки («О проекте», «Участники», «</w:t>
      </w:r>
      <w:r w:rsidR="00FC38CC" w:rsidRPr="00F469BE">
        <w:rPr>
          <w:rFonts w:ascii="Times New Roman" w:eastAsia="Times New Roman" w:hAnsi="Times New Roman" w:cs="Times New Roman"/>
          <w:sz w:val="28"/>
          <w:szCs w:val="28"/>
        </w:rPr>
        <w:t>Новости</w:t>
      </w:r>
      <w:r w:rsidRPr="00F469BE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FC38CC" w:rsidRPr="00F469BE">
        <w:rPr>
          <w:rFonts w:ascii="Times New Roman" w:eastAsia="Times New Roman" w:hAnsi="Times New Roman" w:cs="Times New Roman"/>
          <w:sz w:val="28"/>
          <w:szCs w:val="28"/>
        </w:rPr>
        <w:t>Полезные материалы</w:t>
      </w:r>
      <w:r w:rsidRPr="00F469BE">
        <w:rPr>
          <w:rFonts w:ascii="Times New Roman" w:eastAsia="Times New Roman" w:hAnsi="Times New Roman" w:cs="Times New Roman"/>
          <w:sz w:val="28"/>
          <w:szCs w:val="28"/>
        </w:rPr>
        <w:t>»)</w:t>
      </w:r>
      <w:r w:rsidR="00FC38CC" w:rsidRPr="00F469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40D09" w14:textId="77777777" w:rsidR="00760634" w:rsidRPr="00F469BE" w:rsidRDefault="00760634" w:rsidP="00DE3375">
      <w:pPr>
        <w:numPr>
          <w:ilvl w:val="1"/>
          <w:numId w:val="28"/>
        </w:numPr>
        <w:tabs>
          <w:tab w:val="clear" w:pos="1440"/>
          <w:tab w:val="num" w:pos="567"/>
        </w:tabs>
        <w:spacing w:before="100" w:beforeAutospacing="1" w:after="100" w:afterAutospacing="1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Дизайн страниц дополнен графическими элементами для улучшения визуального восприятия.</w:t>
      </w:r>
    </w:p>
    <w:p w14:paraId="0074FE2C" w14:textId="11E15F40" w:rsidR="00760634" w:rsidRPr="00F469BE" w:rsidRDefault="00760634" w:rsidP="00DE3375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Сотрудничество с партнёрами</w:t>
      </w:r>
    </w:p>
    <w:p w14:paraId="2A4E65F6" w14:textId="77777777" w:rsidR="00FC38CC" w:rsidRPr="00F469BE" w:rsidRDefault="00FC38CC" w:rsidP="00DE3375">
      <w:pPr>
        <w:pStyle w:val="ds-markdown-paragraph"/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 xml:space="preserve">В рамках проектной деятельности была организована встреча с историком— </w:t>
      </w:r>
      <w:r w:rsidRPr="00F469BE">
        <w:rPr>
          <w:rStyle w:val="ae"/>
          <w:b w:val="0"/>
          <w:bCs w:val="0"/>
          <w:sz w:val="28"/>
          <w:szCs w:val="28"/>
        </w:rPr>
        <w:t xml:space="preserve">Фёдором </w:t>
      </w:r>
      <w:proofErr w:type="spellStart"/>
      <w:r w:rsidRPr="00F469BE">
        <w:rPr>
          <w:rStyle w:val="ae"/>
          <w:b w:val="0"/>
          <w:bCs w:val="0"/>
          <w:sz w:val="28"/>
          <w:szCs w:val="28"/>
        </w:rPr>
        <w:t>Дядичевым</w:t>
      </w:r>
      <w:proofErr w:type="spellEnd"/>
      <w:r w:rsidRPr="00F469BE">
        <w:rPr>
          <w:b/>
          <w:bCs/>
          <w:sz w:val="28"/>
          <w:szCs w:val="28"/>
        </w:rPr>
        <w:t>.</w:t>
      </w:r>
      <w:r w:rsidRPr="00F469BE">
        <w:rPr>
          <w:sz w:val="28"/>
          <w:szCs w:val="28"/>
        </w:rPr>
        <w:t xml:space="preserve"> Его консультация помогла нам лучше понять историю Басманного района, ген плана Москвы и получить полезные идеи для игры.</w:t>
      </w:r>
    </w:p>
    <w:p w14:paraId="69413630" w14:textId="77777777" w:rsidR="00E56078" w:rsidRPr="00F469BE" w:rsidRDefault="00E56078" w:rsidP="00DE3375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 w:rsidRPr="00F469BE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Ключевые результаты взаимодействия:</w:t>
      </w:r>
    </w:p>
    <w:p w14:paraId="6F052FFA" w14:textId="7C233BFC" w:rsidR="00A740D4" w:rsidRPr="00F469BE" w:rsidRDefault="00E56078" w:rsidP="00DE3375">
      <w:pPr>
        <w:pStyle w:val="ds-markdown-paragraph"/>
        <w:numPr>
          <w:ilvl w:val="0"/>
          <w:numId w:val="3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t>Экспертный анализ генплана Москвы</w:t>
      </w:r>
      <w:r w:rsidR="00A740D4" w:rsidRPr="00F469BE">
        <w:rPr>
          <w:rStyle w:val="ae"/>
          <w:b w:val="0"/>
          <w:bCs w:val="0"/>
          <w:sz w:val="28"/>
          <w:szCs w:val="28"/>
        </w:rPr>
        <w:t>:</w:t>
      </w:r>
    </w:p>
    <w:p w14:paraId="05C8C049" w14:textId="348F0D7C" w:rsidR="00E56078" w:rsidRPr="00F469BE" w:rsidRDefault="00E56078" w:rsidP="00DE3375">
      <w:pPr>
        <w:pStyle w:val="ds-markdown-paragraph"/>
        <w:tabs>
          <w:tab w:val="num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 xml:space="preserve">Фёдор </w:t>
      </w:r>
      <w:proofErr w:type="spellStart"/>
      <w:r w:rsidRPr="00F469BE">
        <w:rPr>
          <w:sz w:val="28"/>
          <w:szCs w:val="28"/>
        </w:rPr>
        <w:t>Дядичев</w:t>
      </w:r>
      <w:proofErr w:type="spellEnd"/>
      <w:r w:rsidRPr="00F469BE">
        <w:rPr>
          <w:sz w:val="28"/>
          <w:szCs w:val="28"/>
        </w:rPr>
        <w:t xml:space="preserve"> подробно рассказал о ключевых этапах развития Басманного района, включая:</w:t>
      </w:r>
    </w:p>
    <w:p w14:paraId="018552C4" w14:textId="77777777" w:rsidR="00E56078" w:rsidRPr="00F469BE" w:rsidRDefault="00E56078" w:rsidP="00DE3375">
      <w:pPr>
        <w:pStyle w:val="ds-markdown-paragraph"/>
        <w:numPr>
          <w:ilvl w:val="1"/>
          <w:numId w:val="31"/>
        </w:numPr>
        <w:tabs>
          <w:tab w:val="clear" w:pos="1440"/>
          <w:tab w:val="num" w:pos="426"/>
          <w:tab w:val="num" w:pos="567"/>
        </w:tabs>
        <w:spacing w:line="360" w:lineRule="auto"/>
        <w:ind w:left="284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Реализованные проекты перестройки (например, реконструкция улиц, изменение инфраструктуры);</w:t>
      </w:r>
    </w:p>
    <w:p w14:paraId="72C4DD0D" w14:textId="77777777" w:rsidR="00E56078" w:rsidRPr="00F469BE" w:rsidRDefault="00E56078" w:rsidP="00DE3375">
      <w:pPr>
        <w:pStyle w:val="ds-markdown-paragraph"/>
        <w:numPr>
          <w:ilvl w:val="1"/>
          <w:numId w:val="31"/>
        </w:numPr>
        <w:tabs>
          <w:tab w:val="clear" w:pos="1440"/>
          <w:tab w:val="num" w:pos="426"/>
          <w:tab w:val="num" w:pos="567"/>
        </w:tabs>
        <w:spacing w:line="360" w:lineRule="auto"/>
        <w:ind w:left="284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Нереализованные планы (заброшенные или отменённые архитектурные проекты);</w:t>
      </w:r>
    </w:p>
    <w:p w14:paraId="001EE72D" w14:textId="77777777" w:rsidR="00A740D4" w:rsidRPr="00F469BE" w:rsidRDefault="00E56078" w:rsidP="00DE3375">
      <w:pPr>
        <w:pStyle w:val="ds-markdown-paragraph"/>
        <w:numPr>
          <w:ilvl w:val="1"/>
          <w:numId w:val="31"/>
        </w:numPr>
        <w:tabs>
          <w:tab w:val="clear" w:pos="1440"/>
          <w:tab w:val="num" w:pos="426"/>
          <w:tab w:val="num" w:pos="567"/>
        </w:tabs>
        <w:spacing w:line="360" w:lineRule="auto"/>
        <w:ind w:left="284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Исторические события, повлиявшие на формирование района.</w:t>
      </w:r>
    </w:p>
    <w:p w14:paraId="27712CD7" w14:textId="2E3A65B9" w:rsidR="00A740D4" w:rsidRPr="00F469BE" w:rsidRDefault="00E56078" w:rsidP="00DE3375">
      <w:pPr>
        <w:pStyle w:val="ds-markdown-paragraph"/>
        <w:numPr>
          <w:ilvl w:val="0"/>
          <w:numId w:val="3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t>Рекомендации по сюжету и геймплею</w:t>
      </w:r>
      <w:r w:rsidR="00A740D4" w:rsidRPr="00F469BE">
        <w:rPr>
          <w:sz w:val="28"/>
          <w:szCs w:val="28"/>
        </w:rPr>
        <w:t>:</w:t>
      </w:r>
    </w:p>
    <w:p w14:paraId="7C84648E" w14:textId="3F8D3684" w:rsidR="00E56078" w:rsidRPr="00F469BE" w:rsidRDefault="00E56078" w:rsidP="00DE3375">
      <w:pPr>
        <w:pStyle w:val="ds-markdown-paragraph"/>
        <w:tabs>
          <w:tab w:val="num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На основе архивных данных и личных исследований эксперт предложил несколько концепций, которые могут быть интегрированы в игру</w:t>
      </w:r>
      <w:r w:rsidR="00A740D4" w:rsidRPr="00F469BE">
        <w:rPr>
          <w:sz w:val="28"/>
          <w:szCs w:val="28"/>
        </w:rPr>
        <w:t>.</w:t>
      </w:r>
    </w:p>
    <w:p w14:paraId="32E36653" w14:textId="115D349D" w:rsidR="00A740D4" w:rsidRPr="00F469BE" w:rsidRDefault="00E56078" w:rsidP="00DE3375">
      <w:pPr>
        <w:pStyle w:val="ds-markdown-paragraph"/>
        <w:numPr>
          <w:ilvl w:val="0"/>
          <w:numId w:val="3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t>Дополнительные ресурсы</w:t>
      </w:r>
      <w:r w:rsidR="00A740D4" w:rsidRPr="00F469BE">
        <w:rPr>
          <w:rStyle w:val="ae"/>
          <w:b w:val="0"/>
          <w:bCs w:val="0"/>
          <w:sz w:val="28"/>
          <w:szCs w:val="28"/>
        </w:rPr>
        <w:t>:</w:t>
      </w:r>
      <w:r w:rsidR="00A740D4" w:rsidRPr="00F469BE">
        <w:rPr>
          <w:b/>
          <w:bCs/>
          <w:sz w:val="28"/>
          <w:szCs w:val="28"/>
        </w:rPr>
        <w:t xml:space="preserve"> </w:t>
      </w:r>
    </w:p>
    <w:p w14:paraId="0D8CFC14" w14:textId="2990CBB3" w:rsidR="00E56078" w:rsidRPr="00F469BE" w:rsidRDefault="00E56078" w:rsidP="00DE3375">
      <w:pPr>
        <w:pStyle w:val="ds-markdown-paragraph"/>
        <w:tabs>
          <w:tab w:val="num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Фёдор поделился редкими материалами:</w:t>
      </w:r>
    </w:p>
    <w:p w14:paraId="74AF46AE" w14:textId="77777777" w:rsidR="00E56078" w:rsidRPr="00F469BE" w:rsidRDefault="00E56078" w:rsidP="00DE3375">
      <w:pPr>
        <w:pStyle w:val="ds-markdown-paragraph"/>
        <w:numPr>
          <w:ilvl w:val="1"/>
          <w:numId w:val="31"/>
        </w:numPr>
        <w:tabs>
          <w:tab w:val="clear" w:pos="1440"/>
          <w:tab w:val="num" w:pos="426"/>
          <w:tab w:val="num" w:pos="567"/>
        </w:tabs>
        <w:spacing w:line="360" w:lineRule="auto"/>
        <w:ind w:left="284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Архивные фотографии и схемы;</w:t>
      </w:r>
    </w:p>
    <w:p w14:paraId="0E0FD54C" w14:textId="2A0B8370" w:rsidR="00FC38CC" w:rsidRPr="00F469BE" w:rsidRDefault="00E56078" w:rsidP="00DE3375">
      <w:pPr>
        <w:pStyle w:val="ds-markdown-paragraph"/>
        <w:numPr>
          <w:ilvl w:val="1"/>
          <w:numId w:val="31"/>
        </w:numPr>
        <w:tabs>
          <w:tab w:val="clear" w:pos="1440"/>
          <w:tab w:val="num" w:pos="426"/>
          <w:tab w:val="num" w:pos="567"/>
        </w:tabs>
        <w:spacing w:line="360" w:lineRule="auto"/>
        <w:ind w:left="284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Ссылки на специализированную литературу</w:t>
      </w:r>
      <w:r w:rsidR="00A740D4" w:rsidRPr="00F469BE">
        <w:rPr>
          <w:sz w:val="28"/>
          <w:szCs w:val="28"/>
        </w:rPr>
        <w:t>.</w:t>
      </w:r>
    </w:p>
    <w:p w14:paraId="05849590" w14:textId="77777777" w:rsidR="00760634" w:rsidRPr="00F469BE" w:rsidRDefault="00760634" w:rsidP="00DE3375">
      <w:pPr>
        <w:numPr>
          <w:ilvl w:val="0"/>
          <w:numId w:val="26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Оформление отчётности</w:t>
      </w:r>
    </w:p>
    <w:p w14:paraId="4A6A6365" w14:textId="77777777" w:rsidR="00760634" w:rsidRPr="00F469BE" w:rsidRDefault="00760634" w:rsidP="00DE3375">
      <w:pPr>
        <w:pStyle w:val="a6"/>
        <w:numPr>
          <w:ilvl w:val="0"/>
          <w:numId w:val="32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Подготовлен отчёт по практике в соответствии с шаблоном.</w:t>
      </w:r>
    </w:p>
    <w:p w14:paraId="4AFD731C" w14:textId="3AC71E15" w:rsidR="00450D16" w:rsidRPr="00F469BE" w:rsidRDefault="00760634" w:rsidP="00DE3375">
      <w:pPr>
        <w:pStyle w:val="a6"/>
        <w:numPr>
          <w:ilvl w:val="0"/>
          <w:numId w:val="32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sz w:val="28"/>
          <w:szCs w:val="28"/>
        </w:rPr>
        <w:t>Материалы размещены в репозитории, а также экспортированы в PDF для загрузки в СДО.</w:t>
      </w:r>
    </w:p>
    <w:p w14:paraId="03D9E7DF" w14:textId="77777777" w:rsidR="00DE3375" w:rsidRPr="00F469BE" w:rsidRDefault="00DE3375" w:rsidP="00DE3375">
      <w:pPr>
        <w:pStyle w:val="a6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C7864" w14:textId="60535408" w:rsidR="00872A34" w:rsidRPr="00F469BE" w:rsidRDefault="00450D16" w:rsidP="00DE3375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143B1C66" w14:textId="77777777" w:rsidR="00DE3375" w:rsidRPr="00F469BE" w:rsidRDefault="00DE3375" w:rsidP="00DE3375">
      <w:pPr>
        <w:pStyle w:val="ds-markdown-paragraph"/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В ходе проектной практики были успешно выполнены все поставленные задачи, что позволило достичь значительных результатов в разработке проекта «Басманные хроники. Путешествие через вселенные».</w:t>
      </w:r>
    </w:p>
    <w:p w14:paraId="3ABD3498" w14:textId="77777777" w:rsidR="00DE3375" w:rsidRPr="00F469BE" w:rsidRDefault="00DE3375" w:rsidP="00DE3375">
      <w:pPr>
        <w:pStyle w:val="ds-markdown-paragraph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t>Основные достижения:</w:t>
      </w:r>
    </w:p>
    <w:p w14:paraId="07978643" w14:textId="77777777" w:rsidR="00DE3375" w:rsidRPr="00F469BE" w:rsidRDefault="00DE3375" w:rsidP="00DE3375">
      <w:pPr>
        <w:pStyle w:val="ds-markdown-paragraph"/>
        <w:numPr>
          <w:ilvl w:val="0"/>
          <w:numId w:val="33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 xml:space="preserve">Организован эффективный рабочий процесс с использованием </w:t>
      </w:r>
      <w:proofErr w:type="spellStart"/>
      <w:r w:rsidRPr="00F469BE">
        <w:rPr>
          <w:sz w:val="28"/>
          <w:szCs w:val="28"/>
        </w:rPr>
        <w:t>Git</w:t>
      </w:r>
      <w:proofErr w:type="spellEnd"/>
      <w:r w:rsidRPr="00F469BE">
        <w:rPr>
          <w:sz w:val="28"/>
          <w:szCs w:val="28"/>
        </w:rPr>
        <w:t>, что обеспечило прозрачность разработки и контроль версий.</w:t>
      </w:r>
    </w:p>
    <w:p w14:paraId="5B06600D" w14:textId="77777777" w:rsidR="00DE3375" w:rsidRPr="00F469BE" w:rsidRDefault="00DE3375" w:rsidP="00DE3375">
      <w:pPr>
        <w:pStyle w:val="ds-markdown-paragraph"/>
        <w:numPr>
          <w:ilvl w:val="0"/>
          <w:numId w:val="33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Создан информативный статический веб-сайт проекта, который служит важным инструментом презентации и коммуникации.</w:t>
      </w:r>
    </w:p>
    <w:p w14:paraId="1E9FB6E7" w14:textId="77777777" w:rsidR="00DE3375" w:rsidRPr="00F469BE" w:rsidRDefault="00DE3375" w:rsidP="00DE3375">
      <w:pPr>
        <w:pStyle w:val="ds-markdown-paragraph"/>
        <w:numPr>
          <w:ilvl w:val="0"/>
          <w:numId w:val="33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Установлено ценное сотрудничество с экспертом в области истории и градостроительства, что значительно обогатило историческую основу проекта.</w:t>
      </w:r>
    </w:p>
    <w:p w14:paraId="70389022" w14:textId="77777777" w:rsidR="00DE3375" w:rsidRPr="00F469BE" w:rsidRDefault="00DE3375" w:rsidP="00DE3375">
      <w:pPr>
        <w:pStyle w:val="ds-markdown-paragraph"/>
        <w:numPr>
          <w:ilvl w:val="0"/>
          <w:numId w:val="33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Полученные архивные материалы и профессиональные рекомендации позволят создать более достоверный и увлекательный игровой продукт.</w:t>
      </w:r>
    </w:p>
    <w:p w14:paraId="3C25FF17" w14:textId="77777777" w:rsidR="00DE3375" w:rsidRPr="00F469BE" w:rsidRDefault="00DE3375" w:rsidP="00DE3375">
      <w:pPr>
        <w:pStyle w:val="ds-markdown-paragraph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t>Практическая ценность для заказчика:</w:t>
      </w:r>
    </w:p>
    <w:p w14:paraId="44FE6ED9" w14:textId="5CAB8BFB" w:rsidR="00DE3375" w:rsidRPr="00F469BE" w:rsidRDefault="00DE3375" w:rsidP="00DE3375">
      <w:pPr>
        <w:pStyle w:val="ds-markdown-paragraph"/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Выполненная работа представляет значительный интерес для Музея Басманного района, так как:</w:t>
      </w:r>
    </w:p>
    <w:p w14:paraId="6FEF5677" w14:textId="620AB7FF" w:rsidR="00DE3375" w:rsidRPr="00F469BE" w:rsidRDefault="00DE3375" w:rsidP="00DE3375">
      <w:pPr>
        <w:pStyle w:val="ds-markdown-paragraph"/>
        <w:numPr>
          <w:ilvl w:val="0"/>
          <w:numId w:val="34"/>
        </w:numPr>
        <w:tabs>
          <w:tab w:val="clear" w:pos="720"/>
          <w:tab w:val="num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способствует популяризации исторического наследия района;</w:t>
      </w:r>
    </w:p>
    <w:p w14:paraId="4BD5190D" w14:textId="5041A2DA" w:rsidR="00DE3375" w:rsidRPr="00F469BE" w:rsidRDefault="00DE3375" w:rsidP="00DE3375">
      <w:pPr>
        <w:pStyle w:val="ds-markdown-paragraph"/>
        <w:numPr>
          <w:ilvl w:val="0"/>
          <w:numId w:val="34"/>
        </w:numPr>
        <w:tabs>
          <w:tab w:val="clear" w:pos="720"/>
          <w:tab w:val="num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предоставляет новые форматы взаимодействия с аудиторией;</w:t>
      </w:r>
    </w:p>
    <w:p w14:paraId="5CDB507E" w14:textId="4E03EA6C" w:rsidR="00DE3375" w:rsidRPr="00F469BE" w:rsidRDefault="00DE3375" w:rsidP="003E430C">
      <w:pPr>
        <w:pStyle w:val="ds-markdown-paragraph"/>
        <w:numPr>
          <w:ilvl w:val="0"/>
          <w:numId w:val="34"/>
        </w:numPr>
        <w:tabs>
          <w:tab w:val="clear" w:pos="720"/>
          <w:tab w:val="num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создает современный цифровой продукт, сочетающий образовательную и развлекательную функции.</w:t>
      </w:r>
    </w:p>
    <w:p w14:paraId="07450AC7" w14:textId="7EBB2A17" w:rsidR="00DE3375" w:rsidRPr="00F469BE" w:rsidRDefault="00DE3375" w:rsidP="00DE3375">
      <w:pPr>
        <w:pStyle w:val="ds-markdown-paragraph"/>
        <w:spacing w:line="360" w:lineRule="auto"/>
        <w:jc w:val="both"/>
        <w:rPr>
          <w:sz w:val="28"/>
          <w:szCs w:val="28"/>
        </w:rPr>
      </w:pPr>
    </w:p>
    <w:p w14:paraId="6D4A9E3A" w14:textId="62A50A3C" w:rsidR="00DE3375" w:rsidRPr="00F469BE" w:rsidRDefault="00DE3375" w:rsidP="00DE3375">
      <w:pPr>
        <w:pStyle w:val="ds-markdown-paragraph"/>
        <w:spacing w:line="360" w:lineRule="auto"/>
        <w:jc w:val="both"/>
        <w:rPr>
          <w:sz w:val="28"/>
          <w:szCs w:val="28"/>
        </w:rPr>
      </w:pPr>
    </w:p>
    <w:p w14:paraId="708680AD" w14:textId="77777777" w:rsidR="00DE3375" w:rsidRPr="00F469BE" w:rsidRDefault="00DE3375" w:rsidP="00DE3375">
      <w:pPr>
        <w:pStyle w:val="ds-markdown-paragraph"/>
        <w:spacing w:line="360" w:lineRule="auto"/>
        <w:jc w:val="both"/>
        <w:rPr>
          <w:sz w:val="28"/>
          <w:szCs w:val="28"/>
        </w:rPr>
      </w:pPr>
    </w:p>
    <w:p w14:paraId="4923A240" w14:textId="77777777" w:rsidR="00DE3375" w:rsidRPr="00F469BE" w:rsidRDefault="00DE3375" w:rsidP="00DE3375">
      <w:pPr>
        <w:pStyle w:val="ds-markdown-paragraph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469BE">
        <w:rPr>
          <w:rStyle w:val="ae"/>
          <w:b w:val="0"/>
          <w:bCs w:val="0"/>
          <w:sz w:val="28"/>
          <w:szCs w:val="28"/>
        </w:rPr>
        <w:lastRenderedPageBreak/>
        <w:t>Перспективы развития:</w:t>
      </w:r>
    </w:p>
    <w:p w14:paraId="28F18792" w14:textId="6207325A" w:rsidR="00DE3375" w:rsidRPr="00F469BE" w:rsidRDefault="00DE3375" w:rsidP="00DE3375">
      <w:pPr>
        <w:pStyle w:val="ds-markdown-paragraph"/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Полученные результаты создают прочную основу для дальнейшей реализации проекта. В перспективе планируется:</w:t>
      </w:r>
    </w:p>
    <w:p w14:paraId="54EAA7C2" w14:textId="77145F3E" w:rsidR="00DE3375" w:rsidRPr="00F469BE" w:rsidRDefault="00DE3375" w:rsidP="00DE3375">
      <w:pPr>
        <w:pStyle w:val="ds-markdown-paragraph"/>
        <w:numPr>
          <w:ilvl w:val="0"/>
          <w:numId w:val="35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Детальная проработка игровых механик на основе полученных исторических данных.</w:t>
      </w:r>
    </w:p>
    <w:p w14:paraId="49328E66" w14:textId="6396C03D" w:rsidR="00DE3375" w:rsidRPr="00F469BE" w:rsidRDefault="00DE3375" w:rsidP="00DE3375">
      <w:pPr>
        <w:pStyle w:val="ds-markdown-paragraph"/>
        <w:numPr>
          <w:ilvl w:val="0"/>
          <w:numId w:val="35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Расширение функциональности веб-сайта.</w:t>
      </w:r>
    </w:p>
    <w:p w14:paraId="338DBF7D" w14:textId="2959C199" w:rsidR="00DE3375" w:rsidRPr="00F469BE" w:rsidRDefault="00DE3375" w:rsidP="00DE3375">
      <w:pPr>
        <w:pStyle w:val="ds-markdown-paragraph"/>
        <w:numPr>
          <w:ilvl w:val="0"/>
          <w:numId w:val="35"/>
        </w:numPr>
        <w:tabs>
          <w:tab w:val="clear" w:pos="72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Дальнейшее сотрудничество с экспертами для углубления исторической достоверности.</w:t>
      </w:r>
    </w:p>
    <w:p w14:paraId="48802A24" w14:textId="64ABC850" w:rsidR="00DE3375" w:rsidRPr="00F469BE" w:rsidRDefault="00DE3375" w:rsidP="00DE3375">
      <w:pPr>
        <w:pStyle w:val="ds-markdown-paragraph"/>
        <w:spacing w:line="360" w:lineRule="auto"/>
        <w:ind w:firstLine="709"/>
        <w:jc w:val="both"/>
        <w:rPr>
          <w:sz w:val="28"/>
          <w:szCs w:val="28"/>
        </w:rPr>
      </w:pPr>
      <w:r w:rsidRPr="00F469BE">
        <w:rPr>
          <w:sz w:val="28"/>
          <w:szCs w:val="28"/>
        </w:rPr>
        <w:t>Практика позволила не только приобрести ценные профессиональные навыки, но и внести существенный вклад в разработку значимого культурно-образовательного проекта.</w:t>
      </w:r>
    </w:p>
    <w:p w14:paraId="21E414BF" w14:textId="45FCB0A3" w:rsidR="00DE3375" w:rsidRPr="00F469BE" w:rsidRDefault="00DE3375" w:rsidP="00DE3375">
      <w:pPr>
        <w:rPr>
          <w:rFonts w:ascii="Times New Roman" w:eastAsia="Times New Roman" w:hAnsi="Times New Roman" w:cs="Times New Roman"/>
          <w:sz w:val="28"/>
          <w:szCs w:val="28"/>
        </w:rPr>
      </w:pPr>
      <w:r w:rsidRPr="00F469BE">
        <w:rPr>
          <w:rFonts w:ascii="Times New Roman" w:hAnsi="Times New Roman" w:cs="Times New Roman"/>
          <w:sz w:val="28"/>
          <w:szCs w:val="28"/>
        </w:rPr>
        <w:br w:type="page"/>
      </w:r>
    </w:p>
    <w:p w14:paraId="0617EB4D" w14:textId="5EAA9BEC" w:rsidR="00F469BE" w:rsidRPr="00F469BE" w:rsidRDefault="00450D16" w:rsidP="00F469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</w:p>
    <w:p w14:paraId="01ED0FD1" w14:textId="588F0E2D" w:rsidR="00F469BE" w:rsidRDefault="00F469BE" w:rsidP="00F469BE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469BE"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Басманного района:</w:t>
      </w:r>
      <w:r w:rsidRPr="00F469BE">
        <w:rPr>
          <w:rFonts w:ascii="Times New Roman" w:eastAsia="Times New Roman" w:hAnsi="Times New Roman" w:cs="Times New Roman"/>
          <w:color w:val="86967A"/>
          <w:sz w:val="28"/>
          <w:szCs w:val="28"/>
        </w:rPr>
        <w:t xml:space="preserve"> </w:t>
      </w:r>
      <w:hyperlink r:id="rId7" w:history="1"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https://basmania.ru/</w:t>
        </w:r>
      </w:hyperlink>
    </w:p>
    <w:p w14:paraId="031FB16A" w14:textId="5B9FA100" w:rsidR="00F469BE" w:rsidRDefault="00F469BE" w:rsidP="00F469BE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F469BE"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истории Москвы:</w:t>
      </w:r>
      <w:r w:rsidRPr="00F469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8" w:history="1"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mosmuseum</w:t>
        </w:r>
        <w:proofErr w:type="spellEnd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0611835B" w14:textId="69E8EA4B" w:rsidR="00F469BE" w:rsidRDefault="00F469BE" w:rsidP="00F469BE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Pr="00F469BE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Узнай Москву:</w:t>
      </w:r>
      <w:r w:rsidRPr="00F469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um</w:t>
        </w:r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mos</w:t>
        </w:r>
        <w:proofErr w:type="spellEnd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469B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6B052209" w14:textId="2239A99A" w:rsidR="00F469BE" w:rsidRDefault="00F469BE" w:rsidP="00F469B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Pr="00B66459">
        <w:rPr>
          <w:rFonts w:ascii="Times New Roman" w:hAnsi="Times New Roman" w:cs="Times New Roman"/>
          <w:sz w:val="28"/>
          <w:szCs w:val="28"/>
        </w:rPr>
        <w:t xml:space="preserve">Энциклопедия московских улиц </w:t>
      </w:r>
      <w:proofErr w:type="spellStart"/>
      <w:r w:rsidRPr="00B66459">
        <w:rPr>
          <w:rFonts w:ascii="Times New Roman" w:hAnsi="Times New Roman" w:cs="Times New Roman"/>
          <w:sz w:val="28"/>
          <w:szCs w:val="28"/>
        </w:rPr>
        <w:t>Горбачевич</w:t>
      </w:r>
      <w:proofErr w:type="spellEnd"/>
      <w:r w:rsidRPr="00B66459">
        <w:rPr>
          <w:rFonts w:ascii="Times New Roman" w:hAnsi="Times New Roman" w:cs="Times New Roman"/>
          <w:sz w:val="28"/>
          <w:szCs w:val="28"/>
        </w:rPr>
        <w:t xml:space="preserve">, К. </w:t>
      </w:r>
      <w:proofErr w:type="gramStart"/>
      <w:r w:rsidRPr="00B66459">
        <w:rPr>
          <w:rFonts w:ascii="Times New Roman" w:hAnsi="Times New Roman" w:cs="Times New Roman"/>
          <w:sz w:val="28"/>
          <w:szCs w:val="28"/>
        </w:rPr>
        <w:t>С. .</w:t>
      </w:r>
      <w:proofErr w:type="gramEnd"/>
      <w:r w:rsidRPr="00B66459">
        <w:rPr>
          <w:rFonts w:ascii="Times New Roman" w:hAnsi="Times New Roman" w:cs="Times New Roman"/>
          <w:sz w:val="28"/>
          <w:szCs w:val="28"/>
        </w:rPr>
        <w:t xml:space="preserve"> — М.: АСТ-Пресс, 2017.</w:t>
      </w:r>
    </w:p>
    <w:p w14:paraId="2BDF89C9" w14:textId="77777777" w:rsidR="00F469BE" w:rsidRPr="00B66459" w:rsidRDefault="00F469BE" w:rsidP="00F469B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66459">
        <w:rPr>
          <w:rFonts w:ascii="Times New Roman" w:hAnsi="Times New Roman" w:cs="Times New Roman"/>
          <w:sz w:val="28"/>
          <w:szCs w:val="28"/>
        </w:rPr>
        <w:t xml:space="preserve">Москва XVIII века: повседневная жизнь города Леонтьева, Л. </w:t>
      </w:r>
      <w:proofErr w:type="gramStart"/>
      <w:r w:rsidRPr="00B66459">
        <w:rPr>
          <w:rFonts w:ascii="Times New Roman" w:hAnsi="Times New Roman" w:cs="Times New Roman"/>
          <w:sz w:val="28"/>
          <w:szCs w:val="28"/>
        </w:rPr>
        <w:t>В. .</w:t>
      </w:r>
      <w:proofErr w:type="gramEnd"/>
      <w:r w:rsidRPr="00B66459">
        <w:rPr>
          <w:rFonts w:ascii="Times New Roman" w:hAnsi="Times New Roman" w:cs="Times New Roman"/>
          <w:sz w:val="28"/>
          <w:szCs w:val="28"/>
        </w:rPr>
        <w:t xml:space="preserve"> — М.: Индрик, 2019.</w:t>
      </w:r>
    </w:p>
    <w:p w14:paraId="192C496C" w14:textId="39B5A8F4" w:rsidR="00F469BE" w:rsidRPr="00B66459" w:rsidRDefault="00F469BE" w:rsidP="00F469B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714119" w14:textId="3EF7B01A" w:rsidR="00F469BE" w:rsidRPr="00F469BE" w:rsidRDefault="00F469BE" w:rsidP="00F469BE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12F27" w14:textId="77777777" w:rsidR="00F469BE" w:rsidRPr="00F469BE" w:rsidRDefault="00F469BE" w:rsidP="00F469BE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93B54" w14:textId="2557C8D6" w:rsidR="00F469BE" w:rsidRPr="00F469BE" w:rsidRDefault="00F469BE" w:rsidP="00F469B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69B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</w:t>
      </w:r>
    </w:p>
    <w:p w14:paraId="2A49407A" w14:textId="6B95C4AE" w:rsidR="00450D16" w:rsidRPr="00F469BE" w:rsidRDefault="00450D16" w:rsidP="00F469B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B5FB0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2B4D6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03DAC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FAD7B5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322E12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1E30EC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47930B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E0E782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F2003" w14:textId="77777777" w:rsidR="00450D16" w:rsidRPr="00F469BE" w:rsidRDefault="00450D16" w:rsidP="00DE33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450D16" w:rsidRPr="00F469BE" w:rsidSect="00D14A14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8E50" w14:textId="77777777" w:rsidR="009254C5" w:rsidRDefault="009254C5">
      <w:pPr>
        <w:spacing w:after="0" w:line="240" w:lineRule="auto"/>
      </w:pPr>
      <w:r>
        <w:separator/>
      </w:r>
    </w:p>
  </w:endnote>
  <w:endnote w:type="continuationSeparator" w:id="0">
    <w:p w14:paraId="1DCB4A4D" w14:textId="77777777" w:rsidR="009254C5" w:rsidRDefault="0092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656658"/>
      <w:docPartObj>
        <w:docPartGallery w:val="Page Numbers (Bottom of Page)"/>
        <w:docPartUnique/>
      </w:docPartObj>
    </w:sdtPr>
    <w:sdtEndPr/>
    <w:sdtContent>
      <w:p w14:paraId="54F2E5B1" w14:textId="332A2F72" w:rsidR="00D14A14" w:rsidRDefault="00D14A1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7BF3C4" w14:textId="42A602C5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580269"/>
      <w:docPartObj>
        <w:docPartGallery w:val="Page Numbers (Bottom of Page)"/>
        <w:docPartUnique/>
      </w:docPartObj>
    </w:sdtPr>
    <w:sdtEndPr/>
    <w:sdtContent>
      <w:p w14:paraId="6A2D2D9E" w14:textId="1414A4ED" w:rsidR="00D14A14" w:rsidRDefault="009254C5">
        <w:pPr>
          <w:pStyle w:val="ab"/>
          <w:jc w:val="center"/>
        </w:pPr>
      </w:p>
    </w:sdtContent>
  </w:sdt>
  <w:p w14:paraId="26DDFAEB" w14:textId="17B98E91" w:rsidR="00EB05CB" w:rsidRDefault="00EB05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38CC" w14:textId="77777777" w:rsidR="009254C5" w:rsidRDefault="009254C5">
      <w:pPr>
        <w:spacing w:after="0" w:line="240" w:lineRule="auto"/>
      </w:pPr>
      <w:r>
        <w:separator/>
      </w:r>
    </w:p>
  </w:footnote>
  <w:footnote w:type="continuationSeparator" w:id="0">
    <w:p w14:paraId="611225AF" w14:textId="77777777" w:rsidR="009254C5" w:rsidRDefault="00925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2AD"/>
    <w:multiLevelType w:val="multilevel"/>
    <w:tmpl w:val="5C80F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286F"/>
    <w:multiLevelType w:val="multilevel"/>
    <w:tmpl w:val="DBF038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62B2"/>
    <w:multiLevelType w:val="multilevel"/>
    <w:tmpl w:val="36A4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E0401"/>
    <w:multiLevelType w:val="multilevel"/>
    <w:tmpl w:val="C1CAFDF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" w15:restartNumberingAfterBreak="0">
    <w:nsid w:val="15941397"/>
    <w:multiLevelType w:val="multilevel"/>
    <w:tmpl w:val="76BA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B26A1"/>
    <w:multiLevelType w:val="hybridMultilevel"/>
    <w:tmpl w:val="3116820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0592317"/>
    <w:multiLevelType w:val="multilevel"/>
    <w:tmpl w:val="E7542E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174C0"/>
    <w:multiLevelType w:val="multilevel"/>
    <w:tmpl w:val="90AE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D1FAF"/>
    <w:multiLevelType w:val="multilevel"/>
    <w:tmpl w:val="8732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43857"/>
    <w:multiLevelType w:val="multilevel"/>
    <w:tmpl w:val="5AEC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97699"/>
    <w:multiLevelType w:val="multilevel"/>
    <w:tmpl w:val="34CA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934F3"/>
    <w:multiLevelType w:val="multilevel"/>
    <w:tmpl w:val="F4FA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24748"/>
    <w:multiLevelType w:val="multilevel"/>
    <w:tmpl w:val="B270E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05430"/>
    <w:multiLevelType w:val="hybridMultilevel"/>
    <w:tmpl w:val="0248C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C435AB"/>
    <w:multiLevelType w:val="multilevel"/>
    <w:tmpl w:val="644A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5151C"/>
    <w:multiLevelType w:val="multilevel"/>
    <w:tmpl w:val="644A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102B4"/>
    <w:multiLevelType w:val="multilevel"/>
    <w:tmpl w:val="A81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3299A"/>
    <w:multiLevelType w:val="multilevel"/>
    <w:tmpl w:val="8732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7484D"/>
    <w:multiLevelType w:val="multilevel"/>
    <w:tmpl w:val="DC52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21700"/>
    <w:multiLevelType w:val="multilevel"/>
    <w:tmpl w:val="25C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37880"/>
    <w:multiLevelType w:val="multilevel"/>
    <w:tmpl w:val="A4C0C7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34B356E"/>
    <w:multiLevelType w:val="hybridMultilevel"/>
    <w:tmpl w:val="9AD6AA2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55AC70C9"/>
    <w:multiLevelType w:val="multilevel"/>
    <w:tmpl w:val="76C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B77E4"/>
    <w:multiLevelType w:val="multilevel"/>
    <w:tmpl w:val="5310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2F7BB0"/>
    <w:multiLevelType w:val="hybridMultilevel"/>
    <w:tmpl w:val="AB7A0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980858"/>
    <w:multiLevelType w:val="multilevel"/>
    <w:tmpl w:val="7AB2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A7DA4"/>
    <w:multiLevelType w:val="multilevel"/>
    <w:tmpl w:val="B0F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E5F16"/>
    <w:multiLevelType w:val="multilevel"/>
    <w:tmpl w:val="55389D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8026644"/>
    <w:multiLevelType w:val="hybridMultilevel"/>
    <w:tmpl w:val="14B4C190"/>
    <w:lvl w:ilvl="0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ACC67FE"/>
    <w:multiLevelType w:val="multilevel"/>
    <w:tmpl w:val="B6FA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5D4EA9"/>
    <w:multiLevelType w:val="hybridMultilevel"/>
    <w:tmpl w:val="B8C29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3B46C0"/>
    <w:multiLevelType w:val="multilevel"/>
    <w:tmpl w:val="8732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12B2A"/>
    <w:multiLevelType w:val="multilevel"/>
    <w:tmpl w:val="2A1E1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AA64FA"/>
    <w:multiLevelType w:val="multilevel"/>
    <w:tmpl w:val="D35E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E54E92"/>
    <w:multiLevelType w:val="multilevel"/>
    <w:tmpl w:val="00C255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301C6"/>
    <w:multiLevelType w:val="multilevel"/>
    <w:tmpl w:val="76C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2"/>
    <w:lvlOverride w:ilvl="0">
      <w:lvl w:ilvl="0">
        <w:numFmt w:val="decimal"/>
        <w:lvlText w:val="%1."/>
        <w:lvlJc w:val="left"/>
      </w:lvl>
    </w:lvlOverride>
  </w:num>
  <w:num w:numId="4">
    <w:abstractNumId w:val="34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4"/>
  </w:num>
  <w:num w:numId="9">
    <w:abstractNumId w:val="15"/>
  </w:num>
  <w:num w:numId="10">
    <w:abstractNumId w:val="24"/>
  </w:num>
  <w:num w:numId="11">
    <w:abstractNumId w:val="13"/>
  </w:num>
  <w:num w:numId="12">
    <w:abstractNumId w:val="3"/>
  </w:num>
  <w:num w:numId="13">
    <w:abstractNumId w:val="21"/>
  </w:num>
  <w:num w:numId="14">
    <w:abstractNumId w:val="5"/>
  </w:num>
  <w:num w:numId="15">
    <w:abstractNumId w:val="20"/>
  </w:num>
  <w:num w:numId="16">
    <w:abstractNumId w:val="27"/>
  </w:num>
  <w:num w:numId="17">
    <w:abstractNumId w:val="33"/>
  </w:num>
  <w:num w:numId="18">
    <w:abstractNumId w:val="4"/>
  </w:num>
  <w:num w:numId="19">
    <w:abstractNumId w:val="16"/>
  </w:num>
  <w:num w:numId="20">
    <w:abstractNumId w:val="7"/>
  </w:num>
  <w:num w:numId="21">
    <w:abstractNumId w:val="19"/>
  </w:num>
  <w:num w:numId="22">
    <w:abstractNumId w:val="11"/>
  </w:num>
  <w:num w:numId="23">
    <w:abstractNumId w:val="18"/>
  </w:num>
  <w:num w:numId="24">
    <w:abstractNumId w:val="17"/>
  </w:num>
  <w:num w:numId="25">
    <w:abstractNumId w:val="25"/>
  </w:num>
  <w:num w:numId="26">
    <w:abstractNumId w:val="10"/>
  </w:num>
  <w:num w:numId="27">
    <w:abstractNumId w:val="31"/>
  </w:num>
  <w:num w:numId="28">
    <w:abstractNumId w:val="8"/>
  </w:num>
  <w:num w:numId="29">
    <w:abstractNumId w:val="28"/>
  </w:num>
  <w:num w:numId="30">
    <w:abstractNumId w:val="9"/>
  </w:num>
  <w:num w:numId="31">
    <w:abstractNumId w:val="35"/>
  </w:num>
  <w:num w:numId="32">
    <w:abstractNumId w:val="22"/>
  </w:num>
  <w:num w:numId="33">
    <w:abstractNumId w:val="23"/>
  </w:num>
  <w:num w:numId="34">
    <w:abstractNumId w:val="26"/>
  </w:num>
  <w:num w:numId="35">
    <w:abstractNumId w:val="2"/>
  </w:num>
  <w:num w:numId="36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27569"/>
    <w:rsid w:val="00194661"/>
    <w:rsid w:val="001F27B6"/>
    <w:rsid w:val="00235049"/>
    <w:rsid w:val="002C5DB7"/>
    <w:rsid w:val="00370634"/>
    <w:rsid w:val="00450D16"/>
    <w:rsid w:val="00650CB3"/>
    <w:rsid w:val="006B73A9"/>
    <w:rsid w:val="00720A4F"/>
    <w:rsid w:val="00760634"/>
    <w:rsid w:val="007C13E5"/>
    <w:rsid w:val="00872A34"/>
    <w:rsid w:val="009254C5"/>
    <w:rsid w:val="00947F23"/>
    <w:rsid w:val="009E1C07"/>
    <w:rsid w:val="00A740D4"/>
    <w:rsid w:val="00B13ACF"/>
    <w:rsid w:val="00C53695"/>
    <w:rsid w:val="00C60EFB"/>
    <w:rsid w:val="00D14A14"/>
    <w:rsid w:val="00DE3375"/>
    <w:rsid w:val="00E1073B"/>
    <w:rsid w:val="00E17C53"/>
    <w:rsid w:val="00E50831"/>
    <w:rsid w:val="00E56078"/>
    <w:rsid w:val="00E958E2"/>
    <w:rsid w:val="00EB05CB"/>
    <w:rsid w:val="00F37551"/>
    <w:rsid w:val="00F469BE"/>
    <w:rsid w:val="00F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FEB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value">
    <w:name w:val="value"/>
    <w:basedOn w:val="a0"/>
    <w:rsid w:val="00450D16"/>
  </w:style>
  <w:style w:type="paragraph" w:styleId="ad">
    <w:name w:val="Normal (Web)"/>
    <w:basedOn w:val="a"/>
    <w:uiPriority w:val="99"/>
    <w:semiHidden/>
    <w:unhideWhenUsed/>
    <w:rsid w:val="0012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127569"/>
    <w:rPr>
      <w:b/>
      <w:bCs/>
    </w:rPr>
  </w:style>
  <w:style w:type="character" w:styleId="af">
    <w:name w:val="line number"/>
    <w:basedOn w:val="a0"/>
    <w:uiPriority w:val="99"/>
    <w:semiHidden/>
    <w:unhideWhenUsed/>
    <w:rsid w:val="00EB05CB"/>
  </w:style>
  <w:style w:type="paragraph" w:customStyle="1" w:styleId="ds-markdown-paragraph">
    <w:name w:val="ds-markdown-paragraph"/>
    <w:basedOn w:val="a"/>
    <w:rsid w:val="0076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7972u0-0">
    <w:name w:val="sc-7972u0-0"/>
    <w:basedOn w:val="a0"/>
    <w:rsid w:val="00F469BE"/>
  </w:style>
  <w:style w:type="character" w:styleId="af0">
    <w:name w:val="Unresolved Mention"/>
    <w:basedOn w:val="a0"/>
    <w:uiPriority w:val="99"/>
    <w:semiHidden/>
    <w:unhideWhenUsed/>
    <w:rsid w:val="00F46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museum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smania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m.mo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maruschak.anastasia@yandex.ru</cp:lastModifiedBy>
  <cp:revision>13</cp:revision>
  <dcterms:created xsi:type="dcterms:W3CDTF">2024-08-22T09:01:00Z</dcterms:created>
  <dcterms:modified xsi:type="dcterms:W3CDTF">2025-05-07T14:30:00Z</dcterms:modified>
</cp:coreProperties>
</file>