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rFonts w:hint="eastAsia"/>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rFonts w:hint="eastAsia"/>
          <w:sz w:val="28"/>
          <w:szCs w:val="28"/>
        </w:rPr>
      </w:pPr>
      <w:r w:rsidRPr="00AF4135">
        <w:rPr>
          <w:rFonts w:hint="eastAsia"/>
          <w:sz w:val="28"/>
          <w:szCs w:val="28"/>
        </w:rPr>
        <w:t>1352856    马奥宇</w:t>
      </w:r>
    </w:p>
    <w:p w14:paraId="38691D3C" w14:textId="77777777" w:rsidR="00AF4135" w:rsidRDefault="00AF4135" w:rsidP="00AF4135">
      <w:pPr>
        <w:rPr>
          <w:rFonts w:hint="eastAsia"/>
          <w:sz w:val="28"/>
          <w:szCs w:val="28"/>
        </w:rPr>
      </w:pPr>
    </w:p>
    <w:p w14:paraId="4D49E501" w14:textId="26E33613" w:rsidR="009C1B7A" w:rsidRDefault="009C1B7A" w:rsidP="00AF4135">
      <w:pPr>
        <w:rPr>
          <w:rFonts w:hint="eastAsia"/>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rFonts w:hint="eastAsia"/>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rFonts w:hint="eastAsia"/>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rFonts w:hint="eastAsia"/>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rFonts w:hint="eastAsia"/>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rFonts w:hint="eastAsia"/>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rFonts w:hint="eastAsia"/>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rFonts w:hint="eastAsia"/>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rFonts w:hint="eastAsia"/>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4EBBFF5F" w14:textId="1F62C690" w:rsidR="00E54553" w:rsidRDefault="00E54553" w:rsidP="00AF4135">
      <w:pPr>
        <w:pStyle w:val="a3"/>
        <w:numPr>
          <w:ilvl w:val="0"/>
          <w:numId w:val="1"/>
        </w:numPr>
        <w:ind w:firstLineChars="0"/>
        <w:rPr>
          <w:rFonts w:hint="eastAsia"/>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rFonts w:hint="eastAsia"/>
          <w:sz w:val="28"/>
          <w:szCs w:val="28"/>
        </w:rPr>
      </w:pPr>
      <w:r>
        <w:rPr>
          <w:rFonts w:hint="eastAsia"/>
          <w:sz w:val="28"/>
          <w:szCs w:val="28"/>
        </w:rPr>
        <w:t>实验</w:t>
      </w:r>
    </w:p>
    <w:p w14:paraId="78671A03" w14:textId="45C609D8" w:rsidR="00B2310A" w:rsidRDefault="00B2310A" w:rsidP="00B2310A">
      <w:pPr>
        <w:pStyle w:val="a3"/>
        <w:ind w:left="720" w:firstLineChars="0" w:firstLine="0"/>
        <w:rPr>
          <w:rFonts w:hint="eastAsia"/>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rFonts w:hint="eastAsia"/>
          <w:sz w:val="28"/>
          <w:szCs w:val="28"/>
        </w:rPr>
      </w:pPr>
      <w:r>
        <w:rPr>
          <w:rFonts w:hint="eastAsia"/>
          <w:sz w:val="28"/>
          <w:szCs w:val="28"/>
        </w:rPr>
        <w:t>5.2</w:t>
      </w:r>
      <w:r w:rsidR="00B4241A">
        <w:rPr>
          <w:rFonts w:hint="eastAsia"/>
          <w:sz w:val="28"/>
          <w:szCs w:val="28"/>
        </w:rPr>
        <w:tab/>
        <w:t>功能测试</w:t>
      </w:r>
    </w:p>
    <w:p w14:paraId="61E53D83" w14:textId="07B0CDD1" w:rsidR="00B4241A" w:rsidRDefault="00B2310A" w:rsidP="00B4241A">
      <w:pPr>
        <w:pStyle w:val="a3"/>
        <w:ind w:left="720" w:firstLineChars="0" w:firstLine="0"/>
        <w:rPr>
          <w:rFonts w:hint="eastAsia"/>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rFonts w:hint="eastAsia"/>
          <w:sz w:val="28"/>
          <w:szCs w:val="28"/>
        </w:rPr>
      </w:pPr>
      <w:r>
        <w:rPr>
          <w:rFonts w:hint="eastAsia"/>
          <w:sz w:val="28"/>
          <w:szCs w:val="28"/>
        </w:rPr>
        <w:t>总结</w:t>
      </w:r>
    </w:p>
    <w:p w14:paraId="123349B6" w14:textId="77777777" w:rsidR="00AF4135" w:rsidRDefault="00AF4135" w:rsidP="00AF4135">
      <w:pPr>
        <w:ind w:firstLine="700"/>
        <w:rPr>
          <w:rFonts w:hint="eastAsia"/>
        </w:rPr>
      </w:pPr>
    </w:p>
    <w:p w14:paraId="2032F481" w14:textId="77777777" w:rsidR="00F32C03" w:rsidRDefault="00F32C03" w:rsidP="00AF4135">
      <w:pPr>
        <w:ind w:firstLine="700"/>
        <w:rPr>
          <w:rFonts w:hint="eastAsia"/>
        </w:rPr>
      </w:pPr>
    </w:p>
    <w:p w14:paraId="490E6F65" w14:textId="71802020" w:rsidR="00F32C03" w:rsidRDefault="00F32C03" w:rsidP="00F32C03">
      <w:pPr>
        <w:rPr>
          <w:rFonts w:hint="eastAsia"/>
        </w:rPr>
      </w:pPr>
    </w:p>
    <w:p w14:paraId="5B5D6DA0" w14:textId="740F2EC1" w:rsidR="00F32C03" w:rsidRPr="0082643B" w:rsidRDefault="00F32C03" w:rsidP="0082643B">
      <w:pPr>
        <w:pStyle w:val="a3"/>
        <w:numPr>
          <w:ilvl w:val="0"/>
          <w:numId w:val="4"/>
        </w:numPr>
        <w:ind w:firstLineChars="0"/>
        <w:rPr>
          <w:rFonts w:hint="eastAsia"/>
          <w:sz w:val="28"/>
          <w:szCs w:val="28"/>
        </w:rPr>
      </w:pPr>
      <w:r w:rsidRPr="0082643B">
        <w:rPr>
          <w:rFonts w:hint="eastAsia"/>
          <w:sz w:val="28"/>
          <w:szCs w:val="28"/>
        </w:rPr>
        <w:lastRenderedPageBreak/>
        <w:t>项目简介</w:t>
      </w:r>
    </w:p>
    <w:p w14:paraId="295AE8A1" w14:textId="304867B6" w:rsidR="00222BC4" w:rsidRDefault="0082643B" w:rsidP="00222BC4">
      <w:pPr>
        <w:pStyle w:val="a3"/>
        <w:numPr>
          <w:ilvl w:val="1"/>
          <w:numId w:val="5"/>
        </w:numPr>
        <w:ind w:firstLineChars="0"/>
        <w:rPr>
          <w:rFonts w:hint="eastAsia"/>
          <w:sz w:val="28"/>
          <w:szCs w:val="28"/>
        </w:rPr>
      </w:pPr>
      <w:r w:rsidRPr="0035585A">
        <w:rPr>
          <w:rFonts w:hint="eastAsia"/>
          <w:sz w:val="28"/>
          <w:szCs w:val="28"/>
        </w:rPr>
        <w:t>项目环境简介</w:t>
      </w:r>
    </w:p>
    <w:p w14:paraId="31ECF1C0" w14:textId="77777777" w:rsidR="007F638C" w:rsidRDefault="00520B75" w:rsidP="00520B75">
      <w:pPr>
        <w:ind w:firstLine="420"/>
        <w:rPr>
          <w:rFonts w:hint="eastAsia"/>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rFonts w:hint="eastAsia"/>
          <w:sz w:val="28"/>
          <w:szCs w:val="28"/>
        </w:rPr>
      </w:pPr>
      <w:r w:rsidRPr="00C81718">
        <w:rPr>
          <w:sz w:val="28"/>
          <w:szCs w:val="28"/>
        </w:rPr>
        <w:t xml:space="preserve">随着Web </w:t>
      </w:r>
      <w:r w:rsidRPr="00C81718">
        <w:rPr>
          <w:sz w:val="28"/>
          <w:szCs w:val="28"/>
        </w:rPr>
        <w:t>2</w:t>
      </w:r>
      <w:r w:rsidRPr="00C81718">
        <w:rPr>
          <w:sz w:val="28"/>
          <w:szCs w:val="28"/>
        </w:rPr>
        <w:t>.0概念的普及和W3C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rFonts w:hint="eastAsia"/>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在软件项目的开发与优化中，代码重构是不可避免的，而方便实用的代码重构功能将大大提升程序员的开发效率，同时保证重构后的代码质量，因此一个优秀的代码重构工具对于开发者来说是必不可少且重要的。</w:t>
      </w:r>
    </w:p>
    <w:p w14:paraId="54FABA07" w14:textId="1D26172B" w:rsidR="00202602" w:rsidRPr="007F638C" w:rsidRDefault="00520B75" w:rsidP="007F638C">
      <w:pPr>
        <w:pStyle w:val="a3"/>
        <w:numPr>
          <w:ilvl w:val="1"/>
          <w:numId w:val="5"/>
        </w:numPr>
        <w:ind w:firstLineChars="0"/>
        <w:rPr>
          <w:rFonts w:hint="eastAsia"/>
          <w:sz w:val="28"/>
          <w:szCs w:val="28"/>
        </w:rPr>
      </w:pPr>
      <w:r>
        <w:rPr>
          <w:rFonts w:hint="eastAsia"/>
          <w:sz w:val="28"/>
          <w:szCs w:val="28"/>
        </w:rPr>
        <w:t>项目目标与用途</w:t>
      </w:r>
    </w:p>
    <w:p w14:paraId="10ABB759" w14:textId="0D8D8BDD" w:rsidR="005706F3" w:rsidRDefault="00202602" w:rsidP="00202602">
      <w:pPr>
        <w:rPr>
          <w:rFonts w:hint="eastAsia"/>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rFonts w:hint="eastAsia"/>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rFonts w:hint="eastAsia"/>
          <w:sz w:val="28"/>
          <w:szCs w:val="28"/>
        </w:rPr>
      </w:pPr>
    </w:p>
    <w:p w14:paraId="51801E2B" w14:textId="64A37E1A" w:rsidR="00E46B55" w:rsidRDefault="009F33BE" w:rsidP="00E46B55">
      <w:pPr>
        <w:pStyle w:val="a3"/>
        <w:numPr>
          <w:ilvl w:val="0"/>
          <w:numId w:val="4"/>
        </w:numPr>
        <w:ind w:firstLineChars="0"/>
        <w:rPr>
          <w:rFonts w:hint="eastAsia"/>
          <w:sz w:val="28"/>
          <w:szCs w:val="28"/>
        </w:rPr>
      </w:pPr>
      <w:r w:rsidRPr="003963FA">
        <w:rPr>
          <w:rFonts w:hint="eastAsia"/>
          <w:sz w:val="28"/>
          <w:szCs w:val="28"/>
        </w:rPr>
        <w:t>项目背景及选型</w:t>
      </w:r>
    </w:p>
    <w:p w14:paraId="7B8D6A31" w14:textId="7B2FD01C" w:rsidR="009A3755" w:rsidRDefault="00E46B55" w:rsidP="009A3755">
      <w:pPr>
        <w:ind w:left="420"/>
        <w:rPr>
          <w:rFonts w:hint="eastAsia"/>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rFonts w:hint="eastAsia"/>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rFonts w:hint="eastAsia"/>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rFonts w:hint="eastAsia"/>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rFonts w:hint="eastAsia"/>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w:t>
      </w:r>
      <w:r w:rsidR="00B57036">
        <w:rPr>
          <w:rFonts w:hint="eastAsia"/>
          <w:sz w:val="28"/>
          <w:szCs w:val="28"/>
        </w:rPr>
        <w:t>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rFonts w:hint="eastAsia"/>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hint="eastAsia"/>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从传统mvc</w:t>
      </w:r>
      <w:r w:rsidR="00D648D1">
        <w:rPr>
          <w:rFonts w:hint="eastAsia"/>
          <w:sz w:val="28"/>
          <w:szCs w:val="28"/>
        </w:rPr>
        <w:t>架构</w:t>
      </w:r>
      <w:r w:rsidR="00572802">
        <w:rPr>
          <w:rFonts w:hint="eastAsia"/>
          <w:sz w:val="28"/>
          <w:szCs w:val="28"/>
        </w:rPr>
        <w:t>到</w:t>
      </w:r>
      <w:r w:rsidR="00D648D1">
        <w:rPr>
          <w:rFonts w:hint="eastAsia"/>
          <w:sz w:val="28"/>
          <w:szCs w:val="28"/>
        </w:rPr>
        <w:t>angularJS框架为代表的mvvc、React框架为代表的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rFonts w:hint="eastAsia"/>
          <w:sz w:val="28"/>
          <w:szCs w:val="28"/>
        </w:rPr>
      </w:pPr>
      <w:r>
        <w:rPr>
          <w:rFonts w:hint="eastAsia"/>
          <w:sz w:val="28"/>
          <w:szCs w:val="28"/>
        </w:rPr>
        <w:t>2.3 代码重构</w:t>
      </w:r>
    </w:p>
    <w:p w14:paraId="005F7CEC" w14:textId="79F5DDE1" w:rsidR="00BA2430" w:rsidRDefault="00E53B95" w:rsidP="00BA2430">
      <w:pPr>
        <w:ind w:firstLine="420"/>
        <w:rPr>
          <w:rFonts w:hint="eastAsia"/>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rFonts w:hint="eastAsia"/>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源代码智能重构机制的核心是自动关联更新（automatic linked update）：每当程序员对源代码的某个代码域作了符合语法规则的更改，协同工作系统自动地对那些依赖该代码域的源代码执行关联更新。</w:t>
      </w:r>
    </w:p>
    <w:p w14:paraId="286D1DA6" w14:textId="2C1F3BA7" w:rsidR="009E28E5" w:rsidRPr="009E28E5" w:rsidRDefault="00E73335" w:rsidP="009E28E5">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bookmarkStart w:id="0" w:name="_GoBack"/>
      <w:bookmarkEnd w:id="0"/>
    </w:p>
    <w:p w14:paraId="238C1F5C" w14:textId="62E660A4" w:rsidR="009E28E5" w:rsidRDefault="009E28E5" w:rsidP="00BA2430">
      <w:pPr>
        <w:ind w:firstLine="420"/>
        <w:rPr>
          <w:rFonts w:hint="eastAsia"/>
          <w:sz w:val="28"/>
          <w:szCs w:val="28"/>
        </w:rPr>
      </w:pPr>
    </w:p>
    <w:p w14:paraId="71E51CC3" w14:textId="0FDF109F" w:rsidR="00275C90" w:rsidRDefault="00E46B55" w:rsidP="009A3755">
      <w:pPr>
        <w:ind w:left="420"/>
        <w:rPr>
          <w:rFonts w:hint="eastAsia"/>
          <w:sz w:val="28"/>
          <w:szCs w:val="28"/>
        </w:rPr>
      </w:pPr>
      <w:r>
        <w:rPr>
          <w:rFonts w:hint="eastAsia"/>
          <w:sz w:val="28"/>
          <w:szCs w:val="28"/>
        </w:rPr>
        <w:t xml:space="preserve">2.4 </w:t>
      </w:r>
      <w:r w:rsidR="00372D82">
        <w:rPr>
          <w:rFonts w:hint="eastAsia"/>
          <w:sz w:val="28"/>
          <w:szCs w:val="28"/>
        </w:rPr>
        <w:t>项目选型</w:t>
      </w:r>
    </w:p>
    <w:p w14:paraId="0BF5D4AD" w14:textId="77777777" w:rsidR="00823C55" w:rsidRDefault="00823C55" w:rsidP="009A3755">
      <w:pPr>
        <w:ind w:left="420"/>
        <w:rPr>
          <w:rFonts w:hint="eastAsia"/>
          <w:sz w:val="28"/>
          <w:szCs w:val="28"/>
        </w:rPr>
      </w:pPr>
    </w:p>
    <w:p w14:paraId="70ECB45B" w14:textId="77777777" w:rsidR="00823C55" w:rsidRDefault="00823C55" w:rsidP="009A3755">
      <w:pPr>
        <w:ind w:left="420"/>
        <w:rPr>
          <w:rFonts w:hint="eastAsia"/>
          <w:sz w:val="28"/>
          <w:szCs w:val="28"/>
        </w:rPr>
      </w:pPr>
    </w:p>
    <w:p w14:paraId="43CFFA26" w14:textId="7A02F7D2" w:rsidR="00823C55" w:rsidRDefault="00823C55" w:rsidP="009A3755">
      <w:pPr>
        <w:ind w:left="420"/>
        <w:rPr>
          <w:rFonts w:hint="eastAsia"/>
          <w:sz w:val="28"/>
          <w:szCs w:val="28"/>
        </w:rPr>
      </w:pPr>
      <w:r>
        <w:rPr>
          <w:rFonts w:hint="eastAsia"/>
          <w:sz w:val="28"/>
          <w:szCs w:val="28"/>
        </w:rPr>
        <w:t>参考文献：</w:t>
      </w:r>
    </w:p>
    <w:p w14:paraId="0DF7E46E" w14:textId="394BEE95" w:rsidR="00823C55" w:rsidRDefault="00823C55" w:rsidP="009A3755">
      <w:pPr>
        <w:ind w:left="420"/>
        <w:rPr>
          <w:rFonts w:hint="eastAsia"/>
          <w:sz w:val="28"/>
          <w:szCs w:val="28"/>
        </w:rPr>
      </w:pPr>
      <w:r>
        <w:rPr>
          <w:rFonts w:hint="eastAsia"/>
          <w:sz w:val="28"/>
          <w:szCs w:val="28"/>
        </w:rPr>
        <w:t>w3c中国[</w:t>
      </w:r>
      <w:r w:rsidRPr="00823C55">
        <w:rPr>
          <w:sz w:val="28"/>
          <w:szCs w:val="28"/>
        </w:rPr>
        <w:t>http://www.chinaw3c.org/about.html</w:t>
      </w:r>
      <w:r>
        <w:rPr>
          <w:rFonts w:hint="eastAsia"/>
          <w:sz w:val="28"/>
          <w:szCs w:val="28"/>
        </w:rPr>
        <w:t>]</w:t>
      </w:r>
    </w:p>
    <w:sectPr w:rsidR="00823C5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5">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6">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15C61"/>
    <w:rsid w:val="00050C86"/>
    <w:rsid w:val="000567C7"/>
    <w:rsid w:val="0006597C"/>
    <w:rsid w:val="00073484"/>
    <w:rsid w:val="00080A87"/>
    <w:rsid w:val="00085375"/>
    <w:rsid w:val="000A22C8"/>
    <w:rsid w:val="000B4F83"/>
    <w:rsid w:val="000C046D"/>
    <w:rsid w:val="000D3A74"/>
    <w:rsid w:val="000E6F7D"/>
    <w:rsid w:val="00126E3E"/>
    <w:rsid w:val="00162A2B"/>
    <w:rsid w:val="00173A73"/>
    <w:rsid w:val="00186D2C"/>
    <w:rsid w:val="001F6B23"/>
    <w:rsid w:val="00202602"/>
    <w:rsid w:val="00222BC4"/>
    <w:rsid w:val="00243D54"/>
    <w:rsid w:val="00257E01"/>
    <w:rsid w:val="00275C90"/>
    <w:rsid w:val="002D4544"/>
    <w:rsid w:val="0035585A"/>
    <w:rsid w:val="00371328"/>
    <w:rsid w:val="00372D82"/>
    <w:rsid w:val="00381D08"/>
    <w:rsid w:val="003963FA"/>
    <w:rsid w:val="003A499D"/>
    <w:rsid w:val="003B2369"/>
    <w:rsid w:val="003B4DCF"/>
    <w:rsid w:val="003D1A93"/>
    <w:rsid w:val="00466057"/>
    <w:rsid w:val="0048384F"/>
    <w:rsid w:val="004917F7"/>
    <w:rsid w:val="004B0DDE"/>
    <w:rsid w:val="004D49EC"/>
    <w:rsid w:val="004F0DED"/>
    <w:rsid w:val="00503E6E"/>
    <w:rsid w:val="00511D9A"/>
    <w:rsid w:val="00515578"/>
    <w:rsid w:val="00520B75"/>
    <w:rsid w:val="00534250"/>
    <w:rsid w:val="00565625"/>
    <w:rsid w:val="005706F3"/>
    <w:rsid w:val="00572802"/>
    <w:rsid w:val="005749F9"/>
    <w:rsid w:val="00581E05"/>
    <w:rsid w:val="00586280"/>
    <w:rsid w:val="005B7A41"/>
    <w:rsid w:val="005C234C"/>
    <w:rsid w:val="005E649D"/>
    <w:rsid w:val="005F50A8"/>
    <w:rsid w:val="00617FE3"/>
    <w:rsid w:val="00674C59"/>
    <w:rsid w:val="006939B2"/>
    <w:rsid w:val="006B05F0"/>
    <w:rsid w:val="006D7014"/>
    <w:rsid w:val="006E5915"/>
    <w:rsid w:val="006F4CDC"/>
    <w:rsid w:val="00723649"/>
    <w:rsid w:val="00735413"/>
    <w:rsid w:val="00765B00"/>
    <w:rsid w:val="00787CF7"/>
    <w:rsid w:val="007C32F5"/>
    <w:rsid w:val="007F638C"/>
    <w:rsid w:val="00823C55"/>
    <w:rsid w:val="008246DD"/>
    <w:rsid w:val="0082643B"/>
    <w:rsid w:val="00836FD6"/>
    <w:rsid w:val="00860E98"/>
    <w:rsid w:val="00874A8C"/>
    <w:rsid w:val="00876660"/>
    <w:rsid w:val="00881EB1"/>
    <w:rsid w:val="00890CB6"/>
    <w:rsid w:val="008A2B23"/>
    <w:rsid w:val="008E39EE"/>
    <w:rsid w:val="008E56F7"/>
    <w:rsid w:val="008E7EF7"/>
    <w:rsid w:val="00903154"/>
    <w:rsid w:val="0090770B"/>
    <w:rsid w:val="00910411"/>
    <w:rsid w:val="00930965"/>
    <w:rsid w:val="00932D40"/>
    <w:rsid w:val="00933846"/>
    <w:rsid w:val="00943E02"/>
    <w:rsid w:val="00984902"/>
    <w:rsid w:val="00992089"/>
    <w:rsid w:val="009A3755"/>
    <w:rsid w:val="009A5759"/>
    <w:rsid w:val="009C1B7A"/>
    <w:rsid w:val="009E28E5"/>
    <w:rsid w:val="009E5BBC"/>
    <w:rsid w:val="009E6CE5"/>
    <w:rsid w:val="009F1ACD"/>
    <w:rsid w:val="009F33BE"/>
    <w:rsid w:val="00A203C9"/>
    <w:rsid w:val="00A2110B"/>
    <w:rsid w:val="00A30E22"/>
    <w:rsid w:val="00A47135"/>
    <w:rsid w:val="00A676CD"/>
    <w:rsid w:val="00A804F1"/>
    <w:rsid w:val="00A92F10"/>
    <w:rsid w:val="00AD3B0A"/>
    <w:rsid w:val="00AE030F"/>
    <w:rsid w:val="00AE0F23"/>
    <w:rsid w:val="00AE1F88"/>
    <w:rsid w:val="00AE4682"/>
    <w:rsid w:val="00AF4135"/>
    <w:rsid w:val="00B05293"/>
    <w:rsid w:val="00B1181A"/>
    <w:rsid w:val="00B2310A"/>
    <w:rsid w:val="00B4241A"/>
    <w:rsid w:val="00B57036"/>
    <w:rsid w:val="00B64EAF"/>
    <w:rsid w:val="00B66894"/>
    <w:rsid w:val="00B84BC1"/>
    <w:rsid w:val="00BA2430"/>
    <w:rsid w:val="00BF0749"/>
    <w:rsid w:val="00BF3E23"/>
    <w:rsid w:val="00C27E26"/>
    <w:rsid w:val="00C81718"/>
    <w:rsid w:val="00CE439A"/>
    <w:rsid w:val="00CE46E5"/>
    <w:rsid w:val="00D066FA"/>
    <w:rsid w:val="00D1693E"/>
    <w:rsid w:val="00D32F44"/>
    <w:rsid w:val="00D36E5C"/>
    <w:rsid w:val="00D648D1"/>
    <w:rsid w:val="00DC0208"/>
    <w:rsid w:val="00E13AEF"/>
    <w:rsid w:val="00E46B55"/>
    <w:rsid w:val="00E46EE9"/>
    <w:rsid w:val="00E53B95"/>
    <w:rsid w:val="00E54553"/>
    <w:rsid w:val="00E7133C"/>
    <w:rsid w:val="00E73335"/>
    <w:rsid w:val="00E74099"/>
    <w:rsid w:val="00E86B6A"/>
    <w:rsid w:val="00E87EC4"/>
    <w:rsid w:val="00EA5F84"/>
    <w:rsid w:val="00EE7258"/>
    <w:rsid w:val="00F229E5"/>
    <w:rsid w:val="00F26A9B"/>
    <w:rsid w:val="00F31DD4"/>
    <w:rsid w:val="00F32C03"/>
    <w:rsid w:val="00F55E37"/>
    <w:rsid w:val="00FC337C"/>
    <w:rsid w:val="00FF3C75"/>
    <w:rsid w:val="00FF4844"/>
    <w:rsid w:val="00FF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389</Words>
  <Characters>2221</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147</cp:revision>
  <dcterms:created xsi:type="dcterms:W3CDTF">2017-05-22T05:49:00Z</dcterms:created>
  <dcterms:modified xsi:type="dcterms:W3CDTF">2017-05-26T09:26:00Z</dcterms:modified>
</cp:coreProperties>
</file>