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8B980" w14:textId="77777777" w:rsidR="00314647" w:rsidRPr="001C32C5" w:rsidRDefault="00000000" w:rsidP="001C32C5">
      <w:pPr>
        <w:pStyle w:val="Ttulo"/>
        <w:jc w:val="both"/>
        <w:rPr>
          <w:rFonts w:ascii="Arial Narrow" w:hAnsi="Arial Narrow"/>
          <w:sz w:val="24"/>
          <w:szCs w:val="24"/>
        </w:rPr>
      </w:pPr>
      <w:r w:rsidRPr="001C32C5">
        <w:rPr>
          <w:rFonts w:ascii="Arial Narrow" w:hAnsi="Arial Narrow"/>
          <w:sz w:val="24"/>
          <w:szCs w:val="24"/>
        </w:rPr>
        <w:t>Edwards-Perez-Whelpley-HW4</w:t>
      </w:r>
    </w:p>
    <w:p w14:paraId="63513D30" w14:textId="0F1591E4" w:rsidR="00314647" w:rsidRPr="001C32C5" w:rsidRDefault="00000000" w:rsidP="001C32C5">
      <w:pPr>
        <w:pStyle w:val="Fecha"/>
        <w:jc w:val="both"/>
        <w:rPr>
          <w:rFonts w:ascii="Arial Narrow" w:hAnsi="Arial Narrow"/>
        </w:rPr>
      </w:pPr>
      <w:r w:rsidRPr="001C32C5">
        <w:rPr>
          <w:rFonts w:ascii="Arial Narrow" w:hAnsi="Arial Narrow"/>
        </w:rPr>
        <w:t>2022/11/0</w:t>
      </w:r>
      <w:r w:rsidR="001C32C5" w:rsidRPr="001C32C5">
        <w:rPr>
          <w:rFonts w:ascii="Arial Narrow" w:hAnsi="Arial Narrow"/>
        </w:rPr>
        <w:t>8</w:t>
      </w:r>
    </w:p>
    <w:p w14:paraId="3EA54489" w14:textId="77777777" w:rsidR="00314647" w:rsidRPr="001C32C5" w:rsidRDefault="00000000" w:rsidP="001C32C5">
      <w:pPr>
        <w:pStyle w:val="FirstParagraph"/>
        <w:jc w:val="both"/>
        <w:rPr>
          <w:rFonts w:ascii="Arial Narrow" w:hAnsi="Arial Narrow"/>
        </w:rPr>
      </w:pPr>
      <w:r w:rsidRPr="001C32C5">
        <w:rPr>
          <w:rFonts w:ascii="Arial Narrow" w:hAnsi="Arial Narrow"/>
          <w:b/>
          <w:bCs/>
        </w:rPr>
        <w:t>Anchovy Bay: an imaginary ecosystem model</w:t>
      </w:r>
      <w:r w:rsidRPr="001C32C5">
        <w:rPr>
          <w:rFonts w:ascii="Arial Narrow" w:hAnsi="Arial Narrow"/>
        </w:rPr>
        <w:t xml:space="preserve"> </w:t>
      </w:r>
    </w:p>
    <w:p w14:paraId="65431D66" w14:textId="77777777" w:rsidR="00314647" w:rsidRPr="001C32C5" w:rsidRDefault="00000000" w:rsidP="001C32C5">
      <w:pPr>
        <w:pStyle w:val="Textoindependiente"/>
        <w:jc w:val="both"/>
        <w:rPr>
          <w:rFonts w:ascii="Arial Narrow" w:hAnsi="Arial Narrow"/>
        </w:rPr>
      </w:pPr>
      <w:r w:rsidRPr="001C32C5">
        <w:rPr>
          <w:rFonts w:ascii="Arial Narrow" w:hAnsi="Arial Narrow"/>
        </w:rPr>
        <w:t>The bay covers an area of 100 km2 and is rather isolated from other marine systems, and we can assume that the populations stay in the bay year-round. Our model will have the following 16 groups. The first 10 are living: whales, seals, cod, whiting, mackerel, anchovy, shrimp, benthos, zooplankton, and phytoplankton. There is one detrital group called detritus. In addition, there are 5 fleets: sealers, trawlers, seiners, bait boats, and shrimpers</w:t>
      </w:r>
    </w:p>
    <w:p w14:paraId="5ACBC5E4"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 xml:space="preserve">Building the parameter file for </w:t>
      </w:r>
      <w:proofErr w:type="spellStart"/>
      <w:r w:rsidRPr="001C32C5">
        <w:rPr>
          <w:rFonts w:ascii="Arial Narrow" w:hAnsi="Arial Narrow"/>
          <w:b/>
          <w:bCs/>
        </w:rPr>
        <w:t>Rpath</w:t>
      </w:r>
      <w:proofErr w:type="spellEnd"/>
      <w:r w:rsidRPr="001C32C5">
        <w:rPr>
          <w:rFonts w:ascii="Arial Narrow" w:hAnsi="Arial Narrow"/>
          <w:b/>
          <w:bCs/>
        </w:rPr>
        <w:t>:</w:t>
      </w:r>
      <w:r w:rsidRPr="001C32C5">
        <w:rPr>
          <w:rFonts w:ascii="Arial Narrow" w:hAnsi="Arial Narrow"/>
        </w:rPr>
        <w:t xml:space="preserve"> </w:t>
      </w:r>
    </w:p>
    <w:p w14:paraId="5673B4FC"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Fisheries Data:</w:t>
      </w:r>
      <w:r w:rsidRPr="001C32C5">
        <w:rPr>
          <w:rFonts w:ascii="Arial Narrow" w:hAnsi="Arial Narrow"/>
        </w:rPr>
        <w:t xml:space="preserve"> </w:t>
      </w:r>
    </w:p>
    <w:p w14:paraId="2FF31CBC" w14:textId="77777777" w:rsidR="00314647" w:rsidRPr="001C32C5" w:rsidRDefault="00000000" w:rsidP="001C32C5">
      <w:pPr>
        <w:pStyle w:val="Textoindependiente"/>
        <w:jc w:val="both"/>
        <w:rPr>
          <w:rFonts w:ascii="Arial Narrow" w:hAnsi="Arial Narrow"/>
        </w:rPr>
      </w:pPr>
      <w:r w:rsidRPr="001C32C5">
        <w:rPr>
          <w:rFonts w:ascii="Arial Narrow" w:hAnsi="Arial Narrow"/>
        </w:rPr>
        <w:t xml:space="preserve">The sealers caught 15 seals with an average weight of 30kg. The fisheries catches were 45t of cod and 20t of whiting for the trawlers, 40t of mackerel and 120t of anchovy for the seiners, 20t of anchovy for the bait boats, and 5t of shrimp for the shrimpers. Calculate catches using the appropriate unit (t/km2/year), and enter in </w:t>
      </w:r>
      <w:proofErr w:type="spellStart"/>
      <w:r w:rsidRPr="001C32C5">
        <w:rPr>
          <w:rFonts w:ascii="Arial Narrow" w:hAnsi="Arial Narrow"/>
        </w:rPr>
        <w:t>Rpath</w:t>
      </w:r>
      <w:proofErr w:type="spellEnd"/>
      <w:r w:rsidRPr="001C32C5">
        <w:rPr>
          <w:rFonts w:ascii="Arial Narrow" w:hAnsi="Arial Narrow"/>
        </w:rPr>
        <w:t>.</w:t>
      </w:r>
    </w:p>
    <w:p w14:paraId="1CA2356F" w14:textId="77777777" w:rsidR="00314647" w:rsidRPr="001C32C5" w:rsidRDefault="00000000" w:rsidP="001C32C5">
      <w:pPr>
        <w:pStyle w:val="Textoindependiente"/>
        <w:jc w:val="both"/>
        <w:rPr>
          <w:rFonts w:ascii="Arial Narrow" w:hAnsi="Arial Narrow"/>
        </w:rPr>
      </w:pPr>
      <w:r w:rsidRPr="001C32C5">
        <w:rPr>
          <w:rFonts w:ascii="Arial Narrow" w:hAnsi="Arial Narrow"/>
          <w:i/>
          <w:iCs/>
        </w:rPr>
        <w:t>Static parameters for this example:</w:t>
      </w:r>
      <w:r w:rsidRPr="001C32C5">
        <w:rPr>
          <w:rFonts w:ascii="Arial Narrow" w:hAnsi="Arial Narrow"/>
        </w:rPr>
        <w:t xml:space="preserve"> Biomass accumulation and un-assimilated production </w:t>
      </w:r>
    </w:p>
    <w:p w14:paraId="15E8B4B3"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Biological Data:</w:t>
      </w:r>
      <w:r w:rsidRPr="001C32C5">
        <w:rPr>
          <w:rFonts w:ascii="Arial Narrow" w:hAnsi="Arial Narrow"/>
        </w:rPr>
        <w:t xml:space="preserve"> </w:t>
      </w:r>
    </w:p>
    <w:p w14:paraId="1B68F48C" w14:textId="77777777" w:rsidR="00314647" w:rsidRPr="001C32C5" w:rsidRDefault="00000000" w:rsidP="001C32C5">
      <w:pPr>
        <w:pStyle w:val="Textoindependiente"/>
        <w:jc w:val="both"/>
        <w:rPr>
          <w:rFonts w:ascii="Arial Narrow" w:hAnsi="Arial Narrow"/>
        </w:rPr>
      </w:pPr>
      <w:r w:rsidRPr="001C32C5">
        <w:rPr>
          <w:rFonts w:ascii="Arial Narrow" w:hAnsi="Arial Narrow"/>
        </w:rPr>
        <w:t>P/B ratio: check!</w:t>
      </w:r>
    </w:p>
    <w:p w14:paraId="247A5735" w14:textId="77777777" w:rsidR="00314647" w:rsidRPr="001C32C5" w:rsidRDefault="00000000" w:rsidP="001C32C5">
      <w:pPr>
        <w:pStyle w:val="Textoindependiente"/>
        <w:jc w:val="both"/>
        <w:rPr>
          <w:rFonts w:ascii="Arial Narrow" w:hAnsi="Arial Narrow"/>
        </w:rPr>
      </w:pPr>
      <w:r w:rsidRPr="001C32C5">
        <w:rPr>
          <w:rFonts w:ascii="Arial Narrow" w:hAnsi="Arial Narrow"/>
        </w:rPr>
        <w:t>Q/B ratio: check!</w:t>
      </w:r>
    </w:p>
    <w:p w14:paraId="04705683" w14:textId="77777777" w:rsidR="00314647" w:rsidRPr="001C32C5" w:rsidRDefault="00000000" w:rsidP="001C32C5">
      <w:pPr>
        <w:pStyle w:val="Textoindependiente"/>
        <w:jc w:val="both"/>
        <w:rPr>
          <w:rFonts w:ascii="Arial Narrow" w:hAnsi="Arial Narrow"/>
        </w:rPr>
      </w:pPr>
      <w:r w:rsidRPr="001C32C5">
        <w:rPr>
          <w:rFonts w:ascii="Arial Narrow" w:hAnsi="Arial Narrow"/>
        </w:rPr>
        <w:t>E/E: check!</w:t>
      </w:r>
    </w:p>
    <w:p w14:paraId="64B3934A" w14:textId="77777777" w:rsidR="00314647" w:rsidRPr="001C32C5" w:rsidRDefault="00000000" w:rsidP="001C32C5">
      <w:pPr>
        <w:pStyle w:val="Textoindependiente"/>
        <w:jc w:val="both"/>
        <w:rPr>
          <w:rFonts w:ascii="Arial Narrow" w:hAnsi="Arial Narrow"/>
        </w:rPr>
      </w:pPr>
      <w:r w:rsidRPr="001C32C5">
        <w:rPr>
          <w:rFonts w:ascii="Arial Narrow" w:hAnsi="Arial Narrow"/>
        </w:rPr>
        <w:t xml:space="preserve">DIET DATA: check! </w:t>
      </w:r>
    </w:p>
    <w:p w14:paraId="58266475" w14:textId="77777777" w:rsidR="00314647" w:rsidRPr="001C32C5" w:rsidRDefault="00000000" w:rsidP="001C32C5">
      <w:pPr>
        <w:pStyle w:val="Textoindependiente"/>
        <w:jc w:val="both"/>
        <w:rPr>
          <w:rFonts w:ascii="Arial Narrow" w:hAnsi="Arial Narrow"/>
        </w:rPr>
      </w:pPr>
      <w:r w:rsidRPr="001C32C5">
        <w:rPr>
          <w:rFonts w:ascii="Arial Narrow" w:hAnsi="Arial Narrow"/>
        </w:rPr>
        <w:t xml:space="preserve">We now should enter the basic input parameters. Fortunately, the biologists have been busy, and we have some survey estimates of biomasses in the bay. The biomasses must be entered with the </w:t>
      </w:r>
      <w:proofErr w:type="spellStart"/>
      <w:r w:rsidRPr="001C32C5">
        <w:rPr>
          <w:rFonts w:ascii="Arial Narrow" w:hAnsi="Arial Narrow"/>
        </w:rPr>
        <w:t>unit:t</w:t>
      </w:r>
      <w:proofErr w:type="spellEnd"/>
      <w:r w:rsidRPr="001C32C5">
        <w:rPr>
          <w:rFonts w:ascii="Arial Narrow" w:hAnsi="Arial Narrow"/>
        </w:rPr>
        <w:t>/km2. Whales: 10 individuals with an average weight of 800kg. Seals: 203 individuals with an average weight of 30kg. Cod: 310t. Whiting 170t. Mackerel: 122t. Anchovy: 600t. Shrimp: 0.8t/km2. Zooplankton: 14.8t/km2. Detritus: 10t/km2.</w:t>
      </w:r>
    </w:p>
    <w:p w14:paraId="53E8CFE5" w14:textId="77777777" w:rsidR="00314647" w:rsidRPr="001C32C5" w:rsidRDefault="00000000" w:rsidP="001C32C5">
      <w:pPr>
        <w:pStyle w:val="Textoindependiente"/>
        <w:jc w:val="both"/>
        <w:rPr>
          <w:rFonts w:ascii="Arial Narrow" w:hAnsi="Arial Narrow"/>
        </w:rPr>
      </w:pPr>
      <w:r w:rsidRPr="001C32C5">
        <w:rPr>
          <w:rFonts w:ascii="Arial Narrow" w:hAnsi="Arial Narrow"/>
        </w:rPr>
        <w:t xml:space="preserve">Next are production/biomass ratios, which with certain assumptions correspond to the total mortality, Z. The unit is year-1, and we can often get Z from assessments. Alternatively, we have Z = F + M, so if we have the catch and the biomass, we can estimate F = C/B and add the total natural mortality to get Z. We can get estimates of M and Q/B from </w:t>
      </w:r>
      <w:proofErr w:type="spellStart"/>
      <w:r w:rsidRPr="001C32C5">
        <w:rPr>
          <w:rFonts w:ascii="Arial Narrow" w:hAnsi="Arial Narrow"/>
        </w:rPr>
        <w:t>FishBase</w:t>
      </w:r>
      <w:proofErr w:type="spellEnd"/>
      <w:r w:rsidRPr="001C32C5">
        <w:rPr>
          <w:rFonts w:ascii="Arial Narrow" w:hAnsi="Arial Narrow"/>
        </w:rPr>
        <w:t xml:space="preserve">. Search for the species, (Gadus </w:t>
      </w:r>
      <w:proofErr w:type="spellStart"/>
      <w:r w:rsidRPr="001C32C5">
        <w:rPr>
          <w:rFonts w:ascii="Arial Narrow" w:hAnsi="Arial Narrow"/>
        </w:rPr>
        <w:t>morhua</w:t>
      </w:r>
      <w:proofErr w:type="spellEnd"/>
      <w:r w:rsidRPr="001C32C5">
        <w:rPr>
          <w:rFonts w:ascii="Arial Narrow" w:hAnsi="Arial Narrow"/>
        </w:rPr>
        <w:t xml:space="preserve">, </w:t>
      </w:r>
      <w:proofErr w:type="spellStart"/>
      <w:r w:rsidRPr="001C32C5">
        <w:rPr>
          <w:rFonts w:ascii="Arial Narrow" w:hAnsi="Arial Narrow"/>
        </w:rPr>
        <w:t>Merlangius</w:t>
      </w:r>
      <w:proofErr w:type="spellEnd"/>
      <w:r w:rsidRPr="001C32C5">
        <w:rPr>
          <w:rFonts w:ascii="Arial Narrow" w:hAnsi="Arial Narrow"/>
        </w:rPr>
        <w:t xml:space="preserve"> merlangus, </w:t>
      </w:r>
      <w:proofErr w:type="spellStart"/>
      <w:r w:rsidRPr="001C32C5">
        <w:rPr>
          <w:rFonts w:ascii="Arial Narrow" w:hAnsi="Arial Narrow"/>
        </w:rPr>
        <w:t>Scomber</w:t>
      </w:r>
      <w:proofErr w:type="spellEnd"/>
      <w:r w:rsidRPr="001C32C5">
        <w:rPr>
          <w:rFonts w:ascii="Arial Narrow" w:hAnsi="Arial Narrow"/>
        </w:rPr>
        <w:t xml:space="preserve"> </w:t>
      </w:r>
      <w:proofErr w:type="spellStart"/>
      <w:r w:rsidRPr="001C32C5">
        <w:rPr>
          <w:rFonts w:ascii="Arial Narrow" w:hAnsi="Arial Narrow"/>
        </w:rPr>
        <w:t>scombrus</w:t>
      </w:r>
      <w:proofErr w:type="spellEnd"/>
      <w:r w:rsidRPr="001C32C5">
        <w:rPr>
          <w:rFonts w:ascii="Arial Narrow" w:hAnsi="Arial Narrow"/>
        </w:rPr>
        <w:t xml:space="preserve">, </w:t>
      </w:r>
      <w:proofErr w:type="spellStart"/>
      <w:r w:rsidRPr="001C32C5">
        <w:rPr>
          <w:rFonts w:ascii="Arial Narrow" w:hAnsi="Arial Narrow"/>
        </w:rPr>
        <w:t>Engraulis</w:t>
      </w:r>
      <w:proofErr w:type="spellEnd"/>
      <w:r w:rsidRPr="001C32C5">
        <w:rPr>
          <w:rFonts w:ascii="Arial Narrow" w:hAnsi="Arial Narrow"/>
        </w:rPr>
        <w:t xml:space="preserve"> </w:t>
      </w:r>
      <w:proofErr w:type="spellStart"/>
      <w:r w:rsidRPr="001C32C5">
        <w:rPr>
          <w:rFonts w:ascii="Arial Narrow" w:hAnsi="Arial Narrow"/>
        </w:rPr>
        <w:t>encrasicolus</w:t>
      </w:r>
      <w:proofErr w:type="spellEnd"/>
      <w:r w:rsidRPr="001C32C5">
        <w:rPr>
          <w:rFonts w:ascii="Arial Narrow" w:hAnsi="Arial Narrow"/>
        </w:rPr>
        <w:t>), find the life-history table, and extract the values. Estimate Z = F + M.</w:t>
      </w:r>
    </w:p>
    <w:p w14:paraId="257C538B"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Check for issues in your parameter file with</w:t>
      </w:r>
      <w:r w:rsidRPr="001C32C5">
        <w:rPr>
          <w:rFonts w:ascii="Arial Narrow" w:hAnsi="Arial Narrow"/>
        </w:rPr>
        <w:t xml:space="preserve"> </w:t>
      </w:r>
    </w:p>
    <w:p w14:paraId="2D9DBCAF" w14:textId="77777777" w:rsidR="00314647" w:rsidRPr="001C32C5" w:rsidRDefault="00000000" w:rsidP="001C32C5">
      <w:pPr>
        <w:pStyle w:val="SourceCode"/>
        <w:jc w:val="both"/>
        <w:rPr>
          <w:rFonts w:ascii="Arial Narrow" w:hAnsi="Arial Narrow"/>
        </w:rPr>
      </w:pPr>
      <w:proofErr w:type="spellStart"/>
      <w:proofErr w:type="gramStart"/>
      <w:r w:rsidRPr="001C32C5">
        <w:rPr>
          <w:rStyle w:val="FunctionTok"/>
          <w:rFonts w:ascii="Arial Narrow" w:hAnsi="Arial Narrow"/>
          <w:sz w:val="24"/>
        </w:rPr>
        <w:t>check.rpath</w:t>
      </w:r>
      <w:proofErr w:type="gramEnd"/>
      <w:r w:rsidRPr="001C32C5">
        <w:rPr>
          <w:rStyle w:val="FunctionTok"/>
          <w:rFonts w:ascii="Arial Narrow" w:hAnsi="Arial Narrow"/>
          <w:sz w:val="24"/>
        </w:rPr>
        <w:t>.params</w:t>
      </w:r>
      <w:proofErr w:type="spellEnd"/>
      <w:r w:rsidRPr="001C32C5">
        <w:rPr>
          <w:rStyle w:val="NormalTok"/>
          <w:rFonts w:ascii="Arial Narrow" w:hAnsi="Arial Narrow"/>
          <w:sz w:val="24"/>
        </w:rPr>
        <w:t>(</w:t>
      </w:r>
      <w:proofErr w:type="spellStart"/>
      <w:r w:rsidRPr="001C32C5">
        <w:rPr>
          <w:rStyle w:val="NormalTok"/>
          <w:rFonts w:ascii="Arial Narrow" w:hAnsi="Arial Narrow"/>
          <w:sz w:val="24"/>
        </w:rPr>
        <w:t>AB.params</w:t>
      </w:r>
      <w:proofErr w:type="spellEnd"/>
      <w:r w:rsidRPr="001C32C5">
        <w:rPr>
          <w:rStyle w:val="NormalTok"/>
          <w:rFonts w:ascii="Arial Narrow" w:hAnsi="Arial Narrow"/>
          <w:sz w:val="24"/>
        </w:rPr>
        <w:t>)</w:t>
      </w:r>
    </w:p>
    <w:p w14:paraId="175C6077" w14:textId="77777777" w:rsidR="00314647" w:rsidRPr="001C32C5" w:rsidRDefault="00000000" w:rsidP="001C32C5">
      <w:pPr>
        <w:pStyle w:val="SourceCode"/>
        <w:jc w:val="both"/>
        <w:rPr>
          <w:rFonts w:ascii="Arial Narrow" w:hAnsi="Arial Narrow"/>
        </w:rPr>
      </w:pPr>
      <w:r w:rsidRPr="001C32C5">
        <w:rPr>
          <w:rStyle w:val="VerbatimChar"/>
          <w:rFonts w:ascii="Arial Narrow" w:hAnsi="Arial Narrow"/>
          <w:sz w:val="24"/>
        </w:rPr>
        <w:t xml:space="preserve">## </w:t>
      </w:r>
      <w:proofErr w:type="spellStart"/>
      <w:r w:rsidRPr="001C32C5">
        <w:rPr>
          <w:rStyle w:val="VerbatimChar"/>
          <w:rFonts w:ascii="Arial Narrow" w:hAnsi="Arial Narrow"/>
          <w:sz w:val="24"/>
        </w:rPr>
        <w:t>Rpath</w:t>
      </w:r>
      <w:proofErr w:type="spellEnd"/>
      <w:r w:rsidRPr="001C32C5">
        <w:rPr>
          <w:rStyle w:val="VerbatimChar"/>
          <w:rFonts w:ascii="Arial Narrow" w:hAnsi="Arial Narrow"/>
          <w:sz w:val="24"/>
        </w:rPr>
        <w:t xml:space="preserve"> parameter file is functional.</w:t>
      </w:r>
    </w:p>
    <w:p w14:paraId="4DED755E" w14:textId="77777777" w:rsidR="00314647" w:rsidRPr="001C32C5" w:rsidRDefault="00000000" w:rsidP="001C32C5">
      <w:pPr>
        <w:pStyle w:val="FirstParagraph"/>
        <w:jc w:val="both"/>
        <w:rPr>
          <w:rFonts w:ascii="Arial Narrow" w:hAnsi="Arial Narrow"/>
        </w:rPr>
      </w:pPr>
      <w:r w:rsidRPr="001C32C5">
        <w:rPr>
          <w:rFonts w:ascii="Arial Narrow" w:hAnsi="Arial Narrow"/>
        </w:rPr>
        <w:lastRenderedPageBreak/>
        <w:t xml:space="preserve">Once parameter file is built use this to run </w:t>
      </w:r>
      <w:proofErr w:type="spellStart"/>
      <w:r w:rsidRPr="001C32C5">
        <w:rPr>
          <w:rFonts w:ascii="Arial Narrow" w:hAnsi="Arial Narrow"/>
        </w:rPr>
        <w:t>ecopath</w:t>
      </w:r>
      <w:proofErr w:type="spellEnd"/>
    </w:p>
    <w:p w14:paraId="29BC8392" w14:textId="77777777" w:rsidR="00314647" w:rsidRPr="001C32C5" w:rsidRDefault="00000000" w:rsidP="001C32C5">
      <w:pPr>
        <w:pStyle w:val="Textoindependiente"/>
        <w:jc w:val="both"/>
        <w:rPr>
          <w:rFonts w:ascii="Arial Narrow" w:hAnsi="Arial Narrow"/>
        </w:rPr>
      </w:pPr>
      <w:r w:rsidRPr="001C32C5">
        <w:rPr>
          <w:rFonts w:ascii="Arial Narrow" w:hAnsi="Arial Narrow"/>
        </w:rPr>
        <w:t>STATUS BALANCED!</w:t>
      </w:r>
    </w:p>
    <w:p w14:paraId="40104B82" w14:textId="77777777" w:rsidR="00314647" w:rsidRPr="001C32C5" w:rsidRDefault="00000000" w:rsidP="001C32C5">
      <w:pPr>
        <w:pStyle w:val="Textoindependiente"/>
        <w:jc w:val="both"/>
        <w:rPr>
          <w:rFonts w:ascii="Arial Narrow" w:hAnsi="Arial Narrow"/>
        </w:rPr>
      </w:pPr>
      <w:r w:rsidRPr="001C32C5">
        <w:rPr>
          <w:rFonts w:ascii="Arial Narrow" w:hAnsi="Arial Narrow"/>
        </w:rPr>
        <w:t xml:space="preserve">Running </w:t>
      </w:r>
      <w:proofErr w:type="spellStart"/>
      <w:r w:rsidRPr="001C32C5">
        <w:rPr>
          <w:rFonts w:ascii="Arial Narrow" w:hAnsi="Arial Narrow"/>
        </w:rPr>
        <w:t>Rsim</w:t>
      </w:r>
      <w:proofErr w:type="spellEnd"/>
      <w:r w:rsidRPr="001C32C5">
        <w:rPr>
          <w:rFonts w:ascii="Arial Narrow" w:hAnsi="Arial Narrow"/>
        </w:rPr>
        <w:t xml:space="preserve">: 3 step process Set the scene with </w:t>
      </w:r>
      <w:proofErr w:type="spellStart"/>
      <w:proofErr w:type="gramStart"/>
      <w:r w:rsidRPr="001C32C5">
        <w:rPr>
          <w:rFonts w:ascii="Arial Narrow" w:hAnsi="Arial Narrow"/>
        </w:rPr>
        <w:t>rsim.scenario</w:t>
      </w:r>
      <w:proofErr w:type="spellEnd"/>
      <w:proofErr w:type="gramEnd"/>
    </w:p>
    <w:p w14:paraId="4C2DA167" w14:textId="77777777" w:rsidR="00314647" w:rsidRPr="001C32C5" w:rsidRDefault="00000000" w:rsidP="001C32C5">
      <w:pPr>
        <w:pStyle w:val="SourceCode"/>
        <w:jc w:val="both"/>
        <w:rPr>
          <w:rFonts w:ascii="Arial Narrow" w:hAnsi="Arial Narrow"/>
          <w:lang w:val="es-CL"/>
        </w:rPr>
      </w:pPr>
      <w:proofErr w:type="spellStart"/>
      <w:proofErr w:type="gramStart"/>
      <w:r w:rsidRPr="001C32C5">
        <w:rPr>
          <w:rStyle w:val="NormalTok"/>
          <w:rFonts w:ascii="Arial Narrow" w:hAnsi="Arial Narrow"/>
          <w:sz w:val="24"/>
          <w:lang w:val="es-CL"/>
        </w:rPr>
        <w:t>AB.scene</w:t>
      </w:r>
      <w:proofErr w:type="spellEnd"/>
      <w:proofErr w:type="gramEnd"/>
      <w:r w:rsidRPr="001C32C5">
        <w:rPr>
          <w:rStyle w:val="NormalTok"/>
          <w:rFonts w:ascii="Arial Narrow" w:hAnsi="Arial Narrow"/>
          <w:sz w:val="24"/>
          <w:lang w:val="es-CL"/>
        </w:rPr>
        <w:t xml:space="preserve"> </w:t>
      </w:r>
      <w:r w:rsidRPr="001C32C5">
        <w:rPr>
          <w:rStyle w:val="OtherTok"/>
          <w:rFonts w:ascii="Arial Narrow" w:hAnsi="Arial Narrow"/>
          <w:sz w:val="24"/>
          <w:lang w:val="es-CL"/>
        </w:rPr>
        <w:t>&lt;-</w:t>
      </w:r>
      <w:r w:rsidRPr="001C32C5">
        <w:rPr>
          <w:rStyle w:val="NormalTok"/>
          <w:rFonts w:ascii="Arial Narrow" w:hAnsi="Arial Narrow"/>
          <w:sz w:val="24"/>
          <w:lang w:val="es-CL"/>
        </w:rPr>
        <w:t xml:space="preserve"> </w:t>
      </w:r>
      <w:proofErr w:type="spellStart"/>
      <w:r w:rsidRPr="001C32C5">
        <w:rPr>
          <w:rStyle w:val="FunctionTok"/>
          <w:rFonts w:ascii="Arial Narrow" w:hAnsi="Arial Narrow"/>
          <w:sz w:val="24"/>
          <w:lang w:val="es-CL"/>
        </w:rPr>
        <w:t>rsim.scenario</w:t>
      </w:r>
      <w:proofErr w:type="spellEnd"/>
      <w:r w:rsidRPr="001C32C5">
        <w:rPr>
          <w:rStyle w:val="NormalTok"/>
          <w:rFonts w:ascii="Arial Narrow" w:hAnsi="Arial Narrow"/>
          <w:sz w:val="24"/>
          <w:lang w:val="es-CL"/>
        </w:rPr>
        <w:t xml:space="preserve">(AB, </w:t>
      </w:r>
      <w:proofErr w:type="spellStart"/>
      <w:r w:rsidRPr="001C32C5">
        <w:rPr>
          <w:rStyle w:val="NormalTok"/>
          <w:rFonts w:ascii="Arial Narrow" w:hAnsi="Arial Narrow"/>
          <w:sz w:val="24"/>
          <w:lang w:val="es-CL"/>
        </w:rPr>
        <w:t>AB.params</w:t>
      </w:r>
      <w:proofErr w:type="spellEnd"/>
      <w:r w:rsidRPr="001C32C5">
        <w:rPr>
          <w:rStyle w:val="NormalTok"/>
          <w:rFonts w:ascii="Arial Narrow" w:hAnsi="Arial Narrow"/>
          <w:sz w:val="24"/>
          <w:lang w:val="es-CL"/>
        </w:rPr>
        <w:t xml:space="preserve">, </w:t>
      </w:r>
      <w:r w:rsidRPr="001C32C5">
        <w:rPr>
          <w:rStyle w:val="DecValTok"/>
          <w:rFonts w:ascii="Arial Narrow" w:hAnsi="Arial Narrow"/>
          <w:sz w:val="24"/>
          <w:lang w:val="es-CL"/>
        </w:rPr>
        <w:t>1</w:t>
      </w:r>
      <w:r w:rsidRPr="001C32C5">
        <w:rPr>
          <w:rStyle w:val="SpecialCharTok"/>
          <w:rFonts w:ascii="Arial Narrow" w:hAnsi="Arial Narrow"/>
          <w:sz w:val="24"/>
          <w:lang w:val="es-CL"/>
        </w:rPr>
        <w:t>:</w:t>
      </w:r>
      <w:r w:rsidRPr="001C32C5">
        <w:rPr>
          <w:rStyle w:val="DecValTok"/>
          <w:rFonts w:ascii="Arial Narrow" w:hAnsi="Arial Narrow"/>
          <w:sz w:val="24"/>
          <w:lang w:val="es-CL"/>
        </w:rPr>
        <w:t>25</w:t>
      </w:r>
      <w:r w:rsidRPr="001C32C5">
        <w:rPr>
          <w:rStyle w:val="NormalTok"/>
          <w:rFonts w:ascii="Arial Narrow" w:hAnsi="Arial Narrow"/>
          <w:sz w:val="24"/>
          <w:lang w:val="es-CL"/>
        </w:rPr>
        <w:t>)</w:t>
      </w:r>
    </w:p>
    <w:p w14:paraId="0D95CAD5" w14:textId="77777777" w:rsidR="00314647" w:rsidRPr="001C32C5" w:rsidRDefault="00000000" w:rsidP="001C32C5">
      <w:pPr>
        <w:pStyle w:val="FirstParagraph"/>
        <w:jc w:val="both"/>
        <w:rPr>
          <w:rFonts w:ascii="Arial Narrow" w:hAnsi="Arial Narrow"/>
        </w:rPr>
      </w:pPr>
      <w:r w:rsidRPr="001C32C5">
        <w:rPr>
          <w:rFonts w:ascii="Arial Narrow" w:hAnsi="Arial Narrow"/>
          <w:b/>
          <w:bCs/>
        </w:rPr>
        <w:t>Food web plot</w:t>
      </w:r>
    </w:p>
    <w:p w14:paraId="0FD12C07" w14:textId="77777777" w:rsidR="00314647" w:rsidRPr="001C32C5" w:rsidRDefault="00000000" w:rsidP="001C32C5">
      <w:pPr>
        <w:pStyle w:val="FirstParagraph"/>
        <w:jc w:val="both"/>
        <w:rPr>
          <w:rFonts w:ascii="Arial Narrow" w:hAnsi="Arial Narrow"/>
        </w:rPr>
      </w:pPr>
      <w:r w:rsidRPr="001C32C5">
        <w:rPr>
          <w:rFonts w:ascii="Arial Narrow" w:hAnsi="Arial Narrow"/>
          <w:noProof/>
        </w:rPr>
        <w:drawing>
          <wp:inline distT="0" distB="0" distL="0" distR="0" wp14:anchorId="0D272F19" wp14:editId="1682366F">
            <wp:extent cx="4619625" cy="2891195"/>
            <wp:effectExtent l="0" t="0" r="0" b="4445"/>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4_files/figure-docx/unnamed-chunk-14-1.png"/>
                    <pic:cNvPicPr>
                      <a:picLocks noChangeAspect="1" noChangeArrowheads="1"/>
                    </pic:cNvPicPr>
                  </pic:nvPicPr>
                  <pic:blipFill rotWithShape="1">
                    <a:blip r:embed="rId7"/>
                    <a:srcRect b="21769"/>
                    <a:stretch/>
                  </pic:blipFill>
                  <pic:spPr bwMode="auto">
                    <a:xfrm>
                      <a:off x="0" y="0"/>
                      <a:ext cx="4620126" cy="2891509"/>
                    </a:xfrm>
                    <a:prstGeom prst="rect">
                      <a:avLst/>
                    </a:prstGeom>
                    <a:noFill/>
                    <a:ln>
                      <a:noFill/>
                    </a:ln>
                    <a:extLst>
                      <a:ext uri="{53640926-AAD7-44D8-BBD7-CCE9431645EC}">
                        <a14:shadowObscured xmlns:a14="http://schemas.microsoft.com/office/drawing/2010/main"/>
                      </a:ext>
                    </a:extLst>
                  </pic:spPr>
                </pic:pic>
              </a:graphicData>
            </a:graphic>
          </wp:inline>
        </w:drawing>
      </w:r>
    </w:p>
    <w:p w14:paraId="6692C742" w14:textId="79B8FBDA" w:rsidR="00314647" w:rsidRPr="00970B2E" w:rsidRDefault="00970B2E" w:rsidP="001C32C5">
      <w:pPr>
        <w:jc w:val="both"/>
        <w:rPr>
          <w:rFonts w:ascii="Arial Narrow" w:hAnsi="Arial Narrow"/>
          <w:b/>
          <w:bCs/>
        </w:rPr>
      </w:pPr>
      <w:r w:rsidRPr="00970B2E">
        <w:rPr>
          <w:rFonts w:ascii="Arial Narrow" w:hAnsi="Arial Narrow"/>
          <w:b/>
          <w:bCs/>
        </w:rPr>
        <w:t>Figure 1</w:t>
      </w:r>
      <w:r>
        <w:rPr>
          <w:rFonts w:ascii="Arial Narrow" w:hAnsi="Arial Narrow"/>
          <w:b/>
          <w:bCs/>
        </w:rPr>
        <w:tab/>
      </w:r>
      <w:r w:rsidRPr="00970B2E">
        <w:rPr>
          <w:rFonts w:ascii="Arial Narrow" w:hAnsi="Arial Narrow"/>
        </w:rPr>
        <w:t>A</w:t>
      </w:r>
      <w:r>
        <w:rPr>
          <w:rFonts w:ascii="Arial Narrow" w:hAnsi="Arial Narrow"/>
        </w:rPr>
        <w:t xml:space="preserve">nchovy Bay food web. </w:t>
      </w:r>
      <w:r w:rsidRPr="00970B2E">
        <w:rPr>
          <w:rFonts w:ascii="Arial Narrow" w:hAnsi="Arial Narrow"/>
          <w:b/>
          <w:bCs/>
        </w:rPr>
        <w:br w:type="page"/>
      </w:r>
    </w:p>
    <w:p w14:paraId="27F30A17" w14:textId="77777777" w:rsidR="00314647" w:rsidRPr="001C32C5" w:rsidRDefault="00000000" w:rsidP="001C32C5">
      <w:pPr>
        <w:pStyle w:val="Textoindependiente"/>
        <w:jc w:val="both"/>
        <w:rPr>
          <w:rFonts w:ascii="Arial Narrow" w:hAnsi="Arial Narrow"/>
        </w:rPr>
      </w:pPr>
      <w:r w:rsidRPr="001C32C5">
        <w:rPr>
          <w:rFonts w:ascii="Arial Narrow" w:hAnsi="Arial Narrow"/>
        </w:rPr>
        <w:lastRenderedPageBreak/>
        <w:t xml:space="preserve">The Production Biomass ratio (P/B) with certain assumptions correspond to the total mortality, and so the total mortality could be calculated for the remaining species to determine their PB. The total mortality (Z) was found using two methods: estimating Z using natural mortality (M) with the fishing mortality (F), and estimating Z with growth parameters using the </w:t>
      </w:r>
      <w:proofErr w:type="spellStart"/>
      <w:r w:rsidRPr="001C32C5">
        <w:rPr>
          <w:rFonts w:ascii="Arial Narrow" w:hAnsi="Arial Narrow"/>
        </w:rPr>
        <w:t>Beverton</w:t>
      </w:r>
      <w:proofErr w:type="spellEnd"/>
      <w:r w:rsidRPr="001C32C5">
        <w:rPr>
          <w:rFonts w:ascii="Arial Narrow" w:hAnsi="Arial Narrow"/>
        </w:rPr>
        <w:t>-Holt equation. The total mortality (Z) was calculated from the data (Z from data) using the equations:</w:t>
      </w:r>
    </w:p>
    <w:p w14:paraId="31D6E966" w14:textId="52108AC7" w:rsidR="00314647" w:rsidRPr="001C32C5" w:rsidRDefault="00000000" w:rsidP="001C32C5">
      <w:pPr>
        <w:pStyle w:val="SourceCode"/>
        <w:jc w:val="center"/>
        <w:rPr>
          <w:rFonts w:ascii="Arial Narrow" w:hAnsi="Arial Narrow"/>
        </w:rPr>
      </w:pPr>
      <w:r w:rsidRPr="001C32C5">
        <w:rPr>
          <w:rStyle w:val="VerbatimChar"/>
          <w:rFonts w:ascii="Arial Narrow" w:hAnsi="Arial Narrow"/>
          <w:sz w:val="24"/>
        </w:rPr>
        <w:t>Z=F+M and F=C/B,</w:t>
      </w:r>
    </w:p>
    <w:p w14:paraId="1CC4CE1D" w14:textId="77777777" w:rsidR="00314647" w:rsidRPr="001C32C5" w:rsidRDefault="00000000" w:rsidP="001C32C5">
      <w:pPr>
        <w:pStyle w:val="FirstParagraph"/>
        <w:jc w:val="both"/>
        <w:rPr>
          <w:rFonts w:ascii="Arial Narrow" w:hAnsi="Arial Narrow"/>
        </w:rPr>
      </w:pPr>
      <w:r w:rsidRPr="001C32C5">
        <w:rPr>
          <w:rFonts w:ascii="Arial Narrow" w:hAnsi="Arial Narrow"/>
        </w:rPr>
        <w:t>where M is the natural mortality, F is the fishing mortality, C is the Catch in t/km^2, and B is the biomass in t/km^2. The natural mortality for seals was provided (M = 0.09 year-1)). Estimates of natural mortality for cod (</w:t>
      </w:r>
      <w:r w:rsidRPr="00A44FDE">
        <w:rPr>
          <w:rFonts w:ascii="Arial Narrow" w:hAnsi="Arial Narrow"/>
          <w:i/>
          <w:iCs/>
        </w:rPr>
        <w:t xml:space="preserve">Gadus </w:t>
      </w:r>
      <w:proofErr w:type="spellStart"/>
      <w:r w:rsidRPr="00A44FDE">
        <w:rPr>
          <w:rFonts w:ascii="Arial Narrow" w:hAnsi="Arial Narrow"/>
          <w:i/>
          <w:iCs/>
        </w:rPr>
        <w:t>morhua</w:t>
      </w:r>
      <w:proofErr w:type="spellEnd"/>
      <w:r w:rsidRPr="001C32C5">
        <w:rPr>
          <w:rFonts w:ascii="Arial Narrow" w:hAnsi="Arial Narrow"/>
        </w:rPr>
        <w:t>), whiting (</w:t>
      </w:r>
      <w:proofErr w:type="spellStart"/>
      <w:r w:rsidRPr="00A44FDE">
        <w:rPr>
          <w:rFonts w:ascii="Arial Narrow" w:hAnsi="Arial Narrow"/>
          <w:i/>
          <w:iCs/>
        </w:rPr>
        <w:t>Merlangius</w:t>
      </w:r>
      <w:proofErr w:type="spellEnd"/>
      <w:r w:rsidRPr="00A44FDE">
        <w:rPr>
          <w:rFonts w:ascii="Arial Narrow" w:hAnsi="Arial Narrow"/>
          <w:i/>
          <w:iCs/>
        </w:rPr>
        <w:t xml:space="preserve"> merlangus</w:t>
      </w:r>
      <w:r w:rsidRPr="001C32C5">
        <w:rPr>
          <w:rFonts w:ascii="Arial Narrow" w:hAnsi="Arial Narrow"/>
        </w:rPr>
        <w:t>), mackerel (</w:t>
      </w:r>
      <w:proofErr w:type="spellStart"/>
      <w:r w:rsidRPr="00A44FDE">
        <w:rPr>
          <w:rFonts w:ascii="Arial Narrow" w:hAnsi="Arial Narrow"/>
          <w:i/>
          <w:iCs/>
        </w:rPr>
        <w:t>Scomber</w:t>
      </w:r>
      <w:proofErr w:type="spellEnd"/>
      <w:r w:rsidRPr="00A44FDE">
        <w:rPr>
          <w:rFonts w:ascii="Arial Narrow" w:hAnsi="Arial Narrow"/>
          <w:i/>
          <w:iCs/>
        </w:rPr>
        <w:t xml:space="preserve"> </w:t>
      </w:r>
      <w:proofErr w:type="spellStart"/>
      <w:r w:rsidRPr="00A44FDE">
        <w:rPr>
          <w:rFonts w:ascii="Arial Narrow" w:hAnsi="Arial Narrow"/>
          <w:i/>
          <w:iCs/>
        </w:rPr>
        <w:t>scombrus</w:t>
      </w:r>
      <w:proofErr w:type="spellEnd"/>
      <w:r w:rsidRPr="001C32C5">
        <w:rPr>
          <w:rFonts w:ascii="Arial Narrow" w:hAnsi="Arial Narrow"/>
        </w:rPr>
        <w:t>), and anchovy (</w:t>
      </w:r>
      <w:proofErr w:type="spellStart"/>
      <w:r w:rsidRPr="001C32C5">
        <w:rPr>
          <w:rFonts w:ascii="Arial Narrow" w:hAnsi="Arial Narrow"/>
        </w:rPr>
        <w:t>Engraulis</w:t>
      </w:r>
      <w:proofErr w:type="spellEnd"/>
      <w:r w:rsidRPr="001C32C5">
        <w:rPr>
          <w:rFonts w:ascii="Arial Narrow" w:hAnsi="Arial Narrow"/>
        </w:rPr>
        <w:t xml:space="preserve"> </w:t>
      </w:r>
      <w:proofErr w:type="spellStart"/>
      <w:r w:rsidRPr="001C32C5">
        <w:rPr>
          <w:rFonts w:ascii="Arial Narrow" w:hAnsi="Arial Narrow"/>
        </w:rPr>
        <w:t>encrasicolus</w:t>
      </w:r>
      <w:proofErr w:type="spellEnd"/>
      <w:r w:rsidRPr="001C32C5">
        <w:rPr>
          <w:rFonts w:ascii="Arial Narrow" w:hAnsi="Arial Narrow"/>
        </w:rPr>
        <w:t xml:space="preserve">) were taken from their respective life-history tables on </w:t>
      </w:r>
      <w:proofErr w:type="spellStart"/>
      <w:r w:rsidRPr="001C32C5">
        <w:rPr>
          <w:rFonts w:ascii="Arial Narrow" w:hAnsi="Arial Narrow"/>
        </w:rPr>
        <w:t>FishBase</w:t>
      </w:r>
      <w:proofErr w:type="spellEnd"/>
      <w:r w:rsidRPr="001C32C5">
        <w:rPr>
          <w:rFonts w:ascii="Arial Narrow" w:hAnsi="Arial Narrow"/>
        </w:rPr>
        <w:t xml:space="preserve"> (</w:t>
      </w:r>
      <w:hyperlink r:id="rId8">
        <w:r w:rsidRPr="001C32C5">
          <w:rPr>
            <w:rStyle w:val="Hipervnculo"/>
            <w:rFonts w:ascii="Arial Narrow" w:hAnsi="Arial Narrow"/>
          </w:rPr>
          <w:t>https://www.fishbase.se/search.php</w:t>
        </w:r>
      </w:hyperlink>
      <w:r w:rsidRPr="001C32C5">
        <w:rPr>
          <w:rFonts w:ascii="Arial Narrow" w:hAnsi="Arial Narrow"/>
        </w:rPr>
        <w:t>) Values of F for all species were determined using the estimates of catch and biomass of these species. Catch for each species was found by dividing the respective species fishery landings weight in tons by the area of Anchovy Bay (100 km^2). Similarly, the biomass for each species was found by dividing the respective species total survey estimate weight in tons by the area of Anchovy Bay (100 km^2).</w:t>
      </w:r>
    </w:p>
    <w:p w14:paraId="45240321" w14:textId="77777777" w:rsidR="00314647" w:rsidRPr="001C32C5" w:rsidRDefault="00000000" w:rsidP="001C32C5">
      <w:pPr>
        <w:pStyle w:val="Textoindependiente"/>
        <w:jc w:val="both"/>
        <w:rPr>
          <w:rFonts w:ascii="Arial Narrow" w:hAnsi="Arial Narrow"/>
        </w:rPr>
      </w:pPr>
      <w:r w:rsidRPr="001C32C5">
        <w:rPr>
          <w:rFonts w:ascii="Arial Narrow" w:hAnsi="Arial Narrow"/>
        </w:rPr>
        <w:t xml:space="preserve">The total mortality (Z) was calculated from the </w:t>
      </w:r>
      <w:proofErr w:type="spellStart"/>
      <w:r w:rsidRPr="001C32C5">
        <w:rPr>
          <w:rFonts w:ascii="Arial Narrow" w:hAnsi="Arial Narrow"/>
        </w:rPr>
        <w:t>Beverton</w:t>
      </w:r>
      <w:proofErr w:type="spellEnd"/>
      <w:r w:rsidRPr="001C32C5">
        <w:rPr>
          <w:rFonts w:ascii="Arial Narrow" w:hAnsi="Arial Narrow"/>
        </w:rPr>
        <w:t>-Holt equation (Z (B/H)) using:</w:t>
      </w:r>
    </w:p>
    <w:p w14:paraId="1198E59A" w14:textId="6A82B9D0" w:rsidR="00314647" w:rsidRPr="001C32C5" w:rsidRDefault="00000000" w:rsidP="001C32C5">
      <w:pPr>
        <w:pStyle w:val="SourceCode"/>
        <w:jc w:val="center"/>
        <w:rPr>
          <w:rFonts w:ascii="Arial Narrow" w:hAnsi="Arial Narrow"/>
        </w:rPr>
      </w:pPr>
      <w:r w:rsidRPr="001C32C5">
        <w:rPr>
          <w:rStyle w:val="VerbatimChar"/>
          <w:rFonts w:ascii="Arial Narrow" w:hAnsi="Arial Narrow"/>
          <w:sz w:val="24"/>
        </w:rPr>
        <w:t>Z=K*((L</w:t>
      </w:r>
      <w:proofErr w:type="gramStart"/>
      <w:r w:rsidRPr="001C32C5">
        <w:rPr>
          <w:rStyle w:val="VerbatimChar"/>
          <w:rFonts w:ascii="Arial Narrow" w:hAnsi="Arial Narrow"/>
          <w:sz w:val="24"/>
        </w:rPr>
        <w:t>_(</w:t>
      </w:r>
      <w:proofErr w:type="gramEnd"/>
      <w:r w:rsidRPr="001C32C5">
        <w:rPr>
          <w:rStyle w:val="VerbatimChar"/>
          <w:rFonts w:ascii="Arial Narrow" w:hAnsi="Arial Narrow"/>
          <w:sz w:val="24"/>
        </w:rPr>
        <w:t xml:space="preserve">inf )- </w:t>
      </w:r>
      <w:proofErr w:type="spellStart"/>
      <w:r w:rsidRPr="001C32C5">
        <w:rPr>
          <w:rStyle w:val="VerbatimChar"/>
          <w:rFonts w:ascii="Arial Narrow" w:hAnsi="Arial Narrow"/>
          <w:sz w:val="24"/>
        </w:rPr>
        <w:t>L_mean</w:t>
      </w:r>
      <w:proofErr w:type="spellEnd"/>
      <w:r w:rsidRPr="001C32C5">
        <w:rPr>
          <w:rStyle w:val="VerbatimChar"/>
          <w:rFonts w:ascii="Arial Narrow" w:hAnsi="Arial Narrow"/>
          <w:sz w:val="24"/>
        </w:rPr>
        <w:t xml:space="preserve"> ))/((L_(inf )- L')),</w:t>
      </w:r>
      <w:r w:rsidRPr="001C32C5">
        <w:rPr>
          <w:rFonts w:ascii="Arial Narrow" w:hAnsi="Arial Narrow"/>
        </w:rPr>
        <w:br/>
      </w:r>
    </w:p>
    <w:p w14:paraId="31AD0BE7" w14:textId="77777777" w:rsidR="00314647" w:rsidRPr="001C32C5" w:rsidRDefault="00000000" w:rsidP="001C32C5">
      <w:pPr>
        <w:pStyle w:val="FirstParagraph"/>
        <w:jc w:val="both"/>
        <w:rPr>
          <w:rFonts w:ascii="Arial Narrow" w:hAnsi="Arial Narrow"/>
        </w:rPr>
      </w:pPr>
      <w:r w:rsidRPr="001C32C5">
        <w:rPr>
          <w:rFonts w:ascii="Arial Narrow" w:hAnsi="Arial Narrow"/>
        </w:rPr>
        <w:t xml:space="preserve">where </w:t>
      </w:r>
      <w:proofErr w:type="spellStart"/>
      <w:r w:rsidRPr="001C32C5">
        <w:rPr>
          <w:rFonts w:ascii="Arial Narrow" w:hAnsi="Arial Narrow"/>
        </w:rPr>
        <w:t>Lmean</w:t>
      </w:r>
      <w:proofErr w:type="spellEnd"/>
      <w:r w:rsidRPr="001C32C5">
        <w:rPr>
          <w:rFonts w:ascii="Arial Narrow" w:hAnsi="Arial Narrow"/>
        </w:rPr>
        <w:t xml:space="preserve"> is the mean length of all fishes caught at sizes equal or larger than L’, which is the smallest size in the catch and here assumed to be the same as Lc, which is the mean length at entry in the fishery, assuming knife-edge selection, and thus the same as used under Yield per Recruit above.</w:t>
      </w:r>
    </w:p>
    <w:tbl>
      <w:tblPr>
        <w:tblStyle w:val="Table"/>
        <w:tblW w:w="2847" w:type="pct"/>
        <w:jc w:val="center"/>
        <w:tblLook w:val="0020" w:firstRow="1" w:lastRow="0" w:firstColumn="0" w:lastColumn="0" w:noHBand="0" w:noVBand="0"/>
      </w:tblPr>
      <w:tblGrid>
        <w:gridCol w:w="1333"/>
        <w:gridCol w:w="1218"/>
        <w:gridCol w:w="1607"/>
        <w:gridCol w:w="874"/>
      </w:tblGrid>
      <w:tr w:rsidR="00314647" w:rsidRPr="001C32C5" w14:paraId="2E3134AA" w14:textId="77777777" w:rsidTr="001C32C5">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56AE7748" w14:textId="77777777" w:rsidR="00314647" w:rsidRPr="001C32C5" w:rsidRDefault="00000000" w:rsidP="001C32C5">
            <w:pPr>
              <w:pStyle w:val="Compact"/>
              <w:jc w:val="both"/>
              <w:rPr>
                <w:rFonts w:ascii="Arial Narrow" w:hAnsi="Arial Narrow"/>
              </w:rPr>
            </w:pPr>
            <w:r w:rsidRPr="001C32C5">
              <w:rPr>
                <w:rFonts w:ascii="Arial Narrow" w:hAnsi="Arial Narrow"/>
              </w:rPr>
              <w:t>Species</w:t>
            </w:r>
          </w:p>
        </w:tc>
        <w:tc>
          <w:tcPr>
            <w:tcW w:w="0" w:type="auto"/>
          </w:tcPr>
          <w:p w14:paraId="7E22E13D" w14:textId="77777777" w:rsidR="00314647" w:rsidRPr="001C32C5" w:rsidRDefault="00000000" w:rsidP="001C32C5">
            <w:pPr>
              <w:pStyle w:val="Compact"/>
              <w:jc w:val="both"/>
              <w:rPr>
                <w:rFonts w:ascii="Arial Narrow" w:hAnsi="Arial Narrow"/>
              </w:rPr>
            </w:pPr>
            <w:r w:rsidRPr="001C32C5">
              <w:rPr>
                <w:rFonts w:ascii="Arial Narrow" w:hAnsi="Arial Narrow"/>
              </w:rPr>
              <w:t>Z (B&amp;H)</w:t>
            </w:r>
          </w:p>
        </w:tc>
        <w:tc>
          <w:tcPr>
            <w:tcW w:w="0" w:type="auto"/>
          </w:tcPr>
          <w:p w14:paraId="1B27EA6E" w14:textId="77777777" w:rsidR="00314647" w:rsidRPr="001C32C5" w:rsidRDefault="00000000" w:rsidP="001C32C5">
            <w:pPr>
              <w:pStyle w:val="Compact"/>
              <w:jc w:val="both"/>
              <w:rPr>
                <w:rFonts w:ascii="Arial Narrow" w:hAnsi="Arial Narrow"/>
              </w:rPr>
            </w:pPr>
            <w:r w:rsidRPr="001C32C5">
              <w:rPr>
                <w:rFonts w:ascii="Arial Narrow" w:hAnsi="Arial Narrow"/>
              </w:rPr>
              <w:t>Z from data</w:t>
            </w:r>
          </w:p>
        </w:tc>
        <w:tc>
          <w:tcPr>
            <w:tcW w:w="0" w:type="auto"/>
          </w:tcPr>
          <w:p w14:paraId="65594ECE" w14:textId="77777777" w:rsidR="00314647" w:rsidRPr="001C32C5" w:rsidRDefault="00000000" w:rsidP="001C32C5">
            <w:pPr>
              <w:pStyle w:val="Compact"/>
              <w:jc w:val="both"/>
              <w:rPr>
                <w:rFonts w:ascii="Arial Narrow" w:hAnsi="Arial Narrow"/>
              </w:rPr>
            </w:pPr>
            <w:r w:rsidRPr="001C32C5">
              <w:rPr>
                <w:rFonts w:ascii="Arial Narrow" w:hAnsi="Arial Narrow"/>
              </w:rPr>
              <w:t>diff</w:t>
            </w:r>
          </w:p>
        </w:tc>
      </w:tr>
      <w:tr w:rsidR="00314647" w:rsidRPr="001C32C5" w14:paraId="70AA18BA" w14:textId="77777777" w:rsidTr="001C32C5">
        <w:trPr>
          <w:jc w:val="center"/>
        </w:trPr>
        <w:tc>
          <w:tcPr>
            <w:tcW w:w="0" w:type="auto"/>
          </w:tcPr>
          <w:p w14:paraId="30BE32F4" w14:textId="77777777" w:rsidR="00314647" w:rsidRPr="001C32C5" w:rsidRDefault="00000000" w:rsidP="001C32C5">
            <w:pPr>
              <w:pStyle w:val="Compact"/>
              <w:jc w:val="both"/>
              <w:rPr>
                <w:rFonts w:ascii="Arial Narrow" w:hAnsi="Arial Narrow"/>
              </w:rPr>
            </w:pPr>
            <w:r w:rsidRPr="001C32C5">
              <w:rPr>
                <w:rFonts w:ascii="Arial Narrow" w:hAnsi="Arial Narrow"/>
              </w:rPr>
              <w:t>Cod</w:t>
            </w:r>
          </w:p>
        </w:tc>
        <w:tc>
          <w:tcPr>
            <w:tcW w:w="0" w:type="auto"/>
          </w:tcPr>
          <w:p w14:paraId="0BB58247" w14:textId="77777777" w:rsidR="00314647" w:rsidRPr="001C32C5" w:rsidRDefault="00000000" w:rsidP="001C32C5">
            <w:pPr>
              <w:pStyle w:val="Compact"/>
              <w:jc w:val="both"/>
              <w:rPr>
                <w:rFonts w:ascii="Arial Narrow" w:hAnsi="Arial Narrow"/>
              </w:rPr>
            </w:pPr>
            <w:r w:rsidRPr="001C32C5">
              <w:rPr>
                <w:rFonts w:ascii="Arial Narrow" w:hAnsi="Arial Narrow"/>
              </w:rPr>
              <w:t>0.29</w:t>
            </w:r>
          </w:p>
        </w:tc>
        <w:tc>
          <w:tcPr>
            <w:tcW w:w="0" w:type="auto"/>
          </w:tcPr>
          <w:p w14:paraId="4D5383C8" w14:textId="77777777" w:rsidR="00314647" w:rsidRPr="001C32C5" w:rsidRDefault="00000000" w:rsidP="001C32C5">
            <w:pPr>
              <w:pStyle w:val="Compact"/>
              <w:jc w:val="both"/>
              <w:rPr>
                <w:rFonts w:ascii="Arial Narrow" w:hAnsi="Arial Narrow"/>
              </w:rPr>
            </w:pPr>
            <w:r w:rsidRPr="001C32C5">
              <w:rPr>
                <w:rFonts w:ascii="Arial Narrow" w:hAnsi="Arial Narrow"/>
              </w:rPr>
              <w:t>0.36</w:t>
            </w:r>
          </w:p>
        </w:tc>
        <w:tc>
          <w:tcPr>
            <w:tcW w:w="0" w:type="auto"/>
          </w:tcPr>
          <w:p w14:paraId="17F36D05" w14:textId="77777777" w:rsidR="00314647" w:rsidRPr="001C32C5" w:rsidRDefault="00000000" w:rsidP="001C32C5">
            <w:pPr>
              <w:pStyle w:val="Compact"/>
              <w:jc w:val="both"/>
              <w:rPr>
                <w:rFonts w:ascii="Arial Narrow" w:hAnsi="Arial Narrow"/>
              </w:rPr>
            </w:pPr>
            <w:r w:rsidRPr="001C32C5">
              <w:rPr>
                <w:rFonts w:ascii="Arial Narrow" w:hAnsi="Arial Narrow"/>
              </w:rPr>
              <w:t>-0.07</w:t>
            </w:r>
          </w:p>
        </w:tc>
      </w:tr>
      <w:tr w:rsidR="00314647" w:rsidRPr="001C32C5" w14:paraId="641F8CA6" w14:textId="77777777" w:rsidTr="001C32C5">
        <w:trPr>
          <w:jc w:val="center"/>
        </w:trPr>
        <w:tc>
          <w:tcPr>
            <w:tcW w:w="0" w:type="auto"/>
          </w:tcPr>
          <w:p w14:paraId="48839573" w14:textId="77777777" w:rsidR="00314647" w:rsidRPr="001C32C5" w:rsidRDefault="00000000" w:rsidP="001C32C5">
            <w:pPr>
              <w:pStyle w:val="Compact"/>
              <w:jc w:val="both"/>
              <w:rPr>
                <w:rFonts w:ascii="Arial Narrow" w:hAnsi="Arial Narrow"/>
              </w:rPr>
            </w:pPr>
            <w:r w:rsidRPr="001C32C5">
              <w:rPr>
                <w:rFonts w:ascii="Arial Narrow" w:hAnsi="Arial Narrow"/>
              </w:rPr>
              <w:t>Whiting</w:t>
            </w:r>
          </w:p>
        </w:tc>
        <w:tc>
          <w:tcPr>
            <w:tcW w:w="0" w:type="auto"/>
          </w:tcPr>
          <w:p w14:paraId="7B093C9B" w14:textId="77777777" w:rsidR="00314647" w:rsidRPr="001C32C5" w:rsidRDefault="00000000" w:rsidP="001C32C5">
            <w:pPr>
              <w:pStyle w:val="Compact"/>
              <w:jc w:val="both"/>
              <w:rPr>
                <w:rFonts w:ascii="Arial Narrow" w:hAnsi="Arial Narrow"/>
              </w:rPr>
            </w:pPr>
            <w:r w:rsidRPr="001C32C5">
              <w:rPr>
                <w:rFonts w:ascii="Arial Narrow" w:hAnsi="Arial Narrow"/>
              </w:rPr>
              <w:t>0.59</w:t>
            </w:r>
          </w:p>
        </w:tc>
        <w:tc>
          <w:tcPr>
            <w:tcW w:w="0" w:type="auto"/>
          </w:tcPr>
          <w:p w14:paraId="2C6712BA" w14:textId="77777777" w:rsidR="00314647" w:rsidRPr="001C32C5" w:rsidRDefault="00000000" w:rsidP="001C32C5">
            <w:pPr>
              <w:pStyle w:val="Compact"/>
              <w:jc w:val="both"/>
              <w:rPr>
                <w:rFonts w:ascii="Arial Narrow" w:hAnsi="Arial Narrow"/>
              </w:rPr>
            </w:pPr>
            <w:r w:rsidRPr="001C32C5">
              <w:rPr>
                <w:rFonts w:ascii="Arial Narrow" w:hAnsi="Arial Narrow"/>
              </w:rPr>
              <w:t>0.59</w:t>
            </w:r>
          </w:p>
        </w:tc>
        <w:tc>
          <w:tcPr>
            <w:tcW w:w="0" w:type="auto"/>
          </w:tcPr>
          <w:p w14:paraId="09462C56" w14:textId="77777777" w:rsidR="00314647" w:rsidRPr="001C32C5" w:rsidRDefault="00000000" w:rsidP="001C32C5">
            <w:pPr>
              <w:pStyle w:val="Compact"/>
              <w:jc w:val="both"/>
              <w:rPr>
                <w:rFonts w:ascii="Arial Narrow" w:hAnsi="Arial Narrow"/>
              </w:rPr>
            </w:pPr>
            <w:r w:rsidRPr="001C32C5">
              <w:rPr>
                <w:rFonts w:ascii="Arial Narrow" w:hAnsi="Arial Narrow"/>
              </w:rPr>
              <w:t>0.00</w:t>
            </w:r>
          </w:p>
        </w:tc>
      </w:tr>
      <w:tr w:rsidR="00314647" w:rsidRPr="001C32C5" w14:paraId="470D9DDF" w14:textId="77777777" w:rsidTr="001C32C5">
        <w:trPr>
          <w:jc w:val="center"/>
        </w:trPr>
        <w:tc>
          <w:tcPr>
            <w:tcW w:w="0" w:type="auto"/>
          </w:tcPr>
          <w:p w14:paraId="296398FE" w14:textId="77777777" w:rsidR="00314647" w:rsidRPr="001C32C5" w:rsidRDefault="00000000" w:rsidP="001C32C5">
            <w:pPr>
              <w:pStyle w:val="Compact"/>
              <w:jc w:val="both"/>
              <w:rPr>
                <w:rFonts w:ascii="Arial Narrow" w:hAnsi="Arial Narrow"/>
              </w:rPr>
            </w:pPr>
            <w:r w:rsidRPr="001C32C5">
              <w:rPr>
                <w:rFonts w:ascii="Arial Narrow" w:hAnsi="Arial Narrow"/>
              </w:rPr>
              <w:t>Mackerel</w:t>
            </w:r>
          </w:p>
        </w:tc>
        <w:tc>
          <w:tcPr>
            <w:tcW w:w="0" w:type="auto"/>
          </w:tcPr>
          <w:p w14:paraId="6CF11632" w14:textId="77777777" w:rsidR="00314647" w:rsidRPr="001C32C5" w:rsidRDefault="00000000" w:rsidP="001C32C5">
            <w:pPr>
              <w:pStyle w:val="Compact"/>
              <w:jc w:val="both"/>
              <w:rPr>
                <w:rFonts w:ascii="Arial Narrow" w:hAnsi="Arial Narrow"/>
              </w:rPr>
            </w:pPr>
            <w:r w:rsidRPr="001C32C5">
              <w:rPr>
                <w:rFonts w:ascii="Arial Narrow" w:hAnsi="Arial Narrow"/>
              </w:rPr>
              <w:t>0.63</w:t>
            </w:r>
          </w:p>
        </w:tc>
        <w:tc>
          <w:tcPr>
            <w:tcW w:w="0" w:type="auto"/>
          </w:tcPr>
          <w:p w14:paraId="77ED78C4" w14:textId="77777777" w:rsidR="00314647" w:rsidRPr="001C32C5" w:rsidRDefault="00000000" w:rsidP="001C32C5">
            <w:pPr>
              <w:pStyle w:val="Compact"/>
              <w:jc w:val="both"/>
              <w:rPr>
                <w:rFonts w:ascii="Arial Narrow" w:hAnsi="Arial Narrow"/>
              </w:rPr>
            </w:pPr>
            <w:r w:rsidRPr="001C32C5">
              <w:rPr>
                <w:rFonts w:ascii="Arial Narrow" w:hAnsi="Arial Narrow"/>
              </w:rPr>
              <w:t>1.15</w:t>
            </w:r>
          </w:p>
        </w:tc>
        <w:tc>
          <w:tcPr>
            <w:tcW w:w="0" w:type="auto"/>
          </w:tcPr>
          <w:p w14:paraId="6C3EFA1A" w14:textId="77777777" w:rsidR="00314647" w:rsidRPr="001C32C5" w:rsidRDefault="00000000" w:rsidP="001C32C5">
            <w:pPr>
              <w:pStyle w:val="Compact"/>
              <w:jc w:val="both"/>
              <w:rPr>
                <w:rFonts w:ascii="Arial Narrow" w:hAnsi="Arial Narrow"/>
              </w:rPr>
            </w:pPr>
            <w:r w:rsidRPr="001C32C5">
              <w:rPr>
                <w:rFonts w:ascii="Arial Narrow" w:hAnsi="Arial Narrow"/>
              </w:rPr>
              <w:t>-0.51</w:t>
            </w:r>
          </w:p>
        </w:tc>
      </w:tr>
      <w:tr w:rsidR="00314647" w:rsidRPr="001C32C5" w14:paraId="4A84A505" w14:textId="77777777" w:rsidTr="001C32C5">
        <w:trPr>
          <w:jc w:val="center"/>
        </w:trPr>
        <w:tc>
          <w:tcPr>
            <w:tcW w:w="0" w:type="auto"/>
          </w:tcPr>
          <w:p w14:paraId="706E5989" w14:textId="77777777" w:rsidR="00314647" w:rsidRPr="001C32C5" w:rsidRDefault="00000000" w:rsidP="001C32C5">
            <w:pPr>
              <w:pStyle w:val="Compact"/>
              <w:jc w:val="both"/>
              <w:rPr>
                <w:rFonts w:ascii="Arial Narrow" w:hAnsi="Arial Narrow"/>
              </w:rPr>
            </w:pPr>
            <w:r w:rsidRPr="001C32C5">
              <w:rPr>
                <w:rFonts w:ascii="Arial Narrow" w:hAnsi="Arial Narrow"/>
              </w:rPr>
              <w:t>Anchovy</w:t>
            </w:r>
          </w:p>
        </w:tc>
        <w:tc>
          <w:tcPr>
            <w:tcW w:w="0" w:type="auto"/>
          </w:tcPr>
          <w:p w14:paraId="546DE1B1" w14:textId="77777777" w:rsidR="00314647" w:rsidRPr="001C32C5" w:rsidRDefault="00000000" w:rsidP="001C32C5">
            <w:pPr>
              <w:pStyle w:val="Compact"/>
              <w:jc w:val="both"/>
              <w:rPr>
                <w:rFonts w:ascii="Arial Narrow" w:hAnsi="Arial Narrow"/>
              </w:rPr>
            </w:pPr>
            <w:r w:rsidRPr="001C32C5">
              <w:rPr>
                <w:rFonts w:ascii="Arial Narrow" w:hAnsi="Arial Narrow"/>
              </w:rPr>
              <w:t>1.48</w:t>
            </w:r>
          </w:p>
        </w:tc>
        <w:tc>
          <w:tcPr>
            <w:tcW w:w="0" w:type="auto"/>
          </w:tcPr>
          <w:p w14:paraId="16782622" w14:textId="77777777" w:rsidR="00314647" w:rsidRPr="001C32C5" w:rsidRDefault="00000000" w:rsidP="001C32C5">
            <w:pPr>
              <w:pStyle w:val="Compact"/>
              <w:jc w:val="both"/>
              <w:rPr>
                <w:rFonts w:ascii="Arial Narrow" w:hAnsi="Arial Narrow"/>
              </w:rPr>
            </w:pPr>
            <w:r w:rsidRPr="001C32C5">
              <w:rPr>
                <w:rFonts w:ascii="Arial Narrow" w:hAnsi="Arial Narrow"/>
              </w:rPr>
              <w:t>1.22</w:t>
            </w:r>
          </w:p>
        </w:tc>
        <w:tc>
          <w:tcPr>
            <w:tcW w:w="0" w:type="auto"/>
          </w:tcPr>
          <w:p w14:paraId="1A5BB03C" w14:textId="77777777" w:rsidR="00314647" w:rsidRPr="001C32C5" w:rsidRDefault="00000000" w:rsidP="001C32C5">
            <w:pPr>
              <w:pStyle w:val="Compact"/>
              <w:jc w:val="both"/>
              <w:rPr>
                <w:rFonts w:ascii="Arial Narrow" w:hAnsi="Arial Narrow"/>
              </w:rPr>
            </w:pPr>
            <w:r w:rsidRPr="001C32C5">
              <w:rPr>
                <w:rFonts w:ascii="Arial Narrow" w:hAnsi="Arial Narrow"/>
              </w:rPr>
              <w:t>0.25</w:t>
            </w:r>
          </w:p>
        </w:tc>
      </w:tr>
    </w:tbl>
    <w:p w14:paraId="5DBB85A2" w14:textId="341F5A52" w:rsidR="00314647" w:rsidRDefault="00000000" w:rsidP="001C32C5">
      <w:pPr>
        <w:pStyle w:val="Textoindependiente"/>
        <w:jc w:val="both"/>
        <w:rPr>
          <w:rFonts w:ascii="Arial Narrow" w:hAnsi="Arial Narrow"/>
        </w:rPr>
      </w:pPr>
      <w:r w:rsidRPr="001C32C5">
        <w:rPr>
          <w:rFonts w:ascii="Arial Narrow" w:hAnsi="Arial Narrow"/>
        </w:rPr>
        <w:t xml:space="preserve">The difference between the values of Z using these two different methods (diff) were examined for the fish species. Estimating Z from the data relies on estimates of catch, biomass, and natural mortality whereas estimating Z using </w:t>
      </w:r>
      <w:proofErr w:type="spellStart"/>
      <w:r w:rsidRPr="001C32C5">
        <w:rPr>
          <w:rFonts w:ascii="Arial Narrow" w:hAnsi="Arial Narrow"/>
        </w:rPr>
        <w:t>Beverton</w:t>
      </w:r>
      <w:proofErr w:type="spellEnd"/>
      <w:r w:rsidRPr="001C32C5">
        <w:rPr>
          <w:rFonts w:ascii="Arial Narrow" w:hAnsi="Arial Narrow"/>
        </w:rPr>
        <w:t xml:space="preserve">-Holt relies on estimates of length. Estimates of Z from the data was found to be greater than those found from </w:t>
      </w:r>
      <w:proofErr w:type="spellStart"/>
      <w:r w:rsidRPr="001C32C5">
        <w:rPr>
          <w:rFonts w:ascii="Arial Narrow" w:hAnsi="Arial Narrow"/>
        </w:rPr>
        <w:t>Beverton</w:t>
      </w:r>
      <w:proofErr w:type="spellEnd"/>
      <w:r w:rsidRPr="001C32C5">
        <w:rPr>
          <w:rFonts w:ascii="Arial Narrow" w:hAnsi="Arial Narrow"/>
        </w:rPr>
        <w:t xml:space="preserve">-Holt for cod and mackerel, while for anchovy it was lesser. For whiting, both methods resulted in the same value for Z. </w:t>
      </w:r>
    </w:p>
    <w:p w14:paraId="31D8DC00" w14:textId="677CA82A" w:rsidR="001C32C5" w:rsidRDefault="001C32C5" w:rsidP="001C32C5">
      <w:pPr>
        <w:pStyle w:val="Textoindependiente"/>
        <w:jc w:val="both"/>
        <w:rPr>
          <w:rFonts w:ascii="Arial Narrow" w:hAnsi="Arial Narrow"/>
        </w:rPr>
      </w:pPr>
    </w:p>
    <w:p w14:paraId="344C4DFE" w14:textId="6E58D0FA" w:rsidR="001C32C5" w:rsidRDefault="001C32C5" w:rsidP="001C32C5">
      <w:pPr>
        <w:pStyle w:val="Textoindependiente"/>
        <w:jc w:val="both"/>
        <w:rPr>
          <w:rFonts w:ascii="Arial Narrow" w:hAnsi="Arial Narrow"/>
        </w:rPr>
      </w:pPr>
    </w:p>
    <w:p w14:paraId="60560081" w14:textId="5E5E2E1A" w:rsidR="001C32C5" w:rsidRDefault="001C32C5" w:rsidP="001C32C5">
      <w:pPr>
        <w:pStyle w:val="Textoindependiente"/>
        <w:jc w:val="both"/>
        <w:rPr>
          <w:rFonts w:ascii="Arial Narrow" w:hAnsi="Arial Narrow"/>
        </w:rPr>
      </w:pPr>
    </w:p>
    <w:p w14:paraId="5E1B8218" w14:textId="605ACD13" w:rsidR="001C32C5" w:rsidRDefault="001C32C5" w:rsidP="001C32C5">
      <w:pPr>
        <w:pStyle w:val="Textoindependiente"/>
        <w:jc w:val="both"/>
        <w:rPr>
          <w:rFonts w:ascii="Arial Narrow" w:hAnsi="Arial Narrow"/>
        </w:rPr>
      </w:pPr>
    </w:p>
    <w:p w14:paraId="167A437F" w14:textId="77777777" w:rsidR="001C32C5" w:rsidRPr="001C32C5" w:rsidRDefault="001C32C5" w:rsidP="001C32C5">
      <w:pPr>
        <w:pStyle w:val="Textoindependiente"/>
        <w:jc w:val="both"/>
        <w:rPr>
          <w:rFonts w:ascii="Arial Narrow" w:hAnsi="Arial Narrow"/>
        </w:rPr>
      </w:pPr>
    </w:p>
    <w:p w14:paraId="7E02895D"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lastRenderedPageBreak/>
        <w:t xml:space="preserve">Exploring </w:t>
      </w:r>
      <w:proofErr w:type="spellStart"/>
      <w:r w:rsidRPr="001C32C5">
        <w:rPr>
          <w:rFonts w:ascii="Arial Narrow" w:hAnsi="Arial Narrow"/>
          <w:b/>
          <w:bCs/>
        </w:rPr>
        <w:t>Ecosim</w:t>
      </w:r>
      <w:proofErr w:type="spellEnd"/>
      <w:r w:rsidRPr="001C32C5">
        <w:rPr>
          <w:rFonts w:ascii="Arial Narrow" w:hAnsi="Arial Narrow"/>
          <w:b/>
          <w:bCs/>
        </w:rPr>
        <w:t xml:space="preserve"> with Anchovy Bay</w:t>
      </w:r>
      <w:r w:rsidRPr="001C32C5">
        <w:rPr>
          <w:rFonts w:ascii="Arial Narrow" w:hAnsi="Arial Narrow"/>
        </w:rPr>
        <w:t xml:space="preserve"> </w:t>
      </w:r>
    </w:p>
    <w:p w14:paraId="7AA93371" w14:textId="13FF4A66" w:rsidR="00314647" w:rsidRPr="001C32C5" w:rsidRDefault="00000000" w:rsidP="001C32C5">
      <w:pPr>
        <w:pStyle w:val="Textoindependiente"/>
        <w:jc w:val="both"/>
        <w:rPr>
          <w:rFonts w:ascii="Arial Narrow" w:hAnsi="Arial Narrow"/>
        </w:rPr>
      </w:pPr>
      <w:r w:rsidRPr="001C32C5">
        <w:rPr>
          <w:rFonts w:ascii="Arial Narrow" w:hAnsi="Arial Narrow"/>
        </w:rPr>
        <w:t>Scientists have noticed a gradual decline in the seal population of about 50 kg a year. The resource managers of Anchovy Bay decide that new regulations should be put in place on the seal fishery to combat this population decline. Local trawlers are concerned that an increased seal population will negatively impact their business as their chief targets are prey for seals.</w:t>
      </w:r>
    </w:p>
    <w:p w14:paraId="48277BDF"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SCENARIOS</w:t>
      </w:r>
      <w:r w:rsidRPr="001C32C5">
        <w:rPr>
          <w:rFonts w:ascii="Arial Narrow" w:hAnsi="Arial Narrow"/>
        </w:rPr>
        <w:t xml:space="preserve"> </w:t>
      </w:r>
    </w:p>
    <w:p w14:paraId="2DC803BD"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t xml:space="preserve">1) Build </w:t>
      </w:r>
      <w:proofErr w:type="gramStart"/>
      <w:r w:rsidRPr="001C32C5">
        <w:rPr>
          <w:rFonts w:ascii="Arial Narrow" w:hAnsi="Arial Narrow"/>
          <w:b/>
          <w:bCs/>
        </w:rPr>
        <w:t>an</w:t>
      </w:r>
      <w:proofErr w:type="gramEnd"/>
      <w:r w:rsidRPr="001C32C5">
        <w:rPr>
          <w:rFonts w:ascii="Arial Narrow" w:hAnsi="Arial Narrow"/>
          <w:b/>
          <w:bCs/>
        </w:rPr>
        <w:t xml:space="preserve"> </w:t>
      </w:r>
      <w:proofErr w:type="spellStart"/>
      <w:r w:rsidRPr="001C32C5">
        <w:rPr>
          <w:rFonts w:ascii="Arial Narrow" w:hAnsi="Arial Narrow"/>
          <w:b/>
          <w:bCs/>
        </w:rPr>
        <w:t>rsim</w:t>
      </w:r>
      <w:proofErr w:type="spellEnd"/>
      <w:r w:rsidRPr="001C32C5">
        <w:rPr>
          <w:rFonts w:ascii="Arial Narrow" w:hAnsi="Arial Narrow"/>
          <w:b/>
          <w:bCs/>
        </w:rPr>
        <w:t xml:space="preserve"> scenario that shows the impact of the seal decline and one that shows the impact of reducing the seal fishery in half.</w:t>
      </w:r>
      <w:r w:rsidRPr="001C32C5">
        <w:rPr>
          <w:rFonts w:ascii="Arial Narrow" w:hAnsi="Arial Narrow"/>
        </w:rPr>
        <w:t xml:space="preserve"> </w:t>
      </w:r>
    </w:p>
    <w:p w14:paraId="7FE02A7C"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We examined the impact of what a reduced fishing effort on seals would have on the species targeted by the trawling fleet in Anchovy Bay. We found that a decrease in fishing effort on seals will produce higher seal biomass. We (as well as the trawling fleet in this scenario) anticipated that the increase in seal biomass would result in a decrease in the biomass of cod and whiting, their preferred prey. Instead, we found that there was an increase in cod biomass while there was a decrease in whiting biomass. Maybe due to the low diet composition value (0.04). As the trawling fleet was concerned about a decrease in the populations of their primary target species, and cod benefits from reduced fishing effort on seals, the trawling fleet will most likely not be dramatically impacted by a recovered seal population.</w:t>
      </w:r>
    </w:p>
    <w:p w14:paraId="6177B9EB" w14:textId="013783A9" w:rsidR="00314647" w:rsidRPr="001C32C5" w:rsidRDefault="00000000" w:rsidP="001C32C5">
      <w:pPr>
        <w:pStyle w:val="FirstParagraph"/>
        <w:jc w:val="both"/>
        <w:rPr>
          <w:rFonts w:ascii="Arial Narrow" w:hAnsi="Arial Narrow"/>
        </w:rPr>
      </w:pPr>
      <w:r w:rsidRPr="001C32C5">
        <w:rPr>
          <w:rFonts w:ascii="Arial Narrow" w:hAnsi="Arial Narrow"/>
          <w:noProof/>
        </w:rPr>
        <w:drawing>
          <wp:anchor distT="0" distB="0" distL="114300" distR="114300" simplePos="0" relativeHeight="251661312" behindDoc="0" locked="0" layoutInCell="1" allowOverlap="1" wp14:anchorId="7320330A" wp14:editId="474160EC">
            <wp:simplePos x="0" y="0"/>
            <wp:positionH relativeFrom="column">
              <wp:posOffset>398780</wp:posOffset>
            </wp:positionH>
            <wp:positionV relativeFrom="paragraph">
              <wp:posOffset>87630</wp:posOffset>
            </wp:positionV>
            <wp:extent cx="4301490" cy="3124835"/>
            <wp:effectExtent l="0" t="0" r="0" b="0"/>
            <wp:wrapSquare wrapText="bothSides"/>
            <wp:docPr id="28" name="Picture"/>
            <wp:cNvGraphicFramePr/>
            <a:graphic xmlns:a="http://schemas.openxmlformats.org/drawingml/2006/main">
              <a:graphicData uri="http://schemas.openxmlformats.org/drawingml/2006/picture">
                <pic:pic xmlns:pic="http://schemas.openxmlformats.org/drawingml/2006/picture">
                  <pic:nvPicPr>
                    <pic:cNvPr id="29" name="Picture" descr="HW4_files/figure-docx/unnamed-chunk-16-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301490" cy="312483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51709D2" w14:textId="77777777" w:rsidR="001C32C5" w:rsidRDefault="001C32C5" w:rsidP="001C32C5">
      <w:pPr>
        <w:pStyle w:val="FirstParagraph"/>
        <w:jc w:val="both"/>
        <w:rPr>
          <w:rFonts w:ascii="Arial Narrow" w:hAnsi="Arial Narrow"/>
        </w:rPr>
      </w:pPr>
    </w:p>
    <w:p w14:paraId="29909671" w14:textId="77777777" w:rsidR="001C32C5" w:rsidRDefault="001C32C5" w:rsidP="001C32C5">
      <w:pPr>
        <w:pStyle w:val="FirstParagraph"/>
        <w:jc w:val="both"/>
        <w:rPr>
          <w:rFonts w:ascii="Arial Narrow" w:hAnsi="Arial Narrow"/>
        </w:rPr>
      </w:pPr>
    </w:p>
    <w:p w14:paraId="298A664F" w14:textId="77777777" w:rsidR="001C32C5" w:rsidRDefault="001C32C5" w:rsidP="001C32C5">
      <w:pPr>
        <w:pStyle w:val="FirstParagraph"/>
        <w:jc w:val="both"/>
        <w:rPr>
          <w:rFonts w:ascii="Arial Narrow" w:hAnsi="Arial Narrow"/>
        </w:rPr>
      </w:pPr>
    </w:p>
    <w:p w14:paraId="7CED6275" w14:textId="77777777" w:rsidR="001C32C5" w:rsidRDefault="001C32C5" w:rsidP="001C32C5">
      <w:pPr>
        <w:pStyle w:val="FirstParagraph"/>
        <w:jc w:val="both"/>
        <w:rPr>
          <w:rFonts w:ascii="Arial Narrow" w:hAnsi="Arial Narrow"/>
        </w:rPr>
      </w:pPr>
    </w:p>
    <w:p w14:paraId="6F8AD532" w14:textId="77777777" w:rsidR="001C32C5" w:rsidRDefault="001C32C5" w:rsidP="001C32C5">
      <w:pPr>
        <w:pStyle w:val="FirstParagraph"/>
        <w:jc w:val="both"/>
        <w:rPr>
          <w:rFonts w:ascii="Arial Narrow" w:hAnsi="Arial Narrow"/>
        </w:rPr>
      </w:pPr>
    </w:p>
    <w:p w14:paraId="4834F08B" w14:textId="1D277866" w:rsidR="001C32C5" w:rsidRDefault="001C32C5" w:rsidP="001C32C5">
      <w:pPr>
        <w:pStyle w:val="FirstParagraph"/>
        <w:jc w:val="both"/>
        <w:rPr>
          <w:rFonts w:ascii="Arial Narrow" w:hAnsi="Arial Narrow"/>
        </w:rPr>
      </w:pPr>
    </w:p>
    <w:p w14:paraId="0E42B055" w14:textId="2F736719" w:rsidR="001C32C5" w:rsidRPr="001C32C5" w:rsidRDefault="001C32C5" w:rsidP="001C32C5"/>
    <w:p w14:paraId="79470917" w14:textId="35349D7C" w:rsidR="001C32C5" w:rsidRPr="001C32C5" w:rsidRDefault="001C32C5" w:rsidP="001C32C5"/>
    <w:p w14:paraId="3E8A67B4" w14:textId="5EB92D12" w:rsidR="001C32C5" w:rsidRPr="001C32C5" w:rsidRDefault="001C32C5" w:rsidP="001C32C5"/>
    <w:p w14:paraId="0102ECBA" w14:textId="36E6E561" w:rsidR="001C32C5" w:rsidRDefault="001C32C5" w:rsidP="001C32C5">
      <w:pPr>
        <w:rPr>
          <w:rFonts w:ascii="Arial Narrow" w:hAnsi="Arial Narrow"/>
        </w:rPr>
      </w:pPr>
    </w:p>
    <w:p w14:paraId="52FA7967" w14:textId="6E1042FA" w:rsidR="001C32C5" w:rsidRDefault="001C32C5" w:rsidP="001C32C5">
      <w:pPr>
        <w:rPr>
          <w:rFonts w:ascii="Arial Narrow" w:hAnsi="Arial Narrow"/>
        </w:rPr>
      </w:pPr>
    </w:p>
    <w:p w14:paraId="00E65381" w14:textId="5658AA63" w:rsidR="001C32C5" w:rsidRPr="001C32C5" w:rsidRDefault="001C32C5" w:rsidP="001C32C5">
      <w:pPr>
        <w:ind w:firstLine="720"/>
        <w:rPr>
          <w:rFonts w:ascii="Arial Narrow" w:hAnsi="Arial Narrow"/>
        </w:rPr>
      </w:pPr>
      <w:r w:rsidRPr="001C32C5">
        <w:rPr>
          <w:rFonts w:ascii="Arial Narrow" w:hAnsi="Arial Narrow"/>
          <w:b/>
          <w:bCs/>
        </w:rPr>
        <w:t xml:space="preserve">Figure </w:t>
      </w:r>
      <w:r w:rsidR="00970B2E">
        <w:rPr>
          <w:rFonts w:ascii="Arial Narrow" w:hAnsi="Arial Narrow"/>
          <w:b/>
          <w:bCs/>
        </w:rPr>
        <w:t>2</w:t>
      </w:r>
      <w:r>
        <w:rPr>
          <w:rFonts w:ascii="Arial Narrow" w:hAnsi="Arial Narrow"/>
        </w:rPr>
        <w:tab/>
      </w:r>
      <w:r w:rsidR="00C07743">
        <w:rPr>
          <w:rFonts w:ascii="Arial Narrow" w:hAnsi="Arial Narrow"/>
        </w:rPr>
        <w:t>R</w:t>
      </w:r>
      <w:r w:rsidRPr="001C32C5">
        <w:rPr>
          <w:rFonts w:ascii="Arial Narrow" w:hAnsi="Arial Narrow"/>
        </w:rPr>
        <w:t>elative biomass of the 11 groups in months</w:t>
      </w:r>
      <w:r>
        <w:rPr>
          <w:rFonts w:ascii="Arial Narrow" w:hAnsi="Arial Narrow"/>
        </w:rPr>
        <w:t xml:space="preserve"> (scenario 1).</w:t>
      </w:r>
    </w:p>
    <w:p w14:paraId="597FCF8F" w14:textId="173C5E22" w:rsidR="00314647" w:rsidRPr="001C32C5" w:rsidRDefault="001C32C5" w:rsidP="001C32C5">
      <w:pPr>
        <w:rPr>
          <w:rFonts w:ascii="Arial Narrow" w:hAnsi="Arial Narrow"/>
        </w:rPr>
      </w:pPr>
      <w:r w:rsidRPr="001C32C5">
        <w:rPr>
          <w:rFonts w:ascii="Arial Narrow" w:hAnsi="Arial Narrow"/>
          <w:noProof/>
        </w:rPr>
        <w:lastRenderedPageBreak/>
        <w:drawing>
          <wp:anchor distT="0" distB="0" distL="114300" distR="114300" simplePos="0" relativeHeight="251668480" behindDoc="0" locked="0" layoutInCell="1" allowOverlap="1" wp14:anchorId="62578B4C" wp14:editId="094C820F">
            <wp:simplePos x="0" y="0"/>
            <wp:positionH relativeFrom="column">
              <wp:posOffset>906945</wp:posOffset>
            </wp:positionH>
            <wp:positionV relativeFrom="paragraph">
              <wp:posOffset>2203229</wp:posOffset>
            </wp:positionV>
            <wp:extent cx="3776345" cy="2852420"/>
            <wp:effectExtent l="0" t="0" r="0" b="0"/>
            <wp:wrapSquare wrapText="bothSides"/>
            <wp:docPr id="37" name="Picture"/>
            <wp:cNvGraphicFramePr/>
            <a:graphic xmlns:a="http://schemas.openxmlformats.org/drawingml/2006/main">
              <a:graphicData uri="http://schemas.openxmlformats.org/drawingml/2006/picture">
                <pic:pic xmlns:pic="http://schemas.openxmlformats.org/drawingml/2006/picture">
                  <pic:nvPicPr>
                    <pic:cNvPr id="38" name="Picture" descr="HW4_files/figure-docx/unnamed-chunk-17-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76345" cy="28524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64384" behindDoc="0" locked="0" layoutInCell="1" allowOverlap="1" wp14:anchorId="35D0D5A5" wp14:editId="7B42B360">
            <wp:simplePos x="0" y="0"/>
            <wp:positionH relativeFrom="column">
              <wp:posOffset>2687872</wp:posOffset>
            </wp:positionH>
            <wp:positionV relativeFrom="paragraph">
              <wp:posOffset>-73246</wp:posOffset>
            </wp:positionV>
            <wp:extent cx="3315335" cy="2177415"/>
            <wp:effectExtent l="0" t="0" r="0" b="0"/>
            <wp:wrapSquare wrapText="bothSides"/>
            <wp:docPr id="34" name="Picture"/>
            <wp:cNvGraphicFramePr/>
            <a:graphic xmlns:a="http://schemas.openxmlformats.org/drawingml/2006/main">
              <a:graphicData uri="http://schemas.openxmlformats.org/drawingml/2006/picture">
                <pic:pic xmlns:pic="http://schemas.openxmlformats.org/drawingml/2006/picture">
                  <pic:nvPicPr>
                    <pic:cNvPr id="35" name="Picture" descr="HW4_files/figure-docx/unnamed-chunk-17-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8707" t="7530" r="6848" b="15004"/>
                    <a:stretch/>
                  </pic:blipFill>
                  <pic:spPr bwMode="auto">
                    <a:xfrm>
                      <a:off x="0" y="0"/>
                      <a:ext cx="3315335" cy="2177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56192" behindDoc="0" locked="0" layoutInCell="1" allowOverlap="1" wp14:anchorId="4D1D52C8" wp14:editId="00A46E2C">
            <wp:simplePos x="0" y="0"/>
            <wp:positionH relativeFrom="column">
              <wp:posOffset>-396434</wp:posOffset>
            </wp:positionH>
            <wp:positionV relativeFrom="paragraph">
              <wp:posOffset>-9856</wp:posOffset>
            </wp:positionV>
            <wp:extent cx="3084830" cy="2113915"/>
            <wp:effectExtent l="0" t="0" r="0" b="0"/>
            <wp:wrapSquare wrapText="bothSides"/>
            <wp:docPr id="31" name="Picture"/>
            <wp:cNvGraphicFramePr/>
            <a:graphic xmlns:a="http://schemas.openxmlformats.org/drawingml/2006/main">
              <a:graphicData uri="http://schemas.openxmlformats.org/drawingml/2006/picture">
                <pic:pic xmlns:pic="http://schemas.openxmlformats.org/drawingml/2006/picture">
                  <pic:nvPicPr>
                    <pic:cNvPr id="32" name="Picture" descr="HW4_files/figure-docx/unnamed-chunk-17-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8606" r="7215" b="15014"/>
                    <a:stretch/>
                  </pic:blipFill>
                  <pic:spPr bwMode="auto">
                    <a:xfrm>
                      <a:off x="0" y="0"/>
                      <a:ext cx="3084830" cy="2113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b/>
      </w:r>
    </w:p>
    <w:p w14:paraId="1EE82DF9" w14:textId="3A923D09" w:rsidR="00314647" w:rsidRPr="001C32C5" w:rsidRDefault="00314647" w:rsidP="001C32C5">
      <w:pPr>
        <w:pStyle w:val="FirstParagraph"/>
        <w:jc w:val="both"/>
        <w:rPr>
          <w:rFonts w:ascii="Arial Narrow" w:hAnsi="Arial Narrow"/>
        </w:rPr>
      </w:pPr>
    </w:p>
    <w:p w14:paraId="18EC99A0" w14:textId="0423411C" w:rsidR="00314647" w:rsidRDefault="00314647" w:rsidP="00C07743">
      <w:pPr>
        <w:rPr>
          <w:rFonts w:ascii="Arial Narrow" w:hAnsi="Arial Narrow"/>
        </w:rPr>
      </w:pPr>
    </w:p>
    <w:p w14:paraId="578583C5" w14:textId="381D0A0A" w:rsidR="00C07743" w:rsidRDefault="00C07743" w:rsidP="00C07743">
      <w:pPr>
        <w:rPr>
          <w:rFonts w:ascii="Arial Narrow" w:hAnsi="Arial Narrow"/>
        </w:rPr>
      </w:pPr>
    </w:p>
    <w:p w14:paraId="4D16E392" w14:textId="02252BE3" w:rsidR="00C07743" w:rsidRDefault="00C07743" w:rsidP="00C07743">
      <w:pPr>
        <w:rPr>
          <w:rFonts w:ascii="Arial Narrow" w:hAnsi="Arial Narrow"/>
        </w:rPr>
      </w:pPr>
    </w:p>
    <w:p w14:paraId="671160C1" w14:textId="20B9BC49" w:rsidR="00C07743" w:rsidRDefault="00C07743" w:rsidP="00C07743">
      <w:pPr>
        <w:rPr>
          <w:rFonts w:ascii="Arial Narrow" w:hAnsi="Arial Narrow"/>
        </w:rPr>
      </w:pPr>
    </w:p>
    <w:p w14:paraId="107903C8" w14:textId="0D92B92C" w:rsidR="00C07743" w:rsidRDefault="00C07743" w:rsidP="00C07743">
      <w:pPr>
        <w:rPr>
          <w:rFonts w:ascii="Arial Narrow" w:hAnsi="Arial Narrow"/>
        </w:rPr>
      </w:pPr>
    </w:p>
    <w:p w14:paraId="50D67239" w14:textId="4DE8D91C" w:rsidR="00C07743" w:rsidRDefault="00C07743" w:rsidP="00C07743">
      <w:pPr>
        <w:rPr>
          <w:rFonts w:ascii="Arial Narrow" w:hAnsi="Arial Narrow"/>
        </w:rPr>
      </w:pPr>
    </w:p>
    <w:p w14:paraId="78DDF04B" w14:textId="75586760" w:rsidR="00C07743" w:rsidRDefault="00C07743" w:rsidP="00C07743">
      <w:pPr>
        <w:rPr>
          <w:rFonts w:ascii="Arial Narrow" w:hAnsi="Arial Narrow"/>
        </w:rPr>
      </w:pPr>
    </w:p>
    <w:p w14:paraId="5B82D113" w14:textId="449BA1D7" w:rsidR="00C07743" w:rsidRDefault="00C07743" w:rsidP="00C07743">
      <w:pPr>
        <w:rPr>
          <w:rFonts w:ascii="Arial Narrow" w:hAnsi="Arial Narrow"/>
        </w:rPr>
      </w:pPr>
    </w:p>
    <w:p w14:paraId="2F29DFEC" w14:textId="77777777" w:rsidR="00C07743" w:rsidRDefault="00C07743" w:rsidP="00C07743">
      <w:pPr>
        <w:rPr>
          <w:rFonts w:ascii="Arial Narrow" w:hAnsi="Arial Narrow"/>
        </w:rPr>
      </w:pPr>
      <w:r w:rsidRPr="00C07743">
        <w:rPr>
          <w:rFonts w:ascii="Arial Narrow" w:hAnsi="Arial Narrow"/>
          <w:b/>
          <w:bCs/>
        </w:rPr>
        <w:t>Figure 3</w:t>
      </w:r>
      <w:r>
        <w:rPr>
          <w:rFonts w:ascii="Arial Narrow" w:hAnsi="Arial Narrow"/>
        </w:rPr>
        <w:tab/>
        <w:t>Seals, cod and whiting biomass in scenario 1.</w:t>
      </w:r>
    </w:p>
    <w:p w14:paraId="718E4209" w14:textId="77777777" w:rsidR="00C07743" w:rsidRDefault="00C07743" w:rsidP="00C07743">
      <w:pPr>
        <w:rPr>
          <w:rFonts w:ascii="Arial Narrow" w:hAnsi="Arial Narrow"/>
        </w:rPr>
      </w:pPr>
    </w:p>
    <w:p w14:paraId="219C8A14" w14:textId="798845D5" w:rsidR="00C07743" w:rsidRDefault="00C07743" w:rsidP="00C07743">
      <w:pPr>
        <w:rPr>
          <w:rFonts w:ascii="Arial Narrow" w:hAnsi="Arial Narrow"/>
        </w:rPr>
      </w:pPr>
      <w:r>
        <w:rPr>
          <w:rFonts w:ascii="Arial Narrow" w:hAnsi="Arial Narrow"/>
        </w:rPr>
        <w:t xml:space="preserve"> </w:t>
      </w:r>
    </w:p>
    <w:p w14:paraId="7BEBF23D" w14:textId="25B903B9" w:rsidR="00C07743" w:rsidRDefault="00C07743" w:rsidP="00C07743">
      <w:pPr>
        <w:rPr>
          <w:rFonts w:ascii="Arial Narrow" w:hAnsi="Arial Narrow"/>
        </w:rPr>
      </w:pPr>
    </w:p>
    <w:p w14:paraId="45D0A9E5" w14:textId="7112A04A" w:rsidR="00C07743" w:rsidRDefault="00C07743" w:rsidP="00C07743">
      <w:pPr>
        <w:rPr>
          <w:rFonts w:ascii="Arial Narrow" w:hAnsi="Arial Narrow"/>
        </w:rPr>
      </w:pPr>
    </w:p>
    <w:p w14:paraId="729C1883" w14:textId="69654D80" w:rsidR="00C07743" w:rsidRDefault="00C07743" w:rsidP="00C07743">
      <w:pPr>
        <w:rPr>
          <w:rFonts w:ascii="Arial Narrow" w:hAnsi="Arial Narrow"/>
        </w:rPr>
      </w:pPr>
    </w:p>
    <w:p w14:paraId="6E5B27B3" w14:textId="3A0EF610" w:rsidR="00C07743" w:rsidRDefault="00C07743" w:rsidP="00C07743">
      <w:pPr>
        <w:rPr>
          <w:rFonts w:ascii="Arial Narrow" w:hAnsi="Arial Narrow"/>
        </w:rPr>
      </w:pPr>
    </w:p>
    <w:p w14:paraId="6B029D59" w14:textId="5E5B61DB" w:rsidR="00C07743" w:rsidRDefault="00C07743" w:rsidP="00C07743">
      <w:pPr>
        <w:rPr>
          <w:rFonts w:ascii="Arial Narrow" w:hAnsi="Arial Narrow"/>
        </w:rPr>
      </w:pPr>
    </w:p>
    <w:p w14:paraId="72C5F894" w14:textId="2FDE46CB" w:rsidR="00C07743" w:rsidRDefault="00C07743" w:rsidP="00C07743">
      <w:pPr>
        <w:rPr>
          <w:rFonts w:ascii="Arial Narrow" w:hAnsi="Arial Narrow"/>
        </w:rPr>
      </w:pPr>
    </w:p>
    <w:p w14:paraId="386A9F9B" w14:textId="77777777" w:rsidR="00C07743" w:rsidRPr="001C32C5" w:rsidRDefault="00C07743" w:rsidP="00C07743">
      <w:pPr>
        <w:rPr>
          <w:rFonts w:ascii="Arial Narrow" w:hAnsi="Arial Narrow"/>
        </w:rPr>
      </w:pPr>
    </w:p>
    <w:p w14:paraId="29B989D8" w14:textId="77777777" w:rsidR="00314647" w:rsidRPr="001C32C5" w:rsidRDefault="00000000" w:rsidP="001C32C5">
      <w:pPr>
        <w:pStyle w:val="Textoindependiente"/>
        <w:jc w:val="both"/>
        <w:rPr>
          <w:rFonts w:ascii="Arial Narrow" w:hAnsi="Arial Narrow"/>
        </w:rPr>
      </w:pPr>
      <w:r w:rsidRPr="001C32C5">
        <w:rPr>
          <w:rFonts w:ascii="Arial Narrow" w:hAnsi="Arial Narrow"/>
          <w:b/>
          <w:bCs/>
        </w:rPr>
        <w:lastRenderedPageBreak/>
        <w:t>2) Also test the impact if seals are a strong ‘top-down’ predator. Run the simulations for 25 years.</w:t>
      </w:r>
      <w:r w:rsidRPr="001C32C5">
        <w:rPr>
          <w:rFonts w:ascii="Arial Narrow" w:hAnsi="Arial Narrow"/>
        </w:rPr>
        <w:t xml:space="preserve"> </w:t>
      </w:r>
    </w:p>
    <w:p w14:paraId="4E7391F2"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Then, seals were investigated to see what the impact would be if seals were a strong ‘top-down’ predator. To do this, we adjusted the first scenario to reflect a situation where seals had an increased effect on all of their prey. S</w:t>
      </w:r>
      <w:r>
        <w:rPr>
          <w:rFonts w:ascii="Arial Narrow" w:eastAsia="Arial Narrow" w:hAnsi="Arial Narrow" w:cs="Arial Narrow"/>
        </w:rPr>
        <w:t xml:space="preserve">imilar to the first scenario, as seal biomass increased, cod increased and whiting decreased. </w:t>
      </w:r>
    </w:p>
    <w:p w14:paraId="73BAA01A" w14:textId="4C82C575" w:rsidR="00314647" w:rsidRPr="001C32C5" w:rsidRDefault="00000000" w:rsidP="001C32C5">
      <w:pPr>
        <w:pStyle w:val="FirstParagraph"/>
        <w:jc w:val="both"/>
        <w:rPr>
          <w:rFonts w:ascii="Arial Narrow" w:hAnsi="Arial Narrow"/>
        </w:rPr>
      </w:pPr>
      <w:r w:rsidRPr="001C32C5">
        <w:rPr>
          <w:rFonts w:ascii="Arial Narrow" w:hAnsi="Arial Narrow"/>
          <w:noProof/>
        </w:rPr>
        <w:drawing>
          <wp:inline distT="0" distB="0" distL="0" distR="0" wp14:anchorId="0F96E71F" wp14:editId="4FDDEFE5">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HW4_files/figure-docx/unnamed-chunk-20-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3EC514B" w14:textId="31D815A0" w:rsidR="00314647" w:rsidRDefault="00314647" w:rsidP="001C32C5">
      <w:pPr>
        <w:pStyle w:val="FirstParagraph"/>
        <w:jc w:val="both"/>
        <w:rPr>
          <w:rFonts w:ascii="Arial Narrow" w:hAnsi="Arial Narrow"/>
        </w:rPr>
      </w:pPr>
    </w:p>
    <w:p w14:paraId="7F34562F" w14:textId="2B6FCE2D" w:rsidR="00C07743" w:rsidRPr="001C32C5" w:rsidRDefault="00C07743" w:rsidP="00C07743">
      <w:pPr>
        <w:rPr>
          <w:rFonts w:ascii="Arial Narrow" w:hAnsi="Arial Narrow"/>
        </w:rPr>
      </w:pPr>
      <w:r w:rsidRPr="001C32C5">
        <w:rPr>
          <w:rFonts w:ascii="Arial Narrow" w:hAnsi="Arial Narrow"/>
          <w:b/>
          <w:bCs/>
        </w:rPr>
        <w:t xml:space="preserve">Figure </w:t>
      </w:r>
      <w:r>
        <w:rPr>
          <w:rFonts w:ascii="Arial Narrow" w:hAnsi="Arial Narrow"/>
          <w:b/>
          <w:bCs/>
        </w:rPr>
        <w:t>4</w:t>
      </w:r>
      <w:r>
        <w:rPr>
          <w:rFonts w:ascii="Arial Narrow" w:hAnsi="Arial Narrow"/>
        </w:rPr>
        <w:tab/>
        <w:t>R</w:t>
      </w:r>
      <w:r w:rsidRPr="001C32C5">
        <w:rPr>
          <w:rFonts w:ascii="Arial Narrow" w:hAnsi="Arial Narrow"/>
        </w:rPr>
        <w:t>elative biomass of the 11 groups in months</w:t>
      </w:r>
      <w:r>
        <w:rPr>
          <w:rFonts w:ascii="Arial Narrow" w:hAnsi="Arial Narrow"/>
        </w:rPr>
        <w:t xml:space="preserve"> (scenario 2).</w:t>
      </w:r>
    </w:p>
    <w:p w14:paraId="49C263A8" w14:textId="4175F747" w:rsidR="00C07743" w:rsidRPr="00C07743" w:rsidRDefault="00C07743" w:rsidP="00C07743"/>
    <w:p w14:paraId="659C3110" w14:textId="34131D96" w:rsidR="00C07743" w:rsidRPr="00C07743" w:rsidRDefault="00C07743" w:rsidP="00C07743"/>
    <w:p w14:paraId="5C62D71C" w14:textId="56E34249" w:rsidR="00C07743" w:rsidRPr="00C07743" w:rsidRDefault="00C07743" w:rsidP="00C07743"/>
    <w:p w14:paraId="6772C0AF" w14:textId="3856F56E" w:rsidR="00C07743" w:rsidRPr="00C07743" w:rsidRDefault="00C07743" w:rsidP="00C07743"/>
    <w:p w14:paraId="7B126076" w14:textId="0B0B9777" w:rsidR="00C07743" w:rsidRPr="00C07743" w:rsidRDefault="00C07743" w:rsidP="00C07743"/>
    <w:p w14:paraId="56BE68CD" w14:textId="61C75FA1" w:rsidR="00C07743" w:rsidRPr="00C07743" w:rsidRDefault="00C07743" w:rsidP="00C07743"/>
    <w:p w14:paraId="38AC978E" w14:textId="503EE3EC" w:rsidR="00C07743" w:rsidRPr="00C07743" w:rsidRDefault="00C07743" w:rsidP="00C07743"/>
    <w:p w14:paraId="17BABD90" w14:textId="7206F535" w:rsidR="00C07743" w:rsidRPr="00C07743" w:rsidRDefault="00C07743" w:rsidP="00C07743"/>
    <w:p w14:paraId="759B0362" w14:textId="1A141B83" w:rsidR="00314647" w:rsidRPr="001C32C5" w:rsidRDefault="00C07743" w:rsidP="00C07743">
      <w:pPr>
        <w:tabs>
          <w:tab w:val="left" w:pos="2016"/>
        </w:tabs>
        <w:rPr>
          <w:rFonts w:ascii="Arial Narrow" w:hAnsi="Arial Narrow"/>
        </w:rPr>
      </w:pPr>
      <w:r w:rsidRPr="001C32C5">
        <w:rPr>
          <w:rFonts w:ascii="Arial Narrow" w:hAnsi="Arial Narrow"/>
          <w:noProof/>
        </w:rPr>
        <w:lastRenderedPageBreak/>
        <w:drawing>
          <wp:anchor distT="0" distB="0" distL="114300" distR="114300" simplePos="0" relativeHeight="251671552" behindDoc="0" locked="0" layoutInCell="1" allowOverlap="1" wp14:anchorId="5B51AFD7" wp14:editId="75E680BC">
            <wp:simplePos x="0" y="0"/>
            <wp:positionH relativeFrom="column">
              <wp:posOffset>2886765</wp:posOffset>
            </wp:positionH>
            <wp:positionV relativeFrom="paragraph">
              <wp:posOffset>300604</wp:posOffset>
            </wp:positionV>
            <wp:extent cx="2917825" cy="2130425"/>
            <wp:effectExtent l="0" t="0" r="0" b="3175"/>
            <wp:wrapSquare wrapText="bothSides"/>
            <wp:docPr id="49" name="Picture"/>
            <wp:cNvGraphicFramePr/>
            <a:graphic xmlns:a="http://schemas.openxmlformats.org/drawingml/2006/main">
              <a:graphicData uri="http://schemas.openxmlformats.org/drawingml/2006/picture">
                <pic:pic xmlns:pic="http://schemas.openxmlformats.org/drawingml/2006/picture">
                  <pic:nvPicPr>
                    <pic:cNvPr id="50" name="Picture" descr="HW4_files/figure-docx/unnamed-chunk-21-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8435" t="7961" r="6711" b="13930"/>
                    <a:stretch/>
                  </pic:blipFill>
                  <pic:spPr bwMode="auto">
                    <a:xfrm>
                      <a:off x="0" y="0"/>
                      <a:ext cx="2917825" cy="21304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0528" behindDoc="0" locked="0" layoutInCell="1" allowOverlap="1" wp14:anchorId="444A59B1" wp14:editId="42AB98B1">
            <wp:simplePos x="0" y="0"/>
            <wp:positionH relativeFrom="column">
              <wp:posOffset>-118110</wp:posOffset>
            </wp:positionH>
            <wp:positionV relativeFrom="paragraph">
              <wp:posOffset>300355</wp:posOffset>
            </wp:positionV>
            <wp:extent cx="3005455" cy="2098675"/>
            <wp:effectExtent l="0" t="0" r="4445" b="0"/>
            <wp:wrapSquare wrapText="bothSides"/>
            <wp:docPr id="46" name="Picture"/>
            <wp:cNvGraphicFramePr/>
            <a:graphic xmlns:a="http://schemas.openxmlformats.org/drawingml/2006/main">
              <a:graphicData uri="http://schemas.openxmlformats.org/drawingml/2006/picture">
                <pic:pic xmlns:pic="http://schemas.openxmlformats.org/drawingml/2006/picture">
                  <pic:nvPicPr>
                    <pic:cNvPr id="47" name="Picture" descr="HW4_files/figure-docx/unnamed-chunk-21-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6102" r="4994" b="13337"/>
                    <a:stretch/>
                  </pic:blipFill>
                  <pic:spPr bwMode="auto">
                    <a:xfrm>
                      <a:off x="0" y="0"/>
                      <a:ext cx="3005455" cy="2098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2576" behindDoc="0" locked="0" layoutInCell="1" allowOverlap="1" wp14:anchorId="3DCD6530" wp14:editId="4C2729D8">
            <wp:simplePos x="0" y="0"/>
            <wp:positionH relativeFrom="column">
              <wp:posOffset>1042588</wp:posOffset>
            </wp:positionH>
            <wp:positionV relativeFrom="paragraph">
              <wp:posOffset>2173743</wp:posOffset>
            </wp:positionV>
            <wp:extent cx="3696970" cy="3075305"/>
            <wp:effectExtent l="0" t="0" r="0" b="0"/>
            <wp:wrapSquare wrapText="bothSides"/>
            <wp:docPr id="52" name="Picture"/>
            <wp:cNvGraphicFramePr/>
            <a:graphic xmlns:a="http://schemas.openxmlformats.org/drawingml/2006/main">
              <a:graphicData uri="http://schemas.openxmlformats.org/drawingml/2006/picture">
                <pic:pic xmlns:pic="http://schemas.openxmlformats.org/drawingml/2006/picture">
                  <pic:nvPicPr>
                    <pic:cNvPr id="53" name="Picture" descr="HW4_files/figure-docx/unnamed-chunk-21-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96970" cy="30753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3E74CC2" w14:textId="030AE7BE" w:rsidR="00314647" w:rsidRPr="001C32C5" w:rsidRDefault="00000000" w:rsidP="00C07743">
      <w:pPr>
        <w:pStyle w:val="SourceCode"/>
        <w:jc w:val="both"/>
        <w:rPr>
          <w:rFonts w:ascii="Arial Narrow" w:hAnsi="Arial Narrow"/>
        </w:rPr>
      </w:pPr>
      <w:r w:rsidRPr="001C32C5">
        <w:rPr>
          <w:rFonts w:ascii="Arial Narrow" w:hAnsi="Arial Narrow"/>
        </w:rPr>
        <w:t xml:space="preserve"> </w:t>
      </w:r>
    </w:p>
    <w:p w14:paraId="67A63C46" w14:textId="3FE935C8" w:rsidR="00C07743" w:rsidRDefault="00C07743" w:rsidP="001C32C5">
      <w:pPr>
        <w:pStyle w:val="Textoindependiente"/>
        <w:jc w:val="both"/>
        <w:rPr>
          <w:rFonts w:ascii="Arial Narrow" w:hAnsi="Arial Narrow"/>
        </w:rPr>
      </w:pPr>
    </w:p>
    <w:p w14:paraId="4C71BB87" w14:textId="77777777" w:rsidR="00C07743" w:rsidRDefault="00C07743" w:rsidP="001C32C5">
      <w:pPr>
        <w:pStyle w:val="Textoindependiente"/>
        <w:jc w:val="both"/>
        <w:rPr>
          <w:rFonts w:ascii="Arial Narrow" w:hAnsi="Arial Narrow"/>
        </w:rPr>
      </w:pPr>
    </w:p>
    <w:p w14:paraId="60074C76" w14:textId="77777777" w:rsidR="00C07743" w:rsidRDefault="00C07743" w:rsidP="001C32C5">
      <w:pPr>
        <w:pStyle w:val="Textoindependiente"/>
        <w:jc w:val="both"/>
        <w:rPr>
          <w:rFonts w:ascii="Arial Narrow" w:hAnsi="Arial Narrow"/>
        </w:rPr>
      </w:pPr>
    </w:p>
    <w:p w14:paraId="7E621617" w14:textId="77777777" w:rsidR="00C07743" w:rsidRDefault="00C07743" w:rsidP="001C32C5">
      <w:pPr>
        <w:pStyle w:val="Textoindependiente"/>
        <w:jc w:val="both"/>
        <w:rPr>
          <w:rFonts w:ascii="Arial Narrow" w:hAnsi="Arial Narrow"/>
        </w:rPr>
      </w:pPr>
    </w:p>
    <w:p w14:paraId="6E66056C" w14:textId="77777777" w:rsidR="00C07743" w:rsidRDefault="00C07743" w:rsidP="001C32C5">
      <w:pPr>
        <w:pStyle w:val="Textoindependiente"/>
        <w:jc w:val="both"/>
        <w:rPr>
          <w:rFonts w:ascii="Arial Narrow" w:hAnsi="Arial Narrow"/>
        </w:rPr>
      </w:pPr>
    </w:p>
    <w:p w14:paraId="7FFBEE5E" w14:textId="77777777" w:rsidR="00C07743" w:rsidRDefault="00C07743" w:rsidP="001C32C5">
      <w:pPr>
        <w:pStyle w:val="Textoindependiente"/>
        <w:jc w:val="both"/>
        <w:rPr>
          <w:rFonts w:ascii="Arial Narrow" w:hAnsi="Arial Narrow"/>
        </w:rPr>
      </w:pPr>
    </w:p>
    <w:p w14:paraId="036EF06A" w14:textId="77777777" w:rsidR="00C07743" w:rsidRDefault="00C07743" w:rsidP="001C32C5">
      <w:pPr>
        <w:pStyle w:val="Textoindependiente"/>
        <w:jc w:val="both"/>
        <w:rPr>
          <w:rFonts w:ascii="Arial Narrow" w:hAnsi="Arial Narrow"/>
        </w:rPr>
      </w:pPr>
    </w:p>
    <w:p w14:paraId="5B003199" w14:textId="77777777" w:rsidR="00C07743" w:rsidRDefault="00C07743" w:rsidP="001C32C5">
      <w:pPr>
        <w:pStyle w:val="Textoindependiente"/>
        <w:jc w:val="both"/>
        <w:rPr>
          <w:rFonts w:ascii="Arial Narrow" w:hAnsi="Arial Narrow"/>
        </w:rPr>
      </w:pPr>
    </w:p>
    <w:p w14:paraId="6F8367AD" w14:textId="77777777" w:rsidR="00C07743" w:rsidRDefault="00C07743" w:rsidP="001C32C5">
      <w:pPr>
        <w:pStyle w:val="Textoindependiente"/>
        <w:jc w:val="both"/>
        <w:rPr>
          <w:rFonts w:ascii="Arial Narrow" w:hAnsi="Arial Narrow"/>
        </w:rPr>
      </w:pPr>
    </w:p>
    <w:p w14:paraId="641F0036" w14:textId="7A261212"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5</w:t>
      </w:r>
      <w:r>
        <w:rPr>
          <w:rFonts w:ascii="Arial Narrow" w:hAnsi="Arial Narrow"/>
        </w:rPr>
        <w:tab/>
        <w:t>Seals, cod and whiting biomass in scenario 2.</w:t>
      </w:r>
    </w:p>
    <w:p w14:paraId="27EE4F9D" w14:textId="46578282" w:rsidR="00C07743" w:rsidRDefault="00C07743" w:rsidP="001C32C5">
      <w:pPr>
        <w:pStyle w:val="Textoindependiente"/>
        <w:jc w:val="both"/>
        <w:rPr>
          <w:rFonts w:ascii="Arial Narrow" w:hAnsi="Arial Narrow"/>
        </w:rPr>
      </w:pPr>
    </w:p>
    <w:p w14:paraId="263694FD" w14:textId="16FE66A2" w:rsidR="00C07743" w:rsidRDefault="00C07743" w:rsidP="001C32C5">
      <w:pPr>
        <w:pStyle w:val="Textoindependiente"/>
        <w:jc w:val="both"/>
        <w:rPr>
          <w:rFonts w:ascii="Arial Narrow" w:hAnsi="Arial Narrow"/>
        </w:rPr>
      </w:pPr>
    </w:p>
    <w:p w14:paraId="38B41B96" w14:textId="70930EF3" w:rsidR="00C07743" w:rsidRDefault="00C07743" w:rsidP="001C32C5">
      <w:pPr>
        <w:pStyle w:val="Textoindependiente"/>
        <w:jc w:val="both"/>
        <w:rPr>
          <w:rFonts w:ascii="Arial Narrow" w:hAnsi="Arial Narrow"/>
        </w:rPr>
      </w:pPr>
    </w:p>
    <w:p w14:paraId="54B168BA" w14:textId="350B8981" w:rsidR="00C07743" w:rsidRDefault="00C07743" w:rsidP="001C32C5">
      <w:pPr>
        <w:pStyle w:val="Textoindependiente"/>
        <w:jc w:val="both"/>
        <w:rPr>
          <w:rFonts w:ascii="Arial Narrow" w:hAnsi="Arial Narrow"/>
        </w:rPr>
      </w:pPr>
    </w:p>
    <w:p w14:paraId="16A6DCDA" w14:textId="1A735982" w:rsidR="00C07743" w:rsidRDefault="00C07743" w:rsidP="001C32C5">
      <w:pPr>
        <w:pStyle w:val="Textoindependiente"/>
        <w:jc w:val="both"/>
        <w:rPr>
          <w:rFonts w:ascii="Arial Narrow" w:hAnsi="Arial Narrow"/>
        </w:rPr>
      </w:pPr>
    </w:p>
    <w:p w14:paraId="563DA08C" w14:textId="15451046" w:rsidR="00C07743" w:rsidRDefault="00C07743" w:rsidP="001C32C5">
      <w:pPr>
        <w:pStyle w:val="Textoindependiente"/>
        <w:jc w:val="both"/>
        <w:rPr>
          <w:rFonts w:ascii="Arial Narrow" w:hAnsi="Arial Narrow"/>
        </w:rPr>
      </w:pPr>
    </w:p>
    <w:p w14:paraId="158E191C" w14:textId="77777777" w:rsidR="00C07743" w:rsidRDefault="00C07743" w:rsidP="001C32C5">
      <w:pPr>
        <w:pStyle w:val="Textoindependiente"/>
        <w:jc w:val="both"/>
        <w:rPr>
          <w:rFonts w:ascii="Arial Narrow" w:hAnsi="Arial Narrow"/>
        </w:rPr>
      </w:pPr>
    </w:p>
    <w:p w14:paraId="13B927BD" w14:textId="77777777" w:rsidR="00C07743" w:rsidRDefault="00C07743" w:rsidP="001C32C5">
      <w:pPr>
        <w:pStyle w:val="Textoindependiente"/>
        <w:jc w:val="both"/>
        <w:rPr>
          <w:rFonts w:ascii="Arial Narrow" w:hAnsi="Arial Narrow"/>
        </w:rPr>
      </w:pPr>
    </w:p>
    <w:p w14:paraId="2852A617"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lastRenderedPageBreak/>
        <w:t xml:space="preserve">Several years later, ecotourism </w:t>
      </w:r>
      <w:r>
        <w:rPr>
          <w:rFonts w:ascii="Arial Narrow" w:eastAsia="Arial Narrow" w:hAnsi="Arial Narrow" w:cs="Arial Narrow"/>
        </w:rPr>
        <w:t>became</w:t>
      </w:r>
      <w:r>
        <w:rPr>
          <w:rFonts w:ascii="Arial Narrow" w:eastAsia="Arial Narrow" w:hAnsi="Arial Narrow" w:cs="Arial Narrow"/>
          <w:color w:val="000000"/>
        </w:rPr>
        <w:t xml:space="preserve"> a big part of Anchovy Bay. A portion of the trawlers shift their effort to taking customers whale watching.</w:t>
      </w:r>
    </w:p>
    <w:p w14:paraId="05BA8F1C"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b/>
          <w:color w:val="000000"/>
        </w:rPr>
        <w:t>3) What is the impact on the groundfish species?</w:t>
      </w:r>
      <w:r>
        <w:rPr>
          <w:rFonts w:ascii="Arial Narrow" w:eastAsia="Arial Narrow" w:hAnsi="Arial Narrow" w:cs="Arial Narrow"/>
          <w:color w:val="000000"/>
        </w:rPr>
        <w:t xml:space="preserve"> </w:t>
      </w:r>
    </w:p>
    <w:p w14:paraId="6110D4F9"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rPr>
      </w:pPr>
      <w:r>
        <w:rPr>
          <w:rFonts w:ascii="Arial Narrow" w:eastAsia="Arial Narrow" w:hAnsi="Arial Narrow" w:cs="Arial Narrow"/>
        </w:rPr>
        <w:t xml:space="preserve">Due to there being a greater shift of trawlers taking customers whale watching, we examined the impact of decreased trawling effort on groundfish species over 25 years. Cod’s biomass continuously increased over time, with a greater initial increase up until about 150 months, where it continued to increase slower until it reached a relative biomass plateau of about 1.75. Whiting’s biomass spiked in the first 25 months, then dramatically decreased over time until its relative biomass approached 0.5. </w:t>
      </w:r>
    </w:p>
    <w:p w14:paraId="72FF8756" w14:textId="3662CC2B" w:rsidR="00314647" w:rsidRPr="001C32C5" w:rsidRDefault="00000000" w:rsidP="001C32C5">
      <w:pPr>
        <w:pStyle w:val="FirstParagraph"/>
        <w:jc w:val="both"/>
        <w:rPr>
          <w:rFonts w:ascii="Arial Narrow" w:hAnsi="Arial Narrow"/>
        </w:rPr>
      </w:pPr>
      <w:r w:rsidRPr="001C32C5">
        <w:rPr>
          <w:rFonts w:ascii="Arial Narrow" w:hAnsi="Arial Narrow"/>
          <w:noProof/>
        </w:rPr>
        <w:drawing>
          <wp:inline distT="0" distB="0" distL="0" distR="0" wp14:anchorId="157E43F1" wp14:editId="073F4EF6">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HW4_files/figure-docx/unnamed-chunk-24-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917A446" w14:textId="6426FA26" w:rsidR="00C07743" w:rsidRPr="001C32C5" w:rsidRDefault="00C07743" w:rsidP="00C07743">
      <w:pPr>
        <w:rPr>
          <w:rFonts w:ascii="Arial Narrow" w:hAnsi="Arial Narrow"/>
        </w:rPr>
      </w:pPr>
      <w:r w:rsidRPr="001C32C5">
        <w:rPr>
          <w:rFonts w:ascii="Arial Narrow" w:hAnsi="Arial Narrow"/>
          <w:b/>
          <w:bCs/>
        </w:rPr>
        <w:t xml:space="preserve">Figure </w:t>
      </w:r>
      <w:r>
        <w:rPr>
          <w:rFonts w:ascii="Arial Narrow" w:hAnsi="Arial Narrow"/>
          <w:b/>
          <w:bCs/>
        </w:rPr>
        <w:t>6</w:t>
      </w:r>
      <w:r>
        <w:rPr>
          <w:rFonts w:ascii="Arial Narrow" w:hAnsi="Arial Narrow"/>
        </w:rPr>
        <w:tab/>
        <w:t>R</w:t>
      </w:r>
      <w:r w:rsidRPr="001C32C5">
        <w:rPr>
          <w:rFonts w:ascii="Arial Narrow" w:hAnsi="Arial Narrow"/>
        </w:rPr>
        <w:t>elative biomass of the 11 groups in months</w:t>
      </w:r>
      <w:r>
        <w:rPr>
          <w:rFonts w:ascii="Arial Narrow" w:hAnsi="Arial Narrow"/>
        </w:rPr>
        <w:t xml:space="preserve"> (scenario 3).</w:t>
      </w:r>
    </w:p>
    <w:p w14:paraId="75721DEF" w14:textId="02E267CB" w:rsidR="00314647" w:rsidRDefault="00314647" w:rsidP="001C32C5">
      <w:pPr>
        <w:pStyle w:val="FirstParagraph"/>
        <w:jc w:val="both"/>
        <w:rPr>
          <w:rFonts w:ascii="Arial Narrow" w:hAnsi="Arial Narrow"/>
        </w:rPr>
      </w:pPr>
    </w:p>
    <w:p w14:paraId="42B47AF0" w14:textId="20DD18C4" w:rsidR="00C07743" w:rsidRDefault="00C07743" w:rsidP="00C07743">
      <w:pPr>
        <w:pStyle w:val="Textoindependiente"/>
      </w:pPr>
    </w:p>
    <w:p w14:paraId="5D0BDDEF" w14:textId="2B4E05A6" w:rsidR="00C07743" w:rsidRDefault="00C07743" w:rsidP="00C07743">
      <w:pPr>
        <w:pStyle w:val="Textoindependiente"/>
      </w:pPr>
    </w:p>
    <w:p w14:paraId="6B3B7364" w14:textId="62C6A51C" w:rsidR="00C07743" w:rsidRDefault="00C07743" w:rsidP="00C07743">
      <w:pPr>
        <w:pStyle w:val="Textoindependiente"/>
      </w:pPr>
    </w:p>
    <w:p w14:paraId="79B8FEA8" w14:textId="490E6AEB" w:rsidR="00C07743" w:rsidRDefault="00C07743" w:rsidP="00C07743">
      <w:pPr>
        <w:pStyle w:val="Textoindependiente"/>
      </w:pPr>
    </w:p>
    <w:p w14:paraId="492884D3" w14:textId="327C691F" w:rsidR="00C07743" w:rsidRDefault="00C07743" w:rsidP="00C07743">
      <w:pPr>
        <w:pStyle w:val="Textoindependiente"/>
      </w:pPr>
    </w:p>
    <w:p w14:paraId="69D99543" w14:textId="5B4024B9" w:rsidR="00C07743" w:rsidRDefault="00C07743" w:rsidP="00C07743">
      <w:pPr>
        <w:pStyle w:val="Textoindependiente"/>
      </w:pPr>
    </w:p>
    <w:p w14:paraId="46CDB0F0" w14:textId="5C09B7F5" w:rsidR="00C07743" w:rsidRDefault="00C07743" w:rsidP="00C07743">
      <w:pPr>
        <w:pStyle w:val="Textoindependiente"/>
      </w:pPr>
    </w:p>
    <w:p w14:paraId="1165704A" w14:textId="0A82FA0A" w:rsidR="00C07743" w:rsidRDefault="00C07743" w:rsidP="00C07743">
      <w:pPr>
        <w:pStyle w:val="Textoindependiente"/>
      </w:pPr>
      <w:r w:rsidRPr="001C32C5">
        <w:rPr>
          <w:rFonts w:ascii="Arial Narrow" w:hAnsi="Arial Narrow"/>
          <w:noProof/>
        </w:rPr>
        <w:lastRenderedPageBreak/>
        <w:drawing>
          <wp:anchor distT="0" distB="0" distL="114300" distR="114300" simplePos="0" relativeHeight="251676672" behindDoc="0" locked="0" layoutInCell="1" allowOverlap="1" wp14:anchorId="404D378F" wp14:editId="1CE021DF">
            <wp:simplePos x="0" y="0"/>
            <wp:positionH relativeFrom="column">
              <wp:posOffset>1153574</wp:posOffset>
            </wp:positionH>
            <wp:positionV relativeFrom="paragraph">
              <wp:posOffset>2201103</wp:posOffset>
            </wp:positionV>
            <wp:extent cx="3085106" cy="2145996"/>
            <wp:effectExtent l="0" t="0" r="1270" b="6985"/>
            <wp:wrapSquare wrapText="bothSides"/>
            <wp:docPr id="67" name="Picture"/>
            <wp:cNvGraphicFramePr/>
            <a:graphic xmlns:a="http://schemas.openxmlformats.org/drawingml/2006/main">
              <a:graphicData uri="http://schemas.openxmlformats.org/drawingml/2006/picture">
                <pic:pic xmlns:pic="http://schemas.openxmlformats.org/drawingml/2006/picture">
                  <pic:nvPicPr>
                    <pic:cNvPr id="68" name="Picture" descr="HW4_files/figure-docx/unnamed-chunk-25-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7745" r="7558" b="14582"/>
                    <a:stretch/>
                  </pic:blipFill>
                  <pic:spPr bwMode="auto">
                    <a:xfrm>
                      <a:off x="0" y="0"/>
                      <a:ext cx="3085106" cy="2145996"/>
                    </a:xfrm>
                    <a:prstGeom prst="rect">
                      <a:avLst/>
                    </a:prstGeom>
                    <a:noFill/>
                    <a:ln>
                      <a:noFill/>
                    </a:ln>
                    <a:extLst>
                      <a:ext uri="{53640926-AAD7-44D8-BBD7-CCE9431645EC}">
                        <a14:shadowObscured xmlns:a14="http://schemas.microsoft.com/office/drawing/2010/main"/>
                      </a:ext>
                    </a:extLst>
                  </pic:spPr>
                </pic:pic>
              </a:graphicData>
            </a:graphic>
          </wp:anchor>
        </w:drawing>
      </w:r>
      <w:r w:rsidRPr="001C32C5">
        <w:rPr>
          <w:rFonts w:ascii="Arial Narrow" w:hAnsi="Arial Narrow"/>
          <w:noProof/>
        </w:rPr>
        <w:drawing>
          <wp:anchor distT="0" distB="0" distL="114300" distR="114300" simplePos="0" relativeHeight="251675648" behindDoc="0" locked="0" layoutInCell="1" allowOverlap="1" wp14:anchorId="021D8E60" wp14:editId="7C674627">
            <wp:simplePos x="0" y="0"/>
            <wp:positionH relativeFrom="column">
              <wp:posOffset>2728098</wp:posOffset>
            </wp:positionH>
            <wp:positionV relativeFrom="paragraph">
              <wp:posOffset>30453</wp:posOffset>
            </wp:positionV>
            <wp:extent cx="3061197" cy="2050415"/>
            <wp:effectExtent l="0" t="0" r="6350" b="6985"/>
            <wp:wrapSquare wrapText="bothSides"/>
            <wp:docPr id="64" name="Picture"/>
            <wp:cNvGraphicFramePr/>
            <a:graphic xmlns:a="http://schemas.openxmlformats.org/drawingml/2006/main">
              <a:graphicData uri="http://schemas.openxmlformats.org/drawingml/2006/picture">
                <pic:pic xmlns:pic="http://schemas.openxmlformats.org/drawingml/2006/picture">
                  <pic:nvPicPr>
                    <pic:cNvPr id="65" name="Picture" descr="HW4_files/figure-docx/unnamed-chunk-25-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7392" t="8606" r="6367" b="15229"/>
                    <a:stretch/>
                  </pic:blipFill>
                  <pic:spPr bwMode="auto">
                    <a:xfrm>
                      <a:off x="0" y="0"/>
                      <a:ext cx="3061197" cy="20504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4624" behindDoc="0" locked="0" layoutInCell="1" allowOverlap="1" wp14:anchorId="064DFED9" wp14:editId="6EA486FF">
            <wp:simplePos x="0" y="0"/>
            <wp:positionH relativeFrom="column">
              <wp:posOffset>-237628</wp:posOffset>
            </wp:positionH>
            <wp:positionV relativeFrom="paragraph">
              <wp:posOffset>30176</wp:posOffset>
            </wp:positionV>
            <wp:extent cx="2798445" cy="2019300"/>
            <wp:effectExtent l="0" t="0" r="1905" b="0"/>
            <wp:wrapSquare wrapText="bothSides"/>
            <wp:docPr id="61" name="Picture"/>
            <wp:cNvGraphicFramePr/>
            <a:graphic xmlns:a="http://schemas.openxmlformats.org/drawingml/2006/main">
              <a:graphicData uri="http://schemas.openxmlformats.org/drawingml/2006/picture">
                <pic:pic xmlns:pic="http://schemas.openxmlformats.org/drawingml/2006/picture">
                  <pic:nvPicPr>
                    <pic:cNvPr id="62" name="Picture" descr="HW4_files/figure-docx/unnamed-chunk-25-1.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7746" r="6181" b="15013"/>
                    <a:stretch/>
                  </pic:blipFill>
                  <pic:spPr bwMode="auto">
                    <a:xfrm>
                      <a:off x="0" y="0"/>
                      <a:ext cx="2798445" cy="2019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6271792" w14:textId="1238335D" w:rsidR="00C07743" w:rsidRPr="00C07743" w:rsidRDefault="00C07743" w:rsidP="00C07743">
      <w:pPr>
        <w:pStyle w:val="Textoindependiente"/>
      </w:pPr>
    </w:p>
    <w:p w14:paraId="52C07C80" w14:textId="20D445B5" w:rsidR="00314647" w:rsidRPr="001C32C5" w:rsidRDefault="00314647" w:rsidP="001C32C5">
      <w:pPr>
        <w:pStyle w:val="FirstParagraph"/>
        <w:jc w:val="both"/>
        <w:rPr>
          <w:rFonts w:ascii="Arial Narrow" w:hAnsi="Arial Narrow"/>
        </w:rPr>
      </w:pPr>
    </w:p>
    <w:p w14:paraId="3D751BC2" w14:textId="7F7C7C6C" w:rsidR="00314647" w:rsidRPr="001C32C5" w:rsidRDefault="00314647" w:rsidP="001C32C5">
      <w:pPr>
        <w:pStyle w:val="SourceCode"/>
        <w:jc w:val="both"/>
        <w:rPr>
          <w:rFonts w:ascii="Arial Narrow" w:hAnsi="Arial Narrow"/>
        </w:rPr>
      </w:pPr>
    </w:p>
    <w:p w14:paraId="50B6B279" w14:textId="430FB070" w:rsidR="00314647" w:rsidRPr="001C32C5" w:rsidRDefault="00314647" w:rsidP="001C32C5">
      <w:pPr>
        <w:pStyle w:val="FirstParagraph"/>
        <w:jc w:val="both"/>
        <w:rPr>
          <w:rFonts w:ascii="Arial Narrow" w:hAnsi="Arial Narrow"/>
        </w:rPr>
      </w:pPr>
    </w:p>
    <w:p w14:paraId="64EBDFC6" w14:textId="77777777" w:rsidR="00C07743" w:rsidRDefault="00C07743" w:rsidP="00C07743">
      <w:pPr>
        <w:rPr>
          <w:rFonts w:ascii="Arial Narrow" w:hAnsi="Arial Narrow"/>
          <w:b/>
          <w:bCs/>
        </w:rPr>
      </w:pPr>
    </w:p>
    <w:p w14:paraId="0ED03578" w14:textId="77777777" w:rsidR="00C07743" w:rsidRDefault="00C07743" w:rsidP="00C07743">
      <w:pPr>
        <w:rPr>
          <w:rFonts w:ascii="Arial Narrow" w:hAnsi="Arial Narrow"/>
          <w:b/>
          <w:bCs/>
        </w:rPr>
      </w:pPr>
    </w:p>
    <w:p w14:paraId="687600F0" w14:textId="77777777" w:rsidR="00C07743" w:rsidRDefault="00C07743" w:rsidP="00C07743">
      <w:pPr>
        <w:rPr>
          <w:rFonts w:ascii="Arial Narrow" w:hAnsi="Arial Narrow"/>
          <w:b/>
          <w:bCs/>
        </w:rPr>
      </w:pPr>
    </w:p>
    <w:p w14:paraId="631BAA29" w14:textId="77777777" w:rsidR="00C07743" w:rsidRDefault="00C07743" w:rsidP="00C07743">
      <w:pPr>
        <w:rPr>
          <w:rFonts w:ascii="Arial Narrow" w:hAnsi="Arial Narrow"/>
          <w:b/>
          <w:bCs/>
        </w:rPr>
      </w:pPr>
    </w:p>
    <w:p w14:paraId="6D69F3C1" w14:textId="120EF6B8"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7</w:t>
      </w:r>
      <w:r>
        <w:rPr>
          <w:rFonts w:ascii="Arial Narrow" w:hAnsi="Arial Narrow"/>
        </w:rPr>
        <w:tab/>
        <w:t>Seals, cod and whiting biomass in scenario 3.</w:t>
      </w:r>
    </w:p>
    <w:p w14:paraId="0BE9B35D" w14:textId="14B93040" w:rsidR="00314647" w:rsidRPr="001C32C5" w:rsidRDefault="00314647" w:rsidP="001C32C5">
      <w:pPr>
        <w:jc w:val="both"/>
        <w:rPr>
          <w:rFonts w:ascii="Arial Narrow" w:hAnsi="Arial Narrow"/>
        </w:rPr>
      </w:pPr>
    </w:p>
    <w:p w14:paraId="3A7A24BE"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b/>
          <w:color w:val="000000"/>
        </w:rPr>
        <w:t>4) What if cod are a strong ‘top-down’ predator? It has been studied that whiting will increase their consumption when at lower numbers. What effect does this have on the previous scenario?</w:t>
      </w:r>
      <w:r>
        <w:rPr>
          <w:rFonts w:ascii="Arial Narrow" w:eastAsia="Arial Narrow" w:hAnsi="Arial Narrow" w:cs="Arial Narrow"/>
          <w:color w:val="000000"/>
        </w:rPr>
        <w:t xml:space="preserve"> </w:t>
      </w:r>
    </w:p>
    <w:p w14:paraId="7AE06835"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Similar to the first scenario, cod were examined to see what the impact would be if cod were a strong ‘top-down’ predator. We adjusted the based model to reflect a situation where cod had an increased effect on all of their prey. The total biomass for cod increases, however, it increases overall to a lesser extent. For whiting, the plot of the biomass does not exhibit the initial peak as when cod is not a ‘top-down’ predator, and instead the biomass sharply declines from month 1 to about month 50, and then at a slower rate continuously declines until a very lower population equilibrium appears to be reached.</w:t>
      </w:r>
    </w:p>
    <w:p w14:paraId="4B020408" w14:textId="56F65951" w:rsidR="00314647" w:rsidRDefault="00314647" w:rsidP="001C32C5">
      <w:pPr>
        <w:pStyle w:val="FirstParagraph"/>
        <w:jc w:val="both"/>
        <w:rPr>
          <w:rFonts w:ascii="Arial Narrow" w:hAnsi="Arial Narrow"/>
        </w:rPr>
      </w:pPr>
    </w:p>
    <w:p w14:paraId="43CD50C4" w14:textId="36A04EF6" w:rsidR="00C07743" w:rsidRDefault="00C07743" w:rsidP="00C07743">
      <w:pPr>
        <w:pStyle w:val="Textoindependiente"/>
      </w:pPr>
    </w:p>
    <w:p w14:paraId="3F021274" w14:textId="4D8AB2DF" w:rsidR="00C07743" w:rsidRDefault="00C07743" w:rsidP="00C07743">
      <w:pPr>
        <w:pStyle w:val="Textoindependiente"/>
      </w:pPr>
    </w:p>
    <w:p w14:paraId="5CFD00D5" w14:textId="7115D3D4" w:rsidR="00C07743" w:rsidRDefault="00C07743" w:rsidP="00C07743">
      <w:pPr>
        <w:pStyle w:val="Textoindependiente"/>
      </w:pPr>
    </w:p>
    <w:p w14:paraId="6D6C4DCB" w14:textId="3140856A" w:rsidR="00C07743" w:rsidRPr="00C07743" w:rsidRDefault="00C07743" w:rsidP="00C07743">
      <w:pPr>
        <w:pStyle w:val="Textoindependiente"/>
      </w:pPr>
      <w:r w:rsidRPr="001C32C5">
        <w:rPr>
          <w:rFonts w:ascii="Arial Narrow" w:hAnsi="Arial Narrow"/>
          <w:noProof/>
        </w:rPr>
        <w:lastRenderedPageBreak/>
        <w:drawing>
          <wp:anchor distT="0" distB="0" distL="114300" distR="114300" simplePos="0" relativeHeight="251679744" behindDoc="0" locked="0" layoutInCell="1" allowOverlap="1" wp14:anchorId="79AD9898" wp14:editId="6688B5E2">
            <wp:simplePos x="0" y="0"/>
            <wp:positionH relativeFrom="column">
              <wp:posOffset>2720340</wp:posOffset>
            </wp:positionH>
            <wp:positionV relativeFrom="paragraph">
              <wp:posOffset>0</wp:posOffset>
            </wp:positionV>
            <wp:extent cx="2989580" cy="2377440"/>
            <wp:effectExtent l="0" t="0" r="1270" b="3810"/>
            <wp:wrapSquare wrapText="bothSides"/>
            <wp:docPr id="73" name="Picture"/>
            <wp:cNvGraphicFramePr/>
            <a:graphic xmlns:a="http://schemas.openxmlformats.org/drawingml/2006/main">
              <a:graphicData uri="http://schemas.openxmlformats.org/drawingml/2006/picture">
                <pic:pic xmlns:pic="http://schemas.openxmlformats.org/drawingml/2006/picture">
                  <pic:nvPicPr>
                    <pic:cNvPr id="74" name="Picture" descr="HW4_files/figure-docx/unnamed-chunk-28-2.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7229" t="7530" r="5849" b="3816"/>
                    <a:stretch/>
                  </pic:blipFill>
                  <pic:spPr bwMode="auto">
                    <a:xfrm>
                      <a:off x="0" y="0"/>
                      <a:ext cx="2989580" cy="2377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78720" behindDoc="0" locked="0" layoutInCell="1" allowOverlap="1" wp14:anchorId="3DF9CD2E" wp14:editId="28F570D4">
            <wp:simplePos x="0" y="0"/>
            <wp:positionH relativeFrom="column">
              <wp:posOffset>-309466</wp:posOffset>
            </wp:positionH>
            <wp:positionV relativeFrom="paragraph">
              <wp:posOffset>28</wp:posOffset>
            </wp:positionV>
            <wp:extent cx="2941955" cy="2312670"/>
            <wp:effectExtent l="0" t="0" r="0" b="0"/>
            <wp:wrapSquare wrapText="bothSides"/>
            <wp:docPr id="70" name="Picture"/>
            <wp:cNvGraphicFramePr/>
            <a:graphic xmlns:a="http://schemas.openxmlformats.org/drawingml/2006/main">
              <a:graphicData uri="http://schemas.openxmlformats.org/drawingml/2006/picture">
                <pic:pic xmlns:pic="http://schemas.openxmlformats.org/drawingml/2006/picture">
                  <pic:nvPicPr>
                    <pic:cNvPr id="71" name="Picture" descr="HW4_files/figure-docx/unnamed-chunk-28-1.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7315" r="5657" b="4899"/>
                    <a:stretch/>
                  </pic:blipFill>
                  <pic:spPr bwMode="auto">
                    <a:xfrm>
                      <a:off x="0" y="0"/>
                      <a:ext cx="2941955" cy="2312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C05A21" w14:textId="31A47627"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8</w:t>
      </w:r>
      <w:r>
        <w:rPr>
          <w:rFonts w:ascii="Arial Narrow" w:hAnsi="Arial Narrow"/>
        </w:rPr>
        <w:tab/>
        <w:t>Cod and whiting biomass in scenario 4.</w:t>
      </w:r>
    </w:p>
    <w:p w14:paraId="6501D51F" w14:textId="7ECB34A1" w:rsidR="00314647" w:rsidRPr="001C32C5" w:rsidRDefault="00314647" w:rsidP="001C32C5">
      <w:pPr>
        <w:pStyle w:val="FirstParagraph"/>
        <w:jc w:val="both"/>
        <w:rPr>
          <w:rFonts w:ascii="Arial Narrow" w:hAnsi="Arial Narrow"/>
        </w:rPr>
      </w:pPr>
    </w:p>
    <w:p w14:paraId="1259FE3A" w14:textId="08B72363" w:rsidR="00314647" w:rsidRPr="001C32C5" w:rsidRDefault="00C07743"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81792" behindDoc="0" locked="0" layoutInCell="1" allowOverlap="1" wp14:anchorId="6A0DAE21" wp14:editId="7D8AEBBB">
            <wp:simplePos x="0" y="0"/>
            <wp:positionH relativeFrom="column">
              <wp:posOffset>2560955</wp:posOffset>
            </wp:positionH>
            <wp:positionV relativeFrom="paragraph">
              <wp:posOffset>1246505</wp:posOffset>
            </wp:positionV>
            <wp:extent cx="3076575" cy="2406650"/>
            <wp:effectExtent l="0" t="0" r="9525" b="0"/>
            <wp:wrapSquare wrapText="bothSides"/>
            <wp:docPr id="79" name="Picture"/>
            <wp:cNvGraphicFramePr/>
            <a:graphic xmlns:a="http://schemas.openxmlformats.org/drawingml/2006/main">
              <a:graphicData uri="http://schemas.openxmlformats.org/drawingml/2006/picture">
                <pic:pic xmlns:pic="http://schemas.openxmlformats.org/drawingml/2006/picture">
                  <pic:nvPicPr>
                    <pic:cNvPr id="80" name="Picture" descr="HW4_files/figure-docx/unnamed-chunk-29-2.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076575" cy="2406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A44FDE" w:rsidRPr="00A44FDE">
        <w:rPr>
          <w:rFonts w:ascii="Arial Narrow" w:eastAsia="Arial Narrow" w:hAnsi="Arial Narrow" w:cs="Arial Narrow"/>
          <w:color w:val="000000"/>
        </w:rPr>
        <w:t xml:space="preserve"> </w:t>
      </w:r>
      <w:r w:rsidR="00A44FDE">
        <w:rPr>
          <w:rFonts w:ascii="Arial Narrow" w:eastAsia="Arial Narrow" w:hAnsi="Arial Narrow" w:cs="Arial Narrow"/>
          <w:color w:val="000000"/>
        </w:rPr>
        <w:t xml:space="preserve">This scenario was further built upon by including what the impact would be if the consumption </w:t>
      </w:r>
      <w:r w:rsidR="00A44FDE">
        <w:rPr>
          <w:rFonts w:ascii="Arial Narrow" w:eastAsia="Arial Narrow" w:hAnsi="Arial Narrow" w:cs="Arial Narrow"/>
        </w:rPr>
        <w:t>of</w:t>
      </w:r>
      <w:r w:rsidR="00A44FDE">
        <w:rPr>
          <w:rFonts w:ascii="Arial Narrow" w:eastAsia="Arial Narrow" w:hAnsi="Arial Narrow" w:cs="Arial Narrow"/>
          <w:color w:val="000000"/>
        </w:rPr>
        <w:t xml:space="preserve"> whiting increased as their numbers decreased. We found that the consumption of prey by whiting increases until a peak equilibrium appears to be reached. We also found that in response the biomass of anchovy, the main prey item for whiting, decreased sharply from month 1 to about month 50, and then a low biomass equilibrium appears to be reached. This makes sense as the biomass of whiting sharply declines during the same time period and then also appears to reach a low equilibrium.</w:t>
      </w:r>
    </w:p>
    <w:p w14:paraId="78D0FB55" w14:textId="05E755B0" w:rsidR="00314647" w:rsidRDefault="00C07743" w:rsidP="001C32C5">
      <w:pPr>
        <w:pStyle w:val="FirstParagraph"/>
        <w:jc w:val="both"/>
        <w:rPr>
          <w:rFonts w:ascii="Arial Narrow" w:hAnsi="Arial Narrow"/>
        </w:rPr>
      </w:pPr>
      <w:r w:rsidRPr="001C32C5">
        <w:rPr>
          <w:rFonts w:ascii="Arial Narrow" w:hAnsi="Arial Narrow"/>
          <w:noProof/>
        </w:rPr>
        <w:drawing>
          <wp:anchor distT="0" distB="0" distL="114300" distR="114300" simplePos="0" relativeHeight="251680768" behindDoc="0" locked="0" layoutInCell="1" allowOverlap="1" wp14:anchorId="6224B8CE" wp14:editId="1601C278">
            <wp:simplePos x="0" y="0"/>
            <wp:positionH relativeFrom="column">
              <wp:posOffset>-302121</wp:posOffset>
            </wp:positionH>
            <wp:positionV relativeFrom="paragraph">
              <wp:posOffset>66675</wp:posOffset>
            </wp:positionV>
            <wp:extent cx="3060700" cy="2423160"/>
            <wp:effectExtent l="0" t="0" r="635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HW4_files/figure-docx/unnamed-chunk-29-1.png"/>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060700" cy="24231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95855BB" w14:textId="589C95F3" w:rsidR="00C07743" w:rsidRDefault="00C07743" w:rsidP="00C07743">
      <w:pPr>
        <w:rPr>
          <w:rFonts w:ascii="Arial Narrow" w:hAnsi="Arial Narrow"/>
        </w:rPr>
      </w:pPr>
      <w:r w:rsidRPr="00C07743">
        <w:rPr>
          <w:rFonts w:ascii="Arial Narrow" w:hAnsi="Arial Narrow"/>
          <w:b/>
          <w:bCs/>
        </w:rPr>
        <w:t xml:space="preserve">Figure </w:t>
      </w:r>
      <w:r>
        <w:rPr>
          <w:rFonts w:ascii="Arial Narrow" w:hAnsi="Arial Narrow"/>
          <w:b/>
          <w:bCs/>
        </w:rPr>
        <w:t>9</w:t>
      </w:r>
      <w:r>
        <w:rPr>
          <w:rFonts w:ascii="Arial Narrow" w:hAnsi="Arial Narrow"/>
        </w:rPr>
        <w:tab/>
        <w:t xml:space="preserve">Whiting consumption over 25 years and anchovy biomass </w:t>
      </w:r>
      <w:r w:rsidR="00000A4F">
        <w:rPr>
          <w:rFonts w:ascii="Arial Narrow" w:hAnsi="Arial Narrow"/>
        </w:rPr>
        <w:t>in months (</w:t>
      </w:r>
      <w:r>
        <w:rPr>
          <w:rFonts w:ascii="Arial Narrow" w:hAnsi="Arial Narrow"/>
        </w:rPr>
        <w:t>scenario 4</w:t>
      </w:r>
      <w:r w:rsidR="00000A4F">
        <w:rPr>
          <w:rFonts w:ascii="Arial Narrow" w:hAnsi="Arial Narrow"/>
        </w:rPr>
        <w:t>)</w:t>
      </w:r>
      <w:r>
        <w:rPr>
          <w:rFonts w:ascii="Arial Narrow" w:hAnsi="Arial Narrow"/>
        </w:rPr>
        <w:t>.</w:t>
      </w:r>
    </w:p>
    <w:p w14:paraId="25057C01" w14:textId="4CDDDF6B" w:rsidR="00C07743" w:rsidRPr="00C07743" w:rsidRDefault="00C07743" w:rsidP="00C07743">
      <w:pPr>
        <w:tabs>
          <w:tab w:val="left" w:pos="1152"/>
        </w:tabs>
      </w:pPr>
    </w:p>
    <w:p w14:paraId="2DB0EC69" w14:textId="731064A6" w:rsidR="00314647" w:rsidRPr="001C32C5" w:rsidRDefault="00314647" w:rsidP="001C32C5">
      <w:pPr>
        <w:pStyle w:val="FirstParagraph"/>
        <w:jc w:val="both"/>
        <w:rPr>
          <w:rFonts w:ascii="Arial Narrow" w:hAnsi="Arial Narrow"/>
        </w:rPr>
      </w:pPr>
    </w:p>
    <w:p w14:paraId="776A5534" w14:textId="07FB2C09" w:rsidR="00314647" w:rsidRPr="001C32C5" w:rsidRDefault="00000000" w:rsidP="001C32C5">
      <w:pPr>
        <w:jc w:val="both"/>
        <w:rPr>
          <w:rFonts w:ascii="Arial Narrow" w:hAnsi="Arial Narrow"/>
        </w:rPr>
      </w:pPr>
      <w:r w:rsidRPr="001C32C5">
        <w:rPr>
          <w:rFonts w:ascii="Arial Narrow" w:hAnsi="Arial Narrow"/>
        </w:rPr>
        <w:br w:type="page"/>
      </w:r>
    </w:p>
    <w:p w14:paraId="45539CA8" w14:textId="2EECD6EE" w:rsidR="00314647" w:rsidRPr="006B5A95" w:rsidRDefault="00CB4916" w:rsidP="001C32C5">
      <w:pPr>
        <w:pStyle w:val="Textoindependiente"/>
        <w:jc w:val="both"/>
        <w:rPr>
          <w:rFonts w:ascii="Arial Narrow" w:hAnsi="Arial Narrow"/>
        </w:rPr>
      </w:pPr>
      <w:r w:rsidRPr="006B5A95">
        <w:rPr>
          <w:rFonts w:ascii="Arial Narrow" w:hAnsi="Arial Narrow"/>
          <w:b/>
          <w:bCs/>
        </w:rPr>
        <w:lastRenderedPageBreak/>
        <w:t>5) Run scenarios varying level of trawling effort. Find the effort leading to maximum long-term yield for the trawl fishery. Plot and discuss implications for species biomass, mix of species in the trawl catch, and impact on other gears associated with fishing at maximum yield for trawl.</w:t>
      </w:r>
      <w:r w:rsidRPr="006B5A95">
        <w:rPr>
          <w:rFonts w:ascii="Arial Narrow" w:hAnsi="Arial Narrow"/>
        </w:rPr>
        <w:t xml:space="preserve"> </w:t>
      </w:r>
    </w:p>
    <w:p w14:paraId="15B8B28F" w14:textId="77777777" w:rsidR="005D03BA" w:rsidRDefault="005D03BA" w:rsidP="005D03BA">
      <w:pPr>
        <w:pStyle w:val="NormalWeb"/>
        <w:spacing w:before="180" w:beforeAutospacing="0" w:after="180" w:afterAutospacing="0"/>
        <w:jc w:val="both"/>
      </w:pPr>
      <w:r>
        <w:rPr>
          <w:rFonts w:ascii="Arial Narrow" w:hAnsi="Arial Narrow"/>
          <w:color w:val="000000"/>
        </w:rPr>
        <w:t>Scenario number 6 was the one that leads the trawl fishery to maximum long-term yield considering an effort value=2.0, obtaining a joint catch of cod and whiting of 0.7967.</w:t>
      </w:r>
    </w:p>
    <w:p w14:paraId="2BD60E1D" w14:textId="36174A33" w:rsidR="00314647" w:rsidRPr="002A4D93" w:rsidRDefault="005D03BA" w:rsidP="001C32C5">
      <w:pPr>
        <w:pStyle w:val="FirstParagraph"/>
        <w:jc w:val="both"/>
        <w:rPr>
          <w:rFonts w:ascii="Arial Narrow" w:hAnsi="Arial Narrow"/>
          <w:highlight w:val="yellow"/>
        </w:rPr>
      </w:pPr>
      <w:r>
        <w:rPr>
          <w:rFonts w:ascii="Arial Narrow" w:hAnsi="Arial Narrow"/>
          <w:noProof/>
          <w:color w:val="000000"/>
          <w:bdr w:val="none" w:sz="0" w:space="0" w:color="auto" w:frame="1"/>
        </w:rPr>
        <w:drawing>
          <wp:anchor distT="0" distB="0" distL="114300" distR="114300" simplePos="0" relativeHeight="251704320" behindDoc="0" locked="0" layoutInCell="1" allowOverlap="1" wp14:anchorId="0A1B36FF" wp14:editId="124800CF">
            <wp:simplePos x="0" y="0"/>
            <wp:positionH relativeFrom="column">
              <wp:posOffset>930938</wp:posOffset>
            </wp:positionH>
            <wp:positionV relativeFrom="paragraph">
              <wp:posOffset>67559</wp:posOffset>
            </wp:positionV>
            <wp:extent cx="3538331" cy="2341224"/>
            <wp:effectExtent l="0" t="0" r="5080" b="254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5">
                      <a:extLst>
                        <a:ext uri="{28A0092B-C50C-407E-A947-70E740481C1C}">
                          <a14:useLocalDpi xmlns:a14="http://schemas.microsoft.com/office/drawing/2010/main" val="0"/>
                        </a:ext>
                      </a:extLst>
                    </a:blip>
                    <a:srcRect t="17914" r="6628" b="4744"/>
                    <a:stretch/>
                  </pic:blipFill>
                  <pic:spPr bwMode="auto">
                    <a:xfrm>
                      <a:off x="0" y="0"/>
                      <a:ext cx="3538331" cy="2341224"/>
                    </a:xfrm>
                    <a:prstGeom prst="rect">
                      <a:avLst/>
                    </a:prstGeom>
                    <a:noFill/>
                    <a:ln>
                      <a:noFill/>
                    </a:ln>
                    <a:extLst>
                      <a:ext uri="{53640926-AAD7-44D8-BBD7-CCE9431645EC}">
                        <a14:shadowObscured xmlns:a14="http://schemas.microsoft.com/office/drawing/2010/main"/>
                      </a:ext>
                    </a:extLst>
                  </pic:spPr>
                </pic:pic>
              </a:graphicData>
            </a:graphic>
          </wp:anchor>
        </w:drawing>
      </w:r>
    </w:p>
    <w:p w14:paraId="52DAE7DD" w14:textId="7737E348" w:rsidR="00314647" w:rsidRPr="002A4D93" w:rsidRDefault="00314647" w:rsidP="001C32C5">
      <w:pPr>
        <w:jc w:val="both"/>
        <w:rPr>
          <w:rFonts w:ascii="Arial Narrow" w:hAnsi="Arial Narrow"/>
          <w:highlight w:val="yellow"/>
        </w:rPr>
      </w:pPr>
    </w:p>
    <w:p w14:paraId="5D737913" w14:textId="77777777" w:rsidR="005D03BA" w:rsidRDefault="005D03BA" w:rsidP="001C32C5">
      <w:pPr>
        <w:pStyle w:val="Textoindependiente"/>
        <w:jc w:val="both"/>
        <w:rPr>
          <w:rFonts w:ascii="Arial Narrow" w:hAnsi="Arial Narrow"/>
          <w:highlight w:val="yellow"/>
        </w:rPr>
      </w:pPr>
    </w:p>
    <w:p w14:paraId="2F8C448E" w14:textId="77777777" w:rsidR="005D03BA" w:rsidRDefault="005D03BA" w:rsidP="001C32C5">
      <w:pPr>
        <w:pStyle w:val="Textoindependiente"/>
        <w:jc w:val="both"/>
        <w:rPr>
          <w:rFonts w:ascii="Arial Narrow" w:hAnsi="Arial Narrow"/>
          <w:highlight w:val="yellow"/>
        </w:rPr>
      </w:pPr>
    </w:p>
    <w:p w14:paraId="21F5FF5D" w14:textId="77777777" w:rsidR="005D03BA" w:rsidRDefault="005D03BA" w:rsidP="001C32C5">
      <w:pPr>
        <w:pStyle w:val="Textoindependiente"/>
        <w:jc w:val="both"/>
        <w:rPr>
          <w:rFonts w:ascii="Arial Narrow" w:hAnsi="Arial Narrow"/>
          <w:highlight w:val="yellow"/>
        </w:rPr>
      </w:pPr>
    </w:p>
    <w:p w14:paraId="74AE1859" w14:textId="77777777" w:rsidR="005D03BA" w:rsidRDefault="005D03BA" w:rsidP="001C32C5">
      <w:pPr>
        <w:pStyle w:val="Textoindependiente"/>
        <w:jc w:val="both"/>
        <w:rPr>
          <w:rFonts w:ascii="Arial Narrow" w:hAnsi="Arial Narrow"/>
          <w:highlight w:val="yellow"/>
        </w:rPr>
      </w:pPr>
    </w:p>
    <w:p w14:paraId="67640096" w14:textId="77777777" w:rsidR="005D03BA" w:rsidRDefault="005D03BA" w:rsidP="001C32C5">
      <w:pPr>
        <w:pStyle w:val="Textoindependiente"/>
        <w:jc w:val="both"/>
        <w:rPr>
          <w:rFonts w:ascii="Arial Narrow" w:hAnsi="Arial Narrow"/>
          <w:highlight w:val="yellow"/>
        </w:rPr>
      </w:pPr>
    </w:p>
    <w:p w14:paraId="38ED9B67" w14:textId="77777777" w:rsidR="005D03BA" w:rsidRDefault="005D03BA" w:rsidP="001C32C5">
      <w:pPr>
        <w:pStyle w:val="Textoindependiente"/>
        <w:jc w:val="both"/>
        <w:rPr>
          <w:rFonts w:ascii="Arial Narrow" w:hAnsi="Arial Narrow"/>
          <w:highlight w:val="yellow"/>
        </w:rPr>
      </w:pPr>
    </w:p>
    <w:p w14:paraId="68CF748E" w14:textId="4359FFF9" w:rsidR="005D03BA" w:rsidRDefault="005D03BA" w:rsidP="001C32C5">
      <w:pPr>
        <w:pStyle w:val="Textoindependiente"/>
        <w:jc w:val="both"/>
        <w:rPr>
          <w:rFonts w:ascii="Arial Narrow" w:hAnsi="Arial Narrow"/>
          <w:highlight w:val="yellow"/>
        </w:rPr>
      </w:pPr>
    </w:p>
    <w:p w14:paraId="28866892" w14:textId="1DADC860" w:rsidR="005D03BA" w:rsidRDefault="005D03BA" w:rsidP="005D03BA">
      <w:pPr>
        <w:rPr>
          <w:rFonts w:ascii="Arial Narrow" w:hAnsi="Arial Narrow"/>
        </w:rPr>
      </w:pPr>
      <w:r w:rsidRPr="00C07743">
        <w:rPr>
          <w:rFonts w:ascii="Arial Narrow" w:hAnsi="Arial Narrow"/>
          <w:b/>
          <w:bCs/>
        </w:rPr>
        <w:t xml:space="preserve">Figure </w:t>
      </w:r>
      <w:r>
        <w:rPr>
          <w:rFonts w:ascii="Arial Narrow" w:hAnsi="Arial Narrow"/>
          <w:b/>
          <w:bCs/>
        </w:rPr>
        <w:t>10</w:t>
      </w:r>
      <w:r>
        <w:rPr>
          <w:rFonts w:ascii="Arial Narrow" w:hAnsi="Arial Narrow"/>
        </w:rPr>
        <w:tab/>
        <w:t xml:space="preserve">Joint catch for cod and whiting using different values of fishing effort. </w:t>
      </w:r>
    </w:p>
    <w:p w14:paraId="6EBDD2C3" w14:textId="77777777" w:rsidR="005D03BA" w:rsidRDefault="005D03BA" w:rsidP="001C32C5">
      <w:pPr>
        <w:pStyle w:val="Textoindependiente"/>
        <w:jc w:val="both"/>
        <w:rPr>
          <w:rFonts w:ascii="Arial Narrow" w:hAnsi="Arial Narrow"/>
          <w:highlight w:val="yellow"/>
        </w:rPr>
      </w:pPr>
    </w:p>
    <w:p w14:paraId="08EFB589" w14:textId="77777777" w:rsidR="00A44FDE" w:rsidRDefault="00A44FDE" w:rsidP="00A44FDE">
      <w:pPr>
        <w:spacing w:before="240" w:after="240"/>
        <w:jc w:val="both"/>
        <w:rPr>
          <w:rFonts w:ascii="Arial Narrow" w:eastAsia="Arial Narrow" w:hAnsi="Arial Narrow" w:cs="Arial Narrow"/>
        </w:rPr>
      </w:pPr>
      <w:r>
        <w:rPr>
          <w:rFonts w:ascii="Arial Narrow" w:eastAsia="Arial Narrow" w:hAnsi="Arial Narrow" w:cs="Arial Narrow"/>
        </w:rPr>
        <w:t>To discuss the implications for species biomass we extract the biomass of cod and whiting and although the effort value of 2.0 maximizes the long-term yield, it produces a decrease in the biomass of the species present in the trawl fishery, therefore this strategy should not be considered.</w:t>
      </w:r>
    </w:p>
    <w:p w14:paraId="45889F76" w14:textId="12A3AAEA" w:rsidR="002557D0" w:rsidRDefault="006B5A95" w:rsidP="001C32C5">
      <w:pPr>
        <w:pStyle w:val="Textoindependiente"/>
        <w:jc w:val="both"/>
        <w:rPr>
          <w:rFonts w:ascii="Arial Narrow" w:hAnsi="Arial Narrow"/>
        </w:rPr>
      </w:pPr>
      <w:r>
        <w:rPr>
          <w:noProof/>
        </w:rPr>
        <w:drawing>
          <wp:anchor distT="0" distB="0" distL="114300" distR="114300" simplePos="0" relativeHeight="251709440" behindDoc="0" locked="0" layoutInCell="1" allowOverlap="1" wp14:anchorId="5AA6DF5A" wp14:editId="152CBF5E">
            <wp:simplePos x="0" y="0"/>
            <wp:positionH relativeFrom="column">
              <wp:posOffset>174625</wp:posOffset>
            </wp:positionH>
            <wp:positionV relativeFrom="paragraph">
              <wp:posOffset>215900</wp:posOffset>
            </wp:positionV>
            <wp:extent cx="2536190" cy="2073275"/>
            <wp:effectExtent l="0" t="0" r="0" b="3175"/>
            <wp:wrapNone/>
            <wp:docPr id="3" name="Picture"/>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6">
                      <a:extLst>
                        <a:ext uri="{28A0092B-C50C-407E-A947-70E740481C1C}">
                          <a14:useLocalDpi xmlns:a14="http://schemas.microsoft.com/office/drawing/2010/main" val="0"/>
                        </a:ext>
                      </a:extLst>
                    </a:blip>
                    <a:stretch>
                      <a:fillRect/>
                    </a:stretch>
                  </pic:blipFill>
                  <pic:spPr bwMode="auto">
                    <a:xfrm>
                      <a:off x="0" y="0"/>
                      <a:ext cx="2536190" cy="2073275"/>
                    </a:xfrm>
                    <a:prstGeom prst="rect">
                      <a:avLst/>
                    </a:prstGeom>
                    <a:noFill/>
                    <a:ln w="9525">
                      <a:noFill/>
                      <a:headEnd/>
                      <a:tailEnd/>
                    </a:ln>
                  </pic:spPr>
                </pic:pic>
              </a:graphicData>
            </a:graphic>
          </wp:anchor>
        </w:drawing>
      </w:r>
      <w:r>
        <w:rPr>
          <w:noProof/>
        </w:rPr>
        <w:drawing>
          <wp:anchor distT="0" distB="0" distL="114300" distR="114300" simplePos="0" relativeHeight="251710464" behindDoc="0" locked="0" layoutInCell="1" allowOverlap="1" wp14:anchorId="2190FB3B" wp14:editId="4079A146">
            <wp:simplePos x="0" y="0"/>
            <wp:positionH relativeFrom="column">
              <wp:posOffset>2710484</wp:posOffset>
            </wp:positionH>
            <wp:positionV relativeFrom="paragraph">
              <wp:posOffset>216535</wp:posOffset>
            </wp:positionV>
            <wp:extent cx="2759075" cy="2146300"/>
            <wp:effectExtent l="0" t="0" r="3175" b="6350"/>
            <wp:wrapNone/>
            <wp:docPr id="4" name="Picture"/>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59075" cy="2146300"/>
                    </a:xfrm>
                    <a:prstGeom prst="rect">
                      <a:avLst/>
                    </a:prstGeom>
                    <a:noFill/>
                    <a:ln w="9525">
                      <a:noFill/>
                      <a:headEnd/>
                      <a:tailEnd/>
                    </a:ln>
                  </pic:spPr>
                </pic:pic>
              </a:graphicData>
            </a:graphic>
          </wp:anchor>
        </w:drawing>
      </w:r>
    </w:p>
    <w:p w14:paraId="15EE9B38" w14:textId="6EB14C62" w:rsidR="002557D0" w:rsidRDefault="002557D0" w:rsidP="001C32C5">
      <w:pPr>
        <w:pStyle w:val="Textoindependiente"/>
        <w:jc w:val="both"/>
        <w:rPr>
          <w:rFonts w:ascii="Arial Narrow" w:hAnsi="Arial Narrow"/>
        </w:rPr>
      </w:pPr>
    </w:p>
    <w:p w14:paraId="1B287F64" w14:textId="77777777" w:rsidR="002557D0" w:rsidRDefault="002557D0" w:rsidP="001C32C5">
      <w:pPr>
        <w:pStyle w:val="Textoindependiente"/>
        <w:jc w:val="both"/>
        <w:rPr>
          <w:rFonts w:ascii="Arial Narrow" w:hAnsi="Arial Narrow"/>
        </w:rPr>
      </w:pPr>
    </w:p>
    <w:p w14:paraId="0D15D43B" w14:textId="77777777" w:rsidR="002557D0" w:rsidRDefault="002557D0" w:rsidP="001C32C5">
      <w:pPr>
        <w:pStyle w:val="Textoindependiente"/>
        <w:jc w:val="both"/>
        <w:rPr>
          <w:rFonts w:ascii="Arial Narrow" w:hAnsi="Arial Narrow"/>
        </w:rPr>
      </w:pPr>
    </w:p>
    <w:p w14:paraId="3545C562" w14:textId="77777777" w:rsidR="002557D0" w:rsidRDefault="002557D0" w:rsidP="001C32C5">
      <w:pPr>
        <w:pStyle w:val="Textoindependiente"/>
        <w:jc w:val="both"/>
        <w:rPr>
          <w:rFonts w:ascii="Arial Narrow" w:hAnsi="Arial Narrow"/>
        </w:rPr>
      </w:pPr>
    </w:p>
    <w:p w14:paraId="5D17626D" w14:textId="77777777" w:rsidR="002557D0" w:rsidRDefault="002557D0" w:rsidP="001C32C5">
      <w:pPr>
        <w:pStyle w:val="Textoindependiente"/>
        <w:jc w:val="both"/>
        <w:rPr>
          <w:rFonts w:ascii="Arial Narrow" w:hAnsi="Arial Narrow"/>
        </w:rPr>
      </w:pPr>
    </w:p>
    <w:p w14:paraId="4502815B" w14:textId="77777777" w:rsidR="002557D0" w:rsidRDefault="002557D0" w:rsidP="001C32C5">
      <w:pPr>
        <w:pStyle w:val="Textoindependiente"/>
        <w:jc w:val="both"/>
        <w:rPr>
          <w:rFonts w:ascii="Arial Narrow" w:hAnsi="Arial Narrow"/>
        </w:rPr>
      </w:pPr>
    </w:p>
    <w:p w14:paraId="29CC59D5" w14:textId="77777777" w:rsidR="002557D0" w:rsidRDefault="002557D0" w:rsidP="001C32C5">
      <w:pPr>
        <w:pStyle w:val="Textoindependiente"/>
        <w:jc w:val="both"/>
        <w:rPr>
          <w:rFonts w:ascii="Arial Narrow" w:hAnsi="Arial Narrow"/>
        </w:rPr>
      </w:pPr>
    </w:p>
    <w:p w14:paraId="3FB3ADD1" w14:textId="77777777" w:rsidR="002557D0" w:rsidRDefault="002557D0" w:rsidP="002557D0">
      <w:pPr>
        <w:rPr>
          <w:rFonts w:ascii="Arial Narrow" w:hAnsi="Arial Narrow"/>
          <w:b/>
          <w:bCs/>
        </w:rPr>
      </w:pPr>
    </w:p>
    <w:p w14:paraId="38DBD075" w14:textId="71CCAF41" w:rsidR="002557D0" w:rsidRDefault="002557D0" w:rsidP="006B5A95">
      <w:pPr>
        <w:jc w:val="both"/>
        <w:rPr>
          <w:rFonts w:ascii="Arial Narrow" w:hAnsi="Arial Narrow"/>
        </w:rPr>
      </w:pPr>
      <w:r w:rsidRPr="00C07743">
        <w:rPr>
          <w:rFonts w:ascii="Arial Narrow" w:hAnsi="Arial Narrow"/>
          <w:b/>
          <w:bCs/>
        </w:rPr>
        <w:t xml:space="preserve">Figure </w:t>
      </w:r>
      <w:r>
        <w:rPr>
          <w:rFonts w:ascii="Arial Narrow" w:hAnsi="Arial Narrow"/>
          <w:b/>
          <w:bCs/>
        </w:rPr>
        <w:t>11</w:t>
      </w:r>
      <w:r>
        <w:rPr>
          <w:rFonts w:ascii="Arial Narrow" w:hAnsi="Arial Narrow"/>
        </w:rPr>
        <w:tab/>
        <w:t>cod and whiting biomass using a fishing effort of 2.0.</w:t>
      </w:r>
    </w:p>
    <w:p w14:paraId="31EC53FD" w14:textId="77777777" w:rsidR="002557D0" w:rsidRDefault="002557D0" w:rsidP="001C32C5">
      <w:pPr>
        <w:pStyle w:val="Textoindependiente"/>
        <w:jc w:val="both"/>
        <w:rPr>
          <w:rFonts w:ascii="Arial Narrow" w:hAnsi="Arial Narrow"/>
        </w:rPr>
      </w:pPr>
    </w:p>
    <w:p w14:paraId="085AD65D" w14:textId="77777777" w:rsidR="00A44FDE" w:rsidRDefault="00A44FDE" w:rsidP="00A44FDE">
      <w:pPr>
        <w:spacing w:before="240" w:after="240"/>
        <w:jc w:val="both"/>
        <w:rPr>
          <w:rFonts w:ascii="Arial Narrow" w:eastAsia="Arial Narrow" w:hAnsi="Arial Narrow" w:cs="Arial Narrow"/>
        </w:rPr>
      </w:pPr>
      <w:r>
        <w:rPr>
          <w:rFonts w:ascii="Arial Narrow" w:eastAsia="Arial Narrow" w:hAnsi="Arial Narrow" w:cs="Arial Narrow"/>
        </w:rPr>
        <w:lastRenderedPageBreak/>
        <w:t xml:space="preserve">Regarding the impact on other gears associated with fishing at maximum yield for trawl. We use our long-term fishing effort (2.0) in the seiners fishery to see the impact on mackerel and anchovy and as a result, we obtained using the same fishing effort that leads to a long-term yield in the trawl fishery does not work for the seiner fishery, because it reduces the biomass of mackerel and anchovy to minimum levels. </w:t>
      </w:r>
    </w:p>
    <w:p w14:paraId="4A3C809C" w14:textId="0C828753" w:rsidR="009A12EE" w:rsidRDefault="009A12EE" w:rsidP="001C32C5">
      <w:pPr>
        <w:pStyle w:val="Textoindependiente"/>
        <w:jc w:val="both"/>
        <w:rPr>
          <w:rFonts w:ascii="Arial Narrow" w:hAnsi="Arial Narrow"/>
        </w:rPr>
      </w:pPr>
      <w:r>
        <w:rPr>
          <w:noProof/>
        </w:rPr>
        <w:drawing>
          <wp:anchor distT="0" distB="0" distL="114300" distR="114300" simplePos="0" relativeHeight="251706368" behindDoc="0" locked="0" layoutInCell="1" allowOverlap="1" wp14:anchorId="46687070" wp14:editId="2FAE56CC">
            <wp:simplePos x="0" y="0"/>
            <wp:positionH relativeFrom="column">
              <wp:posOffset>2576830</wp:posOffset>
            </wp:positionH>
            <wp:positionV relativeFrom="paragraph">
              <wp:posOffset>0</wp:posOffset>
            </wp:positionV>
            <wp:extent cx="2726690" cy="2534285"/>
            <wp:effectExtent l="0" t="0" r="0" b="0"/>
            <wp:wrapNone/>
            <wp:docPr id="2" name="Picture"/>
            <wp:cNvGraphicFramePr/>
            <a:graphic xmlns:a="http://schemas.openxmlformats.org/drawingml/2006/main">
              <a:graphicData uri="http://schemas.openxmlformats.org/drawingml/2006/picture">
                <pic:pic xmlns:pic="http://schemas.openxmlformats.org/drawingml/2006/picture">
                  <pic:nvPicPr>
                    <pic:cNvPr id="88" name="Picture"/>
                    <pic:cNvPicPr/>
                  </pic:nvPicPr>
                  <pic:blipFill>
                    <a:blip r:embed="rId28">
                      <a:extLst>
                        <a:ext uri="{28A0092B-C50C-407E-A947-70E740481C1C}">
                          <a14:useLocalDpi xmlns:a14="http://schemas.microsoft.com/office/drawing/2010/main" val="0"/>
                        </a:ext>
                      </a:extLst>
                    </a:blip>
                    <a:stretch>
                      <a:fillRect/>
                    </a:stretch>
                  </pic:blipFill>
                  <pic:spPr bwMode="auto">
                    <a:xfrm>
                      <a:off x="0" y="0"/>
                      <a:ext cx="2726690" cy="2534285"/>
                    </a:xfrm>
                    <a:prstGeom prst="rect">
                      <a:avLst/>
                    </a:prstGeom>
                    <a:noFill/>
                    <a:ln w="9525">
                      <a:noFill/>
                      <a:headEnd/>
                      <a:tailEnd/>
                    </a:ln>
                  </pic:spPr>
                </pic:pic>
              </a:graphicData>
            </a:graphic>
          </wp:anchor>
        </w:drawing>
      </w:r>
      <w:r>
        <w:rPr>
          <w:noProof/>
        </w:rPr>
        <w:drawing>
          <wp:anchor distT="0" distB="0" distL="114300" distR="114300" simplePos="0" relativeHeight="251707392" behindDoc="0" locked="0" layoutInCell="1" allowOverlap="1" wp14:anchorId="4E44AF58" wp14:editId="3C0797A3">
            <wp:simplePos x="0" y="0"/>
            <wp:positionH relativeFrom="column">
              <wp:posOffset>0</wp:posOffset>
            </wp:positionH>
            <wp:positionV relativeFrom="paragraph">
              <wp:posOffset>635</wp:posOffset>
            </wp:positionV>
            <wp:extent cx="2726690" cy="2534285"/>
            <wp:effectExtent l="0" t="0" r="0" b="0"/>
            <wp:wrapNone/>
            <wp:docPr id="85" name="Picture"/>
            <wp:cNvGraphicFramePr/>
            <a:graphic xmlns:a="http://schemas.openxmlformats.org/drawingml/2006/main">
              <a:graphicData uri="http://schemas.openxmlformats.org/drawingml/2006/picture">
                <pic:pic xmlns:pic="http://schemas.openxmlformats.org/drawingml/2006/picture">
                  <pic:nvPicPr>
                    <pic:cNvPr id="85" name="Picture"/>
                    <pic:cNvPicPr/>
                  </pic:nvPicPr>
                  <pic:blipFill>
                    <a:blip r:embed="rId29">
                      <a:extLst>
                        <a:ext uri="{28A0092B-C50C-407E-A947-70E740481C1C}">
                          <a14:useLocalDpi xmlns:a14="http://schemas.microsoft.com/office/drawing/2010/main" val="0"/>
                        </a:ext>
                      </a:extLst>
                    </a:blip>
                    <a:stretch>
                      <a:fillRect/>
                    </a:stretch>
                  </pic:blipFill>
                  <pic:spPr bwMode="auto">
                    <a:xfrm>
                      <a:off x="0" y="0"/>
                      <a:ext cx="2726690" cy="2534285"/>
                    </a:xfrm>
                    <a:prstGeom prst="rect">
                      <a:avLst/>
                    </a:prstGeom>
                    <a:noFill/>
                    <a:ln w="9525">
                      <a:noFill/>
                      <a:headEnd/>
                      <a:tailEnd/>
                    </a:ln>
                  </pic:spPr>
                </pic:pic>
              </a:graphicData>
            </a:graphic>
          </wp:anchor>
        </w:drawing>
      </w:r>
    </w:p>
    <w:p w14:paraId="4D6A13CD" w14:textId="79868BF7" w:rsidR="009A12EE" w:rsidRDefault="009A12EE" w:rsidP="001C32C5">
      <w:pPr>
        <w:pStyle w:val="Textoindependiente"/>
        <w:jc w:val="both"/>
        <w:rPr>
          <w:rFonts w:ascii="Arial Narrow" w:hAnsi="Arial Narrow"/>
        </w:rPr>
      </w:pPr>
    </w:p>
    <w:p w14:paraId="39B48388" w14:textId="77777777" w:rsidR="009A12EE" w:rsidRDefault="009A12EE" w:rsidP="001C32C5">
      <w:pPr>
        <w:pStyle w:val="Textoindependiente"/>
        <w:jc w:val="both"/>
        <w:rPr>
          <w:rFonts w:ascii="Arial Narrow" w:hAnsi="Arial Narrow"/>
          <w:highlight w:val="yellow"/>
        </w:rPr>
      </w:pPr>
    </w:p>
    <w:p w14:paraId="171882E6" w14:textId="2F337979" w:rsidR="005D03BA" w:rsidRDefault="005D03BA" w:rsidP="001C32C5">
      <w:pPr>
        <w:pStyle w:val="Textoindependiente"/>
        <w:jc w:val="both"/>
        <w:rPr>
          <w:rFonts w:ascii="Arial Narrow" w:hAnsi="Arial Narrow"/>
          <w:highlight w:val="yellow"/>
        </w:rPr>
      </w:pPr>
    </w:p>
    <w:p w14:paraId="64C7DC30" w14:textId="62571758" w:rsidR="009A12EE" w:rsidRDefault="009A12EE" w:rsidP="001C32C5">
      <w:pPr>
        <w:pStyle w:val="Textoindependiente"/>
        <w:jc w:val="both"/>
        <w:rPr>
          <w:rFonts w:ascii="Arial Narrow" w:hAnsi="Arial Narrow"/>
          <w:highlight w:val="yellow"/>
        </w:rPr>
      </w:pPr>
    </w:p>
    <w:p w14:paraId="4227791D" w14:textId="7F5E27D2" w:rsidR="009A12EE" w:rsidRDefault="009A12EE" w:rsidP="001C32C5">
      <w:pPr>
        <w:pStyle w:val="Textoindependiente"/>
        <w:jc w:val="both"/>
        <w:rPr>
          <w:rFonts w:ascii="Arial Narrow" w:hAnsi="Arial Narrow"/>
          <w:highlight w:val="yellow"/>
        </w:rPr>
      </w:pPr>
    </w:p>
    <w:p w14:paraId="5A2A9EC5" w14:textId="3019D298" w:rsidR="009A12EE" w:rsidRDefault="009A12EE" w:rsidP="001C32C5">
      <w:pPr>
        <w:pStyle w:val="Textoindependiente"/>
        <w:jc w:val="both"/>
        <w:rPr>
          <w:rFonts w:ascii="Arial Narrow" w:hAnsi="Arial Narrow"/>
          <w:highlight w:val="yellow"/>
        </w:rPr>
      </w:pPr>
    </w:p>
    <w:p w14:paraId="69B0E1B1" w14:textId="41CF2049" w:rsidR="009A12EE" w:rsidRDefault="009A12EE" w:rsidP="001C32C5">
      <w:pPr>
        <w:pStyle w:val="Textoindependiente"/>
        <w:jc w:val="both"/>
        <w:rPr>
          <w:rFonts w:ascii="Arial Narrow" w:hAnsi="Arial Narrow"/>
          <w:highlight w:val="yellow"/>
        </w:rPr>
      </w:pPr>
    </w:p>
    <w:p w14:paraId="1BE5DA50" w14:textId="49F799E4" w:rsidR="009A12EE" w:rsidRDefault="009A12EE" w:rsidP="009A12EE">
      <w:pPr>
        <w:rPr>
          <w:rFonts w:ascii="Arial Narrow" w:hAnsi="Arial Narrow"/>
        </w:rPr>
      </w:pPr>
      <w:r w:rsidRPr="00C07743">
        <w:rPr>
          <w:rFonts w:ascii="Arial Narrow" w:hAnsi="Arial Narrow"/>
          <w:b/>
          <w:bCs/>
        </w:rPr>
        <w:t xml:space="preserve">Figure </w:t>
      </w:r>
      <w:r>
        <w:rPr>
          <w:rFonts w:ascii="Arial Narrow" w:hAnsi="Arial Narrow"/>
          <w:b/>
          <w:bCs/>
        </w:rPr>
        <w:t>11</w:t>
      </w:r>
      <w:r>
        <w:rPr>
          <w:rFonts w:ascii="Arial Narrow" w:hAnsi="Arial Narrow"/>
        </w:rPr>
        <w:tab/>
        <w:t xml:space="preserve">Anchovy and mackerel biomass using a fishing effort of 2.0. </w:t>
      </w:r>
    </w:p>
    <w:p w14:paraId="72F24E33" w14:textId="77777777" w:rsidR="006B5A95" w:rsidRDefault="006B5A95" w:rsidP="006B5A95">
      <w:pPr>
        <w:pStyle w:val="NormalWeb"/>
        <w:spacing w:before="240" w:beforeAutospacing="0" w:after="240" w:afterAutospacing="0"/>
        <w:jc w:val="both"/>
      </w:pPr>
      <w:r>
        <w:rPr>
          <w:rFonts w:ascii="Arial Narrow" w:hAnsi="Arial Narrow"/>
          <w:b/>
          <w:bCs/>
          <w:color w:val="000000"/>
        </w:rPr>
        <w:t>Figure 12</w:t>
      </w:r>
      <w:r>
        <w:rPr>
          <w:rFonts w:ascii="Arial Narrow" w:hAnsi="Arial Narrow"/>
          <w:color w:val="000000"/>
        </w:rPr>
        <w:t xml:space="preserve">     </w:t>
      </w:r>
      <w:r>
        <w:rPr>
          <w:rStyle w:val="apple-tab-span"/>
          <w:rFonts w:ascii="Arial Narrow" w:hAnsi="Arial Narrow"/>
          <w:color w:val="000000"/>
        </w:rPr>
        <w:tab/>
      </w:r>
      <w:r>
        <w:rPr>
          <w:rFonts w:ascii="Arial Narrow" w:hAnsi="Arial Narrow"/>
          <w:color w:val="000000"/>
        </w:rPr>
        <w:t>Anchovy and mackerel biomass using a fishing effort of 2.0. </w:t>
      </w:r>
    </w:p>
    <w:p w14:paraId="67DCBD03" w14:textId="77777777" w:rsidR="006B5A95" w:rsidRDefault="006B5A95" w:rsidP="001C32C5">
      <w:pPr>
        <w:pStyle w:val="Textoindependiente"/>
        <w:jc w:val="both"/>
        <w:rPr>
          <w:rFonts w:ascii="Arial Narrow" w:hAnsi="Arial Narrow"/>
        </w:rPr>
      </w:pPr>
    </w:p>
    <w:p w14:paraId="49B1CAF3"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rPr>
      </w:pPr>
      <w:r>
        <w:rPr>
          <w:rFonts w:ascii="Arial Narrow" w:eastAsia="Arial Narrow" w:hAnsi="Arial Narrow" w:cs="Arial Narrow"/>
          <w:color w:val="000000"/>
        </w:rPr>
        <w:t>Finally, we develop three strategies to test in an MSE framework within Anchovy Bay. The objective was to maximize fishery yield but with a reference point of 0.5 BMSY as a management objective and not allowing any species to go below 0.25 BMSY as a limit reference point.</w:t>
      </w:r>
    </w:p>
    <w:p w14:paraId="44C3A48B"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rPr>
      </w:pPr>
    </w:p>
    <w:p w14:paraId="208C414A"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Objective values (0.5 BMSY) for: </w:t>
      </w:r>
    </w:p>
    <w:p w14:paraId="3FB170BA"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Cod: 3.54158 </w:t>
      </w:r>
    </w:p>
    <w:p w14:paraId="153E55EE"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Mackerel: 0.72248 </w:t>
      </w:r>
    </w:p>
    <w:p w14:paraId="13735472"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Whiting: 0.978352 </w:t>
      </w:r>
    </w:p>
    <w:p w14:paraId="4A7B49BE"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Shrimp: 0.45852 </w:t>
      </w:r>
    </w:p>
    <w:p w14:paraId="76C8DDEE"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Anchovy: 2.9958</w:t>
      </w:r>
    </w:p>
    <w:p w14:paraId="12F6E07C"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rPr>
      </w:pPr>
    </w:p>
    <w:p w14:paraId="240EB39D"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Limit values (0.25 BMSY) for: </w:t>
      </w:r>
    </w:p>
    <w:p w14:paraId="630D5B36"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Cod: 1.77</w:t>
      </w:r>
    </w:p>
    <w:p w14:paraId="127103E8"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Mackerel: 0.361 </w:t>
      </w:r>
    </w:p>
    <w:p w14:paraId="14AF943B"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lastRenderedPageBreak/>
        <w:t xml:space="preserve">Whiting: 0.489 </w:t>
      </w:r>
    </w:p>
    <w:p w14:paraId="2ED650B6"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 xml:space="preserve">Shrimp: 0.229 </w:t>
      </w:r>
    </w:p>
    <w:p w14:paraId="6EE30F36"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color w:val="000000"/>
        </w:rPr>
        <w:t>Anchovy: 1.4979</w:t>
      </w:r>
    </w:p>
    <w:p w14:paraId="17CB7432"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b/>
          <w:color w:val="000000"/>
        </w:rPr>
        <w:t>Strategy 1:</w:t>
      </w:r>
      <w:r>
        <w:rPr>
          <w:rFonts w:ascii="Arial Narrow" w:eastAsia="Arial Narrow" w:hAnsi="Arial Narrow" w:cs="Arial Narrow"/>
          <w:color w:val="000000"/>
        </w:rPr>
        <w:t xml:space="preserve"> First, we set our bio rule with an effort of “</w:t>
      </w:r>
      <w:proofErr w:type="spellStart"/>
      <w:proofErr w:type="gramStart"/>
      <w:r>
        <w:rPr>
          <w:rFonts w:ascii="Arial Narrow" w:eastAsia="Arial Narrow" w:hAnsi="Arial Narrow" w:cs="Arial Narrow"/>
          <w:color w:val="000000"/>
        </w:rPr>
        <w:t>current.effort</w:t>
      </w:r>
      <w:proofErr w:type="spellEnd"/>
      <w:proofErr w:type="gramEnd"/>
      <w:r>
        <w:rPr>
          <w:rFonts w:ascii="Arial Narrow" w:eastAsia="Arial Narrow" w:hAnsi="Arial Narrow" w:cs="Arial Narrow"/>
          <w:color w:val="000000"/>
        </w:rPr>
        <w:t>* 1.3” when the biomass is above the objective reference point and an effort of “</w:t>
      </w:r>
      <w:proofErr w:type="spellStart"/>
      <w:r>
        <w:rPr>
          <w:rFonts w:ascii="Arial Narrow" w:eastAsia="Arial Narrow" w:hAnsi="Arial Narrow" w:cs="Arial Narrow"/>
          <w:color w:val="000000"/>
        </w:rPr>
        <w:t>current.effort</w:t>
      </w:r>
      <w:proofErr w:type="spellEnd"/>
      <w:r>
        <w:rPr>
          <w:rFonts w:ascii="Arial Narrow" w:eastAsia="Arial Narrow" w:hAnsi="Arial Narrow" w:cs="Arial Narrow"/>
          <w:color w:val="000000"/>
        </w:rPr>
        <w:t xml:space="preserve"> * .75” when the biomass is below our limit reference point.</w:t>
      </w:r>
    </w:p>
    <w:p w14:paraId="262E24DD" w14:textId="529D7BB8" w:rsidR="00314647" w:rsidRDefault="00A44FDE" w:rsidP="00A44FDE">
      <w:pPr>
        <w:pStyle w:val="Textoindependiente"/>
        <w:jc w:val="both"/>
        <w:rPr>
          <w:rFonts w:ascii="Arial Narrow" w:hAnsi="Arial Narrow"/>
        </w:rPr>
      </w:pPr>
      <w:r>
        <w:rPr>
          <w:rFonts w:ascii="Arial Narrow" w:eastAsia="Arial Narrow" w:hAnsi="Arial Narrow" w:cs="Arial Narrow"/>
        </w:rPr>
        <w:t>In this</w:t>
      </w:r>
      <w:r>
        <w:rPr>
          <w:rFonts w:ascii="Arial Narrow" w:eastAsia="Arial Narrow" w:hAnsi="Arial Narrow" w:cs="Arial Narrow"/>
          <w:color w:val="000000"/>
        </w:rPr>
        <w:t xml:space="preserve"> scenario the cod biomass is constantly entering and leaving the target zone, but it stays far from the border zone. Mackerel remains below the target zone for much of the time series and also quite far from the limit zone while whiting, shrimp and anchovy remain above the target limit for the entire</w:t>
      </w:r>
      <w:r w:rsidR="00CB4916" w:rsidRPr="001C32C5">
        <w:rPr>
          <w:rFonts w:ascii="Arial Narrow" w:hAnsi="Arial Narrow"/>
        </w:rPr>
        <w:t xml:space="preserve"> projection.</w:t>
      </w:r>
    </w:p>
    <w:p w14:paraId="2CA99F6C" w14:textId="0255B7C6" w:rsidR="00A44FDE" w:rsidRDefault="00A44FDE" w:rsidP="00A44FDE">
      <w:pPr>
        <w:pStyle w:val="Textoindependiente"/>
        <w:jc w:val="both"/>
        <w:rPr>
          <w:rFonts w:ascii="Arial Narrow" w:hAnsi="Arial Narrow"/>
        </w:rPr>
      </w:pPr>
    </w:p>
    <w:p w14:paraId="2D77C99F" w14:textId="677EB66C" w:rsidR="00A44FDE" w:rsidRDefault="00A44FDE" w:rsidP="00A44FDE">
      <w:pPr>
        <w:pStyle w:val="Textoindependiente"/>
        <w:jc w:val="both"/>
        <w:rPr>
          <w:rFonts w:ascii="Arial Narrow" w:hAnsi="Arial Narrow"/>
        </w:rPr>
      </w:pPr>
    </w:p>
    <w:p w14:paraId="03294007" w14:textId="608A0A82" w:rsidR="00A44FDE" w:rsidRDefault="00A44FDE" w:rsidP="00A44FDE">
      <w:pPr>
        <w:pStyle w:val="Textoindependiente"/>
        <w:jc w:val="both"/>
        <w:rPr>
          <w:rFonts w:ascii="Arial Narrow" w:hAnsi="Arial Narrow"/>
        </w:rPr>
      </w:pPr>
    </w:p>
    <w:p w14:paraId="2AC1FF63" w14:textId="6F6F417E" w:rsidR="00A44FDE" w:rsidRDefault="00A44FDE" w:rsidP="00A44FDE">
      <w:pPr>
        <w:pStyle w:val="Textoindependiente"/>
        <w:jc w:val="both"/>
        <w:rPr>
          <w:rFonts w:ascii="Arial Narrow" w:hAnsi="Arial Narrow"/>
        </w:rPr>
      </w:pPr>
    </w:p>
    <w:p w14:paraId="1A307862" w14:textId="508719F2" w:rsidR="00A44FDE" w:rsidRDefault="00A44FDE" w:rsidP="00A44FDE">
      <w:pPr>
        <w:pStyle w:val="Textoindependiente"/>
        <w:jc w:val="both"/>
        <w:rPr>
          <w:rFonts w:ascii="Arial Narrow" w:hAnsi="Arial Narrow"/>
        </w:rPr>
      </w:pPr>
    </w:p>
    <w:p w14:paraId="69FB4AA7" w14:textId="686BDE87" w:rsidR="00A44FDE" w:rsidRDefault="00A44FDE" w:rsidP="00A44FDE">
      <w:pPr>
        <w:pStyle w:val="Textoindependiente"/>
        <w:jc w:val="both"/>
        <w:rPr>
          <w:rFonts w:ascii="Arial Narrow" w:hAnsi="Arial Narrow"/>
        </w:rPr>
      </w:pPr>
    </w:p>
    <w:p w14:paraId="0D44D689" w14:textId="24E6F20E" w:rsidR="00A44FDE" w:rsidRDefault="00A44FDE" w:rsidP="00A44FDE">
      <w:pPr>
        <w:pStyle w:val="Textoindependiente"/>
        <w:jc w:val="both"/>
        <w:rPr>
          <w:rFonts w:ascii="Arial Narrow" w:hAnsi="Arial Narrow"/>
        </w:rPr>
      </w:pPr>
    </w:p>
    <w:p w14:paraId="4AE0C3F9" w14:textId="2BCB0CD6" w:rsidR="00A44FDE" w:rsidRDefault="00A44FDE" w:rsidP="00A44FDE">
      <w:pPr>
        <w:pStyle w:val="Textoindependiente"/>
        <w:jc w:val="both"/>
        <w:rPr>
          <w:rFonts w:ascii="Arial Narrow" w:hAnsi="Arial Narrow"/>
        </w:rPr>
      </w:pPr>
    </w:p>
    <w:p w14:paraId="27B83E5E" w14:textId="623D60B5" w:rsidR="00A44FDE" w:rsidRDefault="00A44FDE" w:rsidP="00A44FDE">
      <w:pPr>
        <w:pStyle w:val="Textoindependiente"/>
        <w:jc w:val="both"/>
        <w:rPr>
          <w:rFonts w:ascii="Arial Narrow" w:hAnsi="Arial Narrow"/>
        </w:rPr>
      </w:pPr>
    </w:p>
    <w:p w14:paraId="67B3E14F" w14:textId="7AD78091" w:rsidR="00A44FDE" w:rsidRDefault="00A44FDE" w:rsidP="00A44FDE">
      <w:pPr>
        <w:pStyle w:val="Textoindependiente"/>
        <w:jc w:val="both"/>
        <w:rPr>
          <w:rFonts w:ascii="Arial Narrow" w:hAnsi="Arial Narrow"/>
        </w:rPr>
      </w:pPr>
    </w:p>
    <w:p w14:paraId="386C37F5" w14:textId="7EA01529" w:rsidR="00A44FDE" w:rsidRDefault="00A44FDE" w:rsidP="00A44FDE">
      <w:pPr>
        <w:pStyle w:val="Textoindependiente"/>
        <w:jc w:val="both"/>
        <w:rPr>
          <w:rFonts w:ascii="Arial Narrow" w:hAnsi="Arial Narrow"/>
        </w:rPr>
      </w:pPr>
    </w:p>
    <w:p w14:paraId="5E58C57F" w14:textId="4F2B8A5B" w:rsidR="00A44FDE" w:rsidRDefault="00A44FDE" w:rsidP="00A44FDE">
      <w:pPr>
        <w:pStyle w:val="Textoindependiente"/>
        <w:jc w:val="both"/>
        <w:rPr>
          <w:rFonts w:ascii="Arial Narrow" w:hAnsi="Arial Narrow"/>
        </w:rPr>
      </w:pPr>
    </w:p>
    <w:p w14:paraId="5467AD5C" w14:textId="28727645" w:rsidR="00A44FDE" w:rsidRDefault="00A44FDE" w:rsidP="00A44FDE">
      <w:pPr>
        <w:pStyle w:val="Textoindependiente"/>
        <w:jc w:val="both"/>
        <w:rPr>
          <w:rFonts w:ascii="Arial Narrow" w:hAnsi="Arial Narrow"/>
        </w:rPr>
      </w:pPr>
    </w:p>
    <w:p w14:paraId="4A2FF25C" w14:textId="2C717D3A" w:rsidR="00A44FDE" w:rsidRDefault="00A44FDE" w:rsidP="00A44FDE">
      <w:pPr>
        <w:pStyle w:val="Textoindependiente"/>
        <w:jc w:val="both"/>
        <w:rPr>
          <w:rFonts w:ascii="Arial Narrow" w:hAnsi="Arial Narrow"/>
        </w:rPr>
      </w:pPr>
    </w:p>
    <w:p w14:paraId="18DDF0B1" w14:textId="156768E1" w:rsidR="00A44FDE" w:rsidRDefault="00A44FDE" w:rsidP="00A44FDE">
      <w:pPr>
        <w:pStyle w:val="Textoindependiente"/>
        <w:jc w:val="both"/>
        <w:rPr>
          <w:rFonts w:ascii="Arial Narrow" w:hAnsi="Arial Narrow"/>
        </w:rPr>
      </w:pPr>
    </w:p>
    <w:p w14:paraId="3B2F4A84" w14:textId="204A8E6F" w:rsidR="00A44FDE" w:rsidRDefault="00A44FDE" w:rsidP="00A44FDE">
      <w:pPr>
        <w:pStyle w:val="Textoindependiente"/>
        <w:jc w:val="both"/>
        <w:rPr>
          <w:rFonts w:ascii="Arial Narrow" w:hAnsi="Arial Narrow"/>
        </w:rPr>
      </w:pPr>
    </w:p>
    <w:p w14:paraId="6747020D" w14:textId="2A26A2BD" w:rsidR="00A44FDE" w:rsidRDefault="00A44FDE" w:rsidP="00A44FDE">
      <w:pPr>
        <w:pStyle w:val="Textoindependiente"/>
        <w:jc w:val="both"/>
        <w:rPr>
          <w:rFonts w:ascii="Arial Narrow" w:hAnsi="Arial Narrow"/>
        </w:rPr>
      </w:pPr>
    </w:p>
    <w:p w14:paraId="273DE35C" w14:textId="0C480AD4" w:rsidR="00A44FDE" w:rsidRDefault="00A44FDE" w:rsidP="00A44FDE">
      <w:pPr>
        <w:pStyle w:val="Textoindependiente"/>
        <w:jc w:val="both"/>
        <w:rPr>
          <w:rFonts w:ascii="Arial Narrow" w:hAnsi="Arial Narrow"/>
        </w:rPr>
      </w:pPr>
    </w:p>
    <w:p w14:paraId="42D428A7" w14:textId="60286D00" w:rsidR="00A44FDE" w:rsidRDefault="00A44FDE" w:rsidP="00A44FDE">
      <w:pPr>
        <w:pStyle w:val="Textoindependiente"/>
        <w:jc w:val="both"/>
        <w:rPr>
          <w:rFonts w:ascii="Arial Narrow" w:hAnsi="Arial Narrow"/>
        </w:rPr>
      </w:pPr>
    </w:p>
    <w:p w14:paraId="09EA8D24" w14:textId="77777777" w:rsidR="00A44FDE" w:rsidRDefault="00A44FDE" w:rsidP="00A44FDE">
      <w:pPr>
        <w:pStyle w:val="Textoindependiente"/>
        <w:jc w:val="both"/>
        <w:rPr>
          <w:rFonts w:ascii="Arial Narrow" w:hAnsi="Arial Narrow"/>
        </w:rPr>
      </w:pPr>
    </w:p>
    <w:p w14:paraId="106BC2CD" w14:textId="72B49950" w:rsidR="00A44FDE" w:rsidRPr="00A44FDE" w:rsidRDefault="00A44FDE" w:rsidP="00A44FDE">
      <w:pPr>
        <w:pStyle w:val="Textoindependiente"/>
        <w:jc w:val="both"/>
        <w:rPr>
          <w:rFonts w:ascii="Arial Narrow" w:eastAsia="Arial Narrow" w:hAnsi="Arial Narrow" w:cs="Arial Narrow"/>
          <w:color w:val="000000"/>
        </w:rPr>
      </w:pPr>
      <w:r w:rsidRPr="001C32C5">
        <w:rPr>
          <w:rFonts w:ascii="Arial Narrow" w:hAnsi="Arial Narrow"/>
          <w:noProof/>
        </w:rPr>
        <w:lastRenderedPageBreak/>
        <w:drawing>
          <wp:anchor distT="0" distB="0" distL="114300" distR="114300" simplePos="0" relativeHeight="251713536" behindDoc="0" locked="0" layoutInCell="1" allowOverlap="1" wp14:anchorId="11D7DBBF" wp14:editId="31F15B6A">
            <wp:simplePos x="0" y="0"/>
            <wp:positionH relativeFrom="column">
              <wp:posOffset>2591987</wp:posOffset>
            </wp:positionH>
            <wp:positionV relativeFrom="paragraph">
              <wp:posOffset>234619</wp:posOffset>
            </wp:positionV>
            <wp:extent cx="2798445" cy="2383155"/>
            <wp:effectExtent l="0" t="0" r="1905" b="0"/>
            <wp:wrapSquare wrapText="bothSides"/>
            <wp:docPr id="91" name="Picture"/>
            <wp:cNvGraphicFramePr/>
            <a:graphic xmlns:a="http://schemas.openxmlformats.org/drawingml/2006/main">
              <a:graphicData uri="http://schemas.openxmlformats.org/drawingml/2006/picture">
                <pic:pic xmlns:pic="http://schemas.openxmlformats.org/drawingml/2006/picture">
                  <pic:nvPicPr>
                    <pic:cNvPr id="92" name="Picture" descr="HW4_files/figure-docx/unnamed-chunk-38-2.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2798445" cy="23831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715584" behindDoc="0" locked="0" layoutInCell="1" allowOverlap="1" wp14:anchorId="11587D6F" wp14:editId="0494A3C8">
            <wp:simplePos x="0" y="0"/>
            <wp:positionH relativeFrom="column">
              <wp:posOffset>2718104</wp:posOffset>
            </wp:positionH>
            <wp:positionV relativeFrom="paragraph">
              <wp:posOffset>2398643</wp:posOffset>
            </wp:positionV>
            <wp:extent cx="2797810" cy="2066925"/>
            <wp:effectExtent l="0" t="0" r="2540" b="9525"/>
            <wp:wrapSquare wrapText="bothSides"/>
            <wp:docPr id="97" name="Picture"/>
            <wp:cNvGraphicFramePr/>
            <a:graphic xmlns:a="http://schemas.openxmlformats.org/drawingml/2006/main">
              <a:graphicData uri="http://schemas.openxmlformats.org/drawingml/2006/picture">
                <pic:pic xmlns:pic="http://schemas.openxmlformats.org/drawingml/2006/picture">
                  <pic:nvPicPr>
                    <pic:cNvPr id="98" name="Picture" descr="HW4_files/figure-docx/unnamed-chunk-38-4.png"/>
                    <pic:cNvPicPr>
                      <a:picLocks noChangeAspect="1" noChangeArrowheads="1"/>
                    </pic:cNvPicPr>
                  </pic:nvPicPr>
                  <pic:blipFill rotWithShape="1">
                    <a:blip r:embed="rId31">
                      <a:extLst>
                        <a:ext uri="{28A0092B-C50C-407E-A947-70E740481C1C}">
                          <a14:useLocalDpi xmlns:a14="http://schemas.microsoft.com/office/drawing/2010/main" val="0"/>
                        </a:ext>
                      </a:extLst>
                    </a:blip>
                    <a:srcRect t="5595"/>
                    <a:stretch/>
                  </pic:blipFill>
                  <pic:spPr bwMode="auto">
                    <a:xfrm>
                      <a:off x="0" y="0"/>
                      <a:ext cx="2797810" cy="20669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1C32C5">
        <w:rPr>
          <w:rFonts w:ascii="Arial Narrow" w:hAnsi="Arial Narrow"/>
          <w:noProof/>
        </w:rPr>
        <w:drawing>
          <wp:anchor distT="0" distB="0" distL="114300" distR="114300" simplePos="0" relativeHeight="251714560" behindDoc="0" locked="0" layoutInCell="1" allowOverlap="1" wp14:anchorId="5B8C5668" wp14:editId="6F103DAB">
            <wp:simplePos x="0" y="0"/>
            <wp:positionH relativeFrom="column">
              <wp:posOffset>191770</wp:posOffset>
            </wp:positionH>
            <wp:positionV relativeFrom="paragraph">
              <wp:posOffset>2301240</wp:posOffset>
            </wp:positionV>
            <wp:extent cx="2663190" cy="2081530"/>
            <wp:effectExtent l="0" t="0" r="3810" b="0"/>
            <wp:wrapSquare wrapText="bothSides"/>
            <wp:docPr id="94" name="Picture"/>
            <wp:cNvGraphicFramePr/>
            <a:graphic xmlns:a="http://schemas.openxmlformats.org/drawingml/2006/main">
              <a:graphicData uri="http://schemas.openxmlformats.org/drawingml/2006/picture">
                <pic:pic xmlns:pic="http://schemas.openxmlformats.org/drawingml/2006/picture">
                  <pic:nvPicPr>
                    <pic:cNvPr id="95" name="Picture" descr="HW4_files/figure-docx/unnamed-chunk-38-3.pn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663190" cy="20815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712512" behindDoc="0" locked="0" layoutInCell="1" allowOverlap="1" wp14:anchorId="49A5A24E" wp14:editId="5390D1B4">
            <wp:simplePos x="0" y="0"/>
            <wp:positionH relativeFrom="column">
              <wp:posOffset>0</wp:posOffset>
            </wp:positionH>
            <wp:positionV relativeFrom="paragraph">
              <wp:posOffset>294005</wp:posOffset>
            </wp:positionV>
            <wp:extent cx="2766695" cy="2327910"/>
            <wp:effectExtent l="0" t="0" r="0" b="0"/>
            <wp:wrapSquare wrapText="bothSides"/>
            <wp:docPr id="88" name="Picture"/>
            <wp:cNvGraphicFramePr/>
            <a:graphic xmlns:a="http://schemas.openxmlformats.org/drawingml/2006/main">
              <a:graphicData uri="http://schemas.openxmlformats.org/drawingml/2006/picture">
                <pic:pic xmlns:pic="http://schemas.openxmlformats.org/drawingml/2006/picture">
                  <pic:nvPicPr>
                    <pic:cNvPr id="89" name="Picture" descr="HW4_files/figure-docx/unnamed-chunk-38-1.pn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766695" cy="23279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EB87AAB" w14:textId="3EE2F4B9" w:rsidR="00314647" w:rsidRPr="001C32C5" w:rsidRDefault="00A44FDE" w:rsidP="00CB4916">
      <w:pPr>
        <w:pStyle w:val="SourceCode"/>
        <w:jc w:val="both"/>
        <w:rPr>
          <w:rFonts w:ascii="Arial Narrow" w:hAnsi="Arial Narrow"/>
        </w:rPr>
      </w:pPr>
      <w:r w:rsidRPr="001C32C5">
        <w:rPr>
          <w:rFonts w:ascii="Arial Narrow" w:hAnsi="Arial Narrow"/>
          <w:noProof/>
        </w:rPr>
        <w:drawing>
          <wp:anchor distT="0" distB="0" distL="114300" distR="114300" simplePos="0" relativeHeight="251692032" behindDoc="0" locked="0" layoutInCell="1" allowOverlap="1" wp14:anchorId="40622795" wp14:editId="01F16A52">
            <wp:simplePos x="0" y="0"/>
            <wp:positionH relativeFrom="column">
              <wp:posOffset>1368204</wp:posOffset>
            </wp:positionH>
            <wp:positionV relativeFrom="paragraph">
              <wp:posOffset>4096606</wp:posOffset>
            </wp:positionV>
            <wp:extent cx="2655570" cy="2091055"/>
            <wp:effectExtent l="0" t="0" r="0" b="4445"/>
            <wp:wrapSquare wrapText="bothSides"/>
            <wp:docPr id="100" name="Picture"/>
            <wp:cNvGraphicFramePr/>
            <a:graphic xmlns:a="http://schemas.openxmlformats.org/drawingml/2006/main">
              <a:graphicData uri="http://schemas.openxmlformats.org/drawingml/2006/picture">
                <pic:pic xmlns:pic="http://schemas.openxmlformats.org/drawingml/2006/picture">
                  <pic:nvPicPr>
                    <pic:cNvPr id="101" name="Picture" descr="HW4_files/figure-docx/unnamed-chunk-38-5.pn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655570" cy="209105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6E7CB990" w14:textId="28E26B4C" w:rsidR="00314647" w:rsidRPr="001C32C5" w:rsidRDefault="00314647" w:rsidP="00CB4916">
      <w:pPr>
        <w:pStyle w:val="SourceCode"/>
        <w:jc w:val="both"/>
        <w:rPr>
          <w:rFonts w:ascii="Arial Narrow" w:hAnsi="Arial Narrow"/>
        </w:rPr>
      </w:pPr>
    </w:p>
    <w:p w14:paraId="40D57A76" w14:textId="5E90EF69" w:rsidR="00A44FDE" w:rsidRDefault="00A44FDE" w:rsidP="00A44FDE">
      <w:pPr>
        <w:rPr>
          <w:rFonts w:ascii="Arial Narrow" w:hAnsi="Arial Narrow"/>
        </w:rPr>
      </w:pPr>
    </w:p>
    <w:p w14:paraId="3FA53B09" w14:textId="61C2804C" w:rsidR="00CB4916" w:rsidRDefault="00A44FDE" w:rsidP="00A44FDE">
      <w:pPr>
        <w:tabs>
          <w:tab w:val="left" w:pos="1715"/>
        </w:tabs>
        <w:rPr>
          <w:rFonts w:ascii="Arial Narrow" w:hAnsi="Arial Narrow"/>
        </w:rPr>
      </w:pPr>
      <w:r>
        <w:tab/>
      </w:r>
    </w:p>
    <w:p w14:paraId="7FE69DEC" w14:textId="42DD4D15" w:rsidR="006B5A95" w:rsidRDefault="006B5A95" w:rsidP="001C32C5">
      <w:pPr>
        <w:pStyle w:val="Textoindependiente"/>
        <w:jc w:val="both"/>
        <w:rPr>
          <w:rFonts w:ascii="Arial Narrow" w:hAnsi="Arial Narrow"/>
        </w:rPr>
      </w:pPr>
    </w:p>
    <w:p w14:paraId="028C3B13" w14:textId="1A8EA7CA" w:rsidR="00CB4916" w:rsidRDefault="00CB4916" w:rsidP="001C32C5">
      <w:pPr>
        <w:pStyle w:val="Textoindependiente"/>
        <w:jc w:val="both"/>
        <w:rPr>
          <w:rFonts w:ascii="Arial Narrow" w:hAnsi="Arial Narrow"/>
        </w:rPr>
      </w:pPr>
    </w:p>
    <w:p w14:paraId="4CB97853" w14:textId="77777777" w:rsidR="00CB4916" w:rsidRDefault="00CB4916" w:rsidP="001C32C5">
      <w:pPr>
        <w:pStyle w:val="Textoindependiente"/>
        <w:jc w:val="both"/>
        <w:rPr>
          <w:rFonts w:ascii="Arial Narrow" w:hAnsi="Arial Narrow"/>
        </w:rPr>
      </w:pPr>
    </w:p>
    <w:p w14:paraId="6750005E" w14:textId="4ED16184" w:rsidR="00CB4916" w:rsidRDefault="00CB4916" w:rsidP="001C32C5">
      <w:pPr>
        <w:pStyle w:val="Textoindependiente"/>
        <w:jc w:val="both"/>
        <w:rPr>
          <w:rFonts w:ascii="Arial Narrow" w:hAnsi="Arial Narrow"/>
        </w:rPr>
      </w:pPr>
    </w:p>
    <w:p w14:paraId="66DC8800" w14:textId="23D32BBC" w:rsidR="00CB4916" w:rsidRDefault="00CB4916" w:rsidP="008867F5">
      <w:pPr>
        <w:ind w:left="1440" w:hanging="1440"/>
        <w:rPr>
          <w:rFonts w:ascii="Arial Narrow" w:hAnsi="Arial Narrow"/>
        </w:rPr>
      </w:pPr>
      <w:r w:rsidRPr="00C07743">
        <w:rPr>
          <w:rFonts w:ascii="Arial Narrow" w:hAnsi="Arial Narrow"/>
          <w:b/>
          <w:bCs/>
        </w:rPr>
        <w:t xml:space="preserve">Figure </w:t>
      </w:r>
      <w:r>
        <w:rPr>
          <w:rFonts w:ascii="Arial Narrow" w:hAnsi="Arial Narrow"/>
          <w:b/>
          <w:bCs/>
        </w:rPr>
        <w:t>1</w:t>
      </w:r>
      <w:r w:rsidR="006B5A95">
        <w:rPr>
          <w:rFonts w:ascii="Arial Narrow" w:hAnsi="Arial Narrow"/>
          <w:b/>
          <w:bCs/>
        </w:rPr>
        <w:t>3</w:t>
      </w:r>
      <w:r>
        <w:rPr>
          <w:rFonts w:ascii="Arial Narrow" w:hAnsi="Arial Narrow"/>
        </w:rPr>
        <w:tab/>
      </w:r>
      <w:r w:rsidR="008867F5">
        <w:rPr>
          <w:rFonts w:ascii="Arial Narrow" w:hAnsi="Arial Narrow"/>
        </w:rPr>
        <w:t>Biomass trends for cod, mackerel, whiting, shrimp and anchovy. Green line indicates the objective reference point 0.5BMSY and red line limit reference point 0.25BMSY. Strategy 1.</w:t>
      </w:r>
    </w:p>
    <w:p w14:paraId="77418C8E" w14:textId="28BA2BCF" w:rsidR="00A44FDE" w:rsidRDefault="00A44FDE" w:rsidP="008867F5">
      <w:pPr>
        <w:ind w:left="1440" w:hanging="1440"/>
        <w:rPr>
          <w:rFonts w:ascii="Arial Narrow" w:hAnsi="Arial Narrow"/>
        </w:rPr>
      </w:pPr>
    </w:p>
    <w:p w14:paraId="092F605F" w14:textId="77777777" w:rsidR="00A44FDE" w:rsidRDefault="00A44FDE" w:rsidP="008867F5">
      <w:pPr>
        <w:ind w:left="1440" w:hanging="1440"/>
        <w:rPr>
          <w:rFonts w:ascii="Arial Narrow" w:hAnsi="Arial Narrow"/>
        </w:rPr>
      </w:pPr>
    </w:p>
    <w:p w14:paraId="63C5E733" w14:textId="77777777" w:rsidR="00A44FDE" w:rsidRDefault="00A44FDE" w:rsidP="001C32C5">
      <w:pPr>
        <w:pStyle w:val="Textoindependiente"/>
        <w:jc w:val="both"/>
        <w:rPr>
          <w:rFonts w:ascii="Arial Narrow" w:hAnsi="Arial Narrow"/>
        </w:rPr>
      </w:pPr>
    </w:p>
    <w:p w14:paraId="676E43AD"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r>
        <w:rPr>
          <w:rFonts w:ascii="Arial Narrow" w:eastAsia="Arial Narrow" w:hAnsi="Arial Narrow" w:cs="Arial Narrow"/>
          <w:b/>
          <w:color w:val="000000"/>
        </w:rPr>
        <w:lastRenderedPageBreak/>
        <w:t>Strategy 2:</w:t>
      </w:r>
      <w:r>
        <w:rPr>
          <w:rFonts w:ascii="Arial Narrow" w:eastAsia="Arial Narrow" w:hAnsi="Arial Narrow" w:cs="Arial Narrow"/>
          <w:color w:val="000000"/>
        </w:rPr>
        <w:t xml:space="preserve"> Then, we set our bio rule with an effort of “</w:t>
      </w:r>
      <w:proofErr w:type="spellStart"/>
      <w:proofErr w:type="gramStart"/>
      <w:r>
        <w:rPr>
          <w:rFonts w:ascii="Arial Narrow" w:eastAsia="Arial Narrow" w:hAnsi="Arial Narrow" w:cs="Arial Narrow"/>
          <w:color w:val="000000"/>
        </w:rPr>
        <w:t>current.effort</w:t>
      </w:r>
      <w:proofErr w:type="spellEnd"/>
      <w:proofErr w:type="gramEnd"/>
      <w:r>
        <w:rPr>
          <w:rFonts w:ascii="Arial Narrow" w:eastAsia="Arial Narrow" w:hAnsi="Arial Narrow" w:cs="Arial Narrow"/>
          <w:color w:val="000000"/>
        </w:rPr>
        <w:t>* 0.8” to implement a precautionary and an effort of “</w:t>
      </w:r>
      <w:proofErr w:type="spellStart"/>
      <w:r>
        <w:rPr>
          <w:rFonts w:ascii="Arial Narrow" w:eastAsia="Arial Narrow" w:hAnsi="Arial Narrow" w:cs="Arial Narrow"/>
          <w:color w:val="000000"/>
        </w:rPr>
        <w:t>current.effort</w:t>
      </w:r>
      <w:proofErr w:type="spellEnd"/>
      <w:r>
        <w:rPr>
          <w:rFonts w:ascii="Arial Narrow" w:eastAsia="Arial Narrow" w:hAnsi="Arial Narrow" w:cs="Arial Narrow"/>
          <w:color w:val="000000"/>
        </w:rPr>
        <w:t xml:space="preserve"> * .60” when the biomass is below our limit reference point.</w:t>
      </w:r>
    </w:p>
    <w:p w14:paraId="4C1BF40C" w14:textId="1813AA02" w:rsidR="00A44FDE" w:rsidRDefault="00A44FDE" w:rsidP="00A44FDE">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94080" behindDoc="0" locked="0" layoutInCell="1" allowOverlap="1" wp14:anchorId="3072CF8A" wp14:editId="6E2B1B45">
            <wp:simplePos x="0" y="0"/>
            <wp:positionH relativeFrom="column">
              <wp:posOffset>2298700</wp:posOffset>
            </wp:positionH>
            <wp:positionV relativeFrom="paragraph">
              <wp:posOffset>472440</wp:posOffset>
            </wp:positionV>
            <wp:extent cx="2917825" cy="2289810"/>
            <wp:effectExtent l="0" t="0" r="0" b="0"/>
            <wp:wrapSquare wrapText="bothSides"/>
            <wp:docPr id="106" name="Picture"/>
            <wp:cNvGraphicFramePr/>
            <a:graphic xmlns:a="http://schemas.openxmlformats.org/drawingml/2006/main">
              <a:graphicData uri="http://schemas.openxmlformats.org/drawingml/2006/picture">
                <pic:pic xmlns:pic="http://schemas.openxmlformats.org/drawingml/2006/picture">
                  <pic:nvPicPr>
                    <pic:cNvPr id="107" name="Picture" descr="HW4_files/figure-docx/unnamed-chunk-41-2.pn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917825" cy="228981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693056" behindDoc="0" locked="0" layoutInCell="1" allowOverlap="1" wp14:anchorId="1814EB61" wp14:editId="0AE84C4C">
            <wp:simplePos x="0" y="0"/>
            <wp:positionH relativeFrom="column">
              <wp:posOffset>-182245</wp:posOffset>
            </wp:positionH>
            <wp:positionV relativeFrom="paragraph">
              <wp:posOffset>568353</wp:posOffset>
            </wp:positionV>
            <wp:extent cx="2623820" cy="2097405"/>
            <wp:effectExtent l="0" t="0" r="5080" b="0"/>
            <wp:wrapSquare wrapText="bothSides"/>
            <wp:docPr id="103" name="Picture"/>
            <wp:cNvGraphicFramePr/>
            <a:graphic xmlns:a="http://schemas.openxmlformats.org/drawingml/2006/main">
              <a:graphicData uri="http://schemas.openxmlformats.org/drawingml/2006/picture">
                <pic:pic xmlns:pic="http://schemas.openxmlformats.org/drawingml/2006/picture">
                  <pic:nvPicPr>
                    <pic:cNvPr id="104" name="Picture" descr="HW4_files/figure-docx/unnamed-chunk-41-1.pn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2623820" cy="209740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Arial Narrow" w:eastAsia="Arial Narrow" w:hAnsi="Arial Narrow" w:cs="Arial Narrow"/>
        </w:rPr>
        <w:t>In this</w:t>
      </w:r>
      <w:r>
        <w:rPr>
          <w:rFonts w:ascii="Arial Narrow" w:eastAsia="Arial Narrow" w:hAnsi="Arial Narrow" w:cs="Arial Narrow"/>
          <w:color w:val="000000"/>
        </w:rPr>
        <w:t xml:space="preserve"> scenario, cod increases its biomass and remains above the target point from month 300. Mackerel maintains its biomass below the limit point and whiting, shrimp and </w:t>
      </w:r>
      <w:r>
        <w:rPr>
          <w:rFonts w:ascii="Arial Narrow" w:eastAsia="Arial Narrow" w:hAnsi="Arial Narrow" w:cs="Arial Narrow"/>
        </w:rPr>
        <w:t>anchovy</w:t>
      </w:r>
      <w:r>
        <w:rPr>
          <w:rFonts w:ascii="Arial Narrow" w:eastAsia="Arial Narrow" w:hAnsi="Arial Narrow" w:cs="Arial Narrow"/>
          <w:color w:val="000000"/>
        </w:rPr>
        <w:t xml:space="preserve"> remain above the target point.</w:t>
      </w:r>
    </w:p>
    <w:p w14:paraId="0F3EDB5F" w14:textId="6F1F1FCB" w:rsidR="00314647" w:rsidRPr="001C32C5" w:rsidRDefault="00CB4916" w:rsidP="00A44FDE">
      <w:pPr>
        <w:pStyle w:val="Textoindependiente"/>
        <w:jc w:val="both"/>
        <w:rPr>
          <w:rFonts w:ascii="Arial Narrow" w:hAnsi="Arial Narrow"/>
        </w:rPr>
      </w:pPr>
      <w:r w:rsidRPr="001C32C5">
        <w:rPr>
          <w:rStyle w:val="NormalTok"/>
          <w:rFonts w:ascii="Arial Narrow" w:hAnsi="Arial Narrow"/>
          <w:sz w:val="24"/>
        </w:rPr>
        <w:t xml:space="preserve"> </w:t>
      </w:r>
    </w:p>
    <w:p w14:paraId="797296F6" w14:textId="21FA5300" w:rsidR="00314647" w:rsidRPr="001C32C5" w:rsidRDefault="00314647" w:rsidP="001C32C5">
      <w:pPr>
        <w:pStyle w:val="FirstParagraph"/>
        <w:jc w:val="both"/>
        <w:rPr>
          <w:rFonts w:ascii="Arial Narrow" w:hAnsi="Arial Narrow"/>
        </w:rPr>
      </w:pPr>
    </w:p>
    <w:p w14:paraId="1C3CAC23" w14:textId="77777777" w:rsidR="00CB4916" w:rsidRDefault="00CB4916" w:rsidP="001C32C5">
      <w:pPr>
        <w:pStyle w:val="Textoindependiente"/>
        <w:jc w:val="both"/>
        <w:rPr>
          <w:rFonts w:ascii="Arial Narrow" w:hAnsi="Arial Narrow"/>
        </w:rPr>
      </w:pPr>
    </w:p>
    <w:p w14:paraId="65F8D5E7" w14:textId="77777777" w:rsidR="00CB4916" w:rsidRDefault="00CB4916" w:rsidP="001C32C5">
      <w:pPr>
        <w:pStyle w:val="Textoindependiente"/>
        <w:jc w:val="both"/>
        <w:rPr>
          <w:rFonts w:ascii="Arial Narrow" w:hAnsi="Arial Narrow"/>
        </w:rPr>
      </w:pPr>
    </w:p>
    <w:p w14:paraId="37EBD990" w14:textId="77777777" w:rsidR="00CB4916" w:rsidRDefault="00CB4916" w:rsidP="001C32C5">
      <w:pPr>
        <w:pStyle w:val="Textoindependiente"/>
        <w:jc w:val="both"/>
        <w:rPr>
          <w:rFonts w:ascii="Arial Narrow" w:hAnsi="Arial Narrow"/>
        </w:rPr>
      </w:pPr>
    </w:p>
    <w:p w14:paraId="005F4B73" w14:textId="3B45C391" w:rsidR="00CB4916" w:rsidRDefault="00A44FDE"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95104" behindDoc="0" locked="0" layoutInCell="1" allowOverlap="1" wp14:anchorId="2AE0DC7B" wp14:editId="12A8E06A">
            <wp:simplePos x="0" y="0"/>
            <wp:positionH relativeFrom="column">
              <wp:posOffset>-101655</wp:posOffset>
            </wp:positionH>
            <wp:positionV relativeFrom="paragraph">
              <wp:posOffset>271697</wp:posOffset>
            </wp:positionV>
            <wp:extent cx="2710815" cy="2057400"/>
            <wp:effectExtent l="0" t="0" r="0" b="0"/>
            <wp:wrapSquare wrapText="bothSides"/>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HW4_files/figure-docx/unnamed-chunk-41-3.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710815" cy="2057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F7652BC" w14:textId="0DAB060C" w:rsidR="00CB4916" w:rsidRDefault="00A44FDE"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96128" behindDoc="0" locked="0" layoutInCell="1" allowOverlap="1" wp14:anchorId="684CAB33" wp14:editId="1CC30BEA">
            <wp:simplePos x="0" y="0"/>
            <wp:positionH relativeFrom="column">
              <wp:posOffset>2440360</wp:posOffset>
            </wp:positionH>
            <wp:positionV relativeFrom="paragraph">
              <wp:posOffset>45112</wp:posOffset>
            </wp:positionV>
            <wp:extent cx="2607310" cy="1906270"/>
            <wp:effectExtent l="0" t="0" r="2540" b="0"/>
            <wp:wrapSquare wrapText="bothSides"/>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HW4_files/figure-docx/unnamed-chunk-41-4.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07310" cy="19062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F613D07" w14:textId="3DD0C890" w:rsidR="00CB4916" w:rsidRDefault="00CB4916" w:rsidP="001C32C5">
      <w:pPr>
        <w:pStyle w:val="Textoindependiente"/>
        <w:jc w:val="both"/>
        <w:rPr>
          <w:rFonts w:ascii="Arial Narrow" w:hAnsi="Arial Narrow"/>
        </w:rPr>
      </w:pPr>
    </w:p>
    <w:p w14:paraId="7E2CC599" w14:textId="1C898BC0" w:rsidR="00CB4916" w:rsidRDefault="00CB4916" w:rsidP="001C32C5">
      <w:pPr>
        <w:pStyle w:val="Textoindependiente"/>
        <w:jc w:val="both"/>
        <w:rPr>
          <w:rFonts w:ascii="Arial Narrow" w:hAnsi="Arial Narrow"/>
        </w:rPr>
      </w:pPr>
    </w:p>
    <w:p w14:paraId="68311D6B" w14:textId="4FA1C890" w:rsidR="00CB4916" w:rsidRDefault="00CB4916" w:rsidP="001C32C5">
      <w:pPr>
        <w:pStyle w:val="Textoindependiente"/>
        <w:jc w:val="both"/>
        <w:rPr>
          <w:rFonts w:ascii="Arial Narrow" w:hAnsi="Arial Narrow"/>
        </w:rPr>
      </w:pPr>
    </w:p>
    <w:p w14:paraId="72D48F28" w14:textId="7F31D596" w:rsidR="00CB4916" w:rsidRDefault="00CB4916" w:rsidP="001C32C5">
      <w:pPr>
        <w:pStyle w:val="Textoindependiente"/>
        <w:jc w:val="both"/>
        <w:rPr>
          <w:rFonts w:ascii="Arial Narrow" w:hAnsi="Arial Narrow"/>
        </w:rPr>
      </w:pPr>
    </w:p>
    <w:p w14:paraId="0838021F" w14:textId="2A48750D" w:rsidR="00CB4916" w:rsidRDefault="00CB4916" w:rsidP="001C32C5">
      <w:pPr>
        <w:pStyle w:val="Textoindependiente"/>
        <w:jc w:val="both"/>
        <w:rPr>
          <w:rFonts w:ascii="Arial Narrow" w:hAnsi="Arial Narrow"/>
        </w:rPr>
      </w:pPr>
    </w:p>
    <w:p w14:paraId="5038BFFA" w14:textId="1943FB8D" w:rsidR="00CB4916" w:rsidRDefault="00A44FDE" w:rsidP="001C32C5">
      <w:pPr>
        <w:pStyle w:val="Textoindependiente"/>
        <w:jc w:val="both"/>
        <w:rPr>
          <w:rFonts w:ascii="Arial Narrow" w:hAnsi="Arial Narrow"/>
        </w:rPr>
      </w:pPr>
      <w:r w:rsidRPr="001C32C5">
        <w:rPr>
          <w:rFonts w:ascii="Arial Narrow" w:hAnsi="Arial Narrow"/>
          <w:noProof/>
        </w:rPr>
        <w:drawing>
          <wp:anchor distT="0" distB="0" distL="114300" distR="114300" simplePos="0" relativeHeight="251698176" behindDoc="0" locked="0" layoutInCell="1" allowOverlap="1" wp14:anchorId="6114C427" wp14:editId="3F6850B0">
            <wp:simplePos x="0" y="0"/>
            <wp:positionH relativeFrom="column">
              <wp:posOffset>1414255</wp:posOffset>
            </wp:positionH>
            <wp:positionV relativeFrom="paragraph">
              <wp:posOffset>154388</wp:posOffset>
            </wp:positionV>
            <wp:extent cx="2440940" cy="1890395"/>
            <wp:effectExtent l="0" t="0" r="0" b="0"/>
            <wp:wrapSquare wrapText="bothSides"/>
            <wp:docPr id="115" name="Picture"/>
            <wp:cNvGraphicFramePr/>
            <a:graphic xmlns:a="http://schemas.openxmlformats.org/drawingml/2006/main">
              <a:graphicData uri="http://schemas.openxmlformats.org/drawingml/2006/picture">
                <pic:pic xmlns:pic="http://schemas.openxmlformats.org/drawingml/2006/picture">
                  <pic:nvPicPr>
                    <pic:cNvPr id="116" name="Picture" descr="HW4_files/figure-docx/unnamed-chunk-41-5.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440940" cy="189039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FF6BC7C" w14:textId="35A515D9" w:rsidR="00A44FDE" w:rsidRDefault="00A44FDE" w:rsidP="008867F5">
      <w:pPr>
        <w:ind w:left="1440" w:hanging="1440"/>
        <w:rPr>
          <w:rFonts w:ascii="Arial Narrow" w:hAnsi="Arial Narrow"/>
          <w:b/>
          <w:bCs/>
        </w:rPr>
      </w:pPr>
    </w:p>
    <w:p w14:paraId="470B95C6" w14:textId="05FB9CE3" w:rsidR="00A44FDE" w:rsidRDefault="00A44FDE" w:rsidP="008867F5">
      <w:pPr>
        <w:ind w:left="1440" w:hanging="1440"/>
        <w:rPr>
          <w:rFonts w:ascii="Arial Narrow" w:hAnsi="Arial Narrow"/>
          <w:b/>
          <w:bCs/>
        </w:rPr>
      </w:pPr>
    </w:p>
    <w:p w14:paraId="47ECB6D4" w14:textId="25D5B077" w:rsidR="00A44FDE" w:rsidRDefault="00A44FDE" w:rsidP="008867F5">
      <w:pPr>
        <w:ind w:left="1440" w:hanging="1440"/>
        <w:rPr>
          <w:rFonts w:ascii="Arial Narrow" w:hAnsi="Arial Narrow"/>
          <w:b/>
          <w:bCs/>
        </w:rPr>
      </w:pPr>
    </w:p>
    <w:p w14:paraId="1CBFC9E0" w14:textId="73C33303" w:rsidR="00A44FDE" w:rsidRDefault="00A44FDE" w:rsidP="008867F5">
      <w:pPr>
        <w:ind w:left="1440" w:hanging="1440"/>
        <w:rPr>
          <w:rFonts w:ascii="Arial Narrow" w:hAnsi="Arial Narrow"/>
          <w:b/>
          <w:bCs/>
        </w:rPr>
      </w:pPr>
    </w:p>
    <w:p w14:paraId="7ABA7A1B" w14:textId="452F96AE" w:rsidR="00A44FDE" w:rsidRDefault="00A44FDE" w:rsidP="008867F5">
      <w:pPr>
        <w:ind w:left="1440" w:hanging="1440"/>
        <w:rPr>
          <w:rFonts w:ascii="Arial Narrow" w:hAnsi="Arial Narrow"/>
          <w:b/>
          <w:bCs/>
        </w:rPr>
      </w:pPr>
    </w:p>
    <w:p w14:paraId="03E1C91A" w14:textId="4469CA4C" w:rsidR="00A44FDE" w:rsidRDefault="00A44FDE" w:rsidP="008867F5">
      <w:pPr>
        <w:ind w:left="1440" w:hanging="1440"/>
        <w:rPr>
          <w:rFonts w:ascii="Arial Narrow" w:hAnsi="Arial Narrow"/>
          <w:b/>
          <w:bCs/>
        </w:rPr>
      </w:pPr>
    </w:p>
    <w:p w14:paraId="573D07CC" w14:textId="790810AE" w:rsidR="00CB4916" w:rsidRDefault="00CB4916" w:rsidP="008867F5">
      <w:pPr>
        <w:ind w:left="1440" w:hanging="1440"/>
        <w:rPr>
          <w:rFonts w:ascii="Arial Narrow" w:hAnsi="Arial Narrow"/>
        </w:rPr>
      </w:pPr>
      <w:r w:rsidRPr="00C07743">
        <w:rPr>
          <w:rFonts w:ascii="Arial Narrow" w:hAnsi="Arial Narrow"/>
          <w:b/>
          <w:bCs/>
        </w:rPr>
        <w:t xml:space="preserve">Figure </w:t>
      </w:r>
      <w:r>
        <w:rPr>
          <w:rFonts w:ascii="Arial Narrow" w:hAnsi="Arial Narrow"/>
          <w:b/>
          <w:bCs/>
        </w:rPr>
        <w:t>1</w:t>
      </w:r>
      <w:r w:rsidR="006B5A95">
        <w:rPr>
          <w:rFonts w:ascii="Arial Narrow" w:hAnsi="Arial Narrow"/>
          <w:b/>
          <w:bCs/>
        </w:rPr>
        <w:t>4</w:t>
      </w:r>
      <w:r>
        <w:rPr>
          <w:rFonts w:ascii="Arial Narrow" w:hAnsi="Arial Narrow"/>
        </w:rPr>
        <w:tab/>
      </w:r>
      <w:r w:rsidR="008867F5">
        <w:rPr>
          <w:rFonts w:ascii="Arial Narrow" w:hAnsi="Arial Narrow"/>
        </w:rPr>
        <w:t>Biomass trends for cod, mackerel, whiting, shrimp and anchovy. Green line indicates the objective reference point 0.5BMSY and red line limit reference point 0.25BMSY. Strategy 2.</w:t>
      </w:r>
    </w:p>
    <w:p w14:paraId="347B1C98" w14:textId="26F0A709" w:rsidR="00CB4916" w:rsidRDefault="00CB4916" w:rsidP="001C32C5">
      <w:pPr>
        <w:pStyle w:val="Textoindependiente"/>
        <w:jc w:val="both"/>
        <w:rPr>
          <w:rFonts w:ascii="Arial Narrow" w:hAnsi="Arial Narrow"/>
        </w:rPr>
      </w:pPr>
    </w:p>
    <w:p w14:paraId="3C165833" w14:textId="51A0A0C5" w:rsidR="00314647" w:rsidRPr="001C32C5" w:rsidRDefault="008867F5" w:rsidP="001C32C5">
      <w:pPr>
        <w:pStyle w:val="Textoindependiente"/>
        <w:jc w:val="both"/>
        <w:rPr>
          <w:rFonts w:ascii="Arial Narrow" w:hAnsi="Arial Narrow"/>
        </w:rPr>
      </w:pPr>
      <w:r w:rsidRPr="001C32C5">
        <w:rPr>
          <w:rFonts w:ascii="Arial Narrow" w:hAnsi="Arial Narrow"/>
          <w:noProof/>
        </w:rPr>
        <w:lastRenderedPageBreak/>
        <w:drawing>
          <wp:anchor distT="0" distB="0" distL="114300" distR="114300" simplePos="0" relativeHeight="251699200" behindDoc="0" locked="0" layoutInCell="1" allowOverlap="1" wp14:anchorId="1CE79AD3" wp14:editId="37E84B9A">
            <wp:simplePos x="0" y="0"/>
            <wp:positionH relativeFrom="column">
              <wp:posOffset>635</wp:posOffset>
            </wp:positionH>
            <wp:positionV relativeFrom="paragraph">
              <wp:posOffset>763905</wp:posOffset>
            </wp:positionV>
            <wp:extent cx="2464435" cy="2232660"/>
            <wp:effectExtent l="0" t="0" r="0" b="0"/>
            <wp:wrapSquare wrapText="bothSides"/>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HW4_files/figure-docx/unnamed-chunk-44-1.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464435" cy="2232660"/>
                    </a:xfrm>
                    <a:prstGeom prst="rect">
                      <a:avLst/>
                    </a:prstGeom>
                    <a:noFill/>
                    <a:ln w="9525">
                      <a:noFill/>
                      <a:headEnd/>
                      <a:tailEnd/>
                    </a:ln>
                  </pic:spPr>
                </pic:pic>
              </a:graphicData>
            </a:graphic>
          </wp:anchor>
        </w:drawing>
      </w:r>
      <w:r w:rsidRPr="001C32C5">
        <w:rPr>
          <w:rFonts w:ascii="Arial Narrow" w:hAnsi="Arial Narrow"/>
          <w:noProof/>
        </w:rPr>
        <w:drawing>
          <wp:anchor distT="0" distB="0" distL="114300" distR="114300" simplePos="0" relativeHeight="251700224" behindDoc="0" locked="0" layoutInCell="1" allowOverlap="1" wp14:anchorId="275F43EE" wp14:editId="0C627327">
            <wp:simplePos x="0" y="0"/>
            <wp:positionH relativeFrom="column">
              <wp:posOffset>2568989</wp:posOffset>
            </wp:positionH>
            <wp:positionV relativeFrom="paragraph">
              <wp:posOffset>765960</wp:posOffset>
            </wp:positionV>
            <wp:extent cx="2663190" cy="2272030"/>
            <wp:effectExtent l="0" t="0" r="3810" b="0"/>
            <wp:wrapSquare wrapText="bothSides"/>
            <wp:docPr id="121" name="Picture"/>
            <wp:cNvGraphicFramePr/>
            <a:graphic xmlns:a="http://schemas.openxmlformats.org/drawingml/2006/main">
              <a:graphicData uri="http://schemas.openxmlformats.org/drawingml/2006/picture">
                <pic:pic xmlns:pic="http://schemas.openxmlformats.org/drawingml/2006/picture">
                  <pic:nvPicPr>
                    <pic:cNvPr id="122" name="Picture" descr="HW4_files/figure-docx/unnamed-chunk-44-2.png"/>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2663190" cy="227203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rFonts w:ascii="Arial Narrow" w:hAnsi="Arial Narrow"/>
        </w:rPr>
        <w:t xml:space="preserve">Strategy 3: </w:t>
      </w:r>
      <w:r w:rsidRPr="001C32C5">
        <w:rPr>
          <w:rFonts w:ascii="Arial Narrow" w:hAnsi="Arial Narrow"/>
        </w:rPr>
        <w:t>Finally, we used a value of “</w:t>
      </w:r>
      <w:proofErr w:type="spellStart"/>
      <w:proofErr w:type="gramStart"/>
      <w:r w:rsidRPr="001C32C5">
        <w:rPr>
          <w:rFonts w:ascii="Arial Narrow" w:hAnsi="Arial Narrow"/>
        </w:rPr>
        <w:t>current.effort</w:t>
      </w:r>
      <w:proofErr w:type="spellEnd"/>
      <w:proofErr w:type="gramEnd"/>
      <w:r w:rsidRPr="001C32C5">
        <w:rPr>
          <w:rFonts w:ascii="Arial Narrow" w:hAnsi="Arial Narrow"/>
        </w:rPr>
        <w:t>* 1.0” when the biomass is above the objective and “</w:t>
      </w:r>
      <w:proofErr w:type="spellStart"/>
      <w:r w:rsidRPr="001C32C5">
        <w:rPr>
          <w:rFonts w:ascii="Arial Narrow" w:hAnsi="Arial Narrow"/>
        </w:rPr>
        <w:t>current.effort</w:t>
      </w:r>
      <w:proofErr w:type="spellEnd"/>
      <w:r w:rsidRPr="001C32C5">
        <w:rPr>
          <w:rFonts w:ascii="Arial Narrow" w:hAnsi="Arial Narrow"/>
        </w:rPr>
        <w:t xml:space="preserve"> * .80” when the biomass is below our limit reference point. Where mackerel was the only species that remained below the target point but, at the same time, well above the limit reference point.</w:t>
      </w:r>
    </w:p>
    <w:p w14:paraId="4E905F2B" w14:textId="5F00EBE7" w:rsidR="00314647" w:rsidRPr="001C32C5" w:rsidRDefault="00314647" w:rsidP="001C32C5">
      <w:pPr>
        <w:pStyle w:val="FirstParagraph"/>
        <w:jc w:val="both"/>
        <w:rPr>
          <w:rFonts w:ascii="Arial Narrow" w:hAnsi="Arial Narrow"/>
        </w:rPr>
      </w:pPr>
    </w:p>
    <w:p w14:paraId="74FF93B1" w14:textId="39E86B03" w:rsidR="00314647" w:rsidRPr="001C32C5" w:rsidRDefault="00314647" w:rsidP="001C32C5">
      <w:pPr>
        <w:pStyle w:val="FirstParagraph"/>
        <w:jc w:val="both"/>
        <w:rPr>
          <w:rFonts w:ascii="Arial Narrow" w:hAnsi="Arial Narrow"/>
        </w:rPr>
      </w:pPr>
    </w:p>
    <w:p w14:paraId="0D695872" w14:textId="6865585F" w:rsidR="00314647" w:rsidRPr="001C32C5" w:rsidRDefault="00314647" w:rsidP="00CB4916">
      <w:pPr>
        <w:pStyle w:val="SourceCode"/>
        <w:jc w:val="both"/>
        <w:rPr>
          <w:rFonts w:ascii="Arial Narrow" w:hAnsi="Arial Narrow"/>
        </w:rPr>
      </w:pPr>
    </w:p>
    <w:p w14:paraId="61BC3AC3" w14:textId="5A77111F" w:rsidR="00314647" w:rsidRDefault="00314647" w:rsidP="00CB4916">
      <w:pPr>
        <w:pStyle w:val="SourceCode"/>
        <w:jc w:val="both"/>
        <w:rPr>
          <w:rFonts w:ascii="Arial Narrow" w:hAnsi="Arial Narrow"/>
        </w:rPr>
      </w:pPr>
    </w:p>
    <w:p w14:paraId="3CBB6DB0" w14:textId="28910326" w:rsidR="00CB4916" w:rsidRPr="00CB4916" w:rsidRDefault="00CB4916" w:rsidP="00CB4916"/>
    <w:p w14:paraId="5E328412" w14:textId="53019A61" w:rsidR="00CB4916" w:rsidRPr="00CB4916" w:rsidRDefault="00CB4916" w:rsidP="00CB4916"/>
    <w:p w14:paraId="7F8C4E08" w14:textId="41669FD9" w:rsidR="00CB4916" w:rsidRPr="00CB4916" w:rsidRDefault="008867F5" w:rsidP="00CB4916">
      <w:r w:rsidRPr="001C32C5">
        <w:rPr>
          <w:rFonts w:ascii="Arial Narrow" w:hAnsi="Arial Narrow"/>
          <w:noProof/>
        </w:rPr>
        <w:drawing>
          <wp:anchor distT="0" distB="0" distL="114300" distR="114300" simplePos="0" relativeHeight="251701248" behindDoc="0" locked="0" layoutInCell="1" allowOverlap="1" wp14:anchorId="6AB56917" wp14:editId="22FA6C1B">
            <wp:simplePos x="0" y="0"/>
            <wp:positionH relativeFrom="column">
              <wp:posOffset>111125</wp:posOffset>
            </wp:positionH>
            <wp:positionV relativeFrom="paragraph">
              <wp:posOffset>118110</wp:posOffset>
            </wp:positionV>
            <wp:extent cx="2353310" cy="2025650"/>
            <wp:effectExtent l="0" t="0" r="8890" b="0"/>
            <wp:wrapSquare wrapText="bothSides"/>
            <wp:docPr id="124" name="Picture"/>
            <wp:cNvGraphicFramePr/>
            <a:graphic xmlns:a="http://schemas.openxmlformats.org/drawingml/2006/main">
              <a:graphicData uri="http://schemas.openxmlformats.org/drawingml/2006/picture">
                <pic:pic xmlns:pic="http://schemas.openxmlformats.org/drawingml/2006/picture">
                  <pic:nvPicPr>
                    <pic:cNvPr id="125" name="Picture" descr="HW4_files/figure-docx/unnamed-chunk-44-3.png"/>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2353310" cy="20256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Pr="001C32C5">
        <w:rPr>
          <w:rFonts w:ascii="Arial Narrow" w:hAnsi="Arial Narrow"/>
          <w:noProof/>
        </w:rPr>
        <w:drawing>
          <wp:anchor distT="0" distB="0" distL="114300" distR="114300" simplePos="0" relativeHeight="251702272" behindDoc="0" locked="0" layoutInCell="1" allowOverlap="1" wp14:anchorId="6D416E89" wp14:editId="0E16FD27">
            <wp:simplePos x="0" y="0"/>
            <wp:positionH relativeFrom="column">
              <wp:posOffset>2623185</wp:posOffset>
            </wp:positionH>
            <wp:positionV relativeFrom="paragraph">
              <wp:posOffset>194613</wp:posOffset>
            </wp:positionV>
            <wp:extent cx="2607945" cy="1946275"/>
            <wp:effectExtent l="0" t="0" r="1905" b="0"/>
            <wp:wrapSquare wrapText="bothSides"/>
            <wp:docPr id="127" name="Picture"/>
            <wp:cNvGraphicFramePr/>
            <a:graphic xmlns:a="http://schemas.openxmlformats.org/drawingml/2006/main">
              <a:graphicData uri="http://schemas.openxmlformats.org/drawingml/2006/picture">
                <pic:pic xmlns:pic="http://schemas.openxmlformats.org/drawingml/2006/picture">
                  <pic:nvPicPr>
                    <pic:cNvPr id="128" name="Picture" descr="HW4_files/figure-docx/unnamed-chunk-44-4.pn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2607945" cy="19462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5E43BDA" w14:textId="2E7E4289" w:rsidR="00CB4916" w:rsidRPr="00CB4916" w:rsidRDefault="00CB4916" w:rsidP="00CB4916"/>
    <w:p w14:paraId="5591BB7D" w14:textId="52D2970E" w:rsidR="00CB4916" w:rsidRPr="00CB4916" w:rsidRDefault="00CB4916" w:rsidP="00CB4916"/>
    <w:p w14:paraId="73F9DC75" w14:textId="538B75AE" w:rsidR="00CB4916" w:rsidRPr="00CB4916" w:rsidRDefault="00CB4916" w:rsidP="00CB4916"/>
    <w:p w14:paraId="282E73BF" w14:textId="191B3092" w:rsidR="00CB4916" w:rsidRPr="00CB4916" w:rsidRDefault="00CB4916" w:rsidP="00CB4916"/>
    <w:p w14:paraId="4322FDC5" w14:textId="306E5944" w:rsidR="00CB4916" w:rsidRPr="00CB4916" w:rsidRDefault="00CB4916" w:rsidP="00CB4916"/>
    <w:p w14:paraId="1463525C" w14:textId="415B3FEE" w:rsidR="00CB4916" w:rsidRPr="00CB4916" w:rsidRDefault="00CB4916" w:rsidP="00CB4916"/>
    <w:p w14:paraId="64B06340" w14:textId="24D8BFCF" w:rsidR="00CB4916" w:rsidRPr="00CB4916" w:rsidRDefault="008867F5" w:rsidP="00CB4916">
      <w:r w:rsidRPr="001C32C5">
        <w:rPr>
          <w:rFonts w:ascii="Arial Narrow" w:hAnsi="Arial Narrow"/>
          <w:noProof/>
        </w:rPr>
        <w:drawing>
          <wp:anchor distT="0" distB="0" distL="114300" distR="114300" simplePos="0" relativeHeight="251703296" behindDoc="0" locked="0" layoutInCell="1" allowOverlap="1" wp14:anchorId="164DAA3F" wp14:editId="6A1F09D8">
            <wp:simplePos x="0" y="0"/>
            <wp:positionH relativeFrom="column">
              <wp:posOffset>1534878</wp:posOffset>
            </wp:positionH>
            <wp:positionV relativeFrom="paragraph">
              <wp:posOffset>7234</wp:posOffset>
            </wp:positionV>
            <wp:extent cx="2154555" cy="1834515"/>
            <wp:effectExtent l="0" t="0" r="0" b="0"/>
            <wp:wrapSquare wrapText="bothSides"/>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HW4_files/figure-docx/unnamed-chunk-44-5.png"/>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2154555" cy="183451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71322B3B" w14:textId="4771078B" w:rsidR="00CB4916" w:rsidRPr="00CB4916" w:rsidRDefault="00CB4916" w:rsidP="00CB4916"/>
    <w:p w14:paraId="301B31C9" w14:textId="1E51C616" w:rsidR="00CB4916" w:rsidRPr="00CB4916" w:rsidRDefault="00CB4916" w:rsidP="00CB4916"/>
    <w:p w14:paraId="4228FA35" w14:textId="39139048" w:rsidR="00CB4916" w:rsidRPr="00CB4916" w:rsidRDefault="00CB4916" w:rsidP="00CB4916"/>
    <w:p w14:paraId="3E92E981" w14:textId="2514E16B" w:rsidR="00CB4916" w:rsidRPr="00CB4916" w:rsidRDefault="00CB4916" w:rsidP="00CB4916"/>
    <w:p w14:paraId="2D187A66" w14:textId="1F1C5B32" w:rsidR="00CB4916" w:rsidRPr="00CB4916" w:rsidRDefault="00CB4916" w:rsidP="00CB4916"/>
    <w:p w14:paraId="568DF686" w14:textId="1F375117" w:rsidR="00CB4916" w:rsidRPr="00CB4916" w:rsidRDefault="00CB4916" w:rsidP="00CB4916"/>
    <w:p w14:paraId="3CD7BE91" w14:textId="60162244" w:rsidR="00CB4916" w:rsidRDefault="00CB4916" w:rsidP="008867F5">
      <w:pPr>
        <w:ind w:left="1440" w:hanging="1440"/>
        <w:rPr>
          <w:rFonts w:ascii="Arial Narrow" w:hAnsi="Arial Narrow"/>
        </w:rPr>
      </w:pPr>
      <w:r w:rsidRPr="00C07743">
        <w:rPr>
          <w:rFonts w:ascii="Arial Narrow" w:hAnsi="Arial Narrow"/>
          <w:b/>
          <w:bCs/>
        </w:rPr>
        <w:t xml:space="preserve">Figure </w:t>
      </w:r>
      <w:r>
        <w:rPr>
          <w:rFonts w:ascii="Arial Narrow" w:hAnsi="Arial Narrow"/>
          <w:b/>
          <w:bCs/>
        </w:rPr>
        <w:t>1</w:t>
      </w:r>
      <w:r w:rsidR="006B5A95">
        <w:rPr>
          <w:rFonts w:ascii="Arial Narrow" w:hAnsi="Arial Narrow"/>
          <w:b/>
          <w:bCs/>
        </w:rPr>
        <w:t>5</w:t>
      </w:r>
      <w:r>
        <w:rPr>
          <w:rFonts w:ascii="Arial Narrow" w:hAnsi="Arial Narrow"/>
        </w:rPr>
        <w:tab/>
      </w:r>
      <w:r w:rsidR="008867F5">
        <w:rPr>
          <w:rFonts w:ascii="Arial Narrow" w:hAnsi="Arial Narrow"/>
        </w:rPr>
        <w:t>Biomass trends for cod, mackerel, whiting, shrimp and anchovy. Green line indicates the objective reference point 0.5BMSY and red line limit reference point 0.25BMSY. Strategy 3.</w:t>
      </w:r>
    </w:p>
    <w:p w14:paraId="4C2D86EF" w14:textId="5619778C" w:rsidR="00A44FDE" w:rsidRDefault="00A44FDE" w:rsidP="008867F5">
      <w:pPr>
        <w:ind w:left="1440" w:hanging="1440"/>
        <w:rPr>
          <w:rFonts w:ascii="Arial Narrow" w:hAnsi="Arial Narrow"/>
        </w:rPr>
      </w:pPr>
    </w:p>
    <w:p w14:paraId="2A0C13BF" w14:textId="2C5E50B8" w:rsidR="00A44FDE" w:rsidRDefault="00A44FDE" w:rsidP="008867F5">
      <w:pPr>
        <w:ind w:left="1440" w:hanging="1440"/>
        <w:rPr>
          <w:rFonts w:ascii="Arial Narrow" w:hAnsi="Arial Narrow"/>
        </w:rPr>
      </w:pPr>
    </w:p>
    <w:p w14:paraId="71B96265" w14:textId="77777777" w:rsidR="00A44FDE" w:rsidRDefault="00A44FDE" w:rsidP="00A44FDE">
      <w:pPr>
        <w:spacing w:before="180" w:after="180"/>
        <w:jc w:val="both"/>
        <w:rPr>
          <w:rFonts w:ascii="Arial Narrow" w:eastAsia="Arial Narrow" w:hAnsi="Arial Narrow" w:cs="Arial Narrow"/>
        </w:rPr>
      </w:pPr>
      <w:r>
        <w:rPr>
          <w:rFonts w:ascii="Arial Narrow" w:eastAsia="Arial Narrow" w:hAnsi="Arial Narrow" w:cs="Arial Narrow"/>
          <w:b/>
        </w:rPr>
        <w:lastRenderedPageBreak/>
        <w:t xml:space="preserve">6) Show </w:t>
      </w:r>
      <w:proofErr w:type="spellStart"/>
      <w:r>
        <w:rPr>
          <w:rFonts w:ascii="Arial Narrow" w:eastAsia="Arial Narrow" w:hAnsi="Arial Narrow" w:cs="Arial Narrow"/>
          <w:b/>
        </w:rPr>
        <w:t>trade offs</w:t>
      </w:r>
      <w:proofErr w:type="spellEnd"/>
      <w:r>
        <w:rPr>
          <w:rFonts w:ascii="Arial Narrow" w:eastAsia="Arial Narrow" w:hAnsi="Arial Narrow" w:cs="Arial Narrow"/>
          <w:b/>
        </w:rPr>
        <w:t xml:space="preserve"> between fisheries. Assuming that cod sells for $3/pound, mackerel $2/pound, whiting $1/pound, shrimp $4/pound, and anchovies $0.50/pound is one of your strategies more economically beneficial to the community? The </w:t>
      </w:r>
      <w:proofErr w:type="spellStart"/>
      <w:r>
        <w:rPr>
          <w:rFonts w:ascii="Arial Narrow" w:eastAsia="Arial Narrow" w:hAnsi="Arial Narrow" w:cs="Arial Narrow"/>
          <w:b/>
        </w:rPr>
        <w:t>AB_closed_</w:t>
      </w:r>
      <w:proofErr w:type="gramStart"/>
      <w:r>
        <w:rPr>
          <w:rFonts w:ascii="Arial Narrow" w:eastAsia="Arial Narrow" w:hAnsi="Arial Narrow" w:cs="Arial Narrow"/>
          <w:b/>
        </w:rPr>
        <w:t>loop.R</w:t>
      </w:r>
      <w:proofErr w:type="spellEnd"/>
      <w:proofErr w:type="gramEnd"/>
      <w:r>
        <w:rPr>
          <w:rFonts w:ascii="Arial Narrow" w:eastAsia="Arial Narrow" w:hAnsi="Arial Narrow" w:cs="Arial Narrow"/>
          <w:b/>
        </w:rPr>
        <w:t xml:space="preserve"> script can help you set-up the closed loop simulation.</w:t>
      </w:r>
    </w:p>
    <w:p w14:paraId="7000C0CA" w14:textId="77777777" w:rsidR="00A44FDE" w:rsidRDefault="00A44FDE" w:rsidP="00A44FDE">
      <w:pPr>
        <w:spacing w:before="180" w:after="180"/>
        <w:jc w:val="both"/>
        <w:rPr>
          <w:rFonts w:ascii="Arial Narrow" w:eastAsia="Arial Narrow" w:hAnsi="Arial Narrow" w:cs="Arial Narrow"/>
        </w:rPr>
      </w:pPr>
      <w:r>
        <w:rPr>
          <w:rFonts w:ascii="Arial Narrow" w:eastAsia="Arial Narrow" w:hAnsi="Arial Narrow" w:cs="Arial Narrow"/>
        </w:rPr>
        <w:t>cod $3/pound</w:t>
      </w:r>
    </w:p>
    <w:p w14:paraId="67F0E836" w14:textId="77777777" w:rsidR="00A44FDE" w:rsidRDefault="00A44FDE" w:rsidP="00A44FDE">
      <w:pPr>
        <w:spacing w:before="180" w:after="180"/>
        <w:jc w:val="both"/>
        <w:rPr>
          <w:rFonts w:ascii="Arial Narrow" w:eastAsia="Arial Narrow" w:hAnsi="Arial Narrow" w:cs="Arial Narrow"/>
        </w:rPr>
      </w:pPr>
      <w:r>
        <w:rPr>
          <w:rFonts w:ascii="Arial Narrow" w:eastAsia="Arial Narrow" w:hAnsi="Arial Narrow" w:cs="Arial Narrow"/>
        </w:rPr>
        <w:t>mackerel $2/pound</w:t>
      </w:r>
    </w:p>
    <w:p w14:paraId="20094FF0" w14:textId="77777777" w:rsidR="00A44FDE" w:rsidRDefault="00A44FDE" w:rsidP="00A44FDE">
      <w:pPr>
        <w:spacing w:before="180" w:after="180"/>
        <w:jc w:val="both"/>
        <w:rPr>
          <w:rFonts w:ascii="Arial Narrow" w:eastAsia="Arial Narrow" w:hAnsi="Arial Narrow" w:cs="Arial Narrow"/>
        </w:rPr>
      </w:pPr>
      <w:r>
        <w:rPr>
          <w:rFonts w:ascii="Arial Narrow" w:eastAsia="Arial Narrow" w:hAnsi="Arial Narrow" w:cs="Arial Narrow"/>
        </w:rPr>
        <w:t>whiting $1/pound</w:t>
      </w:r>
    </w:p>
    <w:p w14:paraId="204C6861" w14:textId="77777777" w:rsidR="00A44FDE" w:rsidRDefault="00A44FDE" w:rsidP="00A44FDE">
      <w:pPr>
        <w:spacing w:before="180" w:after="180"/>
        <w:jc w:val="both"/>
        <w:rPr>
          <w:rFonts w:ascii="Arial Narrow" w:eastAsia="Arial Narrow" w:hAnsi="Arial Narrow" w:cs="Arial Narrow"/>
        </w:rPr>
      </w:pPr>
      <w:r>
        <w:rPr>
          <w:rFonts w:ascii="Arial Narrow" w:eastAsia="Arial Narrow" w:hAnsi="Arial Narrow" w:cs="Arial Narrow"/>
        </w:rPr>
        <w:t>shrimp $4/pound</w:t>
      </w:r>
    </w:p>
    <w:p w14:paraId="2E4D21F0" w14:textId="77777777" w:rsidR="00A44FDE" w:rsidRDefault="00A44FDE" w:rsidP="00A44FDE">
      <w:pPr>
        <w:spacing w:before="180" w:after="180"/>
        <w:jc w:val="both"/>
        <w:rPr>
          <w:rFonts w:ascii="Arial Narrow" w:eastAsia="Arial Narrow" w:hAnsi="Arial Narrow" w:cs="Arial Narrow"/>
        </w:rPr>
      </w:pPr>
      <w:r>
        <w:rPr>
          <w:rFonts w:ascii="Arial Narrow" w:eastAsia="Arial Narrow" w:hAnsi="Arial Narrow" w:cs="Arial Narrow"/>
        </w:rPr>
        <w:t xml:space="preserve">anchovies $0.50/pound </w:t>
      </w:r>
    </w:p>
    <w:p w14:paraId="601BBFB7" w14:textId="77777777" w:rsidR="00A44FDE" w:rsidRDefault="00A44FDE" w:rsidP="00A44FDE">
      <w:pPr>
        <w:spacing w:before="180" w:after="180"/>
        <w:jc w:val="both"/>
        <w:rPr>
          <w:rFonts w:ascii="Arial Narrow" w:eastAsia="Arial Narrow" w:hAnsi="Arial Narrow" w:cs="Arial Narrow"/>
        </w:rPr>
      </w:pPr>
    </w:p>
    <w:p w14:paraId="2396ACEB" w14:textId="77777777" w:rsidR="00A44FDE" w:rsidRDefault="00A44FDE" w:rsidP="00A44FDE">
      <w:pPr>
        <w:rPr>
          <w:rFonts w:ascii="Arial Narrow" w:eastAsia="Arial Narrow" w:hAnsi="Arial Narrow" w:cs="Arial Narrow"/>
        </w:rPr>
      </w:pPr>
      <w:r>
        <w:rPr>
          <w:rFonts w:ascii="Arial Narrow" w:eastAsia="Arial Narrow" w:hAnsi="Arial Narrow" w:cs="Arial Narrow"/>
        </w:rPr>
        <w:t xml:space="preserve">Using the last value of biomass for each species and assuming biomass is in pounds= </w:t>
      </w:r>
    </w:p>
    <w:p w14:paraId="66747A40" w14:textId="77777777" w:rsidR="00A44FDE" w:rsidRDefault="00A44FDE" w:rsidP="00A44FDE">
      <w:pPr>
        <w:rPr>
          <w:rFonts w:ascii="Arial Narrow" w:eastAsia="Arial Narrow" w:hAnsi="Arial Narrow" w:cs="Arial Narrow"/>
          <w:b/>
        </w:rPr>
      </w:pPr>
      <w:r>
        <w:rPr>
          <w:rFonts w:ascii="Arial Narrow" w:eastAsia="Arial Narrow" w:hAnsi="Arial Narrow" w:cs="Arial Narrow"/>
          <w:b/>
        </w:rPr>
        <w:t xml:space="preserve">Strategy 1: </w:t>
      </w:r>
    </w:p>
    <w:p w14:paraId="1D82E303" w14:textId="77777777" w:rsidR="00A44FDE" w:rsidRDefault="00A44FDE" w:rsidP="00A44FDE">
      <w:pPr>
        <w:rPr>
          <w:rFonts w:ascii="Arial Narrow" w:eastAsia="Arial Narrow" w:hAnsi="Arial Narrow" w:cs="Arial Narrow"/>
        </w:rPr>
      </w:pPr>
      <w:r>
        <w:rPr>
          <w:rFonts w:ascii="Arial Narrow" w:eastAsia="Arial Narrow" w:hAnsi="Arial Narrow" w:cs="Arial Narrow"/>
        </w:rPr>
        <w:t>Cod biomass last year: 3.79*3= 11.37</w:t>
      </w:r>
    </w:p>
    <w:p w14:paraId="414BA3EF" w14:textId="77777777" w:rsidR="00A44FDE" w:rsidRDefault="00A44FDE" w:rsidP="00A44FDE">
      <w:pPr>
        <w:rPr>
          <w:rFonts w:ascii="Arial Narrow" w:eastAsia="Arial Narrow" w:hAnsi="Arial Narrow" w:cs="Arial Narrow"/>
        </w:rPr>
      </w:pPr>
      <w:r>
        <w:rPr>
          <w:rFonts w:ascii="Arial Narrow" w:eastAsia="Arial Narrow" w:hAnsi="Arial Narrow" w:cs="Arial Narrow"/>
        </w:rPr>
        <w:t>Mackerel biomass last year: 0.69*2= 1.38</w:t>
      </w:r>
    </w:p>
    <w:p w14:paraId="0DDCEA5C" w14:textId="77777777" w:rsidR="00A44FDE" w:rsidRDefault="00A44FDE" w:rsidP="00A44FDE">
      <w:pPr>
        <w:rPr>
          <w:rFonts w:ascii="Arial Narrow" w:eastAsia="Arial Narrow" w:hAnsi="Arial Narrow" w:cs="Arial Narrow"/>
        </w:rPr>
      </w:pPr>
      <w:r>
        <w:rPr>
          <w:rFonts w:ascii="Arial Narrow" w:eastAsia="Arial Narrow" w:hAnsi="Arial Narrow" w:cs="Arial Narrow"/>
        </w:rPr>
        <w:t>Whiting biomass last year: 1.50*1= 1.5</w:t>
      </w:r>
    </w:p>
    <w:p w14:paraId="6F17796D" w14:textId="77777777" w:rsidR="00A44FDE" w:rsidRDefault="00A44FDE" w:rsidP="00A44FDE">
      <w:pPr>
        <w:rPr>
          <w:rFonts w:ascii="Arial Narrow" w:eastAsia="Arial Narrow" w:hAnsi="Arial Narrow" w:cs="Arial Narrow"/>
        </w:rPr>
      </w:pPr>
      <w:r>
        <w:rPr>
          <w:rFonts w:ascii="Arial Narrow" w:eastAsia="Arial Narrow" w:hAnsi="Arial Narrow" w:cs="Arial Narrow"/>
        </w:rPr>
        <w:t>Shrimp biomass last year: 0.897*4= 3.588</w:t>
      </w:r>
    </w:p>
    <w:p w14:paraId="729A38AA" w14:textId="77777777" w:rsidR="00A44FDE" w:rsidRDefault="00A44FDE" w:rsidP="00A44FDE">
      <w:pPr>
        <w:rPr>
          <w:rFonts w:ascii="Arial Narrow" w:eastAsia="Arial Narrow" w:hAnsi="Arial Narrow" w:cs="Arial Narrow"/>
        </w:rPr>
      </w:pPr>
      <w:r>
        <w:rPr>
          <w:rFonts w:ascii="Arial Narrow" w:eastAsia="Arial Narrow" w:hAnsi="Arial Narrow" w:cs="Arial Narrow"/>
        </w:rPr>
        <w:t>Anchovy biomass last year: 4.24*0.5= 2.12</w:t>
      </w:r>
    </w:p>
    <w:p w14:paraId="217CCB85" w14:textId="77777777" w:rsidR="00A44FDE" w:rsidRDefault="00A44FDE" w:rsidP="00A44FDE">
      <w:pPr>
        <w:rPr>
          <w:rFonts w:ascii="Arial Narrow" w:eastAsia="Arial Narrow" w:hAnsi="Arial Narrow" w:cs="Arial Narrow"/>
        </w:rPr>
      </w:pPr>
    </w:p>
    <w:p w14:paraId="4B98673C" w14:textId="77777777" w:rsidR="00A44FDE" w:rsidRDefault="00A44FDE" w:rsidP="00A44FDE">
      <w:pPr>
        <w:rPr>
          <w:rFonts w:ascii="Arial Narrow" w:eastAsia="Arial Narrow" w:hAnsi="Arial Narrow" w:cs="Arial Narrow"/>
        </w:rPr>
      </w:pPr>
      <w:r>
        <w:rPr>
          <w:rFonts w:ascii="Arial Narrow" w:eastAsia="Arial Narrow" w:hAnsi="Arial Narrow" w:cs="Arial Narrow"/>
        </w:rPr>
        <w:t>Total: 19.958</w:t>
      </w:r>
    </w:p>
    <w:p w14:paraId="30BD524C" w14:textId="77777777" w:rsidR="00A44FDE" w:rsidRDefault="00A44FDE" w:rsidP="00A44FDE">
      <w:pPr>
        <w:rPr>
          <w:rFonts w:ascii="Arial Narrow" w:eastAsia="Arial Narrow" w:hAnsi="Arial Narrow" w:cs="Arial Narrow"/>
        </w:rPr>
      </w:pPr>
    </w:p>
    <w:p w14:paraId="6A0AFDDB" w14:textId="77777777" w:rsidR="00A44FDE" w:rsidRDefault="00A44FDE" w:rsidP="00A44FDE">
      <w:pPr>
        <w:rPr>
          <w:rFonts w:ascii="Arial Narrow" w:eastAsia="Arial Narrow" w:hAnsi="Arial Narrow" w:cs="Arial Narrow"/>
          <w:b/>
        </w:rPr>
      </w:pPr>
      <w:r>
        <w:rPr>
          <w:rFonts w:ascii="Arial Narrow" w:eastAsia="Arial Narrow" w:hAnsi="Arial Narrow" w:cs="Arial Narrow"/>
          <w:b/>
        </w:rPr>
        <w:t xml:space="preserve">Strategy 2: </w:t>
      </w:r>
    </w:p>
    <w:p w14:paraId="42B9A901" w14:textId="77777777" w:rsidR="00A44FDE" w:rsidRDefault="00A44FDE" w:rsidP="00A44FDE">
      <w:pPr>
        <w:rPr>
          <w:rFonts w:ascii="Arial Narrow" w:eastAsia="Arial Narrow" w:hAnsi="Arial Narrow" w:cs="Arial Narrow"/>
        </w:rPr>
      </w:pPr>
      <w:r>
        <w:rPr>
          <w:rFonts w:ascii="Arial Narrow" w:eastAsia="Arial Narrow" w:hAnsi="Arial Narrow" w:cs="Arial Narrow"/>
        </w:rPr>
        <w:t>Cod biomass last year: 7.531*3= 22.59</w:t>
      </w:r>
    </w:p>
    <w:p w14:paraId="67955B29" w14:textId="77777777" w:rsidR="00A44FDE" w:rsidRDefault="00A44FDE" w:rsidP="00A44FDE">
      <w:pPr>
        <w:rPr>
          <w:rFonts w:ascii="Arial Narrow" w:eastAsia="Arial Narrow" w:hAnsi="Arial Narrow" w:cs="Arial Narrow"/>
        </w:rPr>
      </w:pPr>
      <w:r>
        <w:rPr>
          <w:rFonts w:ascii="Arial Narrow" w:eastAsia="Arial Narrow" w:hAnsi="Arial Narrow" w:cs="Arial Narrow"/>
        </w:rPr>
        <w:t>Mackerel biomass last year: 0.608*2= 1.216</w:t>
      </w:r>
    </w:p>
    <w:p w14:paraId="67D71EE4" w14:textId="77777777" w:rsidR="00A44FDE" w:rsidRDefault="00A44FDE" w:rsidP="00A44FDE">
      <w:pPr>
        <w:rPr>
          <w:rFonts w:ascii="Arial Narrow" w:eastAsia="Arial Narrow" w:hAnsi="Arial Narrow" w:cs="Arial Narrow"/>
        </w:rPr>
      </w:pPr>
      <w:r>
        <w:rPr>
          <w:rFonts w:ascii="Arial Narrow" w:eastAsia="Arial Narrow" w:hAnsi="Arial Narrow" w:cs="Arial Narrow"/>
        </w:rPr>
        <w:t>Whiting biomass last year: 1.612*1= 1.612</w:t>
      </w:r>
    </w:p>
    <w:p w14:paraId="42C8F95A" w14:textId="77777777" w:rsidR="00A44FDE" w:rsidRDefault="00A44FDE" w:rsidP="00A44FDE">
      <w:pPr>
        <w:rPr>
          <w:rFonts w:ascii="Arial Narrow" w:eastAsia="Arial Narrow" w:hAnsi="Arial Narrow" w:cs="Arial Narrow"/>
        </w:rPr>
      </w:pPr>
      <w:r>
        <w:rPr>
          <w:rFonts w:ascii="Arial Narrow" w:eastAsia="Arial Narrow" w:hAnsi="Arial Narrow" w:cs="Arial Narrow"/>
        </w:rPr>
        <w:t>Shrimp biomass last year: 0.827*4= 3.308</w:t>
      </w:r>
    </w:p>
    <w:p w14:paraId="3312DA72" w14:textId="77777777" w:rsidR="00A44FDE" w:rsidRDefault="00A44FDE" w:rsidP="00A44FDE">
      <w:pPr>
        <w:rPr>
          <w:rFonts w:ascii="Arial Narrow" w:eastAsia="Arial Narrow" w:hAnsi="Arial Narrow" w:cs="Arial Narrow"/>
        </w:rPr>
      </w:pPr>
      <w:r>
        <w:rPr>
          <w:rFonts w:ascii="Arial Narrow" w:eastAsia="Arial Narrow" w:hAnsi="Arial Narrow" w:cs="Arial Narrow"/>
        </w:rPr>
        <w:t>Anchovy biomass last year: 3.93*0.5= 1.965</w:t>
      </w:r>
    </w:p>
    <w:p w14:paraId="75531EB4" w14:textId="77777777" w:rsidR="00A44FDE" w:rsidRDefault="00A44FDE" w:rsidP="00A44FDE">
      <w:pPr>
        <w:rPr>
          <w:rFonts w:ascii="Arial Narrow" w:eastAsia="Arial Narrow" w:hAnsi="Arial Narrow" w:cs="Arial Narrow"/>
        </w:rPr>
      </w:pPr>
    </w:p>
    <w:p w14:paraId="10CDD0AF" w14:textId="77777777" w:rsidR="00A44FDE" w:rsidRDefault="00A44FDE" w:rsidP="00A44FDE">
      <w:pPr>
        <w:rPr>
          <w:rFonts w:ascii="Arial Narrow" w:eastAsia="Arial Narrow" w:hAnsi="Arial Narrow" w:cs="Arial Narrow"/>
        </w:rPr>
      </w:pPr>
      <w:r>
        <w:rPr>
          <w:rFonts w:ascii="Arial Narrow" w:eastAsia="Arial Narrow" w:hAnsi="Arial Narrow" w:cs="Arial Narrow"/>
        </w:rPr>
        <w:t>Total: 30.691</w:t>
      </w:r>
    </w:p>
    <w:p w14:paraId="42CB95A0" w14:textId="77777777" w:rsidR="00A44FDE" w:rsidRDefault="00A44FDE" w:rsidP="00A44FDE">
      <w:pPr>
        <w:rPr>
          <w:rFonts w:ascii="Arial Narrow" w:eastAsia="Arial Narrow" w:hAnsi="Arial Narrow" w:cs="Arial Narrow"/>
        </w:rPr>
      </w:pPr>
    </w:p>
    <w:p w14:paraId="173802FA" w14:textId="77777777" w:rsidR="00A44FDE" w:rsidRDefault="00A44FDE" w:rsidP="00A44FDE">
      <w:pPr>
        <w:rPr>
          <w:rFonts w:ascii="Arial Narrow" w:eastAsia="Arial Narrow" w:hAnsi="Arial Narrow" w:cs="Arial Narrow"/>
          <w:b/>
        </w:rPr>
      </w:pPr>
      <w:r>
        <w:rPr>
          <w:rFonts w:ascii="Arial Narrow" w:eastAsia="Arial Narrow" w:hAnsi="Arial Narrow" w:cs="Arial Narrow"/>
          <w:b/>
        </w:rPr>
        <w:lastRenderedPageBreak/>
        <w:t>Strategy 3:</w:t>
      </w:r>
    </w:p>
    <w:p w14:paraId="5AD70138" w14:textId="77777777" w:rsidR="00A44FDE" w:rsidRDefault="00A44FDE" w:rsidP="00A44FDE">
      <w:pPr>
        <w:rPr>
          <w:rFonts w:ascii="Arial Narrow" w:eastAsia="Arial Narrow" w:hAnsi="Arial Narrow" w:cs="Arial Narrow"/>
        </w:rPr>
      </w:pPr>
      <w:r>
        <w:rPr>
          <w:rFonts w:ascii="Arial Narrow" w:eastAsia="Arial Narrow" w:hAnsi="Arial Narrow" w:cs="Arial Narrow"/>
        </w:rPr>
        <w:t>Cod biomass last year: 4.51*3= 13.53</w:t>
      </w:r>
    </w:p>
    <w:p w14:paraId="0556975E" w14:textId="77777777" w:rsidR="00A44FDE" w:rsidRDefault="00A44FDE" w:rsidP="00A44FDE">
      <w:pPr>
        <w:rPr>
          <w:rFonts w:ascii="Arial Narrow" w:eastAsia="Arial Narrow" w:hAnsi="Arial Narrow" w:cs="Arial Narrow"/>
        </w:rPr>
      </w:pPr>
      <w:r>
        <w:rPr>
          <w:rFonts w:ascii="Arial Narrow" w:eastAsia="Arial Narrow" w:hAnsi="Arial Narrow" w:cs="Arial Narrow"/>
        </w:rPr>
        <w:t>Mackerel biomass last year: 0.669*2= 1.338</w:t>
      </w:r>
    </w:p>
    <w:p w14:paraId="65F99257" w14:textId="77777777" w:rsidR="00A44FDE" w:rsidRDefault="00A44FDE" w:rsidP="00A44FDE">
      <w:pPr>
        <w:rPr>
          <w:rFonts w:ascii="Arial Narrow" w:eastAsia="Arial Narrow" w:hAnsi="Arial Narrow" w:cs="Arial Narrow"/>
        </w:rPr>
      </w:pPr>
      <w:r>
        <w:rPr>
          <w:rFonts w:ascii="Arial Narrow" w:eastAsia="Arial Narrow" w:hAnsi="Arial Narrow" w:cs="Arial Narrow"/>
        </w:rPr>
        <w:t>Whiting biomass last year: 1.477*1= 1.477</w:t>
      </w:r>
    </w:p>
    <w:p w14:paraId="326FFF5A" w14:textId="77777777" w:rsidR="00A44FDE" w:rsidRDefault="00A44FDE" w:rsidP="00A44FDE">
      <w:pPr>
        <w:rPr>
          <w:rFonts w:ascii="Arial Narrow" w:eastAsia="Arial Narrow" w:hAnsi="Arial Narrow" w:cs="Arial Narrow"/>
        </w:rPr>
      </w:pPr>
      <w:r>
        <w:rPr>
          <w:rFonts w:ascii="Arial Narrow" w:eastAsia="Arial Narrow" w:hAnsi="Arial Narrow" w:cs="Arial Narrow"/>
        </w:rPr>
        <w:t>Shrimp biomass last year: 0.878*4= 3.512</w:t>
      </w:r>
    </w:p>
    <w:p w14:paraId="0DA4012E" w14:textId="77777777" w:rsidR="00A44FDE" w:rsidRDefault="00A44FDE" w:rsidP="00A44FDE">
      <w:pPr>
        <w:rPr>
          <w:rFonts w:ascii="Arial Narrow" w:eastAsia="Arial Narrow" w:hAnsi="Arial Narrow" w:cs="Arial Narrow"/>
        </w:rPr>
      </w:pPr>
      <w:r>
        <w:rPr>
          <w:rFonts w:ascii="Arial Narrow" w:eastAsia="Arial Narrow" w:hAnsi="Arial Narrow" w:cs="Arial Narrow"/>
        </w:rPr>
        <w:t>Anchovy biomass last year: 4.2*0.5= 2.1</w:t>
      </w:r>
    </w:p>
    <w:p w14:paraId="67CE013F" w14:textId="77777777" w:rsidR="00A44FDE" w:rsidRDefault="00A44FDE" w:rsidP="00A44FDE">
      <w:pPr>
        <w:rPr>
          <w:rFonts w:ascii="Arial Narrow" w:eastAsia="Arial Narrow" w:hAnsi="Arial Narrow" w:cs="Arial Narrow"/>
        </w:rPr>
      </w:pPr>
    </w:p>
    <w:p w14:paraId="6512CF49" w14:textId="77777777" w:rsidR="00A44FDE" w:rsidRDefault="00A44FDE" w:rsidP="00A44FDE">
      <w:pPr>
        <w:rPr>
          <w:rFonts w:ascii="Arial Narrow" w:eastAsia="Arial Narrow" w:hAnsi="Arial Narrow" w:cs="Arial Narrow"/>
        </w:rPr>
      </w:pPr>
      <w:r>
        <w:rPr>
          <w:rFonts w:ascii="Arial Narrow" w:eastAsia="Arial Narrow" w:hAnsi="Arial Narrow" w:cs="Arial Narrow"/>
        </w:rPr>
        <w:t>Total: 21.957</w:t>
      </w:r>
    </w:p>
    <w:p w14:paraId="1DA717F6" w14:textId="77777777" w:rsidR="00A44FDE" w:rsidRDefault="00A44FDE" w:rsidP="00A44FDE">
      <w:pPr>
        <w:jc w:val="both"/>
        <w:rPr>
          <w:rFonts w:ascii="Arial Narrow" w:eastAsia="Arial Narrow" w:hAnsi="Arial Narrow" w:cs="Arial Narrow"/>
        </w:rPr>
      </w:pPr>
    </w:p>
    <w:p w14:paraId="2E4EF62F" w14:textId="77777777" w:rsidR="00A44FDE" w:rsidRDefault="00A44FDE" w:rsidP="00A44FDE">
      <w:pPr>
        <w:jc w:val="both"/>
        <w:rPr>
          <w:rFonts w:ascii="Arial Narrow" w:eastAsia="Arial Narrow" w:hAnsi="Arial Narrow" w:cs="Arial Narrow"/>
        </w:rPr>
      </w:pPr>
      <w:r>
        <w:rPr>
          <w:rFonts w:ascii="Arial Narrow" w:eastAsia="Arial Narrow" w:hAnsi="Arial Narrow" w:cs="Arial Narrow"/>
        </w:rPr>
        <w:t>Strategy 2 is the one with the best performance in economic terms ($30.69) because it uses a moderate fishing effort (precautionary) allowing to reach a higher biomass of cod in the last year.</w:t>
      </w:r>
    </w:p>
    <w:p w14:paraId="26473D4C" w14:textId="77777777" w:rsidR="00A44FDE" w:rsidRDefault="00A44FDE" w:rsidP="00A44FDE">
      <w:pPr>
        <w:jc w:val="both"/>
        <w:rPr>
          <w:rFonts w:ascii="Arial Narrow" w:eastAsia="Arial Narrow" w:hAnsi="Arial Narrow" w:cs="Arial Narrow"/>
        </w:rPr>
      </w:pPr>
    </w:p>
    <w:p w14:paraId="16074662" w14:textId="15B86644" w:rsidR="00A44FDE" w:rsidRDefault="00A44FDE" w:rsidP="00A44FDE">
      <w:pPr>
        <w:jc w:val="both"/>
        <w:rPr>
          <w:rFonts w:ascii="Arial Narrow" w:eastAsia="Arial Narrow" w:hAnsi="Arial Narrow" w:cs="Arial Narrow"/>
        </w:rPr>
      </w:pPr>
      <w:r>
        <w:rPr>
          <w:rFonts w:ascii="Arial Narrow" w:eastAsia="Arial Narrow" w:hAnsi="Arial Narrow" w:cs="Arial Narrow"/>
        </w:rPr>
        <w:t xml:space="preserve">Finally, </w:t>
      </w:r>
      <w:r>
        <w:rPr>
          <w:rFonts w:ascii="Arial Narrow" w:eastAsia="Arial Narrow" w:hAnsi="Arial Narrow" w:cs="Arial Narrow"/>
        </w:rPr>
        <w:t>the level</w:t>
      </w:r>
      <w:r>
        <w:rPr>
          <w:rFonts w:ascii="Arial Narrow" w:eastAsia="Arial Narrow" w:hAnsi="Arial Narrow" w:cs="Arial Narrow"/>
        </w:rPr>
        <w:t xml:space="preserve"> of fishing effort that generates the maximum long-term yield is not necessarily the effort that generates biomasses within the target values for all the species interacting in Anchovy Bay. Likewise, strategy two generates the highest economic income considering the biomass of the last year, this is because we used a precautionary approach (fishing effort=0.8) that led us to maximize the long-term biomass. Therefore, it is important to consider not only the effort that generates the maximum catches, but also the scenarios that generate sustainable biomasses over time and that gives us the greatest economic benefits.</w:t>
      </w:r>
    </w:p>
    <w:p w14:paraId="3023D2CD" w14:textId="77777777" w:rsidR="00A44FDE" w:rsidRDefault="00A44FDE" w:rsidP="00A44FDE">
      <w:pPr>
        <w:rPr>
          <w:rFonts w:ascii="Arial Narrow" w:eastAsia="Arial Narrow" w:hAnsi="Arial Narrow" w:cs="Arial Narrow"/>
        </w:rPr>
      </w:pPr>
    </w:p>
    <w:p w14:paraId="695ADAF6" w14:textId="77777777" w:rsidR="00A44FDE" w:rsidRDefault="00A44FDE" w:rsidP="00A44FDE">
      <w:pPr>
        <w:rPr>
          <w:rFonts w:ascii="Arial Narrow" w:eastAsia="Arial Narrow" w:hAnsi="Arial Narrow" w:cs="Arial Narrow"/>
        </w:rPr>
      </w:pPr>
    </w:p>
    <w:p w14:paraId="5D8EFD10" w14:textId="77777777" w:rsidR="00A44FDE" w:rsidRDefault="00A44FDE" w:rsidP="00A44FDE">
      <w:pPr>
        <w:pBdr>
          <w:top w:val="nil"/>
          <w:left w:val="nil"/>
          <w:bottom w:val="nil"/>
          <w:right w:val="nil"/>
          <w:between w:val="nil"/>
        </w:pBdr>
        <w:spacing w:before="180" w:after="180"/>
        <w:jc w:val="both"/>
        <w:rPr>
          <w:rFonts w:ascii="Arial Narrow" w:eastAsia="Arial Narrow" w:hAnsi="Arial Narrow" w:cs="Arial Narrow"/>
          <w:color w:val="000000"/>
        </w:rPr>
      </w:pPr>
    </w:p>
    <w:p w14:paraId="394B5D83" w14:textId="77777777" w:rsidR="00A44FDE" w:rsidRDefault="00A44FDE" w:rsidP="008867F5">
      <w:pPr>
        <w:ind w:left="1440" w:hanging="1440"/>
        <w:rPr>
          <w:rFonts w:ascii="Arial Narrow" w:hAnsi="Arial Narrow"/>
        </w:rPr>
      </w:pPr>
    </w:p>
    <w:p w14:paraId="3BB69BCA" w14:textId="77777777" w:rsidR="00CB4916" w:rsidRDefault="00CB4916" w:rsidP="00CB4916">
      <w:pPr>
        <w:pStyle w:val="Textoindependiente"/>
        <w:jc w:val="both"/>
        <w:rPr>
          <w:rFonts w:ascii="Arial Narrow" w:hAnsi="Arial Narrow"/>
        </w:rPr>
      </w:pPr>
    </w:p>
    <w:sectPr w:rsidR="00CB491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7B9E2" w14:textId="77777777" w:rsidR="002A7181" w:rsidRDefault="002A7181">
      <w:pPr>
        <w:spacing w:after="0"/>
      </w:pPr>
      <w:r>
        <w:separator/>
      </w:r>
    </w:p>
  </w:endnote>
  <w:endnote w:type="continuationSeparator" w:id="0">
    <w:p w14:paraId="74C37CBD" w14:textId="77777777" w:rsidR="002A7181" w:rsidRDefault="002A71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26AEC" w14:textId="77777777" w:rsidR="002A7181" w:rsidRDefault="002A7181">
      <w:r>
        <w:separator/>
      </w:r>
    </w:p>
  </w:footnote>
  <w:footnote w:type="continuationSeparator" w:id="0">
    <w:p w14:paraId="69E7B2CD" w14:textId="77777777" w:rsidR="002A7181" w:rsidRDefault="002A71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DE2B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447368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647"/>
    <w:rsid w:val="00000A4F"/>
    <w:rsid w:val="001C32C5"/>
    <w:rsid w:val="002557D0"/>
    <w:rsid w:val="002A4D93"/>
    <w:rsid w:val="002A7181"/>
    <w:rsid w:val="00314647"/>
    <w:rsid w:val="0039749E"/>
    <w:rsid w:val="005D03BA"/>
    <w:rsid w:val="006B5A95"/>
    <w:rsid w:val="008867F5"/>
    <w:rsid w:val="008D2FAA"/>
    <w:rsid w:val="008E7477"/>
    <w:rsid w:val="00970B2E"/>
    <w:rsid w:val="009A12EE"/>
    <w:rsid w:val="00A44FDE"/>
    <w:rsid w:val="00C07743"/>
    <w:rsid w:val="00CB4916"/>
    <w:rsid w:val="00F57D6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CFDD"/>
  <w15:docId w15:val="{F5562E19-8A6D-422B-BF00-91A050EC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C07743"/>
    <w:pPr>
      <w:tabs>
        <w:tab w:val="center" w:pos="4419"/>
        <w:tab w:val="right" w:pos="8838"/>
      </w:tabs>
      <w:spacing w:after="0"/>
    </w:pPr>
  </w:style>
  <w:style w:type="character" w:customStyle="1" w:styleId="EncabezadoCar">
    <w:name w:val="Encabezado Car"/>
    <w:basedOn w:val="Fuentedeprrafopredeter"/>
    <w:link w:val="Encabezado"/>
    <w:rsid w:val="00C07743"/>
  </w:style>
  <w:style w:type="paragraph" w:styleId="Piedepgina">
    <w:name w:val="footer"/>
    <w:basedOn w:val="Normal"/>
    <w:link w:val="PiedepginaCar"/>
    <w:unhideWhenUsed/>
    <w:rsid w:val="00C07743"/>
    <w:pPr>
      <w:tabs>
        <w:tab w:val="center" w:pos="4419"/>
        <w:tab w:val="right" w:pos="8838"/>
      </w:tabs>
      <w:spacing w:after="0"/>
    </w:pPr>
  </w:style>
  <w:style w:type="character" w:customStyle="1" w:styleId="PiedepginaCar">
    <w:name w:val="Pie de página Car"/>
    <w:basedOn w:val="Fuentedeprrafopredeter"/>
    <w:link w:val="Piedepgina"/>
    <w:rsid w:val="00C07743"/>
  </w:style>
  <w:style w:type="paragraph" w:styleId="NormalWeb">
    <w:name w:val="Normal (Web)"/>
    <w:basedOn w:val="Normal"/>
    <w:uiPriority w:val="99"/>
    <w:semiHidden/>
    <w:unhideWhenUsed/>
    <w:rsid w:val="005D03BA"/>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Fuentedeprrafopredeter"/>
    <w:rsid w:val="006B5A95"/>
  </w:style>
  <w:style w:type="table" w:customStyle="1" w:styleId="TableNormal">
    <w:name w:val="Table Normal"/>
    <w:rsid w:val="00A44FDE"/>
    <w:rPr>
      <w:rFonts w:ascii="Cambria" w:eastAsia="Cambria" w:hAnsi="Cambria" w:cs="Cambr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858326">
      <w:bodyDiv w:val="1"/>
      <w:marLeft w:val="0"/>
      <w:marRight w:val="0"/>
      <w:marTop w:val="0"/>
      <w:marBottom w:val="0"/>
      <w:divBdr>
        <w:top w:val="none" w:sz="0" w:space="0" w:color="auto"/>
        <w:left w:val="none" w:sz="0" w:space="0" w:color="auto"/>
        <w:bottom w:val="none" w:sz="0" w:space="0" w:color="auto"/>
        <w:right w:val="none" w:sz="0" w:space="0" w:color="auto"/>
      </w:divBdr>
    </w:div>
    <w:div w:id="1794245936">
      <w:bodyDiv w:val="1"/>
      <w:marLeft w:val="0"/>
      <w:marRight w:val="0"/>
      <w:marTop w:val="0"/>
      <w:marBottom w:val="0"/>
      <w:divBdr>
        <w:top w:val="none" w:sz="0" w:space="0" w:color="auto"/>
        <w:left w:val="none" w:sz="0" w:space="0" w:color="auto"/>
        <w:bottom w:val="none" w:sz="0" w:space="0" w:color="auto"/>
        <w:right w:val="none" w:sz="0" w:space="0" w:color="auto"/>
      </w:divBdr>
    </w:div>
    <w:div w:id="1844584431">
      <w:bodyDiv w:val="1"/>
      <w:marLeft w:val="0"/>
      <w:marRight w:val="0"/>
      <w:marTop w:val="0"/>
      <w:marBottom w:val="0"/>
      <w:divBdr>
        <w:top w:val="none" w:sz="0" w:space="0" w:color="auto"/>
        <w:left w:val="none" w:sz="0" w:space="0" w:color="auto"/>
        <w:bottom w:val="none" w:sz="0" w:space="0" w:color="auto"/>
        <w:right w:val="none" w:sz="0" w:space="0" w:color="auto"/>
      </w:divBdr>
    </w:div>
    <w:div w:id="18692950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shbase.se/search.php"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18</Pages>
  <Words>2285</Words>
  <Characters>13030</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Edwards-Perez-Whelpley-HW4</vt:lpstr>
    </vt:vector>
  </TitlesOfParts>
  <Company/>
  <LinksUpToDate>false</LinksUpToDate>
  <CharactersWithSpaces>15285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Edwards-Perez-Whelpley-HW4</dc:title>
  <dc:creator>Maria C Perez</dc:creator>
  <cp:keywords/>
  <cp:lastModifiedBy>Maria C Perez</cp:lastModifiedBy>
  <cp:revision>12</cp:revision>
  <dcterms:created xsi:type="dcterms:W3CDTF">2022-11-08T18:40:00Z</dcterms:created>
  <dcterms:modified xsi:type="dcterms:W3CDTF">2022-11-09T17:41:00Z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2022/11/03</vt:lpwstr>
  </property>
  <property fmtid="{D5CDD505-2E9C-101B-9397-08002B2CF9AE}" pid="3" name="output">
    <vt:lpwstr/>
  </property>
</Properties>
</file>