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33BF90" w14:textId="77777777" w:rsidR="00EC6A5C" w:rsidRPr="00D638D2" w:rsidRDefault="00EC6A5C">
      <w:pPr>
        <w:rPr>
          <w:rFonts w:ascii="Times New Roman" w:hAnsi="Times New Roman" w:cs="Times New Roman"/>
          <w:b/>
          <w:bCs/>
          <w:sz w:val="28"/>
          <w:szCs w:val="28"/>
        </w:rPr>
      </w:pPr>
      <w:r w:rsidRPr="00D638D2">
        <w:rPr>
          <w:rFonts w:ascii="Times New Roman" w:hAnsi="Times New Roman" w:cs="Times New Roman"/>
          <w:b/>
          <w:bCs/>
          <w:sz w:val="28"/>
          <w:szCs w:val="28"/>
        </w:rPr>
        <w:t xml:space="preserve">Assignment 2: SUSTech Merch Store </w:t>
      </w:r>
    </w:p>
    <w:p w14:paraId="185499A6" w14:textId="579FF989" w:rsidR="00B16BDC" w:rsidRPr="00D638D2" w:rsidRDefault="00EC6A5C">
      <w:pPr>
        <w:rPr>
          <w:rFonts w:ascii="Times New Roman" w:hAnsi="Times New Roman" w:cs="Times New Roman"/>
          <w:b/>
          <w:bCs/>
          <w:sz w:val="24"/>
          <w:szCs w:val="24"/>
        </w:rPr>
      </w:pPr>
      <w:r w:rsidRPr="00D638D2">
        <w:rPr>
          <w:rFonts w:ascii="Times New Roman" w:hAnsi="Times New Roman" w:cs="Times New Roman"/>
          <w:b/>
          <w:bCs/>
          <w:sz w:val="24"/>
          <w:szCs w:val="24"/>
        </w:rPr>
        <w:t>CS328</w:t>
      </w:r>
      <w:r w:rsidR="00104B7D" w:rsidRPr="00D638D2">
        <w:rPr>
          <w:rFonts w:ascii="Times New Roman" w:hAnsi="Times New Roman" w:cs="Times New Roman"/>
          <w:b/>
          <w:bCs/>
          <w:sz w:val="24"/>
          <w:szCs w:val="24"/>
        </w:rPr>
        <w:t xml:space="preserve"> -</w:t>
      </w:r>
      <w:r w:rsidRPr="00D638D2">
        <w:rPr>
          <w:rFonts w:ascii="Times New Roman" w:hAnsi="Times New Roman" w:cs="Times New Roman"/>
          <w:b/>
          <w:bCs/>
          <w:sz w:val="24"/>
          <w:szCs w:val="24"/>
        </w:rPr>
        <w:t xml:space="preserve"> Distributed and Cloud Computing</w:t>
      </w:r>
    </w:p>
    <w:p w14:paraId="676EE300" w14:textId="3A6F748B" w:rsidR="00104B7D" w:rsidRPr="00D638D2" w:rsidRDefault="00104B7D" w:rsidP="008A5EA8">
      <w:pPr>
        <w:rPr>
          <w:rFonts w:ascii="Times New Roman" w:hAnsi="Times New Roman" w:cs="Times New Roman"/>
          <w:sz w:val="24"/>
          <w:szCs w:val="24"/>
        </w:rPr>
      </w:pPr>
      <w:r w:rsidRPr="00D638D2">
        <w:rPr>
          <w:rFonts w:ascii="Times New Roman" w:hAnsi="Times New Roman" w:cs="Times New Roman"/>
          <w:b/>
          <w:bCs/>
          <w:sz w:val="24"/>
          <w:szCs w:val="24"/>
        </w:rPr>
        <w:t>Marietta – 12112450</w:t>
      </w:r>
    </w:p>
    <w:p w14:paraId="4356B5F7" w14:textId="3B0AA7CD" w:rsidR="00104B7D" w:rsidRPr="00D638D2" w:rsidRDefault="00104B7D" w:rsidP="00104B7D">
      <w:pPr>
        <w:spacing w:after="0"/>
        <w:rPr>
          <w:rFonts w:ascii="Times New Roman" w:hAnsi="Times New Roman" w:cs="Times New Roman"/>
          <w:sz w:val="24"/>
          <w:szCs w:val="24"/>
        </w:rPr>
      </w:pPr>
      <w:r w:rsidRPr="00D638D2">
        <w:rPr>
          <w:rFonts w:ascii="Times New Roman" w:hAnsi="Times New Roman" w:cs="Times New Roman"/>
          <w:b/>
          <w:bCs/>
          <w:sz w:val="24"/>
          <w:szCs w:val="24"/>
        </w:rPr>
        <w:t>I. Environment Setup</w:t>
      </w:r>
      <w:r w:rsidR="008A5EA8" w:rsidRPr="00D638D2">
        <w:rPr>
          <w:rFonts w:ascii="Times New Roman" w:hAnsi="Times New Roman" w:cs="Times New Roman"/>
          <w:sz w:val="24"/>
          <w:szCs w:val="24"/>
        </w:rPr>
        <w:t xml:space="preserve"> </w:t>
      </w:r>
    </w:p>
    <w:p w14:paraId="31B3485A" w14:textId="0FA76097" w:rsidR="00D41301" w:rsidRPr="00D41301" w:rsidRDefault="00D638D2" w:rsidP="00D638D2">
      <w:pPr>
        <w:spacing w:after="0"/>
        <w:rPr>
          <w:rFonts w:ascii="Times New Roman" w:hAnsi="Times New Roman" w:cs="Times New Roman"/>
        </w:rPr>
      </w:pPr>
      <w:r>
        <w:rPr>
          <w:rFonts w:ascii="Times New Roman" w:hAnsi="Times New Roman" w:cs="Times New Roman"/>
        </w:rPr>
        <w:t xml:space="preserve">    </w:t>
      </w:r>
      <w:r w:rsidR="00D41301" w:rsidRPr="00D41301">
        <w:rPr>
          <w:rFonts w:ascii="Times New Roman" w:hAnsi="Times New Roman" w:cs="Times New Roman"/>
        </w:rPr>
        <w:t>The environment setup is essential for developing, testing, and running the various services that make up the SUSTech Merch Store. These services include the API Service, DB Service, and Logging Service, which interact with each other using gRPC for communication and Kafka for log aggregation. Below are the procedures and tools used to implement each component:</w:t>
      </w:r>
    </w:p>
    <w:p w14:paraId="0C89C017" w14:textId="1589A882" w:rsidR="00D41301" w:rsidRPr="00D638D2" w:rsidRDefault="00D638D2" w:rsidP="00D41301">
      <w:pPr>
        <w:spacing w:after="0"/>
        <w:rPr>
          <w:rFonts w:ascii="Times New Roman" w:hAnsi="Times New Roman" w:cs="Times New Roman"/>
        </w:rPr>
      </w:pPr>
      <w:r w:rsidRPr="00D638D2">
        <w:rPr>
          <w:rFonts w:ascii="Times New Roman" w:hAnsi="Times New Roman" w:cs="Times New Roman"/>
        </w:rPr>
        <w:t xml:space="preserve">    </w:t>
      </w:r>
      <w:r w:rsidR="00D41301" w:rsidRPr="00D638D2">
        <w:rPr>
          <w:rFonts w:ascii="Times New Roman" w:hAnsi="Times New Roman" w:cs="Times New Roman"/>
        </w:rPr>
        <w:t xml:space="preserve">- </w:t>
      </w:r>
      <w:r w:rsidR="00D41301" w:rsidRPr="00D638D2">
        <w:rPr>
          <w:rFonts w:ascii="Times New Roman" w:hAnsi="Times New Roman" w:cs="Times New Roman"/>
        </w:rPr>
        <w:t>Tools Used:</w:t>
      </w:r>
      <w:r w:rsidR="00D41301" w:rsidRPr="00D638D2">
        <w:rPr>
          <w:rFonts w:ascii="Times New Roman" w:hAnsi="Times New Roman" w:cs="Times New Roman"/>
        </w:rPr>
        <w:t xml:space="preserve"> </w:t>
      </w:r>
      <w:r w:rsidR="00D41301" w:rsidRPr="00D638D2">
        <w:rPr>
          <w:rFonts w:ascii="Times New Roman" w:hAnsi="Times New Roman" w:cs="Times New Roman"/>
        </w:rPr>
        <w:t>Python (Flask, gRPC)</w:t>
      </w:r>
      <w:r w:rsidR="00D41301" w:rsidRPr="00D638D2">
        <w:rPr>
          <w:rFonts w:ascii="Times New Roman" w:hAnsi="Times New Roman" w:cs="Times New Roman"/>
        </w:rPr>
        <w:t xml:space="preserve">, </w:t>
      </w:r>
      <w:r w:rsidR="00D41301" w:rsidRPr="00D638D2">
        <w:rPr>
          <w:rFonts w:ascii="Times New Roman" w:hAnsi="Times New Roman" w:cs="Times New Roman"/>
        </w:rPr>
        <w:t>PostgreSQL</w:t>
      </w:r>
      <w:r w:rsidR="00D41301" w:rsidRPr="00D638D2">
        <w:rPr>
          <w:rFonts w:ascii="Times New Roman" w:hAnsi="Times New Roman" w:cs="Times New Roman"/>
        </w:rPr>
        <w:t xml:space="preserve">, </w:t>
      </w:r>
      <w:r w:rsidR="00D41301" w:rsidRPr="00D638D2">
        <w:rPr>
          <w:rFonts w:ascii="Times New Roman" w:hAnsi="Times New Roman" w:cs="Times New Roman"/>
        </w:rPr>
        <w:t>Kafka (log aggregator for scalable logging systems)</w:t>
      </w:r>
      <w:r w:rsidR="00D41301" w:rsidRPr="00D638D2">
        <w:rPr>
          <w:rFonts w:ascii="Times New Roman" w:hAnsi="Times New Roman" w:cs="Times New Roman"/>
        </w:rPr>
        <w:t xml:space="preserve">, </w:t>
      </w:r>
      <w:r w:rsidR="00D41301" w:rsidRPr="00D638D2">
        <w:rPr>
          <w:rFonts w:ascii="Times New Roman" w:hAnsi="Times New Roman" w:cs="Times New Roman"/>
        </w:rPr>
        <w:t>Docker Compose (for orchestrating the services)</w:t>
      </w:r>
    </w:p>
    <w:p w14:paraId="1B9AFB6A" w14:textId="25428D7B" w:rsidR="00D41301" w:rsidRPr="00D638D2" w:rsidRDefault="00D638D2" w:rsidP="00D41301">
      <w:pPr>
        <w:spacing w:after="0"/>
        <w:rPr>
          <w:rFonts w:ascii="Times New Roman" w:hAnsi="Times New Roman" w:cs="Times New Roman"/>
        </w:rPr>
      </w:pPr>
      <w:r>
        <w:rPr>
          <w:rFonts w:ascii="Times New Roman" w:hAnsi="Times New Roman" w:cs="Times New Roman"/>
          <w:b/>
          <w:bCs/>
        </w:rPr>
        <w:t xml:space="preserve">    - </w:t>
      </w:r>
      <w:r w:rsidR="00D41301" w:rsidRPr="00D638D2">
        <w:rPr>
          <w:rFonts w:ascii="Times New Roman" w:hAnsi="Times New Roman" w:cs="Times New Roman"/>
        </w:rPr>
        <w:t>Initial Configuration:</w:t>
      </w:r>
    </w:p>
    <w:p w14:paraId="23ABC8CF" w14:textId="77777777" w:rsidR="00D41301" w:rsidRPr="00D41301" w:rsidRDefault="00D41301" w:rsidP="00D41301">
      <w:pPr>
        <w:numPr>
          <w:ilvl w:val="0"/>
          <w:numId w:val="22"/>
        </w:numPr>
        <w:spacing w:after="0"/>
        <w:rPr>
          <w:rFonts w:ascii="Times New Roman" w:hAnsi="Times New Roman" w:cs="Times New Roman"/>
        </w:rPr>
      </w:pPr>
      <w:r w:rsidRPr="00D41301">
        <w:rPr>
          <w:rFonts w:ascii="Times New Roman" w:hAnsi="Times New Roman" w:cs="Times New Roman"/>
        </w:rPr>
        <w:t>PostgreSQL &amp; Kafka: Both services were pre-configured and deployed using Docker Compose. This setup makes it easier to manage service dependencies and network configurations.</w:t>
      </w:r>
    </w:p>
    <w:p w14:paraId="104362A0" w14:textId="77777777" w:rsidR="00D41301" w:rsidRPr="00D41301" w:rsidRDefault="00D41301" w:rsidP="00D41301">
      <w:pPr>
        <w:numPr>
          <w:ilvl w:val="0"/>
          <w:numId w:val="22"/>
        </w:numPr>
        <w:spacing w:after="0"/>
        <w:rPr>
          <w:rFonts w:ascii="Times New Roman" w:hAnsi="Times New Roman" w:cs="Times New Roman"/>
        </w:rPr>
      </w:pPr>
      <w:r w:rsidRPr="00D41301">
        <w:rPr>
          <w:rFonts w:ascii="Times New Roman" w:hAnsi="Times New Roman" w:cs="Times New Roman"/>
        </w:rPr>
        <w:t>.env Files: Sensitive credentials, such as database passwords and secret keys for JWT, are stored in .env files to manage environment variables securely.</w:t>
      </w:r>
    </w:p>
    <w:p w14:paraId="042B5B29" w14:textId="77777777" w:rsidR="00D41301" w:rsidRPr="00D41301" w:rsidRDefault="00D41301" w:rsidP="00D41301">
      <w:pPr>
        <w:numPr>
          <w:ilvl w:val="0"/>
          <w:numId w:val="22"/>
        </w:numPr>
        <w:spacing w:after="0"/>
        <w:rPr>
          <w:rFonts w:ascii="Times New Roman" w:hAnsi="Times New Roman" w:cs="Times New Roman"/>
        </w:rPr>
      </w:pPr>
      <w:r w:rsidRPr="00D41301">
        <w:rPr>
          <w:rFonts w:ascii="Times New Roman" w:hAnsi="Times New Roman" w:cs="Times New Roman"/>
        </w:rPr>
        <w:t>Integration of gRPC, Kafka, and Flask:</w:t>
      </w:r>
    </w:p>
    <w:p w14:paraId="0E54EEDE" w14:textId="77777777" w:rsidR="00D41301" w:rsidRPr="00D41301" w:rsidRDefault="00D41301" w:rsidP="00D41301">
      <w:pPr>
        <w:numPr>
          <w:ilvl w:val="1"/>
          <w:numId w:val="22"/>
        </w:numPr>
        <w:spacing w:after="0"/>
        <w:rPr>
          <w:rFonts w:ascii="Times New Roman" w:hAnsi="Times New Roman" w:cs="Times New Roman"/>
        </w:rPr>
      </w:pPr>
      <w:r w:rsidRPr="00D41301">
        <w:rPr>
          <w:rFonts w:ascii="Times New Roman" w:hAnsi="Times New Roman" w:cs="Times New Roman"/>
        </w:rPr>
        <w:t>gRPC is used for communication between services, allowing for efficient message serialization and remote procedure calls (RPC).</w:t>
      </w:r>
    </w:p>
    <w:p w14:paraId="6B5C6C40" w14:textId="77777777" w:rsidR="00D41301" w:rsidRPr="00D41301" w:rsidRDefault="00D41301" w:rsidP="00D41301">
      <w:pPr>
        <w:numPr>
          <w:ilvl w:val="1"/>
          <w:numId w:val="22"/>
        </w:numPr>
        <w:spacing w:after="0"/>
        <w:rPr>
          <w:rFonts w:ascii="Times New Roman" w:hAnsi="Times New Roman" w:cs="Times New Roman"/>
        </w:rPr>
      </w:pPr>
      <w:r w:rsidRPr="00D41301">
        <w:rPr>
          <w:rFonts w:ascii="Times New Roman" w:hAnsi="Times New Roman" w:cs="Times New Roman"/>
        </w:rPr>
        <w:t>Kafka is used as a logging aggregator to collect logs from different services, ensuring scalability and non-blocking behavior.</w:t>
      </w:r>
    </w:p>
    <w:p w14:paraId="53B1B687" w14:textId="77777777" w:rsidR="00D41301" w:rsidRPr="00D41301" w:rsidRDefault="00D41301" w:rsidP="00D41301">
      <w:pPr>
        <w:numPr>
          <w:ilvl w:val="1"/>
          <w:numId w:val="22"/>
        </w:numPr>
        <w:spacing w:after="0"/>
        <w:rPr>
          <w:rFonts w:ascii="Times New Roman" w:hAnsi="Times New Roman" w:cs="Times New Roman"/>
        </w:rPr>
      </w:pPr>
      <w:r w:rsidRPr="00D41301">
        <w:rPr>
          <w:rFonts w:ascii="Times New Roman" w:hAnsi="Times New Roman" w:cs="Times New Roman"/>
        </w:rPr>
        <w:t>Flask serves as the main API framework for handling incoming HTTP requests.</w:t>
      </w:r>
    </w:p>
    <w:p w14:paraId="63B44CCE" w14:textId="1B0F5E26" w:rsidR="00D41301" w:rsidRPr="00D41301" w:rsidRDefault="00D638D2" w:rsidP="00D41301">
      <w:pPr>
        <w:spacing w:after="0"/>
        <w:rPr>
          <w:rFonts w:ascii="Times New Roman" w:hAnsi="Times New Roman" w:cs="Times New Roman"/>
        </w:rPr>
      </w:pPr>
      <w:r>
        <w:rPr>
          <w:rFonts w:ascii="Times New Roman" w:hAnsi="Times New Roman" w:cs="Times New Roman"/>
          <w:b/>
          <w:bCs/>
        </w:rPr>
        <w:t xml:space="preserve">    - </w:t>
      </w:r>
      <w:r w:rsidR="00D41301" w:rsidRPr="00D41301">
        <w:rPr>
          <w:rFonts w:ascii="Times New Roman" w:hAnsi="Times New Roman" w:cs="Times New Roman"/>
        </w:rPr>
        <w:t>Code Generation and Business Logic:</w:t>
      </w:r>
    </w:p>
    <w:p w14:paraId="16F36D08" w14:textId="77777777" w:rsidR="00D41301" w:rsidRPr="00D41301" w:rsidRDefault="00D41301" w:rsidP="00D41301">
      <w:pPr>
        <w:numPr>
          <w:ilvl w:val="0"/>
          <w:numId w:val="23"/>
        </w:numPr>
        <w:spacing w:after="0"/>
        <w:rPr>
          <w:rFonts w:ascii="Times New Roman" w:hAnsi="Times New Roman" w:cs="Times New Roman"/>
        </w:rPr>
      </w:pPr>
      <w:r w:rsidRPr="00D41301">
        <w:rPr>
          <w:rFonts w:ascii="Times New Roman" w:hAnsi="Times New Roman" w:cs="Times New Roman"/>
          <w:b/>
          <w:bCs/>
        </w:rPr>
        <w:t>API Service (ClientStub.py)</w:t>
      </w:r>
      <w:r w:rsidRPr="00D41301">
        <w:rPr>
          <w:rFonts w:ascii="Times New Roman" w:hAnsi="Times New Roman" w:cs="Times New Roman"/>
        </w:rPr>
        <w:t>:</w:t>
      </w:r>
    </w:p>
    <w:p w14:paraId="13AA787E" w14:textId="77777777" w:rsidR="00D41301" w:rsidRPr="00D41301" w:rsidRDefault="00D41301" w:rsidP="00D41301">
      <w:pPr>
        <w:numPr>
          <w:ilvl w:val="1"/>
          <w:numId w:val="23"/>
        </w:numPr>
        <w:spacing w:after="0"/>
        <w:rPr>
          <w:rFonts w:ascii="Times New Roman" w:hAnsi="Times New Roman" w:cs="Times New Roman"/>
        </w:rPr>
      </w:pPr>
      <w:r w:rsidRPr="00D41301">
        <w:rPr>
          <w:rFonts w:ascii="Times New Roman" w:hAnsi="Times New Roman" w:cs="Times New Roman"/>
        </w:rPr>
        <w:t>Flask routes for handling requests related to products, users, and orders.</w:t>
      </w:r>
    </w:p>
    <w:p w14:paraId="0DDD302D" w14:textId="77777777" w:rsidR="00D41301" w:rsidRPr="00D41301" w:rsidRDefault="00D41301" w:rsidP="00D41301">
      <w:pPr>
        <w:numPr>
          <w:ilvl w:val="1"/>
          <w:numId w:val="23"/>
        </w:numPr>
        <w:spacing w:after="0"/>
        <w:rPr>
          <w:rFonts w:ascii="Times New Roman" w:hAnsi="Times New Roman" w:cs="Times New Roman"/>
        </w:rPr>
      </w:pPr>
      <w:r w:rsidRPr="00D41301">
        <w:rPr>
          <w:rFonts w:ascii="Times New Roman" w:hAnsi="Times New Roman" w:cs="Times New Roman"/>
        </w:rPr>
        <w:t>Interacts with the DB Service via gRPC for CRUD operations on the database.</w:t>
      </w:r>
    </w:p>
    <w:p w14:paraId="798DDCE0" w14:textId="77777777" w:rsidR="00D41301" w:rsidRPr="00D41301" w:rsidRDefault="00D41301" w:rsidP="00D41301">
      <w:pPr>
        <w:numPr>
          <w:ilvl w:val="1"/>
          <w:numId w:val="23"/>
        </w:numPr>
        <w:spacing w:after="0"/>
        <w:rPr>
          <w:rFonts w:ascii="Times New Roman" w:hAnsi="Times New Roman" w:cs="Times New Roman"/>
        </w:rPr>
      </w:pPr>
      <w:r w:rsidRPr="00D41301">
        <w:rPr>
          <w:rFonts w:ascii="Times New Roman" w:hAnsi="Times New Roman" w:cs="Times New Roman"/>
        </w:rPr>
        <w:t>The middleware is used to log incoming requests (@app.before_request) and outgoing responses (@app.after_request). These logs are sent to the Logging Service using Kafka for asynchronous processing.</w:t>
      </w:r>
    </w:p>
    <w:p w14:paraId="525F75DC" w14:textId="77777777" w:rsidR="00D41301" w:rsidRPr="00D41301" w:rsidRDefault="00D41301" w:rsidP="00D41301">
      <w:pPr>
        <w:numPr>
          <w:ilvl w:val="0"/>
          <w:numId w:val="23"/>
        </w:numPr>
        <w:spacing w:after="0"/>
        <w:rPr>
          <w:rFonts w:ascii="Times New Roman" w:hAnsi="Times New Roman" w:cs="Times New Roman"/>
        </w:rPr>
      </w:pPr>
      <w:r w:rsidRPr="00D41301">
        <w:rPr>
          <w:rFonts w:ascii="Times New Roman" w:hAnsi="Times New Roman" w:cs="Times New Roman"/>
          <w:b/>
          <w:bCs/>
        </w:rPr>
        <w:t>DB Service (db_service.py)</w:t>
      </w:r>
      <w:r w:rsidRPr="00D41301">
        <w:rPr>
          <w:rFonts w:ascii="Times New Roman" w:hAnsi="Times New Roman" w:cs="Times New Roman"/>
        </w:rPr>
        <w:t>:</w:t>
      </w:r>
    </w:p>
    <w:p w14:paraId="333955C2" w14:textId="77777777" w:rsidR="00D41301" w:rsidRPr="00D41301" w:rsidRDefault="00D41301" w:rsidP="00D41301">
      <w:pPr>
        <w:numPr>
          <w:ilvl w:val="1"/>
          <w:numId w:val="23"/>
        </w:numPr>
        <w:spacing w:after="0"/>
        <w:rPr>
          <w:rFonts w:ascii="Times New Roman" w:hAnsi="Times New Roman" w:cs="Times New Roman"/>
        </w:rPr>
      </w:pPr>
      <w:r w:rsidRPr="00D41301">
        <w:rPr>
          <w:rFonts w:ascii="Times New Roman" w:hAnsi="Times New Roman" w:cs="Times New Roman"/>
        </w:rPr>
        <w:t>A gRPC server that handles CRUD operations on the PostgreSQL database.</w:t>
      </w:r>
    </w:p>
    <w:p w14:paraId="399BCF57" w14:textId="77777777" w:rsidR="00D41301" w:rsidRPr="00D41301" w:rsidRDefault="00D41301" w:rsidP="00D41301">
      <w:pPr>
        <w:numPr>
          <w:ilvl w:val="1"/>
          <w:numId w:val="23"/>
        </w:numPr>
        <w:spacing w:after="0"/>
        <w:rPr>
          <w:rFonts w:ascii="Times New Roman" w:hAnsi="Times New Roman" w:cs="Times New Roman"/>
        </w:rPr>
      </w:pPr>
      <w:r w:rsidRPr="00D41301">
        <w:rPr>
          <w:rFonts w:ascii="Times New Roman" w:hAnsi="Times New Roman" w:cs="Times New Roman"/>
        </w:rPr>
        <w:t>Provides services for managing products, users, and orders.</w:t>
      </w:r>
    </w:p>
    <w:p w14:paraId="296E0A9C" w14:textId="77777777" w:rsidR="00D41301" w:rsidRPr="00D41301" w:rsidRDefault="00D41301" w:rsidP="00D41301">
      <w:pPr>
        <w:numPr>
          <w:ilvl w:val="0"/>
          <w:numId w:val="23"/>
        </w:numPr>
        <w:spacing w:after="0"/>
        <w:rPr>
          <w:rFonts w:ascii="Times New Roman" w:hAnsi="Times New Roman" w:cs="Times New Roman"/>
        </w:rPr>
      </w:pPr>
      <w:r w:rsidRPr="00D41301">
        <w:rPr>
          <w:rFonts w:ascii="Times New Roman" w:hAnsi="Times New Roman" w:cs="Times New Roman"/>
          <w:b/>
          <w:bCs/>
        </w:rPr>
        <w:t>Logging Service (local_publisher.py)</w:t>
      </w:r>
      <w:r w:rsidRPr="00D41301">
        <w:rPr>
          <w:rFonts w:ascii="Times New Roman" w:hAnsi="Times New Roman" w:cs="Times New Roman"/>
        </w:rPr>
        <w:t>:</w:t>
      </w:r>
    </w:p>
    <w:p w14:paraId="7D99B984" w14:textId="77777777" w:rsidR="00D41301" w:rsidRPr="00D41301" w:rsidRDefault="00D41301" w:rsidP="00D41301">
      <w:pPr>
        <w:numPr>
          <w:ilvl w:val="1"/>
          <w:numId w:val="23"/>
        </w:numPr>
        <w:spacing w:after="0"/>
        <w:rPr>
          <w:rFonts w:ascii="Times New Roman" w:hAnsi="Times New Roman" w:cs="Times New Roman"/>
        </w:rPr>
      </w:pPr>
      <w:r w:rsidRPr="00D41301">
        <w:rPr>
          <w:rFonts w:ascii="Times New Roman" w:hAnsi="Times New Roman" w:cs="Times New Roman"/>
        </w:rPr>
        <w:t>Implements server-side streaming to handle log messages sent via gRPC.</w:t>
      </w:r>
    </w:p>
    <w:p w14:paraId="0D6EFBA9" w14:textId="77777777" w:rsidR="00D41301" w:rsidRPr="00D41301" w:rsidRDefault="00D41301" w:rsidP="00D41301">
      <w:pPr>
        <w:numPr>
          <w:ilvl w:val="1"/>
          <w:numId w:val="23"/>
        </w:numPr>
        <w:spacing w:after="0"/>
        <w:rPr>
          <w:rFonts w:ascii="Times New Roman" w:hAnsi="Times New Roman" w:cs="Times New Roman"/>
        </w:rPr>
      </w:pPr>
      <w:r w:rsidRPr="00D41301">
        <w:rPr>
          <w:rFonts w:ascii="Times New Roman" w:hAnsi="Times New Roman" w:cs="Times New Roman"/>
        </w:rPr>
        <w:t>Logs are published to Kafka, which serves as a log aggregator.</w:t>
      </w:r>
    </w:p>
    <w:p w14:paraId="75B93BDD" w14:textId="77777777" w:rsidR="00D41301" w:rsidRPr="00D41301" w:rsidRDefault="00D41301" w:rsidP="00D41301">
      <w:pPr>
        <w:numPr>
          <w:ilvl w:val="1"/>
          <w:numId w:val="23"/>
        </w:numPr>
        <w:spacing w:after="0"/>
        <w:rPr>
          <w:rFonts w:ascii="Times New Roman" w:hAnsi="Times New Roman" w:cs="Times New Roman"/>
        </w:rPr>
      </w:pPr>
      <w:r w:rsidRPr="00D41301">
        <w:rPr>
          <w:rFonts w:ascii="Times New Roman" w:hAnsi="Times New Roman" w:cs="Times New Roman"/>
        </w:rPr>
        <w:t>Logs are handled in a separate thread to ensure non-blocking operations.</w:t>
      </w:r>
    </w:p>
    <w:p w14:paraId="4366240F" w14:textId="0CF9B347" w:rsidR="00D41301" w:rsidRPr="00D638D2" w:rsidRDefault="00D638D2" w:rsidP="00D41301">
      <w:pPr>
        <w:tabs>
          <w:tab w:val="num" w:pos="720"/>
        </w:tabs>
        <w:spacing w:after="0"/>
        <w:rPr>
          <w:rFonts w:ascii="Times New Roman" w:hAnsi="Times New Roman" w:cs="Times New Roman"/>
        </w:rPr>
      </w:pPr>
      <w:r>
        <w:rPr>
          <w:rFonts w:ascii="Times New Roman" w:hAnsi="Times New Roman" w:cs="Times New Roman"/>
          <w:b/>
          <w:bCs/>
        </w:rPr>
        <w:t xml:space="preserve">    </w:t>
      </w:r>
      <w:r>
        <w:rPr>
          <w:rFonts w:ascii="Times New Roman" w:hAnsi="Times New Roman" w:cs="Times New Roman"/>
          <w:b/>
          <w:bCs/>
        </w:rPr>
        <w:t xml:space="preserve">* </w:t>
      </w:r>
      <w:r w:rsidR="00D41301" w:rsidRPr="00D41301">
        <w:rPr>
          <w:rFonts w:ascii="Times New Roman" w:hAnsi="Times New Roman" w:cs="Times New Roman"/>
        </w:rPr>
        <w:t>Error Handling: Improved error logging with detailed traceback information. Consistent use of HTTP status codes</w:t>
      </w:r>
      <w:r w:rsidR="00D41301" w:rsidRPr="00D638D2">
        <w:rPr>
          <w:rFonts w:ascii="Times New Roman" w:hAnsi="Times New Roman" w:cs="Times New Roman"/>
        </w:rPr>
        <w:t>.</w:t>
      </w:r>
    </w:p>
    <w:p w14:paraId="14414522" w14:textId="5245AF39" w:rsidR="00104B7D" w:rsidRPr="008A5EA8" w:rsidRDefault="00104B7D" w:rsidP="008A5EA8">
      <w:pPr>
        <w:spacing w:after="0"/>
        <w:rPr>
          <w:rFonts w:ascii="Times New Roman" w:hAnsi="Times New Roman" w:cs="Times New Roman"/>
        </w:rPr>
      </w:pPr>
    </w:p>
    <w:p w14:paraId="69461DF3" w14:textId="202A3EF2" w:rsidR="00104B7D" w:rsidRPr="00D638D2" w:rsidRDefault="00DE0F62" w:rsidP="00DE0F62">
      <w:pPr>
        <w:spacing w:after="0"/>
        <w:rPr>
          <w:rFonts w:ascii="Times New Roman" w:hAnsi="Times New Roman" w:cs="Times New Roman"/>
          <w:sz w:val="24"/>
          <w:szCs w:val="24"/>
        </w:rPr>
      </w:pPr>
      <w:r w:rsidRPr="00D638D2">
        <w:rPr>
          <w:rFonts w:ascii="Times New Roman" w:hAnsi="Times New Roman" w:cs="Times New Roman"/>
          <w:b/>
          <w:bCs/>
          <w:sz w:val="24"/>
          <w:szCs w:val="24"/>
        </w:rPr>
        <w:t xml:space="preserve">II. </w:t>
      </w:r>
      <w:r w:rsidR="00104B7D" w:rsidRPr="00D638D2">
        <w:rPr>
          <w:rFonts w:ascii="Times New Roman" w:hAnsi="Times New Roman" w:cs="Times New Roman"/>
          <w:b/>
          <w:bCs/>
          <w:sz w:val="24"/>
          <w:szCs w:val="24"/>
        </w:rPr>
        <w:t>APIs Requiring Authentication</w:t>
      </w:r>
      <w:r w:rsidR="008A5EA8" w:rsidRPr="00D638D2">
        <w:rPr>
          <w:rFonts w:ascii="Times New Roman" w:hAnsi="Times New Roman" w:cs="Times New Roman"/>
          <w:sz w:val="24"/>
          <w:szCs w:val="24"/>
        </w:rPr>
        <w:t xml:space="preserve"> </w:t>
      </w:r>
    </w:p>
    <w:p w14:paraId="4A463A20" w14:textId="5D571839" w:rsidR="00D41301" w:rsidRPr="00D41301" w:rsidRDefault="00D638D2" w:rsidP="00D41301">
      <w:pPr>
        <w:spacing w:after="0"/>
        <w:rPr>
          <w:rFonts w:ascii="Times New Roman" w:hAnsi="Times New Roman" w:cs="Times New Roman"/>
        </w:rPr>
      </w:pPr>
      <w:r>
        <w:rPr>
          <w:rFonts w:ascii="Times New Roman" w:hAnsi="Times New Roman" w:cs="Times New Roman"/>
        </w:rPr>
        <w:t xml:space="preserve">     </w:t>
      </w:r>
      <w:r w:rsidR="00D41301" w:rsidRPr="00D41301">
        <w:rPr>
          <w:rFonts w:ascii="Times New Roman" w:hAnsi="Times New Roman" w:cs="Times New Roman"/>
        </w:rPr>
        <w:t>For most user-related operations, authentication is required. JWT tokens are used for securing API calls after the user has logged in.</w:t>
      </w:r>
      <w:r>
        <w:rPr>
          <w:rFonts w:ascii="Times New Roman" w:hAnsi="Times New Roman" w:cs="Times New Roman"/>
        </w:rPr>
        <w:t xml:space="preserve"> </w:t>
      </w:r>
      <w:r w:rsidR="00D41301" w:rsidRPr="00D41301">
        <w:rPr>
          <w:rFonts w:ascii="Times New Roman" w:hAnsi="Times New Roman" w:cs="Times New Roman"/>
        </w:rPr>
        <w:t>Authentication Implementation:</w:t>
      </w:r>
    </w:p>
    <w:p w14:paraId="0330CC00" w14:textId="77777777" w:rsidR="00D41301" w:rsidRPr="00D41301" w:rsidRDefault="00D41301" w:rsidP="00D41301">
      <w:pPr>
        <w:numPr>
          <w:ilvl w:val="0"/>
          <w:numId w:val="26"/>
        </w:numPr>
        <w:spacing w:after="0"/>
        <w:rPr>
          <w:rFonts w:ascii="Times New Roman" w:hAnsi="Times New Roman" w:cs="Times New Roman"/>
        </w:rPr>
      </w:pPr>
      <w:r w:rsidRPr="00D41301">
        <w:rPr>
          <w:rFonts w:ascii="Times New Roman" w:hAnsi="Times New Roman" w:cs="Times New Roman"/>
        </w:rPr>
        <w:t>Login &amp; Registration: JWT tokens are generated after successful login or user registration.</w:t>
      </w:r>
    </w:p>
    <w:p w14:paraId="020EBE79" w14:textId="77777777" w:rsidR="00D41301" w:rsidRPr="00D41301" w:rsidRDefault="00D41301" w:rsidP="00D41301">
      <w:pPr>
        <w:numPr>
          <w:ilvl w:val="0"/>
          <w:numId w:val="26"/>
        </w:numPr>
        <w:spacing w:after="0"/>
        <w:rPr>
          <w:rFonts w:ascii="Times New Roman" w:hAnsi="Times New Roman" w:cs="Times New Roman"/>
        </w:rPr>
      </w:pPr>
      <w:r w:rsidRPr="00D41301">
        <w:rPr>
          <w:rFonts w:ascii="Times New Roman" w:hAnsi="Times New Roman" w:cs="Times New Roman"/>
        </w:rPr>
        <w:t>Secure API Routes:</w:t>
      </w:r>
    </w:p>
    <w:p w14:paraId="0AADCA5B" w14:textId="77777777" w:rsidR="00D41301" w:rsidRPr="00D41301" w:rsidRDefault="00D41301" w:rsidP="00D41301">
      <w:pPr>
        <w:numPr>
          <w:ilvl w:val="1"/>
          <w:numId w:val="26"/>
        </w:numPr>
        <w:spacing w:after="0"/>
        <w:rPr>
          <w:rFonts w:ascii="Times New Roman" w:hAnsi="Times New Roman" w:cs="Times New Roman"/>
        </w:rPr>
      </w:pPr>
      <w:r w:rsidRPr="00D41301">
        <w:rPr>
          <w:rFonts w:ascii="Times New Roman" w:hAnsi="Times New Roman" w:cs="Times New Roman"/>
        </w:rPr>
        <w:t>APIs like get-user, update-user, place-order, etc., require a valid JWT token in the Authorization header.</w:t>
      </w:r>
    </w:p>
    <w:p w14:paraId="4838B77B" w14:textId="77777777" w:rsidR="00D41301" w:rsidRPr="00D41301" w:rsidRDefault="00D41301" w:rsidP="00D41301">
      <w:pPr>
        <w:numPr>
          <w:ilvl w:val="1"/>
          <w:numId w:val="26"/>
        </w:numPr>
        <w:spacing w:after="0"/>
        <w:rPr>
          <w:rFonts w:ascii="Times New Roman" w:hAnsi="Times New Roman" w:cs="Times New Roman"/>
        </w:rPr>
      </w:pPr>
      <w:r w:rsidRPr="00D41301">
        <w:rPr>
          <w:rFonts w:ascii="Times New Roman" w:hAnsi="Times New Roman" w:cs="Times New Roman"/>
        </w:rPr>
        <w:t>The token is validated for each request, ensuring that only authenticated users can access the resources.</w:t>
      </w:r>
    </w:p>
    <w:p w14:paraId="42E3C544" w14:textId="77777777" w:rsidR="00D41301" w:rsidRPr="00D41301" w:rsidRDefault="00D41301" w:rsidP="00D41301">
      <w:pPr>
        <w:spacing w:after="0"/>
        <w:rPr>
          <w:rFonts w:ascii="Times New Roman" w:hAnsi="Times New Roman" w:cs="Times New Roman"/>
        </w:rPr>
      </w:pPr>
      <w:r w:rsidRPr="00D41301">
        <w:rPr>
          <w:rFonts w:ascii="Times New Roman" w:hAnsi="Times New Roman" w:cs="Times New Roman"/>
        </w:rPr>
        <w:lastRenderedPageBreak/>
        <w:t>Example API Calls Requiring Authentication:</w:t>
      </w:r>
    </w:p>
    <w:p w14:paraId="58E4BB82" w14:textId="77777777" w:rsidR="00D41301" w:rsidRDefault="00D41301" w:rsidP="00D41301">
      <w:pPr>
        <w:numPr>
          <w:ilvl w:val="0"/>
          <w:numId w:val="27"/>
        </w:numPr>
        <w:spacing w:after="0"/>
        <w:rPr>
          <w:rFonts w:ascii="Times New Roman" w:hAnsi="Times New Roman" w:cs="Times New Roman"/>
        </w:rPr>
        <w:sectPr w:rsidR="00D41301">
          <w:pgSz w:w="11906" w:h="16838"/>
          <w:pgMar w:top="1440" w:right="1440" w:bottom="1440" w:left="1440" w:header="708" w:footer="708" w:gutter="0"/>
          <w:cols w:space="708"/>
          <w:docGrid w:linePitch="360"/>
        </w:sectPr>
      </w:pPr>
    </w:p>
    <w:p w14:paraId="37139254" w14:textId="77777777" w:rsidR="00D41301" w:rsidRPr="00D41301" w:rsidRDefault="00D41301" w:rsidP="00D41301">
      <w:pPr>
        <w:numPr>
          <w:ilvl w:val="0"/>
          <w:numId w:val="27"/>
        </w:numPr>
        <w:spacing w:after="0"/>
        <w:rPr>
          <w:rFonts w:ascii="Times New Roman" w:hAnsi="Times New Roman" w:cs="Times New Roman"/>
        </w:rPr>
      </w:pPr>
      <w:r w:rsidRPr="00D41301">
        <w:rPr>
          <w:rFonts w:ascii="Times New Roman" w:hAnsi="Times New Roman" w:cs="Times New Roman"/>
        </w:rPr>
        <w:t>get-user</w:t>
      </w:r>
    </w:p>
    <w:p w14:paraId="04E16514" w14:textId="77777777" w:rsidR="00D41301" w:rsidRPr="00D41301" w:rsidRDefault="00D41301" w:rsidP="00D41301">
      <w:pPr>
        <w:numPr>
          <w:ilvl w:val="0"/>
          <w:numId w:val="27"/>
        </w:numPr>
        <w:spacing w:after="0"/>
        <w:rPr>
          <w:rFonts w:ascii="Times New Roman" w:hAnsi="Times New Roman" w:cs="Times New Roman"/>
        </w:rPr>
      </w:pPr>
      <w:r w:rsidRPr="00D41301">
        <w:rPr>
          <w:rFonts w:ascii="Times New Roman" w:hAnsi="Times New Roman" w:cs="Times New Roman"/>
        </w:rPr>
        <w:t>deactivate-user</w:t>
      </w:r>
    </w:p>
    <w:p w14:paraId="55EF6B75" w14:textId="77777777" w:rsidR="00D41301" w:rsidRPr="00D41301" w:rsidRDefault="00D41301" w:rsidP="00D41301">
      <w:pPr>
        <w:numPr>
          <w:ilvl w:val="0"/>
          <w:numId w:val="27"/>
        </w:numPr>
        <w:spacing w:after="0"/>
        <w:rPr>
          <w:rFonts w:ascii="Times New Roman" w:hAnsi="Times New Roman" w:cs="Times New Roman"/>
        </w:rPr>
      </w:pPr>
      <w:r w:rsidRPr="00D41301">
        <w:rPr>
          <w:rFonts w:ascii="Times New Roman" w:hAnsi="Times New Roman" w:cs="Times New Roman"/>
        </w:rPr>
        <w:t>update-user</w:t>
      </w:r>
    </w:p>
    <w:p w14:paraId="5CFA5460" w14:textId="77777777" w:rsidR="00D41301" w:rsidRPr="00D41301" w:rsidRDefault="00D41301" w:rsidP="00D41301">
      <w:pPr>
        <w:numPr>
          <w:ilvl w:val="0"/>
          <w:numId w:val="27"/>
        </w:numPr>
        <w:spacing w:after="0"/>
        <w:rPr>
          <w:rFonts w:ascii="Times New Roman" w:hAnsi="Times New Roman" w:cs="Times New Roman"/>
        </w:rPr>
      </w:pPr>
      <w:r w:rsidRPr="00D41301">
        <w:rPr>
          <w:rFonts w:ascii="Times New Roman" w:hAnsi="Times New Roman" w:cs="Times New Roman"/>
        </w:rPr>
        <w:t>place-order</w:t>
      </w:r>
    </w:p>
    <w:p w14:paraId="0A83BDCC" w14:textId="77777777" w:rsidR="00D41301" w:rsidRPr="00D41301" w:rsidRDefault="00D41301" w:rsidP="00D41301">
      <w:pPr>
        <w:numPr>
          <w:ilvl w:val="0"/>
          <w:numId w:val="27"/>
        </w:numPr>
        <w:spacing w:after="0"/>
        <w:rPr>
          <w:rFonts w:ascii="Times New Roman" w:hAnsi="Times New Roman" w:cs="Times New Roman"/>
        </w:rPr>
      </w:pPr>
      <w:r w:rsidRPr="00D41301">
        <w:rPr>
          <w:rFonts w:ascii="Times New Roman" w:hAnsi="Times New Roman" w:cs="Times New Roman"/>
        </w:rPr>
        <w:t>get-order</w:t>
      </w:r>
    </w:p>
    <w:p w14:paraId="7B14E331" w14:textId="77777777" w:rsidR="00D41301" w:rsidRPr="00D41301" w:rsidRDefault="00D41301" w:rsidP="00D41301">
      <w:pPr>
        <w:numPr>
          <w:ilvl w:val="0"/>
          <w:numId w:val="27"/>
        </w:numPr>
        <w:spacing w:after="0"/>
        <w:rPr>
          <w:rFonts w:ascii="Times New Roman" w:hAnsi="Times New Roman" w:cs="Times New Roman"/>
        </w:rPr>
      </w:pPr>
      <w:r w:rsidRPr="00D41301">
        <w:rPr>
          <w:rFonts w:ascii="Times New Roman" w:hAnsi="Times New Roman" w:cs="Times New Roman"/>
        </w:rPr>
        <w:t>update-order</w:t>
      </w:r>
    </w:p>
    <w:p w14:paraId="5F6E2BE3" w14:textId="77777777" w:rsidR="00D41301" w:rsidRDefault="00D41301" w:rsidP="00D41301">
      <w:pPr>
        <w:numPr>
          <w:ilvl w:val="0"/>
          <w:numId w:val="27"/>
        </w:numPr>
        <w:spacing w:after="0"/>
        <w:rPr>
          <w:rFonts w:ascii="Times New Roman" w:hAnsi="Times New Roman" w:cs="Times New Roman"/>
        </w:rPr>
      </w:pPr>
      <w:r w:rsidRPr="00D41301">
        <w:rPr>
          <w:rFonts w:ascii="Times New Roman" w:hAnsi="Times New Roman" w:cs="Times New Roman"/>
        </w:rPr>
        <w:t>cancel-orde</w:t>
      </w:r>
      <w:r>
        <w:rPr>
          <w:rFonts w:ascii="Times New Roman" w:hAnsi="Times New Roman" w:cs="Times New Roman"/>
        </w:rPr>
        <w:t>r</w:t>
      </w:r>
    </w:p>
    <w:p w14:paraId="59FA4364" w14:textId="0EE64573" w:rsidR="00D638D2" w:rsidRPr="00D638D2" w:rsidRDefault="00D638D2" w:rsidP="00D638D2">
      <w:pPr>
        <w:numPr>
          <w:ilvl w:val="0"/>
          <w:numId w:val="27"/>
        </w:numPr>
        <w:spacing w:after="0"/>
        <w:rPr>
          <w:rFonts w:ascii="Times New Roman" w:hAnsi="Times New Roman" w:cs="Times New Roman"/>
        </w:rPr>
        <w:sectPr w:rsidR="00D638D2" w:rsidRPr="00D638D2" w:rsidSect="00D41301">
          <w:type w:val="continuous"/>
          <w:pgSz w:w="11906" w:h="16838"/>
          <w:pgMar w:top="1440" w:right="1440" w:bottom="1440" w:left="1440" w:header="708" w:footer="708" w:gutter="0"/>
          <w:cols w:num="3" w:space="708"/>
          <w:docGrid w:linePitch="360"/>
        </w:sectPr>
      </w:pPr>
      <w:r>
        <w:rPr>
          <w:rFonts w:ascii="Times New Roman" w:hAnsi="Times New Roman" w:cs="Times New Roman"/>
        </w:rPr>
        <w:t>products (get &amp; list</w:t>
      </w:r>
    </w:p>
    <w:p w14:paraId="6383BF6A" w14:textId="77777777" w:rsidR="00D41301" w:rsidRPr="00D41301" w:rsidRDefault="00D41301" w:rsidP="00D41301">
      <w:pPr>
        <w:spacing w:after="0"/>
        <w:rPr>
          <w:rFonts w:ascii="Times New Roman" w:hAnsi="Times New Roman" w:cs="Times New Roman"/>
        </w:rPr>
      </w:pPr>
      <w:r w:rsidRPr="00D41301">
        <w:rPr>
          <w:rFonts w:ascii="Times New Roman" w:hAnsi="Times New Roman" w:cs="Times New Roman"/>
          <w:b/>
          <w:bCs/>
        </w:rPr>
        <w:t>JWT</w:t>
      </w:r>
      <w:r w:rsidRPr="00D41301">
        <w:rPr>
          <w:rFonts w:ascii="Times New Roman" w:hAnsi="Times New Roman" w:cs="Times New Roman"/>
        </w:rPr>
        <w:t xml:space="preserve"> is used for secure communication, and sensitive data like passwords are hashed using </w:t>
      </w:r>
      <w:r w:rsidRPr="00D41301">
        <w:rPr>
          <w:rFonts w:ascii="Times New Roman" w:hAnsi="Times New Roman" w:cs="Times New Roman"/>
          <w:b/>
          <w:bCs/>
        </w:rPr>
        <w:t>bcrypt</w:t>
      </w:r>
      <w:r w:rsidRPr="00D41301">
        <w:rPr>
          <w:rFonts w:ascii="Times New Roman" w:hAnsi="Times New Roman" w:cs="Times New Roman"/>
        </w:rPr>
        <w:t xml:space="preserve"> before being stored in the database.</w:t>
      </w:r>
    </w:p>
    <w:p w14:paraId="765A8318" w14:textId="77777777" w:rsidR="008A5EA8" w:rsidRDefault="008A5EA8" w:rsidP="00DE0F62">
      <w:pPr>
        <w:spacing w:after="0"/>
        <w:rPr>
          <w:rFonts w:ascii="Times New Roman" w:hAnsi="Times New Roman" w:cs="Times New Roman"/>
          <w:b/>
          <w:bCs/>
        </w:rPr>
      </w:pPr>
    </w:p>
    <w:p w14:paraId="75A7FB56" w14:textId="366BA978" w:rsidR="00104B7D" w:rsidRPr="001B6DCE" w:rsidRDefault="00DE0F62" w:rsidP="00D638D2">
      <w:pPr>
        <w:spacing w:after="0"/>
        <w:rPr>
          <w:rFonts w:ascii="Times New Roman" w:hAnsi="Times New Roman" w:cs="Times New Roman"/>
          <w:sz w:val="24"/>
          <w:szCs w:val="24"/>
        </w:rPr>
      </w:pPr>
      <w:r w:rsidRPr="001B6DCE">
        <w:rPr>
          <w:rFonts w:ascii="Times New Roman" w:hAnsi="Times New Roman" w:cs="Times New Roman"/>
          <w:b/>
          <w:bCs/>
          <w:sz w:val="24"/>
          <w:szCs w:val="24"/>
        </w:rPr>
        <w:t xml:space="preserve">III. </w:t>
      </w:r>
      <w:r w:rsidR="00104B7D" w:rsidRPr="001B6DCE">
        <w:rPr>
          <w:rFonts w:ascii="Times New Roman" w:hAnsi="Times New Roman" w:cs="Times New Roman"/>
          <w:b/>
          <w:bCs/>
          <w:sz w:val="24"/>
          <w:szCs w:val="24"/>
        </w:rPr>
        <w:t>Field Data Type Selection</w:t>
      </w:r>
      <w:r w:rsidR="008A5EA8" w:rsidRPr="001B6DCE">
        <w:rPr>
          <w:rFonts w:ascii="Times New Roman" w:hAnsi="Times New Roman" w:cs="Times New Roman"/>
          <w:sz w:val="24"/>
          <w:szCs w:val="24"/>
        </w:rPr>
        <w:t xml:space="preserve"> </w:t>
      </w:r>
    </w:p>
    <w:p w14:paraId="5696571C" w14:textId="77777777" w:rsidR="00D638D2" w:rsidRDefault="00D638D2" w:rsidP="00D638D2">
      <w:pPr>
        <w:spacing w:after="0"/>
        <w:rPr>
          <w:rFonts w:ascii="Times New Roman" w:hAnsi="Times New Roman" w:cs="Times New Roman"/>
        </w:rPr>
      </w:pPr>
      <w:r>
        <w:rPr>
          <w:rFonts w:ascii="Times New Roman" w:hAnsi="Times New Roman" w:cs="Times New Roman"/>
        </w:rPr>
        <w:t xml:space="preserve">      </w:t>
      </w:r>
      <w:r w:rsidRPr="00D638D2">
        <w:rPr>
          <w:rFonts w:ascii="Times New Roman" w:hAnsi="Times New Roman" w:cs="Times New Roman"/>
        </w:rPr>
        <w:t>The field data types are selected to ensure consistency and security across the application. The selection process adheres to OpenAPI, Proto definitions, and the PostgreSQL schema.</w:t>
      </w:r>
    </w:p>
    <w:p w14:paraId="6CC39661" w14:textId="1D0B53B0" w:rsidR="00D638D2" w:rsidRPr="00D638D2" w:rsidRDefault="00D638D2" w:rsidP="00D638D2">
      <w:pPr>
        <w:spacing w:after="0"/>
        <w:rPr>
          <w:rFonts w:ascii="Times New Roman" w:hAnsi="Times New Roman" w:cs="Times New Roman"/>
        </w:rPr>
      </w:pPr>
      <w:r w:rsidRPr="00D638D2">
        <w:rPr>
          <w:rFonts w:ascii="Times New Roman" w:hAnsi="Times New Roman" w:cs="Times New Roman"/>
        </w:rPr>
        <w:t>Data Type Selection:</w:t>
      </w:r>
    </w:p>
    <w:p w14:paraId="266D0665" w14:textId="77777777" w:rsidR="00D638D2" w:rsidRPr="00D638D2" w:rsidRDefault="00D638D2" w:rsidP="00D638D2">
      <w:pPr>
        <w:numPr>
          <w:ilvl w:val="0"/>
          <w:numId w:val="28"/>
        </w:numPr>
        <w:spacing w:after="0"/>
        <w:rPr>
          <w:rFonts w:ascii="Times New Roman" w:hAnsi="Times New Roman" w:cs="Times New Roman"/>
        </w:rPr>
      </w:pPr>
      <w:r w:rsidRPr="00D638D2">
        <w:rPr>
          <w:rFonts w:ascii="Times New Roman" w:hAnsi="Times New Roman" w:cs="Times New Roman"/>
        </w:rPr>
        <w:t>User ID: Stored as INT in PostgreSQL, int32 in Proto, and integer in OpenAPI.</w:t>
      </w:r>
    </w:p>
    <w:p w14:paraId="6EE73574" w14:textId="77777777" w:rsidR="00D638D2" w:rsidRPr="00D638D2" w:rsidRDefault="00D638D2" w:rsidP="00D638D2">
      <w:pPr>
        <w:numPr>
          <w:ilvl w:val="0"/>
          <w:numId w:val="28"/>
        </w:numPr>
        <w:spacing w:after="0"/>
        <w:rPr>
          <w:rFonts w:ascii="Times New Roman" w:hAnsi="Times New Roman" w:cs="Times New Roman"/>
        </w:rPr>
      </w:pPr>
      <w:r w:rsidRPr="00D638D2">
        <w:rPr>
          <w:rFonts w:ascii="Times New Roman" w:hAnsi="Times New Roman" w:cs="Times New Roman"/>
        </w:rPr>
        <w:t>Sensitive Data (e.g., passwords): Stored as VARCHAR with a defined length limit in PostgreSQL.</w:t>
      </w:r>
    </w:p>
    <w:p w14:paraId="725BAFDB" w14:textId="6BB08B91" w:rsidR="00D638D2" w:rsidRPr="00D638D2" w:rsidRDefault="00D638D2" w:rsidP="00D638D2">
      <w:pPr>
        <w:numPr>
          <w:ilvl w:val="0"/>
          <w:numId w:val="28"/>
        </w:numPr>
        <w:spacing w:after="0"/>
        <w:rPr>
          <w:rFonts w:ascii="Times New Roman" w:hAnsi="Times New Roman" w:cs="Times New Roman"/>
        </w:rPr>
      </w:pPr>
      <w:r w:rsidRPr="00D638D2">
        <w:rPr>
          <w:rFonts w:ascii="Times New Roman" w:hAnsi="Times New Roman" w:cs="Times New Roman"/>
        </w:rPr>
        <w:t>Handling Decimal Types:</w:t>
      </w:r>
      <w:r w:rsidRPr="00D638D2">
        <w:rPr>
          <w:rFonts w:ascii="Times New Roman" w:hAnsi="Times New Roman" w:cs="Times New Roman"/>
        </w:rPr>
        <w:t xml:space="preserve"> </w:t>
      </w:r>
      <w:r w:rsidRPr="00D638D2">
        <w:rPr>
          <w:rFonts w:ascii="Times New Roman" w:hAnsi="Times New Roman" w:cs="Times New Roman"/>
        </w:rPr>
        <w:t>PostgreSQL may return Decimal types, which are converted to float before being sent over gRPC or returned in the API response.</w:t>
      </w:r>
    </w:p>
    <w:p w14:paraId="57581931" w14:textId="77777777" w:rsidR="00D638D2" w:rsidRPr="002503D3" w:rsidRDefault="00D638D2" w:rsidP="00D638D2">
      <w:pPr>
        <w:spacing w:after="0"/>
        <w:rPr>
          <w:rFonts w:ascii="Times New Roman" w:hAnsi="Times New Roman" w:cs="Times New Roman"/>
        </w:rPr>
      </w:pPr>
    </w:p>
    <w:p w14:paraId="1441D9E5" w14:textId="77777777" w:rsidR="00D638D2" w:rsidRPr="001B6DCE" w:rsidRDefault="00DE0F62" w:rsidP="00DE0F62">
      <w:pPr>
        <w:spacing w:after="0"/>
        <w:rPr>
          <w:rFonts w:ascii="Times New Roman" w:hAnsi="Times New Roman" w:cs="Times New Roman"/>
          <w:sz w:val="24"/>
          <w:szCs w:val="24"/>
        </w:rPr>
      </w:pPr>
      <w:r w:rsidRPr="001B6DCE">
        <w:rPr>
          <w:rFonts w:ascii="Times New Roman" w:hAnsi="Times New Roman" w:cs="Times New Roman"/>
          <w:b/>
          <w:bCs/>
          <w:sz w:val="24"/>
          <w:szCs w:val="24"/>
        </w:rPr>
        <w:t xml:space="preserve">IV. </w:t>
      </w:r>
      <w:r w:rsidR="00104B7D" w:rsidRPr="001B6DCE">
        <w:rPr>
          <w:rFonts w:ascii="Times New Roman" w:hAnsi="Times New Roman" w:cs="Times New Roman"/>
          <w:b/>
          <w:bCs/>
          <w:sz w:val="24"/>
          <w:szCs w:val="24"/>
        </w:rPr>
        <w:t>gRPC Message Encoding Analysis</w:t>
      </w:r>
      <w:r w:rsidR="002503D3" w:rsidRPr="001B6DCE">
        <w:rPr>
          <w:rFonts w:ascii="Times New Roman" w:hAnsi="Times New Roman" w:cs="Times New Roman"/>
          <w:sz w:val="24"/>
          <w:szCs w:val="24"/>
        </w:rPr>
        <w:t xml:space="preserve"> </w:t>
      </w:r>
    </w:p>
    <w:p w14:paraId="54CF84B1" w14:textId="3302FA1C" w:rsidR="00104B7D" w:rsidRPr="00104B7D" w:rsidRDefault="002503D3" w:rsidP="00DE0F62">
      <w:pPr>
        <w:spacing w:after="0"/>
        <w:rPr>
          <w:rFonts w:ascii="Times New Roman" w:hAnsi="Times New Roman" w:cs="Times New Roman"/>
          <w:b/>
          <w:bCs/>
        </w:rPr>
      </w:pPr>
      <w:r w:rsidRPr="002503D3">
        <w:rPr>
          <w:rFonts w:ascii="Times New Roman" w:hAnsi="Times New Roman" w:cs="Times New Roman"/>
        </w:rPr>
        <w:t>(</w:t>
      </w:r>
      <w:r w:rsidRPr="00EC6A5C">
        <w:rPr>
          <w:rFonts w:ascii="Times New Roman" w:hAnsi="Times New Roman" w:cs="Times New Roman"/>
        </w:rPr>
        <w:t>For gRPC-based services, select an arbitrary Proto message from your definition and</w:t>
      </w:r>
      <w:r>
        <w:rPr>
          <w:rFonts w:ascii="Times New Roman" w:hAnsi="Times New Roman" w:cs="Times New Roman"/>
        </w:rPr>
        <w:t xml:space="preserve"> </w:t>
      </w:r>
      <w:r w:rsidRPr="00EC6A5C">
        <w:rPr>
          <w:rFonts w:ascii="Times New Roman" w:hAnsi="Times New Roman" w:cs="Times New Roman"/>
        </w:rPr>
        <w:t>analyze</w:t>
      </w:r>
      <w:r>
        <w:rPr>
          <w:rFonts w:ascii="Times New Roman" w:hAnsi="Times New Roman" w:cs="Times New Roman"/>
        </w:rPr>
        <w:t xml:space="preserve"> </w:t>
      </w:r>
      <w:r w:rsidRPr="00EC6A5C">
        <w:rPr>
          <w:rFonts w:ascii="Times New Roman" w:hAnsi="Times New Roman" w:cs="Times New Roman"/>
        </w:rPr>
        <w:t>how</w:t>
      </w:r>
      <w:r>
        <w:rPr>
          <w:rFonts w:ascii="Times New Roman" w:hAnsi="Times New Roman" w:cs="Times New Roman"/>
        </w:rPr>
        <w:t xml:space="preserve"> </w:t>
      </w:r>
      <w:r w:rsidRPr="00EC6A5C">
        <w:rPr>
          <w:rFonts w:ascii="Times New Roman" w:hAnsi="Times New Roman" w:cs="Times New Roman"/>
        </w:rPr>
        <w:t>it</w:t>
      </w:r>
      <w:r>
        <w:rPr>
          <w:rFonts w:ascii="Times New Roman" w:hAnsi="Times New Roman" w:cs="Times New Roman"/>
        </w:rPr>
        <w:t xml:space="preserve"> </w:t>
      </w:r>
      <w:r w:rsidRPr="00EC6A5C">
        <w:rPr>
          <w:rFonts w:ascii="Times New Roman" w:hAnsi="Times New Roman" w:cs="Times New Roman"/>
        </w:rPr>
        <w:t>is</w:t>
      </w:r>
      <w:r>
        <w:rPr>
          <w:rFonts w:ascii="Times New Roman" w:hAnsi="Times New Roman" w:cs="Times New Roman"/>
        </w:rPr>
        <w:t xml:space="preserve"> </w:t>
      </w:r>
      <w:r w:rsidRPr="00EC6A5C">
        <w:rPr>
          <w:rFonts w:ascii="Times New Roman" w:hAnsi="Times New Roman" w:cs="Times New Roman"/>
        </w:rPr>
        <w:t>encoded</w:t>
      </w:r>
      <w:r>
        <w:rPr>
          <w:rFonts w:ascii="Times New Roman" w:hAnsi="Times New Roman" w:cs="Times New Roman"/>
        </w:rPr>
        <w:t xml:space="preserve"> </w:t>
      </w:r>
      <w:r w:rsidRPr="00EC6A5C">
        <w:rPr>
          <w:rFonts w:ascii="Times New Roman" w:hAnsi="Times New Roman" w:cs="Times New Roman"/>
        </w:rPr>
        <w:t>into</w:t>
      </w:r>
      <w:r>
        <w:rPr>
          <w:rFonts w:ascii="Times New Roman" w:hAnsi="Times New Roman" w:cs="Times New Roman"/>
        </w:rPr>
        <w:t xml:space="preserve"> </w:t>
      </w:r>
      <w:r w:rsidRPr="00EC6A5C">
        <w:rPr>
          <w:rFonts w:ascii="Times New Roman" w:hAnsi="Times New Roman" w:cs="Times New Roman"/>
        </w:rPr>
        <w:t>binary</w:t>
      </w:r>
      <w:r>
        <w:rPr>
          <w:rFonts w:ascii="Times New Roman" w:hAnsi="Times New Roman" w:cs="Times New Roman"/>
        </w:rPr>
        <w:t xml:space="preserve"> </w:t>
      </w:r>
      <w:r w:rsidRPr="00EC6A5C">
        <w:rPr>
          <w:rFonts w:ascii="Times New Roman" w:hAnsi="Times New Roman" w:cs="Times New Roman"/>
        </w:rPr>
        <w:t>format. Use</w:t>
      </w:r>
      <w:r>
        <w:rPr>
          <w:rFonts w:ascii="Times New Roman" w:hAnsi="Times New Roman" w:cs="Times New Roman"/>
        </w:rPr>
        <w:t xml:space="preserve"> </w:t>
      </w:r>
      <w:r w:rsidRPr="00EC6A5C">
        <w:rPr>
          <w:rFonts w:ascii="Times New Roman" w:hAnsi="Times New Roman" w:cs="Times New Roman"/>
        </w:rPr>
        <w:t>Protobuf</w:t>
      </w:r>
      <w:r>
        <w:rPr>
          <w:rFonts w:ascii="Times New Roman" w:hAnsi="Times New Roman" w:cs="Times New Roman"/>
        </w:rPr>
        <w:t xml:space="preserve"> </w:t>
      </w:r>
      <w:r w:rsidRPr="00EC6A5C">
        <w:rPr>
          <w:rFonts w:ascii="Times New Roman" w:hAnsi="Times New Roman" w:cs="Times New Roman"/>
        </w:rPr>
        <w:t>to</w:t>
      </w:r>
      <w:r>
        <w:rPr>
          <w:rFonts w:ascii="Times New Roman" w:hAnsi="Times New Roman" w:cs="Times New Roman"/>
        </w:rPr>
        <w:t xml:space="preserve"> </w:t>
      </w:r>
      <w:r w:rsidRPr="00EC6A5C">
        <w:rPr>
          <w:rFonts w:ascii="Times New Roman" w:hAnsi="Times New Roman" w:cs="Times New Roman"/>
        </w:rPr>
        <w:t>programmatically verify the encoding result</w:t>
      </w:r>
      <w:r>
        <w:rPr>
          <w:rFonts w:ascii="Times New Roman" w:hAnsi="Times New Roman" w:cs="Times New Roman"/>
        </w:rPr>
        <w:t>.)</w:t>
      </w:r>
    </w:p>
    <w:p w14:paraId="2EC43C2D" w14:textId="36053A99" w:rsidR="00D638D2" w:rsidRPr="00D638D2" w:rsidRDefault="00D638D2" w:rsidP="00D638D2">
      <w:pPr>
        <w:spacing w:after="0"/>
        <w:rPr>
          <w:rFonts w:ascii="Times New Roman" w:hAnsi="Times New Roman" w:cs="Times New Roman"/>
        </w:rPr>
      </w:pPr>
      <w:r w:rsidRPr="00D638D2">
        <w:rPr>
          <w:rFonts w:ascii="Times New Roman" w:hAnsi="Times New Roman" w:cs="Times New Roman"/>
        </w:rPr>
        <w:t>Proto Definition:</w:t>
      </w:r>
      <w:r w:rsidRPr="00D638D2">
        <w:rPr>
          <w:rFonts w:ascii="Times New Roman" w:hAnsi="Times New Roman" w:cs="Times New Roman"/>
        </w:rPr>
        <w:t xml:space="preserve"> </w:t>
      </w:r>
      <w:r w:rsidRPr="00D638D2">
        <w:rPr>
          <w:rFonts w:ascii="Times New Roman" w:hAnsi="Times New Roman" w:cs="Times New Roman"/>
        </w:rPr>
        <w:t>used to send order details between the client and the server.</w:t>
      </w:r>
    </w:p>
    <w:p w14:paraId="39456323" w14:textId="77777777" w:rsidR="00D638D2" w:rsidRPr="00D638D2" w:rsidRDefault="00D638D2" w:rsidP="00D638D2">
      <w:pPr>
        <w:spacing w:after="0"/>
        <w:rPr>
          <w:rFonts w:ascii="Times New Roman" w:hAnsi="Times New Roman" w:cs="Times New Roman"/>
        </w:rPr>
      </w:pPr>
      <w:r w:rsidRPr="00D638D2">
        <w:rPr>
          <w:rFonts w:ascii="Times New Roman" w:hAnsi="Times New Roman" w:cs="Times New Roman"/>
        </w:rPr>
        <w:t xml:space="preserve">message OrderRequest {  </w:t>
      </w:r>
    </w:p>
    <w:p w14:paraId="35F918EC" w14:textId="77777777" w:rsidR="00D638D2" w:rsidRPr="00D638D2" w:rsidRDefault="00D638D2" w:rsidP="00D638D2">
      <w:pPr>
        <w:spacing w:after="0"/>
        <w:rPr>
          <w:rFonts w:ascii="Times New Roman" w:hAnsi="Times New Roman" w:cs="Times New Roman"/>
        </w:rPr>
      </w:pPr>
      <w:r w:rsidRPr="00D638D2">
        <w:rPr>
          <w:rFonts w:ascii="Times New Roman" w:hAnsi="Times New Roman" w:cs="Times New Roman"/>
        </w:rPr>
        <w:t xml:space="preserve">  int32 user_id = 1;  </w:t>
      </w:r>
    </w:p>
    <w:p w14:paraId="303DDC18" w14:textId="77777777" w:rsidR="00D638D2" w:rsidRPr="00D638D2" w:rsidRDefault="00D638D2" w:rsidP="00D638D2">
      <w:pPr>
        <w:spacing w:after="0"/>
        <w:rPr>
          <w:rFonts w:ascii="Times New Roman" w:hAnsi="Times New Roman" w:cs="Times New Roman"/>
        </w:rPr>
      </w:pPr>
      <w:r w:rsidRPr="00D638D2">
        <w:rPr>
          <w:rFonts w:ascii="Times New Roman" w:hAnsi="Times New Roman" w:cs="Times New Roman"/>
        </w:rPr>
        <w:t xml:space="preserve">  int32 product_id = 2;  </w:t>
      </w:r>
    </w:p>
    <w:p w14:paraId="50314DB3" w14:textId="77777777" w:rsidR="00D638D2" w:rsidRPr="00D638D2" w:rsidRDefault="00D638D2" w:rsidP="00D638D2">
      <w:pPr>
        <w:spacing w:after="0"/>
        <w:rPr>
          <w:rFonts w:ascii="Times New Roman" w:hAnsi="Times New Roman" w:cs="Times New Roman"/>
        </w:rPr>
      </w:pPr>
      <w:r w:rsidRPr="00D638D2">
        <w:rPr>
          <w:rFonts w:ascii="Times New Roman" w:hAnsi="Times New Roman" w:cs="Times New Roman"/>
        </w:rPr>
        <w:t xml:space="preserve">  int32 quantity = 3;  </w:t>
      </w:r>
    </w:p>
    <w:p w14:paraId="0E7EA2B9" w14:textId="77777777" w:rsidR="00D638D2" w:rsidRPr="00D638D2" w:rsidRDefault="00D638D2" w:rsidP="00D638D2">
      <w:pPr>
        <w:spacing w:after="0"/>
        <w:rPr>
          <w:rFonts w:ascii="Times New Roman" w:hAnsi="Times New Roman" w:cs="Times New Roman"/>
        </w:rPr>
      </w:pPr>
      <w:r w:rsidRPr="00D638D2">
        <w:rPr>
          <w:rFonts w:ascii="Times New Roman" w:hAnsi="Times New Roman" w:cs="Times New Roman"/>
        </w:rPr>
        <w:t>}</w:t>
      </w:r>
    </w:p>
    <w:p w14:paraId="2B354CC1" w14:textId="77777777" w:rsidR="00D638D2" w:rsidRPr="00D638D2" w:rsidRDefault="00D638D2" w:rsidP="00D638D2">
      <w:pPr>
        <w:spacing w:after="0"/>
        <w:rPr>
          <w:rFonts w:ascii="Times New Roman" w:hAnsi="Times New Roman" w:cs="Times New Roman"/>
        </w:rPr>
      </w:pPr>
      <w:r w:rsidRPr="00D638D2">
        <w:rPr>
          <w:rFonts w:ascii="Times New Roman" w:hAnsi="Times New Roman" w:cs="Times New Roman"/>
        </w:rPr>
        <w:t>Encoding:</w:t>
      </w:r>
    </w:p>
    <w:p w14:paraId="36CE4EC6" w14:textId="77777777" w:rsidR="00D638D2" w:rsidRPr="00D638D2" w:rsidRDefault="00D638D2" w:rsidP="00D638D2">
      <w:pPr>
        <w:numPr>
          <w:ilvl w:val="0"/>
          <w:numId w:val="30"/>
        </w:numPr>
        <w:spacing w:after="0"/>
        <w:rPr>
          <w:rFonts w:ascii="Times New Roman" w:hAnsi="Times New Roman" w:cs="Times New Roman"/>
        </w:rPr>
      </w:pPr>
      <w:r w:rsidRPr="00D638D2">
        <w:rPr>
          <w:rFonts w:ascii="Times New Roman" w:hAnsi="Times New Roman" w:cs="Times New Roman"/>
        </w:rPr>
        <w:t>Serialization: The fields are serialized with a tag (field number) and value, and then the whole message is encoded into a binary format.</w:t>
      </w:r>
    </w:p>
    <w:p w14:paraId="38DDDB7C" w14:textId="78DB92FC" w:rsidR="00D638D2" w:rsidRPr="00D638D2" w:rsidRDefault="00D638D2" w:rsidP="00D638D2">
      <w:pPr>
        <w:numPr>
          <w:ilvl w:val="0"/>
          <w:numId w:val="30"/>
        </w:numPr>
        <w:spacing w:after="0"/>
        <w:rPr>
          <w:rFonts w:ascii="Times New Roman" w:hAnsi="Times New Roman" w:cs="Times New Roman"/>
        </w:rPr>
      </w:pPr>
      <w:r w:rsidRPr="00D638D2">
        <w:rPr>
          <w:rFonts w:ascii="Times New Roman" w:hAnsi="Times New Roman" w:cs="Times New Roman"/>
        </w:rPr>
        <w:t>Verification: Using Protobuf's Python library to serialize an OrderRequest message:</w:t>
      </w:r>
    </w:p>
    <w:p w14:paraId="5FE41470" w14:textId="2F465B5E" w:rsidR="00D638D2" w:rsidRPr="00D638D2" w:rsidRDefault="00D638D2" w:rsidP="00D638D2">
      <w:pPr>
        <w:spacing w:after="0"/>
        <w:rPr>
          <w:rFonts w:ascii="Times New Roman" w:hAnsi="Times New Roman" w:cs="Times New Roman"/>
        </w:rPr>
      </w:pPr>
      <w:r>
        <w:rPr>
          <w:rFonts w:ascii="Times New Roman" w:hAnsi="Times New Roman" w:cs="Times New Roman"/>
        </w:rPr>
        <w:t>“</w:t>
      </w:r>
      <w:r w:rsidRPr="00D638D2">
        <w:rPr>
          <w:rFonts w:ascii="Times New Roman" w:hAnsi="Times New Roman" w:cs="Times New Roman"/>
        </w:rPr>
        <w:t>order_request = OrderRequest(user_id=1, product_id=101, quantity=2)</w:t>
      </w:r>
      <w:r>
        <w:rPr>
          <w:rFonts w:ascii="Times New Roman" w:hAnsi="Times New Roman" w:cs="Times New Roman"/>
        </w:rPr>
        <w:t>”</w:t>
      </w:r>
    </w:p>
    <w:p w14:paraId="761E3B83" w14:textId="2CB901F2" w:rsidR="00D638D2" w:rsidRPr="00D638D2" w:rsidRDefault="00D638D2" w:rsidP="00D638D2">
      <w:pPr>
        <w:spacing w:after="0"/>
        <w:rPr>
          <w:rFonts w:ascii="Times New Roman" w:hAnsi="Times New Roman" w:cs="Times New Roman"/>
        </w:rPr>
      </w:pPr>
      <w:r>
        <w:rPr>
          <w:rFonts w:ascii="Times New Roman" w:hAnsi="Times New Roman" w:cs="Times New Roman"/>
        </w:rPr>
        <w:t>“</w:t>
      </w:r>
      <w:r w:rsidRPr="00D638D2">
        <w:rPr>
          <w:rFonts w:ascii="Times New Roman" w:hAnsi="Times New Roman" w:cs="Times New Roman"/>
        </w:rPr>
        <w:t>serialized = order_request.SerializeToString()</w:t>
      </w:r>
      <w:r>
        <w:rPr>
          <w:rFonts w:ascii="Times New Roman" w:hAnsi="Times New Roman" w:cs="Times New Roman"/>
        </w:rPr>
        <w:t>”</w:t>
      </w:r>
    </w:p>
    <w:p w14:paraId="7494B188" w14:textId="77777777" w:rsidR="00D638D2" w:rsidRPr="00D638D2" w:rsidRDefault="00D638D2" w:rsidP="00D638D2">
      <w:pPr>
        <w:spacing w:after="0"/>
        <w:rPr>
          <w:rFonts w:ascii="Times New Roman" w:hAnsi="Times New Roman" w:cs="Times New Roman"/>
        </w:rPr>
      </w:pPr>
      <w:r w:rsidRPr="00D638D2">
        <w:rPr>
          <w:rFonts w:ascii="Times New Roman" w:hAnsi="Times New Roman" w:cs="Times New Roman"/>
        </w:rPr>
        <w:t>This serialized binary format can then be transmitted over gRPC and deserialized at the receiver's end.</w:t>
      </w:r>
    </w:p>
    <w:p w14:paraId="6090543E" w14:textId="77777777" w:rsidR="00D638D2" w:rsidRPr="00D638D2" w:rsidRDefault="00D638D2" w:rsidP="00D638D2">
      <w:pPr>
        <w:spacing w:after="0"/>
        <w:rPr>
          <w:rFonts w:ascii="Times New Roman" w:hAnsi="Times New Roman" w:cs="Times New Roman"/>
        </w:rPr>
      </w:pPr>
    </w:p>
    <w:p w14:paraId="543F079C" w14:textId="1AA2B33A" w:rsidR="00104B7D" w:rsidRPr="001B6DCE" w:rsidRDefault="00DE0F62" w:rsidP="00DE0F62">
      <w:pPr>
        <w:spacing w:after="0"/>
        <w:rPr>
          <w:rFonts w:ascii="Times New Roman" w:hAnsi="Times New Roman" w:cs="Times New Roman"/>
          <w:b/>
          <w:bCs/>
          <w:sz w:val="24"/>
          <w:szCs w:val="24"/>
        </w:rPr>
      </w:pPr>
      <w:r w:rsidRPr="001B6DCE">
        <w:rPr>
          <w:rFonts w:ascii="Times New Roman" w:hAnsi="Times New Roman" w:cs="Times New Roman"/>
          <w:b/>
          <w:bCs/>
          <w:sz w:val="24"/>
          <w:szCs w:val="24"/>
        </w:rPr>
        <w:t xml:space="preserve">V. </w:t>
      </w:r>
      <w:r w:rsidR="00104B7D" w:rsidRPr="001B6DCE">
        <w:rPr>
          <w:rFonts w:ascii="Times New Roman" w:hAnsi="Times New Roman" w:cs="Times New Roman"/>
          <w:b/>
          <w:bCs/>
          <w:sz w:val="24"/>
          <w:szCs w:val="24"/>
        </w:rPr>
        <w:t>Logging Service: Server-Side Streaming</w:t>
      </w:r>
      <w:r w:rsidR="002503D3" w:rsidRPr="001B6DCE">
        <w:rPr>
          <w:rFonts w:ascii="Times New Roman" w:hAnsi="Times New Roman" w:cs="Times New Roman"/>
          <w:sz w:val="24"/>
          <w:szCs w:val="24"/>
        </w:rPr>
        <w:t xml:space="preserve"> </w:t>
      </w:r>
    </w:p>
    <w:p w14:paraId="008C071B" w14:textId="32693128" w:rsidR="00D638D2" w:rsidRPr="00D638D2" w:rsidRDefault="00D638D2" w:rsidP="00D638D2">
      <w:pPr>
        <w:spacing w:after="0"/>
        <w:rPr>
          <w:rFonts w:ascii="Times New Roman" w:hAnsi="Times New Roman" w:cs="Times New Roman"/>
        </w:rPr>
      </w:pPr>
      <w:r w:rsidRPr="00D638D2">
        <w:rPr>
          <w:rFonts w:ascii="Times New Roman" w:hAnsi="Times New Roman" w:cs="Times New Roman"/>
        </w:rPr>
        <w:t>The Logging Service uses server-side streaming to handle continuous log messages sent from various services.</w:t>
      </w:r>
      <w:r w:rsidRPr="00D638D2">
        <w:rPr>
          <w:rFonts w:ascii="Times New Roman" w:hAnsi="Times New Roman" w:cs="Times New Roman"/>
        </w:rPr>
        <w:t xml:space="preserve"> </w:t>
      </w:r>
      <w:r w:rsidRPr="00D638D2">
        <w:rPr>
          <w:rFonts w:ascii="Times New Roman" w:hAnsi="Times New Roman" w:cs="Times New Roman"/>
        </w:rPr>
        <w:t>Mechanism:</w:t>
      </w:r>
    </w:p>
    <w:p w14:paraId="16F946D7" w14:textId="77777777" w:rsidR="00D638D2" w:rsidRPr="00D638D2" w:rsidRDefault="00D638D2" w:rsidP="00D638D2">
      <w:pPr>
        <w:numPr>
          <w:ilvl w:val="0"/>
          <w:numId w:val="31"/>
        </w:numPr>
        <w:spacing w:after="0"/>
        <w:rPr>
          <w:rFonts w:ascii="Times New Roman" w:hAnsi="Times New Roman" w:cs="Times New Roman"/>
        </w:rPr>
      </w:pPr>
      <w:r w:rsidRPr="00D638D2">
        <w:rPr>
          <w:rFonts w:ascii="Times New Roman" w:hAnsi="Times New Roman" w:cs="Times New Roman"/>
        </w:rPr>
        <w:t>Server-side Streaming: The LogOperation RPC maintains a long-lived connection between the client (API/DB Service) and the server (Logging Service).</w:t>
      </w:r>
    </w:p>
    <w:p w14:paraId="741F6A24" w14:textId="77777777" w:rsidR="00D638D2" w:rsidRPr="00D638D2" w:rsidRDefault="00D638D2" w:rsidP="00D638D2">
      <w:pPr>
        <w:numPr>
          <w:ilvl w:val="0"/>
          <w:numId w:val="31"/>
        </w:numPr>
        <w:spacing w:after="0"/>
        <w:rPr>
          <w:rFonts w:ascii="Times New Roman" w:hAnsi="Times New Roman" w:cs="Times New Roman"/>
        </w:rPr>
      </w:pPr>
      <w:r w:rsidRPr="00D638D2">
        <w:rPr>
          <w:rFonts w:ascii="Times New Roman" w:hAnsi="Times New Roman" w:cs="Times New Roman"/>
        </w:rPr>
        <w:t>Log Messages: Logs are streamed in real-time as they are generated by the client services.</w:t>
      </w:r>
    </w:p>
    <w:p w14:paraId="7437C9B8" w14:textId="77777777" w:rsidR="00D638D2" w:rsidRPr="00D638D2" w:rsidRDefault="00D638D2" w:rsidP="00D638D2">
      <w:pPr>
        <w:numPr>
          <w:ilvl w:val="0"/>
          <w:numId w:val="31"/>
        </w:numPr>
        <w:spacing w:after="0"/>
        <w:rPr>
          <w:rFonts w:ascii="Times New Roman" w:hAnsi="Times New Roman" w:cs="Times New Roman"/>
        </w:rPr>
      </w:pPr>
      <w:r w:rsidRPr="00D638D2">
        <w:rPr>
          <w:rFonts w:ascii="Times New Roman" w:hAnsi="Times New Roman" w:cs="Times New Roman"/>
        </w:rPr>
        <w:t>Kafka: The log messages are forwarded to Kafka, where they are aggregated and stored for monitoring or further processing.</w:t>
      </w:r>
    </w:p>
    <w:p w14:paraId="12BEBAC2" w14:textId="77777777" w:rsidR="00D638D2" w:rsidRPr="00D638D2" w:rsidRDefault="00D638D2" w:rsidP="00DE0F62">
      <w:pPr>
        <w:spacing w:after="0"/>
        <w:rPr>
          <w:rFonts w:ascii="Times New Roman" w:hAnsi="Times New Roman" w:cs="Times New Roman"/>
        </w:rPr>
      </w:pPr>
    </w:p>
    <w:p w14:paraId="718225ED" w14:textId="7B9481F6" w:rsidR="00D638D2" w:rsidRPr="001B6DCE" w:rsidRDefault="00DE0F62" w:rsidP="00D638D2">
      <w:pPr>
        <w:spacing w:after="0"/>
        <w:rPr>
          <w:rFonts w:ascii="Times New Roman" w:hAnsi="Times New Roman" w:cs="Times New Roman"/>
          <w:sz w:val="24"/>
          <w:szCs w:val="24"/>
        </w:rPr>
      </w:pPr>
      <w:r w:rsidRPr="001B6DCE">
        <w:rPr>
          <w:rFonts w:ascii="Times New Roman" w:hAnsi="Times New Roman" w:cs="Times New Roman"/>
          <w:b/>
          <w:bCs/>
          <w:sz w:val="24"/>
          <w:szCs w:val="24"/>
        </w:rPr>
        <w:t xml:space="preserve">VI. </w:t>
      </w:r>
      <w:r w:rsidR="00104B7D" w:rsidRPr="001B6DCE">
        <w:rPr>
          <w:rFonts w:ascii="Times New Roman" w:hAnsi="Times New Roman" w:cs="Times New Roman"/>
          <w:b/>
          <w:bCs/>
          <w:sz w:val="24"/>
          <w:szCs w:val="24"/>
        </w:rPr>
        <w:t>Docker and Docker Compose Configuration</w:t>
      </w:r>
      <w:r w:rsidR="002503D3" w:rsidRPr="001B6DCE">
        <w:rPr>
          <w:rFonts w:ascii="Times New Roman" w:hAnsi="Times New Roman" w:cs="Times New Roman"/>
          <w:b/>
          <w:bCs/>
          <w:sz w:val="24"/>
          <w:szCs w:val="24"/>
        </w:rPr>
        <w:t xml:space="preserve"> </w:t>
      </w:r>
      <w:r w:rsidR="002503D3" w:rsidRPr="001B6DCE">
        <w:rPr>
          <w:rFonts w:ascii="Times New Roman" w:hAnsi="Times New Roman" w:cs="Times New Roman"/>
          <w:sz w:val="24"/>
          <w:szCs w:val="24"/>
        </w:rPr>
        <w:t xml:space="preserve"> </w:t>
      </w:r>
    </w:p>
    <w:p w14:paraId="07CB52F0" w14:textId="3FD535EA" w:rsidR="00D638D2" w:rsidRPr="00D638D2" w:rsidRDefault="00D638D2" w:rsidP="00D638D2">
      <w:pPr>
        <w:spacing w:after="0"/>
        <w:rPr>
          <w:rFonts w:ascii="Times New Roman" w:hAnsi="Times New Roman" w:cs="Times New Roman"/>
        </w:rPr>
      </w:pPr>
      <w:r w:rsidRPr="00D638D2">
        <w:rPr>
          <w:rFonts w:ascii="Times New Roman" w:hAnsi="Times New Roman" w:cs="Times New Roman"/>
        </w:rPr>
        <w:t>The services are managed using Docker Compose to ensure smooth inter-service communication.</w:t>
      </w:r>
    </w:p>
    <w:p w14:paraId="1E397E08" w14:textId="77777777" w:rsidR="00D638D2" w:rsidRPr="00D638D2" w:rsidRDefault="00D638D2" w:rsidP="00D638D2">
      <w:pPr>
        <w:spacing w:after="0"/>
        <w:rPr>
          <w:rFonts w:ascii="Times New Roman" w:hAnsi="Times New Roman" w:cs="Times New Roman"/>
        </w:rPr>
      </w:pPr>
      <w:r w:rsidRPr="00D638D2">
        <w:rPr>
          <w:rFonts w:ascii="Times New Roman" w:hAnsi="Times New Roman" w:cs="Times New Roman"/>
        </w:rPr>
        <w:t>Configuration Details:</w:t>
      </w:r>
    </w:p>
    <w:p w14:paraId="1EA4BF44" w14:textId="77777777" w:rsidR="00D638D2" w:rsidRPr="00D638D2" w:rsidRDefault="00D638D2" w:rsidP="00D638D2">
      <w:pPr>
        <w:numPr>
          <w:ilvl w:val="0"/>
          <w:numId w:val="32"/>
        </w:numPr>
        <w:spacing w:after="0"/>
        <w:rPr>
          <w:rFonts w:ascii="Times New Roman" w:hAnsi="Times New Roman" w:cs="Times New Roman"/>
        </w:rPr>
      </w:pPr>
      <w:r w:rsidRPr="00D638D2">
        <w:rPr>
          <w:rFonts w:ascii="Times New Roman" w:hAnsi="Times New Roman" w:cs="Times New Roman"/>
        </w:rPr>
        <w:t>Networks: All services are part of the same network (app_network), allowing them to communicate via service names (e.g., db_service, logging_service).</w:t>
      </w:r>
    </w:p>
    <w:p w14:paraId="314A5CAF" w14:textId="77777777" w:rsidR="00D638D2" w:rsidRPr="00D638D2" w:rsidRDefault="00D638D2" w:rsidP="00D638D2">
      <w:pPr>
        <w:numPr>
          <w:ilvl w:val="0"/>
          <w:numId w:val="32"/>
        </w:numPr>
        <w:spacing w:after="0"/>
        <w:rPr>
          <w:rFonts w:ascii="Times New Roman" w:hAnsi="Times New Roman" w:cs="Times New Roman"/>
        </w:rPr>
      </w:pPr>
      <w:r w:rsidRPr="00D638D2">
        <w:rPr>
          <w:rFonts w:ascii="Times New Roman" w:hAnsi="Times New Roman" w:cs="Times New Roman"/>
        </w:rPr>
        <w:t>Dependencies: The depends_on directive ensures that services like the API service start only after dependencies like the DB and Logging services are up.</w:t>
      </w:r>
    </w:p>
    <w:p w14:paraId="0CD27C45" w14:textId="77777777" w:rsidR="00D638D2" w:rsidRPr="00D638D2" w:rsidRDefault="00D638D2" w:rsidP="00D638D2">
      <w:pPr>
        <w:numPr>
          <w:ilvl w:val="0"/>
          <w:numId w:val="32"/>
        </w:numPr>
        <w:spacing w:after="0"/>
        <w:rPr>
          <w:rFonts w:ascii="Times New Roman" w:hAnsi="Times New Roman" w:cs="Times New Roman"/>
        </w:rPr>
      </w:pPr>
      <w:r w:rsidRPr="00D638D2">
        <w:rPr>
          <w:rFonts w:ascii="Times New Roman" w:hAnsi="Times New Roman" w:cs="Times New Roman"/>
        </w:rPr>
        <w:lastRenderedPageBreak/>
        <w:t>Ports: Ports are mapped to allow external access to the services, e.g., 5000 for the Flask API, 50052 for gRPC.</w:t>
      </w:r>
    </w:p>
    <w:p w14:paraId="6A62F969" w14:textId="28F0BE97" w:rsidR="00680296" w:rsidRDefault="00D638D2" w:rsidP="00D638D2">
      <w:pPr>
        <w:spacing w:after="0"/>
        <w:rPr>
          <w:rFonts w:ascii="Times New Roman" w:hAnsi="Times New Roman" w:cs="Times New Roman"/>
        </w:rPr>
      </w:pPr>
      <w:r w:rsidRPr="00D41301">
        <w:rPr>
          <w:rFonts w:ascii="Times New Roman" w:hAnsi="Times New Roman" w:cs="Times New Roman"/>
          <w:b/>
          <w:bCs/>
        </w:rPr>
        <w:drawing>
          <wp:inline distT="0" distB="0" distL="0" distR="0" wp14:anchorId="36CC7408" wp14:editId="3A15E495">
            <wp:extent cx="2487327" cy="1530417"/>
            <wp:effectExtent l="0" t="0" r="8255" b="0"/>
            <wp:docPr id="206976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9511" name=""/>
                    <pic:cNvPicPr/>
                  </pic:nvPicPr>
                  <pic:blipFill rotWithShape="1">
                    <a:blip r:embed="rId7"/>
                    <a:srcRect l="2016" t="55005" r="68756" b="11144"/>
                    <a:stretch/>
                  </pic:blipFill>
                  <pic:spPr bwMode="auto">
                    <a:xfrm>
                      <a:off x="0" y="0"/>
                      <a:ext cx="2495897" cy="1535690"/>
                    </a:xfrm>
                    <a:prstGeom prst="rect">
                      <a:avLst/>
                    </a:prstGeom>
                    <a:ln>
                      <a:noFill/>
                    </a:ln>
                    <a:extLst>
                      <a:ext uri="{53640926-AAD7-44D8-BBD7-CCE9431645EC}">
                        <a14:shadowObscured xmlns:a14="http://schemas.microsoft.com/office/drawing/2010/main"/>
                      </a:ext>
                    </a:extLst>
                  </pic:spPr>
                </pic:pic>
              </a:graphicData>
            </a:graphic>
          </wp:inline>
        </w:drawing>
      </w:r>
    </w:p>
    <w:p w14:paraId="6A0BDCCF" w14:textId="77777777" w:rsidR="00D638D2" w:rsidRPr="00104B7D" w:rsidRDefault="00D638D2" w:rsidP="00D638D2">
      <w:pPr>
        <w:spacing w:after="0"/>
        <w:rPr>
          <w:rFonts w:ascii="Times New Roman" w:hAnsi="Times New Roman" w:cs="Times New Roman"/>
        </w:rPr>
      </w:pPr>
    </w:p>
    <w:p w14:paraId="27DE55AA" w14:textId="77777777" w:rsidR="001B6DCE" w:rsidRPr="001B6DCE" w:rsidRDefault="00DE0F62" w:rsidP="00DE0F62">
      <w:pPr>
        <w:spacing w:after="0"/>
        <w:rPr>
          <w:rFonts w:ascii="Times New Roman" w:hAnsi="Times New Roman" w:cs="Times New Roman"/>
          <w:b/>
          <w:bCs/>
          <w:sz w:val="24"/>
          <w:szCs w:val="24"/>
        </w:rPr>
      </w:pPr>
      <w:r w:rsidRPr="001B6DCE">
        <w:rPr>
          <w:rFonts w:ascii="Times New Roman" w:hAnsi="Times New Roman" w:cs="Times New Roman"/>
          <w:b/>
          <w:bCs/>
          <w:sz w:val="24"/>
          <w:szCs w:val="24"/>
        </w:rPr>
        <w:t xml:space="preserve">VII. </w:t>
      </w:r>
      <w:r w:rsidR="00104B7D" w:rsidRPr="001B6DCE">
        <w:rPr>
          <w:rFonts w:ascii="Times New Roman" w:hAnsi="Times New Roman" w:cs="Times New Roman"/>
          <w:b/>
          <w:bCs/>
          <w:sz w:val="24"/>
          <w:szCs w:val="24"/>
        </w:rPr>
        <w:t>Experiment and Testing</w:t>
      </w:r>
      <w:r w:rsidR="002503D3" w:rsidRPr="001B6DCE">
        <w:rPr>
          <w:rFonts w:ascii="Times New Roman" w:hAnsi="Times New Roman" w:cs="Times New Roman"/>
          <w:b/>
          <w:bCs/>
          <w:sz w:val="24"/>
          <w:szCs w:val="24"/>
        </w:rPr>
        <w:t xml:space="preserve"> </w:t>
      </w:r>
    </w:p>
    <w:p w14:paraId="3B1CA798" w14:textId="78A688E3" w:rsidR="00104B7D" w:rsidRDefault="002503D3" w:rsidP="00DE0F62">
      <w:pPr>
        <w:spacing w:after="0"/>
        <w:rPr>
          <w:rFonts w:ascii="Times New Roman" w:hAnsi="Times New Roman" w:cs="Times New Roman"/>
        </w:rPr>
      </w:pPr>
      <w:r w:rsidRPr="002503D3">
        <w:rPr>
          <w:rFonts w:ascii="Times New Roman" w:hAnsi="Times New Roman" w:cs="Times New Roman"/>
        </w:rPr>
        <w:t>(</w:t>
      </w:r>
      <w:r w:rsidRPr="00EC6A5C">
        <w:rPr>
          <w:rFonts w:ascii="Times New Roman" w:hAnsi="Times New Roman" w:cs="Times New Roman"/>
        </w:rPr>
        <w:t>How do you run the experiment? Which tool (i.e., cURL, Postman, Swagger UI) do you use to test your API Service? How do you monitor the log messages from the Kafka topic</w:t>
      </w:r>
      <w:r>
        <w:rPr>
          <w:rFonts w:ascii="Times New Roman" w:hAnsi="Times New Roman" w:cs="Times New Roman"/>
        </w:rPr>
        <w:t>?)</w:t>
      </w:r>
    </w:p>
    <w:p w14:paraId="520AE692" w14:textId="5F9D946F" w:rsidR="002503D3" w:rsidRDefault="00C91FBE" w:rsidP="00C91FBE">
      <w:pPr>
        <w:spacing w:after="0"/>
        <w:rPr>
          <w:rFonts w:ascii="Times New Roman" w:hAnsi="Times New Roman" w:cs="Times New Roman"/>
        </w:rPr>
      </w:pPr>
      <w:r>
        <w:rPr>
          <w:rFonts w:ascii="Times New Roman" w:hAnsi="Times New Roman" w:cs="Times New Roman"/>
        </w:rPr>
        <w:t xml:space="preserve">        </w:t>
      </w:r>
      <w:r w:rsidR="00104B7D" w:rsidRPr="00C91FBE">
        <w:rPr>
          <w:rFonts w:ascii="Times New Roman" w:hAnsi="Times New Roman" w:cs="Times New Roman"/>
        </w:rPr>
        <w:t xml:space="preserve">Tools </w:t>
      </w:r>
      <w:r>
        <w:rPr>
          <w:rFonts w:ascii="Times New Roman" w:hAnsi="Times New Roman" w:cs="Times New Roman"/>
        </w:rPr>
        <w:t>u</w:t>
      </w:r>
      <w:r w:rsidR="00104B7D" w:rsidRPr="00C91FBE">
        <w:rPr>
          <w:rFonts w:ascii="Times New Roman" w:hAnsi="Times New Roman" w:cs="Times New Roman"/>
        </w:rPr>
        <w:t>sed</w:t>
      </w:r>
      <w:r w:rsidRPr="00C91FBE">
        <w:rPr>
          <w:rFonts w:ascii="Times New Roman" w:hAnsi="Times New Roman" w:cs="Times New Roman"/>
        </w:rPr>
        <w:t xml:space="preserve"> for</w:t>
      </w:r>
      <w:r>
        <w:rPr>
          <w:rFonts w:ascii="Times New Roman" w:hAnsi="Times New Roman" w:cs="Times New Roman"/>
        </w:rPr>
        <w:t xml:space="preserve"> </w:t>
      </w:r>
      <w:r w:rsidR="00104B7D" w:rsidRPr="00C91FBE">
        <w:rPr>
          <w:rFonts w:ascii="Times New Roman" w:hAnsi="Times New Roman" w:cs="Times New Roman"/>
        </w:rPr>
        <w:t xml:space="preserve">API </w:t>
      </w:r>
      <w:r>
        <w:rPr>
          <w:rFonts w:ascii="Times New Roman" w:hAnsi="Times New Roman" w:cs="Times New Roman"/>
        </w:rPr>
        <w:t>t</w:t>
      </w:r>
      <w:r w:rsidR="00104B7D" w:rsidRPr="00C91FBE">
        <w:rPr>
          <w:rFonts w:ascii="Times New Roman" w:hAnsi="Times New Roman" w:cs="Times New Roman"/>
        </w:rPr>
        <w:t>esting</w:t>
      </w:r>
      <w:r w:rsidRPr="00C91FBE">
        <w:rPr>
          <w:rFonts w:ascii="Times New Roman" w:hAnsi="Times New Roman" w:cs="Times New Roman"/>
        </w:rPr>
        <w:t xml:space="preserve"> are</w:t>
      </w:r>
      <w:r>
        <w:rPr>
          <w:rFonts w:ascii="Times New Roman" w:hAnsi="Times New Roman" w:cs="Times New Roman"/>
        </w:rPr>
        <w:t xml:space="preserve"> </w:t>
      </w:r>
      <w:r w:rsidR="002503D3" w:rsidRPr="00C91FBE">
        <w:rPr>
          <w:rFonts w:ascii="Times New Roman" w:hAnsi="Times New Roman" w:cs="Times New Roman"/>
        </w:rPr>
        <w:t>cURL</w:t>
      </w:r>
      <w:r w:rsidRPr="00C91FBE">
        <w:rPr>
          <w:rFonts w:ascii="Times New Roman" w:hAnsi="Times New Roman" w:cs="Times New Roman"/>
        </w:rPr>
        <w:t xml:space="preserve"> for</w:t>
      </w:r>
      <w:r w:rsidR="002503D3" w:rsidRPr="00104B7D">
        <w:rPr>
          <w:rFonts w:ascii="Times New Roman" w:hAnsi="Times New Roman" w:cs="Times New Roman"/>
        </w:rPr>
        <w:t xml:space="preserve"> Command-line testing for basic operations</w:t>
      </w:r>
      <w:r>
        <w:rPr>
          <w:rFonts w:ascii="Times New Roman" w:hAnsi="Times New Roman" w:cs="Times New Roman"/>
        </w:rPr>
        <w:t xml:space="preserve"> &amp;</w:t>
      </w:r>
      <w:r w:rsidRPr="00C91FBE">
        <w:rPr>
          <w:rFonts w:ascii="Times New Roman" w:hAnsi="Times New Roman" w:cs="Times New Roman"/>
          <w:b/>
          <w:bCs/>
        </w:rPr>
        <w:t xml:space="preserve"> </w:t>
      </w:r>
      <w:r w:rsidRPr="00C91FBE">
        <w:rPr>
          <w:rFonts w:ascii="Times New Roman" w:hAnsi="Times New Roman" w:cs="Times New Roman"/>
        </w:rPr>
        <w:t>Postman for visual</w:t>
      </w:r>
      <w:r w:rsidRPr="002503D3">
        <w:rPr>
          <w:rFonts w:ascii="Times New Roman" w:hAnsi="Times New Roman" w:cs="Times New Roman"/>
        </w:rPr>
        <w:t xml:space="preserve"> testing of RESTful APIs</w:t>
      </w:r>
      <w:r>
        <w:rPr>
          <w:rFonts w:ascii="Times New Roman" w:hAnsi="Times New Roman" w:cs="Times New Roman"/>
        </w:rPr>
        <w:t xml:space="preserve"> f</w:t>
      </w:r>
      <w:r w:rsidRPr="00104B7D">
        <w:rPr>
          <w:rFonts w:ascii="Times New Roman" w:hAnsi="Times New Roman" w:cs="Times New Roman"/>
        </w:rPr>
        <w:t>or simulating different user scenarios</w:t>
      </w:r>
      <w:r>
        <w:rPr>
          <w:rFonts w:ascii="Times New Roman" w:hAnsi="Times New Roman" w:cs="Times New Roman"/>
        </w:rPr>
        <w:t xml:space="preserve"> </w:t>
      </w:r>
    </w:p>
    <w:p w14:paraId="616B6F07" w14:textId="664D3E8F" w:rsidR="00C91FBE" w:rsidRDefault="00C91FBE" w:rsidP="002503D3">
      <w:pPr>
        <w:spacing w:after="0"/>
        <w:rPr>
          <w:rFonts w:ascii="Times New Roman" w:hAnsi="Times New Roman" w:cs="Times New Roman"/>
        </w:rPr>
      </w:pPr>
    </w:p>
    <w:p w14:paraId="1FD6DCFE" w14:textId="77777777" w:rsidR="000A02D0" w:rsidRDefault="002503D3" w:rsidP="002503D3">
      <w:pPr>
        <w:spacing w:after="0"/>
        <w:rPr>
          <w:rFonts w:ascii="Times New Roman" w:hAnsi="Times New Roman" w:cs="Times New Roman"/>
        </w:rPr>
      </w:pPr>
      <w:r w:rsidRPr="00B454E3">
        <w:rPr>
          <w:rFonts w:ascii="Times New Roman" w:hAnsi="Times New Roman" w:cs="Times New Roman"/>
          <w:noProof/>
        </w:rPr>
        <w:drawing>
          <wp:inline distT="0" distB="0" distL="0" distR="0" wp14:anchorId="2F3D7772" wp14:editId="641C0E27">
            <wp:extent cx="1721224" cy="671816"/>
            <wp:effectExtent l="0" t="0" r="0" b="0"/>
            <wp:docPr id="151020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03882" name=""/>
                    <pic:cNvPicPr/>
                  </pic:nvPicPr>
                  <pic:blipFill>
                    <a:blip r:embed="rId8"/>
                    <a:stretch>
                      <a:fillRect/>
                    </a:stretch>
                  </pic:blipFill>
                  <pic:spPr>
                    <a:xfrm>
                      <a:off x="0" y="0"/>
                      <a:ext cx="1787560" cy="697708"/>
                    </a:xfrm>
                    <a:prstGeom prst="rect">
                      <a:avLst/>
                    </a:prstGeom>
                  </pic:spPr>
                </pic:pic>
              </a:graphicData>
            </a:graphic>
          </wp:inline>
        </w:drawing>
      </w:r>
      <w:r>
        <w:rPr>
          <w:rFonts w:ascii="Times New Roman" w:hAnsi="Times New Roman" w:cs="Times New Roman"/>
        </w:rPr>
        <w:t>the other API calls will need JWT Authorization Bearer Token</w:t>
      </w:r>
    </w:p>
    <w:p w14:paraId="073C4C08" w14:textId="3632B516" w:rsidR="002503D3" w:rsidRPr="00104B7D" w:rsidRDefault="002503D3" w:rsidP="002503D3">
      <w:pPr>
        <w:spacing w:after="0"/>
        <w:rPr>
          <w:rFonts w:ascii="Times New Roman" w:hAnsi="Times New Roman" w:cs="Times New Roman"/>
        </w:rPr>
      </w:pPr>
    </w:p>
    <w:p w14:paraId="6A98A07D" w14:textId="77777777" w:rsidR="001B6DCE" w:rsidRDefault="009B2716" w:rsidP="00B454E3">
      <w:pPr>
        <w:spacing w:after="0"/>
        <w:rPr>
          <w:rFonts w:ascii="Times New Roman" w:hAnsi="Times New Roman" w:cs="Times New Roman"/>
        </w:rPr>
      </w:pPr>
      <w:r w:rsidRPr="009B2716">
        <w:rPr>
          <w:rFonts w:ascii="Times New Roman" w:hAnsi="Times New Roman" w:cs="Times New Roman"/>
          <w:noProof/>
        </w:rPr>
        <w:drawing>
          <wp:inline distT="0" distB="0" distL="0" distR="0" wp14:anchorId="0741370D" wp14:editId="56FD13F1">
            <wp:extent cx="5171355" cy="3949274"/>
            <wp:effectExtent l="0" t="0" r="0" b="0"/>
            <wp:docPr id="2452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6512" name=""/>
                    <pic:cNvPicPr/>
                  </pic:nvPicPr>
                  <pic:blipFill>
                    <a:blip r:embed="rId9"/>
                    <a:stretch>
                      <a:fillRect/>
                    </a:stretch>
                  </pic:blipFill>
                  <pic:spPr>
                    <a:xfrm>
                      <a:off x="0" y="0"/>
                      <a:ext cx="5174084" cy="3951358"/>
                    </a:xfrm>
                    <a:prstGeom prst="rect">
                      <a:avLst/>
                    </a:prstGeom>
                  </pic:spPr>
                </pic:pic>
              </a:graphicData>
            </a:graphic>
          </wp:inline>
        </w:drawing>
      </w:r>
    </w:p>
    <w:p w14:paraId="4461BF91" w14:textId="11A10DBC" w:rsidR="009B2716" w:rsidRDefault="001B6DCE" w:rsidP="00B454E3">
      <w:pPr>
        <w:spacing w:after="0"/>
        <w:rPr>
          <w:rFonts w:ascii="Times New Roman" w:hAnsi="Times New Roman" w:cs="Times New Roman"/>
        </w:rPr>
      </w:pPr>
      <w:r w:rsidRPr="009B2716">
        <w:rPr>
          <w:rFonts w:ascii="Times New Roman" w:hAnsi="Times New Roman" w:cs="Times New Roman"/>
          <w:noProof/>
        </w:rPr>
        <w:lastRenderedPageBreak/>
        <w:drawing>
          <wp:inline distT="0" distB="0" distL="0" distR="0" wp14:anchorId="32055CAC" wp14:editId="12C1031C">
            <wp:extent cx="5155987" cy="2314082"/>
            <wp:effectExtent l="0" t="0" r="6985" b="0"/>
            <wp:docPr id="75301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19355" name=""/>
                    <pic:cNvPicPr/>
                  </pic:nvPicPr>
                  <pic:blipFill>
                    <a:blip r:embed="rId10"/>
                    <a:stretch>
                      <a:fillRect/>
                    </a:stretch>
                  </pic:blipFill>
                  <pic:spPr>
                    <a:xfrm>
                      <a:off x="0" y="0"/>
                      <a:ext cx="5175469" cy="2322826"/>
                    </a:xfrm>
                    <a:prstGeom prst="rect">
                      <a:avLst/>
                    </a:prstGeom>
                  </pic:spPr>
                </pic:pic>
              </a:graphicData>
            </a:graphic>
          </wp:inline>
        </w:drawing>
      </w:r>
    </w:p>
    <w:p w14:paraId="73F03C66" w14:textId="1DED72F8" w:rsidR="000A02D0" w:rsidRDefault="000A02D0" w:rsidP="00B454E3">
      <w:pPr>
        <w:spacing w:after="0"/>
        <w:rPr>
          <w:rFonts w:ascii="Times New Roman" w:hAnsi="Times New Roman" w:cs="Times New Roman"/>
        </w:rPr>
      </w:pPr>
      <w:r>
        <w:rPr>
          <w:rFonts w:ascii="Times New Roman" w:hAnsi="Times New Roman" w:cs="Times New Roman"/>
        </w:rPr>
        <w:t xml:space="preserve">*here only provide the result of product </w:t>
      </w:r>
      <w:r w:rsidR="0011329A">
        <w:rPr>
          <w:rFonts w:ascii="Times New Roman" w:hAnsi="Times New Roman" w:cs="Times New Roman"/>
        </w:rPr>
        <w:t xml:space="preserve">API call </w:t>
      </w:r>
      <w:r>
        <w:rPr>
          <w:rFonts w:ascii="Times New Roman" w:hAnsi="Times New Roman" w:cs="Times New Roman"/>
        </w:rPr>
        <w:t>test (… the rest of Postman API call test screenshots are in the appendix)</w:t>
      </w:r>
    </w:p>
    <w:p w14:paraId="1D63110C" w14:textId="50CDB364" w:rsidR="00104B7D" w:rsidRPr="00104B7D" w:rsidRDefault="00C91FBE" w:rsidP="00C91FBE">
      <w:pPr>
        <w:spacing w:after="0"/>
        <w:rPr>
          <w:rFonts w:ascii="Times New Roman" w:hAnsi="Times New Roman" w:cs="Times New Roman"/>
        </w:rPr>
      </w:pPr>
      <w:r>
        <w:rPr>
          <w:rFonts w:ascii="Times New Roman" w:hAnsi="Times New Roman" w:cs="Times New Roman"/>
        </w:rPr>
        <w:t xml:space="preserve">        </w:t>
      </w:r>
      <w:r w:rsidR="00104B7D" w:rsidRPr="00C91FBE">
        <w:rPr>
          <w:rFonts w:ascii="Times New Roman" w:hAnsi="Times New Roman" w:cs="Times New Roman"/>
        </w:rPr>
        <w:t>Log Monitoring</w:t>
      </w:r>
      <w:r>
        <w:rPr>
          <w:rFonts w:ascii="Times New Roman" w:hAnsi="Times New Roman" w:cs="Times New Roman"/>
        </w:rPr>
        <w:t xml:space="preserve">: </w:t>
      </w:r>
      <w:r w:rsidR="00104B7D" w:rsidRPr="00C91FBE">
        <w:rPr>
          <w:rFonts w:ascii="Times New Roman" w:hAnsi="Times New Roman" w:cs="Times New Roman"/>
        </w:rPr>
        <w:t>Kafka CLI</w:t>
      </w:r>
      <w:r>
        <w:rPr>
          <w:rFonts w:ascii="Times New Roman" w:hAnsi="Times New Roman" w:cs="Times New Roman"/>
        </w:rPr>
        <w:t xml:space="preserve"> will be used</w:t>
      </w:r>
      <w:r w:rsidRPr="00EC6A5C">
        <w:rPr>
          <w:rFonts w:ascii="Times New Roman" w:hAnsi="Times New Roman" w:cs="Times New Roman"/>
        </w:rPr>
        <w:t xml:space="preserve"> monitor the log messages from the Kafka topic</w:t>
      </w:r>
      <w:r>
        <w:rPr>
          <w:rFonts w:ascii="Times New Roman" w:hAnsi="Times New Roman" w:cs="Times New Roman"/>
        </w:rPr>
        <w:t xml:space="preserve"> as it s</w:t>
      </w:r>
      <w:r w:rsidR="00104B7D" w:rsidRPr="00C91FBE">
        <w:rPr>
          <w:rFonts w:ascii="Times New Roman" w:hAnsi="Times New Roman" w:cs="Times New Roman"/>
        </w:rPr>
        <w:t>ubscribed to topics to view real-time logs</w:t>
      </w:r>
      <w:r w:rsidR="00104B7D" w:rsidRPr="00104B7D">
        <w:rPr>
          <w:rFonts w:ascii="Times New Roman" w:hAnsi="Times New Roman" w:cs="Times New Roman"/>
        </w:rPr>
        <w:t>.</w:t>
      </w:r>
    </w:p>
    <w:p w14:paraId="350643C5" w14:textId="77777777" w:rsidR="00C91FBE" w:rsidRDefault="00660D8C" w:rsidP="00DE0F62">
      <w:pPr>
        <w:spacing w:after="0"/>
        <w:rPr>
          <w:rFonts w:ascii="Times New Roman" w:hAnsi="Times New Roman" w:cs="Times New Roman"/>
          <w:b/>
          <w:bCs/>
        </w:rPr>
      </w:pPr>
      <w:r w:rsidRPr="00660D8C">
        <w:rPr>
          <w:rFonts w:ascii="Times New Roman" w:hAnsi="Times New Roman" w:cs="Times New Roman"/>
          <w:b/>
          <w:bCs/>
          <w:noProof/>
        </w:rPr>
        <w:drawing>
          <wp:inline distT="0" distB="0" distL="0" distR="0" wp14:anchorId="6F5B6BE0" wp14:editId="6281352D">
            <wp:extent cx="3564880" cy="3357923"/>
            <wp:effectExtent l="0" t="0" r="0" b="4445"/>
            <wp:docPr id="55268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88058" name=""/>
                    <pic:cNvPicPr/>
                  </pic:nvPicPr>
                  <pic:blipFill>
                    <a:blip r:embed="rId11"/>
                    <a:stretch>
                      <a:fillRect/>
                    </a:stretch>
                  </pic:blipFill>
                  <pic:spPr>
                    <a:xfrm>
                      <a:off x="0" y="0"/>
                      <a:ext cx="3564880" cy="3357923"/>
                    </a:xfrm>
                    <a:prstGeom prst="rect">
                      <a:avLst/>
                    </a:prstGeom>
                  </pic:spPr>
                </pic:pic>
              </a:graphicData>
            </a:graphic>
          </wp:inline>
        </w:drawing>
      </w:r>
    </w:p>
    <w:p w14:paraId="0401FD2F" w14:textId="09A25E3F" w:rsidR="00DE0F62" w:rsidRDefault="00660D8C" w:rsidP="00DE0F62">
      <w:pPr>
        <w:spacing w:after="0"/>
        <w:rPr>
          <w:rFonts w:ascii="Times New Roman" w:hAnsi="Times New Roman" w:cs="Times New Roman"/>
          <w:b/>
          <w:bCs/>
        </w:rPr>
      </w:pPr>
      <w:r w:rsidRPr="00660D8C">
        <w:rPr>
          <w:rFonts w:ascii="Times New Roman" w:hAnsi="Times New Roman" w:cs="Times New Roman"/>
          <w:b/>
          <w:bCs/>
          <w:noProof/>
        </w:rPr>
        <w:drawing>
          <wp:inline distT="0" distB="0" distL="0" distR="0" wp14:anchorId="2104B503" wp14:editId="386853AD">
            <wp:extent cx="2903220" cy="1775902"/>
            <wp:effectExtent l="0" t="0" r="0" b="0"/>
            <wp:docPr id="177524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7498" name=""/>
                    <pic:cNvPicPr/>
                  </pic:nvPicPr>
                  <pic:blipFill rotWithShape="1">
                    <a:blip r:embed="rId12"/>
                    <a:srcRect t="877" b="-1"/>
                    <a:stretch/>
                  </pic:blipFill>
                  <pic:spPr bwMode="auto">
                    <a:xfrm>
                      <a:off x="0" y="0"/>
                      <a:ext cx="2904565" cy="1776725"/>
                    </a:xfrm>
                    <a:prstGeom prst="rect">
                      <a:avLst/>
                    </a:prstGeom>
                    <a:ln>
                      <a:noFill/>
                    </a:ln>
                    <a:extLst>
                      <a:ext uri="{53640926-AAD7-44D8-BBD7-CCE9431645EC}">
                        <a14:shadowObscured xmlns:a14="http://schemas.microsoft.com/office/drawing/2010/main"/>
                      </a:ext>
                    </a:extLst>
                  </pic:spPr>
                </pic:pic>
              </a:graphicData>
            </a:graphic>
          </wp:inline>
        </w:drawing>
      </w:r>
    </w:p>
    <w:p w14:paraId="72BF7CA9" w14:textId="77777777" w:rsidR="002503D3" w:rsidRDefault="002503D3" w:rsidP="00DE0F62">
      <w:pPr>
        <w:spacing w:after="0"/>
        <w:rPr>
          <w:rFonts w:ascii="Times New Roman" w:hAnsi="Times New Roman" w:cs="Times New Roman"/>
          <w:b/>
          <w:bCs/>
        </w:rPr>
      </w:pPr>
    </w:p>
    <w:p w14:paraId="1FB9EB33" w14:textId="77777777" w:rsidR="002503D3" w:rsidRDefault="002503D3" w:rsidP="00DE0F62">
      <w:pPr>
        <w:spacing w:after="0"/>
        <w:rPr>
          <w:rFonts w:ascii="Times New Roman" w:hAnsi="Times New Roman" w:cs="Times New Roman"/>
          <w:b/>
          <w:bCs/>
        </w:rPr>
      </w:pPr>
    </w:p>
    <w:p w14:paraId="7C91B5AC" w14:textId="5B5A9B09" w:rsidR="00104B7D" w:rsidRPr="001B6DCE" w:rsidRDefault="00DE0F62" w:rsidP="00DE0F62">
      <w:pPr>
        <w:spacing w:after="0"/>
        <w:rPr>
          <w:rFonts w:ascii="Times New Roman" w:hAnsi="Times New Roman" w:cs="Times New Roman"/>
          <w:b/>
          <w:bCs/>
          <w:sz w:val="24"/>
          <w:szCs w:val="24"/>
        </w:rPr>
      </w:pPr>
      <w:r w:rsidRPr="001B6DCE">
        <w:rPr>
          <w:rFonts w:ascii="Times New Roman" w:hAnsi="Times New Roman" w:cs="Times New Roman"/>
          <w:b/>
          <w:bCs/>
          <w:sz w:val="24"/>
          <w:szCs w:val="24"/>
        </w:rPr>
        <w:t xml:space="preserve">VIII. </w:t>
      </w:r>
      <w:r w:rsidR="00104B7D" w:rsidRPr="001B6DCE">
        <w:rPr>
          <w:rFonts w:ascii="Times New Roman" w:hAnsi="Times New Roman" w:cs="Times New Roman"/>
          <w:b/>
          <w:bCs/>
          <w:sz w:val="24"/>
          <w:szCs w:val="24"/>
        </w:rPr>
        <w:t>Bonus Implementation</w:t>
      </w:r>
    </w:p>
    <w:p w14:paraId="26EE0DFF" w14:textId="3C004203" w:rsidR="00104B7D" w:rsidRPr="00104B7D" w:rsidRDefault="00104B7D" w:rsidP="001B6DCE">
      <w:pPr>
        <w:rPr>
          <w:rFonts w:ascii="Times New Roman" w:hAnsi="Times New Roman" w:cs="Times New Roman"/>
        </w:rPr>
      </w:pPr>
      <w:r w:rsidRPr="00104B7D">
        <w:rPr>
          <w:rFonts w:ascii="Times New Roman" w:hAnsi="Times New Roman" w:cs="Times New Roman"/>
          <w:b/>
          <w:bCs/>
        </w:rPr>
        <w:lastRenderedPageBreak/>
        <w:t>Cross-Language Example:</w:t>
      </w:r>
      <w:r w:rsidR="00DE0F62" w:rsidRPr="00DE0F62">
        <w:rPr>
          <w:rFonts w:ascii="Times New Roman" w:hAnsi="Times New Roman" w:cs="Times New Roman"/>
        </w:rPr>
        <w:t xml:space="preserve"> </w:t>
      </w:r>
      <w:r w:rsidR="00DE0F62" w:rsidRPr="00EC6A5C">
        <w:rPr>
          <w:rFonts w:ascii="Times New Roman" w:hAnsi="Times New Roman" w:cs="Times New Roman"/>
        </w:rPr>
        <w:t>Use</w:t>
      </w:r>
      <w:r w:rsidR="00DE0F62">
        <w:rPr>
          <w:rFonts w:ascii="Times New Roman" w:hAnsi="Times New Roman" w:cs="Times New Roman"/>
        </w:rPr>
        <w:t xml:space="preserve"> </w:t>
      </w:r>
      <w:r w:rsidR="00DE0F62" w:rsidRPr="00EC6A5C">
        <w:rPr>
          <w:rFonts w:ascii="Times New Roman" w:hAnsi="Times New Roman" w:cs="Times New Roman"/>
        </w:rPr>
        <w:t>different</w:t>
      </w:r>
      <w:r w:rsidR="00DE0F62">
        <w:rPr>
          <w:rFonts w:ascii="Times New Roman" w:hAnsi="Times New Roman" w:cs="Times New Roman"/>
        </w:rPr>
        <w:t xml:space="preserve"> </w:t>
      </w:r>
      <w:r w:rsidR="00DE0F62" w:rsidRPr="00EC6A5C">
        <w:rPr>
          <w:rFonts w:ascii="Times New Roman" w:hAnsi="Times New Roman" w:cs="Times New Roman"/>
        </w:rPr>
        <w:t>languages</w:t>
      </w:r>
      <w:r w:rsidR="00DE0F62">
        <w:rPr>
          <w:rFonts w:ascii="Times New Roman" w:hAnsi="Times New Roman" w:cs="Times New Roman"/>
        </w:rPr>
        <w:t xml:space="preserve"> </w:t>
      </w:r>
      <w:r w:rsidR="00DE0F62" w:rsidRPr="00EC6A5C">
        <w:rPr>
          <w:rFonts w:ascii="Times New Roman" w:hAnsi="Times New Roman" w:cs="Times New Roman"/>
        </w:rPr>
        <w:t>(i.e., Go andPython)</w:t>
      </w:r>
      <w:r w:rsidR="00DE0F62">
        <w:rPr>
          <w:rFonts w:ascii="Times New Roman" w:hAnsi="Times New Roman" w:cs="Times New Roman"/>
        </w:rPr>
        <w:t xml:space="preserve"> </w:t>
      </w:r>
      <w:r w:rsidR="00DE0F62" w:rsidRPr="00EC6A5C">
        <w:rPr>
          <w:rFonts w:ascii="Times New Roman" w:hAnsi="Times New Roman" w:cs="Times New Roman"/>
        </w:rPr>
        <w:t>for</w:t>
      </w:r>
      <w:r w:rsidR="00DE0F62">
        <w:rPr>
          <w:rFonts w:ascii="Times New Roman" w:hAnsi="Times New Roman" w:cs="Times New Roman"/>
        </w:rPr>
        <w:t xml:space="preserve"> </w:t>
      </w:r>
      <w:r w:rsidR="00DE0F62" w:rsidRPr="00EC6A5C">
        <w:rPr>
          <w:rFonts w:ascii="Times New Roman" w:hAnsi="Times New Roman" w:cs="Times New Roman"/>
        </w:rPr>
        <w:t>the</w:t>
      </w:r>
      <w:r w:rsidR="00DE0F62">
        <w:rPr>
          <w:rFonts w:ascii="Times New Roman" w:hAnsi="Times New Roman" w:cs="Times New Roman"/>
        </w:rPr>
        <w:t xml:space="preserve"> </w:t>
      </w:r>
      <w:r w:rsidR="00DE0F62" w:rsidRPr="00EC6A5C">
        <w:rPr>
          <w:rFonts w:ascii="Times New Roman" w:hAnsi="Times New Roman" w:cs="Times New Roman"/>
        </w:rPr>
        <w:t>gRPC</w:t>
      </w:r>
      <w:r w:rsidR="00DE0F62">
        <w:rPr>
          <w:rFonts w:ascii="Times New Roman" w:hAnsi="Times New Roman" w:cs="Times New Roman"/>
        </w:rPr>
        <w:t xml:space="preserve"> </w:t>
      </w:r>
      <w:r w:rsidR="00DE0F62" w:rsidRPr="00EC6A5C">
        <w:rPr>
          <w:rFonts w:ascii="Times New Roman" w:hAnsi="Times New Roman" w:cs="Times New Roman"/>
        </w:rPr>
        <w:t>client and gRPC server</w:t>
      </w:r>
      <w:r w:rsidR="00DE0F62" w:rsidRPr="001B6DCE">
        <w:rPr>
          <w:rFonts w:ascii="Times New Roman" w:hAnsi="Times New Roman" w:cs="Times New Roman"/>
        </w:rPr>
        <w:t xml:space="preserve">. </w:t>
      </w:r>
      <w:r w:rsidR="001B6DCE" w:rsidRPr="001B6DCE">
        <w:rPr>
          <w:rFonts w:ascii="Times New Roman" w:hAnsi="Times New Roman" w:cs="Times New Roman"/>
        </w:rPr>
        <w:t xml:space="preserve"> </w:t>
      </w:r>
      <w:r w:rsidR="001B6DCE" w:rsidRPr="001B6DCE">
        <w:rPr>
          <w:rFonts w:ascii="Times New Roman" w:hAnsi="Times New Roman" w:cs="Times New Roman"/>
        </w:rPr>
        <w:t>gRPC Client in Go: A Go-based gRPC client was implemented to interact with the Python-based DB Service.</w:t>
      </w:r>
    </w:p>
    <w:p w14:paraId="6CD269CC" w14:textId="27615FDA" w:rsidR="00DE0F62" w:rsidRDefault="00104B7D" w:rsidP="00DE0F62">
      <w:pPr>
        <w:rPr>
          <w:rFonts w:ascii="Times New Roman" w:hAnsi="Times New Roman" w:cs="Times New Roman"/>
        </w:rPr>
      </w:pPr>
      <w:r w:rsidRPr="00104B7D">
        <w:rPr>
          <w:rFonts w:ascii="Times New Roman" w:hAnsi="Times New Roman" w:cs="Times New Roman"/>
          <w:b/>
          <w:bCs/>
        </w:rPr>
        <w:t>Load Balancing:</w:t>
      </w:r>
      <w:r w:rsidR="00DE0F62" w:rsidRPr="00DE0F62">
        <w:rPr>
          <w:rFonts w:ascii="Times New Roman" w:hAnsi="Times New Roman" w:cs="Times New Roman"/>
        </w:rPr>
        <w:t xml:space="preserve"> </w:t>
      </w:r>
      <w:r w:rsidR="00DE0F62" w:rsidRPr="00EC6A5C">
        <w:rPr>
          <w:rFonts w:ascii="Times New Roman" w:hAnsi="Times New Roman" w:cs="Times New Roman"/>
        </w:rPr>
        <w:t xml:space="preserve">Use NGINX to load balance requests to multiple duplicates of RESTful API Servers. </w:t>
      </w:r>
      <w:r w:rsidR="001B6DCE">
        <w:rPr>
          <w:rFonts w:ascii="Times New Roman" w:hAnsi="Times New Roman" w:cs="Times New Roman"/>
        </w:rPr>
        <w:t>It is c</w:t>
      </w:r>
      <w:r w:rsidRPr="00104B7D">
        <w:rPr>
          <w:rFonts w:ascii="Times New Roman" w:hAnsi="Times New Roman" w:cs="Times New Roman"/>
        </w:rPr>
        <w:t>onfigured to distribute API requests across multiple API service instances.</w:t>
      </w:r>
    </w:p>
    <w:p w14:paraId="31354FA6" w14:textId="5FCF6C14" w:rsidR="001B6DCE" w:rsidRDefault="009235BB" w:rsidP="00DE0F62">
      <w:pPr>
        <w:rPr>
          <w:rFonts w:ascii="Times New Roman" w:hAnsi="Times New Roman" w:cs="Times New Roman"/>
        </w:rPr>
      </w:pPr>
      <w:r w:rsidRPr="009235BB">
        <w:rPr>
          <w:rFonts w:ascii="Times New Roman" w:hAnsi="Times New Roman" w:cs="Times New Roman"/>
          <w:noProof/>
        </w:rPr>
        <w:drawing>
          <wp:inline distT="0" distB="0" distL="0" distR="0" wp14:anchorId="543416D3" wp14:editId="5AA34021">
            <wp:extent cx="5731510" cy="820420"/>
            <wp:effectExtent l="0" t="0" r="2540" b="0"/>
            <wp:docPr id="9209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4789" name=""/>
                    <pic:cNvPicPr/>
                  </pic:nvPicPr>
                  <pic:blipFill>
                    <a:blip r:embed="rId13"/>
                    <a:stretch>
                      <a:fillRect/>
                    </a:stretch>
                  </pic:blipFill>
                  <pic:spPr>
                    <a:xfrm>
                      <a:off x="0" y="0"/>
                      <a:ext cx="5731510" cy="820420"/>
                    </a:xfrm>
                    <a:prstGeom prst="rect">
                      <a:avLst/>
                    </a:prstGeom>
                  </pic:spPr>
                </pic:pic>
              </a:graphicData>
            </a:graphic>
          </wp:inline>
        </w:drawing>
      </w:r>
      <w:r w:rsidR="001B6DCE">
        <w:rPr>
          <w:rFonts w:ascii="Times New Roman" w:hAnsi="Times New Roman" w:cs="Times New Roman"/>
          <w:noProof/>
        </w:rPr>
        <w:drawing>
          <wp:inline distT="0" distB="0" distL="0" distR="0" wp14:anchorId="4C45A859" wp14:editId="337236F9">
            <wp:extent cx="5730376" cy="972151"/>
            <wp:effectExtent l="0" t="0" r="3810" b="0"/>
            <wp:docPr id="162890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08095" name="Picture 1628908095"/>
                    <pic:cNvPicPr/>
                  </pic:nvPicPr>
                  <pic:blipFill rotWithShape="1">
                    <a:blip r:embed="rId14" cstate="print">
                      <a:extLst>
                        <a:ext uri="{28A0092B-C50C-407E-A947-70E740481C1C}">
                          <a14:useLocalDpi xmlns:a14="http://schemas.microsoft.com/office/drawing/2010/main" val="0"/>
                        </a:ext>
                      </a:extLst>
                    </a:blip>
                    <a:srcRect t="46915" b="22509"/>
                    <a:stretch/>
                  </pic:blipFill>
                  <pic:spPr bwMode="auto">
                    <a:xfrm>
                      <a:off x="0" y="0"/>
                      <a:ext cx="5731510" cy="972343"/>
                    </a:xfrm>
                    <a:prstGeom prst="rect">
                      <a:avLst/>
                    </a:prstGeom>
                    <a:ln>
                      <a:noFill/>
                    </a:ln>
                    <a:extLst>
                      <a:ext uri="{53640926-AAD7-44D8-BBD7-CCE9431645EC}">
                        <a14:shadowObscured xmlns:a14="http://schemas.microsoft.com/office/drawing/2010/main"/>
                      </a:ext>
                    </a:extLst>
                  </pic:spPr>
                </pic:pic>
              </a:graphicData>
            </a:graphic>
          </wp:inline>
        </w:drawing>
      </w:r>
    </w:p>
    <w:p w14:paraId="7BDA867C" w14:textId="77777777" w:rsidR="000A02D0" w:rsidRDefault="000A02D0" w:rsidP="00DE0F62">
      <w:pPr>
        <w:rPr>
          <w:rFonts w:ascii="Times New Roman" w:hAnsi="Times New Roman" w:cs="Times New Roman"/>
        </w:rPr>
      </w:pPr>
    </w:p>
    <w:p w14:paraId="2F940996" w14:textId="77777777" w:rsidR="000A02D0" w:rsidRDefault="000A02D0" w:rsidP="00DE0F62">
      <w:pPr>
        <w:rPr>
          <w:rFonts w:ascii="Times New Roman" w:hAnsi="Times New Roman" w:cs="Times New Roman"/>
        </w:rPr>
      </w:pPr>
    </w:p>
    <w:p w14:paraId="1152CE8C" w14:textId="77777777" w:rsidR="000A02D0" w:rsidRDefault="000A02D0" w:rsidP="00DE0F62">
      <w:pPr>
        <w:rPr>
          <w:rFonts w:ascii="Times New Roman" w:hAnsi="Times New Roman" w:cs="Times New Roman"/>
        </w:rPr>
      </w:pPr>
    </w:p>
    <w:p w14:paraId="0A23EC45" w14:textId="5F01F205" w:rsidR="000A02D0" w:rsidRPr="001B6DCE" w:rsidRDefault="001B6DCE" w:rsidP="00DE0F62">
      <w:pPr>
        <w:rPr>
          <w:rFonts w:ascii="Times New Roman" w:hAnsi="Times New Roman" w:cs="Times New Roman"/>
          <w:b/>
          <w:bCs/>
          <w:sz w:val="24"/>
          <w:szCs w:val="24"/>
        </w:rPr>
      </w:pPr>
      <w:r>
        <w:rPr>
          <w:rFonts w:ascii="Times New Roman" w:hAnsi="Times New Roman" w:cs="Times New Roman"/>
          <w:b/>
          <w:bCs/>
          <w:sz w:val="24"/>
          <w:szCs w:val="24"/>
        </w:rPr>
        <w:t xml:space="preserve">IX. </w:t>
      </w:r>
      <w:r w:rsidR="000A02D0" w:rsidRPr="001B6DCE">
        <w:rPr>
          <w:rFonts w:ascii="Times New Roman" w:hAnsi="Times New Roman" w:cs="Times New Roman"/>
          <w:b/>
          <w:bCs/>
          <w:sz w:val="24"/>
          <w:szCs w:val="24"/>
        </w:rPr>
        <w:t>APPENDIX</w:t>
      </w:r>
    </w:p>
    <w:p w14:paraId="0497AFEB" w14:textId="6B54F3CC" w:rsidR="000A02D0" w:rsidRPr="001B6DCE" w:rsidRDefault="000A02D0" w:rsidP="00DE0F62">
      <w:pPr>
        <w:rPr>
          <w:rFonts w:ascii="Times New Roman" w:hAnsi="Times New Roman" w:cs="Times New Roman"/>
          <w:sz w:val="24"/>
          <w:szCs w:val="24"/>
        </w:rPr>
      </w:pPr>
      <w:r w:rsidRPr="001B6DCE">
        <w:rPr>
          <w:rFonts w:ascii="Times New Roman" w:hAnsi="Times New Roman" w:cs="Times New Roman"/>
          <w:b/>
          <w:bCs/>
        </w:rPr>
        <w:t>USER API CALLS:</w:t>
      </w:r>
      <w:r w:rsidR="001B6DCE" w:rsidRPr="001B6DCE">
        <w:rPr>
          <w:rFonts w:ascii="Times New Roman" w:hAnsi="Times New Roman" w:cs="Times New Roman"/>
          <w:b/>
          <w:bCs/>
        </w:rPr>
        <w:t xml:space="preserve"> </w:t>
      </w:r>
      <w:r w:rsidR="001B6DCE" w:rsidRPr="001B6DCE">
        <w:rPr>
          <w:rFonts w:ascii="Times New Roman" w:hAnsi="Times New Roman" w:cs="Times New Roman"/>
          <w:sz w:val="24"/>
          <w:szCs w:val="24"/>
        </w:rPr>
        <w:t>Details for each user-related API call are provided, including endpoints and expected behavior.</w:t>
      </w:r>
    </w:p>
    <w:p w14:paraId="42DFCFB0" w14:textId="77777777" w:rsidR="001B6DCE" w:rsidRDefault="002503D3" w:rsidP="002503D3">
      <w:pPr>
        <w:spacing w:after="0"/>
        <w:rPr>
          <w:rFonts w:ascii="Times New Roman" w:hAnsi="Times New Roman" w:cs="Times New Roman"/>
        </w:rPr>
      </w:pPr>
      <w:r w:rsidRPr="00B454E3">
        <w:rPr>
          <w:rFonts w:ascii="Times New Roman" w:hAnsi="Times New Roman" w:cs="Times New Roman"/>
          <w:noProof/>
        </w:rPr>
        <w:lastRenderedPageBreak/>
        <w:drawing>
          <wp:inline distT="0" distB="0" distL="0" distR="0" wp14:anchorId="53C10EE7" wp14:editId="306597CC">
            <wp:extent cx="2561035" cy="2005473"/>
            <wp:effectExtent l="0" t="0" r="0" b="0"/>
            <wp:docPr id="166846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68105" name=""/>
                    <pic:cNvPicPr/>
                  </pic:nvPicPr>
                  <pic:blipFill>
                    <a:blip r:embed="rId15"/>
                    <a:stretch>
                      <a:fillRect/>
                    </a:stretch>
                  </pic:blipFill>
                  <pic:spPr>
                    <a:xfrm>
                      <a:off x="0" y="0"/>
                      <a:ext cx="2579826" cy="2020188"/>
                    </a:xfrm>
                    <a:prstGeom prst="rect">
                      <a:avLst/>
                    </a:prstGeom>
                  </pic:spPr>
                </pic:pic>
              </a:graphicData>
            </a:graphic>
          </wp:inline>
        </w:drawing>
      </w:r>
      <w:r w:rsidRPr="009B2716">
        <w:rPr>
          <w:rFonts w:ascii="Times New Roman" w:hAnsi="Times New Roman" w:cs="Times New Roman"/>
          <w:noProof/>
        </w:rPr>
        <w:drawing>
          <wp:inline distT="0" distB="0" distL="0" distR="0" wp14:anchorId="447D4BD2" wp14:editId="15D2818C">
            <wp:extent cx="2540546" cy="2435839"/>
            <wp:effectExtent l="0" t="0" r="0" b="3175"/>
            <wp:docPr id="53037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77876" name=""/>
                    <pic:cNvPicPr/>
                  </pic:nvPicPr>
                  <pic:blipFill>
                    <a:blip r:embed="rId16"/>
                    <a:stretch>
                      <a:fillRect/>
                    </a:stretch>
                  </pic:blipFill>
                  <pic:spPr>
                    <a:xfrm>
                      <a:off x="0" y="0"/>
                      <a:ext cx="2546544" cy="2441589"/>
                    </a:xfrm>
                    <a:prstGeom prst="rect">
                      <a:avLst/>
                    </a:prstGeom>
                  </pic:spPr>
                </pic:pic>
              </a:graphicData>
            </a:graphic>
          </wp:inline>
        </w:drawing>
      </w:r>
      <w:r w:rsidRPr="005B5496">
        <w:rPr>
          <w:rFonts w:ascii="Times New Roman" w:hAnsi="Times New Roman" w:cs="Times New Roman"/>
          <w:noProof/>
        </w:rPr>
        <w:drawing>
          <wp:inline distT="0" distB="0" distL="0" distR="0" wp14:anchorId="47C08B8F" wp14:editId="40B6D387">
            <wp:extent cx="2625638" cy="1776218"/>
            <wp:effectExtent l="0" t="0" r="3810" b="0"/>
            <wp:docPr id="89048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83341" name=""/>
                    <pic:cNvPicPr/>
                  </pic:nvPicPr>
                  <pic:blipFill>
                    <a:blip r:embed="rId17"/>
                    <a:stretch>
                      <a:fillRect/>
                    </a:stretch>
                  </pic:blipFill>
                  <pic:spPr>
                    <a:xfrm>
                      <a:off x="0" y="0"/>
                      <a:ext cx="2650132" cy="1792788"/>
                    </a:xfrm>
                    <a:prstGeom prst="rect">
                      <a:avLst/>
                    </a:prstGeom>
                  </pic:spPr>
                </pic:pic>
              </a:graphicData>
            </a:graphic>
          </wp:inline>
        </w:drawing>
      </w:r>
      <w:r w:rsidRPr="005B5496">
        <w:rPr>
          <w:rFonts w:ascii="Times New Roman" w:hAnsi="Times New Roman" w:cs="Times New Roman"/>
          <w:noProof/>
        </w:rPr>
        <w:drawing>
          <wp:inline distT="0" distB="0" distL="0" distR="0" wp14:anchorId="40DDAF12" wp14:editId="139214E4">
            <wp:extent cx="2812356" cy="2324728"/>
            <wp:effectExtent l="0" t="0" r="7620" b="0"/>
            <wp:docPr id="3507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4280" name=""/>
                    <pic:cNvPicPr/>
                  </pic:nvPicPr>
                  <pic:blipFill>
                    <a:blip r:embed="rId18"/>
                    <a:stretch>
                      <a:fillRect/>
                    </a:stretch>
                  </pic:blipFill>
                  <pic:spPr>
                    <a:xfrm>
                      <a:off x="0" y="0"/>
                      <a:ext cx="2825026" cy="2335201"/>
                    </a:xfrm>
                    <a:prstGeom prst="rect">
                      <a:avLst/>
                    </a:prstGeom>
                  </pic:spPr>
                </pic:pic>
              </a:graphicData>
            </a:graphic>
          </wp:inline>
        </w:drawing>
      </w:r>
    </w:p>
    <w:p w14:paraId="3F1F0CC5" w14:textId="28684305" w:rsidR="0011329A" w:rsidRDefault="002503D3" w:rsidP="002503D3">
      <w:pPr>
        <w:spacing w:after="0"/>
        <w:rPr>
          <w:rFonts w:ascii="Times New Roman" w:hAnsi="Times New Roman" w:cs="Times New Roman"/>
        </w:rPr>
      </w:pPr>
      <w:r w:rsidRPr="005B5496">
        <w:rPr>
          <w:rFonts w:ascii="Times New Roman" w:hAnsi="Times New Roman" w:cs="Times New Roman"/>
          <w:noProof/>
        </w:rPr>
        <w:drawing>
          <wp:inline distT="0" distB="0" distL="0" distR="0" wp14:anchorId="66383004" wp14:editId="1496E458">
            <wp:extent cx="2717127" cy="2558783"/>
            <wp:effectExtent l="0" t="0" r="7620" b="0"/>
            <wp:docPr id="26159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95471" name=""/>
                    <pic:cNvPicPr/>
                  </pic:nvPicPr>
                  <pic:blipFill>
                    <a:blip r:embed="rId19"/>
                    <a:stretch>
                      <a:fillRect/>
                    </a:stretch>
                  </pic:blipFill>
                  <pic:spPr>
                    <a:xfrm>
                      <a:off x="0" y="0"/>
                      <a:ext cx="2719404" cy="2560927"/>
                    </a:xfrm>
                    <a:prstGeom prst="rect">
                      <a:avLst/>
                    </a:prstGeom>
                  </pic:spPr>
                </pic:pic>
              </a:graphicData>
            </a:graphic>
          </wp:inline>
        </w:drawing>
      </w:r>
      <w:r w:rsidRPr="009B2716">
        <w:rPr>
          <w:rFonts w:ascii="Times New Roman" w:hAnsi="Times New Roman" w:cs="Times New Roman"/>
          <w:noProof/>
        </w:rPr>
        <w:drawing>
          <wp:inline distT="0" distB="0" distL="0" distR="0" wp14:anchorId="7BC2C41B" wp14:editId="79EA2C3A">
            <wp:extent cx="2986585" cy="2508784"/>
            <wp:effectExtent l="0" t="0" r="4445" b="6350"/>
            <wp:docPr id="213999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90644" name=""/>
                    <pic:cNvPicPr/>
                  </pic:nvPicPr>
                  <pic:blipFill>
                    <a:blip r:embed="rId20"/>
                    <a:stretch>
                      <a:fillRect/>
                    </a:stretch>
                  </pic:blipFill>
                  <pic:spPr>
                    <a:xfrm>
                      <a:off x="0" y="0"/>
                      <a:ext cx="2997360" cy="2517835"/>
                    </a:xfrm>
                    <a:prstGeom prst="rect">
                      <a:avLst/>
                    </a:prstGeom>
                  </pic:spPr>
                </pic:pic>
              </a:graphicData>
            </a:graphic>
          </wp:inline>
        </w:drawing>
      </w:r>
    </w:p>
    <w:p w14:paraId="7539856D" w14:textId="0911CBF8" w:rsidR="002503D3" w:rsidRDefault="002503D3" w:rsidP="002503D3">
      <w:pPr>
        <w:spacing w:after="0"/>
        <w:rPr>
          <w:rFonts w:ascii="Times New Roman" w:hAnsi="Times New Roman" w:cs="Times New Roman"/>
        </w:rPr>
      </w:pPr>
    </w:p>
    <w:p w14:paraId="3AC09BC9" w14:textId="77777777" w:rsidR="002503D3" w:rsidRDefault="002503D3" w:rsidP="002503D3">
      <w:pPr>
        <w:spacing w:after="0"/>
        <w:rPr>
          <w:rFonts w:ascii="Times New Roman" w:hAnsi="Times New Roman" w:cs="Times New Roman"/>
        </w:rPr>
      </w:pPr>
    </w:p>
    <w:p w14:paraId="6F5214FF" w14:textId="2034063E" w:rsidR="0011329A" w:rsidRPr="001B6DCE" w:rsidRDefault="000A02D0" w:rsidP="0011329A">
      <w:pPr>
        <w:rPr>
          <w:rFonts w:ascii="Times New Roman" w:hAnsi="Times New Roman" w:cs="Times New Roman"/>
        </w:rPr>
      </w:pPr>
      <w:r>
        <w:rPr>
          <w:rFonts w:ascii="Times New Roman" w:hAnsi="Times New Roman" w:cs="Times New Roman"/>
          <w:b/>
          <w:bCs/>
        </w:rPr>
        <w:t>ORDER API CALLS:</w:t>
      </w:r>
      <w:r w:rsidR="001B6DCE" w:rsidRPr="001B6DCE">
        <w:t xml:space="preserve"> </w:t>
      </w:r>
      <w:r w:rsidR="001B6DCE" w:rsidRPr="001B6DCE">
        <w:rPr>
          <w:rFonts w:ascii="Times New Roman" w:hAnsi="Times New Roman" w:cs="Times New Roman"/>
        </w:rPr>
        <w:t>Details for order-related API calls, including tests for placing, updating, and canceling orders.</w:t>
      </w:r>
    </w:p>
    <w:p w14:paraId="5AFC5E0A" w14:textId="51EC3FA2" w:rsidR="002503D3" w:rsidRDefault="002503D3" w:rsidP="0011329A">
      <w:pPr>
        <w:rPr>
          <w:rFonts w:ascii="Times New Roman" w:hAnsi="Times New Roman" w:cs="Times New Roman"/>
        </w:rPr>
      </w:pPr>
      <w:r w:rsidRPr="00192A24">
        <w:rPr>
          <w:rFonts w:ascii="Times New Roman" w:hAnsi="Times New Roman" w:cs="Times New Roman"/>
          <w:noProof/>
        </w:rPr>
        <w:lastRenderedPageBreak/>
        <w:drawing>
          <wp:inline distT="0" distB="0" distL="0" distR="0" wp14:anchorId="7AE6F001" wp14:editId="0892445D">
            <wp:extent cx="1990164" cy="1871853"/>
            <wp:effectExtent l="0" t="0" r="0" b="0"/>
            <wp:docPr id="208500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05021" name=""/>
                    <pic:cNvPicPr/>
                  </pic:nvPicPr>
                  <pic:blipFill>
                    <a:blip r:embed="rId21"/>
                    <a:stretch>
                      <a:fillRect/>
                    </a:stretch>
                  </pic:blipFill>
                  <pic:spPr>
                    <a:xfrm>
                      <a:off x="0" y="0"/>
                      <a:ext cx="1993082" cy="1874598"/>
                    </a:xfrm>
                    <a:prstGeom prst="rect">
                      <a:avLst/>
                    </a:prstGeom>
                  </pic:spPr>
                </pic:pic>
              </a:graphicData>
            </a:graphic>
          </wp:inline>
        </w:drawing>
      </w:r>
      <w:r w:rsidRPr="00192A24">
        <w:rPr>
          <w:noProof/>
        </w:rPr>
        <w:drawing>
          <wp:inline distT="0" distB="0" distL="0" distR="0" wp14:anchorId="6E5549C5" wp14:editId="58FC0E4A">
            <wp:extent cx="2744683" cy="1854093"/>
            <wp:effectExtent l="0" t="0" r="0" b="0"/>
            <wp:docPr id="53787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1845" name=""/>
                    <pic:cNvPicPr/>
                  </pic:nvPicPr>
                  <pic:blipFill>
                    <a:blip r:embed="rId22"/>
                    <a:stretch>
                      <a:fillRect/>
                    </a:stretch>
                  </pic:blipFill>
                  <pic:spPr>
                    <a:xfrm>
                      <a:off x="0" y="0"/>
                      <a:ext cx="2757104" cy="1862483"/>
                    </a:xfrm>
                    <a:prstGeom prst="rect">
                      <a:avLst/>
                    </a:prstGeom>
                  </pic:spPr>
                </pic:pic>
              </a:graphicData>
            </a:graphic>
          </wp:inline>
        </w:drawing>
      </w:r>
      <w:r>
        <w:rPr>
          <w:rFonts w:ascii="Times New Roman" w:hAnsi="Times New Roman" w:cs="Times New Roman"/>
        </w:rPr>
        <w:t xml:space="preserve"> </w:t>
      </w:r>
      <w:r w:rsidRPr="009A37EA">
        <w:rPr>
          <w:rFonts w:ascii="Times New Roman" w:hAnsi="Times New Roman" w:cs="Times New Roman"/>
          <w:noProof/>
        </w:rPr>
        <w:drawing>
          <wp:inline distT="0" distB="0" distL="0" distR="0" wp14:anchorId="58BD134F" wp14:editId="689AA326">
            <wp:extent cx="2041490" cy="2429115"/>
            <wp:effectExtent l="0" t="0" r="0" b="0"/>
            <wp:docPr id="5918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75236" name=""/>
                    <pic:cNvPicPr/>
                  </pic:nvPicPr>
                  <pic:blipFill>
                    <a:blip r:embed="rId23"/>
                    <a:stretch>
                      <a:fillRect/>
                    </a:stretch>
                  </pic:blipFill>
                  <pic:spPr>
                    <a:xfrm>
                      <a:off x="0" y="0"/>
                      <a:ext cx="2044795" cy="2433047"/>
                    </a:xfrm>
                    <a:prstGeom prst="rect">
                      <a:avLst/>
                    </a:prstGeom>
                  </pic:spPr>
                </pic:pic>
              </a:graphicData>
            </a:graphic>
          </wp:inline>
        </w:drawing>
      </w:r>
      <w:r w:rsidRPr="003B5533">
        <w:rPr>
          <w:rFonts w:ascii="Times New Roman" w:hAnsi="Times New Roman" w:cs="Times New Roman"/>
          <w:noProof/>
        </w:rPr>
        <w:drawing>
          <wp:inline distT="0" distB="0" distL="0" distR="0" wp14:anchorId="0F71E6C3" wp14:editId="322977ED">
            <wp:extent cx="1939895" cy="2427944"/>
            <wp:effectExtent l="0" t="0" r="3810" b="0"/>
            <wp:docPr id="85133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39479" name=""/>
                    <pic:cNvPicPr/>
                  </pic:nvPicPr>
                  <pic:blipFill>
                    <a:blip r:embed="rId24"/>
                    <a:stretch>
                      <a:fillRect/>
                    </a:stretch>
                  </pic:blipFill>
                  <pic:spPr>
                    <a:xfrm>
                      <a:off x="0" y="0"/>
                      <a:ext cx="1952001" cy="2443095"/>
                    </a:xfrm>
                    <a:prstGeom prst="rect">
                      <a:avLst/>
                    </a:prstGeom>
                  </pic:spPr>
                </pic:pic>
              </a:graphicData>
            </a:graphic>
          </wp:inline>
        </w:drawing>
      </w:r>
    </w:p>
    <w:p w14:paraId="04AF5911" w14:textId="77777777" w:rsidR="0011329A" w:rsidRDefault="0011329A" w:rsidP="002503D3">
      <w:pPr>
        <w:spacing w:after="0"/>
        <w:rPr>
          <w:rFonts w:ascii="Times New Roman" w:hAnsi="Times New Roman" w:cs="Times New Roman"/>
        </w:rPr>
      </w:pPr>
    </w:p>
    <w:p w14:paraId="38793FD2" w14:textId="1A4BBB41" w:rsidR="0011329A" w:rsidRPr="001B6DCE" w:rsidRDefault="0011329A" w:rsidP="0011329A">
      <w:pPr>
        <w:rPr>
          <w:rFonts w:ascii="Times New Roman" w:hAnsi="Times New Roman" w:cs="Times New Roman"/>
        </w:rPr>
      </w:pPr>
      <w:r>
        <w:rPr>
          <w:rFonts w:ascii="Times New Roman" w:hAnsi="Times New Roman" w:cs="Times New Roman"/>
          <w:b/>
          <w:bCs/>
        </w:rPr>
        <w:t>API CALLS Validation Error Constraints:</w:t>
      </w:r>
      <w:r w:rsidR="001B6DCE">
        <w:rPr>
          <w:rFonts w:ascii="Times New Roman" w:hAnsi="Times New Roman" w:cs="Times New Roman"/>
          <w:b/>
          <w:bCs/>
        </w:rPr>
        <w:t xml:space="preserve"> </w:t>
      </w:r>
      <w:r w:rsidR="001B6DCE" w:rsidRPr="001B6DCE">
        <w:rPr>
          <w:rFonts w:ascii="Times New Roman" w:hAnsi="Times New Roman" w:cs="Times New Roman"/>
        </w:rPr>
        <w:t>Explanation of validation constraints and error handling when API inputs are incorrect, such as invalid passwords.</w:t>
      </w:r>
    </w:p>
    <w:p w14:paraId="1A2A729A" w14:textId="77777777" w:rsidR="0011329A" w:rsidRDefault="002503D3" w:rsidP="002503D3">
      <w:pPr>
        <w:spacing w:after="0"/>
        <w:rPr>
          <w:rFonts w:ascii="Times New Roman" w:hAnsi="Times New Roman" w:cs="Times New Roman"/>
        </w:rPr>
      </w:pPr>
      <w:r w:rsidRPr="00192A24">
        <w:rPr>
          <w:rFonts w:ascii="Times New Roman" w:hAnsi="Times New Roman" w:cs="Times New Roman"/>
          <w:noProof/>
        </w:rPr>
        <w:drawing>
          <wp:inline distT="0" distB="0" distL="0" distR="0" wp14:anchorId="058890BA" wp14:editId="6324F28E">
            <wp:extent cx="2028584" cy="1807439"/>
            <wp:effectExtent l="0" t="0" r="0" b="2540"/>
            <wp:docPr id="96632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24289" name=""/>
                    <pic:cNvPicPr/>
                  </pic:nvPicPr>
                  <pic:blipFill>
                    <a:blip r:embed="rId25"/>
                    <a:stretch>
                      <a:fillRect/>
                    </a:stretch>
                  </pic:blipFill>
                  <pic:spPr>
                    <a:xfrm>
                      <a:off x="0" y="0"/>
                      <a:ext cx="2040370" cy="1817940"/>
                    </a:xfrm>
                    <a:prstGeom prst="rect">
                      <a:avLst/>
                    </a:prstGeom>
                  </pic:spPr>
                </pic:pic>
              </a:graphicData>
            </a:graphic>
          </wp:inline>
        </w:drawing>
      </w:r>
      <w:r w:rsidR="0011329A">
        <w:rPr>
          <w:rFonts w:ascii="Times New Roman" w:hAnsi="Times New Roman" w:cs="Times New Roman"/>
        </w:rPr>
        <w:t xml:space="preserve"> *provided that hello(username) password is not ‘hi’ but ‘hello’</w:t>
      </w:r>
    </w:p>
    <w:p w14:paraId="5B81436C" w14:textId="77777777" w:rsidR="0011329A" w:rsidRDefault="0011329A" w:rsidP="002503D3">
      <w:pPr>
        <w:spacing w:after="0"/>
        <w:rPr>
          <w:rFonts w:ascii="Times New Roman" w:hAnsi="Times New Roman" w:cs="Times New Roman"/>
        </w:rPr>
      </w:pPr>
      <w:r w:rsidRPr="00192A24">
        <w:rPr>
          <w:rFonts w:ascii="Times New Roman" w:hAnsi="Times New Roman" w:cs="Times New Roman"/>
          <w:noProof/>
        </w:rPr>
        <w:drawing>
          <wp:inline distT="0" distB="0" distL="0" distR="0" wp14:anchorId="3A9A0E86" wp14:editId="5E31506D">
            <wp:extent cx="5731510" cy="1938655"/>
            <wp:effectExtent l="0" t="0" r="2540" b="4445"/>
            <wp:docPr id="96061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17104" name=""/>
                    <pic:cNvPicPr/>
                  </pic:nvPicPr>
                  <pic:blipFill>
                    <a:blip r:embed="rId26"/>
                    <a:stretch>
                      <a:fillRect/>
                    </a:stretch>
                  </pic:blipFill>
                  <pic:spPr>
                    <a:xfrm>
                      <a:off x="0" y="0"/>
                      <a:ext cx="5731510" cy="1938655"/>
                    </a:xfrm>
                    <a:prstGeom prst="rect">
                      <a:avLst/>
                    </a:prstGeom>
                  </pic:spPr>
                </pic:pic>
              </a:graphicData>
            </a:graphic>
          </wp:inline>
        </w:drawing>
      </w:r>
    </w:p>
    <w:p w14:paraId="3BCDA1F9" w14:textId="77777777" w:rsidR="0011329A" w:rsidRDefault="0011329A" w:rsidP="002503D3">
      <w:pPr>
        <w:spacing w:after="0"/>
        <w:rPr>
          <w:rFonts w:ascii="Times New Roman" w:hAnsi="Times New Roman" w:cs="Times New Roman"/>
        </w:rPr>
      </w:pPr>
      <w:r w:rsidRPr="00365A0E">
        <w:rPr>
          <w:rFonts w:ascii="Times New Roman" w:hAnsi="Times New Roman" w:cs="Times New Roman"/>
          <w:noProof/>
        </w:rPr>
        <w:lastRenderedPageBreak/>
        <w:drawing>
          <wp:inline distT="0" distB="0" distL="0" distR="0" wp14:anchorId="186C71BE" wp14:editId="78A4801F">
            <wp:extent cx="5731510" cy="2170430"/>
            <wp:effectExtent l="0" t="0" r="2540" b="1270"/>
            <wp:docPr id="22338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81786" name=""/>
                    <pic:cNvPicPr/>
                  </pic:nvPicPr>
                  <pic:blipFill>
                    <a:blip r:embed="rId27"/>
                    <a:stretch>
                      <a:fillRect/>
                    </a:stretch>
                  </pic:blipFill>
                  <pic:spPr>
                    <a:xfrm>
                      <a:off x="0" y="0"/>
                      <a:ext cx="5731510" cy="2170430"/>
                    </a:xfrm>
                    <a:prstGeom prst="rect">
                      <a:avLst/>
                    </a:prstGeom>
                  </pic:spPr>
                </pic:pic>
              </a:graphicData>
            </a:graphic>
          </wp:inline>
        </w:drawing>
      </w:r>
      <w:r w:rsidRPr="009B2716">
        <w:rPr>
          <w:rFonts w:ascii="Times New Roman" w:hAnsi="Times New Roman" w:cs="Times New Roman"/>
          <w:noProof/>
        </w:rPr>
        <w:drawing>
          <wp:inline distT="0" distB="0" distL="0" distR="0" wp14:anchorId="13E73FBF" wp14:editId="29853531">
            <wp:extent cx="2580830" cy="2130772"/>
            <wp:effectExtent l="0" t="0" r="0" b="3175"/>
            <wp:docPr id="157265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1995" name=""/>
                    <pic:cNvPicPr/>
                  </pic:nvPicPr>
                  <pic:blipFill>
                    <a:blip r:embed="rId28"/>
                    <a:stretch>
                      <a:fillRect/>
                    </a:stretch>
                  </pic:blipFill>
                  <pic:spPr>
                    <a:xfrm>
                      <a:off x="0" y="0"/>
                      <a:ext cx="2590601" cy="2138839"/>
                    </a:xfrm>
                    <a:prstGeom prst="rect">
                      <a:avLst/>
                    </a:prstGeom>
                  </pic:spPr>
                </pic:pic>
              </a:graphicData>
            </a:graphic>
          </wp:inline>
        </w:drawing>
      </w:r>
      <w:r w:rsidR="002503D3" w:rsidRPr="00192A24">
        <w:rPr>
          <w:noProof/>
        </w:rPr>
        <w:drawing>
          <wp:inline distT="0" distB="0" distL="0" distR="0" wp14:anchorId="1B7A1A43" wp14:editId="58D8E745">
            <wp:extent cx="2975203" cy="1762838"/>
            <wp:effectExtent l="0" t="0" r="0" b="8890"/>
            <wp:docPr id="4410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0144" name=""/>
                    <pic:cNvPicPr/>
                  </pic:nvPicPr>
                  <pic:blipFill>
                    <a:blip r:embed="rId29"/>
                    <a:stretch>
                      <a:fillRect/>
                    </a:stretch>
                  </pic:blipFill>
                  <pic:spPr>
                    <a:xfrm>
                      <a:off x="0" y="0"/>
                      <a:ext cx="2989122" cy="1771085"/>
                    </a:xfrm>
                    <a:prstGeom prst="rect">
                      <a:avLst/>
                    </a:prstGeom>
                  </pic:spPr>
                </pic:pic>
              </a:graphicData>
            </a:graphic>
          </wp:inline>
        </w:drawing>
      </w:r>
      <w:r w:rsidRPr="009A37EA">
        <w:rPr>
          <w:rFonts w:ascii="Times New Roman" w:hAnsi="Times New Roman" w:cs="Times New Roman"/>
          <w:noProof/>
        </w:rPr>
        <w:drawing>
          <wp:inline distT="0" distB="0" distL="0" distR="0" wp14:anchorId="7D1C340C" wp14:editId="3E05A46C">
            <wp:extent cx="2273181" cy="2138919"/>
            <wp:effectExtent l="0" t="0" r="0" b="0"/>
            <wp:docPr id="119238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89533" name=""/>
                    <pic:cNvPicPr/>
                  </pic:nvPicPr>
                  <pic:blipFill>
                    <a:blip r:embed="rId30"/>
                    <a:stretch>
                      <a:fillRect/>
                    </a:stretch>
                  </pic:blipFill>
                  <pic:spPr>
                    <a:xfrm>
                      <a:off x="0" y="0"/>
                      <a:ext cx="2285895" cy="2150882"/>
                    </a:xfrm>
                    <a:prstGeom prst="rect">
                      <a:avLst/>
                    </a:prstGeom>
                  </pic:spPr>
                </pic:pic>
              </a:graphicData>
            </a:graphic>
          </wp:inline>
        </w:drawing>
      </w:r>
      <w:r w:rsidRPr="008B3BB2">
        <w:rPr>
          <w:rFonts w:ascii="Times New Roman" w:hAnsi="Times New Roman" w:cs="Times New Roman"/>
          <w:noProof/>
        </w:rPr>
        <w:drawing>
          <wp:inline distT="0" distB="0" distL="0" distR="0" wp14:anchorId="65A32CDE" wp14:editId="3FFD1DEF">
            <wp:extent cx="3075951" cy="1897166"/>
            <wp:effectExtent l="0" t="0" r="0" b="8255"/>
            <wp:docPr id="66249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5426" name=""/>
                    <pic:cNvPicPr/>
                  </pic:nvPicPr>
                  <pic:blipFill>
                    <a:blip r:embed="rId31"/>
                    <a:stretch>
                      <a:fillRect/>
                    </a:stretch>
                  </pic:blipFill>
                  <pic:spPr>
                    <a:xfrm>
                      <a:off x="0" y="0"/>
                      <a:ext cx="3090554" cy="1906173"/>
                    </a:xfrm>
                    <a:prstGeom prst="rect">
                      <a:avLst/>
                    </a:prstGeom>
                  </pic:spPr>
                </pic:pic>
              </a:graphicData>
            </a:graphic>
          </wp:inline>
        </w:drawing>
      </w:r>
      <w:r w:rsidRPr="00D6755B">
        <w:rPr>
          <w:noProof/>
        </w:rPr>
        <w:drawing>
          <wp:inline distT="0" distB="0" distL="0" distR="0" wp14:anchorId="4F0D33CC" wp14:editId="4889023C">
            <wp:extent cx="2717563" cy="2006710"/>
            <wp:effectExtent l="0" t="0" r="6985" b="0"/>
            <wp:docPr id="199866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67601" name=""/>
                    <pic:cNvPicPr/>
                  </pic:nvPicPr>
                  <pic:blipFill>
                    <a:blip r:embed="rId32"/>
                    <a:stretch>
                      <a:fillRect/>
                    </a:stretch>
                  </pic:blipFill>
                  <pic:spPr>
                    <a:xfrm>
                      <a:off x="0" y="0"/>
                      <a:ext cx="2725562" cy="2012617"/>
                    </a:xfrm>
                    <a:prstGeom prst="rect">
                      <a:avLst/>
                    </a:prstGeom>
                  </pic:spPr>
                </pic:pic>
              </a:graphicData>
            </a:graphic>
          </wp:inline>
        </w:drawing>
      </w:r>
      <w:r w:rsidR="002503D3" w:rsidRPr="00E37F3E">
        <w:rPr>
          <w:rFonts w:ascii="Times New Roman" w:hAnsi="Times New Roman" w:cs="Times New Roman"/>
          <w:noProof/>
        </w:rPr>
        <w:drawing>
          <wp:inline distT="0" distB="0" distL="0" distR="0" wp14:anchorId="407056AF" wp14:editId="3D25BD8B">
            <wp:extent cx="1982625" cy="2026684"/>
            <wp:effectExtent l="0" t="0" r="0" b="0"/>
            <wp:docPr id="102377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70771" name=""/>
                    <pic:cNvPicPr/>
                  </pic:nvPicPr>
                  <pic:blipFill>
                    <a:blip r:embed="rId33"/>
                    <a:stretch>
                      <a:fillRect/>
                    </a:stretch>
                  </pic:blipFill>
                  <pic:spPr>
                    <a:xfrm>
                      <a:off x="0" y="0"/>
                      <a:ext cx="1990457" cy="2034690"/>
                    </a:xfrm>
                    <a:prstGeom prst="rect">
                      <a:avLst/>
                    </a:prstGeom>
                  </pic:spPr>
                </pic:pic>
              </a:graphicData>
            </a:graphic>
          </wp:inline>
        </w:drawing>
      </w:r>
    </w:p>
    <w:p w14:paraId="3570CA36" w14:textId="59D42CF5" w:rsidR="0011329A" w:rsidRDefault="002503D3" w:rsidP="002503D3">
      <w:pPr>
        <w:spacing w:after="0"/>
        <w:rPr>
          <w:rFonts w:ascii="Times New Roman" w:hAnsi="Times New Roman" w:cs="Times New Roman"/>
        </w:rPr>
      </w:pPr>
      <w:r w:rsidRPr="00E37F3E">
        <w:rPr>
          <w:rFonts w:ascii="Times New Roman" w:hAnsi="Times New Roman" w:cs="Times New Roman"/>
          <w:noProof/>
        </w:rPr>
        <w:lastRenderedPageBreak/>
        <w:drawing>
          <wp:inline distT="0" distB="0" distL="0" distR="0" wp14:anchorId="7622C911" wp14:editId="657EBB8E">
            <wp:extent cx="2640650" cy="2023055"/>
            <wp:effectExtent l="0" t="0" r="7620" b="0"/>
            <wp:docPr id="53285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53494" name=""/>
                    <pic:cNvPicPr/>
                  </pic:nvPicPr>
                  <pic:blipFill>
                    <a:blip r:embed="rId34"/>
                    <a:stretch>
                      <a:fillRect/>
                    </a:stretch>
                  </pic:blipFill>
                  <pic:spPr>
                    <a:xfrm>
                      <a:off x="0" y="0"/>
                      <a:ext cx="2648806" cy="2029304"/>
                    </a:xfrm>
                    <a:prstGeom prst="rect">
                      <a:avLst/>
                    </a:prstGeom>
                  </pic:spPr>
                </pic:pic>
              </a:graphicData>
            </a:graphic>
          </wp:inline>
        </w:drawing>
      </w:r>
    </w:p>
    <w:p w14:paraId="7A08F106" w14:textId="1E2E009C" w:rsidR="0011329A" w:rsidRDefault="0011329A" w:rsidP="002503D3">
      <w:pPr>
        <w:spacing w:after="0"/>
        <w:rPr>
          <w:rFonts w:ascii="Times New Roman" w:hAnsi="Times New Roman" w:cs="Times New Roman"/>
        </w:rPr>
      </w:pPr>
    </w:p>
    <w:p w14:paraId="05B13911" w14:textId="7E14ECB6" w:rsidR="002503D3" w:rsidRPr="00104B7D" w:rsidRDefault="002503D3" w:rsidP="002503D3">
      <w:pPr>
        <w:spacing w:after="0"/>
        <w:rPr>
          <w:rFonts w:ascii="Times New Roman" w:hAnsi="Times New Roman" w:cs="Times New Roman"/>
        </w:rPr>
      </w:pPr>
    </w:p>
    <w:p w14:paraId="2896D775" w14:textId="1492086B" w:rsidR="00EC6A5C" w:rsidRPr="00EC6A5C" w:rsidRDefault="00EC6A5C" w:rsidP="00EC6A5C">
      <w:pPr>
        <w:rPr>
          <w:rFonts w:ascii="Times New Roman" w:hAnsi="Times New Roman" w:cs="Times New Roman"/>
        </w:rPr>
      </w:pPr>
    </w:p>
    <w:sectPr w:rsidR="00EC6A5C" w:rsidRPr="00EC6A5C" w:rsidSect="00D4130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D94B1C" w14:textId="77777777" w:rsidR="00566659" w:rsidRDefault="00566659" w:rsidP="000A02D0">
      <w:pPr>
        <w:spacing w:after="0" w:line="240" w:lineRule="auto"/>
      </w:pPr>
      <w:r>
        <w:separator/>
      </w:r>
    </w:p>
  </w:endnote>
  <w:endnote w:type="continuationSeparator" w:id="0">
    <w:p w14:paraId="5323AB30" w14:textId="77777777" w:rsidR="00566659" w:rsidRDefault="00566659" w:rsidP="000A0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9F568" w14:textId="77777777" w:rsidR="00566659" w:rsidRDefault="00566659" w:rsidP="000A02D0">
      <w:pPr>
        <w:spacing w:after="0" w:line="240" w:lineRule="auto"/>
      </w:pPr>
      <w:r>
        <w:separator/>
      </w:r>
    </w:p>
  </w:footnote>
  <w:footnote w:type="continuationSeparator" w:id="0">
    <w:p w14:paraId="2D7B513D" w14:textId="77777777" w:rsidR="00566659" w:rsidRDefault="00566659" w:rsidP="000A02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951BE"/>
    <w:multiLevelType w:val="multilevel"/>
    <w:tmpl w:val="4992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F7626"/>
    <w:multiLevelType w:val="multilevel"/>
    <w:tmpl w:val="D8442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2A4877"/>
    <w:multiLevelType w:val="multilevel"/>
    <w:tmpl w:val="9CF4C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8A71CA"/>
    <w:multiLevelType w:val="multilevel"/>
    <w:tmpl w:val="5EA8A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D51484"/>
    <w:multiLevelType w:val="multilevel"/>
    <w:tmpl w:val="5D40D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CB37FB"/>
    <w:multiLevelType w:val="multilevel"/>
    <w:tmpl w:val="A64C5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75379A"/>
    <w:multiLevelType w:val="multilevel"/>
    <w:tmpl w:val="B204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C03A05"/>
    <w:multiLevelType w:val="multilevel"/>
    <w:tmpl w:val="34F62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BF7AA8"/>
    <w:multiLevelType w:val="multilevel"/>
    <w:tmpl w:val="9FE0C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531A35"/>
    <w:multiLevelType w:val="multilevel"/>
    <w:tmpl w:val="0E32D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5852A5"/>
    <w:multiLevelType w:val="hybridMultilevel"/>
    <w:tmpl w:val="9626D336"/>
    <w:lvl w:ilvl="0" w:tplc="AFEEAF9C">
      <w:start w:val="2"/>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D1917A2"/>
    <w:multiLevelType w:val="multilevel"/>
    <w:tmpl w:val="928C7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9A04BF"/>
    <w:multiLevelType w:val="hybridMultilevel"/>
    <w:tmpl w:val="A27CFED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0BD6555"/>
    <w:multiLevelType w:val="multilevel"/>
    <w:tmpl w:val="56323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7C3FF2"/>
    <w:multiLevelType w:val="hybridMultilevel"/>
    <w:tmpl w:val="81DE96B0"/>
    <w:lvl w:ilvl="0" w:tplc="A1526B80">
      <w:start w:val="1"/>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B123F11"/>
    <w:multiLevelType w:val="multilevel"/>
    <w:tmpl w:val="49328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677093"/>
    <w:multiLevelType w:val="multilevel"/>
    <w:tmpl w:val="F0AED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5A3BD8"/>
    <w:multiLevelType w:val="multilevel"/>
    <w:tmpl w:val="2D6C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970EDA"/>
    <w:multiLevelType w:val="multilevel"/>
    <w:tmpl w:val="EDE2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03392B"/>
    <w:multiLevelType w:val="multilevel"/>
    <w:tmpl w:val="D5F8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D071FE"/>
    <w:multiLevelType w:val="multilevel"/>
    <w:tmpl w:val="C32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0440C1"/>
    <w:multiLevelType w:val="hybridMultilevel"/>
    <w:tmpl w:val="E8AC91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C0A4351"/>
    <w:multiLevelType w:val="multilevel"/>
    <w:tmpl w:val="788E8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7A4AEC"/>
    <w:multiLevelType w:val="multilevel"/>
    <w:tmpl w:val="1AE0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65424E"/>
    <w:multiLevelType w:val="hybridMultilevel"/>
    <w:tmpl w:val="DD489B0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07774D9"/>
    <w:multiLevelType w:val="hybridMultilevel"/>
    <w:tmpl w:val="A9E2F7FA"/>
    <w:lvl w:ilvl="0" w:tplc="B6042506">
      <w:start w:val="3"/>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3003695"/>
    <w:multiLevelType w:val="multilevel"/>
    <w:tmpl w:val="73A60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C3791E"/>
    <w:multiLevelType w:val="hybridMultilevel"/>
    <w:tmpl w:val="83C6B60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B124E09"/>
    <w:multiLevelType w:val="multilevel"/>
    <w:tmpl w:val="0722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550015"/>
    <w:multiLevelType w:val="multilevel"/>
    <w:tmpl w:val="90E2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CD6155"/>
    <w:multiLevelType w:val="multilevel"/>
    <w:tmpl w:val="96EC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9F4E37"/>
    <w:multiLevelType w:val="hybridMultilevel"/>
    <w:tmpl w:val="736EE554"/>
    <w:lvl w:ilvl="0" w:tplc="1F2AD73A">
      <w:start w:val="1"/>
      <w:numFmt w:val="upperRoman"/>
      <w:lvlText w:val="%1."/>
      <w:lvlJc w:val="left"/>
      <w:pPr>
        <w:ind w:left="1080" w:hanging="72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28714508">
    <w:abstractNumId w:val="21"/>
  </w:num>
  <w:num w:numId="2" w16cid:durableId="352192870">
    <w:abstractNumId w:val="11"/>
  </w:num>
  <w:num w:numId="3" w16cid:durableId="867106932">
    <w:abstractNumId w:val="15"/>
  </w:num>
  <w:num w:numId="4" w16cid:durableId="848956198">
    <w:abstractNumId w:val="27"/>
  </w:num>
  <w:num w:numId="5" w16cid:durableId="1510677035">
    <w:abstractNumId w:val="7"/>
  </w:num>
  <w:num w:numId="6" w16cid:durableId="1988242827">
    <w:abstractNumId w:val="1"/>
  </w:num>
  <w:num w:numId="7" w16cid:durableId="1892422552">
    <w:abstractNumId w:val="24"/>
  </w:num>
  <w:num w:numId="8" w16cid:durableId="256645702">
    <w:abstractNumId w:val="13"/>
  </w:num>
  <w:num w:numId="9" w16cid:durableId="514223967">
    <w:abstractNumId w:val="20"/>
  </w:num>
  <w:num w:numId="10" w16cid:durableId="848374050">
    <w:abstractNumId w:val="26"/>
  </w:num>
  <w:num w:numId="11" w16cid:durableId="532809127">
    <w:abstractNumId w:val="22"/>
  </w:num>
  <w:num w:numId="12" w16cid:durableId="1935893946">
    <w:abstractNumId w:val="30"/>
  </w:num>
  <w:num w:numId="13" w16cid:durableId="645822165">
    <w:abstractNumId w:val="17"/>
  </w:num>
  <w:num w:numId="14" w16cid:durableId="464003925">
    <w:abstractNumId w:val="12"/>
  </w:num>
  <w:num w:numId="15" w16cid:durableId="411781491">
    <w:abstractNumId w:val="31"/>
  </w:num>
  <w:num w:numId="16" w16cid:durableId="1319457706">
    <w:abstractNumId w:val="10"/>
  </w:num>
  <w:num w:numId="17" w16cid:durableId="323438503">
    <w:abstractNumId w:val="8"/>
  </w:num>
  <w:num w:numId="18" w16cid:durableId="661854314">
    <w:abstractNumId w:val="25"/>
  </w:num>
  <w:num w:numId="19" w16cid:durableId="1700088015">
    <w:abstractNumId w:val="29"/>
  </w:num>
  <w:num w:numId="20" w16cid:durableId="187259883">
    <w:abstractNumId w:val="19"/>
  </w:num>
  <w:num w:numId="21" w16cid:durableId="1479879433">
    <w:abstractNumId w:val="6"/>
  </w:num>
  <w:num w:numId="22" w16cid:durableId="637418491">
    <w:abstractNumId w:val="4"/>
  </w:num>
  <w:num w:numId="23" w16cid:durableId="663824881">
    <w:abstractNumId w:val="16"/>
  </w:num>
  <w:num w:numId="24" w16cid:durableId="1199079125">
    <w:abstractNumId w:val="9"/>
  </w:num>
  <w:num w:numId="25" w16cid:durableId="925112583">
    <w:abstractNumId w:val="14"/>
  </w:num>
  <w:num w:numId="26" w16cid:durableId="1127164141">
    <w:abstractNumId w:val="5"/>
  </w:num>
  <w:num w:numId="27" w16cid:durableId="1554849485">
    <w:abstractNumId w:val="18"/>
  </w:num>
  <w:num w:numId="28" w16cid:durableId="691496381">
    <w:abstractNumId w:val="0"/>
  </w:num>
  <w:num w:numId="29" w16cid:durableId="167645944">
    <w:abstractNumId w:val="23"/>
  </w:num>
  <w:num w:numId="30" w16cid:durableId="828253636">
    <w:abstractNumId w:val="28"/>
  </w:num>
  <w:num w:numId="31" w16cid:durableId="1607957837">
    <w:abstractNumId w:val="2"/>
  </w:num>
  <w:num w:numId="32" w16cid:durableId="9008723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42E"/>
    <w:rsid w:val="000A02D0"/>
    <w:rsid w:val="00104B7D"/>
    <w:rsid w:val="0011329A"/>
    <w:rsid w:val="00192A24"/>
    <w:rsid w:val="001B6DCE"/>
    <w:rsid w:val="002503D3"/>
    <w:rsid w:val="00296418"/>
    <w:rsid w:val="002C5F0B"/>
    <w:rsid w:val="002E7606"/>
    <w:rsid w:val="00344979"/>
    <w:rsid w:val="00365A0E"/>
    <w:rsid w:val="003B5533"/>
    <w:rsid w:val="004013CD"/>
    <w:rsid w:val="004067E3"/>
    <w:rsid w:val="005243DF"/>
    <w:rsid w:val="00566659"/>
    <w:rsid w:val="0058116A"/>
    <w:rsid w:val="005837DD"/>
    <w:rsid w:val="005B5496"/>
    <w:rsid w:val="00660D8C"/>
    <w:rsid w:val="00680296"/>
    <w:rsid w:val="0069075E"/>
    <w:rsid w:val="006D0DC7"/>
    <w:rsid w:val="00793CA5"/>
    <w:rsid w:val="007D4599"/>
    <w:rsid w:val="007D6DBC"/>
    <w:rsid w:val="008A5EA8"/>
    <w:rsid w:val="008B3BB2"/>
    <w:rsid w:val="008C3447"/>
    <w:rsid w:val="009235BB"/>
    <w:rsid w:val="0097442E"/>
    <w:rsid w:val="009A37EA"/>
    <w:rsid w:val="009B2716"/>
    <w:rsid w:val="00B16BDC"/>
    <w:rsid w:val="00B454E3"/>
    <w:rsid w:val="00C91FBE"/>
    <w:rsid w:val="00CE3895"/>
    <w:rsid w:val="00D41301"/>
    <w:rsid w:val="00D52468"/>
    <w:rsid w:val="00D638D2"/>
    <w:rsid w:val="00D6755B"/>
    <w:rsid w:val="00DC653B"/>
    <w:rsid w:val="00DE0F62"/>
    <w:rsid w:val="00E37F3E"/>
    <w:rsid w:val="00EC6A5C"/>
    <w:rsid w:val="00FD123C"/>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CB49D"/>
  <w15:chartTrackingRefBased/>
  <w15:docId w15:val="{2D64148B-429C-4EEE-AD7F-E12871B44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29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A5C"/>
    <w:pPr>
      <w:ind w:left="720"/>
      <w:contextualSpacing/>
    </w:pPr>
  </w:style>
  <w:style w:type="paragraph" w:styleId="Header">
    <w:name w:val="header"/>
    <w:basedOn w:val="Normal"/>
    <w:link w:val="HeaderChar"/>
    <w:uiPriority w:val="99"/>
    <w:unhideWhenUsed/>
    <w:rsid w:val="000A02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2D0"/>
  </w:style>
  <w:style w:type="paragraph" w:styleId="Footer">
    <w:name w:val="footer"/>
    <w:basedOn w:val="Normal"/>
    <w:link w:val="FooterChar"/>
    <w:uiPriority w:val="99"/>
    <w:unhideWhenUsed/>
    <w:rsid w:val="000A02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2D0"/>
  </w:style>
  <w:style w:type="paragraph" w:styleId="NormalWeb">
    <w:name w:val="Normal (Web)"/>
    <w:basedOn w:val="Normal"/>
    <w:uiPriority w:val="99"/>
    <w:semiHidden/>
    <w:unhideWhenUsed/>
    <w:rsid w:val="00D638D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506902">
      <w:bodyDiv w:val="1"/>
      <w:marLeft w:val="0"/>
      <w:marRight w:val="0"/>
      <w:marTop w:val="0"/>
      <w:marBottom w:val="0"/>
      <w:divBdr>
        <w:top w:val="none" w:sz="0" w:space="0" w:color="auto"/>
        <w:left w:val="none" w:sz="0" w:space="0" w:color="auto"/>
        <w:bottom w:val="none" w:sz="0" w:space="0" w:color="auto"/>
        <w:right w:val="none" w:sz="0" w:space="0" w:color="auto"/>
      </w:divBdr>
    </w:div>
    <w:div w:id="137917020">
      <w:bodyDiv w:val="1"/>
      <w:marLeft w:val="0"/>
      <w:marRight w:val="0"/>
      <w:marTop w:val="0"/>
      <w:marBottom w:val="0"/>
      <w:divBdr>
        <w:top w:val="none" w:sz="0" w:space="0" w:color="auto"/>
        <w:left w:val="none" w:sz="0" w:space="0" w:color="auto"/>
        <w:bottom w:val="none" w:sz="0" w:space="0" w:color="auto"/>
        <w:right w:val="none" w:sz="0" w:space="0" w:color="auto"/>
      </w:divBdr>
    </w:div>
    <w:div w:id="154928361">
      <w:bodyDiv w:val="1"/>
      <w:marLeft w:val="0"/>
      <w:marRight w:val="0"/>
      <w:marTop w:val="0"/>
      <w:marBottom w:val="0"/>
      <w:divBdr>
        <w:top w:val="none" w:sz="0" w:space="0" w:color="auto"/>
        <w:left w:val="none" w:sz="0" w:space="0" w:color="auto"/>
        <w:bottom w:val="none" w:sz="0" w:space="0" w:color="auto"/>
        <w:right w:val="none" w:sz="0" w:space="0" w:color="auto"/>
      </w:divBdr>
    </w:div>
    <w:div w:id="160783012">
      <w:bodyDiv w:val="1"/>
      <w:marLeft w:val="0"/>
      <w:marRight w:val="0"/>
      <w:marTop w:val="0"/>
      <w:marBottom w:val="0"/>
      <w:divBdr>
        <w:top w:val="none" w:sz="0" w:space="0" w:color="auto"/>
        <w:left w:val="none" w:sz="0" w:space="0" w:color="auto"/>
        <w:bottom w:val="none" w:sz="0" w:space="0" w:color="auto"/>
        <w:right w:val="none" w:sz="0" w:space="0" w:color="auto"/>
      </w:divBdr>
      <w:divsChild>
        <w:div w:id="4945134">
          <w:marLeft w:val="0"/>
          <w:marRight w:val="0"/>
          <w:marTop w:val="0"/>
          <w:marBottom w:val="0"/>
          <w:divBdr>
            <w:top w:val="none" w:sz="0" w:space="0" w:color="auto"/>
            <w:left w:val="none" w:sz="0" w:space="0" w:color="auto"/>
            <w:bottom w:val="none" w:sz="0" w:space="0" w:color="auto"/>
            <w:right w:val="none" w:sz="0" w:space="0" w:color="auto"/>
          </w:divBdr>
          <w:divsChild>
            <w:div w:id="55591277">
              <w:marLeft w:val="0"/>
              <w:marRight w:val="0"/>
              <w:marTop w:val="0"/>
              <w:marBottom w:val="0"/>
              <w:divBdr>
                <w:top w:val="none" w:sz="0" w:space="0" w:color="auto"/>
                <w:left w:val="none" w:sz="0" w:space="0" w:color="auto"/>
                <w:bottom w:val="none" w:sz="0" w:space="0" w:color="auto"/>
                <w:right w:val="none" w:sz="0" w:space="0" w:color="auto"/>
              </w:divBdr>
            </w:div>
            <w:div w:id="1783457002">
              <w:marLeft w:val="0"/>
              <w:marRight w:val="0"/>
              <w:marTop w:val="0"/>
              <w:marBottom w:val="0"/>
              <w:divBdr>
                <w:top w:val="none" w:sz="0" w:space="0" w:color="auto"/>
                <w:left w:val="none" w:sz="0" w:space="0" w:color="auto"/>
                <w:bottom w:val="none" w:sz="0" w:space="0" w:color="auto"/>
                <w:right w:val="none" w:sz="0" w:space="0" w:color="auto"/>
              </w:divBdr>
              <w:divsChild>
                <w:div w:id="1883207297">
                  <w:marLeft w:val="0"/>
                  <w:marRight w:val="0"/>
                  <w:marTop w:val="0"/>
                  <w:marBottom w:val="0"/>
                  <w:divBdr>
                    <w:top w:val="none" w:sz="0" w:space="0" w:color="auto"/>
                    <w:left w:val="none" w:sz="0" w:space="0" w:color="auto"/>
                    <w:bottom w:val="none" w:sz="0" w:space="0" w:color="auto"/>
                    <w:right w:val="none" w:sz="0" w:space="0" w:color="auto"/>
                  </w:divBdr>
                  <w:divsChild>
                    <w:div w:id="1845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831">
              <w:marLeft w:val="0"/>
              <w:marRight w:val="0"/>
              <w:marTop w:val="0"/>
              <w:marBottom w:val="0"/>
              <w:divBdr>
                <w:top w:val="none" w:sz="0" w:space="0" w:color="auto"/>
                <w:left w:val="none" w:sz="0" w:space="0" w:color="auto"/>
                <w:bottom w:val="none" w:sz="0" w:space="0" w:color="auto"/>
                <w:right w:val="none" w:sz="0" w:space="0" w:color="auto"/>
              </w:divBdr>
            </w:div>
          </w:divsChild>
        </w:div>
        <w:div w:id="649795569">
          <w:marLeft w:val="0"/>
          <w:marRight w:val="0"/>
          <w:marTop w:val="0"/>
          <w:marBottom w:val="0"/>
          <w:divBdr>
            <w:top w:val="none" w:sz="0" w:space="0" w:color="auto"/>
            <w:left w:val="none" w:sz="0" w:space="0" w:color="auto"/>
            <w:bottom w:val="none" w:sz="0" w:space="0" w:color="auto"/>
            <w:right w:val="none" w:sz="0" w:space="0" w:color="auto"/>
          </w:divBdr>
          <w:divsChild>
            <w:div w:id="212280031">
              <w:marLeft w:val="0"/>
              <w:marRight w:val="0"/>
              <w:marTop w:val="0"/>
              <w:marBottom w:val="0"/>
              <w:divBdr>
                <w:top w:val="none" w:sz="0" w:space="0" w:color="auto"/>
                <w:left w:val="none" w:sz="0" w:space="0" w:color="auto"/>
                <w:bottom w:val="none" w:sz="0" w:space="0" w:color="auto"/>
                <w:right w:val="none" w:sz="0" w:space="0" w:color="auto"/>
              </w:divBdr>
            </w:div>
            <w:div w:id="1111827966">
              <w:marLeft w:val="0"/>
              <w:marRight w:val="0"/>
              <w:marTop w:val="0"/>
              <w:marBottom w:val="0"/>
              <w:divBdr>
                <w:top w:val="none" w:sz="0" w:space="0" w:color="auto"/>
                <w:left w:val="none" w:sz="0" w:space="0" w:color="auto"/>
                <w:bottom w:val="none" w:sz="0" w:space="0" w:color="auto"/>
                <w:right w:val="none" w:sz="0" w:space="0" w:color="auto"/>
              </w:divBdr>
              <w:divsChild>
                <w:div w:id="1334064380">
                  <w:marLeft w:val="0"/>
                  <w:marRight w:val="0"/>
                  <w:marTop w:val="0"/>
                  <w:marBottom w:val="0"/>
                  <w:divBdr>
                    <w:top w:val="none" w:sz="0" w:space="0" w:color="auto"/>
                    <w:left w:val="none" w:sz="0" w:space="0" w:color="auto"/>
                    <w:bottom w:val="none" w:sz="0" w:space="0" w:color="auto"/>
                    <w:right w:val="none" w:sz="0" w:space="0" w:color="auto"/>
                  </w:divBdr>
                  <w:divsChild>
                    <w:div w:id="14870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4852">
      <w:bodyDiv w:val="1"/>
      <w:marLeft w:val="0"/>
      <w:marRight w:val="0"/>
      <w:marTop w:val="0"/>
      <w:marBottom w:val="0"/>
      <w:divBdr>
        <w:top w:val="none" w:sz="0" w:space="0" w:color="auto"/>
        <w:left w:val="none" w:sz="0" w:space="0" w:color="auto"/>
        <w:bottom w:val="none" w:sz="0" w:space="0" w:color="auto"/>
        <w:right w:val="none" w:sz="0" w:space="0" w:color="auto"/>
      </w:divBdr>
    </w:div>
    <w:div w:id="218636779">
      <w:bodyDiv w:val="1"/>
      <w:marLeft w:val="0"/>
      <w:marRight w:val="0"/>
      <w:marTop w:val="0"/>
      <w:marBottom w:val="0"/>
      <w:divBdr>
        <w:top w:val="none" w:sz="0" w:space="0" w:color="auto"/>
        <w:left w:val="none" w:sz="0" w:space="0" w:color="auto"/>
        <w:bottom w:val="none" w:sz="0" w:space="0" w:color="auto"/>
        <w:right w:val="none" w:sz="0" w:space="0" w:color="auto"/>
      </w:divBdr>
    </w:div>
    <w:div w:id="251743357">
      <w:bodyDiv w:val="1"/>
      <w:marLeft w:val="0"/>
      <w:marRight w:val="0"/>
      <w:marTop w:val="0"/>
      <w:marBottom w:val="0"/>
      <w:divBdr>
        <w:top w:val="none" w:sz="0" w:space="0" w:color="auto"/>
        <w:left w:val="none" w:sz="0" w:space="0" w:color="auto"/>
        <w:bottom w:val="none" w:sz="0" w:space="0" w:color="auto"/>
        <w:right w:val="none" w:sz="0" w:space="0" w:color="auto"/>
      </w:divBdr>
    </w:div>
    <w:div w:id="289896258">
      <w:bodyDiv w:val="1"/>
      <w:marLeft w:val="0"/>
      <w:marRight w:val="0"/>
      <w:marTop w:val="0"/>
      <w:marBottom w:val="0"/>
      <w:divBdr>
        <w:top w:val="none" w:sz="0" w:space="0" w:color="auto"/>
        <w:left w:val="none" w:sz="0" w:space="0" w:color="auto"/>
        <w:bottom w:val="none" w:sz="0" w:space="0" w:color="auto"/>
        <w:right w:val="none" w:sz="0" w:space="0" w:color="auto"/>
      </w:divBdr>
    </w:div>
    <w:div w:id="298729514">
      <w:bodyDiv w:val="1"/>
      <w:marLeft w:val="0"/>
      <w:marRight w:val="0"/>
      <w:marTop w:val="0"/>
      <w:marBottom w:val="0"/>
      <w:divBdr>
        <w:top w:val="none" w:sz="0" w:space="0" w:color="auto"/>
        <w:left w:val="none" w:sz="0" w:space="0" w:color="auto"/>
        <w:bottom w:val="none" w:sz="0" w:space="0" w:color="auto"/>
        <w:right w:val="none" w:sz="0" w:space="0" w:color="auto"/>
      </w:divBdr>
    </w:div>
    <w:div w:id="389816489">
      <w:bodyDiv w:val="1"/>
      <w:marLeft w:val="0"/>
      <w:marRight w:val="0"/>
      <w:marTop w:val="0"/>
      <w:marBottom w:val="0"/>
      <w:divBdr>
        <w:top w:val="none" w:sz="0" w:space="0" w:color="auto"/>
        <w:left w:val="none" w:sz="0" w:space="0" w:color="auto"/>
        <w:bottom w:val="none" w:sz="0" w:space="0" w:color="auto"/>
        <w:right w:val="none" w:sz="0" w:space="0" w:color="auto"/>
      </w:divBdr>
    </w:div>
    <w:div w:id="424154106">
      <w:bodyDiv w:val="1"/>
      <w:marLeft w:val="0"/>
      <w:marRight w:val="0"/>
      <w:marTop w:val="0"/>
      <w:marBottom w:val="0"/>
      <w:divBdr>
        <w:top w:val="none" w:sz="0" w:space="0" w:color="auto"/>
        <w:left w:val="none" w:sz="0" w:space="0" w:color="auto"/>
        <w:bottom w:val="none" w:sz="0" w:space="0" w:color="auto"/>
        <w:right w:val="none" w:sz="0" w:space="0" w:color="auto"/>
      </w:divBdr>
      <w:divsChild>
        <w:div w:id="1658344333">
          <w:marLeft w:val="0"/>
          <w:marRight w:val="0"/>
          <w:marTop w:val="0"/>
          <w:marBottom w:val="0"/>
          <w:divBdr>
            <w:top w:val="none" w:sz="0" w:space="0" w:color="auto"/>
            <w:left w:val="none" w:sz="0" w:space="0" w:color="auto"/>
            <w:bottom w:val="none" w:sz="0" w:space="0" w:color="auto"/>
            <w:right w:val="none" w:sz="0" w:space="0" w:color="auto"/>
          </w:divBdr>
          <w:divsChild>
            <w:div w:id="774443304">
              <w:marLeft w:val="0"/>
              <w:marRight w:val="0"/>
              <w:marTop w:val="0"/>
              <w:marBottom w:val="0"/>
              <w:divBdr>
                <w:top w:val="none" w:sz="0" w:space="0" w:color="auto"/>
                <w:left w:val="none" w:sz="0" w:space="0" w:color="auto"/>
                <w:bottom w:val="none" w:sz="0" w:space="0" w:color="auto"/>
                <w:right w:val="none" w:sz="0" w:space="0" w:color="auto"/>
              </w:divBdr>
            </w:div>
            <w:div w:id="517351704">
              <w:marLeft w:val="0"/>
              <w:marRight w:val="0"/>
              <w:marTop w:val="0"/>
              <w:marBottom w:val="0"/>
              <w:divBdr>
                <w:top w:val="none" w:sz="0" w:space="0" w:color="auto"/>
                <w:left w:val="none" w:sz="0" w:space="0" w:color="auto"/>
                <w:bottom w:val="none" w:sz="0" w:space="0" w:color="auto"/>
                <w:right w:val="none" w:sz="0" w:space="0" w:color="auto"/>
              </w:divBdr>
              <w:divsChild>
                <w:div w:id="1571309857">
                  <w:marLeft w:val="0"/>
                  <w:marRight w:val="0"/>
                  <w:marTop w:val="0"/>
                  <w:marBottom w:val="0"/>
                  <w:divBdr>
                    <w:top w:val="none" w:sz="0" w:space="0" w:color="auto"/>
                    <w:left w:val="none" w:sz="0" w:space="0" w:color="auto"/>
                    <w:bottom w:val="none" w:sz="0" w:space="0" w:color="auto"/>
                    <w:right w:val="none" w:sz="0" w:space="0" w:color="auto"/>
                  </w:divBdr>
                  <w:divsChild>
                    <w:div w:id="6355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3803">
              <w:marLeft w:val="0"/>
              <w:marRight w:val="0"/>
              <w:marTop w:val="0"/>
              <w:marBottom w:val="0"/>
              <w:divBdr>
                <w:top w:val="none" w:sz="0" w:space="0" w:color="auto"/>
                <w:left w:val="none" w:sz="0" w:space="0" w:color="auto"/>
                <w:bottom w:val="none" w:sz="0" w:space="0" w:color="auto"/>
                <w:right w:val="none" w:sz="0" w:space="0" w:color="auto"/>
              </w:divBdr>
            </w:div>
          </w:divsChild>
        </w:div>
        <w:div w:id="496070909">
          <w:marLeft w:val="0"/>
          <w:marRight w:val="0"/>
          <w:marTop w:val="0"/>
          <w:marBottom w:val="0"/>
          <w:divBdr>
            <w:top w:val="none" w:sz="0" w:space="0" w:color="auto"/>
            <w:left w:val="none" w:sz="0" w:space="0" w:color="auto"/>
            <w:bottom w:val="none" w:sz="0" w:space="0" w:color="auto"/>
            <w:right w:val="none" w:sz="0" w:space="0" w:color="auto"/>
          </w:divBdr>
          <w:divsChild>
            <w:div w:id="1789004517">
              <w:marLeft w:val="0"/>
              <w:marRight w:val="0"/>
              <w:marTop w:val="0"/>
              <w:marBottom w:val="0"/>
              <w:divBdr>
                <w:top w:val="none" w:sz="0" w:space="0" w:color="auto"/>
                <w:left w:val="none" w:sz="0" w:space="0" w:color="auto"/>
                <w:bottom w:val="none" w:sz="0" w:space="0" w:color="auto"/>
                <w:right w:val="none" w:sz="0" w:space="0" w:color="auto"/>
              </w:divBdr>
            </w:div>
            <w:div w:id="2133479215">
              <w:marLeft w:val="0"/>
              <w:marRight w:val="0"/>
              <w:marTop w:val="0"/>
              <w:marBottom w:val="0"/>
              <w:divBdr>
                <w:top w:val="none" w:sz="0" w:space="0" w:color="auto"/>
                <w:left w:val="none" w:sz="0" w:space="0" w:color="auto"/>
                <w:bottom w:val="none" w:sz="0" w:space="0" w:color="auto"/>
                <w:right w:val="none" w:sz="0" w:space="0" w:color="auto"/>
              </w:divBdr>
              <w:divsChild>
                <w:div w:id="426079907">
                  <w:marLeft w:val="0"/>
                  <w:marRight w:val="0"/>
                  <w:marTop w:val="0"/>
                  <w:marBottom w:val="0"/>
                  <w:divBdr>
                    <w:top w:val="none" w:sz="0" w:space="0" w:color="auto"/>
                    <w:left w:val="none" w:sz="0" w:space="0" w:color="auto"/>
                    <w:bottom w:val="none" w:sz="0" w:space="0" w:color="auto"/>
                    <w:right w:val="none" w:sz="0" w:space="0" w:color="auto"/>
                  </w:divBdr>
                  <w:divsChild>
                    <w:div w:id="2121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0888">
              <w:marLeft w:val="0"/>
              <w:marRight w:val="0"/>
              <w:marTop w:val="0"/>
              <w:marBottom w:val="0"/>
              <w:divBdr>
                <w:top w:val="none" w:sz="0" w:space="0" w:color="auto"/>
                <w:left w:val="none" w:sz="0" w:space="0" w:color="auto"/>
                <w:bottom w:val="none" w:sz="0" w:space="0" w:color="auto"/>
                <w:right w:val="none" w:sz="0" w:space="0" w:color="auto"/>
              </w:divBdr>
            </w:div>
          </w:divsChild>
        </w:div>
        <w:div w:id="71241601">
          <w:marLeft w:val="0"/>
          <w:marRight w:val="0"/>
          <w:marTop w:val="0"/>
          <w:marBottom w:val="0"/>
          <w:divBdr>
            <w:top w:val="none" w:sz="0" w:space="0" w:color="auto"/>
            <w:left w:val="none" w:sz="0" w:space="0" w:color="auto"/>
            <w:bottom w:val="none" w:sz="0" w:space="0" w:color="auto"/>
            <w:right w:val="none" w:sz="0" w:space="0" w:color="auto"/>
          </w:divBdr>
          <w:divsChild>
            <w:div w:id="1138571982">
              <w:marLeft w:val="0"/>
              <w:marRight w:val="0"/>
              <w:marTop w:val="0"/>
              <w:marBottom w:val="0"/>
              <w:divBdr>
                <w:top w:val="none" w:sz="0" w:space="0" w:color="auto"/>
                <w:left w:val="none" w:sz="0" w:space="0" w:color="auto"/>
                <w:bottom w:val="none" w:sz="0" w:space="0" w:color="auto"/>
                <w:right w:val="none" w:sz="0" w:space="0" w:color="auto"/>
              </w:divBdr>
            </w:div>
            <w:div w:id="1905598704">
              <w:marLeft w:val="0"/>
              <w:marRight w:val="0"/>
              <w:marTop w:val="0"/>
              <w:marBottom w:val="0"/>
              <w:divBdr>
                <w:top w:val="none" w:sz="0" w:space="0" w:color="auto"/>
                <w:left w:val="none" w:sz="0" w:space="0" w:color="auto"/>
                <w:bottom w:val="none" w:sz="0" w:space="0" w:color="auto"/>
                <w:right w:val="none" w:sz="0" w:space="0" w:color="auto"/>
              </w:divBdr>
              <w:divsChild>
                <w:div w:id="681081010">
                  <w:marLeft w:val="0"/>
                  <w:marRight w:val="0"/>
                  <w:marTop w:val="0"/>
                  <w:marBottom w:val="0"/>
                  <w:divBdr>
                    <w:top w:val="none" w:sz="0" w:space="0" w:color="auto"/>
                    <w:left w:val="none" w:sz="0" w:space="0" w:color="auto"/>
                    <w:bottom w:val="none" w:sz="0" w:space="0" w:color="auto"/>
                    <w:right w:val="none" w:sz="0" w:space="0" w:color="auto"/>
                  </w:divBdr>
                  <w:divsChild>
                    <w:div w:id="1371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9822">
      <w:bodyDiv w:val="1"/>
      <w:marLeft w:val="0"/>
      <w:marRight w:val="0"/>
      <w:marTop w:val="0"/>
      <w:marBottom w:val="0"/>
      <w:divBdr>
        <w:top w:val="none" w:sz="0" w:space="0" w:color="auto"/>
        <w:left w:val="none" w:sz="0" w:space="0" w:color="auto"/>
        <w:bottom w:val="none" w:sz="0" w:space="0" w:color="auto"/>
        <w:right w:val="none" w:sz="0" w:space="0" w:color="auto"/>
      </w:divBdr>
    </w:div>
    <w:div w:id="464740843">
      <w:bodyDiv w:val="1"/>
      <w:marLeft w:val="0"/>
      <w:marRight w:val="0"/>
      <w:marTop w:val="0"/>
      <w:marBottom w:val="0"/>
      <w:divBdr>
        <w:top w:val="none" w:sz="0" w:space="0" w:color="auto"/>
        <w:left w:val="none" w:sz="0" w:space="0" w:color="auto"/>
        <w:bottom w:val="none" w:sz="0" w:space="0" w:color="auto"/>
        <w:right w:val="none" w:sz="0" w:space="0" w:color="auto"/>
      </w:divBdr>
    </w:div>
    <w:div w:id="531455969">
      <w:bodyDiv w:val="1"/>
      <w:marLeft w:val="0"/>
      <w:marRight w:val="0"/>
      <w:marTop w:val="0"/>
      <w:marBottom w:val="0"/>
      <w:divBdr>
        <w:top w:val="none" w:sz="0" w:space="0" w:color="auto"/>
        <w:left w:val="none" w:sz="0" w:space="0" w:color="auto"/>
        <w:bottom w:val="none" w:sz="0" w:space="0" w:color="auto"/>
        <w:right w:val="none" w:sz="0" w:space="0" w:color="auto"/>
      </w:divBdr>
    </w:div>
    <w:div w:id="553734758">
      <w:bodyDiv w:val="1"/>
      <w:marLeft w:val="0"/>
      <w:marRight w:val="0"/>
      <w:marTop w:val="0"/>
      <w:marBottom w:val="0"/>
      <w:divBdr>
        <w:top w:val="none" w:sz="0" w:space="0" w:color="auto"/>
        <w:left w:val="none" w:sz="0" w:space="0" w:color="auto"/>
        <w:bottom w:val="none" w:sz="0" w:space="0" w:color="auto"/>
        <w:right w:val="none" w:sz="0" w:space="0" w:color="auto"/>
      </w:divBdr>
    </w:div>
    <w:div w:id="592518749">
      <w:bodyDiv w:val="1"/>
      <w:marLeft w:val="0"/>
      <w:marRight w:val="0"/>
      <w:marTop w:val="0"/>
      <w:marBottom w:val="0"/>
      <w:divBdr>
        <w:top w:val="none" w:sz="0" w:space="0" w:color="auto"/>
        <w:left w:val="none" w:sz="0" w:space="0" w:color="auto"/>
        <w:bottom w:val="none" w:sz="0" w:space="0" w:color="auto"/>
        <w:right w:val="none" w:sz="0" w:space="0" w:color="auto"/>
      </w:divBdr>
    </w:div>
    <w:div w:id="688064257">
      <w:bodyDiv w:val="1"/>
      <w:marLeft w:val="0"/>
      <w:marRight w:val="0"/>
      <w:marTop w:val="0"/>
      <w:marBottom w:val="0"/>
      <w:divBdr>
        <w:top w:val="none" w:sz="0" w:space="0" w:color="auto"/>
        <w:left w:val="none" w:sz="0" w:space="0" w:color="auto"/>
        <w:bottom w:val="none" w:sz="0" w:space="0" w:color="auto"/>
        <w:right w:val="none" w:sz="0" w:space="0" w:color="auto"/>
      </w:divBdr>
    </w:div>
    <w:div w:id="847447073">
      <w:bodyDiv w:val="1"/>
      <w:marLeft w:val="0"/>
      <w:marRight w:val="0"/>
      <w:marTop w:val="0"/>
      <w:marBottom w:val="0"/>
      <w:divBdr>
        <w:top w:val="none" w:sz="0" w:space="0" w:color="auto"/>
        <w:left w:val="none" w:sz="0" w:space="0" w:color="auto"/>
        <w:bottom w:val="none" w:sz="0" w:space="0" w:color="auto"/>
        <w:right w:val="none" w:sz="0" w:space="0" w:color="auto"/>
      </w:divBdr>
    </w:div>
    <w:div w:id="854005488">
      <w:bodyDiv w:val="1"/>
      <w:marLeft w:val="0"/>
      <w:marRight w:val="0"/>
      <w:marTop w:val="0"/>
      <w:marBottom w:val="0"/>
      <w:divBdr>
        <w:top w:val="none" w:sz="0" w:space="0" w:color="auto"/>
        <w:left w:val="none" w:sz="0" w:space="0" w:color="auto"/>
        <w:bottom w:val="none" w:sz="0" w:space="0" w:color="auto"/>
        <w:right w:val="none" w:sz="0" w:space="0" w:color="auto"/>
      </w:divBdr>
      <w:divsChild>
        <w:div w:id="2044479244">
          <w:marLeft w:val="0"/>
          <w:marRight w:val="0"/>
          <w:marTop w:val="0"/>
          <w:marBottom w:val="0"/>
          <w:divBdr>
            <w:top w:val="none" w:sz="0" w:space="0" w:color="auto"/>
            <w:left w:val="none" w:sz="0" w:space="0" w:color="auto"/>
            <w:bottom w:val="none" w:sz="0" w:space="0" w:color="auto"/>
            <w:right w:val="none" w:sz="0" w:space="0" w:color="auto"/>
          </w:divBdr>
          <w:divsChild>
            <w:div w:id="569929899">
              <w:marLeft w:val="0"/>
              <w:marRight w:val="0"/>
              <w:marTop w:val="0"/>
              <w:marBottom w:val="0"/>
              <w:divBdr>
                <w:top w:val="none" w:sz="0" w:space="0" w:color="auto"/>
                <w:left w:val="none" w:sz="0" w:space="0" w:color="auto"/>
                <w:bottom w:val="none" w:sz="0" w:space="0" w:color="auto"/>
                <w:right w:val="none" w:sz="0" w:space="0" w:color="auto"/>
              </w:divBdr>
            </w:div>
            <w:div w:id="498235005">
              <w:marLeft w:val="0"/>
              <w:marRight w:val="0"/>
              <w:marTop w:val="0"/>
              <w:marBottom w:val="0"/>
              <w:divBdr>
                <w:top w:val="none" w:sz="0" w:space="0" w:color="auto"/>
                <w:left w:val="none" w:sz="0" w:space="0" w:color="auto"/>
                <w:bottom w:val="none" w:sz="0" w:space="0" w:color="auto"/>
                <w:right w:val="none" w:sz="0" w:space="0" w:color="auto"/>
              </w:divBdr>
              <w:divsChild>
                <w:div w:id="89401498">
                  <w:marLeft w:val="0"/>
                  <w:marRight w:val="0"/>
                  <w:marTop w:val="0"/>
                  <w:marBottom w:val="0"/>
                  <w:divBdr>
                    <w:top w:val="none" w:sz="0" w:space="0" w:color="auto"/>
                    <w:left w:val="none" w:sz="0" w:space="0" w:color="auto"/>
                    <w:bottom w:val="none" w:sz="0" w:space="0" w:color="auto"/>
                    <w:right w:val="none" w:sz="0" w:space="0" w:color="auto"/>
                  </w:divBdr>
                  <w:divsChild>
                    <w:div w:id="17400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6714">
              <w:marLeft w:val="0"/>
              <w:marRight w:val="0"/>
              <w:marTop w:val="0"/>
              <w:marBottom w:val="0"/>
              <w:divBdr>
                <w:top w:val="none" w:sz="0" w:space="0" w:color="auto"/>
                <w:left w:val="none" w:sz="0" w:space="0" w:color="auto"/>
                <w:bottom w:val="none" w:sz="0" w:space="0" w:color="auto"/>
                <w:right w:val="none" w:sz="0" w:space="0" w:color="auto"/>
              </w:divBdr>
            </w:div>
          </w:divsChild>
        </w:div>
        <w:div w:id="1239485692">
          <w:marLeft w:val="0"/>
          <w:marRight w:val="0"/>
          <w:marTop w:val="0"/>
          <w:marBottom w:val="0"/>
          <w:divBdr>
            <w:top w:val="none" w:sz="0" w:space="0" w:color="auto"/>
            <w:left w:val="none" w:sz="0" w:space="0" w:color="auto"/>
            <w:bottom w:val="none" w:sz="0" w:space="0" w:color="auto"/>
            <w:right w:val="none" w:sz="0" w:space="0" w:color="auto"/>
          </w:divBdr>
          <w:divsChild>
            <w:div w:id="1798915739">
              <w:marLeft w:val="0"/>
              <w:marRight w:val="0"/>
              <w:marTop w:val="0"/>
              <w:marBottom w:val="0"/>
              <w:divBdr>
                <w:top w:val="none" w:sz="0" w:space="0" w:color="auto"/>
                <w:left w:val="none" w:sz="0" w:space="0" w:color="auto"/>
                <w:bottom w:val="none" w:sz="0" w:space="0" w:color="auto"/>
                <w:right w:val="none" w:sz="0" w:space="0" w:color="auto"/>
              </w:divBdr>
            </w:div>
            <w:div w:id="1610814069">
              <w:marLeft w:val="0"/>
              <w:marRight w:val="0"/>
              <w:marTop w:val="0"/>
              <w:marBottom w:val="0"/>
              <w:divBdr>
                <w:top w:val="none" w:sz="0" w:space="0" w:color="auto"/>
                <w:left w:val="none" w:sz="0" w:space="0" w:color="auto"/>
                <w:bottom w:val="none" w:sz="0" w:space="0" w:color="auto"/>
                <w:right w:val="none" w:sz="0" w:space="0" w:color="auto"/>
              </w:divBdr>
              <w:divsChild>
                <w:div w:id="1831016645">
                  <w:marLeft w:val="0"/>
                  <w:marRight w:val="0"/>
                  <w:marTop w:val="0"/>
                  <w:marBottom w:val="0"/>
                  <w:divBdr>
                    <w:top w:val="none" w:sz="0" w:space="0" w:color="auto"/>
                    <w:left w:val="none" w:sz="0" w:space="0" w:color="auto"/>
                    <w:bottom w:val="none" w:sz="0" w:space="0" w:color="auto"/>
                    <w:right w:val="none" w:sz="0" w:space="0" w:color="auto"/>
                  </w:divBdr>
                  <w:divsChild>
                    <w:div w:id="100304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99240">
      <w:bodyDiv w:val="1"/>
      <w:marLeft w:val="0"/>
      <w:marRight w:val="0"/>
      <w:marTop w:val="0"/>
      <w:marBottom w:val="0"/>
      <w:divBdr>
        <w:top w:val="none" w:sz="0" w:space="0" w:color="auto"/>
        <w:left w:val="none" w:sz="0" w:space="0" w:color="auto"/>
        <w:bottom w:val="none" w:sz="0" w:space="0" w:color="auto"/>
        <w:right w:val="none" w:sz="0" w:space="0" w:color="auto"/>
      </w:divBdr>
    </w:div>
    <w:div w:id="1086341347">
      <w:bodyDiv w:val="1"/>
      <w:marLeft w:val="0"/>
      <w:marRight w:val="0"/>
      <w:marTop w:val="0"/>
      <w:marBottom w:val="0"/>
      <w:divBdr>
        <w:top w:val="none" w:sz="0" w:space="0" w:color="auto"/>
        <w:left w:val="none" w:sz="0" w:space="0" w:color="auto"/>
        <w:bottom w:val="none" w:sz="0" w:space="0" w:color="auto"/>
        <w:right w:val="none" w:sz="0" w:space="0" w:color="auto"/>
      </w:divBdr>
    </w:div>
    <w:div w:id="1215579703">
      <w:bodyDiv w:val="1"/>
      <w:marLeft w:val="0"/>
      <w:marRight w:val="0"/>
      <w:marTop w:val="0"/>
      <w:marBottom w:val="0"/>
      <w:divBdr>
        <w:top w:val="none" w:sz="0" w:space="0" w:color="auto"/>
        <w:left w:val="none" w:sz="0" w:space="0" w:color="auto"/>
        <w:bottom w:val="none" w:sz="0" w:space="0" w:color="auto"/>
        <w:right w:val="none" w:sz="0" w:space="0" w:color="auto"/>
      </w:divBdr>
      <w:divsChild>
        <w:div w:id="662005918">
          <w:marLeft w:val="0"/>
          <w:marRight w:val="0"/>
          <w:marTop w:val="0"/>
          <w:marBottom w:val="0"/>
          <w:divBdr>
            <w:top w:val="none" w:sz="0" w:space="0" w:color="auto"/>
            <w:left w:val="none" w:sz="0" w:space="0" w:color="auto"/>
            <w:bottom w:val="none" w:sz="0" w:space="0" w:color="auto"/>
            <w:right w:val="none" w:sz="0" w:space="0" w:color="auto"/>
          </w:divBdr>
          <w:divsChild>
            <w:div w:id="1990549399">
              <w:marLeft w:val="0"/>
              <w:marRight w:val="0"/>
              <w:marTop w:val="0"/>
              <w:marBottom w:val="0"/>
              <w:divBdr>
                <w:top w:val="none" w:sz="0" w:space="0" w:color="auto"/>
                <w:left w:val="none" w:sz="0" w:space="0" w:color="auto"/>
                <w:bottom w:val="none" w:sz="0" w:space="0" w:color="auto"/>
                <w:right w:val="none" w:sz="0" w:space="0" w:color="auto"/>
              </w:divBdr>
            </w:div>
            <w:div w:id="377094488">
              <w:marLeft w:val="0"/>
              <w:marRight w:val="0"/>
              <w:marTop w:val="0"/>
              <w:marBottom w:val="0"/>
              <w:divBdr>
                <w:top w:val="none" w:sz="0" w:space="0" w:color="auto"/>
                <w:left w:val="none" w:sz="0" w:space="0" w:color="auto"/>
                <w:bottom w:val="none" w:sz="0" w:space="0" w:color="auto"/>
                <w:right w:val="none" w:sz="0" w:space="0" w:color="auto"/>
              </w:divBdr>
              <w:divsChild>
                <w:div w:id="308364804">
                  <w:marLeft w:val="0"/>
                  <w:marRight w:val="0"/>
                  <w:marTop w:val="0"/>
                  <w:marBottom w:val="0"/>
                  <w:divBdr>
                    <w:top w:val="none" w:sz="0" w:space="0" w:color="auto"/>
                    <w:left w:val="none" w:sz="0" w:space="0" w:color="auto"/>
                    <w:bottom w:val="none" w:sz="0" w:space="0" w:color="auto"/>
                    <w:right w:val="none" w:sz="0" w:space="0" w:color="auto"/>
                  </w:divBdr>
                  <w:divsChild>
                    <w:div w:id="135137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6772">
              <w:marLeft w:val="0"/>
              <w:marRight w:val="0"/>
              <w:marTop w:val="0"/>
              <w:marBottom w:val="0"/>
              <w:divBdr>
                <w:top w:val="none" w:sz="0" w:space="0" w:color="auto"/>
                <w:left w:val="none" w:sz="0" w:space="0" w:color="auto"/>
                <w:bottom w:val="none" w:sz="0" w:space="0" w:color="auto"/>
                <w:right w:val="none" w:sz="0" w:space="0" w:color="auto"/>
              </w:divBdr>
            </w:div>
          </w:divsChild>
        </w:div>
        <w:div w:id="333529751">
          <w:marLeft w:val="0"/>
          <w:marRight w:val="0"/>
          <w:marTop w:val="0"/>
          <w:marBottom w:val="0"/>
          <w:divBdr>
            <w:top w:val="none" w:sz="0" w:space="0" w:color="auto"/>
            <w:left w:val="none" w:sz="0" w:space="0" w:color="auto"/>
            <w:bottom w:val="none" w:sz="0" w:space="0" w:color="auto"/>
            <w:right w:val="none" w:sz="0" w:space="0" w:color="auto"/>
          </w:divBdr>
          <w:divsChild>
            <w:div w:id="1745908261">
              <w:marLeft w:val="0"/>
              <w:marRight w:val="0"/>
              <w:marTop w:val="0"/>
              <w:marBottom w:val="0"/>
              <w:divBdr>
                <w:top w:val="none" w:sz="0" w:space="0" w:color="auto"/>
                <w:left w:val="none" w:sz="0" w:space="0" w:color="auto"/>
                <w:bottom w:val="none" w:sz="0" w:space="0" w:color="auto"/>
                <w:right w:val="none" w:sz="0" w:space="0" w:color="auto"/>
              </w:divBdr>
            </w:div>
            <w:div w:id="507671074">
              <w:marLeft w:val="0"/>
              <w:marRight w:val="0"/>
              <w:marTop w:val="0"/>
              <w:marBottom w:val="0"/>
              <w:divBdr>
                <w:top w:val="none" w:sz="0" w:space="0" w:color="auto"/>
                <w:left w:val="none" w:sz="0" w:space="0" w:color="auto"/>
                <w:bottom w:val="none" w:sz="0" w:space="0" w:color="auto"/>
                <w:right w:val="none" w:sz="0" w:space="0" w:color="auto"/>
              </w:divBdr>
              <w:divsChild>
                <w:div w:id="846988132">
                  <w:marLeft w:val="0"/>
                  <w:marRight w:val="0"/>
                  <w:marTop w:val="0"/>
                  <w:marBottom w:val="0"/>
                  <w:divBdr>
                    <w:top w:val="none" w:sz="0" w:space="0" w:color="auto"/>
                    <w:left w:val="none" w:sz="0" w:space="0" w:color="auto"/>
                    <w:bottom w:val="none" w:sz="0" w:space="0" w:color="auto"/>
                    <w:right w:val="none" w:sz="0" w:space="0" w:color="auto"/>
                  </w:divBdr>
                  <w:divsChild>
                    <w:div w:id="82204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48636">
      <w:bodyDiv w:val="1"/>
      <w:marLeft w:val="0"/>
      <w:marRight w:val="0"/>
      <w:marTop w:val="0"/>
      <w:marBottom w:val="0"/>
      <w:divBdr>
        <w:top w:val="none" w:sz="0" w:space="0" w:color="auto"/>
        <w:left w:val="none" w:sz="0" w:space="0" w:color="auto"/>
        <w:bottom w:val="none" w:sz="0" w:space="0" w:color="auto"/>
        <w:right w:val="none" w:sz="0" w:space="0" w:color="auto"/>
      </w:divBdr>
      <w:divsChild>
        <w:div w:id="843202026">
          <w:marLeft w:val="0"/>
          <w:marRight w:val="0"/>
          <w:marTop w:val="0"/>
          <w:marBottom w:val="0"/>
          <w:divBdr>
            <w:top w:val="none" w:sz="0" w:space="0" w:color="auto"/>
            <w:left w:val="none" w:sz="0" w:space="0" w:color="auto"/>
            <w:bottom w:val="none" w:sz="0" w:space="0" w:color="auto"/>
            <w:right w:val="none" w:sz="0" w:space="0" w:color="auto"/>
          </w:divBdr>
          <w:divsChild>
            <w:div w:id="1848666323">
              <w:marLeft w:val="0"/>
              <w:marRight w:val="0"/>
              <w:marTop w:val="0"/>
              <w:marBottom w:val="0"/>
              <w:divBdr>
                <w:top w:val="none" w:sz="0" w:space="0" w:color="auto"/>
                <w:left w:val="none" w:sz="0" w:space="0" w:color="auto"/>
                <w:bottom w:val="none" w:sz="0" w:space="0" w:color="auto"/>
                <w:right w:val="none" w:sz="0" w:space="0" w:color="auto"/>
              </w:divBdr>
            </w:div>
            <w:div w:id="276563896">
              <w:marLeft w:val="0"/>
              <w:marRight w:val="0"/>
              <w:marTop w:val="0"/>
              <w:marBottom w:val="0"/>
              <w:divBdr>
                <w:top w:val="none" w:sz="0" w:space="0" w:color="auto"/>
                <w:left w:val="none" w:sz="0" w:space="0" w:color="auto"/>
                <w:bottom w:val="none" w:sz="0" w:space="0" w:color="auto"/>
                <w:right w:val="none" w:sz="0" w:space="0" w:color="auto"/>
              </w:divBdr>
              <w:divsChild>
                <w:div w:id="1251966972">
                  <w:marLeft w:val="0"/>
                  <w:marRight w:val="0"/>
                  <w:marTop w:val="0"/>
                  <w:marBottom w:val="0"/>
                  <w:divBdr>
                    <w:top w:val="none" w:sz="0" w:space="0" w:color="auto"/>
                    <w:left w:val="none" w:sz="0" w:space="0" w:color="auto"/>
                    <w:bottom w:val="none" w:sz="0" w:space="0" w:color="auto"/>
                    <w:right w:val="none" w:sz="0" w:space="0" w:color="auto"/>
                  </w:divBdr>
                  <w:divsChild>
                    <w:div w:id="1475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71551">
              <w:marLeft w:val="0"/>
              <w:marRight w:val="0"/>
              <w:marTop w:val="0"/>
              <w:marBottom w:val="0"/>
              <w:divBdr>
                <w:top w:val="none" w:sz="0" w:space="0" w:color="auto"/>
                <w:left w:val="none" w:sz="0" w:space="0" w:color="auto"/>
                <w:bottom w:val="none" w:sz="0" w:space="0" w:color="auto"/>
                <w:right w:val="none" w:sz="0" w:space="0" w:color="auto"/>
              </w:divBdr>
            </w:div>
          </w:divsChild>
        </w:div>
        <w:div w:id="1422415287">
          <w:marLeft w:val="0"/>
          <w:marRight w:val="0"/>
          <w:marTop w:val="0"/>
          <w:marBottom w:val="0"/>
          <w:divBdr>
            <w:top w:val="none" w:sz="0" w:space="0" w:color="auto"/>
            <w:left w:val="none" w:sz="0" w:space="0" w:color="auto"/>
            <w:bottom w:val="none" w:sz="0" w:space="0" w:color="auto"/>
            <w:right w:val="none" w:sz="0" w:space="0" w:color="auto"/>
          </w:divBdr>
          <w:divsChild>
            <w:div w:id="1521311448">
              <w:marLeft w:val="0"/>
              <w:marRight w:val="0"/>
              <w:marTop w:val="0"/>
              <w:marBottom w:val="0"/>
              <w:divBdr>
                <w:top w:val="none" w:sz="0" w:space="0" w:color="auto"/>
                <w:left w:val="none" w:sz="0" w:space="0" w:color="auto"/>
                <w:bottom w:val="none" w:sz="0" w:space="0" w:color="auto"/>
                <w:right w:val="none" w:sz="0" w:space="0" w:color="auto"/>
              </w:divBdr>
            </w:div>
            <w:div w:id="1006592110">
              <w:marLeft w:val="0"/>
              <w:marRight w:val="0"/>
              <w:marTop w:val="0"/>
              <w:marBottom w:val="0"/>
              <w:divBdr>
                <w:top w:val="none" w:sz="0" w:space="0" w:color="auto"/>
                <w:left w:val="none" w:sz="0" w:space="0" w:color="auto"/>
                <w:bottom w:val="none" w:sz="0" w:space="0" w:color="auto"/>
                <w:right w:val="none" w:sz="0" w:space="0" w:color="auto"/>
              </w:divBdr>
              <w:divsChild>
                <w:div w:id="906188978">
                  <w:marLeft w:val="0"/>
                  <w:marRight w:val="0"/>
                  <w:marTop w:val="0"/>
                  <w:marBottom w:val="0"/>
                  <w:divBdr>
                    <w:top w:val="none" w:sz="0" w:space="0" w:color="auto"/>
                    <w:left w:val="none" w:sz="0" w:space="0" w:color="auto"/>
                    <w:bottom w:val="none" w:sz="0" w:space="0" w:color="auto"/>
                    <w:right w:val="none" w:sz="0" w:space="0" w:color="auto"/>
                  </w:divBdr>
                  <w:divsChild>
                    <w:div w:id="5895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239">
              <w:marLeft w:val="0"/>
              <w:marRight w:val="0"/>
              <w:marTop w:val="0"/>
              <w:marBottom w:val="0"/>
              <w:divBdr>
                <w:top w:val="none" w:sz="0" w:space="0" w:color="auto"/>
                <w:left w:val="none" w:sz="0" w:space="0" w:color="auto"/>
                <w:bottom w:val="none" w:sz="0" w:space="0" w:color="auto"/>
                <w:right w:val="none" w:sz="0" w:space="0" w:color="auto"/>
              </w:divBdr>
            </w:div>
          </w:divsChild>
        </w:div>
        <w:div w:id="365495398">
          <w:marLeft w:val="0"/>
          <w:marRight w:val="0"/>
          <w:marTop w:val="0"/>
          <w:marBottom w:val="0"/>
          <w:divBdr>
            <w:top w:val="none" w:sz="0" w:space="0" w:color="auto"/>
            <w:left w:val="none" w:sz="0" w:space="0" w:color="auto"/>
            <w:bottom w:val="none" w:sz="0" w:space="0" w:color="auto"/>
            <w:right w:val="none" w:sz="0" w:space="0" w:color="auto"/>
          </w:divBdr>
          <w:divsChild>
            <w:div w:id="332607045">
              <w:marLeft w:val="0"/>
              <w:marRight w:val="0"/>
              <w:marTop w:val="0"/>
              <w:marBottom w:val="0"/>
              <w:divBdr>
                <w:top w:val="none" w:sz="0" w:space="0" w:color="auto"/>
                <w:left w:val="none" w:sz="0" w:space="0" w:color="auto"/>
                <w:bottom w:val="none" w:sz="0" w:space="0" w:color="auto"/>
                <w:right w:val="none" w:sz="0" w:space="0" w:color="auto"/>
              </w:divBdr>
            </w:div>
            <w:div w:id="1887832240">
              <w:marLeft w:val="0"/>
              <w:marRight w:val="0"/>
              <w:marTop w:val="0"/>
              <w:marBottom w:val="0"/>
              <w:divBdr>
                <w:top w:val="none" w:sz="0" w:space="0" w:color="auto"/>
                <w:left w:val="none" w:sz="0" w:space="0" w:color="auto"/>
                <w:bottom w:val="none" w:sz="0" w:space="0" w:color="auto"/>
                <w:right w:val="none" w:sz="0" w:space="0" w:color="auto"/>
              </w:divBdr>
              <w:divsChild>
                <w:div w:id="2073237125">
                  <w:marLeft w:val="0"/>
                  <w:marRight w:val="0"/>
                  <w:marTop w:val="0"/>
                  <w:marBottom w:val="0"/>
                  <w:divBdr>
                    <w:top w:val="none" w:sz="0" w:space="0" w:color="auto"/>
                    <w:left w:val="none" w:sz="0" w:space="0" w:color="auto"/>
                    <w:bottom w:val="none" w:sz="0" w:space="0" w:color="auto"/>
                    <w:right w:val="none" w:sz="0" w:space="0" w:color="auto"/>
                  </w:divBdr>
                  <w:divsChild>
                    <w:div w:id="5878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0465">
      <w:bodyDiv w:val="1"/>
      <w:marLeft w:val="0"/>
      <w:marRight w:val="0"/>
      <w:marTop w:val="0"/>
      <w:marBottom w:val="0"/>
      <w:divBdr>
        <w:top w:val="none" w:sz="0" w:space="0" w:color="auto"/>
        <w:left w:val="none" w:sz="0" w:space="0" w:color="auto"/>
        <w:bottom w:val="none" w:sz="0" w:space="0" w:color="auto"/>
        <w:right w:val="none" w:sz="0" w:space="0" w:color="auto"/>
      </w:divBdr>
    </w:div>
    <w:div w:id="1391267235">
      <w:bodyDiv w:val="1"/>
      <w:marLeft w:val="0"/>
      <w:marRight w:val="0"/>
      <w:marTop w:val="0"/>
      <w:marBottom w:val="0"/>
      <w:divBdr>
        <w:top w:val="none" w:sz="0" w:space="0" w:color="auto"/>
        <w:left w:val="none" w:sz="0" w:space="0" w:color="auto"/>
        <w:bottom w:val="none" w:sz="0" w:space="0" w:color="auto"/>
        <w:right w:val="none" w:sz="0" w:space="0" w:color="auto"/>
      </w:divBdr>
    </w:div>
    <w:div w:id="1472357812">
      <w:bodyDiv w:val="1"/>
      <w:marLeft w:val="0"/>
      <w:marRight w:val="0"/>
      <w:marTop w:val="0"/>
      <w:marBottom w:val="0"/>
      <w:divBdr>
        <w:top w:val="none" w:sz="0" w:space="0" w:color="auto"/>
        <w:left w:val="none" w:sz="0" w:space="0" w:color="auto"/>
        <w:bottom w:val="none" w:sz="0" w:space="0" w:color="auto"/>
        <w:right w:val="none" w:sz="0" w:space="0" w:color="auto"/>
      </w:divBdr>
    </w:div>
    <w:div w:id="1517307334">
      <w:bodyDiv w:val="1"/>
      <w:marLeft w:val="0"/>
      <w:marRight w:val="0"/>
      <w:marTop w:val="0"/>
      <w:marBottom w:val="0"/>
      <w:divBdr>
        <w:top w:val="none" w:sz="0" w:space="0" w:color="auto"/>
        <w:left w:val="none" w:sz="0" w:space="0" w:color="auto"/>
        <w:bottom w:val="none" w:sz="0" w:space="0" w:color="auto"/>
        <w:right w:val="none" w:sz="0" w:space="0" w:color="auto"/>
      </w:divBdr>
    </w:div>
    <w:div w:id="1567110348">
      <w:bodyDiv w:val="1"/>
      <w:marLeft w:val="0"/>
      <w:marRight w:val="0"/>
      <w:marTop w:val="0"/>
      <w:marBottom w:val="0"/>
      <w:divBdr>
        <w:top w:val="none" w:sz="0" w:space="0" w:color="auto"/>
        <w:left w:val="none" w:sz="0" w:space="0" w:color="auto"/>
        <w:bottom w:val="none" w:sz="0" w:space="0" w:color="auto"/>
        <w:right w:val="none" w:sz="0" w:space="0" w:color="auto"/>
      </w:divBdr>
    </w:div>
    <w:div w:id="1570112830">
      <w:bodyDiv w:val="1"/>
      <w:marLeft w:val="0"/>
      <w:marRight w:val="0"/>
      <w:marTop w:val="0"/>
      <w:marBottom w:val="0"/>
      <w:divBdr>
        <w:top w:val="none" w:sz="0" w:space="0" w:color="auto"/>
        <w:left w:val="none" w:sz="0" w:space="0" w:color="auto"/>
        <w:bottom w:val="none" w:sz="0" w:space="0" w:color="auto"/>
        <w:right w:val="none" w:sz="0" w:space="0" w:color="auto"/>
      </w:divBdr>
    </w:div>
    <w:div w:id="1627542286">
      <w:bodyDiv w:val="1"/>
      <w:marLeft w:val="0"/>
      <w:marRight w:val="0"/>
      <w:marTop w:val="0"/>
      <w:marBottom w:val="0"/>
      <w:divBdr>
        <w:top w:val="none" w:sz="0" w:space="0" w:color="auto"/>
        <w:left w:val="none" w:sz="0" w:space="0" w:color="auto"/>
        <w:bottom w:val="none" w:sz="0" w:space="0" w:color="auto"/>
        <w:right w:val="none" w:sz="0" w:space="0" w:color="auto"/>
      </w:divBdr>
      <w:divsChild>
        <w:div w:id="1050155299">
          <w:marLeft w:val="0"/>
          <w:marRight w:val="0"/>
          <w:marTop w:val="0"/>
          <w:marBottom w:val="0"/>
          <w:divBdr>
            <w:top w:val="none" w:sz="0" w:space="0" w:color="auto"/>
            <w:left w:val="none" w:sz="0" w:space="0" w:color="auto"/>
            <w:bottom w:val="none" w:sz="0" w:space="0" w:color="auto"/>
            <w:right w:val="none" w:sz="0" w:space="0" w:color="auto"/>
          </w:divBdr>
          <w:divsChild>
            <w:div w:id="410154173">
              <w:marLeft w:val="0"/>
              <w:marRight w:val="0"/>
              <w:marTop w:val="0"/>
              <w:marBottom w:val="0"/>
              <w:divBdr>
                <w:top w:val="none" w:sz="0" w:space="0" w:color="auto"/>
                <w:left w:val="none" w:sz="0" w:space="0" w:color="auto"/>
                <w:bottom w:val="none" w:sz="0" w:space="0" w:color="auto"/>
                <w:right w:val="none" w:sz="0" w:space="0" w:color="auto"/>
              </w:divBdr>
            </w:div>
            <w:div w:id="1382094395">
              <w:marLeft w:val="0"/>
              <w:marRight w:val="0"/>
              <w:marTop w:val="0"/>
              <w:marBottom w:val="0"/>
              <w:divBdr>
                <w:top w:val="none" w:sz="0" w:space="0" w:color="auto"/>
                <w:left w:val="none" w:sz="0" w:space="0" w:color="auto"/>
                <w:bottom w:val="none" w:sz="0" w:space="0" w:color="auto"/>
                <w:right w:val="none" w:sz="0" w:space="0" w:color="auto"/>
              </w:divBdr>
              <w:divsChild>
                <w:div w:id="826550891">
                  <w:marLeft w:val="0"/>
                  <w:marRight w:val="0"/>
                  <w:marTop w:val="0"/>
                  <w:marBottom w:val="0"/>
                  <w:divBdr>
                    <w:top w:val="none" w:sz="0" w:space="0" w:color="auto"/>
                    <w:left w:val="none" w:sz="0" w:space="0" w:color="auto"/>
                    <w:bottom w:val="none" w:sz="0" w:space="0" w:color="auto"/>
                    <w:right w:val="none" w:sz="0" w:space="0" w:color="auto"/>
                  </w:divBdr>
                  <w:divsChild>
                    <w:div w:id="85531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9311">
              <w:marLeft w:val="0"/>
              <w:marRight w:val="0"/>
              <w:marTop w:val="0"/>
              <w:marBottom w:val="0"/>
              <w:divBdr>
                <w:top w:val="none" w:sz="0" w:space="0" w:color="auto"/>
                <w:left w:val="none" w:sz="0" w:space="0" w:color="auto"/>
                <w:bottom w:val="none" w:sz="0" w:space="0" w:color="auto"/>
                <w:right w:val="none" w:sz="0" w:space="0" w:color="auto"/>
              </w:divBdr>
            </w:div>
          </w:divsChild>
        </w:div>
        <w:div w:id="263654210">
          <w:marLeft w:val="0"/>
          <w:marRight w:val="0"/>
          <w:marTop w:val="0"/>
          <w:marBottom w:val="0"/>
          <w:divBdr>
            <w:top w:val="none" w:sz="0" w:space="0" w:color="auto"/>
            <w:left w:val="none" w:sz="0" w:space="0" w:color="auto"/>
            <w:bottom w:val="none" w:sz="0" w:space="0" w:color="auto"/>
            <w:right w:val="none" w:sz="0" w:space="0" w:color="auto"/>
          </w:divBdr>
          <w:divsChild>
            <w:div w:id="41759274">
              <w:marLeft w:val="0"/>
              <w:marRight w:val="0"/>
              <w:marTop w:val="0"/>
              <w:marBottom w:val="0"/>
              <w:divBdr>
                <w:top w:val="none" w:sz="0" w:space="0" w:color="auto"/>
                <w:left w:val="none" w:sz="0" w:space="0" w:color="auto"/>
                <w:bottom w:val="none" w:sz="0" w:space="0" w:color="auto"/>
                <w:right w:val="none" w:sz="0" w:space="0" w:color="auto"/>
              </w:divBdr>
            </w:div>
            <w:div w:id="1373918360">
              <w:marLeft w:val="0"/>
              <w:marRight w:val="0"/>
              <w:marTop w:val="0"/>
              <w:marBottom w:val="0"/>
              <w:divBdr>
                <w:top w:val="none" w:sz="0" w:space="0" w:color="auto"/>
                <w:left w:val="none" w:sz="0" w:space="0" w:color="auto"/>
                <w:bottom w:val="none" w:sz="0" w:space="0" w:color="auto"/>
                <w:right w:val="none" w:sz="0" w:space="0" w:color="auto"/>
              </w:divBdr>
              <w:divsChild>
                <w:div w:id="915742881">
                  <w:marLeft w:val="0"/>
                  <w:marRight w:val="0"/>
                  <w:marTop w:val="0"/>
                  <w:marBottom w:val="0"/>
                  <w:divBdr>
                    <w:top w:val="none" w:sz="0" w:space="0" w:color="auto"/>
                    <w:left w:val="none" w:sz="0" w:space="0" w:color="auto"/>
                    <w:bottom w:val="none" w:sz="0" w:space="0" w:color="auto"/>
                    <w:right w:val="none" w:sz="0" w:space="0" w:color="auto"/>
                  </w:divBdr>
                  <w:divsChild>
                    <w:div w:id="1546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84178">
      <w:bodyDiv w:val="1"/>
      <w:marLeft w:val="0"/>
      <w:marRight w:val="0"/>
      <w:marTop w:val="0"/>
      <w:marBottom w:val="0"/>
      <w:divBdr>
        <w:top w:val="none" w:sz="0" w:space="0" w:color="auto"/>
        <w:left w:val="none" w:sz="0" w:space="0" w:color="auto"/>
        <w:bottom w:val="none" w:sz="0" w:space="0" w:color="auto"/>
        <w:right w:val="none" w:sz="0" w:space="0" w:color="auto"/>
      </w:divBdr>
    </w:div>
    <w:div w:id="1699157496">
      <w:bodyDiv w:val="1"/>
      <w:marLeft w:val="0"/>
      <w:marRight w:val="0"/>
      <w:marTop w:val="0"/>
      <w:marBottom w:val="0"/>
      <w:divBdr>
        <w:top w:val="none" w:sz="0" w:space="0" w:color="auto"/>
        <w:left w:val="none" w:sz="0" w:space="0" w:color="auto"/>
        <w:bottom w:val="none" w:sz="0" w:space="0" w:color="auto"/>
        <w:right w:val="none" w:sz="0" w:space="0" w:color="auto"/>
      </w:divBdr>
    </w:div>
    <w:div w:id="1762949922">
      <w:bodyDiv w:val="1"/>
      <w:marLeft w:val="0"/>
      <w:marRight w:val="0"/>
      <w:marTop w:val="0"/>
      <w:marBottom w:val="0"/>
      <w:divBdr>
        <w:top w:val="none" w:sz="0" w:space="0" w:color="auto"/>
        <w:left w:val="none" w:sz="0" w:space="0" w:color="auto"/>
        <w:bottom w:val="none" w:sz="0" w:space="0" w:color="auto"/>
        <w:right w:val="none" w:sz="0" w:space="0" w:color="auto"/>
      </w:divBdr>
    </w:div>
    <w:div w:id="1910068406">
      <w:bodyDiv w:val="1"/>
      <w:marLeft w:val="0"/>
      <w:marRight w:val="0"/>
      <w:marTop w:val="0"/>
      <w:marBottom w:val="0"/>
      <w:divBdr>
        <w:top w:val="none" w:sz="0" w:space="0" w:color="auto"/>
        <w:left w:val="none" w:sz="0" w:space="0" w:color="auto"/>
        <w:bottom w:val="none" w:sz="0" w:space="0" w:color="auto"/>
        <w:right w:val="none" w:sz="0" w:space="0" w:color="auto"/>
      </w:divBdr>
    </w:div>
    <w:div w:id="1921987888">
      <w:bodyDiv w:val="1"/>
      <w:marLeft w:val="0"/>
      <w:marRight w:val="0"/>
      <w:marTop w:val="0"/>
      <w:marBottom w:val="0"/>
      <w:divBdr>
        <w:top w:val="none" w:sz="0" w:space="0" w:color="auto"/>
        <w:left w:val="none" w:sz="0" w:space="0" w:color="auto"/>
        <w:bottom w:val="none" w:sz="0" w:space="0" w:color="auto"/>
        <w:right w:val="none" w:sz="0" w:space="0" w:color="auto"/>
      </w:divBdr>
    </w:div>
    <w:div w:id="1991903332">
      <w:bodyDiv w:val="1"/>
      <w:marLeft w:val="0"/>
      <w:marRight w:val="0"/>
      <w:marTop w:val="0"/>
      <w:marBottom w:val="0"/>
      <w:divBdr>
        <w:top w:val="none" w:sz="0" w:space="0" w:color="auto"/>
        <w:left w:val="none" w:sz="0" w:space="0" w:color="auto"/>
        <w:bottom w:val="none" w:sz="0" w:space="0" w:color="auto"/>
        <w:right w:val="none" w:sz="0" w:space="0" w:color="auto"/>
      </w:divBdr>
    </w:div>
    <w:div w:id="2019261308">
      <w:bodyDiv w:val="1"/>
      <w:marLeft w:val="0"/>
      <w:marRight w:val="0"/>
      <w:marTop w:val="0"/>
      <w:marBottom w:val="0"/>
      <w:divBdr>
        <w:top w:val="none" w:sz="0" w:space="0" w:color="auto"/>
        <w:left w:val="none" w:sz="0" w:space="0" w:color="auto"/>
        <w:bottom w:val="none" w:sz="0" w:space="0" w:color="auto"/>
        <w:right w:val="none" w:sz="0" w:space="0" w:color="auto"/>
      </w:divBdr>
    </w:div>
    <w:div w:id="2024669212">
      <w:bodyDiv w:val="1"/>
      <w:marLeft w:val="0"/>
      <w:marRight w:val="0"/>
      <w:marTop w:val="0"/>
      <w:marBottom w:val="0"/>
      <w:divBdr>
        <w:top w:val="none" w:sz="0" w:space="0" w:color="auto"/>
        <w:left w:val="none" w:sz="0" w:space="0" w:color="auto"/>
        <w:bottom w:val="none" w:sz="0" w:space="0" w:color="auto"/>
        <w:right w:val="none" w:sz="0" w:space="0" w:color="auto"/>
      </w:divBdr>
    </w:div>
    <w:div w:id="2092923844">
      <w:bodyDiv w:val="1"/>
      <w:marLeft w:val="0"/>
      <w:marRight w:val="0"/>
      <w:marTop w:val="0"/>
      <w:marBottom w:val="0"/>
      <w:divBdr>
        <w:top w:val="none" w:sz="0" w:space="0" w:color="auto"/>
        <w:left w:val="none" w:sz="0" w:space="0" w:color="auto"/>
        <w:bottom w:val="none" w:sz="0" w:space="0" w:color="auto"/>
        <w:right w:val="none" w:sz="0" w:space="0" w:color="auto"/>
      </w:divBdr>
    </w:div>
    <w:div w:id="2125879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923</TotalTime>
  <Pages>1</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Marietta Claudine</dc:creator>
  <cp:keywords/>
  <dc:description/>
  <cp:lastModifiedBy>Marietta Claudine</cp:lastModifiedBy>
  <cp:revision>13</cp:revision>
  <cp:lastPrinted>2024-12-01T12:28:00Z</cp:lastPrinted>
  <dcterms:created xsi:type="dcterms:W3CDTF">2024-11-28T07:27:00Z</dcterms:created>
  <dcterms:modified xsi:type="dcterms:W3CDTF">2024-12-01T12:38:00Z</dcterms:modified>
</cp:coreProperties>
</file>