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6232"/>
        <w:gridCol w:w="3113"/>
      </w:tblGrid>
      <w:tr w:rsidR="0077562C" w:rsidTr="0077562C">
        <w:tc>
          <w:tcPr>
            <w:tcW w:w="6232" w:type="dxa"/>
          </w:tcPr>
          <w:p w:rsidR="0077562C" w:rsidRDefault="0077562C" w:rsidP="0077562C">
            <w:r>
              <w:t>Название файла</w:t>
            </w:r>
          </w:p>
        </w:tc>
        <w:tc>
          <w:tcPr>
            <w:tcW w:w="3113" w:type="dxa"/>
          </w:tcPr>
          <w:p w:rsidR="0077562C" w:rsidRDefault="0077562C" w:rsidP="0077562C">
            <w:r>
              <w:t>Количество строк</w:t>
            </w:r>
          </w:p>
        </w:tc>
      </w:tr>
      <w:tr w:rsidR="0077562C" w:rsidTr="0077562C">
        <w:trPr>
          <w:trHeight w:val="971"/>
        </w:trPr>
        <w:tc>
          <w:tcPr>
            <w:tcW w:w="6232" w:type="dxa"/>
          </w:tcPr>
          <w:p w:rsidR="0077562C" w:rsidRPr="00CE7D67" w:rsidRDefault="0077562C" w:rsidP="007756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main.ts</w:t>
            </w:r>
            <w:proofErr w:type="spellEnd"/>
          </w:p>
        </w:tc>
        <w:tc>
          <w:tcPr>
            <w:tcW w:w="3113" w:type="dxa"/>
          </w:tcPr>
          <w:p w:rsidR="0077562C" w:rsidRPr="00CE7D67" w:rsidRDefault="00F35A1C" w:rsidP="0077562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562C" w:rsidTr="0077562C">
        <w:trPr>
          <w:trHeight w:val="1272"/>
        </w:trPr>
        <w:tc>
          <w:tcPr>
            <w:tcW w:w="6232" w:type="dxa"/>
          </w:tcPr>
          <w:p w:rsidR="0077562C" w:rsidRPr="00CE7D67" w:rsidRDefault="0077562C" w:rsidP="007756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Scene.ts</w:t>
            </w:r>
            <w:proofErr w:type="spellEnd"/>
          </w:p>
        </w:tc>
        <w:tc>
          <w:tcPr>
            <w:tcW w:w="3113" w:type="dxa"/>
          </w:tcPr>
          <w:p w:rsidR="0077562C" w:rsidRPr="00CE7D67" w:rsidRDefault="00F35A1C" w:rsidP="0077562C">
            <w:pPr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</w:tr>
      <w:tr w:rsidR="0077562C" w:rsidTr="0077562C">
        <w:trPr>
          <w:trHeight w:val="1272"/>
        </w:trPr>
        <w:tc>
          <w:tcPr>
            <w:tcW w:w="6232" w:type="dxa"/>
          </w:tcPr>
          <w:p w:rsidR="0077562C" w:rsidRDefault="0077562C" w:rsidP="007756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Mesh.ts</w:t>
            </w:r>
            <w:proofErr w:type="spellEnd"/>
          </w:p>
        </w:tc>
        <w:tc>
          <w:tcPr>
            <w:tcW w:w="3113" w:type="dxa"/>
          </w:tcPr>
          <w:p w:rsidR="0077562C" w:rsidRDefault="00F35A1C" w:rsidP="0077562C">
            <w:pPr>
              <w:rPr>
                <w:lang w:val="en-US"/>
              </w:rPr>
            </w:pPr>
            <w:r>
              <w:rPr>
                <w:lang w:val="en-US"/>
              </w:rPr>
              <w:t>218</w:t>
            </w:r>
          </w:p>
        </w:tc>
      </w:tr>
      <w:tr w:rsidR="0077562C" w:rsidTr="0077562C">
        <w:trPr>
          <w:trHeight w:val="1272"/>
        </w:trPr>
        <w:tc>
          <w:tcPr>
            <w:tcW w:w="6232" w:type="dxa"/>
          </w:tcPr>
          <w:p w:rsidR="0077562C" w:rsidRDefault="0077562C" w:rsidP="007756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glm.ts</w:t>
            </w:r>
            <w:proofErr w:type="spellEnd"/>
          </w:p>
        </w:tc>
        <w:tc>
          <w:tcPr>
            <w:tcW w:w="3113" w:type="dxa"/>
          </w:tcPr>
          <w:p w:rsidR="0077562C" w:rsidRDefault="00F35A1C" w:rsidP="0077562C">
            <w:pPr>
              <w:rPr>
                <w:lang w:val="en-US"/>
              </w:rPr>
            </w:pPr>
            <w:r>
              <w:rPr>
                <w:lang w:val="en-US"/>
              </w:rPr>
              <w:t>396</w:t>
            </w:r>
          </w:p>
        </w:tc>
      </w:tr>
      <w:tr w:rsidR="00C14608" w:rsidTr="00C14608">
        <w:trPr>
          <w:trHeight w:val="412"/>
        </w:trPr>
        <w:tc>
          <w:tcPr>
            <w:tcW w:w="6232" w:type="dxa"/>
          </w:tcPr>
          <w:p w:rsidR="00C14608" w:rsidRDefault="00F35A1C" w:rsidP="007756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GraphicObject.ts</w:t>
            </w:r>
            <w:proofErr w:type="spellEnd"/>
          </w:p>
        </w:tc>
        <w:tc>
          <w:tcPr>
            <w:tcW w:w="3113" w:type="dxa"/>
          </w:tcPr>
          <w:p w:rsidR="00C14608" w:rsidRDefault="00F35A1C" w:rsidP="0077562C">
            <w:pPr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</w:tr>
      <w:tr w:rsidR="00F35A1C" w:rsidTr="00C14608">
        <w:trPr>
          <w:trHeight w:val="412"/>
        </w:trPr>
        <w:tc>
          <w:tcPr>
            <w:tcW w:w="6232" w:type="dxa"/>
          </w:tcPr>
          <w:p w:rsidR="00F35A1C" w:rsidRDefault="00F35A1C" w:rsidP="007756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Light.ts</w:t>
            </w:r>
            <w:proofErr w:type="spellEnd"/>
          </w:p>
        </w:tc>
        <w:tc>
          <w:tcPr>
            <w:tcW w:w="3113" w:type="dxa"/>
          </w:tcPr>
          <w:p w:rsidR="00F35A1C" w:rsidRDefault="00F35A1C" w:rsidP="0077562C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</w:tr>
      <w:tr w:rsidR="00F35A1C" w:rsidTr="00C14608">
        <w:trPr>
          <w:trHeight w:val="412"/>
        </w:trPr>
        <w:tc>
          <w:tcPr>
            <w:tcW w:w="6232" w:type="dxa"/>
          </w:tcPr>
          <w:p w:rsidR="00F35A1C" w:rsidRDefault="00F35A1C" w:rsidP="007756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ShaderProgram.ts</w:t>
            </w:r>
            <w:proofErr w:type="spellEnd"/>
          </w:p>
        </w:tc>
        <w:tc>
          <w:tcPr>
            <w:tcW w:w="3113" w:type="dxa"/>
          </w:tcPr>
          <w:p w:rsidR="00F35A1C" w:rsidRDefault="00F35A1C" w:rsidP="0077562C">
            <w:pPr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</w:tr>
      <w:tr w:rsidR="00F35A1C" w:rsidTr="00C14608">
        <w:trPr>
          <w:trHeight w:val="412"/>
        </w:trPr>
        <w:tc>
          <w:tcPr>
            <w:tcW w:w="6232" w:type="dxa"/>
          </w:tcPr>
          <w:p w:rsidR="00F35A1C" w:rsidRDefault="00F35A1C" w:rsidP="007756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GL.ts</w:t>
            </w:r>
            <w:proofErr w:type="spellEnd"/>
          </w:p>
        </w:tc>
        <w:tc>
          <w:tcPr>
            <w:tcW w:w="3113" w:type="dxa"/>
          </w:tcPr>
          <w:p w:rsidR="00F35A1C" w:rsidRDefault="00F35A1C" w:rsidP="0077562C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F35A1C" w:rsidTr="00C14608">
        <w:trPr>
          <w:trHeight w:val="412"/>
        </w:trPr>
        <w:tc>
          <w:tcPr>
            <w:tcW w:w="6232" w:type="dxa"/>
          </w:tcPr>
          <w:p w:rsidR="00F35A1C" w:rsidRDefault="00F35A1C" w:rsidP="0077562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data.ts</w:t>
            </w:r>
            <w:proofErr w:type="spellEnd"/>
          </w:p>
        </w:tc>
        <w:tc>
          <w:tcPr>
            <w:tcW w:w="3113" w:type="dxa"/>
          </w:tcPr>
          <w:p w:rsidR="00F35A1C" w:rsidRDefault="00F35A1C" w:rsidP="0077562C">
            <w:pPr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</w:tr>
      <w:tr w:rsidR="00F35A1C" w:rsidTr="00C14608">
        <w:trPr>
          <w:trHeight w:val="412"/>
        </w:trPr>
        <w:tc>
          <w:tcPr>
            <w:tcW w:w="6232" w:type="dxa"/>
          </w:tcPr>
          <w:p w:rsidR="00F35A1C" w:rsidRDefault="00F35A1C" w:rsidP="0077562C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3113" w:type="dxa"/>
          </w:tcPr>
          <w:p w:rsidR="00F35A1C" w:rsidRDefault="00F35A1C" w:rsidP="0077562C">
            <w:pPr>
              <w:rPr>
                <w:lang w:val="en-US"/>
              </w:rPr>
            </w:pPr>
            <w:r>
              <w:rPr>
                <w:lang w:val="en-US"/>
              </w:rPr>
              <w:t>1081</w:t>
            </w:r>
          </w:p>
        </w:tc>
      </w:tr>
    </w:tbl>
    <w:p w:rsidR="0077562C" w:rsidRPr="0077562C" w:rsidRDefault="0077562C">
      <w:pPr>
        <w:rPr>
          <w:lang w:val="en-US"/>
        </w:rPr>
      </w:pPr>
    </w:p>
    <w:sectPr w:rsidR="0077562C" w:rsidRPr="00775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5C"/>
    <w:rsid w:val="0077562C"/>
    <w:rsid w:val="00C14608"/>
    <w:rsid w:val="00D0078D"/>
    <w:rsid w:val="00D4125C"/>
    <w:rsid w:val="00F3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428D4"/>
  <w15:chartTrackingRefBased/>
  <w15:docId w15:val="{687C3449-8D26-4F57-A80E-614D51C9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6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144</Characters>
  <Application>Microsoft Office Word</Application>
  <DocSecurity>0</DocSecurity>
  <Lines>1</Lines>
  <Paragraphs>1</Paragraphs>
  <ScaleCrop>false</ScaleCrop>
  <Company>ОАО ВНИИР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4</cp:revision>
  <dcterms:created xsi:type="dcterms:W3CDTF">2020-10-08T12:19:00Z</dcterms:created>
  <dcterms:modified xsi:type="dcterms:W3CDTF">2020-10-12T14:55:00Z</dcterms:modified>
</cp:coreProperties>
</file>