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CB6" w:rsidRDefault="00390CB6">
      <w:pPr>
        <w:spacing w:line="288" w:lineRule="auto"/>
        <w:rPr>
          <w:b/>
          <w:bCs/>
        </w:rPr>
      </w:pPr>
    </w:p>
    <w:p w:rsidR="00390CB6" w:rsidRDefault="00702AF0">
      <w:pPr>
        <w:spacing w:line="288" w:lineRule="auto"/>
        <w:ind w:firstLineChars="249" w:firstLine="1795"/>
        <w:rPr>
          <w:rFonts w:eastAsia="华文行楷"/>
          <w:b/>
          <w:bCs/>
          <w:sz w:val="72"/>
        </w:rPr>
      </w:pPr>
      <w:r>
        <w:rPr>
          <w:rFonts w:eastAsia="华文行楷" w:hint="eastAsia"/>
          <w:b/>
          <w:bCs/>
          <w:sz w:val="72"/>
        </w:rPr>
        <w:t>上海电力学院</w:t>
      </w:r>
    </w:p>
    <w:p w:rsidR="00390CB6" w:rsidRDefault="00390CB6" w:rsidP="00040858">
      <w:pPr>
        <w:spacing w:line="288" w:lineRule="auto"/>
        <w:rPr>
          <w:rFonts w:eastAsia="华文仿宋"/>
          <w:b/>
          <w:bCs/>
          <w:sz w:val="72"/>
        </w:rPr>
      </w:pPr>
    </w:p>
    <w:p w:rsidR="00727E64" w:rsidRPr="003B2C86" w:rsidRDefault="00C37DEE">
      <w:pPr>
        <w:spacing w:line="288" w:lineRule="auto"/>
        <w:jc w:val="center"/>
        <w:rPr>
          <w:rFonts w:eastAsia="华文仿宋"/>
          <w:b/>
          <w:bCs/>
          <w:sz w:val="52"/>
        </w:rPr>
      </w:pPr>
      <w:r w:rsidRPr="003B2C86">
        <w:rPr>
          <w:rFonts w:eastAsia="华文仿宋" w:hint="eastAsia"/>
          <w:b/>
          <w:bCs/>
          <w:sz w:val="52"/>
        </w:rPr>
        <w:t>电力</w:t>
      </w:r>
      <w:r w:rsidRPr="003B2C86">
        <w:rPr>
          <w:rFonts w:eastAsia="华文仿宋"/>
          <w:b/>
          <w:bCs/>
          <w:sz w:val="52"/>
        </w:rPr>
        <w:t>管理信息系统</w:t>
      </w:r>
    </w:p>
    <w:p w:rsidR="00040858" w:rsidRPr="003B2C86" w:rsidRDefault="00727E64">
      <w:pPr>
        <w:spacing w:line="288" w:lineRule="auto"/>
        <w:jc w:val="center"/>
        <w:rPr>
          <w:rFonts w:eastAsia="华文仿宋"/>
          <w:b/>
          <w:bCs/>
          <w:sz w:val="52"/>
        </w:rPr>
      </w:pPr>
      <w:r w:rsidRPr="003B2C86">
        <w:rPr>
          <w:rFonts w:eastAsia="华文仿宋"/>
          <w:b/>
          <w:bCs/>
          <w:sz w:val="52"/>
        </w:rPr>
        <w:t>实验报告</w:t>
      </w:r>
    </w:p>
    <w:p w:rsidR="00390CB6" w:rsidRDefault="00390CB6">
      <w:pPr>
        <w:spacing w:line="288" w:lineRule="auto"/>
      </w:pPr>
    </w:p>
    <w:p w:rsidR="00390CB6" w:rsidRDefault="00684A35" w:rsidP="00FD3AE4">
      <w:pPr>
        <w:spacing w:line="288" w:lineRule="auto"/>
        <w:jc w:val="center"/>
      </w:pPr>
      <w:r>
        <w:rPr>
          <w:noProof/>
        </w:rPr>
        <w:drawing>
          <wp:inline distT="0" distB="0" distL="0" distR="0">
            <wp:extent cx="1609725" cy="1609725"/>
            <wp:effectExtent l="0" t="0" r="9525"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390CB6" w:rsidRDefault="00390CB6">
      <w:pPr>
        <w:spacing w:line="288" w:lineRule="auto"/>
      </w:pPr>
    </w:p>
    <w:p w:rsidR="00390CB6" w:rsidRDefault="00390CB6">
      <w:pPr>
        <w:spacing w:line="288" w:lineRule="auto"/>
      </w:pPr>
    </w:p>
    <w:p w:rsidR="00390CB6" w:rsidRDefault="00702AF0">
      <w:pPr>
        <w:spacing w:line="288" w:lineRule="auto"/>
        <w:ind w:firstLineChars="400" w:firstLine="1124"/>
        <w:rPr>
          <w:rFonts w:ascii="宋体" w:hAnsi="宋体"/>
          <w:b/>
          <w:sz w:val="32"/>
        </w:rPr>
      </w:pPr>
      <w:r>
        <w:rPr>
          <w:rFonts w:hint="eastAsia"/>
          <w:b/>
          <w:sz w:val="28"/>
        </w:rPr>
        <w:t>题　　目</w:t>
      </w:r>
      <w:r>
        <w:rPr>
          <w:b/>
          <w:sz w:val="28"/>
        </w:rPr>
        <w:t xml:space="preserve">: </w:t>
      </w:r>
      <w:r>
        <w:rPr>
          <w:rFonts w:ascii="宋体" w:eastAsia="宋体" w:hAnsi="宋体" w:hint="eastAsia"/>
          <w:sz w:val="28"/>
          <w:szCs w:val="28"/>
          <w:u w:val="single"/>
        </w:rPr>
        <w:t xml:space="preserve">  </w:t>
      </w:r>
      <w:r>
        <w:rPr>
          <w:rFonts w:ascii="宋体" w:eastAsia="宋体" w:hAnsi="宋体"/>
          <w:sz w:val="28"/>
          <w:szCs w:val="28"/>
          <w:u w:val="single"/>
        </w:rPr>
        <w:t xml:space="preserve"> </w:t>
      </w:r>
      <w:r w:rsidR="00FD3AE4">
        <w:rPr>
          <w:rFonts w:ascii="宋体" w:eastAsia="宋体" w:hAnsi="宋体" w:hint="eastAsia"/>
          <w:sz w:val="28"/>
          <w:szCs w:val="28"/>
          <w:u w:val="single"/>
        </w:rPr>
        <w:t xml:space="preserve">   </w:t>
      </w:r>
      <w:r w:rsidR="00FD3AE4">
        <w:rPr>
          <w:rFonts w:ascii="宋体" w:eastAsia="宋体" w:hAnsi="宋体"/>
          <w:sz w:val="28"/>
          <w:szCs w:val="28"/>
          <w:u w:val="single"/>
        </w:rPr>
        <w:t xml:space="preserve"> </w:t>
      </w:r>
      <w:r w:rsidR="001E13D1">
        <w:rPr>
          <w:rFonts w:ascii="宋体" w:eastAsia="宋体" w:hAnsi="宋体" w:hint="eastAsia"/>
          <w:sz w:val="28"/>
          <w:szCs w:val="28"/>
          <w:u w:val="single"/>
        </w:rPr>
        <w:t xml:space="preserve">   </w:t>
      </w:r>
      <w:r w:rsidR="005940B1">
        <w:rPr>
          <w:rFonts w:ascii="宋体" w:eastAsia="宋体" w:hAnsi="宋体" w:hint="eastAsia"/>
          <w:sz w:val="28"/>
          <w:szCs w:val="28"/>
          <w:u w:val="single"/>
        </w:rPr>
        <w:t>小区</w:t>
      </w:r>
      <w:r w:rsidR="005940B1">
        <w:rPr>
          <w:rFonts w:ascii="宋体" w:eastAsia="宋体" w:hAnsi="宋体"/>
          <w:sz w:val="28"/>
          <w:szCs w:val="28"/>
          <w:u w:val="single"/>
        </w:rPr>
        <w:t>新装</w:t>
      </w:r>
      <w:r>
        <w:rPr>
          <w:rFonts w:ascii="宋体" w:eastAsia="宋体" w:hAnsi="宋体" w:hint="eastAsia"/>
          <w:sz w:val="28"/>
          <w:szCs w:val="28"/>
          <w:u w:val="single"/>
        </w:rPr>
        <w:t xml:space="preserve"> </w:t>
      </w:r>
      <w:r w:rsidR="00FD3AE4">
        <w:rPr>
          <w:rFonts w:ascii="宋体" w:eastAsia="宋体" w:hAnsi="宋体"/>
          <w:sz w:val="28"/>
          <w:szCs w:val="28"/>
          <w:u w:val="single"/>
        </w:rPr>
        <w:t xml:space="preserve">      </w:t>
      </w:r>
      <w:r w:rsidR="001E13D1">
        <w:rPr>
          <w:rFonts w:ascii="宋体" w:eastAsia="宋体" w:hAnsi="宋体"/>
          <w:sz w:val="28"/>
          <w:szCs w:val="28"/>
          <w:u w:val="single"/>
        </w:rPr>
        <w:t xml:space="preserve"> </w:t>
      </w:r>
      <w:r w:rsidR="00FD3AE4">
        <w:rPr>
          <w:rFonts w:ascii="宋体" w:eastAsia="宋体" w:hAnsi="宋体"/>
          <w:sz w:val="28"/>
          <w:szCs w:val="28"/>
          <w:u w:val="single"/>
        </w:rPr>
        <w:t xml:space="preserve">      </w:t>
      </w:r>
      <w:r>
        <w:rPr>
          <w:rFonts w:ascii="宋体" w:eastAsia="宋体" w:hAnsi="宋体" w:hint="eastAsia"/>
          <w:sz w:val="28"/>
          <w:szCs w:val="28"/>
          <w:u w:val="single"/>
        </w:rPr>
        <w:t xml:space="preserve"> </w:t>
      </w:r>
      <w:r>
        <w:rPr>
          <w:u w:val="single"/>
        </w:rPr>
        <w:t xml:space="preserve"> </w:t>
      </w:r>
    </w:p>
    <w:p w:rsidR="00390CB6" w:rsidRDefault="00702AF0">
      <w:pPr>
        <w:spacing w:line="288" w:lineRule="auto"/>
        <w:ind w:firstLineChars="400" w:firstLine="1124"/>
        <w:rPr>
          <w:b/>
          <w:sz w:val="28"/>
          <w:u w:val="single"/>
        </w:rPr>
      </w:pPr>
      <w:r>
        <w:rPr>
          <w:rFonts w:hint="eastAsia"/>
          <w:b/>
          <w:sz w:val="28"/>
        </w:rPr>
        <w:t>姓</w:t>
      </w:r>
      <w:r>
        <w:rPr>
          <w:b/>
          <w:sz w:val="28"/>
        </w:rPr>
        <w:t xml:space="preserve">    </w:t>
      </w:r>
      <w:r>
        <w:rPr>
          <w:rFonts w:hint="eastAsia"/>
          <w:b/>
          <w:sz w:val="28"/>
        </w:rPr>
        <w:t>名：</w:t>
      </w:r>
      <w:r>
        <w:rPr>
          <w:rFonts w:ascii="Arial" w:eastAsia="宋体" w:hAnsi="Arial"/>
          <w:kern w:val="0"/>
          <w:sz w:val="28"/>
          <w:szCs w:val="20"/>
          <w:u w:val="single"/>
        </w:rPr>
        <w:t xml:space="preserve">  </w:t>
      </w:r>
      <w:r>
        <w:rPr>
          <w:rFonts w:ascii="Arial" w:eastAsia="宋体" w:hAnsi="Arial" w:hint="eastAsia"/>
          <w:kern w:val="0"/>
          <w:sz w:val="28"/>
          <w:szCs w:val="20"/>
          <w:u w:val="single"/>
        </w:rPr>
        <w:t xml:space="preserve"> </w:t>
      </w:r>
      <w:r>
        <w:rPr>
          <w:rFonts w:ascii="Arial" w:eastAsia="宋体" w:hAnsi="Arial"/>
          <w:kern w:val="0"/>
          <w:sz w:val="28"/>
          <w:szCs w:val="20"/>
          <w:u w:val="single"/>
        </w:rPr>
        <w:t xml:space="preserve">        </w:t>
      </w:r>
      <w:r w:rsidR="00FD3AE4">
        <w:rPr>
          <w:rFonts w:ascii="Arial" w:eastAsia="宋体" w:hAnsi="Arial" w:hint="eastAsia"/>
          <w:kern w:val="0"/>
          <w:sz w:val="28"/>
          <w:szCs w:val="20"/>
          <w:u w:val="single"/>
        </w:rPr>
        <w:t>黄海琨</w:t>
      </w:r>
      <w:r>
        <w:rPr>
          <w:rFonts w:ascii="Arial" w:eastAsia="宋体" w:hAnsi="Arial"/>
          <w:kern w:val="0"/>
          <w:sz w:val="28"/>
          <w:szCs w:val="20"/>
          <w:u w:val="single"/>
        </w:rPr>
        <w:t xml:space="preserve"> </w:t>
      </w:r>
      <w:r>
        <w:rPr>
          <w:rFonts w:ascii="仿宋_GB2312" w:hAnsi="Arial" w:hint="eastAsia"/>
          <w:kern w:val="0"/>
          <w:sz w:val="28"/>
          <w:szCs w:val="20"/>
          <w:u w:val="single"/>
        </w:rPr>
        <w:t xml:space="preserve">      </w:t>
      </w:r>
      <w:r w:rsidR="00896289">
        <w:rPr>
          <w:rFonts w:ascii="Arial" w:eastAsia="宋体" w:hAnsi="Arial"/>
          <w:kern w:val="0"/>
          <w:sz w:val="28"/>
          <w:szCs w:val="20"/>
          <w:u w:val="single"/>
        </w:rPr>
        <w:t xml:space="preserve">        </w:t>
      </w:r>
      <w:r w:rsidR="00FD3AE4">
        <w:rPr>
          <w:rFonts w:ascii="Arial" w:eastAsia="宋体" w:hAnsi="Arial"/>
          <w:kern w:val="0"/>
          <w:sz w:val="28"/>
          <w:szCs w:val="20"/>
          <w:u w:val="single"/>
        </w:rPr>
        <w:t xml:space="preserve">  </w:t>
      </w:r>
    </w:p>
    <w:p w:rsidR="00390CB6" w:rsidRDefault="00702AF0">
      <w:pPr>
        <w:spacing w:line="288" w:lineRule="auto"/>
        <w:ind w:firstLineChars="400" w:firstLine="1124"/>
        <w:rPr>
          <w:b/>
          <w:sz w:val="28"/>
          <w:u w:val="single"/>
        </w:rPr>
      </w:pPr>
      <w:r>
        <w:rPr>
          <w:rFonts w:hint="eastAsia"/>
          <w:b/>
          <w:sz w:val="28"/>
        </w:rPr>
        <w:t>学</w:t>
      </w:r>
      <w:r>
        <w:rPr>
          <w:b/>
          <w:sz w:val="28"/>
        </w:rPr>
        <w:t xml:space="preserve">    </w:t>
      </w:r>
      <w:r>
        <w:rPr>
          <w:rFonts w:hint="eastAsia"/>
          <w:b/>
          <w:sz w:val="28"/>
        </w:rPr>
        <w:t>号：</w:t>
      </w:r>
      <w:r>
        <w:rPr>
          <w:rFonts w:ascii="Arial" w:eastAsia="宋体" w:hAnsi="Arial"/>
          <w:kern w:val="0"/>
          <w:sz w:val="28"/>
          <w:szCs w:val="20"/>
          <w:u w:val="single"/>
        </w:rPr>
        <w:t xml:space="preserve">     </w:t>
      </w:r>
      <w:r>
        <w:rPr>
          <w:rFonts w:ascii="Arial" w:eastAsia="宋体" w:hAnsi="Arial" w:hint="eastAsia"/>
          <w:kern w:val="0"/>
          <w:sz w:val="28"/>
          <w:szCs w:val="20"/>
          <w:u w:val="single"/>
        </w:rPr>
        <w:t xml:space="preserve"> </w:t>
      </w:r>
      <w:r w:rsidR="00615946">
        <w:rPr>
          <w:rFonts w:ascii="Arial" w:eastAsia="宋体" w:hAnsi="Arial"/>
          <w:kern w:val="0"/>
          <w:sz w:val="28"/>
          <w:szCs w:val="20"/>
          <w:u w:val="single"/>
        </w:rPr>
        <w:t xml:space="preserve">    </w:t>
      </w:r>
      <w:r>
        <w:rPr>
          <w:rFonts w:ascii="Arial" w:eastAsia="宋体" w:hAnsi="Arial"/>
          <w:kern w:val="0"/>
          <w:sz w:val="28"/>
          <w:szCs w:val="20"/>
          <w:u w:val="single"/>
        </w:rPr>
        <w:t xml:space="preserve">20131809       </w:t>
      </w:r>
      <w:r w:rsidR="00615946">
        <w:rPr>
          <w:rFonts w:ascii="Arial" w:eastAsia="宋体" w:hAnsi="Arial"/>
          <w:kern w:val="0"/>
          <w:sz w:val="28"/>
          <w:szCs w:val="20"/>
          <w:u w:val="single"/>
        </w:rPr>
        <w:t xml:space="preserve"> </w:t>
      </w:r>
      <w:r>
        <w:rPr>
          <w:rFonts w:ascii="Arial" w:eastAsia="宋体" w:hAnsi="Arial"/>
          <w:kern w:val="0"/>
          <w:sz w:val="28"/>
          <w:szCs w:val="20"/>
          <w:u w:val="single"/>
        </w:rPr>
        <w:t xml:space="preserve">       </w:t>
      </w:r>
    </w:p>
    <w:p w:rsidR="00390CB6" w:rsidRDefault="00702AF0">
      <w:pPr>
        <w:spacing w:line="288" w:lineRule="auto"/>
        <w:ind w:firstLineChars="400" w:firstLine="1124"/>
        <w:rPr>
          <w:b/>
          <w:sz w:val="28"/>
          <w:u w:val="single"/>
        </w:rPr>
      </w:pPr>
      <w:r>
        <w:rPr>
          <w:rFonts w:hint="eastAsia"/>
          <w:b/>
          <w:sz w:val="28"/>
        </w:rPr>
        <w:t>院　　系：</w:t>
      </w:r>
      <w:r>
        <w:rPr>
          <w:rFonts w:ascii="Arial" w:eastAsia="宋体" w:hAnsi="Arial" w:hint="eastAsia"/>
          <w:kern w:val="0"/>
          <w:sz w:val="28"/>
          <w:szCs w:val="20"/>
          <w:u w:val="single"/>
        </w:rPr>
        <w:t xml:space="preserve">　　</w:t>
      </w:r>
      <w:r w:rsidR="00896289">
        <w:rPr>
          <w:rFonts w:ascii="Arial" w:eastAsia="宋体" w:hAnsi="Arial" w:hint="eastAsia"/>
          <w:kern w:val="0"/>
          <w:sz w:val="28"/>
          <w:szCs w:val="20"/>
          <w:u w:val="single"/>
        </w:rPr>
        <w:t xml:space="preserve"> </w:t>
      </w:r>
      <w:r>
        <w:rPr>
          <w:rFonts w:ascii="宋体" w:eastAsia="宋体" w:hAnsi="宋体" w:hint="eastAsia"/>
          <w:sz w:val="28"/>
          <w:szCs w:val="28"/>
          <w:u w:val="single"/>
        </w:rPr>
        <w:t>计算机科学与技术学院</w:t>
      </w:r>
      <w:r>
        <w:rPr>
          <w:rFonts w:ascii="Arial" w:eastAsia="宋体" w:hAnsi="Arial" w:hint="eastAsia"/>
          <w:kern w:val="0"/>
          <w:sz w:val="28"/>
          <w:szCs w:val="20"/>
          <w:u w:val="single"/>
        </w:rPr>
        <w:t xml:space="preserve">　</w:t>
      </w:r>
      <w:r>
        <w:rPr>
          <w:rFonts w:ascii="Arial" w:eastAsia="宋体" w:hAnsi="Arial"/>
          <w:kern w:val="0"/>
          <w:sz w:val="28"/>
          <w:szCs w:val="20"/>
          <w:u w:val="single"/>
        </w:rPr>
        <w:t xml:space="preserve">    </w:t>
      </w:r>
      <w:r>
        <w:rPr>
          <w:rFonts w:ascii="Arial" w:eastAsia="宋体" w:hAnsi="Arial" w:hint="eastAsia"/>
          <w:kern w:val="0"/>
          <w:sz w:val="28"/>
          <w:szCs w:val="20"/>
          <w:u w:val="single"/>
        </w:rPr>
        <w:t xml:space="preserve"> </w:t>
      </w:r>
      <w:r>
        <w:rPr>
          <w:rFonts w:ascii="Arial" w:eastAsia="宋体" w:hAnsi="Arial"/>
          <w:kern w:val="0"/>
          <w:sz w:val="28"/>
          <w:szCs w:val="20"/>
          <w:u w:val="single"/>
        </w:rPr>
        <w:t xml:space="preserve">  </w:t>
      </w:r>
    </w:p>
    <w:p w:rsidR="00390CB6" w:rsidRDefault="00702AF0">
      <w:pPr>
        <w:spacing w:line="288" w:lineRule="auto"/>
        <w:ind w:firstLineChars="400" w:firstLine="1124"/>
        <w:rPr>
          <w:b/>
          <w:sz w:val="28"/>
          <w:u w:val="single"/>
        </w:rPr>
      </w:pPr>
      <w:r>
        <w:rPr>
          <w:rFonts w:hint="eastAsia"/>
          <w:b/>
          <w:sz w:val="28"/>
        </w:rPr>
        <w:t>专业年级：</w:t>
      </w:r>
      <w:r>
        <w:rPr>
          <w:rFonts w:ascii="宋体" w:eastAsia="宋体" w:hAnsi="宋体" w:hint="eastAsia"/>
          <w:sz w:val="28"/>
          <w:szCs w:val="28"/>
          <w:u w:val="single"/>
        </w:rPr>
        <w:t>计算机科学与技术（电企方向）/2013级</w:t>
      </w:r>
    </w:p>
    <w:p w:rsidR="00390CB6" w:rsidRDefault="00390CB6">
      <w:pPr>
        <w:spacing w:line="288" w:lineRule="auto"/>
        <w:rPr>
          <w:sz w:val="28"/>
          <w:u w:val="single"/>
        </w:rPr>
      </w:pPr>
    </w:p>
    <w:p w:rsidR="00390CB6" w:rsidRDefault="00390CB6">
      <w:pPr>
        <w:spacing w:line="288" w:lineRule="auto"/>
        <w:ind w:right="1120"/>
        <w:rPr>
          <w:sz w:val="28"/>
        </w:rPr>
      </w:pPr>
    </w:p>
    <w:p w:rsidR="00390CB6" w:rsidRPr="006F345B" w:rsidRDefault="00D70464" w:rsidP="00D70464">
      <w:pPr>
        <w:pStyle w:val="11"/>
        <w:spacing w:line="288" w:lineRule="auto"/>
        <w:ind w:firstLineChars="0" w:firstLine="0"/>
        <w:jc w:val="center"/>
        <w:rPr>
          <w:rFonts w:asciiTheme="minorEastAsia" w:eastAsiaTheme="minorEastAsia" w:hAnsiTheme="minorEastAsia"/>
          <w:b/>
          <w:sz w:val="28"/>
        </w:rPr>
      </w:pPr>
      <w:r w:rsidRPr="006F345B">
        <w:rPr>
          <w:rFonts w:asciiTheme="minorEastAsia" w:eastAsiaTheme="minorEastAsia" w:hAnsiTheme="minorEastAsia" w:hint="eastAsia"/>
          <w:b/>
          <w:sz w:val="28"/>
        </w:rPr>
        <w:t>2016年6月5日</w:t>
      </w:r>
    </w:p>
    <w:p w:rsidR="00390CB6" w:rsidRDefault="00390CB6">
      <w:pPr>
        <w:spacing w:line="288" w:lineRule="auto"/>
      </w:pPr>
    </w:p>
    <w:p w:rsidR="00390CB6" w:rsidRDefault="00390CB6">
      <w:pPr>
        <w:spacing w:line="288" w:lineRule="auto"/>
      </w:pPr>
    </w:p>
    <w:p w:rsidR="00390CB6" w:rsidRDefault="00390CB6">
      <w:pPr>
        <w:pStyle w:val="TOC1"/>
        <w:jc w:val="center"/>
        <w:rPr>
          <w:rFonts w:hint="eastAsia"/>
          <w:b/>
          <w:color w:val="auto"/>
          <w:sz w:val="36"/>
          <w:lang w:val="zh-CN"/>
        </w:rPr>
        <w:sectPr w:rsidR="00390CB6">
          <w:footerReference w:type="default" r:id="rId10"/>
          <w:headerReference w:type="first" r:id="rId11"/>
          <w:pgSz w:w="11906" w:h="16838"/>
          <w:pgMar w:top="1440" w:right="1800" w:bottom="1440" w:left="1800" w:header="851" w:footer="992" w:gutter="0"/>
          <w:cols w:space="425"/>
          <w:titlePg/>
          <w:docGrid w:type="lines" w:linePitch="326"/>
        </w:sectPr>
      </w:pPr>
    </w:p>
    <w:sdt>
      <w:sdtPr>
        <w:rPr>
          <w:rFonts w:ascii="Times New Roman" w:eastAsia="仿宋_GB2312" w:hAnsi="Times New Roman" w:cs="Times New Roman"/>
          <w:color w:val="auto"/>
          <w:kern w:val="2"/>
          <w:sz w:val="24"/>
          <w:szCs w:val="24"/>
          <w:lang w:val="zh-CN"/>
        </w:rPr>
        <w:id w:val="-1572041619"/>
        <w:docPartObj>
          <w:docPartGallery w:val="Table of Contents"/>
          <w:docPartUnique/>
        </w:docPartObj>
      </w:sdtPr>
      <w:sdtEndPr>
        <w:rPr>
          <w:b/>
          <w:bCs/>
        </w:rPr>
      </w:sdtEndPr>
      <w:sdtContent>
        <w:p w:rsidR="00E027F2" w:rsidRPr="0063675C" w:rsidRDefault="00E027F2" w:rsidP="00E027F2">
          <w:pPr>
            <w:pStyle w:val="TOC"/>
            <w:jc w:val="center"/>
            <w:rPr>
              <w:rFonts w:asciiTheme="minorEastAsia" w:eastAsiaTheme="minorEastAsia" w:hAnsiTheme="minorEastAsia"/>
              <w:b/>
              <w:color w:val="auto"/>
            </w:rPr>
          </w:pPr>
          <w:r w:rsidRPr="0063675C">
            <w:rPr>
              <w:rFonts w:asciiTheme="minorEastAsia" w:eastAsiaTheme="minorEastAsia" w:hAnsiTheme="minorEastAsia"/>
              <w:b/>
              <w:color w:val="auto"/>
              <w:lang w:val="zh-CN"/>
            </w:rPr>
            <w:t>目录</w:t>
          </w:r>
        </w:p>
        <w:p w:rsidR="004346A6" w:rsidRDefault="00E027F2">
          <w:pPr>
            <w:pStyle w:val="20"/>
            <w:tabs>
              <w:tab w:val="left" w:pos="1050"/>
              <w:tab w:val="right" w:leader="dot" w:pos="829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452888073" w:history="1">
            <w:r w:rsidR="004346A6" w:rsidRPr="001A4DA9">
              <w:rPr>
                <w:rStyle w:val="a5"/>
                <w:rFonts w:hint="eastAsia"/>
                <w:noProof/>
              </w:rPr>
              <w:t>一、</w:t>
            </w:r>
            <w:r w:rsidR="004346A6">
              <w:rPr>
                <w:rFonts w:asciiTheme="minorHAnsi" w:eastAsiaTheme="minorEastAsia" w:hAnsiTheme="minorHAnsi" w:cstheme="minorBidi"/>
                <w:noProof/>
                <w:kern w:val="2"/>
                <w:sz w:val="21"/>
              </w:rPr>
              <w:tab/>
            </w:r>
            <w:r w:rsidR="004346A6" w:rsidRPr="001A4DA9">
              <w:rPr>
                <w:rStyle w:val="a5"/>
                <w:rFonts w:hint="eastAsia"/>
                <w:noProof/>
              </w:rPr>
              <w:t>设计题目</w:t>
            </w:r>
            <w:r w:rsidR="004346A6">
              <w:rPr>
                <w:noProof/>
                <w:webHidden/>
              </w:rPr>
              <w:tab/>
            </w:r>
            <w:r w:rsidR="004346A6">
              <w:rPr>
                <w:noProof/>
                <w:webHidden/>
              </w:rPr>
              <w:fldChar w:fldCharType="begin"/>
            </w:r>
            <w:r w:rsidR="004346A6">
              <w:rPr>
                <w:noProof/>
                <w:webHidden/>
              </w:rPr>
              <w:instrText xml:space="preserve"> PAGEREF _Toc452888073 \h </w:instrText>
            </w:r>
            <w:r w:rsidR="004346A6">
              <w:rPr>
                <w:noProof/>
                <w:webHidden/>
              </w:rPr>
            </w:r>
            <w:r w:rsidR="004346A6">
              <w:rPr>
                <w:noProof/>
                <w:webHidden/>
              </w:rPr>
              <w:fldChar w:fldCharType="separate"/>
            </w:r>
            <w:r w:rsidR="006F345B">
              <w:rPr>
                <w:noProof/>
                <w:webHidden/>
              </w:rPr>
              <w:t>1</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74" w:history="1">
            <w:r w:rsidR="004346A6" w:rsidRPr="001A4DA9">
              <w:rPr>
                <w:rStyle w:val="a5"/>
                <w:noProof/>
              </w:rPr>
              <w:t>1.1</w:t>
            </w:r>
            <w:r w:rsidR="004346A6" w:rsidRPr="001A4DA9">
              <w:rPr>
                <w:rStyle w:val="a5"/>
                <w:rFonts w:hint="eastAsia"/>
                <w:noProof/>
              </w:rPr>
              <w:t>实验题目</w:t>
            </w:r>
            <w:r w:rsidR="004346A6">
              <w:rPr>
                <w:noProof/>
                <w:webHidden/>
              </w:rPr>
              <w:tab/>
            </w:r>
            <w:r w:rsidR="004346A6">
              <w:rPr>
                <w:noProof/>
                <w:webHidden/>
              </w:rPr>
              <w:fldChar w:fldCharType="begin"/>
            </w:r>
            <w:r w:rsidR="004346A6">
              <w:rPr>
                <w:noProof/>
                <w:webHidden/>
              </w:rPr>
              <w:instrText xml:space="preserve"> PAGEREF _Toc452888074 \h </w:instrText>
            </w:r>
            <w:r w:rsidR="004346A6">
              <w:rPr>
                <w:noProof/>
                <w:webHidden/>
              </w:rPr>
            </w:r>
            <w:r w:rsidR="004346A6">
              <w:rPr>
                <w:noProof/>
                <w:webHidden/>
              </w:rPr>
              <w:fldChar w:fldCharType="separate"/>
            </w:r>
            <w:r w:rsidR="006F345B">
              <w:rPr>
                <w:noProof/>
                <w:webHidden/>
              </w:rPr>
              <w:t>1</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75" w:history="1">
            <w:r w:rsidR="004346A6" w:rsidRPr="001A4DA9">
              <w:rPr>
                <w:rStyle w:val="a5"/>
                <w:noProof/>
              </w:rPr>
              <w:t>1.2</w:t>
            </w:r>
            <w:r w:rsidR="004346A6" w:rsidRPr="001A4DA9">
              <w:rPr>
                <w:rStyle w:val="a5"/>
                <w:rFonts w:hint="eastAsia"/>
                <w:noProof/>
              </w:rPr>
              <w:t>问题描述</w:t>
            </w:r>
            <w:r w:rsidR="004346A6">
              <w:rPr>
                <w:noProof/>
                <w:webHidden/>
              </w:rPr>
              <w:tab/>
            </w:r>
            <w:r w:rsidR="004346A6">
              <w:rPr>
                <w:noProof/>
                <w:webHidden/>
              </w:rPr>
              <w:fldChar w:fldCharType="begin"/>
            </w:r>
            <w:r w:rsidR="004346A6">
              <w:rPr>
                <w:noProof/>
                <w:webHidden/>
              </w:rPr>
              <w:instrText xml:space="preserve"> PAGEREF _Toc452888075 \h </w:instrText>
            </w:r>
            <w:r w:rsidR="004346A6">
              <w:rPr>
                <w:noProof/>
                <w:webHidden/>
              </w:rPr>
            </w:r>
            <w:r w:rsidR="004346A6">
              <w:rPr>
                <w:noProof/>
                <w:webHidden/>
              </w:rPr>
              <w:fldChar w:fldCharType="separate"/>
            </w:r>
            <w:r w:rsidR="006F345B">
              <w:rPr>
                <w:noProof/>
                <w:webHidden/>
              </w:rPr>
              <w:t>1</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76" w:history="1">
            <w:r w:rsidR="004346A6" w:rsidRPr="001A4DA9">
              <w:rPr>
                <w:rStyle w:val="a5"/>
                <w:noProof/>
              </w:rPr>
              <w:t>1.3</w:t>
            </w:r>
            <w:r w:rsidR="004346A6" w:rsidRPr="001A4DA9">
              <w:rPr>
                <w:rStyle w:val="a5"/>
                <w:rFonts w:hint="eastAsia"/>
                <w:noProof/>
              </w:rPr>
              <w:t>基本要求</w:t>
            </w:r>
            <w:r w:rsidR="004346A6">
              <w:rPr>
                <w:noProof/>
                <w:webHidden/>
              </w:rPr>
              <w:tab/>
            </w:r>
            <w:r w:rsidR="004346A6">
              <w:rPr>
                <w:noProof/>
                <w:webHidden/>
              </w:rPr>
              <w:fldChar w:fldCharType="begin"/>
            </w:r>
            <w:r w:rsidR="004346A6">
              <w:rPr>
                <w:noProof/>
                <w:webHidden/>
              </w:rPr>
              <w:instrText xml:space="preserve"> PAGEREF _Toc452888076 \h </w:instrText>
            </w:r>
            <w:r w:rsidR="004346A6">
              <w:rPr>
                <w:noProof/>
                <w:webHidden/>
              </w:rPr>
            </w:r>
            <w:r w:rsidR="004346A6">
              <w:rPr>
                <w:noProof/>
                <w:webHidden/>
              </w:rPr>
              <w:fldChar w:fldCharType="separate"/>
            </w:r>
            <w:r w:rsidR="006F345B">
              <w:rPr>
                <w:noProof/>
                <w:webHidden/>
              </w:rPr>
              <w:t>1</w:t>
            </w:r>
            <w:r w:rsidR="004346A6">
              <w:rPr>
                <w:noProof/>
                <w:webHidden/>
              </w:rPr>
              <w:fldChar w:fldCharType="end"/>
            </w:r>
          </w:hyperlink>
        </w:p>
        <w:p w:rsidR="004346A6" w:rsidRDefault="0068557B">
          <w:pPr>
            <w:pStyle w:val="20"/>
            <w:tabs>
              <w:tab w:val="left" w:pos="1050"/>
              <w:tab w:val="right" w:leader="dot" w:pos="8296"/>
            </w:tabs>
            <w:rPr>
              <w:rFonts w:asciiTheme="minorHAnsi" w:eastAsiaTheme="minorEastAsia" w:hAnsiTheme="minorHAnsi" w:cstheme="minorBidi"/>
              <w:noProof/>
              <w:kern w:val="2"/>
              <w:sz w:val="21"/>
            </w:rPr>
          </w:pPr>
          <w:hyperlink w:anchor="_Toc452888077" w:history="1">
            <w:r w:rsidR="004346A6" w:rsidRPr="001A4DA9">
              <w:rPr>
                <w:rStyle w:val="a5"/>
                <w:rFonts w:hint="eastAsia"/>
                <w:noProof/>
              </w:rPr>
              <w:t>二、</w:t>
            </w:r>
            <w:r w:rsidR="004346A6">
              <w:rPr>
                <w:rFonts w:asciiTheme="minorHAnsi" w:eastAsiaTheme="minorEastAsia" w:hAnsiTheme="minorHAnsi" w:cstheme="minorBidi"/>
                <w:noProof/>
                <w:kern w:val="2"/>
                <w:sz w:val="21"/>
              </w:rPr>
              <w:tab/>
            </w:r>
            <w:r w:rsidR="004346A6" w:rsidRPr="001A4DA9">
              <w:rPr>
                <w:rStyle w:val="a5"/>
                <w:rFonts w:hint="eastAsia"/>
                <w:noProof/>
              </w:rPr>
              <w:t>需求分析</w:t>
            </w:r>
            <w:r w:rsidR="004346A6">
              <w:rPr>
                <w:noProof/>
                <w:webHidden/>
              </w:rPr>
              <w:tab/>
            </w:r>
            <w:r w:rsidR="004346A6">
              <w:rPr>
                <w:noProof/>
                <w:webHidden/>
              </w:rPr>
              <w:fldChar w:fldCharType="begin"/>
            </w:r>
            <w:r w:rsidR="004346A6">
              <w:rPr>
                <w:noProof/>
                <w:webHidden/>
              </w:rPr>
              <w:instrText xml:space="preserve"> PAGEREF _Toc452888077 \h </w:instrText>
            </w:r>
            <w:r w:rsidR="004346A6">
              <w:rPr>
                <w:noProof/>
                <w:webHidden/>
              </w:rPr>
            </w:r>
            <w:r w:rsidR="004346A6">
              <w:rPr>
                <w:noProof/>
                <w:webHidden/>
              </w:rPr>
              <w:fldChar w:fldCharType="separate"/>
            </w:r>
            <w:r w:rsidR="006F345B">
              <w:rPr>
                <w:noProof/>
                <w:webHidden/>
              </w:rPr>
              <w:t>1</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78" w:history="1">
            <w:r w:rsidR="004346A6" w:rsidRPr="001A4DA9">
              <w:rPr>
                <w:rStyle w:val="a5"/>
                <w:noProof/>
              </w:rPr>
              <w:t>2.1</w:t>
            </w:r>
            <w:r w:rsidR="004346A6" w:rsidRPr="001A4DA9">
              <w:rPr>
                <w:rStyle w:val="a5"/>
                <w:rFonts w:hint="eastAsia"/>
                <w:noProof/>
              </w:rPr>
              <w:t>功能描述</w:t>
            </w:r>
            <w:r w:rsidR="004346A6">
              <w:rPr>
                <w:noProof/>
                <w:webHidden/>
              </w:rPr>
              <w:tab/>
            </w:r>
            <w:r w:rsidR="004346A6">
              <w:rPr>
                <w:noProof/>
                <w:webHidden/>
              </w:rPr>
              <w:fldChar w:fldCharType="begin"/>
            </w:r>
            <w:r w:rsidR="004346A6">
              <w:rPr>
                <w:noProof/>
                <w:webHidden/>
              </w:rPr>
              <w:instrText xml:space="preserve"> PAGEREF _Toc452888078 \h </w:instrText>
            </w:r>
            <w:r w:rsidR="004346A6">
              <w:rPr>
                <w:noProof/>
                <w:webHidden/>
              </w:rPr>
            </w:r>
            <w:r w:rsidR="004346A6">
              <w:rPr>
                <w:noProof/>
                <w:webHidden/>
              </w:rPr>
              <w:fldChar w:fldCharType="separate"/>
            </w:r>
            <w:r w:rsidR="006F345B">
              <w:rPr>
                <w:noProof/>
                <w:webHidden/>
              </w:rPr>
              <w:t>1</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79" w:history="1">
            <w:r w:rsidR="004346A6" w:rsidRPr="001A4DA9">
              <w:rPr>
                <w:rStyle w:val="a5"/>
                <w:noProof/>
              </w:rPr>
              <w:t xml:space="preserve">2.2 </w:t>
            </w:r>
            <w:r w:rsidR="004346A6" w:rsidRPr="001A4DA9">
              <w:rPr>
                <w:rStyle w:val="a5"/>
                <w:rFonts w:hint="eastAsia"/>
                <w:noProof/>
              </w:rPr>
              <w:t>功能模块</w:t>
            </w:r>
            <w:r w:rsidR="004346A6">
              <w:rPr>
                <w:noProof/>
                <w:webHidden/>
              </w:rPr>
              <w:tab/>
            </w:r>
            <w:r w:rsidR="004346A6">
              <w:rPr>
                <w:noProof/>
                <w:webHidden/>
              </w:rPr>
              <w:fldChar w:fldCharType="begin"/>
            </w:r>
            <w:r w:rsidR="004346A6">
              <w:rPr>
                <w:noProof/>
                <w:webHidden/>
              </w:rPr>
              <w:instrText xml:space="preserve"> PAGEREF _Toc452888079 \h </w:instrText>
            </w:r>
            <w:r w:rsidR="004346A6">
              <w:rPr>
                <w:noProof/>
                <w:webHidden/>
              </w:rPr>
            </w:r>
            <w:r w:rsidR="004346A6">
              <w:rPr>
                <w:noProof/>
                <w:webHidden/>
              </w:rPr>
              <w:fldChar w:fldCharType="separate"/>
            </w:r>
            <w:r w:rsidR="006F345B">
              <w:rPr>
                <w:noProof/>
                <w:webHidden/>
              </w:rPr>
              <w:t>2</w:t>
            </w:r>
            <w:r w:rsidR="004346A6">
              <w:rPr>
                <w:noProof/>
                <w:webHidden/>
              </w:rPr>
              <w:fldChar w:fldCharType="end"/>
            </w:r>
          </w:hyperlink>
        </w:p>
        <w:p w:rsidR="004346A6" w:rsidRDefault="0068557B">
          <w:pPr>
            <w:pStyle w:val="20"/>
            <w:tabs>
              <w:tab w:val="left" w:pos="1050"/>
              <w:tab w:val="right" w:leader="dot" w:pos="8296"/>
            </w:tabs>
            <w:rPr>
              <w:rFonts w:asciiTheme="minorHAnsi" w:eastAsiaTheme="minorEastAsia" w:hAnsiTheme="minorHAnsi" w:cstheme="minorBidi"/>
              <w:noProof/>
              <w:kern w:val="2"/>
              <w:sz w:val="21"/>
            </w:rPr>
          </w:pPr>
          <w:hyperlink w:anchor="_Toc452888080" w:history="1">
            <w:r w:rsidR="004346A6" w:rsidRPr="001A4DA9">
              <w:rPr>
                <w:rStyle w:val="a5"/>
                <w:rFonts w:hint="eastAsia"/>
                <w:noProof/>
              </w:rPr>
              <w:t>三、</w:t>
            </w:r>
            <w:r w:rsidR="004346A6">
              <w:rPr>
                <w:rFonts w:asciiTheme="minorHAnsi" w:eastAsiaTheme="minorEastAsia" w:hAnsiTheme="minorHAnsi" w:cstheme="minorBidi"/>
                <w:noProof/>
                <w:kern w:val="2"/>
                <w:sz w:val="21"/>
              </w:rPr>
              <w:tab/>
            </w:r>
            <w:r w:rsidR="004346A6" w:rsidRPr="001A4DA9">
              <w:rPr>
                <w:rStyle w:val="a5"/>
                <w:rFonts w:hint="eastAsia"/>
                <w:noProof/>
              </w:rPr>
              <w:t>系统设计</w:t>
            </w:r>
            <w:r w:rsidR="004346A6">
              <w:rPr>
                <w:noProof/>
                <w:webHidden/>
              </w:rPr>
              <w:tab/>
            </w:r>
            <w:r w:rsidR="004346A6">
              <w:rPr>
                <w:noProof/>
                <w:webHidden/>
              </w:rPr>
              <w:fldChar w:fldCharType="begin"/>
            </w:r>
            <w:r w:rsidR="004346A6">
              <w:rPr>
                <w:noProof/>
                <w:webHidden/>
              </w:rPr>
              <w:instrText xml:space="preserve"> PAGEREF _Toc452888080 \h </w:instrText>
            </w:r>
            <w:r w:rsidR="004346A6">
              <w:rPr>
                <w:noProof/>
                <w:webHidden/>
              </w:rPr>
            </w:r>
            <w:r w:rsidR="004346A6">
              <w:rPr>
                <w:noProof/>
                <w:webHidden/>
              </w:rPr>
              <w:fldChar w:fldCharType="separate"/>
            </w:r>
            <w:r w:rsidR="006F345B">
              <w:rPr>
                <w:noProof/>
                <w:webHidden/>
              </w:rPr>
              <w:t>3</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81" w:history="1">
            <w:r w:rsidR="004346A6" w:rsidRPr="001A4DA9">
              <w:rPr>
                <w:rStyle w:val="a5"/>
                <w:noProof/>
              </w:rPr>
              <w:t xml:space="preserve">3.1 </w:t>
            </w:r>
            <w:r w:rsidR="004346A6" w:rsidRPr="001A4DA9">
              <w:rPr>
                <w:rStyle w:val="a5"/>
                <w:rFonts w:hint="eastAsia"/>
                <w:noProof/>
              </w:rPr>
              <w:t>系统总体设计</w:t>
            </w:r>
            <w:r w:rsidR="004346A6">
              <w:rPr>
                <w:noProof/>
                <w:webHidden/>
              </w:rPr>
              <w:tab/>
            </w:r>
            <w:r w:rsidR="004346A6">
              <w:rPr>
                <w:noProof/>
                <w:webHidden/>
              </w:rPr>
              <w:fldChar w:fldCharType="begin"/>
            </w:r>
            <w:r w:rsidR="004346A6">
              <w:rPr>
                <w:noProof/>
                <w:webHidden/>
              </w:rPr>
              <w:instrText xml:space="preserve"> PAGEREF _Toc452888081 \h </w:instrText>
            </w:r>
            <w:r w:rsidR="004346A6">
              <w:rPr>
                <w:noProof/>
                <w:webHidden/>
              </w:rPr>
            </w:r>
            <w:r w:rsidR="004346A6">
              <w:rPr>
                <w:noProof/>
                <w:webHidden/>
              </w:rPr>
              <w:fldChar w:fldCharType="separate"/>
            </w:r>
            <w:r w:rsidR="006F345B">
              <w:rPr>
                <w:noProof/>
                <w:webHidden/>
              </w:rPr>
              <w:t>3</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82" w:history="1">
            <w:r w:rsidR="004346A6" w:rsidRPr="001A4DA9">
              <w:rPr>
                <w:rStyle w:val="a5"/>
                <w:noProof/>
              </w:rPr>
              <w:t xml:space="preserve">3.2 </w:t>
            </w:r>
            <w:r w:rsidR="004346A6" w:rsidRPr="001A4DA9">
              <w:rPr>
                <w:rStyle w:val="a5"/>
                <w:rFonts w:hint="eastAsia"/>
                <w:noProof/>
              </w:rPr>
              <w:t>系统数据模型设计</w:t>
            </w:r>
            <w:r w:rsidR="004346A6">
              <w:rPr>
                <w:noProof/>
                <w:webHidden/>
              </w:rPr>
              <w:tab/>
            </w:r>
            <w:r w:rsidR="004346A6">
              <w:rPr>
                <w:noProof/>
                <w:webHidden/>
              </w:rPr>
              <w:fldChar w:fldCharType="begin"/>
            </w:r>
            <w:r w:rsidR="004346A6">
              <w:rPr>
                <w:noProof/>
                <w:webHidden/>
              </w:rPr>
              <w:instrText xml:space="preserve"> PAGEREF _Toc452888082 \h </w:instrText>
            </w:r>
            <w:r w:rsidR="004346A6">
              <w:rPr>
                <w:noProof/>
                <w:webHidden/>
              </w:rPr>
            </w:r>
            <w:r w:rsidR="004346A6">
              <w:rPr>
                <w:noProof/>
                <w:webHidden/>
              </w:rPr>
              <w:fldChar w:fldCharType="separate"/>
            </w:r>
            <w:r w:rsidR="006F345B">
              <w:rPr>
                <w:noProof/>
                <w:webHidden/>
              </w:rPr>
              <w:t>3</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83" w:history="1">
            <w:r w:rsidR="004346A6" w:rsidRPr="001A4DA9">
              <w:rPr>
                <w:rStyle w:val="a5"/>
                <w:noProof/>
              </w:rPr>
              <w:t xml:space="preserve">3.3 </w:t>
            </w:r>
            <w:r w:rsidR="004346A6" w:rsidRPr="001A4DA9">
              <w:rPr>
                <w:rStyle w:val="a5"/>
                <w:rFonts w:hint="eastAsia"/>
                <w:noProof/>
              </w:rPr>
              <w:t>系统实体联系图</w:t>
            </w:r>
            <w:r w:rsidR="004346A6">
              <w:rPr>
                <w:noProof/>
                <w:webHidden/>
              </w:rPr>
              <w:tab/>
            </w:r>
            <w:r w:rsidR="004346A6">
              <w:rPr>
                <w:noProof/>
                <w:webHidden/>
              </w:rPr>
              <w:fldChar w:fldCharType="begin"/>
            </w:r>
            <w:r w:rsidR="004346A6">
              <w:rPr>
                <w:noProof/>
                <w:webHidden/>
              </w:rPr>
              <w:instrText xml:space="preserve"> PAGEREF _Toc452888083 \h </w:instrText>
            </w:r>
            <w:r w:rsidR="004346A6">
              <w:rPr>
                <w:noProof/>
                <w:webHidden/>
              </w:rPr>
            </w:r>
            <w:r w:rsidR="004346A6">
              <w:rPr>
                <w:noProof/>
                <w:webHidden/>
              </w:rPr>
              <w:fldChar w:fldCharType="separate"/>
            </w:r>
            <w:r w:rsidR="006F345B">
              <w:rPr>
                <w:noProof/>
                <w:webHidden/>
              </w:rPr>
              <w:t>4</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84" w:history="1">
            <w:r w:rsidR="004346A6" w:rsidRPr="001A4DA9">
              <w:rPr>
                <w:rStyle w:val="a5"/>
                <w:noProof/>
              </w:rPr>
              <w:t xml:space="preserve">3.4 </w:t>
            </w:r>
            <w:r w:rsidR="004346A6" w:rsidRPr="001A4DA9">
              <w:rPr>
                <w:rStyle w:val="a5"/>
                <w:rFonts w:hint="eastAsia"/>
                <w:noProof/>
              </w:rPr>
              <w:t>关系模型</w:t>
            </w:r>
            <w:r w:rsidR="004346A6">
              <w:rPr>
                <w:noProof/>
                <w:webHidden/>
              </w:rPr>
              <w:tab/>
            </w:r>
            <w:r w:rsidR="004346A6">
              <w:rPr>
                <w:noProof/>
                <w:webHidden/>
              </w:rPr>
              <w:fldChar w:fldCharType="begin"/>
            </w:r>
            <w:r w:rsidR="004346A6">
              <w:rPr>
                <w:noProof/>
                <w:webHidden/>
              </w:rPr>
              <w:instrText xml:space="preserve"> PAGEREF _Toc452888084 \h </w:instrText>
            </w:r>
            <w:r w:rsidR="004346A6">
              <w:rPr>
                <w:noProof/>
                <w:webHidden/>
              </w:rPr>
            </w:r>
            <w:r w:rsidR="004346A6">
              <w:rPr>
                <w:noProof/>
                <w:webHidden/>
              </w:rPr>
              <w:fldChar w:fldCharType="separate"/>
            </w:r>
            <w:r w:rsidR="006F345B">
              <w:rPr>
                <w:noProof/>
                <w:webHidden/>
              </w:rPr>
              <w:t>4</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85" w:history="1">
            <w:r w:rsidR="004346A6" w:rsidRPr="001A4DA9">
              <w:rPr>
                <w:rStyle w:val="a5"/>
                <w:noProof/>
              </w:rPr>
              <w:t xml:space="preserve">3.5 </w:t>
            </w:r>
            <w:r w:rsidR="004346A6" w:rsidRPr="001A4DA9">
              <w:rPr>
                <w:rStyle w:val="a5"/>
                <w:rFonts w:hint="eastAsia"/>
                <w:noProof/>
              </w:rPr>
              <w:t>数据库表的设计</w:t>
            </w:r>
            <w:r w:rsidR="004346A6">
              <w:rPr>
                <w:noProof/>
                <w:webHidden/>
              </w:rPr>
              <w:tab/>
            </w:r>
            <w:r w:rsidR="004346A6">
              <w:rPr>
                <w:noProof/>
                <w:webHidden/>
              </w:rPr>
              <w:fldChar w:fldCharType="begin"/>
            </w:r>
            <w:r w:rsidR="004346A6">
              <w:rPr>
                <w:noProof/>
                <w:webHidden/>
              </w:rPr>
              <w:instrText xml:space="preserve"> PAGEREF _Toc452888085 \h </w:instrText>
            </w:r>
            <w:r w:rsidR="004346A6">
              <w:rPr>
                <w:noProof/>
                <w:webHidden/>
              </w:rPr>
            </w:r>
            <w:r w:rsidR="004346A6">
              <w:rPr>
                <w:noProof/>
                <w:webHidden/>
              </w:rPr>
              <w:fldChar w:fldCharType="separate"/>
            </w:r>
            <w:r w:rsidR="006F345B">
              <w:rPr>
                <w:noProof/>
                <w:webHidden/>
              </w:rPr>
              <w:t>5</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86" w:history="1">
            <w:r w:rsidR="004346A6" w:rsidRPr="001A4DA9">
              <w:rPr>
                <w:rStyle w:val="a5"/>
                <w:noProof/>
              </w:rPr>
              <w:t xml:space="preserve">3.6 </w:t>
            </w:r>
            <w:r w:rsidR="004346A6" w:rsidRPr="001A4DA9">
              <w:rPr>
                <w:rStyle w:val="a5"/>
                <w:rFonts w:hint="eastAsia"/>
                <w:noProof/>
              </w:rPr>
              <w:t>系统权限设定</w:t>
            </w:r>
            <w:r w:rsidR="004346A6">
              <w:rPr>
                <w:noProof/>
                <w:webHidden/>
              </w:rPr>
              <w:tab/>
            </w:r>
            <w:r w:rsidR="004346A6">
              <w:rPr>
                <w:noProof/>
                <w:webHidden/>
              </w:rPr>
              <w:fldChar w:fldCharType="begin"/>
            </w:r>
            <w:r w:rsidR="004346A6">
              <w:rPr>
                <w:noProof/>
                <w:webHidden/>
              </w:rPr>
              <w:instrText xml:space="preserve"> PAGEREF _Toc452888086 \h </w:instrText>
            </w:r>
            <w:r w:rsidR="004346A6">
              <w:rPr>
                <w:noProof/>
                <w:webHidden/>
              </w:rPr>
            </w:r>
            <w:r w:rsidR="004346A6">
              <w:rPr>
                <w:noProof/>
                <w:webHidden/>
              </w:rPr>
              <w:fldChar w:fldCharType="separate"/>
            </w:r>
            <w:r w:rsidR="006F345B">
              <w:rPr>
                <w:noProof/>
                <w:webHidden/>
              </w:rPr>
              <w:t>6</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87" w:history="1">
            <w:r w:rsidR="004346A6" w:rsidRPr="001A4DA9">
              <w:rPr>
                <w:rStyle w:val="a5"/>
                <w:noProof/>
              </w:rPr>
              <w:t>3.7</w:t>
            </w:r>
            <w:r w:rsidR="004346A6" w:rsidRPr="001A4DA9">
              <w:rPr>
                <w:rStyle w:val="a5"/>
                <w:rFonts w:hint="eastAsia"/>
                <w:noProof/>
              </w:rPr>
              <w:t>数据表状态设定</w:t>
            </w:r>
            <w:r w:rsidR="004346A6">
              <w:rPr>
                <w:noProof/>
                <w:webHidden/>
              </w:rPr>
              <w:tab/>
            </w:r>
            <w:r w:rsidR="004346A6">
              <w:rPr>
                <w:noProof/>
                <w:webHidden/>
              </w:rPr>
              <w:fldChar w:fldCharType="begin"/>
            </w:r>
            <w:r w:rsidR="004346A6">
              <w:rPr>
                <w:noProof/>
                <w:webHidden/>
              </w:rPr>
              <w:instrText xml:space="preserve"> PAGEREF _Toc452888087 \h </w:instrText>
            </w:r>
            <w:r w:rsidR="004346A6">
              <w:rPr>
                <w:noProof/>
                <w:webHidden/>
              </w:rPr>
            </w:r>
            <w:r w:rsidR="004346A6">
              <w:rPr>
                <w:noProof/>
                <w:webHidden/>
              </w:rPr>
              <w:fldChar w:fldCharType="separate"/>
            </w:r>
            <w:r w:rsidR="006F345B">
              <w:rPr>
                <w:noProof/>
                <w:webHidden/>
              </w:rPr>
              <w:t>7</w:t>
            </w:r>
            <w:r w:rsidR="004346A6">
              <w:rPr>
                <w:noProof/>
                <w:webHidden/>
              </w:rPr>
              <w:fldChar w:fldCharType="end"/>
            </w:r>
          </w:hyperlink>
        </w:p>
        <w:p w:rsidR="004346A6" w:rsidRDefault="0068557B">
          <w:pPr>
            <w:pStyle w:val="20"/>
            <w:tabs>
              <w:tab w:val="left" w:pos="1050"/>
              <w:tab w:val="right" w:leader="dot" w:pos="8296"/>
            </w:tabs>
            <w:rPr>
              <w:rFonts w:asciiTheme="minorHAnsi" w:eastAsiaTheme="minorEastAsia" w:hAnsiTheme="minorHAnsi" w:cstheme="minorBidi"/>
              <w:noProof/>
              <w:kern w:val="2"/>
              <w:sz w:val="21"/>
            </w:rPr>
          </w:pPr>
          <w:hyperlink w:anchor="_Toc452888088" w:history="1">
            <w:r w:rsidR="004346A6" w:rsidRPr="001A4DA9">
              <w:rPr>
                <w:rStyle w:val="a5"/>
                <w:rFonts w:hint="eastAsia"/>
                <w:noProof/>
              </w:rPr>
              <w:t>四、</w:t>
            </w:r>
            <w:r w:rsidR="004346A6">
              <w:rPr>
                <w:rFonts w:asciiTheme="minorHAnsi" w:eastAsiaTheme="minorEastAsia" w:hAnsiTheme="minorHAnsi" w:cstheme="minorBidi"/>
                <w:noProof/>
                <w:kern w:val="2"/>
                <w:sz w:val="21"/>
              </w:rPr>
              <w:tab/>
            </w:r>
            <w:r w:rsidR="004346A6" w:rsidRPr="001A4DA9">
              <w:rPr>
                <w:rStyle w:val="a5"/>
                <w:rFonts w:hint="eastAsia"/>
                <w:noProof/>
              </w:rPr>
              <w:t>详细设计</w:t>
            </w:r>
            <w:r w:rsidR="004346A6">
              <w:rPr>
                <w:noProof/>
                <w:webHidden/>
              </w:rPr>
              <w:tab/>
            </w:r>
            <w:r w:rsidR="004346A6">
              <w:rPr>
                <w:noProof/>
                <w:webHidden/>
              </w:rPr>
              <w:fldChar w:fldCharType="begin"/>
            </w:r>
            <w:r w:rsidR="004346A6">
              <w:rPr>
                <w:noProof/>
                <w:webHidden/>
              </w:rPr>
              <w:instrText xml:space="preserve"> PAGEREF _Toc452888088 \h </w:instrText>
            </w:r>
            <w:r w:rsidR="004346A6">
              <w:rPr>
                <w:noProof/>
                <w:webHidden/>
              </w:rPr>
            </w:r>
            <w:r w:rsidR="004346A6">
              <w:rPr>
                <w:noProof/>
                <w:webHidden/>
              </w:rPr>
              <w:fldChar w:fldCharType="separate"/>
            </w:r>
            <w:r w:rsidR="006F345B">
              <w:rPr>
                <w:noProof/>
                <w:webHidden/>
              </w:rPr>
              <w:t>8</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89" w:history="1">
            <w:r w:rsidR="004346A6" w:rsidRPr="001A4DA9">
              <w:rPr>
                <w:rStyle w:val="a5"/>
                <w:noProof/>
              </w:rPr>
              <w:t xml:space="preserve">4.1 </w:t>
            </w:r>
            <w:r w:rsidR="004346A6" w:rsidRPr="001A4DA9">
              <w:rPr>
                <w:rStyle w:val="a5"/>
                <w:rFonts w:hint="eastAsia"/>
                <w:noProof/>
              </w:rPr>
              <w:t>数据库创建脚本</w:t>
            </w:r>
            <w:r w:rsidR="004346A6">
              <w:rPr>
                <w:noProof/>
                <w:webHidden/>
              </w:rPr>
              <w:tab/>
            </w:r>
            <w:r w:rsidR="004346A6">
              <w:rPr>
                <w:noProof/>
                <w:webHidden/>
              </w:rPr>
              <w:fldChar w:fldCharType="begin"/>
            </w:r>
            <w:r w:rsidR="004346A6">
              <w:rPr>
                <w:noProof/>
                <w:webHidden/>
              </w:rPr>
              <w:instrText xml:space="preserve"> PAGEREF _Toc452888089 \h </w:instrText>
            </w:r>
            <w:r w:rsidR="004346A6">
              <w:rPr>
                <w:noProof/>
                <w:webHidden/>
              </w:rPr>
            </w:r>
            <w:r w:rsidR="004346A6">
              <w:rPr>
                <w:noProof/>
                <w:webHidden/>
              </w:rPr>
              <w:fldChar w:fldCharType="separate"/>
            </w:r>
            <w:r w:rsidR="006F345B">
              <w:rPr>
                <w:noProof/>
                <w:webHidden/>
              </w:rPr>
              <w:t>8</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90" w:history="1">
            <w:r w:rsidR="004346A6" w:rsidRPr="001A4DA9">
              <w:rPr>
                <w:rStyle w:val="a5"/>
                <w:noProof/>
              </w:rPr>
              <w:t xml:space="preserve">4.2 </w:t>
            </w:r>
            <w:r w:rsidR="004346A6" w:rsidRPr="001A4DA9">
              <w:rPr>
                <w:rStyle w:val="a5"/>
                <w:rFonts w:hint="eastAsia"/>
                <w:noProof/>
              </w:rPr>
              <w:t>业务受理</w:t>
            </w:r>
            <w:r w:rsidR="004346A6">
              <w:rPr>
                <w:noProof/>
                <w:webHidden/>
              </w:rPr>
              <w:tab/>
            </w:r>
            <w:r w:rsidR="004346A6">
              <w:rPr>
                <w:noProof/>
                <w:webHidden/>
              </w:rPr>
              <w:fldChar w:fldCharType="begin"/>
            </w:r>
            <w:r w:rsidR="004346A6">
              <w:rPr>
                <w:noProof/>
                <w:webHidden/>
              </w:rPr>
              <w:instrText xml:space="preserve"> PAGEREF _Toc452888090 \h </w:instrText>
            </w:r>
            <w:r w:rsidR="004346A6">
              <w:rPr>
                <w:noProof/>
                <w:webHidden/>
              </w:rPr>
            </w:r>
            <w:r w:rsidR="004346A6">
              <w:rPr>
                <w:noProof/>
                <w:webHidden/>
              </w:rPr>
              <w:fldChar w:fldCharType="separate"/>
            </w:r>
            <w:r w:rsidR="006F345B">
              <w:rPr>
                <w:noProof/>
                <w:webHidden/>
              </w:rPr>
              <w:t>10</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91" w:history="1">
            <w:r w:rsidR="004346A6" w:rsidRPr="001A4DA9">
              <w:rPr>
                <w:rStyle w:val="a5"/>
                <w:noProof/>
              </w:rPr>
              <w:t xml:space="preserve">4.3 </w:t>
            </w:r>
            <w:r w:rsidR="004346A6" w:rsidRPr="001A4DA9">
              <w:rPr>
                <w:rStyle w:val="a5"/>
                <w:rFonts w:hint="eastAsia"/>
                <w:noProof/>
              </w:rPr>
              <w:t>勘查派工</w:t>
            </w:r>
            <w:r w:rsidR="004346A6">
              <w:rPr>
                <w:noProof/>
                <w:webHidden/>
              </w:rPr>
              <w:tab/>
            </w:r>
            <w:r w:rsidR="004346A6">
              <w:rPr>
                <w:noProof/>
                <w:webHidden/>
              </w:rPr>
              <w:fldChar w:fldCharType="begin"/>
            </w:r>
            <w:r w:rsidR="004346A6">
              <w:rPr>
                <w:noProof/>
                <w:webHidden/>
              </w:rPr>
              <w:instrText xml:space="preserve"> PAGEREF _Toc452888091 \h </w:instrText>
            </w:r>
            <w:r w:rsidR="004346A6">
              <w:rPr>
                <w:noProof/>
                <w:webHidden/>
              </w:rPr>
            </w:r>
            <w:r w:rsidR="004346A6">
              <w:rPr>
                <w:noProof/>
                <w:webHidden/>
              </w:rPr>
              <w:fldChar w:fldCharType="separate"/>
            </w:r>
            <w:r w:rsidR="006F345B">
              <w:rPr>
                <w:noProof/>
                <w:webHidden/>
              </w:rPr>
              <w:t>12</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92" w:history="1">
            <w:r w:rsidR="004346A6" w:rsidRPr="001A4DA9">
              <w:rPr>
                <w:rStyle w:val="a5"/>
                <w:noProof/>
              </w:rPr>
              <w:t xml:space="preserve">4.4  </w:t>
            </w:r>
            <w:r w:rsidR="004346A6" w:rsidRPr="001A4DA9">
              <w:rPr>
                <w:rStyle w:val="a5"/>
                <w:rFonts w:hint="eastAsia"/>
                <w:noProof/>
              </w:rPr>
              <w:t>现场勘查</w:t>
            </w:r>
            <w:r w:rsidR="004346A6">
              <w:rPr>
                <w:noProof/>
                <w:webHidden/>
              </w:rPr>
              <w:tab/>
            </w:r>
            <w:r w:rsidR="004346A6">
              <w:rPr>
                <w:noProof/>
                <w:webHidden/>
              </w:rPr>
              <w:fldChar w:fldCharType="begin"/>
            </w:r>
            <w:r w:rsidR="004346A6">
              <w:rPr>
                <w:noProof/>
                <w:webHidden/>
              </w:rPr>
              <w:instrText xml:space="preserve"> PAGEREF _Toc452888092 \h </w:instrText>
            </w:r>
            <w:r w:rsidR="004346A6">
              <w:rPr>
                <w:noProof/>
                <w:webHidden/>
              </w:rPr>
            </w:r>
            <w:r w:rsidR="004346A6">
              <w:rPr>
                <w:noProof/>
                <w:webHidden/>
              </w:rPr>
              <w:fldChar w:fldCharType="separate"/>
            </w:r>
            <w:r w:rsidR="006F345B">
              <w:rPr>
                <w:noProof/>
                <w:webHidden/>
              </w:rPr>
              <w:t>14</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93" w:history="1">
            <w:r w:rsidR="004346A6" w:rsidRPr="001A4DA9">
              <w:rPr>
                <w:rStyle w:val="a5"/>
                <w:noProof/>
              </w:rPr>
              <w:t xml:space="preserve">4.5 </w:t>
            </w:r>
            <w:r w:rsidR="004346A6" w:rsidRPr="001A4DA9">
              <w:rPr>
                <w:rStyle w:val="a5"/>
                <w:rFonts w:hint="eastAsia"/>
                <w:noProof/>
              </w:rPr>
              <w:t>拟定供电方案</w:t>
            </w:r>
            <w:r w:rsidR="004346A6">
              <w:rPr>
                <w:noProof/>
                <w:webHidden/>
              </w:rPr>
              <w:tab/>
            </w:r>
            <w:r w:rsidR="004346A6">
              <w:rPr>
                <w:noProof/>
                <w:webHidden/>
              </w:rPr>
              <w:fldChar w:fldCharType="begin"/>
            </w:r>
            <w:r w:rsidR="004346A6">
              <w:rPr>
                <w:noProof/>
                <w:webHidden/>
              </w:rPr>
              <w:instrText xml:space="preserve"> PAGEREF _Toc452888093 \h </w:instrText>
            </w:r>
            <w:r w:rsidR="004346A6">
              <w:rPr>
                <w:noProof/>
                <w:webHidden/>
              </w:rPr>
            </w:r>
            <w:r w:rsidR="004346A6">
              <w:rPr>
                <w:noProof/>
                <w:webHidden/>
              </w:rPr>
              <w:fldChar w:fldCharType="separate"/>
            </w:r>
            <w:r w:rsidR="006F345B">
              <w:rPr>
                <w:noProof/>
                <w:webHidden/>
              </w:rPr>
              <w:t>16</w:t>
            </w:r>
            <w:r w:rsidR="004346A6">
              <w:rPr>
                <w:noProof/>
                <w:webHidden/>
              </w:rPr>
              <w:fldChar w:fldCharType="end"/>
            </w:r>
          </w:hyperlink>
        </w:p>
        <w:p w:rsidR="004346A6" w:rsidRDefault="0068557B">
          <w:pPr>
            <w:pStyle w:val="20"/>
            <w:tabs>
              <w:tab w:val="left" w:pos="1050"/>
              <w:tab w:val="right" w:leader="dot" w:pos="8296"/>
            </w:tabs>
            <w:rPr>
              <w:rFonts w:asciiTheme="minorHAnsi" w:eastAsiaTheme="minorEastAsia" w:hAnsiTheme="minorHAnsi" w:cstheme="minorBidi"/>
              <w:noProof/>
              <w:kern w:val="2"/>
              <w:sz w:val="21"/>
            </w:rPr>
          </w:pPr>
          <w:hyperlink w:anchor="_Toc452888094" w:history="1">
            <w:r w:rsidR="004346A6" w:rsidRPr="001A4DA9">
              <w:rPr>
                <w:rStyle w:val="a5"/>
                <w:rFonts w:hint="eastAsia"/>
                <w:noProof/>
              </w:rPr>
              <w:t>五、</w:t>
            </w:r>
            <w:r w:rsidR="004346A6">
              <w:rPr>
                <w:rFonts w:asciiTheme="minorHAnsi" w:eastAsiaTheme="minorEastAsia" w:hAnsiTheme="minorHAnsi" w:cstheme="minorBidi"/>
                <w:noProof/>
                <w:kern w:val="2"/>
                <w:sz w:val="21"/>
              </w:rPr>
              <w:tab/>
            </w:r>
            <w:r w:rsidR="004346A6" w:rsidRPr="001A4DA9">
              <w:rPr>
                <w:rStyle w:val="a5"/>
                <w:rFonts w:hint="eastAsia"/>
                <w:noProof/>
              </w:rPr>
              <w:t>业务流转</w:t>
            </w:r>
            <w:r w:rsidR="004346A6">
              <w:rPr>
                <w:noProof/>
                <w:webHidden/>
              </w:rPr>
              <w:tab/>
            </w:r>
            <w:r w:rsidR="004346A6">
              <w:rPr>
                <w:noProof/>
                <w:webHidden/>
              </w:rPr>
              <w:fldChar w:fldCharType="begin"/>
            </w:r>
            <w:r w:rsidR="004346A6">
              <w:rPr>
                <w:noProof/>
                <w:webHidden/>
              </w:rPr>
              <w:instrText xml:space="preserve"> PAGEREF _Toc452888094 \h </w:instrText>
            </w:r>
            <w:r w:rsidR="004346A6">
              <w:rPr>
                <w:noProof/>
                <w:webHidden/>
              </w:rPr>
            </w:r>
            <w:r w:rsidR="004346A6">
              <w:rPr>
                <w:noProof/>
                <w:webHidden/>
              </w:rPr>
              <w:fldChar w:fldCharType="separate"/>
            </w:r>
            <w:r w:rsidR="006F345B">
              <w:rPr>
                <w:noProof/>
                <w:webHidden/>
              </w:rPr>
              <w:t>18</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95" w:history="1">
            <w:r w:rsidR="004346A6" w:rsidRPr="001A4DA9">
              <w:rPr>
                <w:rStyle w:val="a5"/>
                <w:noProof/>
              </w:rPr>
              <w:t xml:space="preserve">5.1 </w:t>
            </w:r>
            <w:r w:rsidR="004346A6" w:rsidRPr="001A4DA9">
              <w:rPr>
                <w:rStyle w:val="a5"/>
                <w:rFonts w:hint="eastAsia"/>
                <w:noProof/>
              </w:rPr>
              <w:t>业务受理</w:t>
            </w:r>
            <w:r w:rsidR="004346A6">
              <w:rPr>
                <w:noProof/>
                <w:webHidden/>
              </w:rPr>
              <w:tab/>
            </w:r>
            <w:r w:rsidR="004346A6">
              <w:rPr>
                <w:noProof/>
                <w:webHidden/>
              </w:rPr>
              <w:fldChar w:fldCharType="begin"/>
            </w:r>
            <w:r w:rsidR="004346A6">
              <w:rPr>
                <w:noProof/>
                <w:webHidden/>
              </w:rPr>
              <w:instrText xml:space="preserve"> PAGEREF _Toc452888095 \h </w:instrText>
            </w:r>
            <w:r w:rsidR="004346A6">
              <w:rPr>
                <w:noProof/>
                <w:webHidden/>
              </w:rPr>
            </w:r>
            <w:r w:rsidR="004346A6">
              <w:rPr>
                <w:noProof/>
                <w:webHidden/>
              </w:rPr>
              <w:fldChar w:fldCharType="separate"/>
            </w:r>
            <w:r w:rsidR="006F345B">
              <w:rPr>
                <w:noProof/>
                <w:webHidden/>
              </w:rPr>
              <w:t>18</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96" w:history="1">
            <w:r w:rsidR="004346A6" w:rsidRPr="001A4DA9">
              <w:rPr>
                <w:rStyle w:val="a5"/>
                <w:noProof/>
              </w:rPr>
              <w:t xml:space="preserve">5.2 </w:t>
            </w:r>
            <w:r w:rsidR="004346A6" w:rsidRPr="001A4DA9">
              <w:rPr>
                <w:rStyle w:val="a5"/>
                <w:rFonts w:hint="eastAsia"/>
                <w:noProof/>
              </w:rPr>
              <w:t>勘察派工</w:t>
            </w:r>
            <w:r w:rsidR="004346A6">
              <w:rPr>
                <w:noProof/>
                <w:webHidden/>
              </w:rPr>
              <w:tab/>
            </w:r>
            <w:r w:rsidR="004346A6">
              <w:rPr>
                <w:noProof/>
                <w:webHidden/>
              </w:rPr>
              <w:fldChar w:fldCharType="begin"/>
            </w:r>
            <w:r w:rsidR="004346A6">
              <w:rPr>
                <w:noProof/>
                <w:webHidden/>
              </w:rPr>
              <w:instrText xml:space="preserve"> PAGEREF _Toc452888096 \h </w:instrText>
            </w:r>
            <w:r w:rsidR="004346A6">
              <w:rPr>
                <w:noProof/>
                <w:webHidden/>
              </w:rPr>
            </w:r>
            <w:r w:rsidR="004346A6">
              <w:rPr>
                <w:noProof/>
                <w:webHidden/>
              </w:rPr>
              <w:fldChar w:fldCharType="separate"/>
            </w:r>
            <w:r w:rsidR="006F345B">
              <w:rPr>
                <w:noProof/>
                <w:webHidden/>
              </w:rPr>
              <w:t>19</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97" w:history="1">
            <w:r w:rsidR="004346A6" w:rsidRPr="001A4DA9">
              <w:rPr>
                <w:rStyle w:val="a5"/>
                <w:noProof/>
              </w:rPr>
              <w:t xml:space="preserve">5.3 </w:t>
            </w:r>
            <w:r w:rsidR="004346A6" w:rsidRPr="001A4DA9">
              <w:rPr>
                <w:rStyle w:val="a5"/>
                <w:rFonts w:hint="eastAsia"/>
                <w:noProof/>
              </w:rPr>
              <w:t>现场勘察</w:t>
            </w:r>
            <w:r w:rsidR="004346A6">
              <w:rPr>
                <w:noProof/>
                <w:webHidden/>
              </w:rPr>
              <w:tab/>
            </w:r>
            <w:r w:rsidR="004346A6">
              <w:rPr>
                <w:noProof/>
                <w:webHidden/>
              </w:rPr>
              <w:fldChar w:fldCharType="begin"/>
            </w:r>
            <w:r w:rsidR="004346A6">
              <w:rPr>
                <w:noProof/>
                <w:webHidden/>
              </w:rPr>
              <w:instrText xml:space="preserve"> PAGEREF _Toc452888097 \h </w:instrText>
            </w:r>
            <w:r w:rsidR="004346A6">
              <w:rPr>
                <w:noProof/>
                <w:webHidden/>
              </w:rPr>
            </w:r>
            <w:r w:rsidR="004346A6">
              <w:rPr>
                <w:noProof/>
                <w:webHidden/>
              </w:rPr>
              <w:fldChar w:fldCharType="separate"/>
            </w:r>
            <w:r w:rsidR="006F345B">
              <w:rPr>
                <w:noProof/>
                <w:webHidden/>
              </w:rPr>
              <w:t>19</w:t>
            </w:r>
            <w:r w:rsidR="004346A6">
              <w:rPr>
                <w:noProof/>
                <w:webHidden/>
              </w:rPr>
              <w:fldChar w:fldCharType="end"/>
            </w:r>
          </w:hyperlink>
        </w:p>
        <w:p w:rsidR="004346A6" w:rsidRDefault="0068557B">
          <w:pPr>
            <w:pStyle w:val="30"/>
            <w:tabs>
              <w:tab w:val="right" w:leader="dot" w:pos="8296"/>
            </w:tabs>
            <w:rPr>
              <w:rFonts w:asciiTheme="minorHAnsi" w:eastAsiaTheme="minorEastAsia" w:hAnsiTheme="minorHAnsi" w:cstheme="minorBidi"/>
              <w:noProof/>
              <w:kern w:val="2"/>
              <w:sz w:val="21"/>
            </w:rPr>
          </w:pPr>
          <w:hyperlink w:anchor="_Toc452888098" w:history="1">
            <w:r w:rsidR="004346A6" w:rsidRPr="001A4DA9">
              <w:rPr>
                <w:rStyle w:val="a5"/>
                <w:noProof/>
              </w:rPr>
              <w:t xml:space="preserve">5.4 </w:t>
            </w:r>
            <w:r w:rsidR="004346A6" w:rsidRPr="001A4DA9">
              <w:rPr>
                <w:rStyle w:val="a5"/>
                <w:rFonts w:hint="eastAsia"/>
                <w:noProof/>
              </w:rPr>
              <w:t>拟定供电方案</w:t>
            </w:r>
            <w:r w:rsidR="004346A6">
              <w:rPr>
                <w:noProof/>
                <w:webHidden/>
              </w:rPr>
              <w:tab/>
            </w:r>
            <w:r w:rsidR="004346A6">
              <w:rPr>
                <w:noProof/>
                <w:webHidden/>
              </w:rPr>
              <w:fldChar w:fldCharType="begin"/>
            </w:r>
            <w:r w:rsidR="004346A6">
              <w:rPr>
                <w:noProof/>
                <w:webHidden/>
              </w:rPr>
              <w:instrText xml:space="preserve"> PAGEREF _Toc452888098 \h </w:instrText>
            </w:r>
            <w:r w:rsidR="004346A6">
              <w:rPr>
                <w:noProof/>
                <w:webHidden/>
              </w:rPr>
            </w:r>
            <w:r w:rsidR="004346A6">
              <w:rPr>
                <w:noProof/>
                <w:webHidden/>
              </w:rPr>
              <w:fldChar w:fldCharType="separate"/>
            </w:r>
            <w:r w:rsidR="006F345B">
              <w:rPr>
                <w:noProof/>
                <w:webHidden/>
              </w:rPr>
              <w:t>19</w:t>
            </w:r>
            <w:r w:rsidR="004346A6">
              <w:rPr>
                <w:noProof/>
                <w:webHidden/>
              </w:rPr>
              <w:fldChar w:fldCharType="end"/>
            </w:r>
          </w:hyperlink>
        </w:p>
        <w:p w:rsidR="004346A6" w:rsidRDefault="0068557B">
          <w:pPr>
            <w:pStyle w:val="20"/>
            <w:tabs>
              <w:tab w:val="right" w:leader="dot" w:pos="8296"/>
            </w:tabs>
            <w:rPr>
              <w:rFonts w:asciiTheme="minorHAnsi" w:eastAsiaTheme="minorEastAsia" w:hAnsiTheme="minorHAnsi" w:cstheme="minorBidi"/>
              <w:noProof/>
              <w:kern w:val="2"/>
              <w:sz w:val="21"/>
            </w:rPr>
          </w:pPr>
          <w:hyperlink w:anchor="_Toc452888099" w:history="1">
            <w:r w:rsidR="004346A6" w:rsidRPr="001A4DA9">
              <w:rPr>
                <w:rStyle w:val="a5"/>
                <w:rFonts w:hint="eastAsia"/>
                <w:noProof/>
              </w:rPr>
              <w:t>六、总结</w:t>
            </w:r>
            <w:r w:rsidR="004346A6">
              <w:rPr>
                <w:noProof/>
                <w:webHidden/>
              </w:rPr>
              <w:tab/>
            </w:r>
            <w:r w:rsidR="004346A6">
              <w:rPr>
                <w:noProof/>
                <w:webHidden/>
              </w:rPr>
              <w:fldChar w:fldCharType="begin"/>
            </w:r>
            <w:r w:rsidR="004346A6">
              <w:rPr>
                <w:noProof/>
                <w:webHidden/>
              </w:rPr>
              <w:instrText xml:space="preserve"> PAGEREF _Toc452888099 \h </w:instrText>
            </w:r>
            <w:r w:rsidR="004346A6">
              <w:rPr>
                <w:noProof/>
                <w:webHidden/>
              </w:rPr>
            </w:r>
            <w:r w:rsidR="004346A6">
              <w:rPr>
                <w:noProof/>
                <w:webHidden/>
              </w:rPr>
              <w:fldChar w:fldCharType="separate"/>
            </w:r>
            <w:r w:rsidR="006F345B">
              <w:rPr>
                <w:noProof/>
                <w:webHidden/>
              </w:rPr>
              <w:t>19</w:t>
            </w:r>
            <w:r w:rsidR="004346A6">
              <w:rPr>
                <w:noProof/>
                <w:webHidden/>
              </w:rPr>
              <w:fldChar w:fldCharType="end"/>
            </w:r>
          </w:hyperlink>
        </w:p>
        <w:p w:rsidR="00E027F2" w:rsidRDefault="00E027F2" w:rsidP="00762F2F">
          <w:pPr>
            <w:spacing w:line="360" w:lineRule="auto"/>
          </w:pPr>
          <w:r>
            <w:rPr>
              <w:b/>
              <w:bCs/>
              <w:lang w:val="zh-CN"/>
            </w:rPr>
            <w:fldChar w:fldCharType="end"/>
          </w:r>
        </w:p>
      </w:sdtContent>
    </w:sdt>
    <w:p w:rsidR="00E027F2" w:rsidRPr="00E027F2" w:rsidRDefault="00E027F2" w:rsidP="00E027F2">
      <w:pPr>
        <w:sectPr w:rsidR="00E027F2" w:rsidRPr="00E027F2" w:rsidSect="00E858A7">
          <w:footerReference w:type="default" r:id="rId12"/>
          <w:footerReference w:type="first" r:id="rId13"/>
          <w:pgSz w:w="11906" w:h="16838"/>
          <w:pgMar w:top="1440" w:right="1800" w:bottom="1440" w:left="1800" w:header="851" w:footer="992" w:gutter="0"/>
          <w:pgNumType w:fmt="upperRoman" w:start="1"/>
          <w:cols w:space="425"/>
          <w:docGrid w:type="lines" w:linePitch="326"/>
        </w:sectPr>
      </w:pPr>
    </w:p>
    <w:p w:rsidR="00390CB6" w:rsidRDefault="00702AF0">
      <w:pPr>
        <w:pStyle w:val="2"/>
        <w:numPr>
          <w:ilvl w:val="0"/>
          <w:numId w:val="2"/>
        </w:numPr>
        <w:rPr>
          <w:sz w:val="36"/>
        </w:rPr>
      </w:pPr>
      <w:bookmarkStart w:id="0" w:name="_Toc410117375"/>
      <w:bookmarkStart w:id="1" w:name="_Toc452888073"/>
      <w:r>
        <w:rPr>
          <w:rFonts w:hint="eastAsia"/>
          <w:sz w:val="36"/>
        </w:rPr>
        <w:lastRenderedPageBreak/>
        <w:t>设计题目</w:t>
      </w:r>
      <w:bookmarkEnd w:id="0"/>
      <w:bookmarkEnd w:id="1"/>
    </w:p>
    <w:p w:rsidR="00390CB6" w:rsidRPr="00A24231" w:rsidRDefault="00D05773" w:rsidP="00A11195">
      <w:pPr>
        <w:pStyle w:val="3"/>
        <w:rPr>
          <w:sz w:val="28"/>
        </w:rPr>
      </w:pPr>
      <w:bookmarkStart w:id="2" w:name="_Toc452888074"/>
      <w:r w:rsidRPr="00A24231">
        <w:rPr>
          <w:rFonts w:hint="eastAsia"/>
          <w:sz w:val="28"/>
        </w:rPr>
        <w:t>1.1</w:t>
      </w:r>
      <w:r w:rsidRPr="00A24231">
        <w:rPr>
          <w:rFonts w:hint="eastAsia"/>
          <w:sz w:val="28"/>
        </w:rPr>
        <w:t>实验题目</w:t>
      </w:r>
      <w:bookmarkEnd w:id="2"/>
    </w:p>
    <w:p w:rsidR="00390CB6" w:rsidRDefault="003C2246">
      <w:pPr>
        <w:spacing w:line="360" w:lineRule="auto"/>
        <w:rPr>
          <w:rFonts w:ascii="宋体" w:eastAsia="宋体" w:hAnsi="宋体"/>
        </w:rPr>
      </w:pPr>
      <w:r>
        <w:rPr>
          <w:rFonts w:ascii="宋体" w:eastAsia="宋体" w:hAnsi="宋体" w:hint="eastAsia"/>
        </w:rPr>
        <w:t>小区新装</w:t>
      </w:r>
      <w:r w:rsidR="00C46147">
        <w:rPr>
          <w:rFonts w:ascii="宋体" w:eastAsia="宋体" w:hAnsi="宋体" w:hint="eastAsia"/>
        </w:rPr>
        <w:t>（业务受理、</w:t>
      </w:r>
      <w:r w:rsidR="00C46147">
        <w:rPr>
          <w:rFonts w:ascii="宋体" w:eastAsia="宋体" w:hAnsi="宋体"/>
        </w:rPr>
        <w:t>勘查派工、</w:t>
      </w:r>
      <w:r w:rsidR="00C46147">
        <w:rPr>
          <w:rFonts w:ascii="宋体" w:eastAsia="宋体" w:hAnsi="宋体" w:hint="eastAsia"/>
        </w:rPr>
        <w:t>现场</w:t>
      </w:r>
      <w:r w:rsidR="00C46147">
        <w:rPr>
          <w:rFonts w:ascii="宋体" w:eastAsia="宋体" w:hAnsi="宋体"/>
        </w:rPr>
        <w:t>勘查、</w:t>
      </w:r>
      <w:r w:rsidR="00C46147">
        <w:rPr>
          <w:rFonts w:ascii="宋体" w:eastAsia="宋体" w:hAnsi="宋体" w:hint="eastAsia"/>
        </w:rPr>
        <w:t>拟定</w:t>
      </w:r>
      <w:r w:rsidR="00C46147">
        <w:rPr>
          <w:rFonts w:ascii="宋体" w:eastAsia="宋体" w:hAnsi="宋体"/>
        </w:rPr>
        <w:t>供电方案）</w:t>
      </w:r>
    </w:p>
    <w:p w:rsidR="00390CB6" w:rsidRPr="00A24231" w:rsidRDefault="00D05773" w:rsidP="00A11195">
      <w:pPr>
        <w:pStyle w:val="3"/>
        <w:rPr>
          <w:sz w:val="28"/>
        </w:rPr>
      </w:pPr>
      <w:bookmarkStart w:id="3" w:name="_Toc452888075"/>
      <w:r w:rsidRPr="00A24231">
        <w:rPr>
          <w:rFonts w:hint="eastAsia"/>
          <w:sz w:val="28"/>
        </w:rPr>
        <w:t>1.2</w:t>
      </w:r>
      <w:r w:rsidRPr="00A24231">
        <w:rPr>
          <w:rFonts w:hint="eastAsia"/>
          <w:sz w:val="28"/>
        </w:rPr>
        <w:t>问题描述</w:t>
      </w:r>
      <w:bookmarkEnd w:id="3"/>
    </w:p>
    <w:p w:rsidR="00F31040" w:rsidRPr="00F31040" w:rsidRDefault="00F31040" w:rsidP="00F31040">
      <w:pPr>
        <w:pStyle w:val="a7"/>
        <w:numPr>
          <w:ilvl w:val="0"/>
          <w:numId w:val="11"/>
        </w:numPr>
        <w:spacing w:line="360" w:lineRule="auto"/>
        <w:ind w:firstLineChars="0"/>
        <w:rPr>
          <w:rFonts w:asciiTheme="minorEastAsia" w:eastAsiaTheme="minorEastAsia" w:hAnsiTheme="minorEastAsia"/>
          <w:b/>
        </w:rPr>
      </w:pPr>
      <w:r w:rsidRPr="00F31040">
        <w:rPr>
          <w:rFonts w:asciiTheme="minorEastAsia" w:eastAsiaTheme="minorEastAsia" w:hAnsiTheme="minorEastAsia" w:cs="新宋体" w:hint="eastAsia"/>
          <w:color w:val="000000"/>
          <w:kern w:val="0"/>
        </w:rPr>
        <w:t>在</w:t>
      </w:r>
      <w:r>
        <w:rPr>
          <w:rFonts w:asciiTheme="minorEastAsia" w:eastAsiaTheme="minorEastAsia" w:hAnsiTheme="minorEastAsia" w:cs="新宋体" w:hint="eastAsia"/>
          <w:color w:val="000000"/>
          <w:kern w:val="0"/>
        </w:rPr>
        <w:t>客户</w:t>
      </w:r>
      <w:r>
        <w:rPr>
          <w:rFonts w:asciiTheme="minorEastAsia" w:eastAsiaTheme="minorEastAsia" w:hAnsiTheme="minorEastAsia" w:cs="新宋体"/>
          <w:color w:val="000000"/>
          <w:kern w:val="0"/>
        </w:rPr>
        <w:t>到受理大厅需要新装时，业务员添加新装单</w:t>
      </w:r>
    </w:p>
    <w:p w:rsidR="00F31040" w:rsidRPr="00B11D2D" w:rsidRDefault="00F31040" w:rsidP="00F31040">
      <w:pPr>
        <w:pStyle w:val="a7"/>
        <w:numPr>
          <w:ilvl w:val="0"/>
          <w:numId w:val="11"/>
        </w:numPr>
        <w:spacing w:line="360" w:lineRule="auto"/>
        <w:ind w:firstLineChars="0"/>
        <w:rPr>
          <w:rFonts w:asciiTheme="minorEastAsia" w:eastAsiaTheme="minorEastAsia" w:hAnsiTheme="minorEastAsia"/>
          <w:b/>
        </w:rPr>
      </w:pPr>
      <w:r>
        <w:rPr>
          <w:rFonts w:asciiTheme="minorEastAsia" w:eastAsiaTheme="minorEastAsia" w:hAnsiTheme="minorEastAsia" w:cs="新宋体" w:hint="eastAsia"/>
          <w:color w:val="000000"/>
          <w:kern w:val="0"/>
        </w:rPr>
        <w:t>系统</w:t>
      </w:r>
      <w:r>
        <w:rPr>
          <w:rFonts w:asciiTheme="minorEastAsia" w:eastAsiaTheme="minorEastAsia" w:hAnsiTheme="minorEastAsia" w:cs="新宋体"/>
          <w:color w:val="000000"/>
          <w:kern w:val="0"/>
        </w:rPr>
        <w:t>自动分配</w:t>
      </w:r>
      <w:r w:rsidR="00B11D2D">
        <w:rPr>
          <w:rFonts w:asciiTheme="minorEastAsia" w:eastAsiaTheme="minorEastAsia" w:hAnsiTheme="minorEastAsia" w:cs="新宋体" w:hint="eastAsia"/>
          <w:color w:val="000000"/>
          <w:kern w:val="0"/>
        </w:rPr>
        <w:t>勘查</w:t>
      </w:r>
      <w:r w:rsidR="00B11D2D">
        <w:rPr>
          <w:rFonts w:asciiTheme="minorEastAsia" w:eastAsiaTheme="minorEastAsia" w:hAnsiTheme="minorEastAsia" w:cs="新宋体"/>
          <w:color w:val="000000"/>
          <w:kern w:val="0"/>
        </w:rPr>
        <w:t>单给勘查员</w:t>
      </w:r>
    </w:p>
    <w:p w:rsidR="00B11D2D" w:rsidRPr="00B11D2D" w:rsidRDefault="00B11D2D" w:rsidP="00F31040">
      <w:pPr>
        <w:pStyle w:val="a7"/>
        <w:numPr>
          <w:ilvl w:val="0"/>
          <w:numId w:val="11"/>
        </w:numPr>
        <w:spacing w:line="360" w:lineRule="auto"/>
        <w:ind w:firstLineChars="0"/>
        <w:rPr>
          <w:rFonts w:asciiTheme="minorEastAsia" w:eastAsiaTheme="minorEastAsia" w:hAnsiTheme="minorEastAsia"/>
          <w:b/>
        </w:rPr>
      </w:pPr>
      <w:r>
        <w:rPr>
          <w:rFonts w:asciiTheme="minorEastAsia" w:eastAsiaTheme="minorEastAsia" w:hAnsiTheme="minorEastAsia" w:cs="新宋体" w:hint="eastAsia"/>
          <w:color w:val="000000"/>
          <w:kern w:val="0"/>
        </w:rPr>
        <w:t>勘查</w:t>
      </w:r>
      <w:r>
        <w:rPr>
          <w:rFonts w:asciiTheme="minorEastAsia" w:eastAsiaTheme="minorEastAsia" w:hAnsiTheme="minorEastAsia" w:cs="新宋体"/>
          <w:color w:val="000000"/>
          <w:kern w:val="0"/>
        </w:rPr>
        <w:t>员完成</w:t>
      </w:r>
      <w:r>
        <w:rPr>
          <w:rFonts w:asciiTheme="minorEastAsia" w:eastAsiaTheme="minorEastAsia" w:hAnsiTheme="minorEastAsia" w:cs="新宋体" w:hint="eastAsia"/>
          <w:color w:val="000000"/>
          <w:kern w:val="0"/>
        </w:rPr>
        <w:t>勘查</w:t>
      </w:r>
      <w:r>
        <w:rPr>
          <w:rFonts w:asciiTheme="minorEastAsia" w:eastAsiaTheme="minorEastAsia" w:hAnsiTheme="minorEastAsia" w:cs="新宋体"/>
          <w:color w:val="000000"/>
          <w:kern w:val="0"/>
        </w:rPr>
        <w:t>填写勘查详情</w:t>
      </w:r>
      <w:r>
        <w:rPr>
          <w:rFonts w:asciiTheme="minorEastAsia" w:eastAsiaTheme="minorEastAsia" w:hAnsiTheme="minorEastAsia" w:cs="新宋体" w:hint="eastAsia"/>
          <w:color w:val="000000"/>
          <w:kern w:val="0"/>
        </w:rPr>
        <w:t>单</w:t>
      </w:r>
    </w:p>
    <w:p w:rsidR="00B11D2D" w:rsidRPr="0018439B" w:rsidRDefault="00B11D2D" w:rsidP="00F31040">
      <w:pPr>
        <w:pStyle w:val="a7"/>
        <w:numPr>
          <w:ilvl w:val="0"/>
          <w:numId w:val="11"/>
        </w:numPr>
        <w:spacing w:line="360" w:lineRule="auto"/>
        <w:ind w:firstLineChars="0"/>
        <w:rPr>
          <w:rFonts w:asciiTheme="minorEastAsia" w:eastAsiaTheme="minorEastAsia" w:hAnsiTheme="minorEastAsia"/>
          <w:b/>
        </w:rPr>
      </w:pPr>
      <w:r>
        <w:rPr>
          <w:rFonts w:asciiTheme="minorEastAsia" w:eastAsiaTheme="minorEastAsia" w:hAnsiTheme="minorEastAsia" w:cs="新宋体" w:hint="eastAsia"/>
          <w:color w:val="000000"/>
          <w:kern w:val="0"/>
        </w:rPr>
        <w:t>系统</w:t>
      </w:r>
      <w:r>
        <w:rPr>
          <w:rFonts w:asciiTheme="minorEastAsia" w:eastAsiaTheme="minorEastAsia" w:hAnsiTheme="minorEastAsia" w:cs="新宋体"/>
          <w:color w:val="000000"/>
          <w:kern w:val="0"/>
        </w:rPr>
        <w:t>将勘查详情单给</w:t>
      </w:r>
      <w:r w:rsidR="005904FF">
        <w:rPr>
          <w:rFonts w:asciiTheme="minorEastAsia" w:eastAsiaTheme="minorEastAsia" w:hAnsiTheme="minorEastAsia" w:cs="新宋体" w:hint="eastAsia"/>
          <w:color w:val="000000"/>
          <w:kern w:val="0"/>
        </w:rPr>
        <w:t>电源设计</w:t>
      </w:r>
      <w:r w:rsidR="005904FF">
        <w:rPr>
          <w:rFonts w:asciiTheme="minorEastAsia" w:eastAsiaTheme="minorEastAsia" w:hAnsiTheme="minorEastAsia" w:cs="新宋体"/>
          <w:color w:val="000000"/>
          <w:kern w:val="0"/>
        </w:rPr>
        <w:t>小组</w:t>
      </w:r>
    </w:p>
    <w:p w:rsidR="0018439B" w:rsidRPr="00F31040" w:rsidRDefault="0018439B" w:rsidP="00F31040">
      <w:pPr>
        <w:pStyle w:val="a7"/>
        <w:numPr>
          <w:ilvl w:val="0"/>
          <w:numId w:val="11"/>
        </w:numPr>
        <w:spacing w:line="360" w:lineRule="auto"/>
        <w:ind w:firstLineChars="0"/>
        <w:rPr>
          <w:rFonts w:asciiTheme="minorEastAsia" w:eastAsiaTheme="minorEastAsia" w:hAnsiTheme="minorEastAsia"/>
          <w:b/>
        </w:rPr>
      </w:pPr>
      <w:r>
        <w:rPr>
          <w:rFonts w:asciiTheme="minorEastAsia" w:eastAsiaTheme="minorEastAsia" w:hAnsiTheme="minorEastAsia" w:cs="新宋体" w:hint="eastAsia"/>
          <w:color w:val="000000"/>
          <w:kern w:val="0"/>
        </w:rPr>
        <w:t>电源</w:t>
      </w:r>
      <w:r>
        <w:rPr>
          <w:rFonts w:asciiTheme="minorEastAsia" w:eastAsiaTheme="minorEastAsia" w:hAnsiTheme="minorEastAsia" w:cs="新宋体"/>
          <w:color w:val="000000"/>
          <w:kern w:val="0"/>
        </w:rPr>
        <w:t>设计小组把</w:t>
      </w:r>
      <w:r>
        <w:rPr>
          <w:rFonts w:asciiTheme="minorEastAsia" w:eastAsiaTheme="minorEastAsia" w:hAnsiTheme="minorEastAsia" w:cs="新宋体" w:hint="eastAsia"/>
          <w:color w:val="000000"/>
          <w:kern w:val="0"/>
        </w:rPr>
        <w:t>设计</w:t>
      </w:r>
      <w:r>
        <w:rPr>
          <w:rFonts w:asciiTheme="minorEastAsia" w:eastAsiaTheme="minorEastAsia" w:hAnsiTheme="minorEastAsia" w:cs="新宋体"/>
          <w:color w:val="000000"/>
          <w:kern w:val="0"/>
        </w:rPr>
        <w:t>好的方案给</w:t>
      </w:r>
      <w:r>
        <w:rPr>
          <w:rFonts w:asciiTheme="minorEastAsia" w:eastAsiaTheme="minorEastAsia" w:hAnsiTheme="minorEastAsia" w:cs="新宋体" w:hint="eastAsia"/>
          <w:color w:val="000000"/>
          <w:kern w:val="0"/>
        </w:rPr>
        <w:t>审批员</w:t>
      </w:r>
    </w:p>
    <w:p w:rsidR="00390CB6" w:rsidRPr="00A24231" w:rsidRDefault="00D05773" w:rsidP="00A11195">
      <w:pPr>
        <w:pStyle w:val="3"/>
        <w:rPr>
          <w:sz w:val="28"/>
        </w:rPr>
      </w:pPr>
      <w:bookmarkStart w:id="4" w:name="_Toc452888076"/>
      <w:r w:rsidRPr="00A24231">
        <w:rPr>
          <w:rFonts w:hint="eastAsia"/>
          <w:sz w:val="28"/>
        </w:rPr>
        <w:t>1.3</w:t>
      </w:r>
      <w:r w:rsidRPr="00A24231">
        <w:rPr>
          <w:rFonts w:hint="eastAsia"/>
          <w:sz w:val="28"/>
        </w:rPr>
        <w:t>基本要求</w:t>
      </w:r>
      <w:bookmarkEnd w:id="4"/>
    </w:p>
    <w:p w:rsidR="00390CB6" w:rsidRDefault="00702AF0">
      <w:pPr>
        <w:widowControl/>
        <w:spacing w:line="360" w:lineRule="auto"/>
        <w:rPr>
          <w:rFonts w:ascii="宋体" w:eastAsia="宋体" w:hAnsi="宋体"/>
          <w:color w:val="000080"/>
          <w:kern w:val="0"/>
        </w:rPr>
      </w:pPr>
      <w:r>
        <w:rPr>
          <w:rFonts w:ascii="宋体" w:eastAsia="宋体" w:hAnsi="宋体" w:hint="eastAsia"/>
          <w:color w:val="000000"/>
          <w:kern w:val="0"/>
        </w:rPr>
        <w:t>系统功能主要包括：</w:t>
      </w:r>
    </w:p>
    <w:p w:rsidR="00390CB6" w:rsidRDefault="001E7AF1">
      <w:pPr>
        <w:pStyle w:val="11"/>
        <w:numPr>
          <w:ilvl w:val="0"/>
          <w:numId w:val="3"/>
        </w:numPr>
        <w:spacing w:line="360" w:lineRule="auto"/>
        <w:ind w:firstLineChars="0"/>
        <w:rPr>
          <w:rFonts w:ascii="宋体" w:eastAsia="宋体" w:hAnsi="宋体"/>
        </w:rPr>
      </w:pPr>
      <w:r>
        <w:rPr>
          <w:rFonts w:ascii="宋体" w:eastAsia="宋体" w:hAnsi="宋体" w:hint="eastAsia"/>
        </w:rPr>
        <w:t>业务</w:t>
      </w:r>
      <w:r>
        <w:rPr>
          <w:rFonts w:ascii="宋体" w:eastAsia="宋体" w:hAnsi="宋体"/>
        </w:rPr>
        <w:t>受理</w:t>
      </w:r>
    </w:p>
    <w:p w:rsidR="001E7AF1" w:rsidRDefault="001E7AF1">
      <w:pPr>
        <w:pStyle w:val="11"/>
        <w:numPr>
          <w:ilvl w:val="0"/>
          <w:numId w:val="3"/>
        </w:numPr>
        <w:spacing w:line="360" w:lineRule="auto"/>
        <w:ind w:firstLineChars="0"/>
        <w:rPr>
          <w:rFonts w:ascii="宋体" w:eastAsia="宋体" w:hAnsi="宋体"/>
        </w:rPr>
      </w:pPr>
      <w:r>
        <w:rPr>
          <w:rFonts w:ascii="宋体" w:eastAsia="宋体" w:hAnsi="宋体" w:hint="eastAsia"/>
        </w:rPr>
        <w:t>勘查</w:t>
      </w:r>
      <w:r>
        <w:rPr>
          <w:rFonts w:ascii="宋体" w:eastAsia="宋体" w:hAnsi="宋体"/>
        </w:rPr>
        <w:t>派工</w:t>
      </w:r>
    </w:p>
    <w:p w:rsidR="001E7AF1" w:rsidRDefault="001E7AF1">
      <w:pPr>
        <w:pStyle w:val="11"/>
        <w:numPr>
          <w:ilvl w:val="0"/>
          <w:numId w:val="3"/>
        </w:numPr>
        <w:spacing w:line="360" w:lineRule="auto"/>
        <w:ind w:firstLineChars="0"/>
        <w:rPr>
          <w:rFonts w:ascii="宋体" w:eastAsia="宋体" w:hAnsi="宋体"/>
        </w:rPr>
      </w:pPr>
      <w:r>
        <w:rPr>
          <w:rFonts w:ascii="宋体" w:eastAsia="宋体" w:hAnsi="宋体" w:hint="eastAsia"/>
        </w:rPr>
        <w:t>现场</w:t>
      </w:r>
      <w:r>
        <w:rPr>
          <w:rFonts w:ascii="宋体" w:eastAsia="宋体" w:hAnsi="宋体"/>
        </w:rPr>
        <w:t>勘查</w:t>
      </w:r>
    </w:p>
    <w:p w:rsidR="001E7AF1" w:rsidRDefault="001E7AF1">
      <w:pPr>
        <w:pStyle w:val="11"/>
        <w:numPr>
          <w:ilvl w:val="0"/>
          <w:numId w:val="3"/>
        </w:numPr>
        <w:spacing w:line="360" w:lineRule="auto"/>
        <w:ind w:firstLineChars="0"/>
        <w:rPr>
          <w:rFonts w:ascii="宋体" w:eastAsia="宋体" w:hAnsi="宋体"/>
        </w:rPr>
      </w:pPr>
      <w:r>
        <w:rPr>
          <w:rFonts w:ascii="宋体" w:eastAsia="宋体" w:hAnsi="宋体" w:hint="eastAsia"/>
        </w:rPr>
        <w:t>拟定供电</w:t>
      </w:r>
      <w:r>
        <w:rPr>
          <w:rFonts w:ascii="宋体" w:eastAsia="宋体" w:hAnsi="宋体"/>
        </w:rPr>
        <w:t>方案</w:t>
      </w:r>
    </w:p>
    <w:p w:rsidR="00390CB6" w:rsidRDefault="00702AF0">
      <w:pPr>
        <w:pStyle w:val="2"/>
        <w:numPr>
          <w:ilvl w:val="0"/>
          <w:numId w:val="2"/>
        </w:numPr>
        <w:rPr>
          <w:sz w:val="36"/>
        </w:rPr>
      </w:pPr>
      <w:bookmarkStart w:id="5" w:name="_Toc410117376"/>
      <w:bookmarkStart w:id="6" w:name="_Toc452888077"/>
      <w:r>
        <w:rPr>
          <w:rFonts w:hint="eastAsia"/>
          <w:sz w:val="36"/>
        </w:rPr>
        <w:t>需求分析</w:t>
      </w:r>
      <w:bookmarkEnd w:id="5"/>
      <w:bookmarkEnd w:id="6"/>
    </w:p>
    <w:p w:rsidR="00390CB6" w:rsidRDefault="006B3981">
      <w:pPr>
        <w:pStyle w:val="3"/>
        <w:rPr>
          <w:sz w:val="28"/>
        </w:rPr>
      </w:pPr>
      <w:bookmarkStart w:id="7" w:name="_Toc410117380"/>
      <w:bookmarkStart w:id="8" w:name="_Toc452888078"/>
      <w:r>
        <w:rPr>
          <w:rFonts w:hint="eastAsia"/>
          <w:sz w:val="28"/>
        </w:rPr>
        <w:t>2</w:t>
      </w:r>
      <w:r>
        <w:rPr>
          <w:sz w:val="28"/>
        </w:rPr>
        <w:t>.1</w:t>
      </w:r>
      <w:r w:rsidR="00702AF0">
        <w:rPr>
          <w:rFonts w:hint="eastAsia"/>
          <w:sz w:val="28"/>
        </w:rPr>
        <w:t>功能描述</w:t>
      </w:r>
      <w:bookmarkEnd w:id="7"/>
      <w:bookmarkEnd w:id="8"/>
    </w:p>
    <w:p w:rsidR="00390CB6" w:rsidRDefault="00684445" w:rsidP="00D05773">
      <w:pPr>
        <w:pStyle w:val="11"/>
        <w:spacing w:line="360" w:lineRule="auto"/>
        <w:ind w:left="720" w:firstLineChars="0" w:firstLine="0"/>
        <w:outlineLvl w:val="3"/>
        <w:rPr>
          <w:rFonts w:ascii="宋体" w:eastAsia="宋体" w:hAnsi="宋体"/>
          <w:szCs w:val="21"/>
        </w:rPr>
      </w:pPr>
      <w:r w:rsidRPr="008F21C8">
        <w:rPr>
          <w:rFonts w:ascii="宋体" w:eastAsia="宋体" w:hAnsi="宋体" w:hint="eastAsia"/>
          <w:b/>
          <w:szCs w:val="21"/>
        </w:rPr>
        <w:t>2</w:t>
      </w:r>
      <w:r w:rsidRPr="008F21C8">
        <w:rPr>
          <w:rFonts w:ascii="宋体" w:eastAsia="宋体" w:hAnsi="宋体"/>
          <w:b/>
          <w:szCs w:val="21"/>
        </w:rPr>
        <w:t>.1.1</w:t>
      </w:r>
      <w:r w:rsidR="0036601A">
        <w:rPr>
          <w:rFonts w:ascii="宋体" w:eastAsia="宋体" w:hAnsi="宋体"/>
          <w:b/>
          <w:szCs w:val="21"/>
        </w:rPr>
        <w:tab/>
      </w:r>
      <w:r w:rsidR="008F21C8" w:rsidRPr="008F21C8">
        <w:rPr>
          <w:rFonts w:ascii="宋体" w:eastAsia="宋体" w:hAnsi="宋体" w:hint="eastAsia"/>
          <w:szCs w:val="21"/>
        </w:rPr>
        <w:t>作为小区新装业务的入口，接收并审查客户申请资料，了解客户同一自然人或同一法人主体的其他用电地址的用电情况及客户用电大项目前期咨询、服务历史、信用信息，接受客户的报装申请。</w:t>
      </w:r>
    </w:p>
    <w:p w:rsidR="00390CB6" w:rsidRDefault="00684445" w:rsidP="00D05773">
      <w:pPr>
        <w:pStyle w:val="11"/>
        <w:spacing w:line="360" w:lineRule="auto"/>
        <w:ind w:left="720" w:firstLineChars="0" w:firstLine="0"/>
        <w:outlineLvl w:val="3"/>
        <w:rPr>
          <w:rFonts w:ascii="宋体" w:eastAsia="宋体" w:hAnsi="宋体"/>
          <w:bCs/>
          <w:szCs w:val="28"/>
        </w:rPr>
      </w:pPr>
      <w:r w:rsidRPr="008F21C8">
        <w:rPr>
          <w:rFonts w:ascii="宋体" w:eastAsia="宋体" w:hAnsi="宋体" w:hint="eastAsia"/>
          <w:b/>
          <w:szCs w:val="21"/>
        </w:rPr>
        <w:t>2</w:t>
      </w:r>
      <w:r w:rsidRPr="008F21C8">
        <w:rPr>
          <w:rFonts w:ascii="宋体" w:eastAsia="宋体" w:hAnsi="宋体"/>
          <w:b/>
          <w:szCs w:val="21"/>
        </w:rPr>
        <w:t>.1.2</w:t>
      </w:r>
      <w:r w:rsidR="0036601A">
        <w:rPr>
          <w:rFonts w:ascii="宋体" w:eastAsia="宋体" w:hAnsi="宋体"/>
          <w:b/>
          <w:szCs w:val="21"/>
        </w:rPr>
        <w:tab/>
      </w:r>
      <w:r w:rsidR="008F21C8" w:rsidRPr="008F21C8">
        <w:rPr>
          <w:rFonts w:ascii="宋体" w:eastAsia="宋体" w:hAnsi="宋体" w:hint="eastAsia"/>
          <w:szCs w:val="21"/>
        </w:rPr>
        <w:t>接收到客户用电申请信息后，进行现场勘查工作派工。</w:t>
      </w:r>
    </w:p>
    <w:p w:rsidR="00390CB6" w:rsidRDefault="00684445" w:rsidP="00D05773">
      <w:pPr>
        <w:pStyle w:val="11"/>
        <w:spacing w:line="360" w:lineRule="auto"/>
        <w:ind w:left="720" w:firstLineChars="0" w:firstLine="0"/>
        <w:outlineLvl w:val="3"/>
        <w:rPr>
          <w:rFonts w:ascii="宋体" w:eastAsia="宋体" w:hAnsi="宋体"/>
          <w:bCs/>
          <w:szCs w:val="28"/>
        </w:rPr>
      </w:pPr>
      <w:r w:rsidRPr="008F21C8">
        <w:rPr>
          <w:rFonts w:ascii="宋体" w:eastAsia="宋体" w:hAnsi="宋体" w:hint="eastAsia"/>
          <w:b/>
          <w:szCs w:val="21"/>
        </w:rPr>
        <w:lastRenderedPageBreak/>
        <w:t>2</w:t>
      </w:r>
      <w:r w:rsidRPr="008F21C8">
        <w:rPr>
          <w:rFonts w:ascii="宋体" w:eastAsia="宋体" w:hAnsi="宋体"/>
          <w:b/>
          <w:szCs w:val="21"/>
        </w:rPr>
        <w:t>.1.3</w:t>
      </w:r>
      <w:r w:rsidR="0036601A">
        <w:rPr>
          <w:rFonts w:ascii="宋体" w:eastAsia="宋体" w:hAnsi="宋体"/>
          <w:b/>
          <w:szCs w:val="21"/>
        </w:rPr>
        <w:tab/>
      </w:r>
      <w:r w:rsidR="008F21C8" w:rsidRPr="008F21C8">
        <w:rPr>
          <w:rFonts w:ascii="宋体" w:eastAsia="宋体" w:hAnsi="宋体" w:hint="eastAsia"/>
          <w:szCs w:val="21"/>
        </w:rPr>
        <w:t>根据派工结果或事先确定的工作分配原则，接受勘查任务，与客户沟通确认现场勘查时间，组织相关部门进行现场勘查，核实用电容量、用电类别等客户申请信息，根据客户的用电类别、用电规模以及现场供电条件，对供电可能性和合理性进行调查，初步提出高低压供电方案、计量方案和计费方案。</w:t>
      </w:r>
    </w:p>
    <w:p w:rsidR="008B6CD6" w:rsidRDefault="00684445" w:rsidP="00D05773">
      <w:pPr>
        <w:pStyle w:val="11"/>
        <w:spacing w:line="360" w:lineRule="auto"/>
        <w:ind w:left="720" w:firstLineChars="0" w:firstLine="0"/>
        <w:outlineLvl w:val="3"/>
        <w:rPr>
          <w:rFonts w:ascii="宋体" w:eastAsia="宋体" w:hAnsi="宋体"/>
          <w:bCs/>
          <w:szCs w:val="28"/>
        </w:rPr>
      </w:pPr>
      <w:bookmarkStart w:id="9" w:name="_Toc410117381"/>
      <w:r w:rsidRPr="008F21C8">
        <w:rPr>
          <w:rFonts w:ascii="宋体" w:eastAsia="宋体" w:hAnsi="宋体" w:hint="eastAsia"/>
          <w:b/>
          <w:bCs/>
          <w:szCs w:val="28"/>
        </w:rPr>
        <w:t>2</w:t>
      </w:r>
      <w:r w:rsidRPr="008F21C8">
        <w:rPr>
          <w:rFonts w:ascii="宋体" w:eastAsia="宋体" w:hAnsi="宋体"/>
          <w:b/>
          <w:bCs/>
          <w:szCs w:val="28"/>
        </w:rPr>
        <w:t>.1.4</w:t>
      </w:r>
      <w:r w:rsidR="0036601A">
        <w:rPr>
          <w:rFonts w:ascii="宋体" w:eastAsia="宋体" w:hAnsi="宋体"/>
          <w:b/>
          <w:bCs/>
          <w:szCs w:val="28"/>
        </w:rPr>
        <w:tab/>
      </w:r>
      <w:r w:rsidR="008F21C8" w:rsidRPr="008F21C8">
        <w:rPr>
          <w:rFonts w:ascii="宋体" w:eastAsia="宋体" w:hAnsi="宋体" w:hint="eastAsia"/>
          <w:bCs/>
          <w:szCs w:val="28"/>
        </w:rPr>
        <w:t>根据现场勘查结果，拟定初步高压电源接入方案等，并组织相关部门审查，形成最终供电方案。</w:t>
      </w:r>
    </w:p>
    <w:p w:rsidR="006B3981" w:rsidRPr="00D05773" w:rsidRDefault="006B3981" w:rsidP="006B3981">
      <w:pPr>
        <w:pStyle w:val="3"/>
        <w:rPr>
          <w:sz w:val="28"/>
        </w:rPr>
      </w:pPr>
      <w:bookmarkStart w:id="10" w:name="_Toc452888079"/>
      <w:r w:rsidRPr="00D05773">
        <w:rPr>
          <w:rFonts w:hint="eastAsia"/>
          <w:sz w:val="28"/>
        </w:rPr>
        <w:t xml:space="preserve">2.2 </w:t>
      </w:r>
      <w:r w:rsidRPr="00D05773">
        <w:rPr>
          <w:rFonts w:hint="eastAsia"/>
          <w:sz w:val="28"/>
        </w:rPr>
        <w:t>功能</w:t>
      </w:r>
      <w:r w:rsidRPr="00D05773">
        <w:rPr>
          <w:sz w:val="28"/>
        </w:rPr>
        <w:t>模块</w:t>
      </w:r>
      <w:bookmarkEnd w:id="10"/>
    </w:p>
    <w:p w:rsidR="006B3981" w:rsidRPr="00D05773" w:rsidRDefault="006B3981" w:rsidP="00D05773">
      <w:pPr>
        <w:pStyle w:val="4"/>
        <w:rPr>
          <w:rFonts w:ascii="仿宋_GB2312" w:eastAsia="仿宋_GB2312" w:hAnsiTheme="minorEastAsia"/>
          <w:sz w:val="24"/>
          <w:szCs w:val="24"/>
        </w:rPr>
      </w:pPr>
      <w:r>
        <w:tab/>
      </w:r>
      <w:r w:rsidRPr="00D05773">
        <w:rPr>
          <w:rFonts w:ascii="仿宋_GB2312" w:eastAsia="仿宋_GB2312" w:hAnsiTheme="minorEastAsia" w:hint="eastAsia"/>
          <w:sz w:val="24"/>
          <w:szCs w:val="24"/>
        </w:rPr>
        <w:t xml:space="preserve">2.2.1 </w:t>
      </w:r>
      <w:r w:rsidR="00BD5828" w:rsidRPr="00BD5828">
        <w:rPr>
          <w:rFonts w:asciiTheme="minorEastAsia" w:eastAsiaTheme="minorEastAsia" w:hAnsiTheme="minorEastAsia" w:hint="eastAsia"/>
          <w:sz w:val="24"/>
          <w:szCs w:val="24"/>
        </w:rPr>
        <w:t>业务</w:t>
      </w:r>
      <w:r w:rsidR="00BD5828" w:rsidRPr="00BD5828">
        <w:rPr>
          <w:rFonts w:asciiTheme="minorEastAsia" w:eastAsiaTheme="minorEastAsia" w:hAnsiTheme="minorEastAsia"/>
          <w:sz w:val="24"/>
          <w:szCs w:val="24"/>
        </w:rPr>
        <w:t>受理</w:t>
      </w:r>
    </w:p>
    <w:p w:rsidR="006B3981" w:rsidRPr="00C40C7A" w:rsidRDefault="0026411B" w:rsidP="00C40C7A">
      <w:pPr>
        <w:spacing w:line="360" w:lineRule="auto"/>
        <w:rPr>
          <w:rFonts w:asciiTheme="minorEastAsia" w:eastAsiaTheme="minorEastAsia" w:hAnsiTheme="minorEastAsia"/>
        </w:rPr>
      </w:pPr>
      <w:r>
        <w:rPr>
          <w:rFonts w:asciiTheme="minorEastAsia" w:eastAsiaTheme="minorEastAsia" w:hAnsiTheme="minorEastAsia"/>
        </w:rPr>
        <w:tab/>
      </w:r>
      <w:r w:rsidR="00706AE6" w:rsidRPr="00706AE6">
        <w:rPr>
          <w:rFonts w:asciiTheme="minorEastAsia" w:eastAsiaTheme="minorEastAsia" w:hAnsiTheme="minorEastAsia" w:hint="eastAsia"/>
        </w:rPr>
        <w:t>作为小区新装业务的入口，接收并审查客户申请资料，了解客户同一自然人或同一法人主体的其他用电地址的用电情况及客户用电大项目前期咨询、服务历史、信用信息，接受客户的报装申请。</w:t>
      </w:r>
    </w:p>
    <w:p w:rsidR="006B3981" w:rsidRPr="00D05773" w:rsidRDefault="006B3981" w:rsidP="00D05773">
      <w:pPr>
        <w:pStyle w:val="4"/>
        <w:rPr>
          <w:rFonts w:asciiTheme="minorEastAsia" w:eastAsiaTheme="minorEastAsia" w:hAnsiTheme="minorEastAsia"/>
          <w:sz w:val="24"/>
          <w:szCs w:val="24"/>
        </w:rPr>
      </w:pPr>
      <w:r w:rsidRPr="00C40C7A">
        <w:rPr>
          <w:rFonts w:asciiTheme="minorEastAsia" w:eastAsiaTheme="minorEastAsia" w:hAnsiTheme="minorEastAsia"/>
        </w:rPr>
        <w:tab/>
      </w:r>
      <w:r w:rsidRPr="00D05773">
        <w:rPr>
          <w:rFonts w:asciiTheme="minorEastAsia" w:eastAsiaTheme="minorEastAsia" w:hAnsiTheme="minorEastAsia"/>
          <w:sz w:val="24"/>
          <w:szCs w:val="24"/>
        </w:rPr>
        <w:t xml:space="preserve">2.2.2 </w:t>
      </w:r>
      <w:r w:rsidR="00BD5828">
        <w:rPr>
          <w:rFonts w:asciiTheme="minorEastAsia" w:eastAsiaTheme="minorEastAsia" w:hAnsiTheme="minorEastAsia" w:hint="eastAsia"/>
          <w:sz w:val="24"/>
          <w:szCs w:val="24"/>
        </w:rPr>
        <w:t>勘查</w:t>
      </w:r>
      <w:r w:rsidR="00BD5828">
        <w:rPr>
          <w:rFonts w:asciiTheme="minorEastAsia" w:eastAsiaTheme="minorEastAsia" w:hAnsiTheme="minorEastAsia"/>
          <w:sz w:val="24"/>
          <w:szCs w:val="24"/>
        </w:rPr>
        <w:t>派工</w:t>
      </w:r>
    </w:p>
    <w:p w:rsidR="006B3981" w:rsidRDefault="0026411B" w:rsidP="00C40C7A">
      <w:pPr>
        <w:spacing w:line="360" w:lineRule="auto"/>
        <w:rPr>
          <w:rFonts w:asciiTheme="minorEastAsia" w:eastAsiaTheme="minorEastAsia" w:hAnsiTheme="minorEastAsia"/>
        </w:rPr>
      </w:pPr>
      <w:r>
        <w:rPr>
          <w:rFonts w:asciiTheme="minorEastAsia" w:eastAsiaTheme="minorEastAsia" w:hAnsiTheme="minorEastAsia"/>
        </w:rPr>
        <w:tab/>
      </w:r>
      <w:r w:rsidR="00706AE6" w:rsidRPr="00706AE6">
        <w:rPr>
          <w:rFonts w:asciiTheme="minorEastAsia" w:eastAsiaTheme="minorEastAsia" w:hAnsiTheme="minorEastAsia" w:hint="eastAsia"/>
        </w:rPr>
        <w:t>接收到客户用电申请信息后，进行现场勘查工作派工。</w:t>
      </w:r>
    </w:p>
    <w:p w:rsidR="00C40C7A" w:rsidRDefault="00C40C7A" w:rsidP="00D05773">
      <w:pPr>
        <w:pStyle w:val="4"/>
        <w:rPr>
          <w:rFonts w:asciiTheme="minorEastAsia" w:eastAsiaTheme="minorEastAsia" w:hAnsiTheme="minorEastAsia"/>
        </w:rPr>
      </w:pPr>
      <w:r>
        <w:rPr>
          <w:rFonts w:asciiTheme="minorEastAsia" w:eastAsiaTheme="minorEastAsia" w:hAnsiTheme="minorEastAsia"/>
        </w:rPr>
        <w:tab/>
      </w:r>
      <w:r w:rsidRPr="00D05773">
        <w:rPr>
          <w:rFonts w:asciiTheme="minorEastAsia" w:eastAsiaTheme="minorEastAsia" w:hAnsiTheme="minorEastAsia"/>
          <w:sz w:val="24"/>
          <w:szCs w:val="24"/>
        </w:rPr>
        <w:t xml:space="preserve">2.2.3 </w:t>
      </w:r>
      <w:r w:rsidR="00BD5828">
        <w:rPr>
          <w:rFonts w:asciiTheme="minorEastAsia" w:eastAsiaTheme="minorEastAsia" w:hAnsiTheme="minorEastAsia" w:hint="eastAsia"/>
          <w:sz w:val="24"/>
          <w:szCs w:val="24"/>
        </w:rPr>
        <w:t>现场</w:t>
      </w:r>
      <w:r w:rsidR="00BD5828">
        <w:rPr>
          <w:rFonts w:asciiTheme="minorEastAsia" w:eastAsiaTheme="minorEastAsia" w:hAnsiTheme="minorEastAsia"/>
          <w:sz w:val="24"/>
          <w:szCs w:val="24"/>
        </w:rPr>
        <w:t>勘查</w:t>
      </w:r>
    </w:p>
    <w:p w:rsidR="00C40C7A" w:rsidRDefault="0026411B" w:rsidP="00C40C7A">
      <w:pPr>
        <w:spacing w:line="360" w:lineRule="auto"/>
        <w:rPr>
          <w:rFonts w:asciiTheme="minorEastAsia" w:eastAsiaTheme="minorEastAsia" w:hAnsiTheme="minorEastAsia"/>
        </w:rPr>
      </w:pPr>
      <w:r>
        <w:rPr>
          <w:rFonts w:asciiTheme="minorEastAsia" w:eastAsiaTheme="minorEastAsia" w:hAnsiTheme="minorEastAsia"/>
        </w:rPr>
        <w:tab/>
      </w:r>
      <w:r w:rsidR="00706AE6" w:rsidRPr="00706AE6">
        <w:rPr>
          <w:rFonts w:asciiTheme="minorEastAsia" w:eastAsiaTheme="minorEastAsia" w:hAnsiTheme="minorEastAsia" w:hint="eastAsia"/>
        </w:rPr>
        <w:t>根据派工结果或事先确定的工作分配原则，接受勘查任务，与客户沟通确认现场勘查时间，组织相关部门进行现场勘查，核实用电容量、用电类别等客户申请信息，根据客户的用电类别、用电规模以及现场供电条件，对供电可能性和合理性进行调查，初步提出高低压供电方案、计量方案和计费方案。</w:t>
      </w:r>
    </w:p>
    <w:p w:rsidR="00BD5828" w:rsidRDefault="00BD5828" w:rsidP="00BD5828">
      <w:pPr>
        <w:pStyle w:val="4"/>
        <w:ind w:firstLine="420"/>
        <w:rPr>
          <w:rFonts w:asciiTheme="minorEastAsia" w:eastAsiaTheme="minorEastAsia" w:hAnsiTheme="minorEastAsia"/>
        </w:rPr>
      </w:pPr>
      <w:r w:rsidRPr="00D05773">
        <w:rPr>
          <w:rFonts w:asciiTheme="minorEastAsia" w:eastAsiaTheme="minorEastAsia" w:hAnsiTheme="minorEastAsia"/>
          <w:sz w:val="24"/>
          <w:szCs w:val="24"/>
        </w:rPr>
        <w:t xml:space="preserve">2.2.3 </w:t>
      </w:r>
      <w:r>
        <w:rPr>
          <w:rFonts w:asciiTheme="minorEastAsia" w:eastAsiaTheme="minorEastAsia" w:hAnsiTheme="minorEastAsia" w:hint="eastAsia"/>
          <w:sz w:val="24"/>
          <w:szCs w:val="24"/>
        </w:rPr>
        <w:t>拟定</w:t>
      </w:r>
      <w:r>
        <w:rPr>
          <w:rFonts w:asciiTheme="minorEastAsia" w:eastAsiaTheme="minorEastAsia" w:hAnsiTheme="minorEastAsia"/>
          <w:sz w:val="24"/>
          <w:szCs w:val="24"/>
        </w:rPr>
        <w:t>供电方案</w:t>
      </w:r>
    </w:p>
    <w:p w:rsidR="00BD5828" w:rsidRPr="00C40C7A" w:rsidRDefault="0026411B" w:rsidP="00BD5828">
      <w:pPr>
        <w:spacing w:line="360" w:lineRule="auto"/>
        <w:rPr>
          <w:rFonts w:asciiTheme="minorEastAsia" w:eastAsiaTheme="minorEastAsia" w:hAnsiTheme="minorEastAsia"/>
        </w:rPr>
      </w:pPr>
      <w:r>
        <w:rPr>
          <w:rFonts w:asciiTheme="minorEastAsia" w:eastAsiaTheme="minorEastAsia" w:hAnsiTheme="minorEastAsia"/>
        </w:rPr>
        <w:tab/>
      </w:r>
      <w:r w:rsidR="00706AE6" w:rsidRPr="00706AE6">
        <w:rPr>
          <w:rFonts w:asciiTheme="minorEastAsia" w:eastAsiaTheme="minorEastAsia" w:hAnsiTheme="minorEastAsia" w:hint="eastAsia"/>
        </w:rPr>
        <w:t>根据现场勘查结果，拟定初步高压电源接入方案等，并组织相关部门审查，形成最终供电方案。</w:t>
      </w:r>
    </w:p>
    <w:bookmarkEnd w:id="9"/>
    <w:p w:rsidR="00310979" w:rsidRPr="00310979" w:rsidRDefault="00310979" w:rsidP="00FA6D17"/>
    <w:p w:rsidR="00D52720" w:rsidRDefault="00D52720" w:rsidP="00D52720">
      <w:pPr>
        <w:pStyle w:val="2"/>
        <w:numPr>
          <w:ilvl w:val="0"/>
          <w:numId w:val="2"/>
        </w:numPr>
        <w:rPr>
          <w:sz w:val="36"/>
        </w:rPr>
      </w:pPr>
      <w:bookmarkStart w:id="11" w:name="_Toc452888080"/>
      <w:r>
        <w:rPr>
          <w:rFonts w:hint="eastAsia"/>
          <w:sz w:val="36"/>
        </w:rPr>
        <w:lastRenderedPageBreak/>
        <w:t>系统设计</w:t>
      </w:r>
      <w:bookmarkEnd w:id="11"/>
    </w:p>
    <w:p w:rsidR="00074D75" w:rsidRDefault="00460FC1" w:rsidP="00527CF0">
      <w:pPr>
        <w:pStyle w:val="3"/>
      </w:pPr>
      <w:bookmarkStart w:id="12" w:name="_Toc452888081"/>
      <w:r>
        <w:rPr>
          <w:rFonts w:hint="eastAsia"/>
        </w:rPr>
        <w:t>3</w:t>
      </w:r>
      <w:r w:rsidR="00074D75">
        <w:rPr>
          <w:rFonts w:hint="eastAsia"/>
        </w:rPr>
        <w:t xml:space="preserve">.1 </w:t>
      </w:r>
      <w:r w:rsidR="00074D75">
        <w:rPr>
          <w:rFonts w:hint="eastAsia"/>
        </w:rPr>
        <w:t>系统</w:t>
      </w:r>
      <w:r w:rsidR="00074D75">
        <w:t>总体设计</w:t>
      </w:r>
      <w:bookmarkEnd w:id="12"/>
    </w:p>
    <w:p w:rsidR="00083E79" w:rsidRPr="0068557B" w:rsidRDefault="00083E79" w:rsidP="0068557B">
      <w:pPr>
        <w:pStyle w:val="a7"/>
        <w:numPr>
          <w:ilvl w:val="0"/>
          <w:numId w:val="17"/>
        </w:numPr>
        <w:spacing w:line="360" w:lineRule="auto"/>
        <w:ind w:firstLineChars="0"/>
        <w:rPr>
          <w:rFonts w:asciiTheme="minorEastAsia" w:eastAsiaTheme="minorEastAsia" w:hAnsiTheme="minorEastAsia"/>
        </w:rPr>
      </w:pPr>
      <w:r w:rsidRPr="0068557B">
        <w:rPr>
          <w:rFonts w:asciiTheme="minorEastAsia" w:eastAsiaTheme="minorEastAsia" w:hAnsiTheme="minorEastAsia" w:hint="eastAsia"/>
        </w:rPr>
        <w:t>开发环境：IntelliJ IDEA 2016.1</w:t>
      </w:r>
    </w:p>
    <w:p w:rsidR="00083E79" w:rsidRPr="0068557B" w:rsidRDefault="00083E79" w:rsidP="0068557B">
      <w:pPr>
        <w:pStyle w:val="a7"/>
        <w:numPr>
          <w:ilvl w:val="0"/>
          <w:numId w:val="17"/>
        </w:numPr>
        <w:spacing w:line="360" w:lineRule="auto"/>
        <w:ind w:firstLineChars="0"/>
        <w:rPr>
          <w:rFonts w:asciiTheme="minorEastAsia" w:eastAsiaTheme="minorEastAsia" w:hAnsiTheme="minorEastAsia"/>
        </w:rPr>
      </w:pPr>
      <w:r w:rsidRPr="0068557B">
        <w:rPr>
          <w:rFonts w:asciiTheme="minorEastAsia" w:eastAsiaTheme="minorEastAsia" w:hAnsiTheme="minorEastAsia" w:hint="eastAsia"/>
        </w:rPr>
        <w:t>数据库：MySQL 5.7</w:t>
      </w:r>
    </w:p>
    <w:p w:rsidR="00074D75" w:rsidRPr="0068557B" w:rsidRDefault="00083E79" w:rsidP="0068557B">
      <w:pPr>
        <w:pStyle w:val="a7"/>
        <w:numPr>
          <w:ilvl w:val="0"/>
          <w:numId w:val="17"/>
        </w:numPr>
        <w:spacing w:line="360" w:lineRule="auto"/>
        <w:ind w:firstLineChars="0"/>
        <w:rPr>
          <w:rFonts w:asciiTheme="minorEastAsia" w:eastAsiaTheme="minorEastAsia" w:hAnsiTheme="minorEastAsia"/>
        </w:rPr>
      </w:pPr>
      <w:r w:rsidRPr="0068557B">
        <w:rPr>
          <w:rFonts w:asciiTheme="minorEastAsia" w:eastAsiaTheme="minorEastAsia" w:hAnsiTheme="minorEastAsia" w:hint="eastAsia"/>
        </w:rPr>
        <w:t>简述：利用J2EE SSH项目开源框架来完成小区新装的（中间检查、竣工报验、竣工验收以及信息归档）系统流转功能，采用MVC架构来进行业务逻辑，ation主要是对业务逻辑进行控制管理实现，jsp是呈现的视图，entity是对象模型并且是action和jsp之间交互的视图模型，还有其他Bootstrap、js、jQuery的控件搭建网页的后台和前端。系统将有中间检查管理、竣工报验管理、竣工验收、信息归档模块组成。</w:t>
      </w:r>
    </w:p>
    <w:p w:rsidR="00F57BFC" w:rsidRDefault="00FD3461" w:rsidP="00527CF0">
      <w:pPr>
        <w:pStyle w:val="3"/>
      </w:pPr>
      <w:bookmarkStart w:id="13" w:name="_Toc452888082"/>
      <w:r>
        <w:rPr>
          <w:rFonts w:hint="eastAsia"/>
        </w:rPr>
        <w:t>3</w:t>
      </w:r>
      <w:r w:rsidR="00F57BFC">
        <w:rPr>
          <w:rFonts w:hint="eastAsia"/>
        </w:rPr>
        <w:t xml:space="preserve">.2 </w:t>
      </w:r>
      <w:r w:rsidR="00F57BFC">
        <w:rPr>
          <w:rFonts w:hint="eastAsia"/>
        </w:rPr>
        <w:t>系统</w:t>
      </w:r>
      <w:r w:rsidR="00F57BFC">
        <w:t>数据模型设计</w:t>
      </w:r>
      <w:bookmarkEnd w:id="13"/>
    </w:p>
    <w:p w:rsidR="00754A8D" w:rsidRDefault="00097740" w:rsidP="006D031B">
      <w:pPr>
        <w:spacing w:line="360" w:lineRule="auto"/>
        <w:ind w:firstLine="420"/>
        <w:rPr>
          <w:rFonts w:asciiTheme="minorEastAsia" w:eastAsiaTheme="minorEastAsia" w:hAnsiTheme="minorEastAsia"/>
        </w:rPr>
      </w:pPr>
      <w:r w:rsidRPr="009C50E8">
        <w:rPr>
          <w:rFonts w:asciiTheme="minorEastAsia" w:eastAsiaTheme="minorEastAsia" w:hAnsiTheme="minorEastAsia" w:hint="eastAsia"/>
        </w:rPr>
        <w:t>系统</w:t>
      </w:r>
      <w:r w:rsidRPr="009C50E8">
        <w:rPr>
          <w:rFonts w:asciiTheme="minorEastAsia" w:eastAsiaTheme="minorEastAsia" w:hAnsiTheme="minorEastAsia"/>
        </w:rPr>
        <w:t>主要设计的</w:t>
      </w:r>
      <w:r w:rsidRPr="009C50E8">
        <w:rPr>
          <w:rFonts w:asciiTheme="minorEastAsia" w:eastAsiaTheme="minorEastAsia" w:hAnsiTheme="minorEastAsia" w:hint="eastAsia"/>
        </w:rPr>
        <w:t>实体有</w:t>
      </w:r>
      <w:r w:rsidRPr="009C50E8">
        <w:rPr>
          <w:rFonts w:asciiTheme="minorEastAsia" w:eastAsiaTheme="minorEastAsia" w:hAnsiTheme="minorEastAsia"/>
        </w:rPr>
        <w:t>：</w:t>
      </w:r>
      <w:r w:rsidR="00754A8D" w:rsidRPr="00754A8D">
        <w:rPr>
          <w:rFonts w:asciiTheme="minorEastAsia" w:eastAsiaTheme="minorEastAsia" w:hAnsiTheme="minorEastAsia" w:hint="eastAsia"/>
        </w:rPr>
        <w:t>小区新增申请信息</w:t>
      </w:r>
      <w:r w:rsidRPr="009C50E8">
        <w:rPr>
          <w:rFonts w:asciiTheme="minorEastAsia" w:eastAsiaTheme="minorEastAsia" w:hAnsiTheme="minorEastAsia"/>
        </w:rPr>
        <w:t>、</w:t>
      </w:r>
      <w:r w:rsidR="00754A8D" w:rsidRPr="00754A8D">
        <w:rPr>
          <w:rFonts w:asciiTheme="minorEastAsia" w:eastAsiaTheme="minorEastAsia" w:hAnsiTheme="minorEastAsia" w:hint="eastAsia"/>
        </w:rPr>
        <w:t>勘查派工信息</w:t>
      </w:r>
      <w:r w:rsidRPr="009C50E8">
        <w:rPr>
          <w:rFonts w:asciiTheme="minorEastAsia" w:eastAsiaTheme="minorEastAsia" w:hAnsiTheme="minorEastAsia"/>
        </w:rPr>
        <w:t>、</w:t>
      </w:r>
      <w:r w:rsidR="00754A8D" w:rsidRPr="00754A8D">
        <w:rPr>
          <w:rFonts w:asciiTheme="minorEastAsia" w:eastAsiaTheme="minorEastAsia" w:hAnsiTheme="minorEastAsia" w:hint="eastAsia"/>
        </w:rPr>
        <w:t>现场勘查信息</w:t>
      </w:r>
      <w:r w:rsidRPr="009C50E8">
        <w:rPr>
          <w:rFonts w:asciiTheme="minorEastAsia" w:eastAsiaTheme="minorEastAsia" w:hAnsiTheme="minorEastAsia"/>
        </w:rPr>
        <w:t>、</w:t>
      </w:r>
      <w:r w:rsidR="00754A8D" w:rsidRPr="00754A8D">
        <w:rPr>
          <w:rFonts w:asciiTheme="minorEastAsia" w:eastAsiaTheme="minorEastAsia" w:hAnsiTheme="minorEastAsia" w:hint="eastAsia"/>
        </w:rPr>
        <w:t>电源方案信息</w:t>
      </w:r>
    </w:p>
    <w:p w:rsidR="00097740" w:rsidRPr="00F20402" w:rsidRDefault="00754A8D" w:rsidP="00F20402">
      <w:pPr>
        <w:pStyle w:val="a7"/>
        <w:numPr>
          <w:ilvl w:val="0"/>
          <w:numId w:val="18"/>
        </w:numPr>
        <w:spacing w:line="360" w:lineRule="auto"/>
        <w:ind w:firstLineChars="0"/>
        <w:rPr>
          <w:rFonts w:eastAsia="宋体" w:cs="宋体"/>
        </w:rPr>
      </w:pPr>
      <w:r w:rsidRPr="00F20402">
        <w:rPr>
          <w:rFonts w:asciiTheme="minorEastAsia" w:eastAsiaTheme="minorEastAsia" w:hAnsiTheme="minorEastAsia" w:hint="eastAsia"/>
        </w:rPr>
        <w:t>小区新增申请信息</w:t>
      </w:r>
      <w:r w:rsidR="00097740" w:rsidRPr="00F20402">
        <w:rPr>
          <w:rFonts w:eastAsia="宋体" w:cs="宋体" w:hint="eastAsia"/>
        </w:rPr>
        <w:tab/>
      </w:r>
      <w:r w:rsidR="008848E3" w:rsidRPr="00F20402">
        <w:rPr>
          <w:rFonts w:eastAsia="宋体" w:cs="宋体" w:hint="eastAsia"/>
        </w:rPr>
        <w:t>属性</w:t>
      </w:r>
      <w:r w:rsidR="008848E3" w:rsidRPr="00F20402">
        <w:rPr>
          <w:rFonts w:eastAsia="宋体" w:cs="宋体"/>
        </w:rPr>
        <w:t>有</w:t>
      </w:r>
      <w:r w:rsidRPr="00F20402">
        <w:rPr>
          <w:rFonts w:eastAsia="宋体" w:cs="宋体" w:hint="eastAsia"/>
        </w:rPr>
        <w:t>新装单号、用户名称、行政区域、用电地址、用电类别、用电容量、居民户数、联系人、证件类别、证件号、联系方式、创建时间、操作员工号、状态</w:t>
      </w:r>
    </w:p>
    <w:p w:rsidR="00097740" w:rsidRPr="00F20402" w:rsidRDefault="00E0719F" w:rsidP="00F20402">
      <w:pPr>
        <w:pStyle w:val="a7"/>
        <w:numPr>
          <w:ilvl w:val="0"/>
          <w:numId w:val="18"/>
        </w:numPr>
        <w:spacing w:line="360" w:lineRule="auto"/>
        <w:ind w:firstLineChars="0"/>
        <w:rPr>
          <w:rFonts w:eastAsia="宋体" w:cs="宋体"/>
        </w:rPr>
      </w:pPr>
      <w:r w:rsidRPr="00F20402">
        <w:rPr>
          <w:rFonts w:asciiTheme="minorEastAsia" w:eastAsiaTheme="minorEastAsia" w:hAnsiTheme="minorEastAsia" w:hint="eastAsia"/>
        </w:rPr>
        <w:t xml:space="preserve">勘查派工信息 </w:t>
      </w:r>
      <w:r w:rsidR="008848E3" w:rsidRPr="00F20402">
        <w:rPr>
          <w:rFonts w:eastAsia="宋体" w:cs="宋体" w:hint="eastAsia"/>
        </w:rPr>
        <w:t>属性</w:t>
      </w:r>
      <w:r w:rsidR="008848E3" w:rsidRPr="00F20402">
        <w:rPr>
          <w:rFonts w:eastAsia="宋体" w:cs="宋体"/>
        </w:rPr>
        <w:t>有</w:t>
      </w:r>
      <w:r w:rsidR="00C273B6" w:rsidRPr="00F20402">
        <w:rPr>
          <w:rFonts w:eastAsia="宋体" w:cs="宋体" w:hint="eastAsia"/>
        </w:rPr>
        <w:t>勘查派工单号、新装单号、勘查员工工号、创建时间、派工时间、状态</w:t>
      </w:r>
    </w:p>
    <w:p w:rsidR="00C273B6" w:rsidRPr="00F20402" w:rsidRDefault="00C273B6" w:rsidP="00F20402">
      <w:pPr>
        <w:pStyle w:val="a7"/>
        <w:numPr>
          <w:ilvl w:val="0"/>
          <w:numId w:val="18"/>
        </w:numPr>
        <w:spacing w:line="360" w:lineRule="auto"/>
        <w:ind w:firstLineChars="0"/>
        <w:rPr>
          <w:rFonts w:eastAsia="宋体" w:cs="宋体"/>
        </w:rPr>
      </w:pPr>
      <w:r w:rsidRPr="00F20402">
        <w:rPr>
          <w:rFonts w:asciiTheme="minorEastAsia" w:eastAsiaTheme="minorEastAsia" w:hAnsiTheme="minorEastAsia" w:hint="eastAsia"/>
        </w:rPr>
        <w:t xml:space="preserve">现场勘查信息 </w:t>
      </w:r>
      <w:r w:rsidR="008848E3" w:rsidRPr="00F20402">
        <w:rPr>
          <w:rFonts w:eastAsia="宋体" w:cs="宋体" w:hint="eastAsia"/>
        </w:rPr>
        <w:t>属性</w:t>
      </w:r>
      <w:r w:rsidR="008848E3" w:rsidRPr="00F20402">
        <w:rPr>
          <w:rFonts w:eastAsia="宋体" w:cs="宋体"/>
        </w:rPr>
        <w:t>有</w:t>
      </w:r>
      <w:r w:rsidRPr="00F20402">
        <w:rPr>
          <w:rFonts w:eastAsia="宋体" w:cs="宋体" w:hint="eastAsia"/>
        </w:rPr>
        <w:t>现场勘查单号、新装单号、核定容量、供电方式、电压等级、供电单位、勘查情况、电源方案单号、勘查员工工号、勘查时间、状态、创建时间</w:t>
      </w:r>
    </w:p>
    <w:p w:rsidR="00C273B6" w:rsidRPr="00F20402" w:rsidRDefault="00C273B6" w:rsidP="00F20402">
      <w:pPr>
        <w:pStyle w:val="a7"/>
        <w:numPr>
          <w:ilvl w:val="0"/>
          <w:numId w:val="18"/>
        </w:numPr>
        <w:spacing w:line="360" w:lineRule="auto"/>
        <w:ind w:firstLineChars="0"/>
        <w:rPr>
          <w:rFonts w:eastAsia="宋体" w:cs="宋体"/>
        </w:rPr>
      </w:pPr>
      <w:r w:rsidRPr="00F20402">
        <w:rPr>
          <w:rFonts w:asciiTheme="minorEastAsia" w:eastAsiaTheme="minorEastAsia" w:hAnsiTheme="minorEastAsia" w:hint="eastAsia"/>
        </w:rPr>
        <w:t xml:space="preserve">电源方案信息 </w:t>
      </w:r>
      <w:r w:rsidR="008848E3" w:rsidRPr="00F20402">
        <w:rPr>
          <w:rFonts w:eastAsia="宋体" w:cs="宋体" w:hint="eastAsia"/>
        </w:rPr>
        <w:t>属性</w:t>
      </w:r>
      <w:r w:rsidR="008848E3" w:rsidRPr="00F20402">
        <w:rPr>
          <w:rFonts w:eastAsia="宋体" w:cs="宋体"/>
        </w:rPr>
        <w:t>有</w:t>
      </w:r>
      <w:r w:rsidRPr="00F20402">
        <w:rPr>
          <w:rFonts w:eastAsia="宋体" w:cs="宋体" w:hint="eastAsia"/>
        </w:rPr>
        <w:t>电源方案单号、新装单号、电源性质、电源类型、电源运行方式、供电电压、供电容量、供电电源位置、供电电源数量、供电回路数</w:t>
      </w:r>
    </w:p>
    <w:p w:rsidR="00097740" w:rsidRPr="009C50E8" w:rsidRDefault="00C273B6" w:rsidP="00C273B6">
      <w:pPr>
        <w:spacing w:line="360" w:lineRule="auto"/>
        <w:rPr>
          <w:rFonts w:eastAsia="宋体" w:cs="宋体"/>
        </w:rPr>
      </w:pPr>
      <w:r>
        <w:rPr>
          <w:rFonts w:eastAsia="宋体" w:cs="宋体" w:hint="eastAsia"/>
        </w:rPr>
        <w:t>、</w:t>
      </w:r>
      <w:r w:rsidRPr="00C273B6">
        <w:rPr>
          <w:rFonts w:eastAsia="宋体" w:cs="宋体" w:hint="eastAsia"/>
        </w:rPr>
        <w:t>变电站</w:t>
      </w:r>
      <w:r>
        <w:rPr>
          <w:rFonts w:eastAsia="宋体" w:cs="宋体" w:hint="eastAsia"/>
        </w:rPr>
        <w:t>、</w:t>
      </w:r>
      <w:r w:rsidRPr="00C273B6">
        <w:rPr>
          <w:rFonts w:eastAsia="宋体" w:cs="宋体" w:hint="eastAsia"/>
        </w:rPr>
        <w:t>线路</w:t>
      </w:r>
      <w:r>
        <w:rPr>
          <w:rFonts w:eastAsia="宋体" w:cs="宋体" w:hint="eastAsia"/>
        </w:rPr>
        <w:t>、</w:t>
      </w:r>
      <w:r w:rsidRPr="00C273B6">
        <w:rPr>
          <w:rFonts w:eastAsia="宋体" w:cs="宋体" w:hint="eastAsia"/>
        </w:rPr>
        <w:t>进线方式</w:t>
      </w:r>
      <w:r>
        <w:rPr>
          <w:rFonts w:eastAsia="宋体" w:cs="宋体" w:hint="eastAsia"/>
        </w:rPr>
        <w:t>、</w:t>
      </w:r>
      <w:r w:rsidRPr="00C273B6">
        <w:rPr>
          <w:rFonts w:eastAsia="宋体" w:cs="宋体" w:hint="eastAsia"/>
        </w:rPr>
        <w:t>进线杆号</w:t>
      </w:r>
      <w:r>
        <w:rPr>
          <w:rFonts w:eastAsia="宋体" w:cs="宋体" w:hint="eastAsia"/>
        </w:rPr>
        <w:t>、</w:t>
      </w:r>
      <w:r w:rsidRPr="00C273B6">
        <w:rPr>
          <w:rFonts w:eastAsia="宋体" w:cs="宋体" w:hint="eastAsia"/>
        </w:rPr>
        <w:t>考核计量点</w:t>
      </w:r>
      <w:r>
        <w:rPr>
          <w:rFonts w:eastAsia="宋体" w:cs="宋体" w:hint="eastAsia"/>
        </w:rPr>
        <w:t>、</w:t>
      </w:r>
      <w:r w:rsidRPr="00C273B6">
        <w:rPr>
          <w:rFonts w:eastAsia="宋体" w:cs="宋体" w:hint="eastAsia"/>
        </w:rPr>
        <w:t>保护方式</w:t>
      </w:r>
      <w:r>
        <w:rPr>
          <w:rFonts w:eastAsia="宋体" w:cs="宋体" w:hint="eastAsia"/>
        </w:rPr>
        <w:t>、</w:t>
      </w:r>
      <w:r w:rsidRPr="00C273B6">
        <w:rPr>
          <w:rFonts w:eastAsia="宋体" w:cs="宋体" w:hint="eastAsia"/>
        </w:rPr>
        <w:t>供电方案图号</w:t>
      </w:r>
      <w:r>
        <w:rPr>
          <w:rFonts w:eastAsia="宋体" w:cs="宋体" w:hint="eastAsia"/>
        </w:rPr>
        <w:t>、</w:t>
      </w:r>
      <w:r w:rsidRPr="00C273B6">
        <w:rPr>
          <w:rFonts w:eastAsia="宋体" w:cs="宋体" w:hint="eastAsia"/>
        </w:rPr>
        <w:lastRenderedPageBreak/>
        <w:t>计量方案图号</w:t>
      </w:r>
      <w:r>
        <w:rPr>
          <w:rFonts w:eastAsia="宋体" w:cs="宋体" w:hint="eastAsia"/>
        </w:rPr>
        <w:t>、</w:t>
      </w:r>
      <w:r w:rsidRPr="00C273B6">
        <w:rPr>
          <w:rFonts w:eastAsia="宋体" w:cs="宋体" w:hint="eastAsia"/>
        </w:rPr>
        <w:t>创建时间</w:t>
      </w:r>
      <w:r>
        <w:rPr>
          <w:rFonts w:eastAsia="宋体" w:cs="宋体" w:hint="eastAsia"/>
        </w:rPr>
        <w:t>、</w:t>
      </w:r>
      <w:r w:rsidRPr="00C273B6">
        <w:rPr>
          <w:rFonts w:eastAsia="宋体" w:cs="宋体" w:hint="eastAsia"/>
        </w:rPr>
        <w:t>拟定方案员工工号</w:t>
      </w:r>
      <w:r>
        <w:rPr>
          <w:rFonts w:eastAsia="宋体" w:cs="宋体" w:hint="eastAsia"/>
        </w:rPr>
        <w:t>、</w:t>
      </w:r>
      <w:r w:rsidRPr="00C273B6">
        <w:rPr>
          <w:rFonts w:eastAsia="宋体" w:cs="宋体" w:hint="eastAsia"/>
        </w:rPr>
        <w:t>状态</w:t>
      </w:r>
    </w:p>
    <w:p w:rsidR="00703B20" w:rsidRDefault="006A7216" w:rsidP="00527CF0">
      <w:pPr>
        <w:pStyle w:val="3"/>
      </w:pPr>
      <w:bookmarkStart w:id="14" w:name="_Toc452888083"/>
      <w:r>
        <w:rPr>
          <w:rFonts w:hint="eastAsia"/>
        </w:rPr>
        <w:t>3</w:t>
      </w:r>
      <w:r w:rsidR="00703B20" w:rsidRPr="00F5647B">
        <w:rPr>
          <w:rFonts w:hint="eastAsia"/>
        </w:rPr>
        <w:t xml:space="preserve">.3 </w:t>
      </w:r>
      <w:r w:rsidR="00703B20" w:rsidRPr="00F5647B">
        <w:rPr>
          <w:rFonts w:hint="eastAsia"/>
        </w:rPr>
        <w:t>系统实体联系</w:t>
      </w:r>
      <w:r w:rsidR="00703B20" w:rsidRPr="00F5647B">
        <w:t>图</w:t>
      </w:r>
      <w:bookmarkEnd w:id="14"/>
    </w:p>
    <w:p w:rsidR="00BB5E3B" w:rsidRPr="00BB5E3B" w:rsidRDefault="00BB5E3B" w:rsidP="00BB5E3B">
      <w:pPr>
        <w:spacing w:line="360" w:lineRule="auto"/>
        <w:rPr>
          <w:rFonts w:asciiTheme="minorEastAsia" w:eastAsiaTheme="minorEastAsia" w:hAnsiTheme="minorEastAsia"/>
        </w:rPr>
      </w:pPr>
      <w:r w:rsidRPr="00BB5E3B">
        <w:rPr>
          <w:rFonts w:asciiTheme="minorEastAsia" w:eastAsiaTheme="minorEastAsia" w:hAnsiTheme="minorEastAsia" w:hint="eastAsia"/>
        </w:rPr>
        <w:t>系统</w:t>
      </w:r>
      <w:r w:rsidRPr="00BB5E3B">
        <w:rPr>
          <w:rFonts w:asciiTheme="minorEastAsia" w:eastAsiaTheme="minorEastAsia" w:hAnsiTheme="minorEastAsia"/>
        </w:rPr>
        <w:t>中的实体</w:t>
      </w:r>
      <w:r w:rsidRPr="00BB5E3B">
        <w:rPr>
          <w:rFonts w:asciiTheme="minorEastAsia" w:eastAsiaTheme="minorEastAsia" w:hAnsiTheme="minorEastAsia" w:hint="eastAsia"/>
        </w:rPr>
        <w:t>关系</w:t>
      </w:r>
      <w:r w:rsidRPr="00BB5E3B">
        <w:rPr>
          <w:rFonts w:asciiTheme="minorEastAsia" w:eastAsiaTheme="minorEastAsia" w:hAnsiTheme="minorEastAsia"/>
        </w:rPr>
        <w:t>如</w:t>
      </w:r>
      <w:r w:rsidRPr="00BB5E3B">
        <w:rPr>
          <w:rFonts w:asciiTheme="minorEastAsia" w:eastAsiaTheme="minorEastAsia" w:hAnsiTheme="minorEastAsia" w:hint="eastAsia"/>
        </w:rPr>
        <w:t>图</w:t>
      </w:r>
      <w:r w:rsidR="00DD013C">
        <w:rPr>
          <w:rFonts w:asciiTheme="minorEastAsia" w:eastAsiaTheme="minorEastAsia" w:hAnsiTheme="minorEastAsia" w:hint="eastAsia"/>
        </w:rPr>
        <w:t>3</w:t>
      </w:r>
      <w:r w:rsidRPr="00BB5E3B">
        <w:rPr>
          <w:rFonts w:asciiTheme="minorEastAsia" w:eastAsiaTheme="minorEastAsia" w:hAnsiTheme="minorEastAsia"/>
        </w:rPr>
        <w:t>-1</w:t>
      </w:r>
      <w:r w:rsidRPr="00BB5E3B">
        <w:rPr>
          <w:rFonts w:asciiTheme="minorEastAsia" w:eastAsiaTheme="minorEastAsia" w:hAnsiTheme="minorEastAsia" w:hint="eastAsia"/>
        </w:rPr>
        <w:t>所示</w:t>
      </w:r>
    </w:p>
    <w:p w:rsidR="00703B20" w:rsidRDefault="008A3BDE" w:rsidP="00703B20">
      <w:pPr>
        <w:spacing w:line="360" w:lineRule="auto"/>
        <w:jc w:val="center"/>
        <w:rPr>
          <w:rFonts w:eastAsia="宋体" w:cs="宋体"/>
          <w:sz w:val="21"/>
          <w:szCs w:val="21"/>
        </w:rPr>
      </w:pPr>
      <w:r>
        <w:object w:dxaOrig="16635" w:dyaOrig="12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9pt;height:312.4pt" o:ole="">
            <v:imagedata r:id="rId14" o:title=""/>
          </v:shape>
          <o:OLEObject Type="Embed" ProgID="Visio.Drawing.15" ShapeID="_x0000_i1025" DrawAspect="Content" ObjectID="_1526631126" r:id="rId15"/>
        </w:object>
      </w:r>
    </w:p>
    <w:p w:rsidR="00703B20" w:rsidRDefault="00703B20" w:rsidP="00703B20">
      <w:pPr>
        <w:spacing w:line="360" w:lineRule="auto"/>
        <w:jc w:val="center"/>
        <w:rPr>
          <w:rFonts w:eastAsia="宋体" w:cs="宋体"/>
          <w:sz w:val="21"/>
          <w:szCs w:val="21"/>
        </w:rPr>
      </w:pPr>
      <w:r>
        <w:rPr>
          <w:rFonts w:eastAsia="宋体" w:cs="宋体" w:hint="eastAsia"/>
          <w:sz w:val="21"/>
          <w:szCs w:val="21"/>
        </w:rPr>
        <w:t>图</w:t>
      </w:r>
      <w:r w:rsidR="00DD013C">
        <w:rPr>
          <w:rFonts w:eastAsia="宋体" w:cs="宋体" w:hint="eastAsia"/>
          <w:sz w:val="21"/>
          <w:szCs w:val="21"/>
        </w:rPr>
        <w:t>3</w:t>
      </w:r>
      <w:r w:rsidR="00A54FEF">
        <w:rPr>
          <w:rFonts w:eastAsia="宋体" w:cs="宋体"/>
          <w:sz w:val="21"/>
          <w:szCs w:val="21"/>
        </w:rPr>
        <w:t>-1</w:t>
      </w:r>
      <w:r>
        <w:rPr>
          <w:rFonts w:eastAsia="宋体" w:cs="宋体" w:hint="eastAsia"/>
          <w:sz w:val="21"/>
          <w:szCs w:val="21"/>
        </w:rPr>
        <w:t xml:space="preserve"> </w:t>
      </w:r>
      <w:r>
        <w:rPr>
          <w:rFonts w:eastAsia="宋体" w:cs="宋体"/>
          <w:sz w:val="21"/>
          <w:szCs w:val="21"/>
        </w:rPr>
        <w:t>实体联系</w:t>
      </w:r>
      <w:r w:rsidR="00A54FEF">
        <w:rPr>
          <w:rFonts w:eastAsia="宋体" w:cs="宋体" w:hint="eastAsia"/>
          <w:sz w:val="21"/>
          <w:szCs w:val="21"/>
        </w:rPr>
        <w:t>ER</w:t>
      </w:r>
      <w:r w:rsidR="00A54FEF">
        <w:rPr>
          <w:rFonts w:eastAsia="宋体" w:cs="宋体"/>
          <w:sz w:val="21"/>
          <w:szCs w:val="21"/>
        </w:rPr>
        <w:t>图</w:t>
      </w:r>
    </w:p>
    <w:p w:rsidR="00703B20" w:rsidRDefault="001406A5" w:rsidP="00527CF0">
      <w:pPr>
        <w:pStyle w:val="3"/>
      </w:pPr>
      <w:bookmarkStart w:id="15" w:name="_Toc452888084"/>
      <w:r>
        <w:rPr>
          <w:rFonts w:hint="eastAsia"/>
        </w:rPr>
        <w:t>3</w:t>
      </w:r>
      <w:r w:rsidR="008848E3">
        <w:rPr>
          <w:rFonts w:hint="eastAsia"/>
        </w:rPr>
        <w:t xml:space="preserve">.4 </w:t>
      </w:r>
      <w:r w:rsidR="008848E3">
        <w:rPr>
          <w:rFonts w:hint="eastAsia"/>
        </w:rPr>
        <w:t>关系</w:t>
      </w:r>
      <w:r w:rsidR="008848E3">
        <w:t>模型</w:t>
      </w:r>
      <w:bookmarkEnd w:id="15"/>
    </w:p>
    <w:p w:rsidR="0059332D" w:rsidRPr="00F20402" w:rsidRDefault="0059332D" w:rsidP="00F20402">
      <w:pPr>
        <w:pStyle w:val="a7"/>
        <w:numPr>
          <w:ilvl w:val="0"/>
          <w:numId w:val="19"/>
        </w:numPr>
        <w:spacing w:line="360" w:lineRule="auto"/>
        <w:ind w:firstLineChars="0"/>
        <w:rPr>
          <w:rFonts w:eastAsia="宋体" w:cs="宋体"/>
        </w:rPr>
      </w:pPr>
      <w:r w:rsidRPr="00F20402">
        <w:rPr>
          <w:rFonts w:asciiTheme="minorEastAsia" w:eastAsiaTheme="minorEastAsia" w:hAnsiTheme="minorEastAsia" w:hint="eastAsia"/>
        </w:rPr>
        <w:t>小区新增申请信息</w:t>
      </w:r>
      <w:r w:rsidRPr="00F20402">
        <w:rPr>
          <w:rFonts w:eastAsia="宋体" w:cs="宋体" w:hint="eastAsia"/>
        </w:rPr>
        <w:tab/>
      </w:r>
      <w:r w:rsidRPr="00F20402">
        <w:rPr>
          <w:rFonts w:eastAsia="宋体" w:cs="宋体" w:hint="eastAsia"/>
        </w:rPr>
        <w:t>（</w:t>
      </w:r>
      <w:r w:rsidRPr="00F20402">
        <w:rPr>
          <w:rFonts w:eastAsia="宋体" w:cs="宋体" w:hint="eastAsia"/>
          <w:u w:val="single"/>
        </w:rPr>
        <w:t>新装单号</w:t>
      </w:r>
      <w:r w:rsidRPr="00F20402">
        <w:rPr>
          <w:rFonts w:eastAsia="宋体" w:cs="宋体" w:hint="eastAsia"/>
        </w:rPr>
        <w:t>、用户名称、行政区域、用电地址、用电类别、用电容量、居民户数、联系人、证件类别、证件号、联系方式、创建时间、操作员工号、状态）</w:t>
      </w:r>
    </w:p>
    <w:p w:rsidR="0059332D" w:rsidRPr="00F20402" w:rsidRDefault="0059332D" w:rsidP="00F20402">
      <w:pPr>
        <w:pStyle w:val="a7"/>
        <w:numPr>
          <w:ilvl w:val="0"/>
          <w:numId w:val="19"/>
        </w:numPr>
        <w:spacing w:line="360" w:lineRule="auto"/>
        <w:ind w:firstLineChars="0"/>
        <w:rPr>
          <w:rFonts w:eastAsia="宋体" w:cs="宋体"/>
        </w:rPr>
      </w:pPr>
      <w:r w:rsidRPr="00F20402">
        <w:rPr>
          <w:rFonts w:asciiTheme="minorEastAsia" w:eastAsiaTheme="minorEastAsia" w:hAnsiTheme="minorEastAsia" w:hint="eastAsia"/>
        </w:rPr>
        <w:t xml:space="preserve">勘查派工信息 </w:t>
      </w:r>
      <w:r w:rsidRPr="00F20402">
        <w:rPr>
          <w:rFonts w:eastAsia="宋体" w:cs="宋体" w:hint="eastAsia"/>
        </w:rPr>
        <w:t>（</w:t>
      </w:r>
      <w:r w:rsidRPr="00F20402">
        <w:rPr>
          <w:rFonts w:eastAsia="宋体" w:cs="宋体" w:hint="eastAsia"/>
          <w:u w:val="single"/>
        </w:rPr>
        <w:t>勘查派工单号</w:t>
      </w:r>
      <w:r w:rsidRPr="00F20402">
        <w:rPr>
          <w:rFonts w:eastAsia="宋体" w:cs="宋体" w:hint="eastAsia"/>
        </w:rPr>
        <w:t>、新装单号、勘查员工工号、创建时间、派工时间、状态）</w:t>
      </w:r>
    </w:p>
    <w:p w:rsidR="0059332D" w:rsidRPr="00F20402" w:rsidRDefault="0059332D" w:rsidP="00F20402">
      <w:pPr>
        <w:pStyle w:val="a7"/>
        <w:numPr>
          <w:ilvl w:val="0"/>
          <w:numId w:val="19"/>
        </w:numPr>
        <w:spacing w:line="360" w:lineRule="auto"/>
        <w:ind w:firstLineChars="0"/>
        <w:rPr>
          <w:rFonts w:eastAsia="宋体" w:cs="宋体"/>
        </w:rPr>
      </w:pPr>
      <w:r w:rsidRPr="00F20402">
        <w:rPr>
          <w:rFonts w:asciiTheme="minorEastAsia" w:eastAsiaTheme="minorEastAsia" w:hAnsiTheme="minorEastAsia" w:hint="eastAsia"/>
        </w:rPr>
        <w:t xml:space="preserve">现场勘查信息 </w:t>
      </w:r>
      <w:r w:rsidRPr="00F20402">
        <w:rPr>
          <w:rFonts w:eastAsia="宋体" w:cs="宋体" w:hint="eastAsia"/>
        </w:rPr>
        <w:t>（</w:t>
      </w:r>
      <w:r w:rsidRPr="00F20402">
        <w:rPr>
          <w:rFonts w:eastAsia="宋体" w:cs="宋体" w:hint="eastAsia"/>
          <w:u w:val="single"/>
        </w:rPr>
        <w:t>现场勘查单号</w:t>
      </w:r>
      <w:r w:rsidRPr="00F20402">
        <w:rPr>
          <w:rFonts w:eastAsia="宋体" w:cs="宋体" w:hint="eastAsia"/>
        </w:rPr>
        <w:t>、新装单号、核定容量、供电方式、电压</w:t>
      </w:r>
      <w:r w:rsidRPr="00F20402">
        <w:rPr>
          <w:rFonts w:eastAsia="宋体" w:cs="宋体" w:hint="eastAsia"/>
        </w:rPr>
        <w:lastRenderedPageBreak/>
        <w:t>等级、供电单位、勘查情况、电源方案单号、勘查员工工号、勘查时间、状态、创建时间）</w:t>
      </w:r>
    </w:p>
    <w:p w:rsidR="0059332D" w:rsidRPr="00DF699F" w:rsidRDefault="0059332D" w:rsidP="0059332D">
      <w:pPr>
        <w:pStyle w:val="a7"/>
        <w:numPr>
          <w:ilvl w:val="0"/>
          <w:numId w:val="19"/>
        </w:numPr>
        <w:spacing w:line="360" w:lineRule="auto"/>
        <w:ind w:firstLineChars="0"/>
        <w:rPr>
          <w:rFonts w:eastAsia="宋体" w:cs="宋体"/>
        </w:rPr>
      </w:pPr>
      <w:r w:rsidRPr="00F20402">
        <w:rPr>
          <w:rFonts w:asciiTheme="minorEastAsia" w:eastAsiaTheme="minorEastAsia" w:hAnsiTheme="minorEastAsia" w:hint="eastAsia"/>
        </w:rPr>
        <w:t xml:space="preserve">电源方案信息 </w:t>
      </w:r>
      <w:r w:rsidRPr="00F20402">
        <w:rPr>
          <w:rFonts w:eastAsia="宋体" w:cs="宋体" w:hint="eastAsia"/>
        </w:rPr>
        <w:t>（</w:t>
      </w:r>
      <w:r w:rsidRPr="00F20402">
        <w:rPr>
          <w:rFonts w:eastAsia="宋体" w:cs="宋体" w:hint="eastAsia"/>
          <w:u w:val="single"/>
        </w:rPr>
        <w:t>电源方案单号</w:t>
      </w:r>
      <w:r w:rsidRPr="00F20402">
        <w:rPr>
          <w:rFonts w:eastAsia="宋体" w:cs="宋体" w:hint="eastAsia"/>
        </w:rPr>
        <w:t>、新装单号、电源性质、电源类型、电源运行方式、供电电压、供电容量、供电电源位置、供电电源数量、供电回路数</w:t>
      </w:r>
      <w:r w:rsidRPr="00DF699F">
        <w:rPr>
          <w:rFonts w:eastAsia="宋体" w:cs="宋体" w:hint="eastAsia"/>
        </w:rPr>
        <w:t>、变电站、线路、进线方式、进线杆号、考核计量点、保护方式、供电方案图号、计量方案图号、创建时间、拟定方案员工工号、状态）</w:t>
      </w:r>
    </w:p>
    <w:p w:rsidR="008848E3" w:rsidRDefault="00AC7D53" w:rsidP="00527CF0">
      <w:pPr>
        <w:pStyle w:val="3"/>
      </w:pPr>
      <w:bookmarkStart w:id="16" w:name="_Toc452888085"/>
      <w:r>
        <w:rPr>
          <w:rFonts w:hint="eastAsia"/>
        </w:rPr>
        <w:t>3</w:t>
      </w:r>
      <w:r w:rsidR="009C50E8">
        <w:rPr>
          <w:rFonts w:hint="eastAsia"/>
        </w:rPr>
        <w:t xml:space="preserve">.5 </w:t>
      </w:r>
      <w:r w:rsidR="009C50E8">
        <w:rPr>
          <w:rFonts w:hint="eastAsia"/>
        </w:rPr>
        <w:t>数据库</w:t>
      </w:r>
      <w:r w:rsidR="009C50E8">
        <w:t>表的设计</w:t>
      </w:r>
      <w:bookmarkEnd w:id="16"/>
    </w:p>
    <w:p w:rsidR="008B3A71" w:rsidRPr="00504726" w:rsidRDefault="008B3A71" w:rsidP="00504726">
      <w:pPr>
        <w:spacing w:line="360" w:lineRule="auto"/>
        <w:ind w:firstLine="420"/>
        <w:rPr>
          <w:rFonts w:asciiTheme="minorEastAsia" w:eastAsiaTheme="minorEastAsia" w:hAnsiTheme="minorEastAsia"/>
        </w:rPr>
      </w:pPr>
      <w:r w:rsidRPr="0037410A">
        <w:rPr>
          <w:rFonts w:asciiTheme="minorEastAsia" w:eastAsiaTheme="minorEastAsia" w:hAnsiTheme="minorEastAsia" w:hint="eastAsia"/>
        </w:rPr>
        <w:t>系统</w:t>
      </w:r>
      <w:r w:rsidRPr="0037410A">
        <w:rPr>
          <w:rFonts w:asciiTheme="minorEastAsia" w:eastAsiaTheme="minorEastAsia" w:hAnsiTheme="minorEastAsia"/>
        </w:rPr>
        <w:t>的数据</w:t>
      </w:r>
      <w:r w:rsidRPr="0037410A">
        <w:rPr>
          <w:rFonts w:asciiTheme="minorEastAsia" w:eastAsiaTheme="minorEastAsia" w:hAnsiTheme="minorEastAsia" w:hint="eastAsia"/>
        </w:rPr>
        <w:t>库</w:t>
      </w:r>
      <w:r w:rsidRPr="0037410A">
        <w:rPr>
          <w:rFonts w:asciiTheme="minorEastAsia" w:eastAsiaTheme="minorEastAsia" w:hAnsiTheme="minorEastAsia"/>
        </w:rPr>
        <w:t>表有</w:t>
      </w:r>
      <w:r w:rsidR="00504726" w:rsidRPr="00754A8D">
        <w:rPr>
          <w:rFonts w:asciiTheme="minorEastAsia" w:eastAsiaTheme="minorEastAsia" w:hAnsiTheme="minorEastAsia" w:hint="eastAsia"/>
        </w:rPr>
        <w:t>小区新增申请信息</w:t>
      </w:r>
      <w:r w:rsidR="00504726" w:rsidRPr="009C50E8">
        <w:rPr>
          <w:rFonts w:asciiTheme="minorEastAsia" w:eastAsiaTheme="minorEastAsia" w:hAnsiTheme="minorEastAsia"/>
        </w:rPr>
        <w:t>、</w:t>
      </w:r>
      <w:r w:rsidR="00504726" w:rsidRPr="00754A8D">
        <w:rPr>
          <w:rFonts w:asciiTheme="minorEastAsia" w:eastAsiaTheme="minorEastAsia" w:hAnsiTheme="minorEastAsia" w:hint="eastAsia"/>
        </w:rPr>
        <w:t>勘查派工信息</w:t>
      </w:r>
      <w:r w:rsidR="00504726" w:rsidRPr="009C50E8">
        <w:rPr>
          <w:rFonts w:asciiTheme="minorEastAsia" w:eastAsiaTheme="minorEastAsia" w:hAnsiTheme="minorEastAsia"/>
        </w:rPr>
        <w:t>、</w:t>
      </w:r>
      <w:r w:rsidR="00504726" w:rsidRPr="00754A8D">
        <w:rPr>
          <w:rFonts w:asciiTheme="minorEastAsia" w:eastAsiaTheme="minorEastAsia" w:hAnsiTheme="minorEastAsia" w:hint="eastAsia"/>
        </w:rPr>
        <w:t>现场勘查信息</w:t>
      </w:r>
      <w:r w:rsidR="00504726" w:rsidRPr="009C50E8">
        <w:rPr>
          <w:rFonts w:asciiTheme="minorEastAsia" w:eastAsiaTheme="minorEastAsia" w:hAnsiTheme="minorEastAsia"/>
        </w:rPr>
        <w:t>、</w:t>
      </w:r>
      <w:r w:rsidR="00504726" w:rsidRPr="00754A8D">
        <w:rPr>
          <w:rFonts w:asciiTheme="minorEastAsia" w:eastAsiaTheme="minorEastAsia" w:hAnsiTheme="minorEastAsia" w:hint="eastAsia"/>
        </w:rPr>
        <w:t>电源方案信息</w:t>
      </w:r>
    </w:p>
    <w:p w:rsidR="00E858A7" w:rsidRPr="00E858A7" w:rsidRDefault="008B3A71" w:rsidP="008B3A71">
      <w:pPr>
        <w:spacing w:line="360" w:lineRule="auto"/>
        <w:jc w:val="center"/>
      </w:pPr>
      <w:r>
        <w:rPr>
          <w:rFonts w:hint="eastAsia"/>
        </w:rPr>
        <w:t>表</w:t>
      </w:r>
      <w:r w:rsidR="00E17C75">
        <w:rPr>
          <w:rFonts w:hint="eastAsia"/>
        </w:rPr>
        <w:t>3</w:t>
      </w:r>
      <w:r w:rsidR="00E17C75">
        <w:t>-1</w:t>
      </w:r>
      <w:r>
        <w:rPr>
          <w:rFonts w:hint="eastAsia"/>
        </w:rPr>
        <w:t xml:space="preserve"> </w:t>
      </w:r>
      <w:r w:rsidR="00E17C75" w:rsidRPr="00E17C75">
        <w:rPr>
          <w:rFonts w:hint="eastAsia"/>
        </w:rPr>
        <w:t>小区新增申请信息</w:t>
      </w:r>
    </w:p>
    <w:tbl>
      <w:tblPr>
        <w:tblW w:w="8460" w:type="dxa"/>
        <w:jc w:val="center"/>
        <w:tblLook w:val="04A0" w:firstRow="1" w:lastRow="0" w:firstColumn="1" w:lastColumn="0" w:noHBand="0" w:noVBand="1"/>
      </w:tblPr>
      <w:tblGrid>
        <w:gridCol w:w="820"/>
        <w:gridCol w:w="2360"/>
        <w:gridCol w:w="1900"/>
        <w:gridCol w:w="1780"/>
        <w:gridCol w:w="880"/>
        <w:gridCol w:w="720"/>
      </w:tblGrid>
      <w:tr w:rsidR="00E17C75" w:rsidRPr="00E17C75" w:rsidTr="00E17C75">
        <w:trPr>
          <w:trHeight w:val="270"/>
          <w:jc w:val="center"/>
        </w:trPr>
        <w:tc>
          <w:tcPr>
            <w:tcW w:w="8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表名</w:t>
            </w:r>
          </w:p>
        </w:tc>
        <w:tc>
          <w:tcPr>
            <w:tcW w:w="2360" w:type="dxa"/>
            <w:tcBorders>
              <w:top w:val="single" w:sz="4" w:space="0" w:color="auto"/>
              <w:left w:val="nil"/>
              <w:bottom w:val="single" w:sz="4" w:space="0" w:color="auto"/>
              <w:right w:val="single" w:sz="4" w:space="0" w:color="auto"/>
            </w:tcBorders>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字段名</w:t>
            </w:r>
          </w:p>
        </w:tc>
        <w:tc>
          <w:tcPr>
            <w:tcW w:w="1900" w:type="dxa"/>
            <w:tcBorders>
              <w:top w:val="single" w:sz="4" w:space="0" w:color="auto"/>
              <w:left w:val="nil"/>
              <w:bottom w:val="single" w:sz="4" w:space="0" w:color="auto"/>
              <w:right w:val="single" w:sz="4" w:space="0" w:color="auto"/>
            </w:tcBorders>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描述</w:t>
            </w:r>
          </w:p>
        </w:tc>
        <w:tc>
          <w:tcPr>
            <w:tcW w:w="1780" w:type="dxa"/>
            <w:tcBorders>
              <w:top w:val="single" w:sz="4" w:space="0" w:color="auto"/>
              <w:left w:val="nil"/>
              <w:bottom w:val="single" w:sz="4" w:space="0" w:color="auto"/>
              <w:right w:val="single" w:sz="4" w:space="0" w:color="auto"/>
            </w:tcBorders>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类型</w:t>
            </w:r>
          </w:p>
        </w:tc>
        <w:tc>
          <w:tcPr>
            <w:tcW w:w="880" w:type="dxa"/>
            <w:tcBorders>
              <w:top w:val="single" w:sz="4" w:space="0" w:color="auto"/>
              <w:left w:val="nil"/>
              <w:bottom w:val="single" w:sz="4" w:space="0" w:color="auto"/>
              <w:right w:val="single" w:sz="4" w:space="0" w:color="auto"/>
            </w:tcBorders>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NULL</w:t>
            </w:r>
          </w:p>
        </w:tc>
        <w:tc>
          <w:tcPr>
            <w:tcW w:w="720" w:type="dxa"/>
            <w:tcBorders>
              <w:top w:val="single" w:sz="4" w:space="0" w:color="auto"/>
              <w:left w:val="nil"/>
              <w:bottom w:val="single" w:sz="4" w:space="0" w:color="auto"/>
              <w:right w:val="single" w:sz="4" w:space="0" w:color="auto"/>
            </w:tcBorders>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PK</w:t>
            </w:r>
          </w:p>
        </w:tc>
      </w:tr>
      <w:tr w:rsidR="00E17C75" w:rsidRPr="00E17C75" w:rsidTr="00E17C75">
        <w:trPr>
          <w:trHeight w:val="270"/>
          <w:jc w:val="center"/>
        </w:trPr>
        <w:tc>
          <w:tcPr>
            <w:tcW w:w="820" w:type="dxa"/>
            <w:vMerge w:val="restart"/>
            <w:tcBorders>
              <w:top w:val="nil"/>
              <w:left w:val="single" w:sz="4" w:space="0" w:color="auto"/>
              <w:bottom w:val="single" w:sz="4" w:space="0" w:color="auto"/>
              <w:right w:val="single" w:sz="4" w:space="0" w:color="auto"/>
            </w:tcBorders>
            <w:shd w:val="clear" w:color="auto" w:fill="auto"/>
            <w:noWrap/>
            <w:textDirection w:val="tbRlV"/>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小区新增申请信息</w:t>
            </w: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newId</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新装单号</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int</w:t>
            </w:r>
          </w:p>
        </w:tc>
        <w:tc>
          <w:tcPr>
            <w:tcW w:w="880" w:type="dxa"/>
            <w:tcBorders>
              <w:top w:val="nil"/>
              <w:left w:val="nil"/>
              <w:bottom w:val="single" w:sz="4" w:space="0" w:color="auto"/>
              <w:right w:val="single" w:sz="4" w:space="0" w:color="auto"/>
            </w:tcBorders>
            <w:shd w:val="clear" w:color="auto" w:fill="auto"/>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YES</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vilName</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用户名称</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char(10)</w:t>
            </w:r>
          </w:p>
        </w:tc>
        <w:tc>
          <w:tcPr>
            <w:tcW w:w="880" w:type="dxa"/>
            <w:tcBorders>
              <w:top w:val="nil"/>
              <w:left w:val="nil"/>
              <w:bottom w:val="single" w:sz="4" w:space="0" w:color="auto"/>
              <w:right w:val="single" w:sz="4" w:space="0" w:color="auto"/>
            </w:tcBorders>
            <w:shd w:val="clear" w:color="auto" w:fill="auto"/>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adminArea</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行政区域</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char(10)</w:t>
            </w:r>
          </w:p>
        </w:tc>
        <w:tc>
          <w:tcPr>
            <w:tcW w:w="880" w:type="dxa"/>
            <w:tcBorders>
              <w:top w:val="nil"/>
              <w:left w:val="nil"/>
              <w:bottom w:val="single" w:sz="4" w:space="0" w:color="auto"/>
              <w:right w:val="single" w:sz="4" w:space="0" w:color="auto"/>
            </w:tcBorders>
            <w:shd w:val="clear" w:color="auto" w:fill="auto"/>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eleAddress</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用电地址</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nvarchar(50)</w:t>
            </w:r>
          </w:p>
        </w:tc>
        <w:tc>
          <w:tcPr>
            <w:tcW w:w="880" w:type="dxa"/>
            <w:tcBorders>
              <w:top w:val="nil"/>
              <w:left w:val="nil"/>
              <w:bottom w:val="single" w:sz="4" w:space="0" w:color="auto"/>
              <w:right w:val="single" w:sz="4" w:space="0" w:color="auto"/>
            </w:tcBorders>
            <w:shd w:val="clear" w:color="auto" w:fill="auto"/>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eleType</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用电类别</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int</w:t>
            </w:r>
          </w:p>
        </w:tc>
        <w:tc>
          <w:tcPr>
            <w:tcW w:w="880" w:type="dxa"/>
            <w:tcBorders>
              <w:top w:val="nil"/>
              <w:left w:val="nil"/>
              <w:bottom w:val="single" w:sz="4" w:space="0" w:color="auto"/>
              <w:right w:val="single" w:sz="4" w:space="0" w:color="auto"/>
            </w:tcBorders>
            <w:shd w:val="clear" w:color="auto" w:fill="auto"/>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eleCapacity</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用电容量</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int</w:t>
            </w:r>
          </w:p>
        </w:tc>
        <w:tc>
          <w:tcPr>
            <w:tcW w:w="880" w:type="dxa"/>
            <w:tcBorders>
              <w:top w:val="nil"/>
              <w:left w:val="nil"/>
              <w:bottom w:val="single" w:sz="4" w:space="0" w:color="auto"/>
              <w:right w:val="single" w:sz="4" w:space="0" w:color="auto"/>
            </w:tcBorders>
            <w:shd w:val="clear" w:color="auto" w:fill="auto"/>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residentNum</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居民户数</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int</w:t>
            </w:r>
          </w:p>
        </w:tc>
        <w:tc>
          <w:tcPr>
            <w:tcW w:w="880" w:type="dxa"/>
            <w:tcBorders>
              <w:top w:val="nil"/>
              <w:left w:val="nil"/>
              <w:bottom w:val="single" w:sz="4" w:space="0" w:color="auto"/>
              <w:right w:val="single" w:sz="4" w:space="0" w:color="auto"/>
            </w:tcBorders>
            <w:shd w:val="clear" w:color="auto" w:fill="auto"/>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userName</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联系人</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char(10)</w:t>
            </w:r>
          </w:p>
        </w:tc>
        <w:tc>
          <w:tcPr>
            <w:tcW w:w="880" w:type="dxa"/>
            <w:tcBorders>
              <w:top w:val="nil"/>
              <w:left w:val="nil"/>
              <w:bottom w:val="single" w:sz="4" w:space="0" w:color="auto"/>
              <w:right w:val="single" w:sz="4" w:space="0" w:color="auto"/>
            </w:tcBorders>
            <w:shd w:val="clear" w:color="auto" w:fill="auto"/>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userPtype</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证件类别</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int</w:t>
            </w:r>
          </w:p>
        </w:tc>
        <w:tc>
          <w:tcPr>
            <w:tcW w:w="880" w:type="dxa"/>
            <w:tcBorders>
              <w:top w:val="nil"/>
              <w:left w:val="nil"/>
              <w:bottom w:val="single" w:sz="4" w:space="0" w:color="auto"/>
              <w:right w:val="single" w:sz="4" w:space="0" w:color="auto"/>
            </w:tcBorders>
            <w:shd w:val="clear" w:color="auto" w:fill="auto"/>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userPid</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证件号</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nvarchar(25)</w:t>
            </w:r>
          </w:p>
        </w:tc>
        <w:tc>
          <w:tcPr>
            <w:tcW w:w="880" w:type="dxa"/>
            <w:tcBorders>
              <w:top w:val="nil"/>
              <w:left w:val="nil"/>
              <w:bottom w:val="single" w:sz="4" w:space="0" w:color="auto"/>
              <w:right w:val="single" w:sz="4" w:space="0" w:color="auto"/>
            </w:tcBorders>
            <w:shd w:val="clear" w:color="auto" w:fill="auto"/>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userTel</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联系方式</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nvarchar(25)</w:t>
            </w:r>
          </w:p>
        </w:tc>
        <w:tc>
          <w:tcPr>
            <w:tcW w:w="880" w:type="dxa"/>
            <w:tcBorders>
              <w:top w:val="nil"/>
              <w:left w:val="nil"/>
              <w:bottom w:val="single" w:sz="4" w:space="0" w:color="auto"/>
              <w:right w:val="single" w:sz="4" w:space="0" w:color="auto"/>
            </w:tcBorders>
            <w:shd w:val="clear" w:color="auto" w:fill="auto"/>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createTime</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创建时间</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datetime</w:t>
            </w:r>
          </w:p>
        </w:tc>
        <w:tc>
          <w:tcPr>
            <w:tcW w:w="880" w:type="dxa"/>
            <w:tcBorders>
              <w:top w:val="nil"/>
              <w:left w:val="nil"/>
              <w:bottom w:val="single" w:sz="4" w:space="0" w:color="auto"/>
              <w:right w:val="single" w:sz="4" w:space="0" w:color="auto"/>
            </w:tcBorders>
            <w:shd w:val="clear" w:color="auto" w:fill="auto"/>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newVilPerId</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操作员工号</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int</w:t>
            </w:r>
          </w:p>
        </w:tc>
        <w:tc>
          <w:tcPr>
            <w:tcW w:w="880" w:type="dxa"/>
            <w:tcBorders>
              <w:top w:val="nil"/>
              <w:left w:val="nil"/>
              <w:bottom w:val="single" w:sz="4" w:space="0" w:color="auto"/>
              <w:right w:val="single" w:sz="4" w:space="0" w:color="auto"/>
            </w:tcBorders>
            <w:shd w:val="clear" w:color="auto" w:fill="auto"/>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status</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状态</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char(10)</w:t>
            </w:r>
          </w:p>
        </w:tc>
        <w:tc>
          <w:tcPr>
            <w:tcW w:w="880" w:type="dxa"/>
            <w:tcBorders>
              <w:top w:val="nil"/>
              <w:left w:val="nil"/>
              <w:bottom w:val="single" w:sz="4" w:space="0" w:color="auto"/>
              <w:right w:val="single" w:sz="4" w:space="0" w:color="auto"/>
            </w:tcBorders>
            <w:shd w:val="clear" w:color="auto" w:fill="auto"/>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bl>
    <w:p w:rsidR="00700B3E" w:rsidRDefault="00327A9E" w:rsidP="008B3A71">
      <w:pPr>
        <w:spacing w:line="360" w:lineRule="auto"/>
        <w:jc w:val="center"/>
      </w:pPr>
      <w:r>
        <w:rPr>
          <w:rFonts w:hint="eastAsia"/>
        </w:rPr>
        <w:t>表</w:t>
      </w:r>
      <w:r w:rsidR="00E17C75">
        <w:rPr>
          <w:rFonts w:hint="eastAsia"/>
        </w:rPr>
        <w:t>3</w:t>
      </w:r>
      <w:r w:rsidR="00E17C75">
        <w:t>-2</w:t>
      </w:r>
      <w:r w:rsidR="008B3A71">
        <w:rPr>
          <w:rFonts w:hint="eastAsia"/>
        </w:rPr>
        <w:t xml:space="preserve"> </w:t>
      </w:r>
      <w:r w:rsidR="00E17C75" w:rsidRPr="00E17C75">
        <w:rPr>
          <w:rFonts w:hint="eastAsia"/>
        </w:rPr>
        <w:t>勘查派工信息</w:t>
      </w:r>
    </w:p>
    <w:tbl>
      <w:tblPr>
        <w:tblW w:w="8460" w:type="dxa"/>
        <w:jc w:val="center"/>
        <w:tblLook w:val="04A0" w:firstRow="1" w:lastRow="0" w:firstColumn="1" w:lastColumn="0" w:noHBand="0" w:noVBand="1"/>
      </w:tblPr>
      <w:tblGrid>
        <w:gridCol w:w="820"/>
        <w:gridCol w:w="2360"/>
        <w:gridCol w:w="1900"/>
        <w:gridCol w:w="1780"/>
        <w:gridCol w:w="880"/>
        <w:gridCol w:w="720"/>
      </w:tblGrid>
      <w:tr w:rsidR="00E17C75" w:rsidRPr="00E17C75" w:rsidTr="00E17C75">
        <w:trPr>
          <w:trHeight w:val="270"/>
          <w:jc w:val="center"/>
        </w:trPr>
        <w:tc>
          <w:tcPr>
            <w:tcW w:w="8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表名</w:t>
            </w:r>
          </w:p>
        </w:tc>
        <w:tc>
          <w:tcPr>
            <w:tcW w:w="2360" w:type="dxa"/>
            <w:tcBorders>
              <w:top w:val="single" w:sz="4" w:space="0" w:color="auto"/>
              <w:left w:val="nil"/>
              <w:bottom w:val="single" w:sz="4" w:space="0" w:color="auto"/>
              <w:right w:val="single" w:sz="4" w:space="0" w:color="auto"/>
            </w:tcBorders>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字段名</w:t>
            </w:r>
          </w:p>
        </w:tc>
        <w:tc>
          <w:tcPr>
            <w:tcW w:w="1900" w:type="dxa"/>
            <w:tcBorders>
              <w:top w:val="single" w:sz="4" w:space="0" w:color="auto"/>
              <w:left w:val="nil"/>
              <w:bottom w:val="single" w:sz="4" w:space="0" w:color="auto"/>
              <w:right w:val="single" w:sz="4" w:space="0" w:color="auto"/>
            </w:tcBorders>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描述</w:t>
            </w:r>
          </w:p>
        </w:tc>
        <w:tc>
          <w:tcPr>
            <w:tcW w:w="1780" w:type="dxa"/>
            <w:tcBorders>
              <w:top w:val="single" w:sz="4" w:space="0" w:color="auto"/>
              <w:left w:val="nil"/>
              <w:bottom w:val="single" w:sz="4" w:space="0" w:color="auto"/>
              <w:right w:val="single" w:sz="4" w:space="0" w:color="auto"/>
            </w:tcBorders>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类型</w:t>
            </w:r>
          </w:p>
        </w:tc>
        <w:tc>
          <w:tcPr>
            <w:tcW w:w="880" w:type="dxa"/>
            <w:tcBorders>
              <w:top w:val="single" w:sz="4" w:space="0" w:color="auto"/>
              <w:left w:val="nil"/>
              <w:bottom w:val="single" w:sz="4" w:space="0" w:color="auto"/>
              <w:right w:val="single" w:sz="4" w:space="0" w:color="auto"/>
            </w:tcBorders>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NULL</w:t>
            </w:r>
          </w:p>
        </w:tc>
        <w:tc>
          <w:tcPr>
            <w:tcW w:w="720" w:type="dxa"/>
            <w:tcBorders>
              <w:top w:val="single" w:sz="4" w:space="0" w:color="auto"/>
              <w:left w:val="nil"/>
              <w:bottom w:val="single" w:sz="4" w:space="0" w:color="auto"/>
              <w:right w:val="single" w:sz="4" w:space="0" w:color="auto"/>
            </w:tcBorders>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PK</w:t>
            </w:r>
          </w:p>
        </w:tc>
      </w:tr>
      <w:tr w:rsidR="00E17C75" w:rsidRPr="00E17C75" w:rsidTr="00E17C75">
        <w:trPr>
          <w:trHeight w:val="270"/>
          <w:jc w:val="center"/>
        </w:trPr>
        <w:tc>
          <w:tcPr>
            <w:tcW w:w="820" w:type="dxa"/>
            <w:vMerge w:val="restart"/>
            <w:tcBorders>
              <w:top w:val="nil"/>
              <w:left w:val="single" w:sz="4" w:space="0" w:color="auto"/>
              <w:bottom w:val="single" w:sz="4" w:space="0" w:color="auto"/>
              <w:right w:val="single" w:sz="4" w:space="0" w:color="auto"/>
            </w:tcBorders>
            <w:shd w:val="clear" w:color="auto" w:fill="auto"/>
            <w:noWrap/>
            <w:textDirection w:val="tbRlV"/>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勘查派工信息</w:t>
            </w: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invesId</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勘查派工单号</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int</w:t>
            </w:r>
          </w:p>
        </w:tc>
        <w:tc>
          <w:tcPr>
            <w:tcW w:w="8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YES</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newId</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新装单号</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int</w:t>
            </w:r>
          </w:p>
        </w:tc>
        <w:tc>
          <w:tcPr>
            <w:tcW w:w="8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invesPerId</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勘查员工工号</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int</w:t>
            </w:r>
          </w:p>
        </w:tc>
        <w:tc>
          <w:tcPr>
            <w:tcW w:w="8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createTime</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创建时间</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datetime</w:t>
            </w:r>
          </w:p>
        </w:tc>
        <w:tc>
          <w:tcPr>
            <w:tcW w:w="8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InvesTime</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派工时间</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datetime</w:t>
            </w:r>
          </w:p>
        </w:tc>
        <w:tc>
          <w:tcPr>
            <w:tcW w:w="8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E17C75">
        <w:trPr>
          <w:trHeight w:val="270"/>
          <w:jc w:val="center"/>
        </w:trPr>
        <w:tc>
          <w:tcPr>
            <w:tcW w:w="820" w:type="dxa"/>
            <w:vMerge/>
            <w:tcBorders>
              <w:top w:val="nil"/>
              <w:left w:val="single" w:sz="4" w:space="0" w:color="auto"/>
              <w:bottom w:val="single" w:sz="4" w:space="0" w:color="auto"/>
              <w:right w:val="single" w:sz="4" w:space="0" w:color="auto"/>
            </w:tcBorders>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status</w:t>
            </w:r>
          </w:p>
        </w:tc>
        <w:tc>
          <w:tcPr>
            <w:tcW w:w="190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状态</w:t>
            </w:r>
          </w:p>
        </w:tc>
        <w:tc>
          <w:tcPr>
            <w:tcW w:w="17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char(10)</w:t>
            </w:r>
          </w:p>
        </w:tc>
        <w:tc>
          <w:tcPr>
            <w:tcW w:w="88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tcBorders>
              <w:top w:val="nil"/>
              <w:left w:val="nil"/>
              <w:bottom w:val="single" w:sz="4" w:space="0" w:color="auto"/>
              <w:right w:val="single" w:sz="4" w:space="0" w:color="auto"/>
            </w:tcBorders>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bl>
    <w:p w:rsidR="00331E75" w:rsidRDefault="00331E75" w:rsidP="009C50E8">
      <w:pPr>
        <w:spacing w:line="360" w:lineRule="auto"/>
        <w:jc w:val="center"/>
      </w:pPr>
    </w:p>
    <w:p w:rsidR="00D1582A" w:rsidRDefault="00D1582A" w:rsidP="006E328C">
      <w:pPr>
        <w:spacing w:line="360" w:lineRule="auto"/>
        <w:jc w:val="center"/>
      </w:pPr>
      <w:r>
        <w:rPr>
          <w:rFonts w:hint="eastAsia"/>
        </w:rPr>
        <w:lastRenderedPageBreak/>
        <w:t>表</w:t>
      </w:r>
      <w:r w:rsidR="00E17C75">
        <w:rPr>
          <w:rFonts w:hint="eastAsia"/>
        </w:rPr>
        <w:t>3</w:t>
      </w:r>
      <w:r w:rsidR="00E17C75">
        <w:t>-3</w:t>
      </w:r>
      <w:r>
        <w:rPr>
          <w:rFonts w:hint="eastAsia"/>
        </w:rPr>
        <w:t xml:space="preserve"> </w:t>
      </w:r>
      <w:r w:rsidR="00E17C75" w:rsidRPr="00E17C75">
        <w:rPr>
          <w:rFonts w:hint="eastAsia"/>
        </w:rPr>
        <w:t>现场勘查信息</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2360"/>
        <w:gridCol w:w="1900"/>
        <w:gridCol w:w="1780"/>
        <w:gridCol w:w="880"/>
        <w:gridCol w:w="720"/>
      </w:tblGrid>
      <w:tr w:rsidR="00E17C75" w:rsidRPr="00E17C75" w:rsidTr="007C4745">
        <w:trPr>
          <w:trHeight w:val="270"/>
          <w:jc w:val="center"/>
        </w:trPr>
        <w:tc>
          <w:tcPr>
            <w:tcW w:w="820" w:type="dxa"/>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表名</w:t>
            </w:r>
          </w:p>
        </w:tc>
        <w:tc>
          <w:tcPr>
            <w:tcW w:w="2360" w:type="dxa"/>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字段名</w:t>
            </w:r>
          </w:p>
        </w:tc>
        <w:tc>
          <w:tcPr>
            <w:tcW w:w="1900" w:type="dxa"/>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描述</w:t>
            </w:r>
          </w:p>
        </w:tc>
        <w:tc>
          <w:tcPr>
            <w:tcW w:w="1780" w:type="dxa"/>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类型</w:t>
            </w:r>
          </w:p>
        </w:tc>
        <w:tc>
          <w:tcPr>
            <w:tcW w:w="880" w:type="dxa"/>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NULL</w:t>
            </w:r>
          </w:p>
        </w:tc>
        <w:tc>
          <w:tcPr>
            <w:tcW w:w="720" w:type="dxa"/>
            <w:shd w:val="clear" w:color="000000" w:fill="FFFF00"/>
            <w:noWrap/>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PK</w:t>
            </w:r>
          </w:p>
        </w:tc>
      </w:tr>
      <w:tr w:rsidR="00E17C75" w:rsidRPr="00E17C75" w:rsidTr="007C4745">
        <w:trPr>
          <w:trHeight w:val="270"/>
          <w:jc w:val="center"/>
        </w:trPr>
        <w:tc>
          <w:tcPr>
            <w:tcW w:w="820" w:type="dxa"/>
            <w:vMerge w:val="restart"/>
            <w:shd w:val="clear" w:color="auto" w:fill="auto"/>
            <w:noWrap/>
            <w:textDirection w:val="tbRlV"/>
            <w:vAlign w:val="center"/>
            <w:hideMark/>
          </w:tcPr>
          <w:p w:rsidR="00E17C75" w:rsidRPr="00E17C75" w:rsidRDefault="00E17C75" w:rsidP="00E17C75">
            <w:pPr>
              <w:widowControl/>
              <w:jc w:val="center"/>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勘查派工信息</w:t>
            </w:r>
          </w:p>
        </w:tc>
        <w:tc>
          <w:tcPr>
            <w:tcW w:w="236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invesId</w:t>
            </w:r>
          </w:p>
        </w:tc>
        <w:tc>
          <w:tcPr>
            <w:tcW w:w="190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勘查派工单号</w:t>
            </w:r>
          </w:p>
        </w:tc>
        <w:tc>
          <w:tcPr>
            <w:tcW w:w="178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int</w:t>
            </w:r>
          </w:p>
        </w:tc>
        <w:tc>
          <w:tcPr>
            <w:tcW w:w="88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YES</w:t>
            </w:r>
          </w:p>
        </w:tc>
      </w:tr>
      <w:tr w:rsidR="00E17C75" w:rsidRPr="00E17C75" w:rsidTr="007C4745">
        <w:trPr>
          <w:trHeight w:val="270"/>
          <w:jc w:val="center"/>
        </w:trPr>
        <w:tc>
          <w:tcPr>
            <w:tcW w:w="820" w:type="dxa"/>
            <w:vMerge/>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newId</w:t>
            </w:r>
          </w:p>
        </w:tc>
        <w:tc>
          <w:tcPr>
            <w:tcW w:w="190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新装单号</w:t>
            </w:r>
          </w:p>
        </w:tc>
        <w:tc>
          <w:tcPr>
            <w:tcW w:w="178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int</w:t>
            </w:r>
          </w:p>
        </w:tc>
        <w:tc>
          <w:tcPr>
            <w:tcW w:w="88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7C4745">
        <w:trPr>
          <w:trHeight w:val="270"/>
          <w:jc w:val="center"/>
        </w:trPr>
        <w:tc>
          <w:tcPr>
            <w:tcW w:w="820" w:type="dxa"/>
            <w:vMerge/>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invesPerId</w:t>
            </w:r>
          </w:p>
        </w:tc>
        <w:tc>
          <w:tcPr>
            <w:tcW w:w="190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勘查员工工号</w:t>
            </w:r>
          </w:p>
        </w:tc>
        <w:tc>
          <w:tcPr>
            <w:tcW w:w="178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int</w:t>
            </w:r>
          </w:p>
        </w:tc>
        <w:tc>
          <w:tcPr>
            <w:tcW w:w="88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7C4745">
        <w:trPr>
          <w:trHeight w:val="270"/>
          <w:jc w:val="center"/>
        </w:trPr>
        <w:tc>
          <w:tcPr>
            <w:tcW w:w="820" w:type="dxa"/>
            <w:vMerge/>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createTime</w:t>
            </w:r>
          </w:p>
        </w:tc>
        <w:tc>
          <w:tcPr>
            <w:tcW w:w="190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创建时间</w:t>
            </w:r>
          </w:p>
        </w:tc>
        <w:tc>
          <w:tcPr>
            <w:tcW w:w="178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datetime</w:t>
            </w:r>
          </w:p>
        </w:tc>
        <w:tc>
          <w:tcPr>
            <w:tcW w:w="88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7C4745">
        <w:trPr>
          <w:trHeight w:val="270"/>
          <w:jc w:val="center"/>
        </w:trPr>
        <w:tc>
          <w:tcPr>
            <w:tcW w:w="820" w:type="dxa"/>
            <w:vMerge/>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InvesTime</w:t>
            </w:r>
          </w:p>
        </w:tc>
        <w:tc>
          <w:tcPr>
            <w:tcW w:w="190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派工时间</w:t>
            </w:r>
          </w:p>
        </w:tc>
        <w:tc>
          <w:tcPr>
            <w:tcW w:w="178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datetime</w:t>
            </w:r>
          </w:p>
        </w:tc>
        <w:tc>
          <w:tcPr>
            <w:tcW w:w="88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r w:rsidR="00E17C75" w:rsidRPr="00E17C75" w:rsidTr="007C4745">
        <w:trPr>
          <w:trHeight w:val="270"/>
          <w:jc w:val="center"/>
        </w:trPr>
        <w:tc>
          <w:tcPr>
            <w:tcW w:w="820" w:type="dxa"/>
            <w:vMerge/>
            <w:vAlign w:val="center"/>
            <w:hideMark/>
          </w:tcPr>
          <w:p w:rsidR="00E17C75" w:rsidRPr="00E17C75" w:rsidRDefault="00E17C75" w:rsidP="00E17C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status</w:t>
            </w:r>
          </w:p>
        </w:tc>
        <w:tc>
          <w:tcPr>
            <w:tcW w:w="190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状态</w:t>
            </w:r>
          </w:p>
        </w:tc>
        <w:tc>
          <w:tcPr>
            <w:tcW w:w="178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char(10)</w:t>
            </w:r>
          </w:p>
        </w:tc>
        <w:tc>
          <w:tcPr>
            <w:tcW w:w="88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c>
          <w:tcPr>
            <w:tcW w:w="720" w:type="dxa"/>
            <w:shd w:val="clear" w:color="auto" w:fill="auto"/>
            <w:noWrap/>
            <w:vAlign w:val="center"/>
            <w:hideMark/>
          </w:tcPr>
          <w:p w:rsidR="00E17C75" w:rsidRPr="00E17C75" w:rsidRDefault="00E17C75" w:rsidP="00E17C75">
            <w:pPr>
              <w:widowControl/>
              <w:jc w:val="left"/>
              <w:rPr>
                <w:rFonts w:ascii="宋体" w:eastAsia="宋体" w:hAnsi="宋体" w:cs="宋体"/>
                <w:color w:val="000000"/>
                <w:kern w:val="0"/>
                <w:sz w:val="22"/>
                <w:szCs w:val="22"/>
              </w:rPr>
            </w:pPr>
            <w:r w:rsidRPr="00E17C75">
              <w:rPr>
                <w:rFonts w:ascii="宋体" w:eastAsia="宋体" w:hAnsi="宋体" w:cs="宋体" w:hint="eastAsia"/>
                <w:color w:val="000000"/>
                <w:kern w:val="0"/>
                <w:sz w:val="22"/>
                <w:szCs w:val="22"/>
              </w:rPr>
              <w:t>NO</w:t>
            </w:r>
          </w:p>
        </w:tc>
      </w:tr>
    </w:tbl>
    <w:p w:rsidR="00B1170B" w:rsidRDefault="00B1170B" w:rsidP="00B1170B">
      <w:pPr>
        <w:spacing w:line="360" w:lineRule="auto"/>
        <w:jc w:val="center"/>
      </w:pPr>
      <w:r>
        <w:rPr>
          <w:rFonts w:hint="eastAsia"/>
        </w:rPr>
        <w:t>表</w:t>
      </w:r>
      <w:r w:rsidR="00331E75">
        <w:rPr>
          <w:rFonts w:hint="eastAsia"/>
        </w:rPr>
        <w:t>3</w:t>
      </w:r>
      <w:r w:rsidR="00331E75">
        <w:t>-4</w:t>
      </w:r>
      <w:r w:rsidR="00331E75" w:rsidRPr="00331E75">
        <w:rPr>
          <w:rFonts w:hint="eastAsia"/>
        </w:rPr>
        <w:t>电源方案信息</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2360"/>
        <w:gridCol w:w="2060"/>
        <w:gridCol w:w="1620"/>
        <w:gridCol w:w="880"/>
        <w:gridCol w:w="720"/>
      </w:tblGrid>
      <w:tr w:rsidR="00331E75" w:rsidRPr="00331E75" w:rsidTr="007C4745">
        <w:trPr>
          <w:trHeight w:val="270"/>
          <w:jc w:val="center"/>
        </w:trPr>
        <w:tc>
          <w:tcPr>
            <w:tcW w:w="820" w:type="dxa"/>
            <w:shd w:val="clear" w:color="000000" w:fill="FFFF00"/>
            <w:noWrap/>
            <w:vAlign w:val="center"/>
            <w:hideMark/>
          </w:tcPr>
          <w:p w:rsidR="00331E75" w:rsidRPr="00331E75" w:rsidRDefault="00331E75" w:rsidP="00331E75">
            <w:pPr>
              <w:widowControl/>
              <w:jc w:val="center"/>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表名</w:t>
            </w:r>
          </w:p>
        </w:tc>
        <w:tc>
          <w:tcPr>
            <w:tcW w:w="2360" w:type="dxa"/>
            <w:shd w:val="clear" w:color="000000" w:fill="FFFF00"/>
            <w:noWrap/>
            <w:vAlign w:val="center"/>
            <w:hideMark/>
          </w:tcPr>
          <w:p w:rsidR="00331E75" w:rsidRPr="00331E75" w:rsidRDefault="00331E75" w:rsidP="00331E75">
            <w:pPr>
              <w:widowControl/>
              <w:jc w:val="center"/>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字段名</w:t>
            </w:r>
          </w:p>
        </w:tc>
        <w:tc>
          <w:tcPr>
            <w:tcW w:w="2060" w:type="dxa"/>
            <w:shd w:val="clear" w:color="000000" w:fill="FFFF00"/>
            <w:noWrap/>
            <w:vAlign w:val="center"/>
            <w:hideMark/>
          </w:tcPr>
          <w:p w:rsidR="00331E75" w:rsidRPr="00331E75" w:rsidRDefault="00331E75" w:rsidP="00331E75">
            <w:pPr>
              <w:widowControl/>
              <w:jc w:val="center"/>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描述</w:t>
            </w:r>
          </w:p>
        </w:tc>
        <w:tc>
          <w:tcPr>
            <w:tcW w:w="1620" w:type="dxa"/>
            <w:shd w:val="clear" w:color="000000" w:fill="FFFF00"/>
            <w:noWrap/>
            <w:vAlign w:val="center"/>
            <w:hideMark/>
          </w:tcPr>
          <w:p w:rsidR="00331E75" w:rsidRPr="00331E75" w:rsidRDefault="00331E75" w:rsidP="00331E75">
            <w:pPr>
              <w:widowControl/>
              <w:jc w:val="center"/>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类型</w:t>
            </w:r>
          </w:p>
        </w:tc>
        <w:tc>
          <w:tcPr>
            <w:tcW w:w="880" w:type="dxa"/>
            <w:shd w:val="clear" w:color="000000" w:fill="FFFF00"/>
            <w:noWrap/>
            <w:vAlign w:val="center"/>
            <w:hideMark/>
          </w:tcPr>
          <w:p w:rsidR="00331E75" w:rsidRPr="00331E75" w:rsidRDefault="00331E75" w:rsidP="00331E75">
            <w:pPr>
              <w:widowControl/>
              <w:jc w:val="center"/>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NULL</w:t>
            </w:r>
          </w:p>
        </w:tc>
        <w:tc>
          <w:tcPr>
            <w:tcW w:w="720" w:type="dxa"/>
            <w:shd w:val="clear" w:color="000000" w:fill="FFFF00"/>
            <w:noWrap/>
            <w:vAlign w:val="center"/>
            <w:hideMark/>
          </w:tcPr>
          <w:p w:rsidR="00331E75" w:rsidRPr="00331E75" w:rsidRDefault="00331E75" w:rsidP="00331E75">
            <w:pPr>
              <w:widowControl/>
              <w:jc w:val="center"/>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PK</w:t>
            </w:r>
          </w:p>
        </w:tc>
      </w:tr>
      <w:tr w:rsidR="00331E75" w:rsidRPr="00331E75" w:rsidTr="007C4745">
        <w:trPr>
          <w:trHeight w:val="270"/>
          <w:jc w:val="center"/>
        </w:trPr>
        <w:tc>
          <w:tcPr>
            <w:tcW w:w="820" w:type="dxa"/>
            <w:vMerge w:val="restart"/>
            <w:shd w:val="clear" w:color="auto" w:fill="auto"/>
            <w:noWrap/>
            <w:textDirection w:val="tbRlV"/>
            <w:vAlign w:val="center"/>
            <w:hideMark/>
          </w:tcPr>
          <w:p w:rsidR="00331E75" w:rsidRPr="00331E75" w:rsidRDefault="00331E75" w:rsidP="00331E75">
            <w:pPr>
              <w:widowControl/>
              <w:jc w:val="center"/>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电源方案信息</w:t>
            </w: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powerId</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电源方案单号</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int</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YES</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newId</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新装单号</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int</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powerQuality</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电源性质</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char(10)</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powerType</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电源类型</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char(10)</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powerSupplyMode</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电源运行方式</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char(10)</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powerVoltage</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供电电压</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int</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powerCapacity</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供电容量</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int</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powerAddress</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供电电源位置</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nvarchar(50)</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powerNum</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kern w:val="0"/>
                <w:sz w:val="22"/>
                <w:szCs w:val="22"/>
              </w:rPr>
            </w:pPr>
            <w:r w:rsidRPr="00331E75">
              <w:rPr>
                <w:rFonts w:ascii="宋体" w:eastAsia="宋体" w:hAnsi="宋体" w:cs="宋体" w:hint="eastAsia"/>
                <w:kern w:val="0"/>
                <w:sz w:val="22"/>
                <w:szCs w:val="22"/>
              </w:rPr>
              <w:t>供电电源数量</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int</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powerLineNum</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kern w:val="0"/>
                <w:sz w:val="22"/>
                <w:szCs w:val="22"/>
              </w:rPr>
            </w:pPr>
            <w:r w:rsidRPr="00331E75">
              <w:rPr>
                <w:rFonts w:ascii="宋体" w:eastAsia="宋体" w:hAnsi="宋体" w:cs="宋体" w:hint="eastAsia"/>
                <w:kern w:val="0"/>
                <w:sz w:val="22"/>
                <w:szCs w:val="22"/>
              </w:rPr>
              <w:t>供电回路数</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int</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powerStation</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kern w:val="0"/>
                <w:sz w:val="22"/>
                <w:szCs w:val="22"/>
              </w:rPr>
            </w:pPr>
            <w:r w:rsidRPr="00331E75">
              <w:rPr>
                <w:rFonts w:ascii="宋体" w:eastAsia="宋体" w:hAnsi="宋体" w:cs="宋体" w:hint="eastAsia"/>
                <w:kern w:val="0"/>
                <w:sz w:val="22"/>
                <w:szCs w:val="22"/>
              </w:rPr>
              <w:t>变电站</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nvarchar(50)</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powerLine</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线路</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nvarchar(50)</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powerInMode</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进线方式</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char(10)</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powerPoleId</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进线杆号</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int</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checkPoint</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考核计量点</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char(10)</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protectMode</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保护方式</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char(10)</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powerDesignDraw</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供电方案图号</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int</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checkPointDraw</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计量方案图号</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int</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createTime</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创建时间</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datetime</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powerDesignPerId</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拟定方案员工工号</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int</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r w:rsidR="00331E75" w:rsidRPr="00331E75" w:rsidTr="007C4745">
        <w:trPr>
          <w:trHeight w:val="270"/>
          <w:jc w:val="center"/>
        </w:trPr>
        <w:tc>
          <w:tcPr>
            <w:tcW w:w="820" w:type="dxa"/>
            <w:vMerge/>
            <w:vAlign w:val="center"/>
            <w:hideMark/>
          </w:tcPr>
          <w:p w:rsidR="00331E75" w:rsidRPr="00331E75" w:rsidRDefault="00331E75" w:rsidP="00331E75">
            <w:pPr>
              <w:widowControl/>
              <w:jc w:val="left"/>
              <w:rPr>
                <w:rFonts w:ascii="宋体" w:eastAsia="宋体" w:hAnsi="宋体" w:cs="宋体"/>
                <w:color w:val="000000"/>
                <w:kern w:val="0"/>
                <w:sz w:val="22"/>
                <w:szCs w:val="22"/>
              </w:rPr>
            </w:pPr>
          </w:p>
        </w:tc>
        <w:tc>
          <w:tcPr>
            <w:tcW w:w="23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status</w:t>
            </w:r>
          </w:p>
        </w:tc>
        <w:tc>
          <w:tcPr>
            <w:tcW w:w="206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状态</w:t>
            </w:r>
          </w:p>
        </w:tc>
        <w:tc>
          <w:tcPr>
            <w:tcW w:w="16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char(10)</w:t>
            </w:r>
          </w:p>
        </w:tc>
        <w:tc>
          <w:tcPr>
            <w:tcW w:w="88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c>
          <w:tcPr>
            <w:tcW w:w="720" w:type="dxa"/>
            <w:shd w:val="clear" w:color="auto" w:fill="auto"/>
            <w:noWrap/>
            <w:vAlign w:val="center"/>
            <w:hideMark/>
          </w:tcPr>
          <w:p w:rsidR="00331E75" w:rsidRPr="00331E75" w:rsidRDefault="00331E75" w:rsidP="00331E75">
            <w:pPr>
              <w:widowControl/>
              <w:jc w:val="left"/>
              <w:rPr>
                <w:rFonts w:ascii="宋体" w:eastAsia="宋体" w:hAnsi="宋体" w:cs="宋体"/>
                <w:color w:val="000000"/>
                <w:kern w:val="0"/>
                <w:sz w:val="22"/>
                <w:szCs w:val="22"/>
              </w:rPr>
            </w:pPr>
            <w:r w:rsidRPr="00331E75">
              <w:rPr>
                <w:rFonts w:ascii="宋体" w:eastAsia="宋体" w:hAnsi="宋体" w:cs="宋体" w:hint="eastAsia"/>
                <w:color w:val="000000"/>
                <w:kern w:val="0"/>
                <w:sz w:val="22"/>
                <w:szCs w:val="22"/>
              </w:rPr>
              <w:t>NO</w:t>
            </w:r>
          </w:p>
        </w:tc>
      </w:tr>
    </w:tbl>
    <w:p w:rsidR="009B13E4" w:rsidRDefault="009B13E4" w:rsidP="00E44120">
      <w:pPr>
        <w:pStyle w:val="3"/>
      </w:pPr>
      <w:bookmarkStart w:id="17" w:name="_Toc452888086"/>
      <w:bookmarkStart w:id="18" w:name="_GoBack"/>
      <w:bookmarkEnd w:id="18"/>
      <w:r>
        <w:rPr>
          <w:rFonts w:hint="eastAsia"/>
        </w:rPr>
        <w:t xml:space="preserve">3.6 </w:t>
      </w:r>
      <w:r>
        <w:rPr>
          <w:rFonts w:hint="eastAsia"/>
        </w:rPr>
        <w:t>系统权限</w:t>
      </w:r>
      <w:r>
        <w:t>设定</w:t>
      </w:r>
      <w:bookmarkEnd w:id="17"/>
    </w:p>
    <w:p w:rsidR="00E44120" w:rsidRPr="00E44120" w:rsidRDefault="00E44120" w:rsidP="00E44120">
      <w:pPr>
        <w:spacing w:line="360" w:lineRule="auto"/>
        <w:rPr>
          <w:rFonts w:asciiTheme="minorEastAsia" w:eastAsiaTheme="minorEastAsia" w:hAnsiTheme="minorEastAsia"/>
        </w:rPr>
      </w:pPr>
      <w:r w:rsidRPr="00E44120">
        <w:rPr>
          <w:rFonts w:asciiTheme="minorEastAsia" w:eastAsiaTheme="minorEastAsia" w:hAnsiTheme="minorEastAsia" w:hint="eastAsia"/>
        </w:rPr>
        <w:t>1.业务员 Counter       1.3业务受理 1.8答复供电方案</w:t>
      </w:r>
    </w:p>
    <w:p w:rsidR="00E44120" w:rsidRPr="00E44120" w:rsidRDefault="00E44120" w:rsidP="00E44120">
      <w:pPr>
        <w:spacing w:line="360" w:lineRule="auto"/>
        <w:rPr>
          <w:rFonts w:asciiTheme="minorEastAsia" w:eastAsiaTheme="minorEastAsia" w:hAnsiTheme="minorEastAsia"/>
        </w:rPr>
      </w:pPr>
      <w:r w:rsidRPr="00E44120">
        <w:rPr>
          <w:rFonts w:asciiTheme="minorEastAsia" w:eastAsiaTheme="minorEastAsia" w:hAnsiTheme="minorEastAsia" w:hint="eastAsia"/>
        </w:rPr>
        <w:t>2.勘查员 Investigator  1.4现场勘查</w:t>
      </w:r>
    </w:p>
    <w:p w:rsidR="00E44120" w:rsidRPr="00E44120" w:rsidRDefault="00E44120" w:rsidP="00E44120">
      <w:pPr>
        <w:spacing w:line="360" w:lineRule="auto"/>
        <w:rPr>
          <w:rFonts w:asciiTheme="minorEastAsia" w:eastAsiaTheme="minorEastAsia" w:hAnsiTheme="minorEastAsia"/>
        </w:rPr>
      </w:pPr>
      <w:r w:rsidRPr="00E44120">
        <w:rPr>
          <w:rFonts w:asciiTheme="minorEastAsia" w:eastAsiaTheme="minorEastAsia" w:hAnsiTheme="minorEastAsia" w:hint="eastAsia"/>
        </w:rPr>
        <w:t>3.方案小组 PlanGroup   1.6拟定供电方案</w:t>
      </w:r>
    </w:p>
    <w:p w:rsidR="00E44120" w:rsidRPr="00E44120" w:rsidRDefault="00E44120" w:rsidP="00E44120">
      <w:pPr>
        <w:spacing w:line="360" w:lineRule="auto"/>
        <w:rPr>
          <w:rFonts w:asciiTheme="minorEastAsia" w:eastAsiaTheme="minorEastAsia" w:hAnsiTheme="minorEastAsia"/>
        </w:rPr>
      </w:pPr>
      <w:r w:rsidRPr="00E44120">
        <w:rPr>
          <w:rFonts w:asciiTheme="minorEastAsia" w:eastAsiaTheme="minorEastAsia" w:hAnsiTheme="minorEastAsia" w:hint="eastAsia"/>
        </w:rPr>
        <w:t>4.审批员 Approval      1.7审批 1.12设计文件审核</w:t>
      </w:r>
    </w:p>
    <w:p w:rsidR="00E44120" w:rsidRPr="00E44120" w:rsidRDefault="00E44120" w:rsidP="00E44120">
      <w:pPr>
        <w:spacing w:line="360" w:lineRule="auto"/>
        <w:rPr>
          <w:rFonts w:asciiTheme="minorEastAsia" w:eastAsiaTheme="minorEastAsia" w:hAnsiTheme="minorEastAsia"/>
        </w:rPr>
      </w:pPr>
      <w:r w:rsidRPr="00E44120">
        <w:rPr>
          <w:rFonts w:asciiTheme="minorEastAsia" w:eastAsiaTheme="minorEastAsia" w:hAnsiTheme="minorEastAsia" w:hint="eastAsia"/>
        </w:rPr>
        <w:lastRenderedPageBreak/>
        <w:t>5.财务 Finance         1.9确定费用 1.10业务收费</w:t>
      </w:r>
    </w:p>
    <w:p w:rsidR="00E44120" w:rsidRPr="00E44120" w:rsidRDefault="00E44120" w:rsidP="00E44120">
      <w:pPr>
        <w:spacing w:line="360" w:lineRule="auto"/>
        <w:rPr>
          <w:rFonts w:asciiTheme="minorEastAsia" w:eastAsiaTheme="minorEastAsia" w:hAnsiTheme="minorEastAsia"/>
        </w:rPr>
      </w:pPr>
      <w:r w:rsidRPr="00E44120">
        <w:rPr>
          <w:rFonts w:asciiTheme="minorEastAsia" w:eastAsiaTheme="minorEastAsia" w:hAnsiTheme="minorEastAsia" w:hint="eastAsia"/>
        </w:rPr>
        <w:t>6.记录员 Overseer      1.11供电工程进度跟踪</w:t>
      </w:r>
    </w:p>
    <w:p w:rsidR="00E44120" w:rsidRPr="00E44120" w:rsidRDefault="00E44120" w:rsidP="00E44120">
      <w:pPr>
        <w:spacing w:line="360" w:lineRule="auto"/>
        <w:rPr>
          <w:rFonts w:asciiTheme="minorEastAsia" w:eastAsiaTheme="minorEastAsia" w:hAnsiTheme="minorEastAsia"/>
        </w:rPr>
      </w:pPr>
      <w:r w:rsidRPr="00E44120">
        <w:rPr>
          <w:rFonts w:asciiTheme="minorEastAsia" w:eastAsiaTheme="minorEastAsia" w:hAnsiTheme="minorEastAsia" w:hint="eastAsia"/>
        </w:rPr>
        <w:t>7.检查员 Checker       1.13中间检查</w:t>
      </w:r>
    </w:p>
    <w:p w:rsidR="00E44120" w:rsidRPr="00E44120" w:rsidRDefault="00E44120" w:rsidP="00E44120">
      <w:pPr>
        <w:spacing w:line="360" w:lineRule="auto"/>
        <w:rPr>
          <w:rFonts w:asciiTheme="minorEastAsia" w:eastAsiaTheme="minorEastAsia" w:hAnsiTheme="minorEastAsia"/>
        </w:rPr>
      </w:pPr>
      <w:r w:rsidRPr="00E44120">
        <w:rPr>
          <w:rFonts w:asciiTheme="minorEastAsia" w:eastAsiaTheme="minorEastAsia" w:hAnsiTheme="minorEastAsia" w:hint="eastAsia"/>
        </w:rPr>
        <w:t>8.报验员 Inspectioner  1.14竣工报验</w:t>
      </w:r>
    </w:p>
    <w:p w:rsidR="00E44120" w:rsidRPr="00E44120" w:rsidRDefault="00E44120" w:rsidP="00E44120">
      <w:pPr>
        <w:spacing w:line="360" w:lineRule="auto"/>
        <w:rPr>
          <w:rFonts w:asciiTheme="minorEastAsia" w:eastAsiaTheme="minorEastAsia" w:hAnsiTheme="minorEastAsia"/>
        </w:rPr>
      </w:pPr>
      <w:r w:rsidRPr="00E44120">
        <w:rPr>
          <w:rFonts w:asciiTheme="minorEastAsia" w:eastAsiaTheme="minorEastAsia" w:hAnsiTheme="minorEastAsia" w:hint="eastAsia"/>
        </w:rPr>
        <w:t>9.验收小组 AcceptGroup 1.15竣工验收</w:t>
      </w:r>
    </w:p>
    <w:p w:rsidR="00E44120" w:rsidRDefault="00E44120" w:rsidP="00E44120">
      <w:pPr>
        <w:spacing w:line="360" w:lineRule="auto"/>
        <w:rPr>
          <w:rFonts w:asciiTheme="minorEastAsia" w:eastAsiaTheme="minorEastAsia" w:hAnsiTheme="minorEastAsia"/>
        </w:rPr>
      </w:pPr>
      <w:r w:rsidRPr="00E44120">
        <w:rPr>
          <w:rFonts w:asciiTheme="minorEastAsia" w:eastAsiaTheme="minorEastAsia" w:hAnsiTheme="minorEastAsia" w:hint="eastAsia"/>
        </w:rPr>
        <w:t>10.归档员 Filer        1.16信息归档 1.17归档</w:t>
      </w:r>
    </w:p>
    <w:p w:rsidR="00E44120" w:rsidRPr="00E44120" w:rsidRDefault="00E44120" w:rsidP="00E44120">
      <w:pPr>
        <w:pStyle w:val="3"/>
      </w:pPr>
      <w:bookmarkStart w:id="19" w:name="_Toc452888087"/>
      <w:r w:rsidRPr="00E44120">
        <w:rPr>
          <w:rFonts w:hint="eastAsia"/>
        </w:rPr>
        <w:t>3.7</w:t>
      </w:r>
      <w:r w:rsidRPr="00E44120">
        <w:rPr>
          <w:rFonts w:hint="eastAsia"/>
        </w:rPr>
        <w:t>数据表</w:t>
      </w:r>
      <w:r w:rsidRPr="00E44120">
        <w:t>状态设定</w:t>
      </w:r>
      <w:bookmarkEnd w:id="19"/>
    </w:p>
    <w:p w:rsidR="00E44120" w:rsidRPr="00E44120" w:rsidRDefault="00E44120" w:rsidP="00E44120">
      <w:pPr>
        <w:spacing w:line="360" w:lineRule="auto"/>
        <w:jc w:val="left"/>
        <w:rPr>
          <w:rFonts w:asciiTheme="minorEastAsia" w:eastAsiaTheme="minorEastAsia" w:hAnsiTheme="minorEastAsia"/>
        </w:rPr>
      </w:pPr>
      <w:r w:rsidRPr="00E44120">
        <w:rPr>
          <w:rFonts w:ascii="宋体" w:eastAsia="宋体" w:hAnsi="宋体" w:cs="宋体" w:hint="eastAsia"/>
        </w:rPr>
        <w:t>﻿﻿</w:t>
      </w:r>
      <w:r w:rsidRPr="00E44120">
        <w:rPr>
          <w:rFonts w:asciiTheme="minorEastAsia" w:eastAsiaTheme="minorEastAsia" w:hAnsiTheme="minorEastAsia"/>
        </w:rPr>
        <w:t xml:space="preserve">1.NewVillage </w:t>
      </w:r>
      <w:r w:rsidRPr="00E44120">
        <w:rPr>
          <w:rFonts w:asciiTheme="minorEastAsia" w:eastAsiaTheme="minorEastAsia" w:hAnsiTheme="minorEastAsia" w:hint="eastAsia"/>
        </w:rPr>
        <w:t>小区新增申请信息</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 xml:space="preserve">  -1：注销 0：创建 1：勘查派工中 2：现场勘查完毕</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2.InvestigationWork 勘查派工信息</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 xml:space="preserve">  0：创建 1：勘查中 2：勘查完成</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3.InvestigationSite 现场勘查信息</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 xml:space="preserve">  0：已填写完现场勘查信息</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4.PowerDesign 电源方案信息</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 xml:space="preserve">  -1：注销 0：创建 1：已制定方案 2：确定该方案</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5.DesignFileCheck 文件审核结果</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 xml:space="preserve">    1：审核未结束 2：审核结束</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6.Inspection 竣工报验审批情况</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 xml:space="preserve">    0：报验未审批 1:报验不合格 2：报验合格</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7.Inspect 中间检查情况</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 xml:space="preserve">    0：未审批 1：已审批</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 xml:space="preserve">  -1：注销 0：创建 1：已制定方案 2：确定该方案 3：答复完成</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8.PowerDesignReply 电源方案回复信息</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 xml:space="preserve">   1:完成回复 2：记录员完成记录</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9.PayRecord 实收金额单</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 xml:space="preserve">   0：作废 1：收取完成 2：记录员记录完成</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t>10.Message 消息</w:t>
      </w:r>
    </w:p>
    <w:p w:rsidR="00E44120" w:rsidRPr="00E44120" w:rsidRDefault="00E44120" w:rsidP="00E44120">
      <w:pPr>
        <w:spacing w:line="360" w:lineRule="auto"/>
        <w:jc w:val="left"/>
        <w:rPr>
          <w:rFonts w:asciiTheme="minorEastAsia" w:eastAsiaTheme="minorEastAsia" w:hAnsiTheme="minorEastAsia"/>
        </w:rPr>
      </w:pPr>
      <w:r w:rsidRPr="00E44120">
        <w:rPr>
          <w:rFonts w:asciiTheme="minorEastAsia" w:eastAsiaTheme="minorEastAsia" w:hAnsiTheme="minorEastAsia" w:hint="eastAsia"/>
        </w:rPr>
        <w:lastRenderedPageBreak/>
        <w:t xml:space="preserve">   0:未处理 1：处理</w:t>
      </w:r>
    </w:p>
    <w:p w:rsidR="00390CB6" w:rsidRDefault="00702AF0">
      <w:pPr>
        <w:pStyle w:val="2"/>
        <w:numPr>
          <w:ilvl w:val="0"/>
          <w:numId w:val="2"/>
        </w:numPr>
        <w:rPr>
          <w:sz w:val="36"/>
        </w:rPr>
      </w:pPr>
      <w:bookmarkStart w:id="20" w:name="_Toc410117386"/>
      <w:bookmarkStart w:id="21" w:name="_Toc452888088"/>
      <w:r>
        <w:rPr>
          <w:rFonts w:hint="eastAsia"/>
          <w:sz w:val="36"/>
        </w:rPr>
        <w:t>详细设计</w:t>
      </w:r>
      <w:bookmarkEnd w:id="20"/>
      <w:bookmarkEnd w:id="21"/>
    </w:p>
    <w:p w:rsidR="00543425" w:rsidRPr="001B7FF1" w:rsidRDefault="00C417C2" w:rsidP="00654E70">
      <w:pPr>
        <w:pStyle w:val="3"/>
        <w:rPr>
          <w:sz w:val="28"/>
        </w:rPr>
      </w:pPr>
      <w:bookmarkStart w:id="22" w:name="_Toc452888089"/>
      <w:r>
        <w:rPr>
          <w:rFonts w:hint="eastAsia"/>
          <w:sz w:val="28"/>
        </w:rPr>
        <w:t>4</w:t>
      </w:r>
      <w:r w:rsidR="005B0B52" w:rsidRPr="001B7FF1">
        <w:rPr>
          <w:rFonts w:hint="eastAsia"/>
          <w:sz w:val="28"/>
        </w:rPr>
        <w:t>.1</w:t>
      </w:r>
      <w:r w:rsidR="003A1AAD">
        <w:rPr>
          <w:sz w:val="28"/>
        </w:rPr>
        <w:t xml:space="preserve"> </w:t>
      </w:r>
      <w:r w:rsidR="005B0B52" w:rsidRPr="001B7FF1">
        <w:rPr>
          <w:sz w:val="28"/>
        </w:rPr>
        <w:t>数据库</w:t>
      </w:r>
      <w:r w:rsidR="00B57CF8">
        <w:rPr>
          <w:rFonts w:hint="eastAsia"/>
          <w:sz w:val="28"/>
        </w:rPr>
        <w:t>创建</w:t>
      </w:r>
      <w:r w:rsidR="00B57CF8">
        <w:rPr>
          <w:sz w:val="28"/>
        </w:rPr>
        <w:t>脚本</w:t>
      </w:r>
      <w:bookmarkEnd w:id="22"/>
    </w:p>
    <w:p w:rsidR="00002B22" w:rsidRPr="005F1BDB" w:rsidRDefault="00002B22" w:rsidP="00002B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1"/>
          <w:szCs w:val="21"/>
        </w:rPr>
      </w:pPr>
      <w:r w:rsidRPr="00002B22">
        <w:rPr>
          <w:rFonts w:ascii="Consolas" w:eastAsia="宋体" w:hAnsi="Consolas" w:cs="Consolas"/>
          <w:b/>
          <w:bCs/>
          <w:color w:val="000080"/>
          <w:kern w:val="0"/>
          <w:sz w:val="21"/>
          <w:szCs w:val="21"/>
        </w:rPr>
        <w:t xml:space="preserve">CREATE TABLE </w:t>
      </w:r>
      <w:r w:rsidRPr="00002B22">
        <w:rPr>
          <w:rFonts w:ascii="Consolas" w:eastAsia="宋体" w:hAnsi="Consolas" w:cs="Consolas"/>
          <w:color w:val="000000"/>
          <w:kern w:val="0"/>
          <w:sz w:val="21"/>
          <w:szCs w:val="21"/>
        </w:rPr>
        <w:t>`NewVillage` (</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660E7A"/>
          <w:kern w:val="0"/>
          <w:sz w:val="21"/>
          <w:szCs w:val="21"/>
        </w:rPr>
        <w:t xml:space="preserve">`newId` </w:t>
      </w:r>
      <w:r w:rsidRPr="00002B22">
        <w:rPr>
          <w:rFonts w:ascii="Consolas" w:eastAsia="宋体" w:hAnsi="Consolas" w:cs="Consolas"/>
          <w:b/>
          <w:bCs/>
          <w:color w:val="000080"/>
          <w:kern w:val="0"/>
          <w:sz w:val="21"/>
          <w:szCs w:val="21"/>
        </w:rPr>
        <w:t>int</w:t>
      </w:r>
      <w:r w:rsidRPr="00002B22">
        <w:rPr>
          <w:rFonts w:ascii="Consolas" w:eastAsia="宋体" w:hAnsi="Consolas" w:cs="Consolas"/>
          <w:color w:val="000000"/>
          <w:kern w:val="0"/>
          <w:sz w:val="21"/>
          <w:szCs w:val="21"/>
        </w:rPr>
        <w:t>(</w:t>
      </w:r>
      <w:r w:rsidRPr="00002B22">
        <w:rPr>
          <w:rFonts w:ascii="Consolas" w:eastAsia="宋体" w:hAnsi="Consolas" w:cs="Consolas"/>
          <w:color w:val="0000FF"/>
          <w:kern w:val="0"/>
          <w:sz w:val="21"/>
          <w:szCs w:val="21"/>
        </w:rPr>
        <w:t>11</w:t>
      </w:r>
      <w:r w:rsidRPr="00002B22">
        <w:rPr>
          <w:rFonts w:ascii="Consolas" w:eastAsia="宋体" w:hAnsi="Consolas" w:cs="Consolas"/>
          <w:color w:val="000000"/>
          <w:kern w:val="0"/>
          <w:sz w:val="21"/>
          <w:szCs w:val="21"/>
        </w:rPr>
        <w:t xml:space="preserve">) </w:t>
      </w:r>
      <w:r w:rsidRPr="00002B22">
        <w:rPr>
          <w:rFonts w:ascii="Consolas" w:eastAsia="宋体" w:hAnsi="Consolas" w:cs="Consolas"/>
          <w:b/>
          <w:bCs/>
          <w:color w:val="000080"/>
          <w:kern w:val="0"/>
          <w:sz w:val="21"/>
          <w:szCs w:val="21"/>
        </w:rPr>
        <w:t>NOT NULL AUTO_INCREMENT</w:t>
      </w:r>
      <w:r w:rsidRPr="00002B22">
        <w:rPr>
          <w:rFonts w:ascii="Consolas" w:eastAsia="宋体" w:hAnsi="Consolas" w:cs="Consolas"/>
          <w:color w:val="000000"/>
          <w:kern w:val="0"/>
          <w:sz w:val="21"/>
          <w:szCs w:val="21"/>
        </w:rPr>
        <w:t>,</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660E7A"/>
          <w:kern w:val="0"/>
          <w:sz w:val="21"/>
          <w:szCs w:val="21"/>
        </w:rPr>
        <w:t xml:space="preserve">`vilName` </w:t>
      </w:r>
      <w:r w:rsidRPr="00002B22">
        <w:rPr>
          <w:rFonts w:ascii="Consolas" w:eastAsia="宋体" w:hAnsi="Consolas" w:cs="Consolas"/>
          <w:b/>
          <w:bCs/>
          <w:color w:val="000080"/>
          <w:kern w:val="0"/>
          <w:sz w:val="21"/>
          <w:szCs w:val="21"/>
        </w:rPr>
        <w:t>char</w:t>
      </w:r>
      <w:r w:rsidRPr="00002B22">
        <w:rPr>
          <w:rFonts w:ascii="Consolas" w:eastAsia="宋体" w:hAnsi="Consolas" w:cs="Consolas"/>
          <w:color w:val="000000"/>
          <w:kern w:val="0"/>
          <w:sz w:val="21"/>
          <w:szCs w:val="21"/>
        </w:rPr>
        <w:t>(</w:t>
      </w:r>
      <w:r w:rsidRPr="00002B22">
        <w:rPr>
          <w:rFonts w:ascii="Consolas" w:eastAsia="宋体" w:hAnsi="Consolas" w:cs="Consolas"/>
          <w:color w:val="0000FF"/>
          <w:kern w:val="0"/>
          <w:sz w:val="21"/>
          <w:szCs w:val="21"/>
        </w:rPr>
        <w:t>10</w:t>
      </w:r>
      <w:r w:rsidRPr="00002B22">
        <w:rPr>
          <w:rFonts w:ascii="Consolas" w:eastAsia="宋体" w:hAnsi="Consolas" w:cs="Consolas"/>
          <w:color w:val="000000"/>
          <w:kern w:val="0"/>
          <w:sz w:val="21"/>
          <w:szCs w:val="21"/>
        </w:rPr>
        <w:t xml:space="preserve">) </w:t>
      </w:r>
      <w:r w:rsidRPr="00002B22">
        <w:rPr>
          <w:rFonts w:ascii="Consolas" w:eastAsia="宋体" w:hAnsi="Consolas" w:cs="Consolas"/>
          <w:b/>
          <w:bCs/>
          <w:color w:val="000080"/>
          <w:kern w:val="0"/>
          <w:sz w:val="21"/>
          <w:szCs w:val="21"/>
        </w:rPr>
        <w:t xml:space="preserve">COLLATE </w:t>
      </w:r>
      <w:r w:rsidRPr="00002B22">
        <w:rPr>
          <w:rFonts w:ascii="Consolas" w:eastAsia="宋体" w:hAnsi="Consolas" w:cs="Consolas"/>
          <w:color w:val="000000"/>
          <w:kern w:val="0"/>
          <w:sz w:val="21"/>
          <w:szCs w:val="21"/>
        </w:rPr>
        <w:t xml:space="preserve">utf8_unicode_ci </w:t>
      </w:r>
      <w:r w:rsidRPr="00002B22">
        <w:rPr>
          <w:rFonts w:ascii="Consolas" w:eastAsia="宋体" w:hAnsi="Consolas" w:cs="Consolas"/>
          <w:b/>
          <w:bCs/>
          <w:color w:val="000080"/>
          <w:kern w:val="0"/>
          <w:sz w:val="21"/>
          <w:szCs w:val="21"/>
        </w:rPr>
        <w:t>DEFAULT NULL</w:t>
      </w:r>
      <w:r w:rsidRPr="00002B22">
        <w:rPr>
          <w:rFonts w:ascii="Consolas" w:eastAsia="宋体" w:hAnsi="Consolas" w:cs="Consolas"/>
          <w:color w:val="000000"/>
          <w:kern w:val="0"/>
          <w:sz w:val="21"/>
          <w:szCs w:val="21"/>
        </w:rPr>
        <w:t>,</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660E7A"/>
          <w:kern w:val="0"/>
          <w:sz w:val="21"/>
          <w:szCs w:val="21"/>
        </w:rPr>
        <w:t xml:space="preserve">`adminArea` </w:t>
      </w:r>
      <w:r w:rsidRPr="00002B22">
        <w:rPr>
          <w:rFonts w:ascii="Consolas" w:eastAsia="宋体" w:hAnsi="Consolas" w:cs="Consolas"/>
          <w:b/>
          <w:bCs/>
          <w:color w:val="000080"/>
          <w:kern w:val="0"/>
          <w:sz w:val="21"/>
          <w:szCs w:val="21"/>
        </w:rPr>
        <w:t>char</w:t>
      </w:r>
      <w:r w:rsidRPr="00002B22">
        <w:rPr>
          <w:rFonts w:ascii="Consolas" w:eastAsia="宋体" w:hAnsi="Consolas" w:cs="Consolas"/>
          <w:color w:val="000000"/>
          <w:kern w:val="0"/>
          <w:sz w:val="21"/>
          <w:szCs w:val="21"/>
        </w:rPr>
        <w:t>(</w:t>
      </w:r>
      <w:r w:rsidRPr="00002B22">
        <w:rPr>
          <w:rFonts w:ascii="Consolas" w:eastAsia="宋体" w:hAnsi="Consolas" w:cs="Consolas"/>
          <w:color w:val="0000FF"/>
          <w:kern w:val="0"/>
          <w:sz w:val="21"/>
          <w:szCs w:val="21"/>
        </w:rPr>
        <w:t>10</w:t>
      </w:r>
      <w:r w:rsidRPr="00002B22">
        <w:rPr>
          <w:rFonts w:ascii="Consolas" w:eastAsia="宋体" w:hAnsi="Consolas" w:cs="Consolas"/>
          <w:color w:val="000000"/>
          <w:kern w:val="0"/>
          <w:sz w:val="21"/>
          <w:szCs w:val="21"/>
        </w:rPr>
        <w:t xml:space="preserve">) </w:t>
      </w:r>
      <w:r w:rsidRPr="00002B22">
        <w:rPr>
          <w:rFonts w:ascii="Consolas" w:eastAsia="宋体" w:hAnsi="Consolas" w:cs="Consolas"/>
          <w:b/>
          <w:bCs/>
          <w:color w:val="000080"/>
          <w:kern w:val="0"/>
          <w:sz w:val="21"/>
          <w:szCs w:val="21"/>
        </w:rPr>
        <w:t xml:space="preserve">COLLATE </w:t>
      </w:r>
      <w:r w:rsidRPr="00002B22">
        <w:rPr>
          <w:rFonts w:ascii="Consolas" w:eastAsia="宋体" w:hAnsi="Consolas" w:cs="Consolas"/>
          <w:color w:val="000000"/>
          <w:kern w:val="0"/>
          <w:sz w:val="21"/>
          <w:szCs w:val="21"/>
        </w:rPr>
        <w:t xml:space="preserve">utf8_unicode_ci </w:t>
      </w:r>
      <w:r w:rsidRPr="00002B22">
        <w:rPr>
          <w:rFonts w:ascii="Consolas" w:eastAsia="宋体" w:hAnsi="Consolas" w:cs="Consolas"/>
          <w:b/>
          <w:bCs/>
          <w:color w:val="000080"/>
          <w:kern w:val="0"/>
          <w:sz w:val="21"/>
          <w:szCs w:val="21"/>
        </w:rPr>
        <w:t>DEFAULT NULL</w:t>
      </w:r>
      <w:r w:rsidRPr="00002B22">
        <w:rPr>
          <w:rFonts w:ascii="Consolas" w:eastAsia="宋体" w:hAnsi="Consolas" w:cs="Consolas"/>
          <w:color w:val="000000"/>
          <w:kern w:val="0"/>
          <w:sz w:val="21"/>
          <w:szCs w:val="21"/>
        </w:rPr>
        <w:t>,</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660E7A"/>
          <w:kern w:val="0"/>
          <w:sz w:val="21"/>
          <w:szCs w:val="21"/>
        </w:rPr>
        <w:t xml:space="preserve">`eleAddress` </w:t>
      </w:r>
      <w:r w:rsidRPr="00002B22">
        <w:rPr>
          <w:rFonts w:ascii="Consolas" w:eastAsia="宋体" w:hAnsi="Consolas" w:cs="Consolas"/>
          <w:b/>
          <w:bCs/>
          <w:color w:val="000080"/>
          <w:kern w:val="0"/>
          <w:sz w:val="21"/>
          <w:szCs w:val="21"/>
        </w:rPr>
        <w:t>varchar</w:t>
      </w:r>
      <w:r w:rsidRPr="00002B22">
        <w:rPr>
          <w:rFonts w:ascii="Consolas" w:eastAsia="宋体" w:hAnsi="Consolas" w:cs="Consolas"/>
          <w:color w:val="000000"/>
          <w:kern w:val="0"/>
          <w:sz w:val="21"/>
          <w:szCs w:val="21"/>
        </w:rPr>
        <w:t>(</w:t>
      </w:r>
      <w:r w:rsidRPr="00002B22">
        <w:rPr>
          <w:rFonts w:ascii="Consolas" w:eastAsia="宋体" w:hAnsi="Consolas" w:cs="Consolas"/>
          <w:color w:val="0000FF"/>
          <w:kern w:val="0"/>
          <w:sz w:val="21"/>
          <w:szCs w:val="21"/>
        </w:rPr>
        <w:t>50</w:t>
      </w:r>
      <w:r w:rsidRPr="00002B22">
        <w:rPr>
          <w:rFonts w:ascii="Consolas" w:eastAsia="宋体" w:hAnsi="Consolas" w:cs="Consolas"/>
          <w:color w:val="000000"/>
          <w:kern w:val="0"/>
          <w:sz w:val="21"/>
          <w:szCs w:val="21"/>
        </w:rPr>
        <w:t xml:space="preserve">) </w:t>
      </w:r>
      <w:r w:rsidRPr="00002B22">
        <w:rPr>
          <w:rFonts w:ascii="Consolas" w:eastAsia="宋体" w:hAnsi="Consolas" w:cs="Consolas"/>
          <w:b/>
          <w:bCs/>
          <w:color w:val="000080"/>
          <w:kern w:val="0"/>
          <w:sz w:val="21"/>
          <w:szCs w:val="21"/>
        </w:rPr>
        <w:t xml:space="preserve">CHARACTER SET </w:t>
      </w:r>
      <w:r w:rsidRPr="00002B22">
        <w:rPr>
          <w:rFonts w:ascii="Consolas" w:eastAsia="宋体" w:hAnsi="Consolas" w:cs="Consolas"/>
          <w:color w:val="000000"/>
          <w:kern w:val="0"/>
          <w:sz w:val="21"/>
          <w:szCs w:val="21"/>
        </w:rPr>
        <w:t xml:space="preserve">utf8 </w:t>
      </w:r>
      <w:r w:rsidRPr="00002B22">
        <w:rPr>
          <w:rFonts w:ascii="Consolas" w:eastAsia="宋体" w:hAnsi="Consolas" w:cs="Consolas"/>
          <w:b/>
          <w:bCs/>
          <w:color w:val="000080"/>
          <w:kern w:val="0"/>
          <w:sz w:val="21"/>
          <w:szCs w:val="21"/>
        </w:rPr>
        <w:t>DEFAULT NULL</w:t>
      </w:r>
      <w:r w:rsidRPr="00002B22">
        <w:rPr>
          <w:rFonts w:ascii="Consolas" w:eastAsia="宋体" w:hAnsi="Consolas" w:cs="Consolas"/>
          <w:color w:val="000000"/>
          <w:kern w:val="0"/>
          <w:sz w:val="21"/>
          <w:szCs w:val="21"/>
        </w:rPr>
        <w:t>,</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660E7A"/>
          <w:kern w:val="0"/>
          <w:sz w:val="21"/>
          <w:szCs w:val="21"/>
        </w:rPr>
        <w:t xml:space="preserve">`eleType` </w:t>
      </w:r>
      <w:r w:rsidRPr="00002B22">
        <w:rPr>
          <w:rFonts w:ascii="Consolas" w:eastAsia="宋体" w:hAnsi="Consolas" w:cs="Consolas"/>
          <w:b/>
          <w:bCs/>
          <w:color w:val="000080"/>
          <w:kern w:val="0"/>
          <w:sz w:val="21"/>
          <w:szCs w:val="21"/>
        </w:rPr>
        <w:t>int</w:t>
      </w:r>
      <w:r w:rsidRPr="00002B22">
        <w:rPr>
          <w:rFonts w:ascii="Consolas" w:eastAsia="宋体" w:hAnsi="Consolas" w:cs="Consolas"/>
          <w:color w:val="000000"/>
          <w:kern w:val="0"/>
          <w:sz w:val="21"/>
          <w:szCs w:val="21"/>
        </w:rPr>
        <w:t>(</w:t>
      </w:r>
      <w:r w:rsidRPr="00002B22">
        <w:rPr>
          <w:rFonts w:ascii="Consolas" w:eastAsia="宋体" w:hAnsi="Consolas" w:cs="Consolas"/>
          <w:color w:val="0000FF"/>
          <w:kern w:val="0"/>
          <w:sz w:val="21"/>
          <w:szCs w:val="21"/>
        </w:rPr>
        <w:t>11</w:t>
      </w:r>
      <w:r w:rsidRPr="00002B22">
        <w:rPr>
          <w:rFonts w:ascii="Consolas" w:eastAsia="宋体" w:hAnsi="Consolas" w:cs="Consolas"/>
          <w:color w:val="000000"/>
          <w:kern w:val="0"/>
          <w:sz w:val="21"/>
          <w:szCs w:val="21"/>
        </w:rPr>
        <w:t xml:space="preserve">) </w:t>
      </w:r>
      <w:r w:rsidRPr="00002B22">
        <w:rPr>
          <w:rFonts w:ascii="Consolas" w:eastAsia="宋体" w:hAnsi="Consolas" w:cs="Consolas"/>
          <w:b/>
          <w:bCs/>
          <w:color w:val="000080"/>
          <w:kern w:val="0"/>
          <w:sz w:val="21"/>
          <w:szCs w:val="21"/>
        </w:rPr>
        <w:t>DEFAULT NULL</w:t>
      </w:r>
      <w:r w:rsidRPr="00002B22">
        <w:rPr>
          <w:rFonts w:ascii="Consolas" w:eastAsia="宋体" w:hAnsi="Consolas" w:cs="Consolas"/>
          <w:color w:val="000000"/>
          <w:kern w:val="0"/>
          <w:sz w:val="21"/>
          <w:szCs w:val="21"/>
        </w:rPr>
        <w:t>,</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660E7A"/>
          <w:kern w:val="0"/>
          <w:sz w:val="21"/>
          <w:szCs w:val="21"/>
        </w:rPr>
        <w:t xml:space="preserve">`eleCapacity` </w:t>
      </w:r>
      <w:r w:rsidRPr="00002B22">
        <w:rPr>
          <w:rFonts w:ascii="Consolas" w:eastAsia="宋体" w:hAnsi="Consolas" w:cs="Consolas"/>
          <w:b/>
          <w:bCs/>
          <w:color w:val="000080"/>
          <w:kern w:val="0"/>
          <w:sz w:val="21"/>
          <w:szCs w:val="21"/>
        </w:rPr>
        <w:t>int</w:t>
      </w:r>
      <w:r w:rsidRPr="00002B22">
        <w:rPr>
          <w:rFonts w:ascii="Consolas" w:eastAsia="宋体" w:hAnsi="Consolas" w:cs="Consolas"/>
          <w:color w:val="000000"/>
          <w:kern w:val="0"/>
          <w:sz w:val="21"/>
          <w:szCs w:val="21"/>
        </w:rPr>
        <w:t>(</w:t>
      </w:r>
      <w:r w:rsidRPr="00002B22">
        <w:rPr>
          <w:rFonts w:ascii="Consolas" w:eastAsia="宋体" w:hAnsi="Consolas" w:cs="Consolas"/>
          <w:color w:val="0000FF"/>
          <w:kern w:val="0"/>
          <w:sz w:val="21"/>
          <w:szCs w:val="21"/>
        </w:rPr>
        <w:t>11</w:t>
      </w:r>
      <w:r w:rsidRPr="00002B22">
        <w:rPr>
          <w:rFonts w:ascii="Consolas" w:eastAsia="宋体" w:hAnsi="Consolas" w:cs="Consolas"/>
          <w:color w:val="000000"/>
          <w:kern w:val="0"/>
          <w:sz w:val="21"/>
          <w:szCs w:val="21"/>
        </w:rPr>
        <w:t xml:space="preserve">) </w:t>
      </w:r>
      <w:r w:rsidRPr="00002B22">
        <w:rPr>
          <w:rFonts w:ascii="Consolas" w:eastAsia="宋体" w:hAnsi="Consolas" w:cs="Consolas"/>
          <w:b/>
          <w:bCs/>
          <w:color w:val="000080"/>
          <w:kern w:val="0"/>
          <w:sz w:val="21"/>
          <w:szCs w:val="21"/>
        </w:rPr>
        <w:t>DEFAULT NULL</w:t>
      </w:r>
      <w:r w:rsidRPr="00002B22">
        <w:rPr>
          <w:rFonts w:ascii="Consolas" w:eastAsia="宋体" w:hAnsi="Consolas" w:cs="Consolas"/>
          <w:color w:val="000000"/>
          <w:kern w:val="0"/>
          <w:sz w:val="21"/>
          <w:szCs w:val="21"/>
        </w:rPr>
        <w:t>,</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660E7A"/>
          <w:kern w:val="0"/>
          <w:sz w:val="21"/>
          <w:szCs w:val="21"/>
        </w:rPr>
        <w:t xml:space="preserve">`residentNum` </w:t>
      </w:r>
      <w:r w:rsidRPr="00002B22">
        <w:rPr>
          <w:rFonts w:ascii="Consolas" w:eastAsia="宋体" w:hAnsi="Consolas" w:cs="Consolas"/>
          <w:b/>
          <w:bCs/>
          <w:color w:val="000080"/>
          <w:kern w:val="0"/>
          <w:sz w:val="21"/>
          <w:szCs w:val="21"/>
        </w:rPr>
        <w:t>int</w:t>
      </w:r>
      <w:r w:rsidRPr="00002B22">
        <w:rPr>
          <w:rFonts w:ascii="Consolas" w:eastAsia="宋体" w:hAnsi="Consolas" w:cs="Consolas"/>
          <w:color w:val="000000"/>
          <w:kern w:val="0"/>
          <w:sz w:val="21"/>
          <w:szCs w:val="21"/>
        </w:rPr>
        <w:t>(</w:t>
      </w:r>
      <w:r w:rsidRPr="00002B22">
        <w:rPr>
          <w:rFonts w:ascii="Consolas" w:eastAsia="宋体" w:hAnsi="Consolas" w:cs="Consolas"/>
          <w:color w:val="0000FF"/>
          <w:kern w:val="0"/>
          <w:sz w:val="21"/>
          <w:szCs w:val="21"/>
        </w:rPr>
        <w:t>11</w:t>
      </w:r>
      <w:r w:rsidRPr="00002B22">
        <w:rPr>
          <w:rFonts w:ascii="Consolas" w:eastAsia="宋体" w:hAnsi="Consolas" w:cs="Consolas"/>
          <w:color w:val="000000"/>
          <w:kern w:val="0"/>
          <w:sz w:val="21"/>
          <w:szCs w:val="21"/>
        </w:rPr>
        <w:t xml:space="preserve">) </w:t>
      </w:r>
      <w:r w:rsidRPr="00002B22">
        <w:rPr>
          <w:rFonts w:ascii="Consolas" w:eastAsia="宋体" w:hAnsi="Consolas" w:cs="Consolas"/>
          <w:b/>
          <w:bCs/>
          <w:color w:val="000080"/>
          <w:kern w:val="0"/>
          <w:sz w:val="21"/>
          <w:szCs w:val="21"/>
        </w:rPr>
        <w:t>DEFAULT NULL</w:t>
      </w:r>
      <w:r w:rsidRPr="00002B22">
        <w:rPr>
          <w:rFonts w:ascii="Consolas" w:eastAsia="宋体" w:hAnsi="Consolas" w:cs="Consolas"/>
          <w:color w:val="000000"/>
          <w:kern w:val="0"/>
          <w:sz w:val="21"/>
          <w:szCs w:val="21"/>
        </w:rPr>
        <w:t>,</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660E7A"/>
          <w:kern w:val="0"/>
          <w:sz w:val="21"/>
          <w:szCs w:val="21"/>
        </w:rPr>
        <w:t xml:space="preserve">`userName` </w:t>
      </w:r>
      <w:r w:rsidRPr="00002B22">
        <w:rPr>
          <w:rFonts w:ascii="Consolas" w:eastAsia="宋体" w:hAnsi="Consolas" w:cs="Consolas"/>
          <w:b/>
          <w:bCs/>
          <w:color w:val="000080"/>
          <w:kern w:val="0"/>
          <w:sz w:val="21"/>
          <w:szCs w:val="21"/>
        </w:rPr>
        <w:t>char</w:t>
      </w:r>
      <w:r w:rsidRPr="00002B22">
        <w:rPr>
          <w:rFonts w:ascii="Consolas" w:eastAsia="宋体" w:hAnsi="Consolas" w:cs="Consolas"/>
          <w:color w:val="000000"/>
          <w:kern w:val="0"/>
          <w:sz w:val="21"/>
          <w:szCs w:val="21"/>
        </w:rPr>
        <w:t>(</w:t>
      </w:r>
      <w:r w:rsidRPr="00002B22">
        <w:rPr>
          <w:rFonts w:ascii="Consolas" w:eastAsia="宋体" w:hAnsi="Consolas" w:cs="Consolas"/>
          <w:color w:val="0000FF"/>
          <w:kern w:val="0"/>
          <w:sz w:val="21"/>
          <w:szCs w:val="21"/>
        </w:rPr>
        <w:t>10</w:t>
      </w:r>
      <w:r w:rsidRPr="00002B22">
        <w:rPr>
          <w:rFonts w:ascii="Consolas" w:eastAsia="宋体" w:hAnsi="Consolas" w:cs="Consolas"/>
          <w:color w:val="000000"/>
          <w:kern w:val="0"/>
          <w:sz w:val="21"/>
          <w:szCs w:val="21"/>
        </w:rPr>
        <w:t xml:space="preserve">) </w:t>
      </w:r>
      <w:r w:rsidRPr="00002B22">
        <w:rPr>
          <w:rFonts w:ascii="Consolas" w:eastAsia="宋体" w:hAnsi="Consolas" w:cs="Consolas"/>
          <w:b/>
          <w:bCs/>
          <w:color w:val="000080"/>
          <w:kern w:val="0"/>
          <w:sz w:val="21"/>
          <w:szCs w:val="21"/>
        </w:rPr>
        <w:t xml:space="preserve">COLLATE </w:t>
      </w:r>
      <w:r w:rsidRPr="00002B22">
        <w:rPr>
          <w:rFonts w:ascii="Consolas" w:eastAsia="宋体" w:hAnsi="Consolas" w:cs="Consolas"/>
          <w:color w:val="000000"/>
          <w:kern w:val="0"/>
          <w:sz w:val="21"/>
          <w:szCs w:val="21"/>
        </w:rPr>
        <w:t xml:space="preserve">utf8_unicode_ci </w:t>
      </w:r>
      <w:r w:rsidRPr="00002B22">
        <w:rPr>
          <w:rFonts w:ascii="Consolas" w:eastAsia="宋体" w:hAnsi="Consolas" w:cs="Consolas"/>
          <w:b/>
          <w:bCs/>
          <w:color w:val="000080"/>
          <w:kern w:val="0"/>
          <w:sz w:val="21"/>
          <w:szCs w:val="21"/>
        </w:rPr>
        <w:t>DEFAULT NULL</w:t>
      </w:r>
      <w:r w:rsidRPr="00002B22">
        <w:rPr>
          <w:rFonts w:ascii="Consolas" w:eastAsia="宋体" w:hAnsi="Consolas" w:cs="Consolas"/>
          <w:color w:val="000000"/>
          <w:kern w:val="0"/>
          <w:sz w:val="21"/>
          <w:szCs w:val="21"/>
        </w:rPr>
        <w:t>,</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660E7A"/>
          <w:kern w:val="0"/>
          <w:sz w:val="21"/>
          <w:szCs w:val="21"/>
        </w:rPr>
        <w:t xml:space="preserve">`userPtype` </w:t>
      </w:r>
      <w:r w:rsidRPr="00002B22">
        <w:rPr>
          <w:rFonts w:ascii="Consolas" w:eastAsia="宋体" w:hAnsi="Consolas" w:cs="Consolas"/>
          <w:b/>
          <w:bCs/>
          <w:color w:val="000080"/>
          <w:kern w:val="0"/>
          <w:sz w:val="21"/>
          <w:szCs w:val="21"/>
        </w:rPr>
        <w:t>int</w:t>
      </w:r>
      <w:r w:rsidRPr="00002B22">
        <w:rPr>
          <w:rFonts w:ascii="Consolas" w:eastAsia="宋体" w:hAnsi="Consolas" w:cs="Consolas"/>
          <w:color w:val="000000"/>
          <w:kern w:val="0"/>
          <w:sz w:val="21"/>
          <w:szCs w:val="21"/>
        </w:rPr>
        <w:t>(</w:t>
      </w:r>
      <w:r w:rsidRPr="00002B22">
        <w:rPr>
          <w:rFonts w:ascii="Consolas" w:eastAsia="宋体" w:hAnsi="Consolas" w:cs="Consolas"/>
          <w:color w:val="0000FF"/>
          <w:kern w:val="0"/>
          <w:sz w:val="21"/>
          <w:szCs w:val="21"/>
        </w:rPr>
        <w:t>11</w:t>
      </w:r>
      <w:r w:rsidRPr="00002B22">
        <w:rPr>
          <w:rFonts w:ascii="Consolas" w:eastAsia="宋体" w:hAnsi="Consolas" w:cs="Consolas"/>
          <w:color w:val="000000"/>
          <w:kern w:val="0"/>
          <w:sz w:val="21"/>
          <w:szCs w:val="21"/>
        </w:rPr>
        <w:t xml:space="preserve">) </w:t>
      </w:r>
      <w:r w:rsidRPr="00002B22">
        <w:rPr>
          <w:rFonts w:ascii="Consolas" w:eastAsia="宋体" w:hAnsi="Consolas" w:cs="Consolas"/>
          <w:b/>
          <w:bCs/>
          <w:color w:val="000080"/>
          <w:kern w:val="0"/>
          <w:sz w:val="21"/>
          <w:szCs w:val="21"/>
        </w:rPr>
        <w:t>DEFAULT NULL</w:t>
      </w:r>
      <w:r w:rsidRPr="00002B22">
        <w:rPr>
          <w:rFonts w:ascii="Consolas" w:eastAsia="宋体" w:hAnsi="Consolas" w:cs="Consolas"/>
          <w:color w:val="000000"/>
          <w:kern w:val="0"/>
          <w:sz w:val="21"/>
          <w:szCs w:val="21"/>
        </w:rPr>
        <w:t>,</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660E7A"/>
          <w:kern w:val="0"/>
          <w:sz w:val="21"/>
          <w:szCs w:val="21"/>
        </w:rPr>
        <w:t xml:space="preserve">`userPid` </w:t>
      </w:r>
      <w:r w:rsidRPr="00002B22">
        <w:rPr>
          <w:rFonts w:ascii="Consolas" w:eastAsia="宋体" w:hAnsi="Consolas" w:cs="Consolas"/>
          <w:b/>
          <w:bCs/>
          <w:color w:val="000080"/>
          <w:kern w:val="0"/>
          <w:sz w:val="21"/>
          <w:szCs w:val="21"/>
        </w:rPr>
        <w:t>varchar</w:t>
      </w:r>
      <w:r w:rsidRPr="00002B22">
        <w:rPr>
          <w:rFonts w:ascii="Consolas" w:eastAsia="宋体" w:hAnsi="Consolas" w:cs="Consolas"/>
          <w:color w:val="000000"/>
          <w:kern w:val="0"/>
          <w:sz w:val="21"/>
          <w:szCs w:val="21"/>
        </w:rPr>
        <w:t>(</w:t>
      </w:r>
      <w:r w:rsidRPr="00002B22">
        <w:rPr>
          <w:rFonts w:ascii="Consolas" w:eastAsia="宋体" w:hAnsi="Consolas" w:cs="Consolas"/>
          <w:color w:val="0000FF"/>
          <w:kern w:val="0"/>
          <w:sz w:val="21"/>
          <w:szCs w:val="21"/>
        </w:rPr>
        <w:t>25</w:t>
      </w:r>
      <w:r w:rsidRPr="00002B22">
        <w:rPr>
          <w:rFonts w:ascii="Consolas" w:eastAsia="宋体" w:hAnsi="Consolas" w:cs="Consolas"/>
          <w:color w:val="000000"/>
          <w:kern w:val="0"/>
          <w:sz w:val="21"/>
          <w:szCs w:val="21"/>
        </w:rPr>
        <w:t xml:space="preserve">) </w:t>
      </w:r>
      <w:r w:rsidRPr="00002B22">
        <w:rPr>
          <w:rFonts w:ascii="Consolas" w:eastAsia="宋体" w:hAnsi="Consolas" w:cs="Consolas"/>
          <w:b/>
          <w:bCs/>
          <w:color w:val="000080"/>
          <w:kern w:val="0"/>
          <w:sz w:val="21"/>
          <w:szCs w:val="21"/>
        </w:rPr>
        <w:t xml:space="preserve">CHARACTER SET </w:t>
      </w:r>
      <w:r w:rsidRPr="00002B22">
        <w:rPr>
          <w:rFonts w:ascii="Consolas" w:eastAsia="宋体" w:hAnsi="Consolas" w:cs="Consolas"/>
          <w:color w:val="000000"/>
          <w:kern w:val="0"/>
          <w:sz w:val="21"/>
          <w:szCs w:val="21"/>
        </w:rPr>
        <w:t xml:space="preserve">utf8 </w:t>
      </w:r>
      <w:r w:rsidRPr="00002B22">
        <w:rPr>
          <w:rFonts w:ascii="Consolas" w:eastAsia="宋体" w:hAnsi="Consolas" w:cs="Consolas"/>
          <w:b/>
          <w:bCs/>
          <w:color w:val="000080"/>
          <w:kern w:val="0"/>
          <w:sz w:val="21"/>
          <w:szCs w:val="21"/>
        </w:rPr>
        <w:t>DEFAULT NULL</w:t>
      </w:r>
      <w:r w:rsidRPr="00002B22">
        <w:rPr>
          <w:rFonts w:ascii="Consolas" w:eastAsia="宋体" w:hAnsi="Consolas" w:cs="Consolas"/>
          <w:color w:val="000000"/>
          <w:kern w:val="0"/>
          <w:sz w:val="21"/>
          <w:szCs w:val="21"/>
        </w:rPr>
        <w:t>,</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660E7A"/>
          <w:kern w:val="0"/>
          <w:sz w:val="21"/>
          <w:szCs w:val="21"/>
        </w:rPr>
        <w:t xml:space="preserve">`userTel` </w:t>
      </w:r>
      <w:r w:rsidRPr="00002B22">
        <w:rPr>
          <w:rFonts w:ascii="Consolas" w:eastAsia="宋体" w:hAnsi="Consolas" w:cs="Consolas"/>
          <w:b/>
          <w:bCs/>
          <w:color w:val="000080"/>
          <w:kern w:val="0"/>
          <w:sz w:val="21"/>
          <w:szCs w:val="21"/>
        </w:rPr>
        <w:t>varchar</w:t>
      </w:r>
      <w:r w:rsidRPr="00002B22">
        <w:rPr>
          <w:rFonts w:ascii="Consolas" w:eastAsia="宋体" w:hAnsi="Consolas" w:cs="Consolas"/>
          <w:color w:val="000000"/>
          <w:kern w:val="0"/>
          <w:sz w:val="21"/>
          <w:szCs w:val="21"/>
        </w:rPr>
        <w:t>(</w:t>
      </w:r>
      <w:r w:rsidRPr="00002B22">
        <w:rPr>
          <w:rFonts w:ascii="Consolas" w:eastAsia="宋体" w:hAnsi="Consolas" w:cs="Consolas"/>
          <w:color w:val="0000FF"/>
          <w:kern w:val="0"/>
          <w:sz w:val="21"/>
          <w:szCs w:val="21"/>
        </w:rPr>
        <w:t>25</w:t>
      </w:r>
      <w:r w:rsidRPr="00002B22">
        <w:rPr>
          <w:rFonts w:ascii="Consolas" w:eastAsia="宋体" w:hAnsi="Consolas" w:cs="Consolas"/>
          <w:color w:val="000000"/>
          <w:kern w:val="0"/>
          <w:sz w:val="21"/>
          <w:szCs w:val="21"/>
        </w:rPr>
        <w:t xml:space="preserve">) </w:t>
      </w:r>
      <w:r w:rsidRPr="00002B22">
        <w:rPr>
          <w:rFonts w:ascii="Consolas" w:eastAsia="宋体" w:hAnsi="Consolas" w:cs="Consolas"/>
          <w:b/>
          <w:bCs/>
          <w:color w:val="000080"/>
          <w:kern w:val="0"/>
          <w:sz w:val="21"/>
          <w:szCs w:val="21"/>
        </w:rPr>
        <w:t xml:space="preserve">CHARACTER SET </w:t>
      </w:r>
      <w:r w:rsidRPr="00002B22">
        <w:rPr>
          <w:rFonts w:ascii="Consolas" w:eastAsia="宋体" w:hAnsi="Consolas" w:cs="Consolas"/>
          <w:color w:val="000000"/>
          <w:kern w:val="0"/>
          <w:sz w:val="21"/>
          <w:szCs w:val="21"/>
        </w:rPr>
        <w:t xml:space="preserve">utf8 </w:t>
      </w:r>
      <w:r w:rsidRPr="00002B22">
        <w:rPr>
          <w:rFonts w:ascii="Consolas" w:eastAsia="宋体" w:hAnsi="Consolas" w:cs="Consolas"/>
          <w:b/>
          <w:bCs/>
          <w:color w:val="000080"/>
          <w:kern w:val="0"/>
          <w:sz w:val="21"/>
          <w:szCs w:val="21"/>
        </w:rPr>
        <w:t>DEFAULT NULL</w:t>
      </w:r>
      <w:r w:rsidRPr="00002B22">
        <w:rPr>
          <w:rFonts w:ascii="Consolas" w:eastAsia="宋体" w:hAnsi="Consolas" w:cs="Consolas"/>
          <w:color w:val="000000"/>
          <w:kern w:val="0"/>
          <w:sz w:val="21"/>
          <w:szCs w:val="21"/>
        </w:rPr>
        <w:t>,</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660E7A"/>
          <w:kern w:val="0"/>
          <w:sz w:val="21"/>
          <w:szCs w:val="21"/>
        </w:rPr>
        <w:t xml:space="preserve">`createTime` </w:t>
      </w:r>
      <w:r w:rsidRPr="00002B22">
        <w:rPr>
          <w:rFonts w:ascii="Consolas" w:eastAsia="宋体" w:hAnsi="Consolas" w:cs="Consolas"/>
          <w:b/>
          <w:bCs/>
          <w:color w:val="000080"/>
          <w:kern w:val="0"/>
          <w:sz w:val="21"/>
          <w:szCs w:val="21"/>
        </w:rPr>
        <w:t xml:space="preserve">timestamp NOT NULL DEFAULT </w:t>
      </w:r>
      <w:r w:rsidRPr="00002B22">
        <w:rPr>
          <w:rFonts w:ascii="Consolas" w:eastAsia="宋体" w:hAnsi="Consolas" w:cs="Consolas"/>
          <w:b/>
          <w:bCs/>
          <w:color w:val="008000"/>
          <w:kern w:val="0"/>
          <w:sz w:val="21"/>
          <w:szCs w:val="21"/>
        </w:rPr>
        <w:t>'0000-00-00 00:00:00'</w:t>
      </w:r>
      <w:r w:rsidRPr="00002B22">
        <w:rPr>
          <w:rFonts w:ascii="Consolas" w:eastAsia="宋体" w:hAnsi="Consolas" w:cs="Consolas"/>
          <w:color w:val="000000"/>
          <w:kern w:val="0"/>
          <w:sz w:val="21"/>
          <w:szCs w:val="21"/>
        </w:rPr>
        <w:t>,</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660E7A"/>
          <w:kern w:val="0"/>
          <w:sz w:val="21"/>
          <w:szCs w:val="21"/>
        </w:rPr>
        <w:t xml:space="preserve">`newVilPerId` </w:t>
      </w:r>
      <w:r w:rsidRPr="00002B22">
        <w:rPr>
          <w:rFonts w:ascii="Consolas" w:eastAsia="宋体" w:hAnsi="Consolas" w:cs="Consolas"/>
          <w:b/>
          <w:bCs/>
          <w:color w:val="000080"/>
          <w:kern w:val="0"/>
          <w:sz w:val="21"/>
          <w:szCs w:val="21"/>
        </w:rPr>
        <w:t>int</w:t>
      </w:r>
      <w:r w:rsidRPr="00002B22">
        <w:rPr>
          <w:rFonts w:ascii="Consolas" w:eastAsia="宋体" w:hAnsi="Consolas" w:cs="Consolas"/>
          <w:color w:val="000000"/>
          <w:kern w:val="0"/>
          <w:sz w:val="21"/>
          <w:szCs w:val="21"/>
        </w:rPr>
        <w:t>(</w:t>
      </w:r>
      <w:r w:rsidRPr="00002B22">
        <w:rPr>
          <w:rFonts w:ascii="Consolas" w:eastAsia="宋体" w:hAnsi="Consolas" w:cs="Consolas"/>
          <w:color w:val="0000FF"/>
          <w:kern w:val="0"/>
          <w:sz w:val="21"/>
          <w:szCs w:val="21"/>
        </w:rPr>
        <w:t>11</w:t>
      </w:r>
      <w:r w:rsidRPr="00002B22">
        <w:rPr>
          <w:rFonts w:ascii="Consolas" w:eastAsia="宋体" w:hAnsi="Consolas" w:cs="Consolas"/>
          <w:color w:val="000000"/>
          <w:kern w:val="0"/>
          <w:sz w:val="21"/>
          <w:szCs w:val="21"/>
        </w:rPr>
        <w:t xml:space="preserve">) </w:t>
      </w:r>
      <w:r w:rsidRPr="00002B22">
        <w:rPr>
          <w:rFonts w:ascii="Consolas" w:eastAsia="宋体" w:hAnsi="Consolas" w:cs="Consolas"/>
          <w:b/>
          <w:bCs/>
          <w:color w:val="000080"/>
          <w:kern w:val="0"/>
          <w:sz w:val="21"/>
          <w:szCs w:val="21"/>
        </w:rPr>
        <w:t>DEFAULT NULL</w:t>
      </w:r>
      <w:r w:rsidRPr="00002B22">
        <w:rPr>
          <w:rFonts w:ascii="Consolas" w:eastAsia="宋体" w:hAnsi="Consolas" w:cs="Consolas"/>
          <w:color w:val="000000"/>
          <w:kern w:val="0"/>
          <w:sz w:val="21"/>
          <w:szCs w:val="21"/>
        </w:rPr>
        <w:t>,</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660E7A"/>
          <w:kern w:val="0"/>
          <w:sz w:val="21"/>
          <w:szCs w:val="21"/>
        </w:rPr>
        <w:t xml:space="preserve">`status` </w:t>
      </w:r>
      <w:r w:rsidRPr="00002B22">
        <w:rPr>
          <w:rFonts w:ascii="Consolas" w:eastAsia="宋体" w:hAnsi="Consolas" w:cs="Consolas"/>
          <w:b/>
          <w:bCs/>
          <w:color w:val="000080"/>
          <w:kern w:val="0"/>
          <w:sz w:val="21"/>
          <w:szCs w:val="21"/>
        </w:rPr>
        <w:t>char</w:t>
      </w:r>
      <w:r w:rsidRPr="00002B22">
        <w:rPr>
          <w:rFonts w:ascii="Consolas" w:eastAsia="宋体" w:hAnsi="Consolas" w:cs="Consolas"/>
          <w:color w:val="000000"/>
          <w:kern w:val="0"/>
          <w:sz w:val="21"/>
          <w:szCs w:val="21"/>
        </w:rPr>
        <w:t>(</w:t>
      </w:r>
      <w:r w:rsidRPr="00002B22">
        <w:rPr>
          <w:rFonts w:ascii="Consolas" w:eastAsia="宋体" w:hAnsi="Consolas" w:cs="Consolas"/>
          <w:color w:val="0000FF"/>
          <w:kern w:val="0"/>
          <w:sz w:val="21"/>
          <w:szCs w:val="21"/>
        </w:rPr>
        <w:t>10</w:t>
      </w:r>
      <w:r w:rsidRPr="00002B22">
        <w:rPr>
          <w:rFonts w:ascii="Consolas" w:eastAsia="宋体" w:hAnsi="Consolas" w:cs="Consolas"/>
          <w:color w:val="000000"/>
          <w:kern w:val="0"/>
          <w:sz w:val="21"/>
          <w:szCs w:val="21"/>
        </w:rPr>
        <w:t xml:space="preserve">) </w:t>
      </w:r>
      <w:r w:rsidRPr="00002B22">
        <w:rPr>
          <w:rFonts w:ascii="Consolas" w:eastAsia="宋体" w:hAnsi="Consolas" w:cs="Consolas"/>
          <w:b/>
          <w:bCs/>
          <w:color w:val="000080"/>
          <w:kern w:val="0"/>
          <w:sz w:val="21"/>
          <w:szCs w:val="21"/>
        </w:rPr>
        <w:t xml:space="preserve">COLLATE </w:t>
      </w:r>
      <w:r w:rsidRPr="00002B22">
        <w:rPr>
          <w:rFonts w:ascii="Consolas" w:eastAsia="宋体" w:hAnsi="Consolas" w:cs="Consolas"/>
          <w:color w:val="000000"/>
          <w:kern w:val="0"/>
          <w:sz w:val="21"/>
          <w:szCs w:val="21"/>
        </w:rPr>
        <w:t xml:space="preserve">utf8_unicode_ci </w:t>
      </w:r>
      <w:r w:rsidRPr="00002B22">
        <w:rPr>
          <w:rFonts w:ascii="Consolas" w:eastAsia="宋体" w:hAnsi="Consolas" w:cs="Consolas"/>
          <w:b/>
          <w:bCs/>
          <w:color w:val="000080"/>
          <w:kern w:val="0"/>
          <w:sz w:val="21"/>
          <w:szCs w:val="21"/>
        </w:rPr>
        <w:t>DEFAULT NULL</w:t>
      </w:r>
      <w:r w:rsidRPr="00002B22">
        <w:rPr>
          <w:rFonts w:ascii="Consolas" w:eastAsia="宋体" w:hAnsi="Consolas" w:cs="Consolas"/>
          <w:color w:val="000000"/>
          <w:kern w:val="0"/>
          <w:sz w:val="21"/>
          <w:szCs w:val="21"/>
        </w:rPr>
        <w:t>,</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000080"/>
          <w:kern w:val="0"/>
          <w:sz w:val="21"/>
          <w:szCs w:val="21"/>
        </w:rPr>
        <w:t xml:space="preserve">PRIMARY KEY </w:t>
      </w:r>
      <w:r w:rsidRPr="00002B22">
        <w:rPr>
          <w:rFonts w:ascii="Consolas" w:eastAsia="宋体" w:hAnsi="Consolas" w:cs="Consolas"/>
          <w:color w:val="000000"/>
          <w:kern w:val="0"/>
          <w:sz w:val="21"/>
          <w:szCs w:val="21"/>
        </w:rPr>
        <w:t>(</w:t>
      </w:r>
      <w:r w:rsidRPr="00002B22">
        <w:rPr>
          <w:rFonts w:ascii="Consolas" w:eastAsia="宋体" w:hAnsi="Consolas" w:cs="Consolas"/>
          <w:b/>
          <w:bCs/>
          <w:color w:val="660E7A"/>
          <w:kern w:val="0"/>
          <w:sz w:val="21"/>
          <w:szCs w:val="21"/>
        </w:rPr>
        <w:t>`newId`</w:t>
      </w:r>
      <w:r w:rsidRPr="00002B22">
        <w:rPr>
          <w:rFonts w:ascii="Consolas" w:eastAsia="宋体" w:hAnsi="Consolas" w:cs="Consolas"/>
          <w:color w:val="000000"/>
          <w:kern w:val="0"/>
          <w:sz w:val="21"/>
          <w:szCs w:val="21"/>
        </w:rPr>
        <w:t>)</w:t>
      </w:r>
      <w:r w:rsidRPr="00002B22">
        <w:rPr>
          <w:rFonts w:ascii="Consolas" w:eastAsia="宋体" w:hAnsi="Consolas" w:cs="Consolas"/>
          <w:color w:val="000000"/>
          <w:kern w:val="0"/>
          <w:sz w:val="21"/>
          <w:szCs w:val="21"/>
        </w:rPr>
        <w:br/>
        <w:t xml:space="preserve">) </w:t>
      </w:r>
      <w:r w:rsidRPr="00002B22">
        <w:rPr>
          <w:rFonts w:ascii="Consolas" w:eastAsia="宋体" w:hAnsi="Consolas" w:cs="Consolas"/>
          <w:b/>
          <w:bCs/>
          <w:color w:val="000080"/>
          <w:kern w:val="0"/>
          <w:sz w:val="21"/>
          <w:szCs w:val="21"/>
        </w:rPr>
        <w:t>ENGINE</w:t>
      </w:r>
      <w:r w:rsidRPr="00002B22">
        <w:rPr>
          <w:rFonts w:ascii="Consolas" w:eastAsia="宋体" w:hAnsi="Consolas" w:cs="Consolas"/>
          <w:color w:val="000000"/>
          <w:kern w:val="0"/>
          <w:sz w:val="21"/>
          <w:szCs w:val="21"/>
        </w:rPr>
        <w:t xml:space="preserve">=InnoDB </w:t>
      </w:r>
      <w:r w:rsidRPr="00002B22">
        <w:rPr>
          <w:rFonts w:ascii="Consolas" w:eastAsia="宋体" w:hAnsi="Consolas" w:cs="Consolas"/>
          <w:b/>
          <w:bCs/>
          <w:color w:val="000080"/>
          <w:kern w:val="0"/>
          <w:sz w:val="21"/>
          <w:szCs w:val="21"/>
        </w:rPr>
        <w:t>AUTO_INCREMENT</w:t>
      </w:r>
      <w:r w:rsidRPr="00002B22">
        <w:rPr>
          <w:rFonts w:ascii="Consolas" w:eastAsia="宋体" w:hAnsi="Consolas" w:cs="Consolas"/>
          <w:color w:val="000000"/>
          <w:kern w:val="0"/>
          <w:sz w:val="21"/>
          <w:szCs w:val="21"/>
        </w:rPr>
        <w:t>=</w:t>
      </w:r>
      <w:r w:rsidRPr="00002B22">
        <w:rPr>
          <w:rFonts w:ascii="Consolas" w:eastAsia="宋体" w:hAnsi="Consolas" w:cs="Consolas"/>
          <w:color w:val="0000FF"/>
          <w:kern w:val="0"/>
          <w:sz w:val="21"/>
          <w:szCs w:val="21"/>
        </w:rPr>
        <w:t xml:space="preserve">9 </w:t>
      </w:r>
      <w:r w:rsidRPr="00002B22">
        <w:rPr>
          <w:rFonts w:ascii="Consolas" w:eastAsia="宋体" w:hAnsi="Consolas" w:cs="Consolas"/>
          <w:b/>
          <w:bCs/>
          <w:color w:val="000080"/>
          <w:kern w:val="0"/>
          <w:sz w:val="21"/>
          <w:szCs w:val="21"/>
        </w:rPr>
        <w:t>DEFAULT CHARSET</w:t>
      </w:r>
      <w:r w:rsidRPr="00002B22">
        <w:rPr>
          <w:rFonts w:ascii="Consolas" w:eastAsia="宋体" w:hAnsi="Consolas" w:cs="Consolas"/>
          <w:color w:val="000000"/>
          <w:kern w:val="0"/>
          <w:sz w:val="21"/>
          <w:szCs w:val="21"/>
        </w:rPr>
        <w:t xml:space="preserve">=utf8 </w:t>
      </w:r>
      <w:r w:rsidRPr="00002B22">
        <w:rPr>
          <w:rFonts w:ascii="Consolas" w:eastAsia="宋体" w:hAnsi="Consolas" w:cs="Consolas"/>
          <w:b/>
          <w:bCs/>
          <w:color w:val="000080"/>
          <w:kern w:val="0"/>
          <w:sz w:val="21"/>
          <w:szCs w:val="21"/>
        </w:rPr>
        <w:t>COLLATE</w:t>
      </w:r>
      <w:r w:rsidRPr="00002B22">
        <w:rPr>
          <w:rFonts w:ascii="Consolas" w:eastAsia="宋体" w:hAnsi="Consolas" w:cs="Consolas"/>
          <w:color w:val="000000"/>
          <w:kern w:val="0"/>
          <w:sz w:val="21"/>
          <w:szCs w:val="21"/>
        </w:rPr>
        <w:t>=utf8_unicode_ci</w:t>
      </w:r>
    </w:p>
    <w:p w:rsidR="00002B22" w:rsidRPr="005F1BDB" w:rsidRDefault="00002B22" w:rsidP="00002B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1"/>
          <w:szCs w:val="21"/>
        </w:rPr>
      </w:pPr>
    </w:p>
    <w:p w:rsidR="00002B22" w:rsidRPr="005F1BDB" w:rsidRDefault="00002B22" w:rsidP="00002B22">
      <w:pPr>
        <w:pStyle w:val="HTML"/>
        <w:shd w:val="clear" w:color="auto" w:fill="FFFFFF"/>
        <w:rPr>
          <w:rFonts w:ascii="Consolas" w:hAnsi="Consolas" w:cs="Consolas"/>
          <w:color w:val="000000"/>
          <w:sz w:val="21"/>
          <w:szCs w:val="21"/>
        </w:rPr>
      </w:pPr>
      <w:r w:rsidRPr="005F1BDB">
        <w:rPr>
          <w:rFonts w:ascii="Consolas" w:hAnsi="Consolas" w:cs="Consolas"/>
          <w:b/>
          <w:bCs/>
          <w:color w:val="000080"/>
          <w:sz w:val="21"/>
          <w:szCs w:val="21"/>
        </w:rPr>
        <w:t xml:space="preserve">CREATE TABLE </w:t>
      </w:r>
      <w:r w:rsidRPr="005F1BDB">
        <w:rPr>
          <w:rFonts w:ascii="Consolas" w:hAnsi="Consolas" w:cs="Consolas"/>
          <w:color w:val="000000"/>
          <w:sz w:val="21"/>
          <w:szCs w:val="21"/>
        </w:rPr>
        <w:t>`InvestigationWork` (</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`invesId`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NOT NULL AUTO_INCREMENT</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`newId`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`invesPerId`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`createTime` </w:t>
      </w:r>
      <w:r w:rsidRPr="005F1BDB">
        <w:rPr>
          <w:rFonts w:ascii="Consolas" w:hAnsi="Consolas" w:cs="Consolas"/>
          <w:b/>
          <w:bCs/>
          <w:color w:val="000080"/>
          <w:sz w:val="21"/>
          <w:szCs w:val="21"/>
        </w:rPr>
        <w:t xml:space="preserve">timestamp NOT NULL DEFAULT </w:t>
      </w:r>
      <w:r w:rsidRPr="005F1BDB">
        <w:rPr>
          <w:rFonts w:ascii="Consolas" w:hAnsi="Consolas" w:cs="Consolas"/>
          <w:b/>
          <w:bCs/>
          <w:color w:val="008000"/>
          <w:sz w:val="21"/>
          <w:szCs w:val="21"/>
        </w:rPr>
        <w:t>'0000-00-00 00:00:00'</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`InvesTime` </w:t>
      </w:r>
      <w:r w:rsidRPr="005F1BDB">
        <w:rPr>
          <w:rFonts w:ascii="Consolas" w:hAnsi="Consolas" w:cs="Consolas"/>
          <w:b/>
          <w:bCs/>
          <w:color w:val="000080"/>
          <w:sz w:val="21"/>
          <w:szCs w:val="21"/>
        </w:rPr>
        <w:t xml:space="preserve">timestamp NOT NULL DEFAULT </w:t>
      </w:r>
      <w:r w:rsidRPr="005F1BDB">
        <w:rPr>
          <w:rFonts w:ascii="Consolas" w:hAnsi="Consolas" w:cs="Consolas"/>
          <w:b/>
          <w:bCs/>
          <w:color w:val="008000"/>
          <w:sz w:val="21"/>
          <w:szCs w:val="21"/>
        </w:rPr>
        <w:t>'0000-00-00 00:00:00'</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`status` </w:t>
      </w:r>
      <w:r w:rsidRPr="005F1BDB">
        <w:rPr>
          <w:rFonts w:ascii="Consolas" w:hAnsi="Consolas" w:cs="Consolas"/>
          <w:b/>
          <w:bCs/>
          <w:color w:val="000080"/>
          <w:sz w:val="21"/>
          <w:szCs w:val="21"/>
        </w:rPr>
        <w:t>char</w:t>
      </w:r>
      <w:r w:rsidRPr="005F1BDB">
        <w:rPr>
          <w:rFonts w:ascii="Consolas" w:hAnsi="Consolas" w:cs="Consolas"/>
          <w:color w:val="000000"/>
          <w:sz w:val="21"/>
          <w:szCs w:val="21"/>
        </w:rPr>
        <w:t>(</w:t>
      </w:r>
      <w:r w:rsidRPr="005F1BDB">
        <w:rPr>
          <w:rFonts w:ascii="Consolas" w:hAnsi="Consolas" w:cs="Consolas"/>
          <w:color w:val="0000FF"/>
          <w:sz w:val="21"/>
          <w:szCs w:val="21"/>
        </w:rPr>
        <w:t>10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COLLATE </w:t>
      </w:r>
      <w:r w:rsidRPr="005F1BDB">
        <w:rPr>
          <w:rFonts w:ascii="Consolas" w:hAnsi="Consolas" w:cs="Consolas"/>
          <w:color w:val="000000"/>
          <w:sz w:val="21"/>
          <w:szCs w:val="21"/>
        </w:rPr>
        <w:t xml:space="preserve">utf8_unicode_ci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000080"/>
          <w:sz w:val="21"/>
          <w:szCs w:val="21"/>
        </w:rPr>
        <w:t xml:space="preserve">PRIMARY KEY </w:t>
      </w:r>
      <w:r w:rsidRPr="005F1BDB">
        <w:rPr>
          <w:rFonts w:ascii="Consolas" w:hAnsi="Consolas" w:cs="Consolas"/>
          <w:color w:val="000000"/>
          <w:sz w:val="21"/>
          <w:szCs w:val="21"/>
        </w:rPr>
        <w:t>(</w:t>
      </w:r>
      <w:r w:rsidRPr="005F1BDB">
        <w:rPr>
          <w:rFonts w:ascii="Consolas" w:hAnsi="Consolas" w:cs="Consolas"/>
          <w:b/>
          <w:bCs/>
          <w:color w:val="660E7A"/>
          <w:sz w:val="21"/>
          <w:szCs w:val="21"/>
        </w:rPr>
        <w:t>`invesId`</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000080"/>
          <w:sz w:val="21"/>
          <w:szCs w:val="21"/>
        </w:rPr>
        <w:t>ENGINE</w:t>
      </w:r>
      <w:r w:rsidRPr="005F1BDB">
        <w:rPr>
          <w:rFonts w:ascii="Consolas" w:hAnsi="Consolas" w:cs="Consolas"/>
          <w:color w:val="000000"/>
          <w:sz w:val="21"/>
          <w:szCs w:val="21"/>
        </w:rPr>
        <w:t xml:space="preserve">=InnoDB </w:t>
      </w:r>
      <w:r w:rsidRPr="005F1BDB">
        <w:rPr>
          <w:rFonts w:ascii="Consolas" w:hAnsi="Consolas" w:cs="Consolas"/>
          <w:b/>
          <w:bCs/>
          <w:color w:val="000080"/>
          <w:sz w:val="21"/>
          <w:szCs w:val="21"/>
        </w:rPr>
        <w:t>AUTO_INCREMENT</w:t>
      </w:r>
      <w:r w:rsidRPr="005F1BDB">
        <w:rPr>
          <w:rFonts w:ascii="Consolas" w:hAnsi="Consolas" w:cs="Consolas"/>
          <w:color w:val="000000"/>
          <w:sz w:val="21"/>
          <w:szCs w:val="21"/>
        </w:rPr>
        <w:t>=</w:t>
      </w:r>
      <w:r w:rsidRPr="005F1BDB">
        <w:rPr>
          <w:rFonts w:ascii="Consolas" w:hAnsi="Consolas" w:cs="Consolas"/>
          <w:color w:val="0000FF"/>
          <w:sz w:val="21"/>
          <w:szCs w:val="21"/>
        </w:rPr>
        <w:t xml:space="preserve">9 </w:t>
      </w:r>
      <w:r w:rsidRPr="005F1BDB">
        <w:rPr>
          <w:rFonts w:ascii="Consolas" w:hAnsi="Consolas" w:cs="Consolas"/>
          <w:b/>
          <w:bCs/>
          <w:color w:val="000080"/>
          <w:sz w:val="21"/>
          <w:szCs w:val="21"/>
        </w:rPr>
        <w:t>DEFAULT CHARSET</w:t>
      </w:r>
      <w:r w:rsidRPr="005F1BDB">
        <w:rPr>
          <w:rFonts w:ascii="Consolas" w:hAnsi="Consolas" w:cs="Consolas"/>
          <w:color w:val="000000"/>
          <w:sz w:val="21"/>
          <w:szCs w:val="21"/>
        </w:rPr>
        <w:t xml:space="preserve">=utf8 </w:t>
      </w:r>
      <w:r w:rsidRPr="005F1BDB">
        <w:rPr>
          <w:rFonts w:ascii="Consolas" w:hAnsi="Consolas" w:cs="Consolas"/>
          <w:b/>
          <w:bCs/>
          <w:color w:val="000080"/>
          <w:sz w:val="21"/>
          <w:szCs w:val="21"/>
        </w:rPr>
        <w:t>COLLATE</w:t>
      </w:r>
      <w:r w:rsidRPr="005F1BDB">
        <w:rPr>
          <w:rFonts w:ascii="Consolas" w:hAnsi="Consolas" w:cs="Consolas"/>
          <w:color w:val="000000"/>
          <w:sz w:val="21"/>
          <w:szCs w:val="21"/>
        </w:rPr>
        <w:t>=utf8_unicode_ci</w:t>
      </w:r>
    </w:p>
    <w:p w:rsidR="00002B22" w:rsidRPr="005F1BDB" w:rsidRDefault="00002B22" w:rsidP="00002B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1"/>
          <w:szCs w:val="21"/>
        </w:rPr>
      </w:pPr>
    </w:p>
    <w:p w:rsidR="00002B22" w:rsidRPr="005F1BDB" w:rsidRDefault="00002B22" w:rsidP="00002B22">
      <w:pPr>
        <w:pStyle w:val="HTML"/>
        <w:shd w:val="clear" w:color="auto" w:fill="FFFFFF"/>
        <w:rPr>
          <w:rFonts w:ascii="Consolas" w:hAnsi="Consolas" w:cs="Consolas"/>
          <w:color w:val="000000"/>
          <w:sz w:val="21"/>
          <w:szCs w:val="21"/>
        </w:rPr>
      </w:pPr>
      <w:r w:rsidRPr="005F1BDB">
        <w:rPr>
          <w:rFonts w:ascii="Consolas" w:hAnsi="Consolas" w:cs="Consolas"/>
          <w:b/>
          <w:bCs/>
          <w:color w:val="000080"/>
          <w:sz w:val="21"/>
          <w:szCs w:val="21"/>
        </w:rPr>
        <w:t xml:space="preserve">CREATE TABLE </w:t>
      </w:r>
      <w:r w:rsidRPr="005F1BDB">
        <w:rPr>
          <w:rFonts w:ascii="Consolas" w:hAnsi="Consolas" w:cs="Consolas"/>
          <w:color w:val="000000"/>
          <w:sz w:val="21"/>
          <w:szCs w:val="21"/>
        </w:rPr>
        <w:t>`InvestigationSite` (</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`invesSiteId`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NOT NULL AUTO_INCREMENT</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`appCapacity`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`supplyMode` </w:t>
      </w:r>
      <w:r w:rsidRPr="005F1BDB">
        <w:rPr>
          <w:rFonts w:ascii="Consolas" w:hAnsi="Consolas" w:cs="Consolas"/>
          <w:b/>
          <w:bCs/>
          <w:color w:val="000080"/>
          <w:sz w:val="21"/>
          <w:szCs w:val="21"/>
        </w:rPr>
        <w:t>char</w:t>
      </w:r>
      <w:r w:rsidRPr="005F1BDB">
        <w:rPr>
          <w:rFonts w:ascii="Consolas" w:hAnsi="Consolas" w:cs="Consolas"/>
          <w:color w:val="000000"/>
          <w:sz w:val="21"/>
          <w:szCs w:val="21"/>
        </w:rPr>
        <w:t>(</w:t>
      </w:r>
      <w:r w:rsidRPr="005F1BDB">
        <w:rPr>
          <w:rFonts w:ascii="Consolas" w:hAnsi="Consolas" w:cs="Consolas"/>
          <w:color w:val="0000FF"/>
          <w:sz w:val="21"/>
          <w:szCs w:val="21"/>
        </w:rPr>
        <w:t>10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COLLATE </w:t>
      </w:r>
      <w:r w:rsidRPr="005F1BDB">
        <w:rPr>
          <w:rFonts w:ascii="Consolas" w:hAnsi="Consolas" w:cs="Consolas"/>
          <w:color w:val="000000"/>
          <w:sz w:val="21"/>
          <w:szCs w:val="21"/>
        </w:rPr>
        <w:t xml:space="preserve">utf8_unicode_ci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`voltageLevel` </w:t>
      </w:r>
      <w:r w:rsidRPr="005F1BDB">
        <w:rPr>
          <w:rFonts w:ascii="Consolas" w:hAnsi="Consolas" w:cs="Consolas"/>
          <w:b/>
          <w:bCs/>
          <w:color w:val="000080"/>
          <w:sz w:val="21"/>
          <w:szCs w:val="21"/>
        </w:rPr>
        <w:t>char</w:t>
      </w:r>
      <w:r w:rsidRPr="005F1BDB">
        <w:rPr>
          <w:rFonts w:ascii="Consolas" w:hAnsi="Consolas" w:cs="Consolas"/>
          <w:color w:val="000000"/>
          <w:sz w:val="21"/>
          <w:szCs w:val="21"/>
        </w:rPr>
        <w:t>(</w:t>
      </w:r>
      <w:r w:rsidRPr="005F1BDB">
        <w:rPr>
          <w:rFonts w:ascii="Consolas" w:hAnsi="Consolas" w:cs="Consolas"/>
          <w:color w:val="0000FF"/>
          <w:sz w:val="21"/>
          <w:szCs w:val="21"/>
        </w:rPr>
        <w:t>10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COLLATE </w:t>
      </w:r>
      <w:r w:rsidRPr="005F1BDB">
        <w:rPr>
          <w:rFonts w:ascii="Consolas" w:hAnsi="Consolas" w:cs="Consolas"/>
          <w:color w:val="000000"/>
          <w:sz w:val="21"/>
          <w:szCs w:val="21"/>
        </w:rPr>
        <w:t xml:space="preserve">utf8_unicode_ci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r>
      <w:r w:rsidRPr="005F1BDB">
        <w:rPr>
          <w:rFonts w:ascii="Consolas" w:hAnsi="Consolas" w:cs="Consolas"/>
          <w:color w:val="000000"/>
          <w:sz w:val="21"/>
          <w:szCs w:val="21"/>
        </w:rPr>
        <w:lastRenderedPageBreak/>
        <w:t xml:space="preserve">  </w:t>
      </w:r>
      <w:r w:rsidRPr="005F1BDB">
        <w:rPr>
          <w:rFonts w:ascii="Consolas" w:hAnsi="Consolas" w:cs="Consolas"/>
          <w:b/>
          <w:bCs/>
          <w:color w:val="660E7A"/>
          <w:sz w:val="21"/>
          <w:szCs w:val="21"/>
        </w:rPr>
        <w:t xml:space="preserve">`powerComp` </w:t>
      </w:r>
      <w:r w:rsidRPr="005F1BDB">
        <w:rPr>
          <w:rFonts w:ascii="Consolas" w:hAnsi="Consolas" w:cs="Consolas"/>
          <w:b/>
          <w:bCs/>
          <w:color w:val="000080"/>
          <w:sz w:val="21"/>
          <w:szCs w:val="21"/>
        </w:rPr>
        <w:t>varchar</w:t>
      </w:r>
      <w:r w:rsidRPr="005F1BDB">
        <w:rPr>
          <w:rFonts w:ascii="Consolas" w:hAnsi="Consolas" w:cs="Consolas"/>
          <w:color w:val="000000"/>
          <w:sz w:val="21"/>
          <w:szCs w:val="21"/>
        </w:rPr>
        <w:t>(</w:t>
      </w:r>
      <w:r w:rsidRPr="005F1BDB">
        <w:rPr>
          <w:rFonts w:ascii="Consolas" w:hAnsi="Consolas" w:cs="Consolas"/>
          <w:color w:val="0000FF"/>
          <w:sz w:val="21"/>
          <w:szCs w:val="21"/>
        </w:rPr>
        <w:t>50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CHARACTER SET </w:t>
      </w:r>
      <w:r w:rsidRPr="005F1BDB">
        <w:rPr>
          <w:rFonts w:ascii="Consolas" w:hAnsi="Consolas" w:cs="Consolas"/>
          <w:color w:val="000000"/>
          <w:sz w:val="21"/>
          <w:szCs w:val="21"/>
        </w:rPr>
        <w:t xml:space="preserve">utf8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`invesSituation` </w:t>
      </w:r>
      <w:r w:rsidRPr="005F1BDB">
        <w:rPr>
          <w:rFonts w:ascii="Consolas" w:hAnsi="Consolas" w:cs="Consolas"/>
          <w:b/>
          <w:bCs/>
          <w:color w:val="000080"/>
          <w:sz w:val="21"/>
          <w:szCs w:val="21"/>
        </w:rPr>
        <w:t>varchar</w:t>
      </w:r>
      <w:r w:rsidRPr="005F1BDB">
        <w:rPr>
          <w:rFonts w:ascii="Consolas" w:hAnsi="Consolas" w:cs="Consolas"/>
          <w:color w:val="000000"/>
          <w:sz w:val="21"/>
          <w:szCs w:val="21"/>
        </w:rPr>
        <w:t>(</w:t>
      </w:r>
      <w:r w:rsidRPr="005F1BDB">
        <w:rPr>
          <w:rFonts w:ascii="Consolas" w:hAnsi="Consolas" w:cs="Consolas"/>
          <w:color w:val="0000FF"/>
          <w:sz w:val="21"/>
          <w:szCs w:val="21"/>
        </w:rPr>
        <w:t>50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CHARACTER SET </w:t>
      </w:r>
      <w:r w:rsidRPr="005F1BDB">
        <w:rPr>
          <w:rFonts w:ascii="Consolas" w:hAnsi="Consolas" w:cs="Consolas"/>
          <w:color w:val="000000"/>
          <w:sz w:val="21"/>
          <w:szCs w:val="21"/>
        </w:rPr>
        <w:t xml:space="preserve">utf8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`powerId`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`invesPerId`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`RunTime` </w:t>
      </w:r>
      <w:r w:rsidRPr="005F1BDB">
        <w:rPr>
          <w:rFonts w:ascii="Consolas" w:hAnsi="Consolas" w:cs="Consolas"/>
          <w:b/>
          <w:bCs/>
          <w:color w:val="000080"/>
          <w:sz w:val="21"/>
          <w:szCs w:val="21"/>
        </w:rPr>
        <w:t xml:space="preserve">timestamp NOT NULL DEFAULT </w:t>
      </w:r>
      <w:r w:rsidRPr="005F1BDB">
        <w:rPr>
          <w:rFonts w:ascii="Consolas" w:hAnsi="Consolas" w:cs="Consolas"/>
          <w:b/>
          <w:bCs/>
          <w:color w:val="008000"/>
          <w:sz w:val="21"/>
          <w:szCs w:val="21"/>
        </w:rPr>
        <w:t>'0000-00-00 00:00:00'</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`createTime` </w:t>
      </w:r>
      <w:r w:rsidRPr="005F1BDB">
        <w:rPr>
          <w:rFonts w:ascii="Consolas" w:hAnsi="Consolas" w:cs="Consolas"/>
          <w:b/>
          <w:bCs/>
          <w:color w:val="000080"/>
          <w:sz w:val="21"/>
          <w:szCs w:val="21"/>
        </w:rPr>
        <w:t xml:space="preserve">timestamp NOT NULL DEFAULT </w:t>
      </w:r>
      <w:r w:rsidRPr="005F1BDB">
        <w:rPr>
          <w:rFonts w:ascii="Consolas" w:hAnsi="Consolas" w:cs="Consolas"/>
          <w:b/>
          <w:bCs/>
          <w:color w:val="008000"/>
          <w:sz w:val="21"/>
          <w:szCs w:val="21"/>
        </w:rPr>
        <w:t>'0000-00-00 00:00:00'</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`newId`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`status` </w:t>
      </w:r>
      <w:r w:rsidRPr="005F1BDB">
        <w:rPr>
          <w:rFonts w:ascii="Consolas" w:hAnsi="Consolas" w:cs="Consolas"/>
          <w:b/>
          <w:bCs/>
          <w:color w:val="000080"/>
          <w:sz w:val="21"/>
          <w:szCs w:val="21"/>
        </w:rPr>
        <w:t>char</w:t>
      </w:r>
      <w:r w:rsidRPr="005F1BDB">
        <w:rPr>
          <w:rFonts w:ascii="Consolas" w:hAnsi="Consolas" w:cs="Consolas"/>
          <w:color w:val="000000"/>
          <w:sz w:val="21"/>
          <w:szCs w:val="21"/>
        </w:rPr>
        <w:t>(</w:t>
      </w:r>
      <w:r w:rsidRPr="005F1BDB">
        <w:rPr>
          <w:rFonts w:ascii="Consolas" w:hAnsi="Consolas" w:cs="Consolas"/>
          <w:color w:val="0000FF"/>
          <w:sz w:val="21"/>
          <w:szCs w:val="21"/>
        </w:rPr>
        <w:t>10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COLLATE </w:t>
      </w:r>
      <w:r w:rsidRPr="005F1BDB">
        <w:rPr>
          <w:rFonts w:ascii="Consolas" w:hAnsi="Consolas" w:cs="Consolas"/>
          <w:color w:val="000000"/>
          <w:sz w:val="21"/>
          <w:szCs w:val="21"/>
        </w:rPr>
        <w:t xml:space="preserve">utf8_unicode_ci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000080"/>
          <w:sz w:val="21"/>
          <w:szCs w:val="21"/>
        </w:rPr>
        <w:t xml:space="preserve">PRIMARY KEY </w:t>
      </w:r>
      <w:r w:rsidRPr="005F1BDB">
        <w:rPr>
          <w:rFonts w:ascii="Consolas" w:hAnsi="Consolas" w:cs="Consolas"/>
          <w:color w:val="000000"/>
          <w:sz w:val="21"/>
          <w:szCs w:val="21"/>
        </w:rPr>
        <w:t>(</w:t>
      </w:r>
      <w:r w:rsidRPr="005F1BDB">
        <w:rPr>
          <w:rFonts w:ascii="Consolas" w:hAnsi="Consolas" w:cs="Consolas"/>
          <w:b/>
          <w:bCs/>
          <w:color w:val="660E7A"/>
          <w:sz w:val="21"/>
          <w:szCs w:val="21"/>
        </w:rPr>
        <w:t>`invesSiteId`</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000080"/>
          <w:sz w:val="21"/>
          <w:szCs w:val="21"/>
        </w:rPr>
        <w:t>ENGINE</w:t>
      </w:r>
      <w:r w:rsidRPr="005F1BDB">
        <w:rPr>
          <w:rFonts w:ascii="Consolas" w:hAnsi="Consolas" w:cs="Consolas"/>
          <w:color w:val="000000"/>
          <w:sz w:val="21"/>
          <w:szCs w:val="21"/>
        </w:rPr>
        <w:t xml:space="preserve">=InnoDB </w:t>
      </w:r>
      <w:r w:rsidRPr="005F1BDB">
        <w:rPr>
          <w:rFonts w:ascii="Consolas" w:hAnsi="Consolas" w:cs="Consolas"/>
          <w:b/>
          <w:bCs/>
          <w:color w:val="000080"/>
          <w:sz w:val="21"/>
          <w:szCs w:val="21"/>
        </w:rPr>
        <w:t>AUTO_INCREMENT</w:t>
      </w:r>
      <w:r w:rsidRPr="005F1BDB">
        <w:rPr>
          <w:rFonts w:ascii="Consolas" w:hAnsi="Consolas" w:cs="Consolas"/>
          <w:color w:val="000000"/>
          <w:sz w:val="21"/>
          <w:szCs w:val="21"/>
        </w:rPr>
        <w:t>=</w:t>
      </w:r>
      <w:r w:rsidRPr="005F1BDB">
        <w:rPr>
          <w:rFonts w:ascii="Consolas" w:hAnsi="Consolas" w:cs="Consolas"/>
          <w:color w:val="0000FF"/>
          <w:sz w:val="21"/>
          <w:szCs w:val="21"/>
        </w:rPr>
        <w:t xml:space="preserve">5 </w:t>
      </w:r>
      <w:r w:rsidRPr="005F1BDB">
        <w:rPr>
          <w:rFonts w:ascii="Consolas" w:hAnsi="Consolas" w:cs="Consolas"/>
          <w:b/>
          <w:bCs/>
          <w:color w:val="000080"/>
          <w:sz w:val="21"/>
          <w:szCs w:val="21"/>
        </w:rPr>
        <w:t>DEFAULT CHARSET</w:t>
      </w:r>
      <w:r w:rsidRPr="005F1BDB">
        <w:rPr>
          <w:rFonts w:ascii="Consolas" w:hAnsi="Consolas" w:cs="Consolas"/>
          <w:color w:val="000000"/>
          <w:sz w:val="21"/>
          <w:szCs w:val="21"/>
        </w:rPr>
        <w:t xml:space="preserve">=utf8 </w:t>
      </w:r>
      <w:r w:rsidRPr="005F1BDB">
        <w:rPr>
          <w:rFonts w:ascii="Consolas" w:hAnsi="Consolas" w:cs="Consolas"/>
          <w:b/>
          <w:bCs/>
          <w:color w:val="000080"/>
          <w:sz w:val="21"/>
          <w:szCs w:val="21"/>
        </w:rPr>
        <w:t>COLLATE</w:t>
      </w:r>
      <w:r w:rsidRPr="005F1BDB">
        <w:rPr>
          <w:rFonts w:ascii="Consolas" w:hAnsi="Consolas" w:cs="Consolas"/>
          <w:color w:val="000000"/>
          <w:sz w:val="21"/>
          <w:szCs w:val="21"/>
        </w:rPr>
        <w:t>=utf8_unicode_ci</w:t>
      </w:r>
    </w:p>
    <w:p w:rsidR="00002B22" w:rsidRPr="005F1BDB" w:rsidRDefault="00002B22" w:rsidP="00002B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1"/>
          <w:szCs w:val="21"/>
        </w:rPr>
      </w:pPr>
    </w:p>
    <w:p w:rsidR="00002B22" w:rsidRPr="00002B22" w:rsidRDefault="00002B22" w:rsidP="002B0458">
      <w:pPr>
        <w:pStyle w:val="HTML"/>
        <w:shd w:val="clear" w:color="auto" w:fill="FFFFFF"/>
        <w:rPr>
          <w:rFonts w:ascii="Consolas" w:hAnsi="Consolas" w:cs="Consolas"/>
          <w:color w:val="000000"/>
          <w:sz w:val="21"/>
          <w:szCs w:val="21"/>
        </w:rPr>
      </w:pPr>
      <w:r w:rsidRPr="005F1BDB">
        <w:rPr>
          <w:rFonts w:ascii="Consolas" w:hAnsi="Consolas" w:cs="Consolas"/>
          <w:b/>
          <w:bCs/>
          <w:color w:val="000080"/>
          <w:sz w:val="21"/>
          <w:szCs w:val="21"/>
        </w:rPr>
        <w:t xml:space="preserve">CREATE TABLE </w:t>
      </w:r>
      <w:r w:rsidRPr="005F1BDB">
        <w:rPr>
          <w:rFonts w:ascii="Consolas" w:hAnsi="Consolas" w:cs="Consolas"/>
          <w:color w:val="000000"/>
          <w:sz w:val="21"/>
          <w:szCs w:val="21"/>
        </w:rPr>
        <w:t>`PowerDesign` (</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`powerId`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NOT NULL AUTO_INCREMENT</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`powerQuality` </w:t>
      </w:r>
      <w:r w:rsidRPr="005F1BDB">
        <w:rPr>
          <w:rFonts w:ascii="Consolas" w:hAnsi="Consolas" w:cs="Consolas"/>
          <w:b/>
          <w:bCs/>
          <w:color w:val="000080"/>
          <w:sz w:val="21"/>
          <w:szCs w:val="21"/>
        </w:rPr>
        <w:t>char</w:t>
      </w:r>
      <w:r w:rsidRPr="005F1BDB">
        <w:rPr>
          <w:rFonts w:ascii="Consolas" w:hAnsi="Consolas" w:cs="Consolas"/>
          <w:color w:val="000000"/>
          <w:sz w:val="21"/>
          <w:szCs w:val="21"/>
        </w:rPr>
        <w:t>(</w:t>
      </w:r>
      <w:r w:rsidRPr="005F1BDB">
        <w:rPr>
          <w:rFonts w:ascii="Consolas" w:hAnsi="Consolas" w:cs="Consolas"/>
          <w:color w:val="0000FF"/>
          <w:sz w:val="21"/>
          <w:szCs w:val="21"/>
        </w:rPr>
        <w:t>10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COLLATE </w:t>
      </w:r>
      <w:r w:rsidRPr="005F1BDB">
        <w:rPr>
          <w:rFonts w:ascii="Consolas" w:hAnsi="Consolas" w:cs="Consolas"/>
          <w:color w:val="000000"/>
          <w:sz w:val="21"/>
          <w:szCs w:val="21"/>
        </w:rPr>
        <w:t xml:space="preserve">utf8_unicode_ci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`powerType` </w:t>
      </w:r>
      <w:r w:rsidRPr="005F1BDB">
        <w:rPr>
          <w:rFonts w:ascii="Consolas" w:hAnsi="Consolas" w:cs="Consolas"/>
          <w:b/>
          <w:bCs/>
          <w:color w:val="000080"/>
          <w:sz w:val="21"/>
          <w:szCs w:val="21"/>
        </w:rPr>
        <w:t>char</w:t>
      </w:r>
      <w:r w:rsidRPr="005F1BDB">
        <w:rPr>
          <w:rFonts w:ascii="Consolas" w:hAnsi="Consolas" w:cs="Consolas"/>
          <w:color w:val="000000"/>
          <w:sz w:val="21"/>
          <w:szCs w:val="21"/>
        </w:rPr>
        <w:t>(</w:t>
      </w:r>
      <w:r w:rsidRPr="005F1BDB">
        <w:rPr>
          <w:rFonts w:ascii="Consolas" w:hAnsi="Consolas" w:cs="Consolas"/>
          <w:color w:val="0000FF"/>
          <w:sz w:val="21"/>
          <w:szCs w:val="21"/>
        </w:rPr>
        <w:t>10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COLLATE </w:t>
      </w:r>
      <w:r w:rsidRPr="005F1BDB">
        <w:rPr>
          <w:rFonts w:ascii="Consolas" w:hAnsi="Consolas" w:cs="Consolas"/>
          <w:color w:val="000000"/>
          <w:sz w:val="21"/>
          <w:szCs w:val="21"/>
        </w:rPr>
        <w:t xml:space="preserve">utf8_unicode_ci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`powerSupplyMode` </w:t>
      </w:r>
      <w:r w:rsidRPr="005F1BDB">
        <w:rPr>
          <w:rFonts w:ascii="Consolas" w:hAnsi="Consolas" w:cs="Consolas"/>
          <w:b/>
          <w:bCs/>
          <w:color w:val="000080"/>
          <w:sz w:val="21"/>
          <w:szCs w:val="21"/>
        </w:rPr>
        <w:t>char</w:t>
      </w:r>
      <w:r w:rsidRPr="005F1BDB">
        <w:rPr>
          <w:rFonts w:ascii="Consolas" w:hAnsi="Consolas" w:cs="Consolas"/>
          <w:color w:val="000000"/>
          <w:sz w:val="21"/>
          <w:szCs w:val="21"/>
        </w:rPr>
        <w:t>(</w:t>
      </w:r>
      <w:r w:rsidRPr="005F1BDB">
        <w:rPr>
          <w:rFonts w:ascii="Consolas" w:hAnsi="Consolas" w:cs="Consolas"/>
          <w:color w:val="0000FF"/>
          <w:sz w:val="21"/>
          <w:szCs w:val="21"/>
        </w:rPr>
        <w:t>10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COLLATE </w:t>
      </w:r>
      <w:r w:rsidRPr="005F1BDB">
        <w:rPr>
          <w:rFonts w:ascii="Consolas" w:hAnsi="Consolas" w:cs="Consolas"/>
          <w:color w:val="000000"/>
          <w:sz w:val="21"/>
          <w:szCs w:val="21"/>
        </w:rPr>
        <w:t xml:space="preserve">utf8_unicode_ci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`powerVoltage`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`powerCapacity`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`powerAddress` </w:t>
      </w:r>
      <w:r w:rsidRPr="005F1BDB">
        <w:rPr>
          <w:rFonts w:ascii="Consolas" w:hAnsi="Consolas" w:cs="Consolas"/>
          <w:b/>
          <w:bCs/>
          <w:color w:val="000080"/>
          <w:sz w:val="21"/>
          <w:szCs w:val="21"/>
        </w:rPr>
        <w:t>varchar</w:t>
      </w:r>
      <w:r w:rsidRPr="005F1BDB">
        <w:rPr>
          <w:rFonts w:ascii="Consolas" w:hAnsi="Consolas" w:cs="Consolas"/>
          <w:color w:val="000000"/>
          <w:sz w:val="21"/>
          <w:szCs w:val="21"/>
        </w:rPr>
        <w:t>(</w:t>
      </w:r>
      <w:r w:rsidRPr="005F1BDB">
        <w:rPr>
          <w:rFonts w:ascii="Consolas" w:hAnsi="Consolas" w:cs="Consolas"/>
          <w:color w:val="0000FF"/>
          <w:sz w:val="21"/>
          <w:szCs w:val="21"/>
        </w:rPr>
        <w:t>50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CHARACTER SET </w:t>
      </w:r>
      <w:r w:rsidRPr="005F1BDB">
        <w:rPr>
          <w:rFonts w:ascii="Consolas" w:hAnsi="Consolas" w:cs="Consolas"/>
          <w:color w:val="000000"/>
          <w:sz w:val="21"/>
          <w:szCs w:val="21"/>
        </w:rPr>
        <w:t xml:space="preserve">utf8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`powerNum`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`powerLineNum`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`powerStation` </w:t>
      </w:r>
      <w:r w:rsidRPr="005F1BDB">
        <w:rPr>
          <w:rFonts w:ascii="Consolas" w:hAnsi="Consolas" w:cs="Consolas"/>
          <w:b/>
          <w:bCs/>
          <w:color w:val="000080"/>
          <w:sz w:val="21"/>
          <w:szCs w:val="21"/>
        </w:rPr>
        <w:t>varchar</w:t>
      </w:r>
      <w:r w:rsidRPr="005F1BDB">
        <w:rPr>
          <w:rFonts w:ascii="Consolas" w:hAnsi="Consolas" w:cs="Consolas"/>
          <w:color w:val="000000"/>
          <w:sz w:val="21"/>
          <w:szCs w:val="21"/>
        </w:rPr>
        <w:t>(</w:t>
      </w:r>
      <w:r w:rsidRPr="005F1BDB">
        <w:rPr>
          <w:rFonts w:ascii="Consolas" w:hAnsi="Consolas" w:cs="Consolas"/>
          <w:color w:val="0000FF"/>
          <w:sz w:val="21"/>
          <w:szCs w:val="21"/>
        </w:rPr>
        <w:t>50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CHARACTER SET </w:t>
      </w:r>
      <w:r w:rsidRPr="005F1BDB">
        <w:rPr>
          <w:rFonts w:ascii="Consolas" w:hAnsi="Consolas" w:cs="Consolas"/>
          <w:color w:val="000000"/>
          <w:sz w:val="21"/>
          <w:szCs w:val="21"/>
        </w:rPr>
        <w:t xml:space="preserve">utf8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`powerLine` </w:t>
      </w:r>
      <w:r w:rsidRPr="005F1BDB">
        <w:rPr>
          <w:rFonts w:ascii="Consolas" w:hAnsi="Consolas" w:cs="Consolas"/>
          <w:b/>
          <w:bCs/>
          <w:color w:val="000080"/>
          <w:sz w:val="21"/>
          <w:szCs w:val="21"/>
        </w:rPr>
        <w:t>varchar</w:t>
      </w:r>
      <w:r w:rsidRPr="005F1BDB">
        <w:rPr>
          <w:rFonts w:ascii="Consolas" w:hAnsi="Consolas" w:cs="Consolas"/>
          <w:color w:val="000000"/>
          <w:sz w:val="21"/>
          <w:szCs w:val="21"/>
        </w:rPr>
        <w:t>(</w:t>
      </w:r>
      <w:r w:rsidRPr="005F1BDB">
        <w:rPr>
          <w:rFonts w:ascii="Consolas" w:hAnsi="Consolas" w:cs="Consolas"/>
          <w:color w:val="0000FF"/>
          <w:sz w:val="21"/>
          <w:szCs w:val="21"/>
        </w:rPr>
        <w:t>50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CHARACTER SET </w:t>
      </w:r>
      <w:r w:rsidRPr="005F1BDB">
        <w:rPr>
          <w:rFonts w:ascii="Consolas" w:hAnsi="Consolas" w:cs="Consolas"/>
          <w:color w:val="000000"/>
          <w:sz w:val="21"/>
          <w:szCs w:val="21"/>
        </w:rPr>
        <w:t xml:space="preserve">utf8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`powerInMode` </w:t>
      </w:r>
      <w:r w:rsidRPr="005F1BDB">
        <w:rPr>
          <w:rFonts w:ascii="Consolas" w:hAnsi="Consolas" w:cs="Consolas"/>
          <w:b/>
          <w:bCs/>
          <w:color w:val="000080"/>
          <w:sz w:val="21"/>
          <w:szCs w:val="21"/>
        </w:rPr>
        <w:t>char</w:t>
      </w:r>
      <w:r w:rsidRPr="005F1BDB">
        <w:rPr>
          <w:rFonts w:ascii="Consolas" w:hAnsi="Consolas" w:cs="Consolas"/>
          <w:color w:val="000000"/>
          <w:sz w:val="21"/>
          <w:szCs w:val="21"/>
        </w:rPr>
        <w:t>(</w:t>
      </w:r>
      <w:r w:rsidRPr="005F1BDB">
        <w:rPr>
          <w:rFonts w:ascii="Consolas" w:hAnsi="Consolas" w:cs="Consolas"/>
          <w:color w:val="0000FF"/>
          <w:sz w:val="21"/>
          <w:szCs w:val="21"/>
        </w:rPr>
        <w:t>10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COLLATE </w:t>
      </w:r>
      <w:r w:rsidRPr="005F1BDB">
        <w:rPr>
          <w:rFonts w:ascii="Consolas" w:hAnsi="Consolas" w:cs="Consolas"/>
          <w:color w:val="000000"/>
          <w:sz w:val="21"/>
          <w:szCs w:val="21"/>
        </w:rPr>
        <w:t xml:space="preserve">utf8_unicode_ci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`powerPoleId`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`checkPoint` </w:t>
      </w:r>
      <w:r w:rsidRPr="005F1BDB">
        <w:rPr>
          <w:rFonts w:ascii="Consolas" w:hAnsi="Consolas" w:cs="Consolas"/>
          <w:b/>
          <w:bCs/>
          <w:color w:val="000080"/>
          <w:sz w:val="21"/>
          <w:szCs w:val="21"/>
        </w:rPr>
        <w:t>char</w:t>
      </w:r>
      <w:r w:rsidRPr="005F1BDB">
        <w:rPr>
          <w:rFonts w:ascii="Consolas" w:hAnsi="Consolas" w:cs="Consolas"/>
          <w:color w:val="000000"/>
          <w:sz w:val="21"/>
          <w:szCs w:val="21"/>
        </w:rPr>
        <w:t>(</w:t>
      </w:r>
      <w:r w:rsidRPr="005F1BDB">
        <w:rPr>
          <w:rFonts w:ascii="Consolas" w:hAnsi="Consolas" w:cs="Consolas"/>
          <w:color w:val="0000FF"/>
          <w:sz w:val="21"/>
          <w:szCs w:val="21"/>
        </w:rPr>
        <w:t>10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COLLATE </w:t>
      </w:r>
      <w:r w:rsidRPr="005F1BDB">
        <w:rPr>
          <w:rFonts w:ascii="Consolas" w:hAnsi="Consolas" w:cs="Consolas"/>
          <w:color w:val="000000"/>
          <w:sz w:val="21"/>
          <w:szCs w:val="21"/>
        </w:rPr>
        <w:t xml:space="preserve">utf8_unicode_ci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`protectMode` </w:t>
      </w:r>
      <w:r w:rsidRPr="005F1BDB">
        <w:rPr>
          <w:rFonts w:ascii="Consolas" w:hAnsi="Consolas" w:cs="Consolas"/>
          <w:b/>
          <w:bCs/>
          <w:color w:val="000080"/>
          <w:sz w:val="21"/>
          <w:szCs w:val="21"/>
        </w:rPr>
        <w:t>char</w:t>
      </w:r>
      <w:r w:rsidRPr="005F1BDB">
        <w:rPr>
          <w:rFonts w:ascii="Consolas" w:hAnsi="Consolas" w:cs="Consolas"/>
          <w:color w:val="000000"/>
          <w:sz w:val="21"/>
          <w:szCs w:val="21"/>
        </w:rPr>
        <w:t>(</w:t>
      </w:r>
      <w:r w:rsidRPr="005F1BDB">
        <w:rPr>
          <w:rFonts w:ascii="Consolas" w:hAnsi="Consolas" w:cs="Consolas"/>
          <w:color w:val="0000FF"/>
          <w:sz w:val="21"/>
          <w:szCs w:val="21"/>
        </w:rPr>
        <w:t>10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COLLATE </w:t>
      </w:r>
      <w:r w:rsidRPr="005F1BDB">
        <w:rPr>
          <w:rFonts w:ascii="Consolas" w:hAnsi="Consolas" w:cs="Consolas"/>
          <w:color w:val="000000"/>
          <w:sz w:val="21"/>
          <w:szCs w:val="21"/>
        </w:rPr>
        <w:t xml:space="preserve">utf8_unicode_ci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`powerDesignDraw`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`checkPointDraw`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`createTime` </w:t>
      </w:r>
      <w:r w:rsidRPr="005F1BDB">
        <w:rPr>
          <w:rFonts w:ascii="Consolas" w:hAnsi="Consolas" w:cs="Consolas"/>
          <w:b/>
          <w:bCs/>
          <w:color w:val="000080"/>
          <w:sz w:val="21"/>
          <w:szCs w:val="21"/>
        </w:rPr>
        <w:t xml:space="preserve">timestamp NOT NULL DEFAULT </w:t>
      </w:r>
      <w:r w:rsidRPr="005F1BDB">
        <w:rPr>
          <w:rFonts w:ascii="Consolas" w:hAnsi="Consolas" w:cs="Consolas"/>
          <w:b/>
          <w:bCs/>
          <w:color w:val="008000"/>
          <w:sz w:val="21"/>
          <w:szCs w:val="21"/>
        </w:rPr>
        <w:t>'0000-00-00 00:00:00'</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`powerDesignPerId`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`status` </w:t>
      </w:r>
      <w:r w:rsidRPr="005F1BDB">
        <w:rPr>
          <w:rFonts w:ascii="Consolas" w:hAnsi="Consolas" w:cs="Consolas"/>
          <w:b/>
          <w:bCs/>
          <w:color w:val="000080"/>
          <w:sz w:val="21"/>
          <w:szCs w:val="21"/>
        </w:rPr>
        <w:t>char</w:t>
      </w:r>
      <w:r w:rsidRPr="005F1BDB">
        <w:rPr>
          <w:rFonts w:ascii="Consolas" w:hAnsi="Consolas" w:cs="Consolas"/>
          <w:color w:val="000000"/>
          <w:sz w:val="21"/>
          <w:szCs w:val="21"/>
        </w:rPr>
        <w:t>(</w:t>
      </w:r>
      <w:r w:rsidRPr="005F1BDB">
        <w:rPr>
          <w:rFonts w:ascii="Consolas" w:hAnsi="Consolas" w:cs="Consolas"/>
          <w:color w:val="0000FF"/>
          <w:sz w:val="21"/>
          <w:szCs w:val="21"/>
        </w:rPr>
        <w:t>10</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 xml:space="preserve">COLLATE </w:t>
      </w:r>
      <w:r w:rsidRPr="005F1BDB">
        <w:rPr>
          <w:rFonts w:ascii="Consolas" w:hAnsi="Consolas" w:cs="Consolas"/>
          <w:color w:val="000000"/>
          <w:sz w:val="21"/>
          <w:szCs w:val="21"/>
        </w:rPr>
        <w:t xml:space="preserve">utf8_unicode_ci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660E7A"/>
          <w:sz w:val="21"/>
          <w:szCs w:val="21"/>
        </w:rPr>
        <w:t xml:space="preserve">`newId` </w:t>
      </w:r>
      <w:r w:rsidRPr="005F1BDB">
        <w:rPr>
          <w:rFonts w:ascii="Consolas" w:hAnsi="Consolas" w:cs="Consolas"/>
          <w:b/>
          <w:bCs/>
          <w:color w:val="000080"/>
          <w:sz w:val="21"/>
          <w:szCs w:val="21"/>
        </w:rPr>
        <w:t>int</w:t>
      </w:r>
      <w:r w:rsidRPr="005F1BDB">
        <w:rPr>
          <w:rFonts w:ascii="Consolas" w:hAnsi="Consolas" w:cs="Consolas"/>
          <w:color w:val="000000"/>
          <w:sz w:val="21"/>
          <w:szCs w:val="21"/>
        </w:rPr>
        <w:t>(</w:t>
      </w:r>
      <w:r w:rsidRPr="005F1BDB">
        <w:rPr>
          <w:rFonts w:ascii="Consolas" w:hAnsi="Consolas" w:cs="Consolas"/>
          <w:color w:val="0000FF"/>
          <w:sz w:val="21"/>
          <w:szCs w:val="21"/>
        </w:rPr>
        <w:t>11</w:t>
      </w:r>
      <w:r w:rsidRPr="005F1BDB">
        <w:rPr>
          <w:rFonts w:ascii="Consolas" w:hAnsi="Consolas" w:cs="Consolas"/>
          <w:color w:val="000000"/>
          <w:sz w:val="21"/>
          <w:szCs w:val="21"/>
        </w:rPr>
        <w:t xml:space="preserve">) </w:t>
      </w:r>
      <w:r w:rsidRPr="005F1BDB">
        <w:rPr>
          <w:rFonts w:ascii="Consolas" w:hAnsi="Consolas" w:cs="Consolas"/>
          <w:b/>
          <w:bCs/>
          <w:color w:val="000080"/>
          <w:sz w:val="21"/>
          <w:szCs w:val="21"/>
        </w:rPr>
        <w:t>DEFAULT NULL</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000080"/>
          <w:sz w:val="21"/>
          <w:szCs w:val="21"/>
        </w:rPr>
        <w:t xml:space="preserve">PRIMARY KEY </w:t>
      </w:r>
      <w:r w:rsidRPr="005F1BDB">
        <w:rPr>
          <w:rFonts w:ascii="Consolas" w:hAnsi="Consolas" w:cs="Consolas"/>
          <w:color w:val="000000"/>
          <w:sz w:val="21"/>
          <w:szCs w:val="21"/>
        </w:rPr>
        <w:t>(</w:t>
      </w:r>
      <w:r w:rsidRPr="005F1BDB">
        <w:rPr>
          <w:rFonts w:ascii="Consolas" w:hAnsi="Consolas" w:cs="Consolas"/>
          <w:b/>
          <w:bCs/>
          <w:color w:val="660E7A"/>
          <w:sz w:val="21"/>
          <w:szCs w:val="21"/>
        </w:rPr>
        <w:t>`powerId`</w:t>
      </w:r>
      <w:r w:rsidRPr="005F1BDB">
        <w:rPr>
          <w:rFonts w:ascii="Consolas" w:hAnsi="Consolas" w:cs="Consolas"/>
          <w:color w:val="000000"/>
          <w:sz w:val="21"/>
          <w:szCs w:val="21"/>
        </w:rPr>
        <w:t>)</w:t>
      </w:r>
      <w:r w:rsidRPr="005F1BDB">
        <w:rPr>
          <w:rFonts w:ascii="Consolas" w:hAnsi="Consolas" w:cs="Consolas"/>
          <w:color w:val="000000"/>
          <w:sz w:val="21"/>
          <w:szCs w:val="21"/>
        </w:rPr>
        <w:br/>
        <w:t xml:space="preserve">) </w:t>
      </w:r>
      <w:r w:rsidRPr="005F1BDB">
        <w:rPr>
          <w:rFonts w:ascii="Consolas" w:hAnsi="Consolas" w:cs="Consolas"/>
          <w:b/>
          <w:bCs/>
          <w:color w:val="000080"/>
          <w:sz w:val="21"/>
          <w:szCs w:val="21"/>
        </w:rPr>
        <w:t>ENGINE</w:t>
      </w:r>
      <w:r w:rsidRPr="005F1BDB">
        <w:rPr>
          <w:rFonts w:ascii="Consolas" w:hAnsi="Consolas" w:cs="Consolas"/>
          <w:color w:val="000000"/>
          <w:sz w:val="21"/>
          <w:szCs w:val="21"/>
        </w:rPr>
        <w:t xml:space="preserve">=InnoDB </w:t>
      </w:r>
      <w:r w:rsidRPr="005F1BDB">
        <w:rPr>
          <w:rFonts w:ascii="Consolas" w:hAnsi="Consolas" w:cs="Consolas"/>
          <w:b/>
          <w:bCs/>
          <w:color w:val="000080"/>
          <w:sz w:val="21"/>
          <w:szCs w:val="21"/>
        </w:rPr>
        <w:t>AUTO_INCREMENT</w:t>
      </w:r>
      <w:r w:rsidRPr="005F1BDB">
        <w:rPr>
          <w:rFonts w:ascii="Consolas" w:hAnsi="Consolas" w:cs="Consolas"/>
          <w:color w:val="000000"/>
          <w:sz w:val="21"/>
          <w:szCs w:val="21"/>
        </w:rPr>
        <w:t>=</w:t>
      </w:r>
      <w:r w:rsidRPr="005F1BDB">
        <w:rPr>
          <w:rFonts w:ascii="Consolas" w:hAnsi="Consolas" w:cs="Consolas"/>
          <w:color w:val="0000FF"/>
          <w:sz w:val="21"/>
          <w:szCs w:val="21"/>
        </w:rPr>
        <w:t xml:space="preserve">4 </w:t>
      </w:r>
      <w:r w:rsidRPr="005F1BDB">
        <w:rPr>
          <w:rFonts w:ascii="Consolas" w:hAnsi="Consolas" w:cs="Consolas"/>
          <w:b/>
          <w:bCs/>
          <w:color w:val="000080"/>
          <w:sz w:val="21"/>
          <w:szCs w:val="21"/>
        </w:rPr>
        <w:t>DEFAULT CHARSET</w:t>
      </w:r>
      <w:r w:rsidRPr="005F1BDB">
        <w:rPr>
          <w:rFonts w:ascii="Consolas" w:hAnsi="Consolas" w:cs="Consolas"/>
          <w:color w:val="000000"/>
          <w:sz w:val="21"/>
          <w:szCs w:val="21"/>
        </w:rPr>
        <w:t xml:space="preserve">=utf8 </w:t>
      </w:r>
      <w:r w:rsidRPr="005F1BDB">
        <w:rPr>
          <w:rFonts w:ascii="Consolas" w:hAnsi="Consolas" w:cs="Consolas"/>
          <w:b/>
          <w:bCs/>
          <w:color w:val="000080"/>
          <w:sz w:val="21"/>
          <w:szCs w:val="21"/>
        </w:rPr>
        <w:t>COLLATE</w:t>
      </w:r>
      <w:r w:rsidRPr="005F1BDB">
        <w:rPr>
          <w:rFonts w:ascii="Consolas" w:hAnsi="Consolas" w:cs="Consolas"/>
          <w:color w:val="000000"/>
          <w:sz w:val="21"/>
          <w:szCs w:val="21"/>
        </w:rPr>
        <w:t>=utf8_unicode_ci</w:t>
      </w:r>
    </w:p>
    <w:p w:rsidR="009D2A64" w:rsidRPr="001B7FF1" w:rsidRDefault="002B0458" w:rsidP="00654E70">
      <w:pPr>
        <w:pStyle w:val="3"/>
        <w:rPr>
          <w:sz w:val="28"/>
        </w:rPr>
      </w:pPr>
      <w:bookmarkStart w:id="23" w:name="_Toc452888090"/>
      <w:r>
        <w:rPr>
          <w:sz w:val="28"/>
        </w:rPr>
        <w:t>4</w:t>
      </w:r>
      <w:r w:rsidR="00C93DF3">
        <w:rPr>
          <w:sz w:val="28"/>
        </w:rPr>
        <w:t>.2</w:t>
      </w:r>
      <w:r w:rsidR="009D2A64" w:rsidRPr="001B7FF1">
        <w:rPr>
          <w:sz w:val="28"/>
        </w:rPr>
        <w:t xml:space="preserve"> </w:t>
      </w:r>
      <w:r w:rsidR="00860252">
        <w:rPr>
          <w:rFonts w:hint="eastAsia"/>
          <w:sz w:val="28"/>
        </w:rPr>
        <w:t>业务</w:t>
      </w:r>
      <w:r w:rsidR="00860252">
        <w:rPr>
          <w:sz w:val="28"/>
        </w:rPr>
        <w:t>受理</w:t>
      </w:r>
      <w:bookmarkEnd w:id="23"/>
    </w:p>
    <w:p w:rsidR="009D2A64" w:rsidRDefault="0008064A" w:rsidP="00B33EF0">
      <w:pPr>
        <w:spacing w:line="360" w:lineRule="auto"/>
        <w:ind w:firstLine="420"/>
        <w:rPr>
          <w:rFonts w:asciiTheme="minorEastAsia" w:eastAsiaTheme="minorEastAsia" w:hAnsiTheme="minorEastAsia" w:cs="新宋体"/>
          <w:color w:val="000000"/>
          <w:kern w:val="0"/>
          <w:szCs w:val="19"/>
        </w:rPr>
      </w:pPr>
      <w:r>
        <w:rPr>
          <w:rFonts w:asciiTheme="minorEastAsia" w:eastAsiaTheme="minorEastAsia" w:hAnsiTheme="minorEastAsia" w:cs="新宋体" w:hint="eastAsia"/>
          <w:color w:val="000000"/>
          <w:kern w:val="0"/>
          <w:szCs w:val="19"/>
        </w:rPr>
        <w:t>用户</w:t>
      </w:r>
      <w:r>
        <w:rPr>
          <w:rFonts w:asciiTheme="minorEastAsia" w:eastAsiaTheme="minorEastAsia" w:hAnsiTheme="minorEastAsia" w:cs="新宋体"/>
          <w:color w:val="000000"/>
          <w:kern w:val="0"/>
          <w:szCs w:val="19"/>
        </w:rPr>
        <w:t>到网点进行小区新装受理，业务员填写新装申请</w:t>
      </w:r>
      <w:r>
        <w:rPr>
          <w:rFonts w:asciiTheme="minorEastAsia" w:eastAsiaTheme="minorEastAsia" w:hAnsiTheme="minorEastAsia" w:cs="新宋体" w:hint="eastAsia"/>
          <w:color w:val="000000"/>
          <w:kern w:val="0"/>
          <w:szCs w:val="19"/>
        </w:rPr>
        <w:t>单</w:t>
      </w:r>
      <w:r>
        <w:rPr>
          <w:rFonts w:asciiTheme="minorEastAsia" w:eastAsiaTheme="minorEastAsia" w:hAnsiTheme="minorEastAsia" w:cs="新宋体"/>
          <w:color w:val="000000"/>
          <w:kern w:val="0"/>
          <w:szCs w:val="19"/>
        </w:rPr>
        <w:t>，如果该联系</w:t>
      </w:r>
      <w:r>
        <w:rPr>
          <w:rFonts w:asciiTheme="minorEastAsia" w:eastAsiaTheme="minorEastAsia" w:hAnsiTheme="minorEastAsia" w:cs="新宋体" w:hint="eastAsia"/>
          <w:color w:val="000000"/>
          <w:kern w:val="0"/>
          <w:szCs w:val="19"/>
        </w:rPr>
        <w:t>人</w:t>
      </w:r>
      <w:r>
        <w:rPr>
          <w:rFonts w:asciiTheme="minorEastAsia" w:eastAsiaTheme="minorEastAsia" w:hAnsiTheme="minorEastAsia" w:cs="新宋体"/>
          <w:color w:val="000000"/>
          <w:kern w:val="0"/>
          <w:szCs w:val="19"/>
        </w:rPr>
        <w:t>的信</w:t>
      </w:r>
      <w:r>
        <w:rPr>
          <w:rFonts w:asciiTheme="minorEastAsia" w:eastAsiaTheme="minorEastAsia" w:hAnsiTheme="minorEastAsia" w:cs="新宋体"/>
          <w:color w:val="000000"/>
          <w:kern w:val="0"/>
          <w:szCs w:val="19"/>
        </w:rPr>
        <w:lastRenderedPageBreak/>
        <w:t>息不</w:t>
      </w:r>
      <w:r>
        <w:rPr>
          <w:rFonts w:asciiTheme="minorEastAsia" w:eastAsiaTheme="minorEastAsia" w:hAnsiTheme="minorEastAsia" w:cs="新宋体" w:hint="eastAsia"/>
          <w:color w:val="000000"/>
          <w:kern w:val="0"/>
          <w:szCs w:val="19"/>
        </w:rPr>
        <w:t>在</w:t>
      </w:r>
      <w:r>
        <w:rPr>
          <w:rFonts w:asciiTheme="minorEastAsia" w:eastAsiaTheme="minorEastAsia" w:hAnsiTheme="minorEastAsia" w:cs="新宋体"/>
          <w:color w:val="000000"/>
          <w:kern w:val="0"/>
          <w:szCs w:val="19"/>
        </w:rPr>
        <w:t>数据库中，系统自动添加用户到数据库中。在</w:t>
      </w:r>
      <w:r>
        <w:rPr>
          <w:rFonts w:asciiTheme="minorEastAsia" w:eastAsiaTheme="minorEastAsia" w:hAnsiTheme="minorEastAsia" w:cs="新宋体" w:hint="eastAsia"/>
          <w:color w:val="000000"/>
          <w:kern w:val="0"/>
          <w:szCs w:val="19"/>
        </w:rPr>
        <w:t>提交</w:t>
      </w:r>
      <w:r>
        <w:rPr>
          <w:rFonts w:asciiTheme="minorEastAsia" w:eastAsiaTheme="minorEastAsia" w:hAnsiTheme="minorEastAsia" w:cs="新宋体"/>
          <w:color w:val="000000"/>
          <w:kern w:val="0"/>
          <w:szCs w:val="19"/>
        </w:rPr>
        <w:t>新装申请单的</w:t>
      </w:r>
      <w:r>
        <w:rPr>
          <w:rFonts w:asciiTheme="minorEastAsia" w:eastAsiaTheme="minorEastAsia" w:hAnsiTheme="minorEastAsia" w:cs="新宋体" w:hint="eastAsia"/>
          <w:color w:val="000000"/>
          <w:kern w:val="0"/>
          <w:szCs w:val="19"/>
        </w:rPr>
        <w:t>同时</w:t>
      </w:r>
      <w:r>
        <w:rPr>
          <w:rFonts w:asciiTheme="minorEastAsia" w:eastAsiaTheme="minorEastAsia" w:hAnsiTheme="minorEastAsia" w:cs="新宋体"/>
          <w:color w:val="000000"/>
          <w:kern w:val="0"/>
          <w:szCs w:val="19"/>
        </w:rPr>
        <w:t>，系统</w:t>
      </w:r>
      <w:r w:rsidR="001B0E42">
        <w:rPr>
          <w:rFonts w:asciiTheme="minorEastAsia" w:eastAsiaTheme="minorEastAsia" w:hAnsiTheme="minorEastAsia" w:cs="新宋体" w:hint="eastAsia"/>
          <w:color w:val="000000"/>
          <w:kern w:val="0"/>
          <w:szCs w:val="19"/>
        </w:rPr>
        <w:t>查找</w:t>
      </w:r>
      <w:r w:rsidR="001B0E42">
        <w:rPr>
          <w:rFonts w:asciiTheme="minorEastAsia" w:eastAsiaTheme="minorEastAsia" w:hAnsiTheme="minorEastAsia" w:cs="新宋体"/>
          <w:color w:val="000000"/>
          <w:kern w:val="0"/>
          <w:szCs w:val="19"/>
        </w:rPr>
        <w:t>工作最少的勘查员</w:t>
      </w:r>
      <w:r>
        <w:rPr>
          <w:rFonts w:asciiTheme="minorEastAsia" w:eastAsiaTheme="minorEastAsia" w:hAnsiTheme="minorEastAsia" w:cs="新宋体"/>
          <w:color w:val="000000"/>
          <w:kern w:val="0"/>
          <w:szCs w:val="19"/>
        </w:rPr>
        <w:t>自动</w:t>
      </w:r>
      <w:r>
        <w:rPr>
          <w:rFonts w:asciiTheme="minorEastAsia" w:eastAsiaTheme="minorEastAsia" w:hAnsiTheme="minorEastAsia" w:cs="新宋体" w:hint="eastAsia"/>
          <w:color w:val="000000"/>
          <w:kern w:val="0"/>
          <w:szCs w:val="19"/>
        </w:rPr>
        <w:t>分配</w:t>
      </w:r>
      <w:r>
        <w:rPr>
          <w:rFonts w:asciiTheme="minorEastAsia" w:eastAsiaTheme="minorEastAsia" w:hAnsiTheme="minorEastAsia" w:cs="新宋体"/>
          <w:color w:val="000000"/>
          <w:kern w:val="0"/>
          <w:szCs w:val="19"/>
        </w:rPr>
        <w:t>员工进行现场勘查，并把申请单的信息放到系统流程表中</w:t>
      </w:r>
      <w:r w:rsidR="009E4F44">
        <w:rPr>
          <w:rFonts w:asciiTheme="minorEastAsia" w:eastAsiaTheme="minorEastAsia" w:hAnsiTheme="minorEastAsia" w:cs="新宋体" w:hint="eastAsia"/>
          <w:color w:val="000000"/>
          <w:kern w:val="0"/>
          <w:szCs w:val="19"/>
        </w:rPr>
        <w:t>，</w:t>
      </w:r>
      <w:r w:rsidR="009E4F44">
        <w:rPr>
          <w:rFonts w:asciiTheme="minorEastAsia" w:eastAsiaTheme="minorEastAsia" w:hAnsiTheme="minorEastAsia" w:cs="新宋体"/>
          <w:color w:val="000000"/>
          <w:kern w:val="0"/>
          <w:szCs w:val="19"/>
        </w:rPr>
        <w:t>员工的工作</w:t>
      </w:r>
      <w:r w:rsidR="009E4F44">
        <w:rPr>
          <w:rFonts w:asciiTheme="minorEastAsia" w:eastAsiaTheme="minorEastAsia" w:hAnsiTheme="minorEastAsia" w:cs="新宋体" w:hint="eastAsia"/>
          <w:color w:val="000000"/>
          <w:kern w:val="0"/>
          <w:szCs w:val="19"/>
        </w:rPr>
        <w:t>记录</w:t>
      </w:r>
      <w:r w:rsidR="009E4F44">
        <w:rPr>
          <w:rFonts w:asciiTheme="minorEastAsia" w:eastAsiaTheme="minorEastAsia" w:hAnsiTheme="minorEastAsia" w:cs="新宋体"/>
          <w:color w:val="000000"/>
          <w:kern w:val="0"/>
          <w:szCs w:val="19"/>
        </w:rPr>
        <w:t>会</w:t>
      </w:r>
      <w:r w:rsidR="009E4F44">
        <w:rPr>
          <w:rFonts w:asciiTheme="minorEastAsia" w:eastAsiaTheme="minorEastAsia" w:hAnsiTheme="minorEastAsia" w:cs="新宋体" w:hint="eastAsia"/>
          <w:color w:val="000000"/>
          <w:kern w:val="0"/>
          <w:szCs w:val="19"/>
        </w:rPr>
        <w:t>及时</w:t>
      </w:r>
      <w:r w:rsidR="009E4F44">
        <w:rPr>
          <w:rFonts w:asciiTheme="minorEastAsia" w:eastAsiaTheme="minorEastAsia" w:hAnsiTheme="minorEastAsia" w:cs="新宋体"/>
          <w:color w:val="000000"/>
          <w:kern w:val="0"/>
          <w:szCs w:val="19"/>
        </w:rPr>
        <w:t>修改。</w:t>
      </w:r>
    </w:p>
    <w:p w:rsidR="00E40BFF" w:rsidRDefault="00860252" w:rsidP="00E40BFF">
      <w:pPr>
        <w:spacing w:line="360" w:lineRule="auto"/>
        <w:ind w:firstLine="420"/>
        <w:jc w:val="center"/>
      </w:pPr>
      <w:r>
        <w:object w:dxaOrig="6691" w:dyaOrig="9240">
          <v:shape id="_x0000_i1026" type="#_x0000_t75" style="width:334.3pt;height:462.1pt" o:ole="">
            <v:imagedata r:id="rId16" o:title=""/>
          </v:shape>
          <o:OLEObject Type="Embed" ProgID="Visio.Drawing.15" ShapeID="_x0000_i1026" DrawAspect="Content" ObjectID="_1526631127" r:id="rId17"/>
        </w:object>
      </w:r>
    </w:p>
    <w:p w:rsidR="00E40BFF" w:rsidRDefault="00E40BFF" w:rsidP="00E40BFF">
      <w:pPr>
        <w:spacing w:line="360" w:lineRule="auto"/>
        <w:ind w:firstLine="420"/>
        <w:jc w:val="center"/>
      </w:pPr>
      <w:r>
        <w:rPr>
          <w:rFonts w:hint="eastAsia"/>
        </w:rPr>
        <w:t>图</w:t>
      </w:r>
      <w:r w:rsidR="00B3402A">
        <w:rPr>
          <w:rFonts w:hint="eastAsia"/>
        </w:rPr>
        <w:t>4</w:t>
      </w:r>
      <w:r>
        <w:t xml:space="preserve">-1 </w:t>
      </w:r>
      <w:r w:rsidR="00860252">
        <w:rPr>
          <w:rFonts w:hint="eastAsia"/>
        </w:rPr>
        <w:t>业务</w:t>
      </w:r>
      <w:r w:rsidR="00860252">
        <w:t>受理</w:t>
      </w:r>
      <w:r>
        <w:t>流程图</w:t>
      </w:r>
    </w:p>
    <w:p w:rsidR="006E22D1" w:rsidRPr="0034472C" w:rsidRDefault="006E22D1" w:rsidP="006E22D1">
      <w:pPr>
        <w:rPr>
          <w:rFonts w:asciiTheme="minorEastAsia" w:eastAsiaTheme="minorEastAsia" w:hAnsiTheme="minorEastAsia" w:cs="新宋体"/>
          <w:b/>
          <w:color w:val="000000"/>
          <w:kern w:val="0"/>
          <w:szCs w:val="28"/>
        </w:rPr>
      </w:pPr>
      <w:r w:rsidRPr="0034472C">
        <w:rPr>
          <w:rFonts w:asciiTheme="minorEastAsia" w:eastAsiaTheme="minorEastAsia" w:hAnsiTheme="minorEastAsia" w:cs="新宋体" w:hint="eastAsia"/>
          <w:b/>
          <w:color w:val="000000"/>
          <w:kern w:val="0"/>
          <w:szCs w:val="28"/>
        </w:rPr>
        <w:t>代码</w:t>
      </w:r>
      <w:r w:rsidR="009946FD">
        <w:rPr>
          <w:rFonts w:asciiTheme="minorEastAsia" w:eastAsiaTheme="minorEastAsia" w:hAnsiTheme="minorEastAsia" w:cs="新宋体" w:hint="eastAsia"/>
          <w:b/>
          <w:color w:val="000000"/>
          <w:kern w:val="0"/>
          <w:szCs w:val="28"/>
        </w:rPr>
        <w:t>：</w:t>
      </w:r>
    </w:p>
    <w:p w:rsidR="00A82840" w:rsidRPr="00A82840" w:rsidRDefault="00A82840" w:rsidP="00A82840">
      <w:pPr>
        <w:pStyle w:val="HTML"/>
        <w:shd w:val="clear" w:color="auto" w:fill="FFFFFF"/>
        <w:rPr>
          <w:rFonts w:ascii="Consolas" w:hAnsi="Consolas" w:cs="Consolas"/>
          <w:color w:val="000000"/>
          <w:sz w:val="21"/>
          <w:szCs w:val="21"/>
        </w:rPr>
      </w:pPr>
      <w:r w:rsidRPr="00A82840">
        <w:rPr>
          <w:rFonts w:ascii="Consolas" w:hAnsi="Consolas" w:cs="Consolas"/>
          <w:b/>
          <w:bCs/>
          <w:color w:val="000080"/>
          <w:sz w:val="21"/>
          <w:szCs w:val="21"/>
        </w:rPr>
        <w:t xml:space="preserve">public </w:t>
      </w:r>
      <w:r w:rsidRPr="00A82840">
        <w:rPr>
          <w:rFonts w:ascii="Consolas" w:hAnsi="Consolas" w:cs="Consolas"/>
          <w:color w:val="000000"/>
          <w:sz w:val="21"/>
          <w:szCs w:val="21"/>
        </w:rPr>
        <w:t>String AddNewVillage(){</w:t>
      </w:r>
      <w:r w:rsidRPr="00A82840">
        <w:rPr>
          <w:rFonts w:ascii="Consolas" w:hAnsi="Consolas" w:cs="Consolas"/>
          <w:color w:val="000000"/>
          <w:sz w:val="21"/>
          <w:szCs w:val="21"/>
        </w:rPr>
        <w:br/>
      </w:r>
      <w:r w:rsidRPr="00A82840">
        <w:rPr>
          <w:rFonts w:ascii="Consolas" w:hAnsi="Consolas" w:cs="Consolas"/>
          <w:color w:val="000000"/>
          <w:sz w:val="21"/>
          <w:szCs w:val="21"/>
        </w:rPr>
        <w:br/>
        <w:t xml:space="preserve">    </w:t>
      </w:r>
      <w:r w:rsidRPr="00A82840">
        <w:rPr>
          <w:rFonts w:ascii="Consolas" w:hAnsi="Consolas" w:cs="Consolas"/>
          <w:i/>
          <w:iCs/>
          <w:color w:val="808080"/>
          <w:sz w:val="21"/>
          <w:szCs w:val="21"/>
        </w:rPr>
        <w:t>//add NewVillage</w:t>
      </w:r>
      <w:r w:rsidRPr="00A82840">
        <w:rPr>
          <w:rFonts w:ascii="Consolas" w:hAnsi="Consolas" w:cs="Consolas"/>
          <w:i/>
          <w:iCs/>
          <w:color w:val="808080"/>
          <w:sz w:val="21"/>
          <w:szCs w:val="21"/>
        </w:rPr>
        <w:br/>
        <w:t xml:space="preserve">    </w:t>
      </w:r>
      <w:r w:rsidRPr="00A82840">
        <w:rPr>
          <w:rFonts w:ascii="Consolas" w:hAnsi="Consolas" w:cs="Consolas"/>
          <w:color w:val="000000"/>
          <w:sz w:val="21"/>
          <w:szCs w:val="21"/>
        </w:rPr>
        <w:t xml:space="preserve">Timestamp date = </w:t>
      </w:r>
      <w:r w:rsidRPr="00A82840">
        <w:rPr>
          <w:rFonts w:ascii="Consolas" w:hAnsi="Consolas" w:cs="Consolas"/>
          <w:b/>
          <w:bCs/>
          <w:color w:val="000080"/>
          <w:sz w:val="21"/>
          <w:szCs w:val="21"/>
        </w:rPr>
        <w:t xml:space="preserve">new </w:t>
      </w:r>
      <w:r w:rsidRPr="00A82840">
        <w:rPr>
          <w:rFonts w:ascii="Consolas" w:hAnsi="Consolas" w:cs="Consolas"/>
          <w:color w:val="000000"/>
          <w:sz w:val="21"/>
          <w:szCs w:val="21"/>
        </w:rPr>
        <w:t>Timestamp(System.</w:t>
      </w:r>
      <w:r w:rsidRPr="00A82840">
        <w:rPr>
          <w:rFonts w:ascii="Consolas" w:hAnsi="Consolas" w:cs="Consolas"/>
          <w:i/>
          <w:iCs/>
          <w:color w:val="000000"/>
          <w:sz w:val="21"/>
          <w:szCs w:val="21"/>
        </w:rPr>
        <w:t>currentTimeMillis</w:t>
      </w:r>
      <w:r w:rsidRPr="00A82840">
        <w:rPr>
          <w:rFonts w:ascii="Consolas" w:hAnsi="Consolas" w:cs="Consolas"/>
          <w:color w:val="000000"/>
          <w:sz w:val="21"/>
          <w:szCs w:val="21"/>
        </w:rPr>
        <w:t>());</w:t>
      </w:r>
      <w:r w:rsidRPr="00A82840">
        <w:rPr>
          <w:rFonts w:ascii="Consolas" w:hAnsi="Consolas" w:cs="Consolas"/>
          <w:color w:val="000000"/>
          <w:sz w:val="21"/>
          <w:szCs w:val="21"/>
        </w:rPr>
        <w:br/>
        <w:t xml:space="preserve">    Employee emp = (Employee) </w:t>
      </w:r>
      <w:r w:rsidRPr="00A82840">
        <w:rPr>
          <w:rFonts w:ascii="Consolas" w:hAnsi="Consolas" w:cs="Consolas"/>
          <w:b/>
          <w:bCs/>
          <w:color w:val="660E7A"/>
          <w:sz w:val="21"/>
          <w:szCs w:val="21"/>
        </w:rPr>
        <w:t>session</w:t>
      </w:r>
      <w:r w:rsidRPr="00A82840">
        <w:rPr>
          <w:rFonts w:ascii="Consolas" w:hAnsi="Consolas" w:cs="Consolas"/>
          <w:color w:val="000000"/>
          <w:sz w:val="21"/>
          <w:szCs w:val="21"/>
        </w:rPr>
        <w:t>.get(</w:t>
      </w:r>
      <w:r w:rsidRPr="00A82840">
        <w:rPr>
          <w:rFonts w:ascii="Consolas" w:hAnsi="Consolas" w:cs="Consolas"/>
          <w:b/>
          <w:bCs/>
          <w:color w:val="008000"/>
          <w:sz w:val="21"/>
          <w:szCs w:val="21"/>
        </w:rPr>
        <w:t>"employee"</w:t>
      </w:r>
      <w:r w:rsidRPr="00A82840">
        <w:rPr>
          <w:rFonts w:ascii="Consolas" w:hAnsi="Consolas" w:cs="Consolas"/>
          <w:color w:val="000000"/>
          <w:sz w:val="21"/>
          <w:szCs w:val="21"/>
        </w:rPr>
        <w:t>);</w:t>
      </w:r>
      <w:r w:rsidRPr="00A82840">
        <w:rPr>
          <w:rFonts w:ascii="Consolas" w:hAnsi="Consolas" w:cs="Consolas"/>
          <w:color w:val="000000"/>
          <w:sz w:val="21"/>
          <w:szCs w:val="21"/>
        </w:rPr>
        <w:br/>
        <w:t xml:space="preserve">    NewVillage newVillageUp = </w:t>
      </w:r>
      <w:r w:rsidRPr="00A82840">
        <w:rPr>
          <w:rFonts w:ascii="Consolas" w:hAnsi="Consolas" w:cs="Consolas"/>
          <w:b/>
          <w:bCs/>
          <w:color w:val="000080"/>
          <w:sz w:val="21"/>
          <w:szCs w:val="21"/>
        </w:rPr>
        <w:t>this</w:t>
      </w:r>
      <w:r w:rsidRPr="00A82840">
        <w:rPr>
          <w:rFonts w:ascii="Consolas" w:hAnsi="Consolas" w:cs="Consolas"/>
          <w:color w:val="000000"/>
          <w:sz w:val="21"/>
          <w:szCs w:val="21"/>
        </w:rPr>
        <w:t>.</w:t>
      </w:r>
      <w:r w:rsidRPr="00A82840">
        <w:rPr>
          <w:rFonts w:ascii="Consolas" w:hAnsi="Consolas" w:cs="Consolas"/>
          <w:b/>
          <w:bCs/>
          <w:color w:val="660E7A"/>
          <w:sz w:val="21"/>
          <w:szCs w:val="21"/>
        </w:rPr>
        <w:t>newVillage</w:t>
      </w:r>
      <w:r w:rsidRPr="00A82840">
        <w:rPr>
          <w:rFonts w:ascii="Consolas" w:hAnsi="Consolas" w:cs="Consolas"/>
          <w:color w:val="000000"/>
          <w:sz w:val="21"/>
          <w:szCs w:val="21"/>
        </w:rPr>
        <w:t>;</w:t>
      </w:r>
      <w:r w:rsidRPr="00A82840">
        <w:rPr>
          <w:rFonts w:ascii="Consolas" w:hAnsi="Consolas" w:cs="Consolas"/>
          <w:color w:val="000000"/>
          <w:sz w:val="21"/>
          <w:szCs w:val="21"/>
        </w:rPr>
        <w:br/>
      </w:r>
      <w:r w:rsidRPr="00A82840">
        <w:rPr>
          <w:rFonts w:ascii="Consolas" w:hAnsi="Consolas" w:cs="Consolas"/>
          <w:color w:val="000000"/>
          <w:sz w:val="21"/>
          <w:szCs w:val="21"/>
        </w:rPr>
        <w:lastRenderedPageBreak/>
        <w:t xml:space="preserve">    newVillageUp.setCreateTime(date);</w:t>
      </w:r>
      <w:r w:rsidRPr="00A82840">
        <w:rPr>
          <w:rFonts w:ascii="Consolas" w:hAnsi="Consolas" w:cs="Consolas"/>
          <w:color w:val="000000"/>
          <w:sz w:val="21"/>
          <w:szCs w:val="21"/>
        </w:rPr>
        <w:br/>
        <w:t xml:space="preserve">    newVillageUp.setNewVilPerId(emp.getEmpId());</w:t>
      </w:r>
      <w:r w:rsidRPr="00A82840">
        <w:rPr>
          <w:rFonts w:ascii="Consolas" w:hAnsi="Consolas" w:cs="Consolas"/>
          <w:color w:val="000000"/>
          <w:sz w:val="21"/>
          <w:szCs w:val="21"/>
        </w:rPr>
        <w:br/>
        <w:t xml:space="preserve">    newVillageUp.setStatus(</w:t>
      </w:r>
      <w:r w:rsidRPr="00A82840">
        <w:rPr>
          <w:rFonts w:ascii="Consolas" w:hAnsi="Consolas" w:cs="Consolas"/>
          <w:b/>
          <w:bCs/>
          <w:color w:val="008000"/>
          <w:sz w:val="21"/>
          <w:szCs w:val="21"/>
        </w:rPr>
        <w:t>"0"</w:t>
      </w:r>
      <w:r w:rsidRPr="00A82840">
        <w:rPr>
          <w:rFonts w:ascii="Consolas" w:hAnsi="Consolas" w:cs="Consolas"/>
          <w:color w:val="000000"/>
          <w:sz w:val="21"/>
          <w:szCs w:val="21"/>
        </w:rPr>
        <w:t>);</w:t>
      </w:r>
      <w:r w:rsidRPr="00A82840">
        <w:rPr>
          <w:rFonts w:ascii="Consolas" w:hAnsi="Consolas" w:cs="Consolas"/>
          <w:color w:val="000000"/>
          <w:sz w:val="21"/>
          <w:szCs w:val="21"/>
        </w:rPr>
        <w:br/>
      </w:r>
      <w:r w:rsidRPr="00A82840">
        <w:rPr>
          <w:rFonts w:ascii="Consolas" w:hAnsi="Consolas" w:cs="Consolas"/>
          <w:color w:val="000000"/>
          <w:sz w:val="21"/>
          <w:szCs w:val="21"/>
        </w:rPr>
        <w:br/>
        <w:t xml:space="preserve">    </w:t>
      </w:r>
      <w:r w:rsidRPr="00A82840">
        <w:rPr>
          <w:rFonts w:ascii="Consolas" w:hAnsi="Consolas" w:cs="Consolas"/>
          <w:i/>
          <w:iCs/>
          <w:color w:val="808080"/>
          <w:sz w:val="21"/>
          <w:szCs w:val="21"/>
        </w:rPr>
        <w:t>//add user</w:t>
      </w:r>
      <w:r w:rsidRPr="00A82840">
        <w:rPr>
          <w:rFonts w:ascii="Consolas" w:hAnsi="Consolas" w:cs="Consolas"/>
          <w:i/>
          <w:iCs/>
          <w:color w:val="808080"/>
          <w:sz w:val="21"/>
          <w:szCs w:val="21"/>
        </w:rPr>
        <w:br/>
        <w:t xml:space="preserve">    </w:t>
      </w:r>
      <w:r w:rsidRPr="00A82840">
        <w:rPr>
          <w:rFonts w:ascii="Consolas" w:hAnsi="Consolas" w:cs="Consolas"/>
          <w:b/>
          <w:bCs/>
          <w:color w:val="000080"/>
          <w:sz w:val="21"/>
          <w:szCs w:val="21"/>
        </w:rPr>
        <w:t>if</w:t>
      </w:r>
      <w:r w:rsidRPr="00A82840">
        <w:rPr>
          <w:rFonts w:ascii="Consolas" w:hAnsi="Consolas" w:cs="Consolas"/>
          <w:color w:val="000000"/>
          <w:sz w:val="21"/>
          <w:szCs w:val="21"/>
        </w:rPr>
        <w:t>(</w:t>
      </w:r>
      <w:r w:rsidRPr="00A82840">
        <w:rPr>
          <w:rFonts w:ascii="Consolas" w:hAnsi="Consolas" w:cs="Consolas"/>
          <w:b/>
          <w:bCs/>
          <w:color w:val="660E7A"/>
          <w:sz w:val="21"/>
          <w:szCs w:val="21"/>
        </w:rPr>
        <w:t>userDao</w:t>
      </w:r>
      <w:r w:rsidRPr="00A82840">
        <w:rPr>
          <w:rFonts w:ascii="Consolas" w:hAnsi="Consolas" w:cs="Consolas"/>
          <w:color w:val="000000"/>
          <w:sz w:val="21"/>
          <w:szCs w:val="21"/>
        </w:rPr>
        <w:t>.queryUserByuserPid(</w:t>
      </w:r>
      <w:r w:rsidRPr="00A82840">
        <w:rPr>
          <w:rFonts w:ascii="Consolas" w:hAnsi="Consolas" w:cs="Consolas"/>
          <w:b/>
          <w:bCs/>
          <w:color w:val="660E7A"/>
          <w:sz w:val="21"/>
          <w:szCs w:val="21"/>
        </w:rPr>
        <w:t>newVillage</w:t>
      </w:r>
      <w:r w:rsidRPr="00A82840">
        <w:rPr>
          <w:rFonts w:ascii="Consolas" w:hAnsi="Consolas" w:cs="Consolas"/>
          <w:color w:val="000000"/>
          <w:sz w:val="21"/>
          <w:szCs w:val="21"/>
        </w:rPr>
        <w:t xml:space="preserve">.getUserPid()) == </w:t>
      </w:r>
      <w:r w:rsidRPr="00A82840">
        <w:rPr>
          <w:rFonts w:ascii="Consolas" w:hAnsi="Consolas" w:cs="Consolas"/>
          <w:b/>
          <w:bCs/>
          <w:color w:val="000080"/>
          <w:sz w:val="21"/>
          <w:szCs w:val="21"/>
        </w:rPr>
        <w:t>null</w:t>
      </w:r>
      <w:r w:rsidRPr="00A82840">
        <w:rPr>
          <w:rFonts w:ascii="Consolas" w:hAnsi="Consolas" w:cs="Consolas"/>
          <w:color w:val="000000"/>
          <w:sz w:val="21"/>
          <w:szCs w:val="21"/>
        </w:rPr>
        <w:t>){</w:t>
      </w:r>
      <w:r w:rsidRPr="00A82840">
        <w:rPr>
          <w:rFonts w:ascii="Consolas" w:hAnsi="Consolas" w:cs="Consolas"/>
          <w:color w:val="000000"/>
          <w:sz w:val="21"/>
          <w:szCs w:val="21"/>
        </w:rPr>
        <w:br/>
        <w:t xml:space="preserve">        User userUp = </w:t>
      </w:r>
      <w:r w:rsidRPr="00A82840">
        <w:rPr>
          <w:rFonts w:ascii="Consolas" w:hAnsi="Consolas" w:cs="Consolas"/>
          <w:b/>
          <w:bCs/>
          <w:color w:val="000080"/>
          <w:sz w:val="21"/>
          <w:szCs w:val="21"/>
        </w:rPr>
        <w:t xml:space="preserve">new </w:t>
      </w:r>
      <w:r w:rsidRPr="00A82840">
        <w:rPr>
          <w:rFonts w:ascii="Consolas" w:hAnsi="Consolas" w:cs="Consolas"/>
          <w:color w:val="000000"/>
          <w:sz w:val="21"/>
          <w:szCs w:val="21"/>
        </w:rPr>
        <w:t>User();</w:t>
      </w:r>
      <w:r w:rsidRPr="00A82840">
        <w:rPr>
          <w:rFonts w:ascii="Consolas" w:hAnsi="Consolas" w:cs="Consolas"/>
          <w:color w:val="000000"/>
          <w:sz w:val="21"/>
          <w:szCs w:val="21"/>
        </w:rPr>
        <w:br/>
        <w:t xml:space="preserve">        userUp.setUserName(</w:t>
      </w:r>
      <w:r w:rsidRPr="00A82840">
        <w:rPr>
          <w:rFonts w:ascii="Consolas" w:hAnsi="Consolas" w:cs="Consolas"/>
          <w:b/>
          <w:bCs/>
          <w:color w:val="660E7A"/>
          <w:sz w:val="21"/>
          <w:szCs w:val="21"/>
        </w:rPr>
        <w:t>newVillage</w:t>
      </w:r>
      <w:r w:rsidRPr="00A82840">
        <w:rPr>
          <w:rFonts w:ascii="Consolas" w:hAnsi="Consolas" w:cs="Consolas"/>
          <w:color w:val="000000"/>
          <w:sz w:val="21"/>
          <w:szCs w:val="21"/>
        </w:rPr>
        <w:t>.getUserName());</w:t>
      </w:r>
      <w:r w:rsidRPr="00A82840">
        <w:rPr>
          <w:rFonts w:ascii="Consolas" w:hAnsi="Consolas" w:cs="Consolas"/>
          <w:color w:val="000000"/>
          <w:sz w:val="21"/>
          <w:szCs w:val="21"/>
        </w:rPr>
        <w:br/>
        <w:t xml:space="preserve">        userUp.setUserPtype(</w:t>
      </w:r>
      <w:r w:rsidRPr="00A82840">
        <w:rPr>
          <w:rFonts w:ascii="Consolas" w:hAnsi="Consolas" w:cs="Consolas"/>
          <w:b/>
          <w:bCs/>
          <w:color w:val="660E7A"/>
          <w:sz w:val="21"/>
          <w:szCs w:val="21"/>
        </w:rPr>
        <w:t>newVillage</w:t>
      </w:r>
      <w:r w:rsidRPr="00A82840">
        <w:rPr>
          <w:rFonts w:ascii="Consolas" w:hAnsi="Consolas" w:cs="Consolas"/>
          <w:color w:val="000000"/>
          <w:sz w:val="21"/>
          <w:szCs w:val="21"/>
        </w:rPr>
        <w:t>.getUserPtype());</w:t>
      </w:r>
      <w:r w:rsidRPr="00A82840">
        <w:rPr>
          <w:rFonts w:ascii="Consolas" w:hAnsi="Consolas" w:cs="Consolas"/>
          <w:color w:val="000000"/>
          <w:sz w:val="21"/>
          <w:szCs w:val="21"/>
        </w:rPr>
        <w:br/>
        <w:t xml:space="preserve">        userUp.setUserPid(</w:t>
      </w:r>
      <w:r w:rsidRPr="00A82840">
        <w:rPr>
          <w:rFonts w:ascii="Consolas" w:hAnsi="Consolas" w:cs="Consolas"/>
          <w:b/>
          <w:bCs/>
          <w:color w:val="660E7A"/>
          <w:sz w:val="21"/>
          <w:szCs w:val="21"/>
        </w:rPr>
        <w:t>newVillage</w:t>
      </w:r>
      <w:r w:rsidRPr="00A82840">
        <w:rPr>
          <w:rFonts w:ascii="Consolas" w:hAnsi="Consolas" w:cs="Consolas"/>
          <w:color w:val="000000"/>
          <w:sz w:val="21"/>
          <w:szCs w:val="21"/>
        </w:rPr>
        <w:t>.getUserPid());</w:t>
      </w:r>
      <w:r w:rsidRPr="00A82840">
        <w:rPr>
          <w:rFonts w:ascii="Consolas" w:hAnsi="Consolas" w:cs="Consolas"/>
          <w:color w:val="000000"/>
          <w:sz w:val="21"/>
          <w:szCs w:val="21"/>
        </w:rPr>
        <w:br/>
        <w:t xml:space="preserve">        userUp.setUserTel(</w:t>
      </w:r>
      <w:r w:rsidRPr="00A82840">
        <w:rPr>
          <w:rFonts w:ascii="Consolas" w:hAnsi="Consolas" w:cs="Consolas"/>
          <w:b/>
          <w:bCs/>
          <w:color w:val="660E7A"/>
          <w:sz w:val="21"/>
          <w:szCs w:val="21"/>
        </w:rPr>
        <w:t>newVillage</w:t>
      </w:r>
      <w:r w:rsidRPr="00A82840">
        <w:rPr>
          <w:rFonts w:ascii="Consolas" w:hAnsi="Consolas" w:cs="Consolas"/>
          <w:color w:val="000000"/>
          <w:sz w:val="21"/>
          <w:szCs w:val="21"/>
        </w:rPr>
        <w:t>.getUserTel());</w:t>
      </w:r>
      <w:r w:rsidRPr="00A82840">
        <w:rPr>
          <w:rFonts w:ascii="Consolas" w:hAnsi="Consolas" w:cs="Consolas"/>
          <w:color w:val="000000"/>
          <w:sz w:val="21"/>
          <w:szCs w:val="21"/>
        </w:rPr>
        <w:br/>
        <w:t xml:space="preserve">        userUp.setUserPwd(</w:t>
      </w:r>
      <w:r w:rsidRPr="00A82840">
        <w:rPr>
          <w:rFonts w:ascii="Consolas" w:hAnsi="Consolas" w:cs="Consolas"/>
          <w:b/>
          <w:bCs/>
          <w:color w:val="008000"/>
          <w:sz w:val="21"/>
          <w:szCs w:val="21"/>
        </w:rPr>
        <w:t>"1234"</w:t>
      </w:r>
      <w:r w:rsidRPr="00A82840">
        <w:rPr>
          <w:rFonts w:ascii="Consolas" w:hAnsi="Consolas" w:cs="Consolas"/>
          <w:color w:val="000000"/>
          <w:sz w:val="21"/>
          <w:szCs w:val="21"/>
        </w:rPr>
        <w:t>);</w:t>
      </w:r>
      <w:r w:rsidRPr="00A82840">
        <w:rPr>
          <w:rFonts w:ascii="Consolas" w:hAnsi="Consolas" w:cs="Consolas"/>
          <w:color w:val="000000"/>
          <w:sz w:val="21"/>
          <w:szCs w:val="21"/>
        </w:rPr>
        <w:br/>
        <w:t xml:space="preserve">        userUp.setUserTicket(</w:t>
      </w:r>
      <w:r w:rsidRPr="00A82840">
        <w:rPr>
          <w:rFonts w:ascii="Consolas" w:hAnsi="Consolas" w:cs="Consolas"/>
          <w:color w:val="0000FF"/>
          <w:sz w:val="21"/>
          <w:szCs w:val="21"/>
        </w:rPr>
        <w:t>0.0</w:t>
      </w:r>
      <w:r w:rsidRPr="00A82840">
        <w:rPr>
          <w:rFonts w:ascii="Consolas" w:hAnsi="Consolas" w:cs="Consolas"/>
          <w:color w:val="000000"/>
          <w:sz w:val="21"/>
          <w:szCs w:val="21"/>
        </w:rPr>
        <w:t>);</w:t>
      </w:r>
      <w:r w:rsidRPr="00A82840">
        <w:rPr>
          <w:rFonts w:ascii="Consolas" w:hAnsi="Consolas" w:cs="Consolas"/>
          <w:color w:val="000000"/>
          <w:sz w:val="21"/>
          <w:szCs w:val="21"/>
        </w:rPr>
        <w:br/>
        <w:t xml:space="preserve">        userUp.setUserType(</w:t>
      </w:r>
      <w:r w:rsidRPr="00A82840">
        <w:rPr>
          <w:rFonts w:ascii="Consolas" w:hAnsi="Consolas" w:cs="Consolas"/>
          <w:color w:val="0000FF"/>
          <w:sz w:val="21"/>
          <w:szCs w:val="21"/>
        </w:rPr>
        <w:t>0</w:t>
      </w:r>
      <w:r w:rsidRPr="00A82840">
        <w:rPr>
          <w:rFonts w:ascii="Consolas" w:hAnsi="Consolas" w:cs="Consolas"/>
          <w:color w:val="000000"/>
          <w:sz w:val="21"/>
          <w:szCs w:val="21"/>
        </w:rPr>
        <w:t>);</w:t>
      </w:r>
      <w:r w:rsidRPr="00A82840">
        <w:rPr>
          <w:rFonts w:ascii="Consolas" w:hAnsi="Consolas" w:cs="Consolas"/>
          <w:color w:val="000000"/>
          <w:sz w:val="21"/>
          <w:szCs w:val="21"/>
        </w:rPr>
        <w:br/>
        <w:t xml:space="preserve">        userUp.setUserLevel(</w:t>
      </w:r>
      <w:r w:rsidRPr="00A82840">
        <w:rPr>
          <w:rFonts w:ascii="Consolas" w:hAnsi="Consolas" w:cs="Consolas"/>
          <w:color w:val="0000FF"/>
          <w:sz w:val="21"/>
          <w:szCs w:val="21"/>
        </w:rPr>
        <w:t>0</w:t>
      </w:r>
      <w:r w:rsidRPr="00A82840">
        <w:rPr>
          <w:rFonts w:ascii="Consolas" w:hAnsi="Consolas" w:cs="Consolas"/>
          <w:color w:val="000000"/>
          <w:sz w:val="21"/>
          <w:szCs w:val="21"/>
        </w:rPr>
        <w:t>);</w:t>
      </w:r>
      <w:r w:rsidRPr="00A82840">
        <w:rPr>
          <w:rFonts w:ascii="Consolas" w:hAnsi="Consolas" w:cs="Consolas"/>
          <w:color w:val="000000"/>
          <w:sz w:val="21"/>
          <w:szCs w:val="21"/>
        </w:rPr>
        <w:br/>
        <w:t xml:space="preserve">        </w:t>
      </w:r>
      <w:r w:rsidRPr="00A82840">
        <w:rPr>
          <w:rFonts w:ascii="Consolas" w:hAnsi="Consolas" w:cs="Consolas"/>
          <w:b/>
          <w:bCs/>
          <w:color w:val="660E7A"/>
          <w:sz w:val="21"/>
          <w:szCs w:val="21"/>
        </w:rPr>
        <w:t>userDao</w:t>
      </w:r>
      <w:r w:rsidR="00840DFD">
        <w:rPr>
          <w:rFonts w:ascii="Consolas" w:hAnsi="Consolas" w:cs="Consolas"/>
          <w:color w:val="000000"/>
          <w:sz w:val="21"/>
          <w:szCs w:val="21"/>
        </w:rPr>
        <w:t>.addUser(userUp);</w:t>
      </w:r>
      <w:r w:rsidR="00840DFD">
        <w:rPr>
          <w:rFonts w:ascii="Consolas" w:hAnsi="Consolas" w:cs="Consolas"/>
          <w:color w:val="000000"/>
          <w:sz w:val="21"/>
          <w:szCs w:val="21"/>
        </w:rPr>
        <w:br/>
        <w:t xml:space="preserve">    }</w:t>
      </w:r>
      <w:r w:rsidRPr="00A82840">
        <w:rPr>
          <w:rFonts w:ascii="Consolas" w:hAnsi="Consolas" w:cs="Consolas"/>
          <w:color w:val="000000"/>
          <w:sz w:val="21"/>
          <w:szCs w:val="21"/>
        </w:rPr>
        <w:br/>
        <w:t xml:space="preserve">        }</w:t>
      </w:r>
      <w:r w:rsidRPr="00A82840">
        <w:rPr>
          <w:rFonts w:ascii="Consolas" w:hAnsi="Consolas" w:cs="Consolas"/>
          <w:b/>
          <w:bCs/>
          <w:color w:val="000080"/>
          <w:sz w:val="21"/>
          <w:szCs w:val="21"/>
        </w:rPr>
        <w:t xml:space="preserve">else </w:t>
      </w:r>
      <w:r w:rsidRPr="00A82840">
        <w:rPr>
          <w:rFonts w:ascii="Consolas" w:hAnsi="Consolas" w:cs="Consolas"/>
          <w:color w:val="000000"/>
          <w:sz w:val="21"/>
          <w:szCs w:val="21"/>
        </w:rPr>
        <w:t>{</w:t>
      </w:r>
      <w:r w:rsidRPr="00A82840">
        <w:rPr>
          <w:rFonts w:ascii="Consolas" w:hAnsi="Consolas" w:cs="Consolas"/>
          <w:color w:val="000000"/>
          <w:sz w:val="21"/>
          <w:szCs w:val="21"/>
        </w:rPr>
        <w:br/>
        <w:t xml:space="preserve">            </w:t>
      </w:r>
      <w:r w:rsidRPr="00A82840">
        <w:rPr>
          <w:rFonts w:ascii="Consolas" w:hAnsi="Consolas" w:cs="Consolas"/>
          <w:b/>
          <w:bCs/>
          <w:color w:val="000080"/>
          <w:sz w:val="21"/>
          <w:szCs w:val="21"/>
        </w:rPr>
        <w:t xml:space="preserve">return </w:t>
      </w:r>
      <w:r w:rsidRPr="00A82840">
        <w:rPr>
          <w:rFonts w:ascii="Consolas" w:hAnsi="Consolas" w:cs="Consolas"/>
          <w:b/>
          <w:bCs/>
          <w:color w:val="008000"/>
          <w:sz w:val="21"/>
          <w:szCs w:val="21"/>
        </w:rPr>
        <w:t>"addNewVillageError"</w:t>
      </w:r>
      <w:r w:rsidRPr="00A82840">
        <w:rPr>
          <w:rFonts w:ascii="Consolas" w:hAnsi="Consolas" w:cs="Consolas"/>
          <w:color w:val="000000"/>
          <w:sz w:val="21"/>
          <w:szCs w:val="21"/>
        </w:rPr>
        <w:t>;</w:t>
      </w:r>
      <w:r w:rsidRPr="00A82840">
        <w:rPr>
          <w:rFonts w:ascii="Consolas" w:hAnsi="Consolas" w:cs="Consolas"/>
          <w:color w:val="000000"/>
          <w:sz w:val="21"/>
          <w:szCs w:val="21"/>
        </w:rPr>
        <w:br/>
        <w:t xml:space="preserve">        }</w:t>
      </w:r>
      <w:r w:rsidRPr="00A82840">
        <w:rPr>
          <w:rFonts w:ascii="Consolas" w:hAnsi="Consolas" w:cs="Consolas"/>
          <w:color w:val="000000"/>
          <w:sz w:val="21"/>
          <w:szCs w:val="21"/>
        </w:rPr>
        <w:br/>
        <w:t xml:space="preserve">    }</w:t>
      </w:r>
      <w:r w:rsidRPr="00A82840">
        <w:rPr>
          <w:rFonts w:ascii="Consolas" w:hAnsi="Consolas" w:cs="Consolas"/>
          <w:b/>
          <w:bCs/>
          <w:color w:val="000080"/>
          <w:sz w:val="21"/>
          <w:szCs w:val="21"/>
        </w:rPr>
        <w:t>else</w:t>
      </w:r>
      <w:r w:rsidRPr="00A82840">
        <w:rPr>
          <w:rFonts w:ascii="Consolas" w:hAnsi="Consolas" w:cs="Consolas"/>
          <w:color w:val="000000"/>
          <w:sz w:val="21"/>
          <w:szCs w:val="21"/>
        </w:rPr>
        <w:t>{</w:t>
      </w:r>
      <w:r w:rsidRPr="00A82840">
        <w:rPr>
          <w:rFonts w:ascii="Consolas" w:hAnsi="Consolas" w:cs="Consolas"/>
          <w:color w:val="000000"/>
          <w:sz w:val="21"/>
          <w:szCs w:val="21"/>
        </w:rPr>
        <w:br/>
        <w:t xml:space="preserve">        </w:t>
      </w:r>
      <w:r w:rsidRPr="00A82840">
        <w:rPr>
          <w:rFonts w:ascii="Consolas" w:hAnsi="Consolas" w:cs="Consolas"/>
          <w:b/>
          <w:bCs/>
          <w:color w:val="000080"/>
          <w:sz w:val="21"/>
          <w:szCs w:val="21"/>
        </w:rPr>
        <w:t xml:space="preserve">return </w:t>
      </w:r>
      <w:r w:rsidRPr="00A82840">
        <w:rPr>
          <w:rFonts w:ascii="Consolas" w:hAnsi="Consolas" w:cs="Consolas"/>
          <w:b/>
          <w:bCs/>
          <w:color w:val="008000"/>
          <w:sz w:val="21"/>
          <w:szCs w:val="21"/>
        </w:rPr>
        <w:t>"addNewVillageError"</w:t>
      </w:r>
      <w:r w:rsidRPr="00A82840">
        <w:rPr>
          <w:rFonts w:ascii="Consolas" w:hAnsi="Consolas" w:cs="Consolas"/>
          <w:color w:val="000000"/>
          <w:sz w:val="21"/>
          <w:szCs w:val="21"/>
        </w:rPr>
        <w:t>;</w:t>
      </w:r>
      <w:r w:rsidRPr="00A82840">
        <w:rPr>
          <w:rFonts w:ascii="Consolas" w:hAnsi="Consolas" w:cs="Consolas"/>
          <w:color w:val="000000"/>
          <w:sz w:val="21"/>
          <w:szCs w:val="21"/>
        </w:rPr>
        <w:br/>
        <w:t xml:space="preserve">    }</w:t>
      </w:r>
      <w:r w:rsidRPr="00A82840">
        <w:rPr>
          <w:rFonts w:ascii="Consolas" w:hAnsi="Consolas" w:cs="Consolas"/>
          <w:color w:val="000000"/>
          <w:sz w:val="21"/>
          <w:szCs w:val="21"/>
        </w:rPr>
        <w:br/>
        <w:t>}</w:t>
      </w:r>
    </w:p>
    <w:p w:rsidR="0034472C" w:rsidRPr="0034472C" w:rsidRDefault="0034472C" w:rsidP="00B71219">
      <w:pPr>
        <w:rPr>
          <w:rFonts w:asciiTheme="minorEastAsia" w:eastAsiaTheme="minorEastAsia" w:hAnsiTheme="minorEastAsia" w:cs="新宋体"/>
          <w:b/>
          <w:color w:val="000000"/>
          <w:kern w:val="0"/>
          <w:szCs w:val="28"/>
        </w:rPr>
      </w:pPr>
      <w:r w:rsidRPr="0034472C">
        <w:rPr>
          <w:rFonts w:asciiTheme="minorEastAsia" w:eastAsiaTheme="minorEastAsia" w:hAnsiTheme="minorEastAsia" w:cs="新宋体" w:hint="eastAsia"/>
          <w:b/>
          <w:color w:val="000000"/>
          <w:kern w:val="0"/>
          <w:szCs w:val="28"/>
        </w:rPr>
        <w:t>运行页面</w:t>
      </w:r>
      <w:r w:rsidR="009946FD">
        <w:rPr>
          <w:rFonts w:asciiTheme="minorEastAsia" w:eastAsiaTheme="minorEastAsia" w:hAnsiTheme="minorEastAsia" w:cs="新宋体" w:hint="eastAsia"/>
          <w:b/>
          <w:color w:val="000000"/>
          <w:kern w:val="0"/>
          <w:szCs w:val="28"/>
        </w:rPr>
        <w:t>：</w:t>
      </w:r>
    </w:p>
    <w:p w:rsidR="009D2A64" w:rsidRDefault="00815E4C" w:rsidP="000C137F">
      <w:pPr>
        <w:rPr>
          <w:rFonts w:ascii="新宋体" w:eastAsia="新宋体" w:cs="新宋体"/>
          <w:color w:val="000000"/>
          <w:kern w:val="0"/>
          <w:sz w:val="19"/>
          <w:szCs w:val="19"/>
        </w:rPr>
      </w:pPr>
      <w:r>
        <w:rPr>
          <w:noProof/>
        </w:rPr>
        <w:drawing>
          <wp:inline distT="0" distB="0" distL="0" distR="0" wp14:anchorId="183747A4" wp14:editId="5B3D01D6">
            <wp:extent cx="5274310" cy="236759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886"/>
                    <a:stretch/>
                  </pic:blipFill>
                  <pic:spPr bwMode="auto">
                    <a:xfrm>
                      <a:off x="0" y="0"/>
                      <a:ext cx="5274310" cy="2367591"/>
                    </a:xfrm>
                    <a:prstGeom prst="rect">
                      <a:avLst/>
                    </a:prstGeom>
                    <a:ln>
                      <a:noFill/>
                    </a:ln>
                    <a:extLst>
                      <a:ext uri="{53640926-AAD7-44D8-BBD7-CCE9431645EC}">
                        <a14:shadowObscured xmlns:a14="http://schemas.microsoft.com/office/drawing/2010/main"/>
                      </a:ext>
                    </a:extLst>
                  </pic:spPr>
                </pic:pic>
              </a:graphicData>
            </a:graphic>
          </wp:inline>
        </w:drawing>
      </w:r>
    </w:p>
    <w:p w:rsidR="009F7239" w:rsidRPr="001E3C7B" w:rsidRDefault="009F7239" w:rsidP="001E3C7B">
      <w:pPr>
        <w:jc w:val="center"/>
      </w:pPr>
      <w:r>
        <w:rPr>
          <w:rFonts w:hint="eastAsia"/>
        </w:rPr>
        <w:t>图</w:t>
      </w:r>
      <w:r w:rsidR="00B3402A">
        <w:rPr>
          <w:rFonts w:hint="eastAsia"/>
        </w:rPr>
        <w:t>4</w:t>
      </w:r>
      <w:r w:rsidR="00D15EF4">
        <w:t>-2</w:t>
      </w:r>
      <w:r>
        <w:rPr>
          <w:rFonts w:hint="eastAsia"/>
        </w:rPr>
        <w:t xml:space="preserve"> </w:t>
      </w:r>
      <w:r w:rsidR="00B23434">
        <w:rPr>
          <w:rFonts w:hint="eastAsia"/>
        </w:rPr>
        <w:t>新装</w:t>
      </w:r>
      <w:r w:rsidR="00B23434">
        <w:t>申请</w:t>
      </w:r>
      <w:r>
        <w:t>页面</w:t>
      </w:r>
    </w:p>
    <w:p w:rsidR="00390CB6" w:rsidRPr="001B7FF1" w:rsidRDefault="00A759FC" w:rsidP="00654E70">
      <w:pPr>
        <w:pStyle w:val="3"/>
        <w:rPr>
          <w:sz w:val="28"/>
        </w:rPr>
      </w:pPr>
      <w:bookmarkStart w:id="24" w:name="_Toc452888091"/>
      <w:r>
        <w:rPr>
          <w:rFonts w:hint="eastAsia"/>
          <w:sz w:val="28"/>
        </w:rPr>
        <w:lastRenderedPageBreak/>
        <w:t>4</w:t>
      </w:r>
      <w:r w:rsidR="001C1C3C">
        <w:rPr>
          <w:rFonts w:hint="eastAsia"/>
          <w:sz w:val="28"/>
        </w:rPr>
        <w:t>.3</w:t>
      </w:r>
      <w:r w:rsidR="00777E47" w:rsidRPr="001B7FF1">
        <w:rPr>
          <w:rFonts w:hint="eastAsia"/>
          <w:sz w:val="28"/>
        </w:rPr>
        <w:t xml:space="preserve"> </w:t>
      </w:r>
      <w:r w:rsidR="006219F9">
        <w:rPr>
          <w:rFonts w:hint="eastAsia"/>
          <w:sz w:val="28"/>
        </w:rPr>
        <w:t>勘查</w:t>
      </w:r>
      <w:r w:rsidR="006219F9">
        <w:rPr>
          <w:sz w:val="28"/>
        </w:rPr>
        <w:t>派工</w:t>
      </w:r>
      <w:bookmarkEnd w:id="24"/>
    </w:p>
    <w:p w:rsidR="00777E47" w:rsidRDefault="001B0E42" w:rsidP="00A906E7">
      <w:pPr>
        <w:autoSpaceDE w:val="0"/>
        <w:autoSpaceDN w:val="0"/>
        <w:adjustRightInd w:val="0"/>
        <w:spacing w:line="360" w:lineRule="auto"/>
        <w:ind w:firstLine="420"/>
        <w:jc w:val="left"/>
        <w:rPr>
          <w:rFonts w:ascii="Consolas" w:eastAsia="宋体" w:hAnsi="Consolas" w:cs="Consolas"/>
          <w:kern w:val="0"/>
          <w:szCs w:val="22"/>
        </w:rPr>
      </w:pPr>
      <w:r>
        <w:rPr>
          <w:rFonts w:ascii="Consolas" w:eastAsia="宋体" w:hAnsi="Consolas" w:cs="Consolas" w:hint="eastAsia"/>
          <w:kern w:val="0"/>
          <w:szCs w:val="22"/>
        </w:rPr>
        <w:t>勘查员根据</w:t>
      </w:r>
      <w:r>
        <w:rPr>
          <w:rFonts w:ascii="Consolas" w:eastAsia="宋体" w:hAnsi="Consolas" w:cs="Consolas"/>
          <w:kern w:val="0"/>
          <w:szCs w:val="22"/>
        </w:rPr>
        <w:t>系统指派的工作进行现场勘查</w:t>
      </w:r>
      <w:r w:rsidR="00CD4B31">
        <w:rPr>
          <w:rFonts w:ascii="Consolas" w:eastAsia="宋体" w:hAnsi="Consolas" w:cs="Consolas" w:hint="eastAsia"/>
          <w:kern w:val="0"/>
          <w:szCs w:val="22"/>
        </w:rPr>
        <w:t>。</w:t>
      </w:r>
    </w:p>
    <w:p w:rsidR="000B30B9" w:rsidRDefault="006219F9" w:rsidP="00677EF2">
      <w:pPr>
        <w:autoSpaceDE w:val="0"/>
        <w:autoSpaceDN w:val="0"/>
        <w:adjustRightInd w:val="0"/>
        <w:spacing w:line="360" w:lineRule="auto"/>
        <w:ind w:firstLine="420"/>
        <w:jc w:val="center"/>
      </w:pPr>
      <w:r>
        <w:object w:dxaOrig="3180" w:dyaOrig="6435">
          <v:shape id="_x0000_i1027" type="#_x0000_t75" style="width:158.7pt;height:321.8pt" o:ole="">
            <v:imagedata r:id="rId19" o:title=""/>
          </v:shape>
          <o:OLEObject Type="Embed" ProgID="Visio.Drawing.15" ShapeID="_x0000_i1027" DrawAspect="Content" ObjectID="_1526631128" r:id="rId20"/>
        </w:object>
      </w:r>
    </w:p>
    <w:p w:rsidR="00677EF2" w:rsidRPr="000B30B9" w:rsidRDefault="00677EF2" w:rsidP="00677EF2">
      <w:pPr>
        <w:autoSpaceDE w:val="0"/>
        <w:autoSpaceDN w:val="0"/>
        <w:adjustRightInd w:val="0"/>
        <w:spacing w:line="360" w:lineRule="auto"/>
        <w:ind w:firstLine="420"/>
        <w:jc w:val="center"/>
        <w:rPr>
          <w:rFonts w:ascii="Consolas" w:eastAsia="宋体" w:hAnsi="Consolas" w:cs="Consolas"/>
          <w:kern w:val="0"/>
          <w:szCs w:val="22"/>
        </w:rPr>
      </w:pPr>
      <w:r>
        <w:rPr>
          <w:rFonts w:hint="eastAsia"/>
        </w:rPr>
        <w:t>图</w:t>
      </w:r>
      <w:r w:rsidR="006219F9">
        <w:rPr>
          <w:rFonts w:hint="eastAsia"/>
        </w:rPr>
        <w:t>4</w:t>
      </w:r>
      <w:r>
        <w:t xml:space="preserve">-3 </w:t>
      </w:r>
      <w:r w:rsidR="006219F9">
        <w:rPr>
          <w:rFonts w:hint="eastAsia"/>
        </w:rPr>
        <w:t>勘查派工</w:t>
      </w:r>
      <w:r>
        <w:t>流程图</w:t>
      </w:r>
    </w:p>
    <w:p w:rsidR="00777E47" w:rsidRDefault="00777E47">
      <w:pPr>
        <w:autoSpaceDE w:val="0"/>
        <w:autoSpaceDN w:val="0"/>
        <w:adjustRightInd w:val="0"/>
        <w:spacing w:line="288" w:lineRule="auto"/>
        <w:jc w:val="left"/>
        <w:rPr>
          <w:rFonts w:asciiTheme="minorEastAsia" w:eastAsiaTheme="minorEastAsia" w:hAnsiTheme="minorEastAsia" w:cs="Consolas"/>
          <w:b/>
          <w:kern w:val="0"/>
          <w:szCs w:val="28"/>
        </w:rPr>
      </w:pPr>
      <w:r w:rsidRPr="00654E70">
        <w:rPr>
          <w:rFonts w:asciiTheme="minorEastAsia" w:eastAsiaTheme="minorEastAsia" w:hAnsiTheme="minorEastAsia" w:cs="Consolas" w:hint="eastAsia"/>
          <w:b/>
          <w:kern w:val="0"/>
          <w:szCs w:val="28"/>
        </w:rPr>
        <w:t>代码</w:t>
      </w:r>
      <w:r w:rsidR="00B0436D">
        <w:rPr>
          <w:rFonts w:asciiTheme="minorEastAsia" w:eastAsiaTheme="minorEastAsia" w:hAnsiTheme="minorEastAsia" w:cs="Consolas" w:hint="eastAsia"/>
          <w:b/>
          <w:kern w:val="0"/>
          <w:szCs w:val="28"/>
        </w:rPr>
        <w:t>：</w:t>
      </w:r>
    </w:p>
    <w:p w:rsidR="002E7026" w:rsidRPr="00E27892" w:rsidRDefault="002E7026" w:rsidP="00E27892">
      <w:pPr>
        <w:pStyle w:val="HTML"/>
        <w:shd w:val="clear" w:color="auto" w:fill="FFFFFF"/>
        <w:rPr>
          <w:rFonts w:ascii="Consolas" w:hAnsi="Consolas" w:cs="Consolas"/>
          <w:color w:val="000000"/>
          <w:sz w:val="21"/>
          <w:szCs w:val="21"/>
        </w:rPr>
      </w:pPr>
      <w:r w:rsidRPr="002E7026">
        <w:rPr>
          <w:rFonts w:ascii="Consolas" w:hAnsi="Consolas" w:cs="Consolas"/>
          <w:i/>
          <w:iCs/>
          <w:color w:val="808080"/>
          <w:sz w:val="21"/>
          <w:szCs w:val="21"/>
        </w:rPr>
        <w:t>//add work to jobinfo</w:t>
      </w:r>
      <w:r w:rsidRPr="002E7026">
        <w:rPr>
          <w:rFonts w:ascii="Consolas" w:hAnsi="Consolas" w:cs="Consolas"/>
          <w:i/>
          <w:iCs/>
          <w:color w:val="808080"/>
          <w:sz w:val="21"/>
          <w:szCs w:val="21"/>
        </w:rPr>
        <w:br/>
      </w:r>
      <w:r w:rsidRPr="002E7026">
        <w:rPr>
          <w:rFonts w:ascii="Consolas" w:hAnsi="Consolas" w:cs="Consolas"/>
          <w:color w:val="000000"/>
          <w:sz w:val="21"/>
          <w:szCs w:val="21"/>
        </w:rPr>
        <w:t xml:space="preserve">JobInfo job1 = </w:t>
      </w:r>
      <w:r w:rsidRPr="002E7026">
        <w:rPr>
          <w:rFonts w:ascii="Consolas" w:hAnsi="Consolas" w:cs="Consolas"/>
          <w:b/>
          <w:bCs/>
          <w:color w:val="660E7A"/>
          <w:sz w:val="21"/>
          <w:szCs w:val="21"/>
        </w:rPr>
        <w:t>jobInfoDao</w:t>
      </w:r>
      <w:r w:rsidRPr="002E7026">
        <w:rPr>
          <w:rFonts w:ascii="Consolas" w:hAnsi="Consolas" w:cs="Consolas"/>
          <w:color w:val="000000"/>
          <w:sz w:val="21"/>
          <w:szCs w:val="21"/>
        </w:rPr>
        <w:t>.queryJobInfosByEmpID(emp.getEmpId());</w:t>
      </w:r>
      <w:r w:rsidRPr="002E7026">
        <w:rPr>
          <w:rFonts w:ascii="Consolas" w:hAnsi="Consolas" w:cs="Consolas"/>
          <w:color w:val="000000"/>
          <w:sz w:val="21"/>
          <w:szCs w:val="21"/>
        </w:rPr>
        <w:br/>
        <w:t>job1.setJobNum(job1.getJobNum()+</w:t>
      </w:r>
      <w:r w:rsidRPr="002E7026">
        <w:rPr>
          <w:rFonts w:ascii="Consolas" w:hAnsi="Consolas" w:cs="Consolas"/>
          <w:color w:val="0000FF"/>
          <w:sz w:val="21"/>
          <w:szCs w:val="21"/>
        </w:rPr>
        <w:t>1</w:t>
      </w:r>
      <w:r w:rsidRPr="002E7026">
        <w:rPr>
          <w:rFonts w:ascii="Consolas" w:hAnsi="Consolas" w:cs="Consolas"/>
          <w:color w:val="000000"/>
          <w:sz w:val="21"/>
          <w:szCs w:val="21"/>
        </w:rPr>
        <w:t>);</w:t>
      </w:r>
      <w:r w:rsidRPr="002E7026">
        <w:rPr>
          <w:rFonts w:ascii="Consolas" w:hAnsi="Consolas" w:cs="Consolas"/>
          <w:color w:val="000000"/>
          <w:sz w:val="21"/>
          <w:szCs w:val="21"/>
        </w:rPr>
        <w:br/>
      </w:r>
      <w:r w:rsidRPr="002E7026">
        <w:rPr>
          <w:rFonts w:ascii="Consolas" w:hAnsi="Consolas" w:cs="Consolas"/>
          <w:b/>
          <w:bCs/>
          <w:color w:val="660E7A"/>
          <w:sz w:val="21"/>
          <w:szCs w:val="21"/>
        </w:rPr>
        <w:t>jobInfoDao</w:t>
      </w:r>
      <w:r w:rsidRPr="002E7026">
        <w:rPr>
          <w:rFonts w:ascii="Consolas" w:hAnsi="Consolas" w:cs="Consolas"/>
          <w:color w:val="000000"/>
          <w:sz w:val="21"/>
          <w:szCs w:val="21"/>
        </w:rPr>
        <w:t>.updateJobInfo(job1);</w:t>
      </w:r>
      <w:r w:rsidRPr="002E7026">
        <w:rPr>
          <w:rFonts w:ascii="Consolas" w:hAnsi="Consolas" w:cs="Consolas"/>
          <w:color w:val="000000"/>
          <w:sz w:val="21"/>
          <w:szCs w:val="21"/>
        </w:rPr>
        <w:br/>
      </w:r>
      <w:r w:rsidRPr="002E7026">
        <w:rPr>
          <w:rFonts w:ascii="Consolas" w:hAnsi="Consolas" w:cs="Consolas"/>
          <w:color w:val="000000"/>
          <w:sz w:val="21"/>
          <w:szCs w:val="21"/>
        </w:rPr>
        <w:br/>
      </w:r>
      <w:r w:rsidRPr="002E7026">
        <w:rPr>
          <w:rFonts w:ascii="Consolas" w:hAnsi="Consolas" w:cs="Consolas"/>
          <w:i/>
          <w:iCs/>
          <w:color w:val="808080"/>
          <w:sz w:val="21"/>
          <w:szCs w:val="21"/>
        </w:rPr>
        <w:t>//find NewVillage id</w:t>
      </w:r>
      <w:r w:rsidRPr="002E7026">
        <w:rPr>
          <w:rFonts w:ascii="Consolas" w:hAnsi="Consolas" w:cs="Consolas"/>
          <w:i/>
          <w:iCs/>
          <w:color w:val="808080"/>
          <w:sz w:val="21"/>
          <w:szCs w:val="21"/>
        </w:rPr>
        <w:br/>
      </w:r>
      <w:r w:rsidRPr="002E7026">
        <w:rPr>
          <w:rFonts w:ascii="Consolas" w:hAnsi="Consolas" w:cs="Consolas"/>
          <w:color w:val="000000"/>
          <w:sz w:val="21"/>
          <w:szCs w:val="21"/>
        </w:rPr>
        <w:t xml:space="preserve">NewVillage newVillageGet = </w:t>
      </w:r>
      <w:r w:rsidRPr="002E7026">
        <w:rPr>
          <w:rFonts w:ascii="Consolas" w:hAnsi="Consolas" w:cs="Consolas"/>
          <w:b/>
          <w:bCs/>
          <w:color w:val="660E7A"/>
          <w:sz w:val="21"/>
          <w:szCs w:val="21"/>
        </w:rPr>
        <w:t>newVillageDao</w:t>
      </w:r>
      <w:r w:rsidRPr="002E7026">
        <w:rPr>
          <w:rFonts w:ascii="Consolas" w:hAnsi="Consolas" w:cs="Consolas"/>
          <w:color w:val="000000"/>
          <w:sz w:val="21"/>
          <w:szCs w:val="21"/>
        </w:rPr>
        <w:t>.queryNewVillageByUserTime(</w:t>
      </w:r>
      <w:r w:rsidRPr="002E7026">
        <w:rPr>
          <w:rFonts w:ascii="Consolas" w:hAnsi="Consolas" w:cs="Consolas"/>
          <w:b/>
          <w:bCs/>
          <w:color w:val="000080"/>
          <w:sz w:val="21"/>
          <w:szCs w:val="21"/>
        </w:rPr>
        <w:t>this</w:t>
      </w:r>
      <w:r w:rsidRPr="002E7026">
        <w:rPr>
          <w:rFonts w:ascii="Consolas" w:hAnsi="Consolas" w:cs="Consolas"/>
          <w:color w:val="000000"/>
          <w:sz w:val="21"/>
          <w:szCs w:val="21"/>
        </w:rPr>
        <w:t>.</w:t>
      </w:r>
      <w:r w:rsidRPr="002E7026">
        <w:rPr>
          <w:rFonts w:ascii="Consolas" w:hAnsi="Consolas" w:cs="Consolas"/>
          <w:b/>
          <w:bCs/>
          <w:color w:val="660E7A"/>
          <w:sz w:val="21"/>
          <w:szCs w:val="21"/>
        </w:rPr>
        <w:t>newVillage</w:t>
      </w:r>
      <w:r w:rsidRPr="002E7026">
        <w:rPr>
          <w:rFonts w:ascii="Consolas" w:hAnsi="Consolas" w:cs="Consolas"/>
          <w:color w:val="000000"/>
          <w:sz w:val="21"/>
          <w:szCs w:val="21"/>
        </w:rPr>
        <w:t>.getUserPid(),emp.getEmpId(),date);</w:t>
      </w:r>
      <w:r w:rsidRPr="002E7026">
        <w:rPr>
          <w:rFonts w:ascii="Consolas" w:hAnsi="Consolas" w:cs="Consolas"/>
          <w:color w:val="000000"/>
          <w:sz w:val="21"/>
          <w:szCs w:val="21"/>
        </w:rPr>
        <w:br/>
      </w:r>
      <w:r w:rsidRPr="002E7026">
        <w:rPr>
          <w:rFonts w:ascii="Consolas" w:hAnsi="Consolas" w:cs="Consolas"/>
          <w:color w:val="000000"/>
          <w:sz w:val="21"/>
          <w:szCs w:val="21"/>
        </w:rPr>
        <w:br/>
      </w:r>
      <w:r w:rsidRPr="002E7026">
        <w:rPr>
          <w:rFonts w:ascii="Consolas" w:hAnsi="Consolas" w:cs="Consolas"/>
          <w:i/>
          <w:iCs/>
          <w:color w:val="808080"/>
          <w:sz w:val="21"/>
          <w:szCs w:val="21"/>
        </w:rPr>
        <w:t>//add NewVillage id to ProcessRecord</w:t>
      </w:r>
      <w:r w:rsidRPr="002E7026">
        <w:rPr>
          <w:rFonts w:ascii="Consolas" w:hAnsi="Consolas" w:cs="Consolas"/>
          <w:i/>
          <w:iCs/>
          <w:color w:val="808080"/>
          <w:sz w:val="21"/>
          <w:szCs w:val="21"/>
        </w:rPr>
        <w:br/>
      </w:r>
      <w:r w:rsidRPr="002E7026">
        <w:rPr>
          <w:rFonts w:ascii="Consolas" w:hAnsi="Consolas" w:cs="Consolas"/>
          <w:color w:val="000000"/>
          <w:sz w:val="21"/>
          <w:szCs w:val="21"/>
        </w:rPr>
        <w:t xml:space="preserve">ProcessRecord processRecord = </w:t>
      </w:r>
      <w:r w:rsidRPr="002E7026">
        <w:rPr>
          <w:rFonts w:ascii="Consolas" w:hAnsi="Consolas" w:cs="Consolas"/>
          <w:b/>
          <w:bCs/>
          <w:color w:val="000080"/>
          <w:sz w:val="21"/>
          <w:szCs w:val="21"/>
        </w:rPr>
        <w:t xml:space="preserve">new </w:t>
      </w:r>
      <w:r w:rsidRPr="002E7026">
        <w:rPr>
          <w:rFonts w:ascii="Consolas" w:hAnsi="Consolas" w:cs="Consolas"/>
          <w:color w:val="000000"/>
          <w:sz w:val="21"/>
          <w:szCs w:val="21"/>
        </w:rPr>
        <w:t>ProcessRecord();</w:t>
      </w:r>
      <w:r w:rsidRPr="002E7026">
        <w:rPr>
          <w:rFonts w:ascii="Consolas" w:hAnsi="Consolas" w:cs="Consolas"/>
          <w:color w:val="000000"/>
          <w:sz w:val="21"/>
          <w:szCs w:val="21"/>
        </w:rPr>
        <w:br/>
        <w:t>processRecord.setNewId(newVillageGet.getNewId());</w:t>
      </w:r>
      <w:r w:rsidRPr="002E7026">
        <w:rPr>
          <w:rFonts w:ascii="Consolas" w:hAnsi="Consolas" w:cs="Consolas"/>
          <w:color w:val="000000"/>
          <w:sz w:val="21"/>
          <w:szCs w:val="21"/>
        </w:rPr>
        <w:br/>
      </w:r>
      <w:r w:rsidRPr="002E7026">
        <w:rPr>
          <w:rFonts w:ascii="Consolas" w:hAnsi="Consolas" w:cs="Consolas"/>
          <w:b/>
          <w:bCs/>
          <w:color w:val="660E7A"/>
          <w:sz w:val="21"/>
          <w:szCs w:val="21"/>
        </w:rPr>
        <w:t>processRecordDao</w:t>
      </w:r>
      <w:r w:rsidRPr="002E7026">
        <w:rPr>
          <w:rFonts w:ascii="Consolas" w:hAnsi="Consolas" w:cs="Consolas"/>
          <w:color w:val="000000"/>
          <w:sz w:val="21"/>
          <w:szCs w:val="21"/>
        </w:rPr>
        <w:t>.addProcess(processRecord);</w:t>
      </w:r>
      <w:r w:rsidRPr="002E7026">
        <w:rPr>
          <w:rFonts w:ascii="Consolas" w:hAnsi="Consolas" w:cs="Consolas"/>
          <w:color w:val="000000"/>
          <w:sz w:val="21"/>
          <w:szCs w:val="21"/>
        </w:rPr>
        <w:br/>
      </w:r>
      <w:r w:rsidRPr="002E7026">
        <w:rPr>
          <w:rFonts w:ascii="Consolas" w:hAnsi="Consolas" w:cs="Consolas"/>
          <w:color w:val="000000"/>
          <w:sz w:val="21"/>
          <w:szCs w:val="21"/>
        </w:rPr>
        <w:br/>
      </w:r>
      <w:r w:rsidRPr="002E7026">
        <w:rPr>
          <w:rFonts w:ascii="Consolas" w:hAnsi="Consolas" w:cs="Consolas"/>
          <w:i/>
          <w:iCs/>
          <w:color w:val="808080"/>
          <w:sz w:val="21"/>
          <w:szCs w:val="21"/>
        </w:rPr>
        <w:lastRenderedPageBreak/>
        <w:t>//add InvestigationWork</w:t>
      </w:r>
      <w:r w:rsidRPr="002E7026">
        <w:rPr>
          <w:rFonts w:ascii="Consolas" w:hAnsi="Consolas" w:cs="Consolas"/>
          <w:i/>
          <w:iCs/>
          <w:color w:val="808080"/>
          <w:sz w:val="21"/>
          <w:szCs w:val="21"/>
        </w:rPr>
        <w:br/>
      </w:r>
      <w:r w:rsidRPr="002E7026">
        <w:rPr>
          <w:rFonts w:ascii="Consolas" w:hAnsi="Consolas" w:cs="Consolas"/>
          <w:color w:val="000000"/>
          <w:sz w:val="21"/>
          <w:szCs w:val="21"/>
        </w:rPr>
        <w:t xml:space="preserve">JobInfo job2 = </w:t>
      </w:r>
      <w:r w:rsidRPr="002E7026">
        <w:rPr>
          <w:rFonts w:ascii="Consolas" w:hAnsi="Consolas" w:cs="Consolas"/>
          <w:b/>
          <w:bCs/>
          <w:color w:val="660E7A"/>
          <w:sz w:val="21"/>
          <w:szCs w:val="21"/>
        </w:rPr>
        <w:t>jobInfoDao</w:t>
      </w:r>
      <w:r w:rsidRPr="002E7026">
        <w:rPr>
          <w:rFonts w:ascii="Consolas" w:hAnsi="Consolas" w:cs="Consolas"/>
          <w:color w:val="000000"/>
          <w:sz w:val="21"/>
          <w:szCs w:val="21"/>
        </w:rPr>
        <w:t>.queryEmpByFreeDep(</w:t>
      </w:r>
      <w:r w:rsidRPr="002E7026">
        <w:rPr>
          <w:rFonts w:ascii="Consolas" w:hAnsi="Consolas" w:cs="Consolas"/>
          <w:b/>
          <w:bCs/>
          <w:color w:val="008000"/>
          <w:sz w:val="21"/>
          <w:szCs w:val="21"/>
        </w:rPr>
        <w:t>"</w:t>
      </w:r>
      <w:r w:rsidRPr="002E7026">
        <w:rPr>
          <w:rFonts w:cs="Consolas" w:hint="eastAsia"/>
          <w:b/>
          <w:bCs/>
          <w:color w:val="008000"/>
          <w:sz w:val="21"/>
          <w:szCs w:val="21"/>
        </w:rPr>
        <w:t>勘查员</w:t>
      </w:r>
      <w:r w:rsidRPr="002E7026">
        <w:rPr>
          <w:rFonts w:ascii="Consolas" w:hAnsi="Consolas" w:cs="Consolas"/>
          <w:b/>
          <w:bCs/>
          <w:color w:val="008000"/>
          <w:sz w:val="21"/>
          <w:szCs w:val="21"/>
        </w:rPr>
        <w:t>"</w:t>
      </w:r>
      <w:r w:rsidRPr="002E7026">
        <w:rPr>
          <w:rFonts w:ascii="Consolas" w:hAnsi="Consolas" w:cs="Consolas"/>
          <w:color w:val="000000"/>
          <w:sz w:val="21"/>
          <w:szCs w:val="21"/>
        </w:rPr>
        <w:t>);</w:t>
      </w:r>
      <w:r w:rsidRPr="002E7026">
        <w:rPr>
          <w:rFonts w:ascii="Consolas" w:hAnsi="Consolas" w:cs="Consolas"/>
          <w:color w:val="000000"/>
          <w:sz w:val="21"/>
          <w:szCs w:val="21"/>
        </w:rPr>
        <w:br/>
        <w:t xml:space="preserve">InvestigationWork investigationWork = </w:t>
      </w:r>
      <w:r w:rsidRPr="002E7026">
        <w:rPr>
          <w:rFonts w:ascii="Consolas" w:hAnsi="Consolas" w:cs="Consolas"/>
          <w:b/>
          <w:bCs/>
          <w:color w:val="000080"/>
          <w:sz w:val="21"/>
          <w:szCs w:val="21"/>
        </w:rPr>
        <w:t xml:space="preserve">new </w:t>
      </w:r>
      <w:r w:rsidRPr="002E7026">
        <w:rPr>
          <w:rFonts w:ascii="Consolas" w:hAnsi="Consolas" w:cs="Consolas"/>
          <w:color w:val="000000"/>
          <w:sz w:val="21"/>
          <w:szCs w:val="21"/>
        </w:rPr>
        <w:t>InvestigationWork();</w:t>
      </w:r>
      <w:r w:rsidRPr="002E7026">
        <w:rPr>
          <w:rFonts w:ascii="Consolas" w:hAnsi="Consolas" w:cs="Consolas"/>
          <w:color w:val="000000"/>
          <w:sz w:val="21"/>
          <w:szCs w:val="21"/>
        </w:rPr>
        <w:br/>
        <w:t>investigationWork.setNewId(newVillageGet.getNewId());</w:t>
      </w:r>
      <w:r w:rsidRPr="002E7026">
        <w:rPr>
          <w:rFonts w:ascii="Consolas" w:hAnsi="Consolas" w:cs="Consolas"/>
          <w:color w:val="000000"/>
          <w:sz w:val="21"/>
          <w:szCs w:val="21"/>
        </w:rPr>
        <w:br/>
        <w:t>investigationWork.setInvesPerId(job2.getEmpId());</w:t>
      </w:r>
      <w:r w:rsidRPr="002E7026">
        <w:rPr>
          <w:rFonts w:ascii="Consolas" w:hAnsi="Consolas" w:cs="Consolas"/>
          <w:color w:val="000000"/>
          <w:sz w:val="21"/>
          <w:szCs w:val="21"/>
        </w:rPr>
        <w:br/>
        <w:t xml:space="preserve">Timestamp date1 = </w:t>
      </w:r>
      <w:r w:rsidRPr="002E7026">
        <w:rPr>
          <w:rFonts w:ascii="Consolas" w:hAnsi="Consolas" w:cs="Consolas"/>
          <w:b/>
          <w:bCs/>
          <w:color w:val="000080"/>
          <w:sz w:val="21"/>
          <w:szCs w:val="21"/>
        </w:rPr>
        <w:t xml:space="preserve">new </w:t>
      </w:r>
      <w:r w:rsidRPr="002E7026">
        <w:rPr>
          <w:rFonts w:ascii="Consolas" w:hAnsi="Consolas" w:cs="Consolas"/>
          <w:color w:val="000000"/>
          <w:sz w:val="21"/>
          <w:szCs w:val="21"/>
        </w:rPr>
        <w:t>Timestamp(System.</w:t>
      </w:r>
      <w:r w:rsidRPr="002E7026">
        <w:rPr>
          <w:rFonts w:ascii="Consolas" w:hAnsi="Consolas" w:cs="Consolas"/>
          <w:i/>
          <w:iCs/>
          <w:color w:val="000000"/>
          <w:sz w:val="21"/>
          <w:szCs w:val="21"/>
        </w:rPr>
        <w:t>currentTimeMillis</w:t>
      </w:r>
      <w:r w:rsidRPr="002E7026">
        <w:rPr>
          <w:rFonts w:ascii="Consolas" w:hAnsi="Consolas" w:cs="Consolas"/>
          <w:color w:val="000000"/>
          <w:sz w:val="21"/>
          <w:szCs w:val="21"/>
        </w:rPr>
        <w:t>());</w:t>
      </w:r>
      <w:r w:rsidRPr="002E7026">
        <w:rPr>
          <w:rFonts w:ascii="Consolas" w:hAnsi="Consolas" w:cs="Consolas"/>
          <w:color w:val="000000"/>
          <w:sz w:val="21"/>
          <w:szCs w:val="21"/>
        </w:rPr>
        <w:br/>
        <w:t xml:space="preserve">Timestamp date2 = </w:t>
      </w:r>
      <w:r w:rsidRPr="002E7026">
        <w:rPr>
          <w:rFonts w:ascii="Consolas" w:hAnsi="Consolas" w:cs="Consolas"/>
          <w:b/>
          <w:bCs/>
          <w:color w:val="000080"/>
          <w:sz w:val="21"/>
          <w:szCs w:val="21"/>
        </w:rPr>
        <w:t xml:space="preserve">new </w:t>
      </w:r>
      <w:r w:rsidRPr="002E7026">
        <w:rPr>
          <w:rFonts w:ascii="Consolas" w:hAnsi="Consolas" w:cs="Consolas"/>
          <w:color w:val="000000"/>
          <w:sz w:val="21"/>
          <w:szCs w:val="21"/>
        </w:rPr>
        <w:t>Timestamp(System.</w:t>
      </w:r>
      <w:r w:rsidRPr="002E7026">
        <w:rPr>
          <w:rFonts w:ascii="Consolas" w:hAnsi="Consolas" w:cs="Consolas"/>
          <w:i/>
          <w:iCs/>
          <w:color w:val="000000"/>
          <w:sz w:val="21"/>
          <w:szCs w:val="21"/>
        </w:rPr>
        <w:t>currentTimeMillis</w:t>
      </w:r>
      <w:r w:rsidRPr="002E7026">
        <w:rPr>
          <w:rFonts w:ascii="Consolas" w:hAnsi="Consolas" w:cs="Consolas"/>
          <w:color w:val="000000"/>
          <w:sz w:val="21"/>
          <w:szCs w:val="21"/>
        </w:rPr>
        <w:t>()+</w:t>
      </w:r>
      <w:r w:rsidRPr="002E7026">
        <w:rPr>
          <w:rFonts w:ascii="Consolas" w:hAnsi="Consolas" w:cs="Consolas"/>
          <w:color w:val="0000FF"/>
          <w:sz w:val="21"/>
          <w:szCs w:val="21"/>
        </w:rPr>
        <w:t>86400000</w:t>
      </w:r>
      <w:r w:rsidRPr="002E7026">
        <w:rPr>
          <w:rFonts w:ascii="Consolas" w:hAnsi="Consolas" w:cs="Consolas"/>
          <w:color w:val="000000"/>
          <w:sz w:val="21"/>
          <w:szCs w:val="21"/>
        </w:rPr>
        <w:t>);</w:t>
      </w:r>
      <w:r w:rsidRPr="002E7026">
        <w:rPr>
          <w:rFonts w:ascii="Consolas" w:hAnsi="Consolas" w:cs="Consolas"/>
          <w:color w:val="000000"/>
          <w:sz w:val="21"/>
          <w:szCs w:val="21"/>
        </w:rPr>
        <w:br/>
        <w:t>investigationWork.setInvesTime(date2);</w:t>
      </w:r>
      <w:r w:rsidRPr="002E7026">
        <w:rPr>
          <w:rFonts w:ascii="Consolas" w:hAnsi="Consolas" w:cs="Consolas"/>
          <w:color w:val="000000"/>
          <w:sz w:val="21"/>
          <w:szCs w:val="21"/>
        </w:rPr>
        <w:br/>
        <w:t>investigationWork.setCreateTime(date1);</w:t>
      </w:r>
      <w:r w:rsidRPr="002E7026">
        <w:rPr>
          <w:rFonts w:ascii="Consolas" w:hAnsi="Consolas" w:cs="Consolas"/>
          <w:color w:val="000000"/>
          <w:sz w:val="21"/>
          <w:szCs w:val="21"/>
        </w:rPr>
        <w:br/>
        <w:t>investigationWork.setStatus(</w:t>
      </w:r>
      <w:r w:rsidRPr="002E7026">
        <w:rPr>
          <w:rFonts w:ascii="Consolas" w:hAnsi="Consolas" w:cs="Consolas"/>
          <w:b/>
          <w:bCs/>
          <w:color w:val="008000"/>
          <w:sz w:val="21"/>
          <w:szCs w:val="21"/>
        </w:rPr>
        <w:t>"0"</w:t>
      </w:r>
      <w:r w:rsidR="00F94272">
        <w:rPr>
          <w:rFonts w:ascii="Consolas" w:hAnsi="Consolas" w:cs="Consolas"/>
          <w:color w:val="000000"/>
          <w:sz w:val="21"/>
          <w:szCs w:val="21"/>
        </w:rPr>
        <w:t>);</w:t>
      </w:r>
      <w:r w:rsidRPr="002E7026">
        <w:rPr>
          <w:rFonts w:ascii="Consolas" w:hAnsi="Consolas" w:cs="Consolas"/>
          <w:color w:val="000000"/>
          <w:sz w:val="21"/>
          <w:szCs w:val="21"/>
        </w:rPr>
        <w:br/>
      </w:r>
      <w:r w:rsidRPr="002E7026">
        <w:rPr>
          <w:rFonts w:ascii="Consolas" w:hAnsi="Consolas" w:cs="Consolas"/>
          <w:i/>
          <w:iCs/>
          <w:color w:val="808080"/>
          <w:sz w:val="21"/>
          <w:szCs w:val="21"/>
        </w:rPr>
        <w:t>//add work to jobinfo</w:t>
      </w:r>
      <w:r w:rsidRPr="002E7026">
        <w:rPr>
          <w:rFonts w:ascii="Consolas" w:hAnsi="Consolas" w:cs="Consolas"/>
          <w:i/>
          <w:iCs/>
          <w:color w:val="808080"/>
          <w:sz w:val="21"/>
          <w:szCs w:val="21"/>
        </w:rPr>
        <w:br/>
      </w:r>
      <w:r w:rsidRPr="002E7026">
        <w:rPr>
          <w:rFonts w:ascii="Consolas" w:hAnsi="Consolas" w:cs="Consolas"/>
          <w:color w:val="000000"/>
          <w:sz w:val="21"/>
          <w:szCs w:val="21"/>
        </w:rPr>
        <w:t>job2.setJobNum(job2.getJobNum()+</w:t>
      </w:r>
      <w:r w:rsidRPr="002E7026">
        <w:rPr>
          <w:rFonts w:ascii="Consolas" w:hAnsi="Consolas" w:cs="Consolas"/>
          <w:color w:val="0000FF"/>
          <w:sz w:val="21"/>
          <w:szCs w:val="21"/>
        </w:rPr>
        <w:t>1</w:t>
      </w:r>
      <w:r w:rsidRPr="002E7026">
        <w:rPr>
          <w:rFonts w:ascii="Consolas" w:hAnsi="Consolas" w:cs="Consolas"/>
          <w:color w:val="000000"/>
          <w:sz w:val="21"/>
          <w:szCs w:val="21"/>
        </w:rPr>
        <w:t>);</w:t>
      </w:r>
      <w:r w:rsidRPr="002E7026">
        <w:rPr>
          <w:rFonts w:ascii="Consolas" w:hAnsi="Consolas" w:cs="Consolas"/>
          <w:color w:val="000000"/>
          <w:sz w:val="21"/>
          <w:szCs w:val="21"/>
        </w:rPr>
        <w:br/>
      </w:r>
      <w:r w:rsidRPr="002E7026">
        <w:rPr>
          <w:rFonts w:ascii="Consolas" w:hAnsi="Consolas" w:cs="Consolas"/>
          <w:b/>
          <w:bCs/>
          <w:color w:val="660E7A"/>
          <w:sz w:val="21"/>
          <w:szCs w:val="21"/>
        </w:rPr>
        <w:t>jobInfoDao</w:t>
      </w:r>
      <w:r w:rsidR="00326163">
        <w:rPr>
          <w:rFonts w:ascii="Consolas" w:hAnsi="Consolas" w:cs="Consolas"/>
          <w:color w:val="000000"/>
          <w:sz w:val="21"/>
          <w:szCs w:val="21"/>
        </w:rPr>
        <w:t>.updateJobInfo(job2);</w:t>
      </w:r>
      <w:r w:rsidRPr="002E7026">
        <w:rPr>
          <w:rFonts w:ascii="Consolas" w:hAnsi="Consolas" w:cs="Consolas"/>
          <w:color w:val="000000"/>
          <w:sz w:val="21"/>
          <w:szCs w:val="21"/>
        </w:rPr>
        <w:br/>
      </w:r>
      <w:r w:rsidRPr="002E7026">
        <w:rPr>
          <w:rFonts w:ascii="Consolas" w:hAnsi="Consolas" w:cs="Consolas"/>
          <w:b/>
          <w:bCs/>
          <w:color w:val="000080"/>
          <w:sz w:val="21"/>
          <w:szCs w:val="21"/>
        </w:rPr>
        <w:t>if</w:t>
      </w:r>
      <w:r w:rsidRPr="002E7026">
        <w:rPr>
          <w:rFonts w:ascii="Consolas" w:hAnsi="Consolas" w:cs="Consolas"/>
          <w:color w:val="000000"/>
          <w:sz w:val="21"/>
          <w:szCs w:val="21"/>
        </w:rPr>
        <w:t>(</w:t>
      </w:r>
      <w:r w:rsidRPr="002E7026">
        <w:rPr>
          <w:rFonts w:ascii="Consolas" w:hAnsi="Consolas" w:cs="Consolas"/>
          <w:b/>
          <w:bCs/>
          <w:color w:val="660E7A"/>
          <w:sz w:val="21"/>
          <w:szCs w:val="21"/>
        </w:rPr>
        <w:t>investigationWorkDao</w:t>
      </w:r>
      <w:r w:rsidRPr="002E7026">
        <w:rPr>
          <w:rFonts w:ascii="Consolas" w:hAnsi="Consolas" w:cs="Consolas"/>
          <w:color w:val="000000"/>
          <w:sz w:val="21"/>
          <w:szCs w:val="21"/>
        </w:rPr>
        <w:t>.addInvestigationWork(investigationWork)){</w:t>
      </w:r>
      <w:r w:rsidRPr="002E7026">
        <w:rPr>
          <w:rFonts w:ascii="Consolas" w:hAnsi="Consolas" w:cs="Consolas"/>
          <w:color w:val="000000"/>
          <w:sz w:val="21"/>
          <w:szCs w:val="21"/>
        </w:rPr>
        <w:br/>
        <w:t xml:space="preserve">    </w:t>
      </w:r>
      <w:r w:rsidRPr="002E7026">
        <w:rPr>
          <w:rFonts w:ascii="Consolas" w:hAnsi="Consolas" w:cs="Consolas"/>
          <w:i/>
          <w:iCs/>
          <w:color w:val="808080"/>
          <w:sz w:val="21"/>
          <w:szCs w:val="21"/>
        </w:rPr>
        <w:t>//find InvestigationWork id</w:t>
      </w:r>
      <w:r w:rsidRPr="002E7026">
        <w:rPr>
          <w:rFonts w:ascii="Consolas" w:hAnsi="Consolas" w:cs="Consolas"/>
          <w:i/>
          <w:iCs/>
          <w:color w:val="808080"/>
          <w:sz w:val="21"/>
          <w:szCs w:val="21"/>
        </w:rPr>
        <w:br/>
        <w:t xml:space="preserve">    </w:t>
      </w:r>
      <w:r w:rsidRPr="002E7026">
        <w:rPr>
          <w:rFonts w:ascii="Consolas" w:hAnsi="Consolas" w:cs="Consolas"/>
          <w:color w:val="000000"/>
          <w:sz w:val="21"/>
          <w:szCs w:val="21"/>
        </w:rPr>
        <w:t xml:space="preserve">InvestigationWork investigationWork1 = </w:t>
      </w:r>
      <w:r w:rsidRPr="002E7026">
        <w:rPr>
          <w:rFonts w:ascii="Consolas" w:hAnsi="Consolas" w:cs="Consolas"/>
          <w:b/>
          <w:bCs/>
          <w:color w:val="660E7A"/>
          <w:sz w:val="21"/>
          <w:szCs w:val="21"/>
        </w:rPr>
        <w:t>investigationWorkDao</w:t>
      </w:r>
      <w:r w:rsidRPr="002E7026">
        <w:rPr>
          <w:rFonts w:ascii="Consolas" w:hAnsi="Consolas" w:cs="Consolas"/>
          <w:color w:val="000000"/>
          <w:sz w:val="21"/>
          <w:szCs w:val="21"/>
        </w:rPr>
        <w:t>.queryInvestigationWorkByNewIDStatus0(newVillageGet.getNewId());</w:t>
      </w:r>
      <w:r w:rsidRPr="002E7026">
        <w:rPr>
          <w:rFonts w:ascii="Consolas" w:hAnsi="Consolas" w:cs="Consolas"/>
          <w:color w:val="000000"/>
          <w:sz w:val="21"/>
          <w:szCs w:val="21"/>
        </w:rPr>
        <w:br/>
        <w:t xml:space="preserve">    </w:t>
      </w:r>
      <w:r w:rsidRPr="002E7026">
        <w:rPr>
          <w:rFonts w:ascii="Consolas" w:hAnsi="Consolas" w:cs="Consolas"/>
          <w:i/>
          <w:iCs/>
          <w:color w:val="808080"/>
          <w:sz w:val="21"/>
          <w:szCs w:val="21"/>
        </w:rPr>
        <w:t>//add InvestigationWork id to ProcessRecord</w:t>
      </w:r>
      <w:r w:rsidRPr="002E7026">
        <w:rPr>
          <w:rFonts w:ascii="Consolas" w:hAnsi="Consolas" w:cs="Consolas"/>
          <w:i/>
          <w:iCs/>
          <w:color w:val="808080"/>
          <w:sz w:val="21"/>
          <w:szCs w:val="21"/>
        </w:rPr>
        <w:br/>
        <w:t xml:space="preserve">    </w:t>
      </w:r>
      <w:r w:rsidRPr="002E7026">
        <w:rPr>
          <w:rFonts w:ascii="Consolas" w:hAnsi="Consolas" w:cs="Consolas"/>
          <w:color w:val="000000"/>
          <w:sz w:val="21"/>
          <w:szCs w:val="21"/>
        </w:rPr>
        <w:t xml:space="preserve">ProcessRecord processRecord1 = </w:t>
      </w:r>
      <w:r w:rsidRPr="002E7026">
        <w:rPr>
          <w:rFonts w:ascii="Consolas" w:hAnsi="Consolas" w:cs="Consolas"/>
          <w:b/>
          <w:bCs/>
          <w:color w:val="660E7A"/>
          <w:sz w:val="21"/>
          <w:szCs w:val="21"/>
        </w:rPr>
        <w:t>processRecordDao</w:t>
      </w:r>
      <w:r w:rsidRPr="002E7026">
        <w:rPr>
          <w:rFonts w:ascii="Consolas" w:hAnsi="Consolas" w:cs="Consolas"/>
          <w:color w:val="000000"/>
          <w:sz w:val="21"/>
          <w:szCs w:val="21"/>
        </w:rPr>
        <w:t>.queryProcessRecordByNewVillage(newVillageGet.getNewId());</w:t>
      </w:r>
      <w:r w:rsidRPr="002E7026">
        <w:rPr>
          <w:rFonts w:ascii="Consolas" w:hAnsi="Consolas" w:cs="Consolas"/>
          <w:color w:val="000000"/>
          <w:sz w:val="21"/>
          <w:szCs w:val="21"/>
        </w:rPr>
        <w:br/>
        <w:t xml:space="preserve">    processRecord1.setInvesId(investigationWork1.getInvesId());</w:t>
      </w:r>
      <w:r w:rsidRPr="002E7026">
        <w:rPr>
          <w:rFonts w:ascii="Consolas" w:hAnsi="Consolas" w:cs="Consolas"/>
          <w:color w:val="000000"/>
          <w:sz w:val="21"/>
          <w:szCs w:val="21"/>
        </w:rPr>
        <w:br/>
        <w:t xml:space="preserve">    processRecord1.setStatus(</w:t>
      </w:r>
      <w:r w:rsidRPr="002E7026">
        <w:rPr>
          <w:rFonts w:ascii="Consolas" w:hAnsi="Consolas" w:cs="Consolas"/>
          <w:b/>
          <w:bCs/>
          <w:color w:val="008000"/>
          <w:sz w:val="21"/>
          <w:szCs w:val="21"/>
        </w:rPr>
        <w:t>"</w:t>
      </w:r>
      <w:r w:rsidRPr="002E7026">
        <w:rPr>
          <w:rFonts w:cs="Consolas" w:hint="eastAsia"/>
          <w:b/>
          <w:bCs/>
          <w:color w:val="008000"/>
          <w:sz w:val="21"/>
          <w:szCs w:val="21"/>
        </w:rPr>
        <w:t>勘查派工</w:t>
      </w:r>
      <w:r w:rsidRPr="002E7026">
        <w:rPr>
          <w:rFonts w:ascii="Consolas" w:hAnsi="Consolas" w:cs="Consolas"/>
          <w:b/>
          <w:bCs/>
          <w:color w:val="008000"/>
          <w:sz w:val="21"/>
          <w:szCs w:val="21"/>
        </w:rPr>
        <w:t>"</w:t>
      </w:r>
      <w:r w:rsidRPr="002E7026">
        <w:rPr>
          <w:rFonts w:ascii="Consolas" w:hAnsi="Consolas" w:cs="Consolas"/>
          <w:color w:val="000000"/>
          <w:sz w:val="21"/>
          <w:szCs w:val="21"/>
        </w:rPr>
        <w:t>);</w:t>
      </w:r>
      <w:r w:rsidRPr="002E7026">
        <w:rPr>
          <w:rFonts w:ascii="Consolas" w:hAnsi="Consolas" w:cs="Consolas"/>
          <w:color w:val="000000"/>
          <w:sz w:val="21"/>
          <w:szCs w:val="21"/>
        </w:rPr>
        <w:br/>
        <w:t xml:space="preserve">    </w:t>
      </w:r>
      <w:r w:rsidRPr="002E7026">
        <w:rPr>
          <w:rFonts w:ascii="Consolas" w:hAnsi="Consolas" w:cs="Consolas"/>
          <w:b/>
          <w:bCs/>
          <w:color w:val="660E7A"/>
          <w:sz w:val="21"/>
          <w:szCs w:val="21"/>
        </w:rPr>
        <w:t>processRecordDao</w:t>
      </w:r>
      <w:r w:rsidR="00326163">
        <w:rPr>
          <w:rFonts w:ascii="Consolas" w:hAnsi="Consolas" w:cs="Consolas"/>
          <w:color w:val="000000"/>
          <w:sz w:val="21"/>
          <w:szCs w:val="21"/>
        </w:rPr>
        <w:t>.editProcess(processRecord1);</w:t>
      </w:r>
      <w:r w:rsidRPr="002E7026">
        <w:rPr>
          <w:rFonts w:ascii="Consolas" w:hAnsi="Consolas" w:cs="Consolas"/>
          <w:color w:val="000000"/>
          <w:sz w:val="21"/>
          <w:szCs w:val="21"/>
        </w:rPr>
        <w:br/>
        <w:t xml:space="preserve">    </w:t>
      </w:r>
      <w:r w:rsidRPr="002E7026">
        <w:rPr>
          <w:rFonts w:ascii="Consolas" w:hAnsi="Consolas" w:cs="Consolas"/>
          <w:b/>
          <w:bCs/>
          <w:color w:val="000080"/>
          <w:sz w:val="21"/>
          <w:szCs w:val="21"/>
        </w:rPr>
        <w:t xml:space="preserve">return </w:t>
      </w:r>
      <w:r w:rsidRPr="002E7026">
        <w:rPr>
          <w:rFonts w:ascii="Consolas" w:hAnsi="Consolas" w:cs="Consolas"/>
          <w:b/>
          <w:bCs/>
          <w:color w:val="008000"/>
          <w:sz w:val="21"/>
          <w:szCs w:val="21"/>
        </w:rPr>
        <w:t>"addNewVillageSuccess"</w:t>
      </w:r>
      <w:r w:rsidRPr="002E7026">
        <w:rPr>
          <w:rFonts w:ascii="Consolas" w:hAnsi="Consolas" w:cs="Consolas"/>
          <w:color w:val="000000"/>
          <w:sz w:val="21"/>
          <w:szCs w:val="21"/>
        </w:rPr>
        <w:t>;</w:t>
      </w:r>
      <w:r w:rsidRPr="002E7026">
        <w:rPr>
          <w:rFonts w:ascii="Consolas" w:hAnsi="Consolas" w:cs="Consolas"/>
          <w:color w:val="000000"/>
          <w:sz w:val="21"/>
          <w:szCs w:val="21"/>
        </w:rPr>
        <w:br/>
        <w:t>}</w:t>
      </w:r>
      <w:r w:rsidRPr="002E7026">
        <w:rPr>
          <w:rFonts w:ascii="Consolas" w:hAnsi="Consolas" w:cs="Consolas"/>
          <w:b/>
          <w:bCs/>
          <w:color w:val="000080"/>
          <w:sz w:val="21"/>
          <w:szCs w:val="21"/>
        </w:rPr>
        <w:t xml:space="preserve">else </w:t>
      </w:r>
      <w:r w:rsidR="00F94272">
        <w:rPr>
          <w:rFonts w:ascii="Consolas" w:hAnsi="Consolas" w:cs="Consolas"/>
          <w:color w:val="000000"/>
          <w:sz w:val="21"/>
          <w:szCs w:val="21"/>
        </w:rPr>
        <w:t>{</w:t>
      </w:r>
      <w:r w:rsidR="00F94272">
        <w:rPr>
          <w:rFonts w:ascii="Consolas" w:hAnsi="Consolas" w:cs="Consolas"/>
          <w:color w:val="000000"/>
          <w:sz w:val="21"/>
          <w:szCs w:val="21"/>
        </w:rPr>
        <w:tab/>
      </w:r>
      <w:r w:rsidRPr="002E7026">
        <w:rPr>
          <w:rFonts w:ascii="Consolas" w:hAnsi="Consolas" w:cs="Consolas"/>
          <w:b/>
          <w:bCs/>
          <w:color w:val="000080"/>
          <w:sz w:val="21"/>
          <w:szCs w:val="21"/>
        </w:rPr>
        <w:t xml:space="preserve">return </w:t>
      </w:r>
      <w:r w:rsidRPr="002E7026">
        <w:rPr>
          <w:rFonts w:ascii="Consolas" w:hAnsi="Consolas" w:cs="Consolas"/>
          <w:b/>
          <w:bCs/>
          <w:color w:val="008000"/>
          <w:sz w:val="21"/>
          <w:szCs w:val="21"/>
        </w:rPr>
        <w:t>"addNewVillageError"</w:t>
      </w:r>
      <w:r w:rsidRPr="002E7026">
        <w:rPr>
          <w:rFonts w:ascii="Consolas" w:hAnsi="Consolas" w:cs="Consolas"/>
          <w:color w:val="000000"/>
          <w:sz w:val="21"/>
          <w:szCs w:val="21"/>
        </w:rPr>
        <w:t>;</w:t>
      </w:r>
      <w:r w:rsidRPr="002E7026">
        <w:rPr>
          <w:rFonts w:ascii="Consolas" w:hAnsi="Consolas" w:cs="Consolas"/>
          <w:color w:val="000000"/>
          <w:sz w:val="21"/>
          <w:szCs w:val="21"/>
        </w:rPr>
        <w:br/>
        <w:t>}</w:t>
      </w:r>
    </w:p>
    <w:p w:rsidR="00077469" w:rsidRPr="00077469" w:rsidRDefault="00077469" w:rsidP="00777E47">
      <w:pPr>
        <w:autoSpaceDE w:val="0"/>
        <w:autoSpaceDN w:val="0"/>
        <w:adjustRightInd w:val="0"/>
        <w:spacing w:line="288" w:lineRule="auto"/>
        <w:jc w:val="left"/>
        <w:rPr>
          <w:rFonts w:asciiTheme="minorEastAsia" w:eastAsiaTheme="minorEastAsia" w:hAnsiTheme="minorEastAsia" w:cs="新宋体"/>
          <w:b/>
          <w:color w:val="000000"/>
          <w:kern w:val="0"/>
          <w:szCs w:val="19"/>
        </w:rPr>
      </w:pPr>
      <w:r w:rsidRPr="00077469">
        <w:rPr>
          <w:rFonts w:asciiTheme="minorEastAsia" w:eastAsiaTheme="minorEastAsia" w:hAnsiTheme="minorEastAsia" w:cs="新宋体" w:hint="eastAsia"/>
          <w:b/>
          <w:color w:val="000000"/>
          <w:kern w:val="0"/>
          <w:szCs w:val="19"/>
        </w:rPr>
        <w:t>运行页面</w:t>
      </w:r>
      <w:r w:rsidRPr="00077469">
        <w:rPr>
          <w:rFonts w:asciiTheme="minorEastAsia" w:eastAsiaTheme="minorEastAsia" w:hAnsiTheme="minorEastAsia" w:cs="新宋体"/>
          <w:b/>
          <w:color w:val="000000"/>
          <w:kern w:val="0"/>
          <w:szCs w:val="19"/>
        </w:rPr>
        <w:t>：</w:t>
      </w:r>
    </w:p>
    <w:p w:rsidR="00777E47" w:rsidRDefault="0085135A" w:rsidP="00777E47">
      <w:pPr>
        <w:autoSpaceDE w:val="0"/>
        <w:autoSpaceDN w:val="0"/>
        <w:adjustRightInd w:val="0"/>
        <w:spacing w:line="288" w:lineRule="auto"/>
        <w:jc w:val="left"/>
        <w:rPr>
          <w:rFonts w:ascii="新宋体" w:eastAsia="新宋体" w:cs="新宋体"/>
          <w:color w:val="000000"/>
          <w:kern w:val="0"/>
          <w:sz w:val="19"/>
          <w:szCs w:val="19"/>
        </w:rPr>
      </w:pPr>
      <w:r>
        <w:rPr>
          <w:noProof/>
        </w:rPr>
        <w:drawing>
          <wp:inline distT="0" distB="0" distL="0" distR="0" wp14:anchorId="56AA256B" wp14:editId="6D4B6A81">
            <wp:extent cx="5273078" cy="236576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0891"/>
                    <a:stretch/>
                  </pic:blipFill>
                  <pic:spPr bwMode="auto">
                    <a:xfrm>
                      <a:off x="0" y="0"/>
                      <a:ext cx="5274310" cy="2366317"/>
                    </a:xfrm>
                    <a:prstGeom prst="rect">
                      <a:avLst/>
                    </a:prstGeom>
                    <a:ln>
                      <a:noFill/>
                    </a:ln>
                    <a:extLst>
                      <a:ext uri="{53640926-AAD7-44D8-BBD7-CCE9431645EC}">
                        <a14:shadowObscured xmlns:a14="http://schemas.microsoft.com/office/drawing/2010/main"/>
                      </a:ext>
                    </a:extLst>
                  </pic:spPr>
                </pic:pic>
              </a:graphicData>
            </a:graphic>
          </wp:inline>
        </w:drawing>
      </w:r>
    </w:p>
    <w:p w:rsidR="00B0436D" w:rsidRPr="00B0436D" w:rsidRDefault="00B0436D" w:rsidP="00B0436D">
      <w:pPr>
        <w:jc w:val="center"/>
      </w:pPr>
      <w:r>
        <w:rPr>
          <w:rFonts w:hint="eastAsia"/>
        </w:rPr>
        <w:t>图</w:t>
      </w:r>
      <w:r w:rsidR="00D10553">
        <w:rPr>
          <w:rFonts w:hint="eastAsia"/>
        </w:rPr>
        <w:t>4</w:t>
      </w:r>
      <w:r w:rsidR="002A0C13">
        <w:t>-</w:t>
      </w:r>
      <w:r>
        <w:rPr>
          <w:rFonts w:hint="eastAsia"/>
        </w:rPr>
        <w:t xml:space="preserve">4 </w:t>
      </w:r>
      <w:r w:rsidR="0085135A">
        <w:rPr>
          <w:rFonts w:hint="eastAsia"/>
        </w:rPr>
        <w:t>勘查</w:t>
      </w:r>
      <w:r w:rsidR="0085135A">
        <w:t>工作</w:t>
      </w:r>
      <w:r>
        <w:t>页面</w:t>
      </w:r>
    </w:p>
    <w:p w:rsidR="00B0436D" w:rsidRDefault="00E90ED1" w:rsidP="00B0436D">
      <w:pPr>
        <w:pStyle w:val="3"/>
        <w:rPr>
          <w:sz w:val="28"/>
        </w:rPr>
      </w:pPr>
      <w:bookmarkStart w:id="25" w:name="_Toc452888092"/>
      <w:r>
        <w:rPr>
          <w:rFonts w:hint="eastAsia"/>
          <w:sz w:val="28"/>
        </w:rPr>
        <w:lastRenderedPageBreak/>
        <w:t>4</w:t>
      </w:r>
      <w:r w:rsidR="006205A6">
        <w:rPr>
          <w:rFonts w:hint="eastAsia"/>
          <w:sz w:val="28"/>
        </w:rPr>
        <w:t>.4</w:t>
      </w:r>
      <w:r w:rsidR="00B0436D" w:rsidRPr="001B7FF1">
        <w:rPr>
          <w:rFonts w:hint="eastAsia"/>
          <w:sz w:val="28"/>
        </w:rPr>
        <w:t xml:space="preserve">  </w:t>
      </w:r>
      <w:r>
        <w:rPr>
          <w:rFonts w:hint="eastAsia"/>
          <w:sz w:val="28"/>
        </w:rPr>
        <w:t>现场勘查</w:t>
      </w:r>
      <w:bookmarkEnd w:id="25"/>
    </w:p>
    <w:p w:rsidR="00F646FD" w:rsidRPr="00CD4B31" w:rsidRDefault="00CD4B31" w:rsidP="00CD4B31">
      <w:pPr>
        <w:autoSpaceDE w:val="0"/>
        <w:autoSpaceDN w:val="0"/>
        <w:adjustRightInd w:val="0"/>
        <w:spacing w:line="360" w:lineRule="auto"/>
        <w:ind w:firstLine="420"/>
        <w:jc w:val="left"/>
        <w:rPr>
          <w:rFonts w:ascii="Consolas" w:eastAsia="宋体" w:hAnsi="Consolas" w:cs="Consolas"/>
          <w:kern w:val="0"/>
          <w:szCs w:val="22"/>
        </w:rPr>
      </w:pPr>
      <w:r>
        <w:rPr>
          <w:rFonts w:ascii="Consolas" w:eastAsia="宋体" w:hAnsi="Consolas" w:cs="Consolas"/>
          <w:kern w:val="0"/>
          <w:szCs w:val="22"/>
        </w:rPr>
        <w:t>在现场勘查完毕之后，填写现场勘查</w:t>
      </w:r>
      <w:r>
        <w:rPr>
          <w:rFonts w:ascii="Consolas" w:eastAsia="宋体" w:hAnsi="Consolas" w:cs="Consolas" w:hint="eastAsia"/>
          <w:kern w:val="0"/>
          <w:szCs w:val="22"/>
        </w:rPr>
        <w:t>详情记录</w:t>
      </w:r>
      <w:r>
        <w:rPr>
          <w:rFonts w:ascii="Consolas" w:eastAsia="宋体" w:hAnsi="Consolas" w:cs="Consolas"/>
          <w:kern w:val="0"/>
          <w:szCs w:val="22"/>
        </w:rPr>
        <w:t>表，在提交保存的时候，系统自动刷新</w:t>
      </w:r>
      <w:r>
        <w:rPr>
          <w:rFonts w:ascii="Consolas" w:eastAsia="宋体" w:hAnsi="Consolas" w:cs="Consolas" w:hint="eastAsia"/>
          <w:kern w:val="0"/>
          <w:szCs w:val="22"/>
        </w:rPr>
        <w:t>新装</w:t>
      </w:r>
      <w:r>
        <w:rPr>
          <w:rFonts w:ascii="Consolas" w:eastAsia="宋体" w:hAnsi="Consolas" w:cs="Consolas"/>
          <w:kern w:val="0"/>
          <w:szCs w:val="22"/>
        </w:rPr>
        <w:t>单的状态更改为</w:t>
      </w:r>
      <w:r>
        <w:rPr>
          <w:rFonts w:ascii="Consolas" w:eastAsia="宋体" w:hAnsi="Consolas" w:cs="Consolas" w:hint="eastAsia"/>
          <w:kern w:val="0"/>
          <w:szCs w:val="22"/>
        </w:rPr>
        <w:t>勘查</w:t>
      </w:r>
      <w:r>
        <w:rPr>
          <w:rFonts w:ascii="Consolas" w:eastAsia="宋体" w:hAnsi="Consolas" w:cs="Consolas"/>
          <w:kern w:val="0"/>
          <w:szCs w:val="22"/>
        </w:rPr>
        <w:t>完毕，并把</w:t>
      </w:r>
      <w:r>
        <w:rPr>
          <w:rFonts w:ascii="Consolas" w:eastAsia="宋体" w:hAnsi="Consolas" w:cs="Consolas" w:hint="eastAsia"/>
          <w:kern w:val="0"/>
          <w:szCs w:val="22"/>
        </w:rPr>
        <w:t>现场</w:t>
      </w:r>
      <w:r>
        <w:rPr>
          <w:rFonts w:ascii="Consolas" w:eastAsia="宋体" w:hAnsi="Consolas" w:cs="Consolas"/>
          <w:kern w:val="0"/>
          <w:szCs w:val="22"/>
        </w:rPr>
        <w:t>勘查详情</w:t>
      </w:r>
      <w:r>
        <w:rPr>
          <w:rFonts w:ascii="Consolas" w:eastAsia="宋体" w:hAnsi="Consolas" w:cs="Consolas" w:hint="eastAsia"/>
          <w:kern w:val="0"/>
          <w:szCs w:val="22"/>
        </w:rPr>
        <w:t>记录表</w:t>
      </w:r>
      <w:r>
        <w:rPr>
          <w:rFonts w:ascii="Consolas" w:eastAsia="宋体" w:hAnsi="Consolas" w:cs="Consolas"/>
          <w:kern w:val="0"/>
          <w:szCs w:val="22"/>
        </w:rPr>
        <w:t>保存到系统流程记录表中，并</w:t>
      </w:r>
      <w:r>
        <w:rPr>
          <w:rFonts w:ascii="Consolas" w:eastAsia="宋体" w:hAnsi="Consolas" w:cs="Consolas" w:hint="eastAsia"/>
          <w:kern w:val="0"/>
          <w:szCs w:val="22"/>
        </w:rPr>
        <w:t>选择</w:t>
      </w:r>
      <w:r>
        <w:rPr>
          <w:rFonts w:ascii="Consolas" w:eastAsia="宋体" w:hAnsi="Consolas" w:cs="Consolas"/>
          <w:kern w:val="0"/>
          <w:szCs w:val="22"/>
        </w:rPr>
        <w:t>工作量最好的电源设计方案</w:t>
      </w:r>
      <w:r>
        <w:rPr>
          <w:rFonts w:ascii="Consolas" w:eastAsia="宋体" w:hAnsi="Consolas" w:cs="Consolas" w:hint="eastAsia"/>
          <w:kern w:val="0"/>
          <w:szCs w:val="22"/>
        </w:rPr>
        <w:t>员</w:t>
      </w:r>
      <w:r>
        <w:rPr>
          <w:rFonts w:ascii="Consolas" w:eastAsia="宋体" w:hAnsi="Consolas" w:cs="Consolas"/>
          <w:kern w:val="0"/>
          <w:szCs w:val="22"/>
        </w:rPr>
        <w:t>创建</w:t>
      </w:r>
      <w:r>
        <w:rPr>
          <w:rFonts w:ascii="Consolas" w:eastAsia="宋体" w:hAnsi="Consolas" w:cs="Consolas" w:hint="eastAsia"/>
          <w:kern w:val="0"/>
          <w:szCs w:val="22"/>
        </w:rPr>
        <w:t>电源</w:t>
      </w:r>
      <w:r>
        <w:rPr>
          <w:rFonts w:ascii="Consolas" w:eastAsia="宋体" w:hAnsi="Consolas" w:cs="Consolas"/>
          <w:kern w:val="0"/>
          <w:szCs w:val="22"/>
        </w:rPr>
        <w:t>设计方案。</w:t>
      </w:r>
    </w:p>
    <w:p w:rsidR="00110053" w:rsidRDefault="00E90ED1" w:rsidP="00FB08E4">
      <w:pPr>
        <w:spacing w:line="360" w:lineRule="auto"/>
        <w:ind w:firstLine="420"/>
        <w:jc w:val="center"/>
      </w:pPr>
      <w:r>
        <w:object w:dxaOrig="3436" w:dyaOrig="6405">
          <v:shape id="_x0000_i1028" type="#_x0000_t75" style="width:171.9pt;height:320.35pt" o:ole="">
            <v:imagedata r:id="rId22" o:title=""/>
          </v:shape>
          <o:OLEObject Type="Embed" ProgID="Visio.Drawing.15" ShapeID="_x0000_i1028" DrawAspect="Content" ObjectID="_1526631129" r:id="rId23"/>
        </w:object>
      </w:r>
    </w:p>
    <w:p w:rsidR="00FB08E4" w:rsidRDefault="00FB08E4" w:rsidP="007E079C">
      <w:pPr>
        <w:spacing w:line="360" w:lineRule="auto"/>
        <w:ind w:firstLine="420"/>
        <w:jc w:val="center"/>
      </w:pPr>
      <w:r>
        <w:rPr>
          <w:rFonts w:hint="eastAsia"/>
        </w:rPr>
        <w:t>图</w:t>
      </w:r>
      <w:r w:rsidR="007E079C">
        <w:rPr>
          <w:rFonts w:hint="eastAsia"/>
        </w:rPr>
        <w:t>4</w:t>
      </w:r>
      <w:r>
        <w:t xml:space="preserve">-5 </w:t>
      </w:r>
      <w:r w:rsidR="007E079C">
        <w:rPr>
          <w:rFonts w:hint="eastAsia"/>
        </w:rPr>
        <w:t>现场勘查</w:t>
      </w:r>
      <w:r>
        <w:t>流程图</w:t>
      </w:r>
    </w:p>
    <w:p w:rsidR="004659C5" w:rsidRPr="001B7FF1" w:rsidRDefault="004659C5" w:rsidP="004659C5">
      <w:pPr>
        <w:autoSpaceDE w:val="0"/>
        <w:autoSpaceDN w:val="0"/>
        <w:adjustRightInd w:val="0"/>
        <w:spacing w:line="288" w:lineRule="auto"/>
        <w:jc w:val="left"/>
        <w:rPr>
          <w:rFonts w:asciiTheme="minorEastAsia" w:eastAsiaTheme="minorEastAsia" w:hAnsiTheme="minorEastAsia" w:cs="Consolas"/>
          <w:b/>
          <w:kern w:val="0"/>
          <w:szCs w:val="28"/>
        </w:rPr>
      </w:pPr>
      <w:r w:rsidRPr="001B7FF1">
        <w:rPr>
          <w:rFonts w:asciiTheme="minorEastAsia" w:eastAsiaTheme="minorEastAsia" w:hAnsiTheme="minorEastAsia" w:cs="Consolas" w:hint="eastAsia"/>
          <w:b/>
          <w:kern w:val="0"/>
          <w:szCs w:val="28"/>
        </w:rPr>
        <w:t>代码</w:t>
      </w:r>
      <w:r>
        <w:rPr>
          <w:rFonts w:asciiTheme="minorEastAsia" w:eastAsiaTheme="minorEastAsia" w:hAnsiTheme="minorEastAsia" w:cs="Consolas" w:hint="eastAsia"/>
          <w:b/>
          <w:kern w:val="0"/>
          <w:szCs w:val="28"/>
        </w:rPr>
        <w:t>：</w:t>
      </w:r>
    </w:p>
    <w:p w:rsidR="004C5800" w:rsidRPr="004C5800" w:rsidRDefault="004C5800" w:rsidP="004C5800">
      <w:pPr>
        <w:pStyle w:val="HTML"/>
        <w:shd w:val="clear" w:color="auto" w:fill="FFFFFF"/>
        <w:rPr>
          <w:rFonts w:ascii="Consolas" w:hAnsi="Consolas" w:cs="Consolas"/>
          <w:color w:val="000000"/>
          <w:sz w:val="21"/>
          <w:szCs w:val="21"/>
        </w:rPr>
      </w:pPr>
      <w:r w:rsidRPr="004C5800">
        <w:rPr>
          <w:rFonts w:ascii="Consolas" w:hAnsi="Consolas" w:cs="Consolas"/>
          <w:b/>
          <w:bCs/>
          <w:color w:val="000080"/>
          <w:sz w:val="21"/>
          <w:szCs w:val="21"/>
        </w:rPr>
        <w:t xml:space="preserve">public </w:t>
      </w:r>
      <w:r>
        <w:rPr>
          <w:rFonts w:ascii="Consolas" w:hAnsi="Consolas" w:cs="Consolas"/>
          <w:color w:val="000000"/>
          <w:sz w:val="21"/>
          <w:szCs w:val="21"/>
        </w:rPr>
        <w:t>String AddInvestigationSite(){</w:t>
      </w:r>
      <w:r w:rsidRPr="004C5800">
        <w:rPr>
          <w:rFonts w:ascii="Consolas" w:hAnsi="Consolas" w:cs="Consolas"/>
          <w:color w:val="000000"/>
          <w:sz w:val="21"/>
          <w:szCs w:val="21"/>
        </w:rPr>
        <w:br/>
        <w:t xml:space="preserve">    </w:t>
      </w:r>
      <w:r w:rsidRPr="004C5800">
        <w:rPr>
          <w:rFonts w:ascii="Consolas" w:hAnsi="Consolas" w:cs="Consolas"/>
          <w:b/>
          <w:bCs/>
          <w:color w:val="660E7A"/>
          <w:sz w:val="21"/>
          <w:szCs w:val="21"/>
        </w:rPr>
        <w:t xml:space="preserve">newId </w:t>
      </w:r>
      <w:r w:rsidRPr="004C5800">
        <w:rPr>
          <w:rFonts w:ascii="Consolas" w:hAnsi="Consolas" w:cs="Consolas"/>
          <w:color w:val="000000"/>
          <w:sz w:val="21"/>
          <w:szCs w:val="21"/>
        </w:rPr>
        <w:t xml:space="preserve">= </w:t>
      </w:r>
      <w:r w:rsidRPr="004C5800">
        <w:rPr>
          <w:rFonts w:ascii="Consolas" w:hAnsi="Consolas" w:cs="Consolas"/>
          <w:b/>
          <w:bCs/>
          <w:color w:val="000080"/>
          <w:sz w:val="21"/>
          <w:szCs w:val="21"/>
        </w:rPr>
        <w:t>this</w:t>
      </w:r>
      <w:r w:rsidRPr="004C5800">
        <w:rPr>
          <w:rFonts w:ascii="Consolas" w:hAnsi="Consolas" w:cs="Consolas"/>
          <w:color w:val="000000"/>
          <w:sz w:val="21"/>
          <w:szCs w:val="21"/>
        </w:rPr>
        <w:t>.</w:t>
      </w:r>
      <w:r w:rsidRPr="004C5800">
        <w:rPr>
          <w:rFonts w:ascii="Consolas" w:hAnsi="Consolas" w:cs="Consolas"/>
          <w:b/>
          <w:bCs/>
          <w:color w:val="660E7A"/>
          <w:sz w:val="21"/>
          <w:szCs w:val="21"/>
        </w:rPr>
        <w:t>investigationSite</w:t>
      </w:r>
      <w:r>
        <w:rPr>
          <w:rFonts w:ascii="Consolas" w:hAnsi="Consolas" w:cs="Consolas"/>
          <w:color w:val="000000"/>
          <w:sz w:val="21"/>
          <w:szCs w:val="21"/>
        </w:rPr>
        <w:t>.getNewId();</w:t>
      </w:r>
      <w:r w:rsidRPr="004C5800">
        <w:rPr>
          <w:rFonts w:ascii="Consolas" w:hAnsi="Consolas" w:cs="Consolas"/>
          <w:color w:val="000000"/>
          <w:sz w:val="21"/>
          <w:szCs w:val="21"/>
        </w:rPr>
        <w:br/>
        <w:t xml:space="preserve">    </w:t>
      </w:r>
      <w:r w:rsidRPr="004C5800">
        <w:rPr>
          <w:rFonts w:ascii="Consolas" w:hAnsi="Consolas" w:cs="Consolas"/>
          <w:i/>
          <w:iCs/>
          <w:color w:val="808080"/>
          <w:sz w:val="21"/>
          <w:szCs w:val="21"/>
        </w:rPr>
        <w:t>//add InvestigationSite</w:t>
      </w:r>
      <w:r w:rsidRPr="004C5800">
        <w:rPr>
          <w:rFonts w:ascii="Consolas" w:hAnsi="Consolas" w:cs="Consolas"/>
          <w:i/>
          <w:iCs/>
          <w:color w:val="808080"/>
          <w:sz w:val="21"/>
          <w:szCs w:val="21"/>
        </w:rPr>
        <w:br/>
        <w:t xml:space="preserve">    </w:t>
      </w:r>
      <w:r w:rsidRPr="004C5800">
        <w:rPr>
          <w:rFonts w:ascii="Consolas" w:hAnsi="Consolas" w:cs="Consolas"/>
          <w:color w:val="000000"/>
          <w:sz w:val="21"/>
          <w:szCs w:val="21"/>
        </w:rPr>
        <w:t xml:space="preserve">InvestigationSite investigationSiteUp = </w:t>
      </w:r>
      <w:r w:rsidRPr="004C5800">
        <w:rPr>
          <w:rFonts w:ascii="Consolas" w:hAnsi="Consolas" w:cs="Consolas"/>
          <w:b/>
          <w:bCs/>
          <w:color w:val="000080"/>
          <w:sz w:val="21"/>
          <w:szCs w:val="21"/>
        </w:rPr>
        <w:t>this</w:t>
      </w:r>
      <w:r w:rsidRPr="004C5800">
        <w:rPr>
          <w:rFonts w:ascii="Consolas" w:hAnsi="Consolas" w:cs="Consolas"/>
          <w:color w:val="000000"/>
          <w:sz w:val="21"/>
          <w:szCs w:val="21"/>
        </w:rPr>
        <w:t>.</w:t>
      </w:r>
      <w:r w:rsidRPr="004C5800">
        <w:rPr>
          <w:rFonts w:ascii="Consolas" w:hAnsi="Consolas" w:cs="Consolas"/>
          <w:b/>
          <w:bCs/>
          <w:color w:val="660E7A"/>
          <w:sz w:val="21"/>
          <w:szCs w:val="21"/>
        </w:rPr>
        <w:t>investigationSite</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Timestamp date = </w:t>
      </w:r>
      <w:r w:rsidRPr="004C5800">
        <w:rPr>
          <w:rFonts w:ascii="Consolas" w:hAnsi="Consolas" w:cs="Consolas"/>
          <w:b/>
          <w:bCs/>
          <w:color w:val="000080"/>
          <w:sz w:val="21"/>
          <w:szCs w:val="21"/>
        </w:rPr>
        <w:t xml:space="preserve">new </w:t>
      </w:r>
      <w:r w:rsidRPr="004C5800">
        <w:rPr>
          <w:rFonts w:ascii="Consolas" w:hAnsi="Consolas" w:cs="Consolas"/>
          <w:color w:val="000000"/>
          <w:sz w:val="21"/>
          <w:szCs w:val="21"/>
        </w:rPr>
        <w:t>Timestamp(System.</w:t>
      </w:r>
      <w:r w:rsidRPr="004C5800">
        <w:rPr>
          <w:rFonts w:ascii="Consolas" w:hAnsi="Consolas" w:cs="Consolas"/>
          <w:i/>
          <w:iCs/>
          <w:color w:val="000000"/>
          <w:sz w:val="21"/>
          <w:szCs w:val="21"/>
        </w:rPr>
        <w:t>currentTimeMillis</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Employee emp = (Employee) </w:t>
      </w:r>
      <w:r w:rsidRPr="004C5800">
        <w:rPr>
          <w:rFonts w:ascii="Consolas" w:hAnsi="Consolas" w:cs="Consolas"/>
          <w:b/>
          <w:bCs/>
          <w:color w:val="660E7A"/>
          <w:sz w:val="21"/>
          <w:szCs w:val="21"/>
        </w:rPr>
        <w:t>session</w:t>
      </w:r>
      <w:r w:rsidRPr="004C5800">
        <w:rPr>
          <w:rFonts w:ascii="Consolas" w:hAnsi="Consolas" w:cs="Consolas"/>
          <w:color w:val="000000"/>
          <w:sz w:val="21"/>
          <w:szCs w:val="21"/>
        </w:rPr>
        <w:t>.get(</w:t>
      </w:r>
      <w:r w:rsidRPr="004C5800">
        <w:rPr>
          <w:rFonts w:ascii="Consolas" w:hAnsi="Consolas" w:cs="Consolas"/>
          <w:b/>
          <w:bCs/>
          <w:color w:val="008000"/>
          <w:sz w:val="21"/>
          <w:szCs w:val="21"/>
        </w:rPr>
        <w:t>"employee"</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investigationSiteUp.setInvesPerId(emp.getEmpId());</w:t>
      </w:r>
      <w:r w:rsidRPr="004C5800">
        <w:rPr>
          <w:rFonts w:ascii="Consolas" w:hAnsi="Consolas" w:cs="Consolas"/>
          <w:color w:val="000000"/>
          <w:sz w:val="21"/>
          <w:szCs w:val="21"/>
        </w:rPr>
        <w:br/>
        <w:t xml:space="preserve">    investigationSiteUp.setCreateTime(date);</w:t>
      </w:r>
      <w:r w:rsidRPr="004C5800">
        <w:rPr>
          <w:rFonts w:ascii="Consolas" w:hAnsi="Consolas" w:cs="Consolas"/>
          <w:color w:val="000000"/>
          <w:sz w:val="21"/>
          <w:szCs w:val="21"/>
        </w:rPr>
        <w:br/>
        <w:t xml:space="preserve">    investigationSiteUp.setRunTime(date);</w:t>
      </w:r>
      <w:r w:rsidRPr="004C5800">
        <w:rPr>
          <w:rFonts w:ascii="Consolas" w:hAnsi="Consolas" w:cs="Consolas"/>
          <w:color w:val="000000"/>
          <w:sz w:val="21"/>
          <w:szCs w:val="21"/>
        </w:rPr>
        <w:br/>
        <w:t xml:space="preserve">    investigationSiteUp.setStatus(</w:t>
      </w:r>
      <w:r w:rsidRPr="004C5800">
        <w:rPr>
          <w:rFonts w:ascii="Consolas" w:hAnsi="Consolas" w:cs="Consolas"/>
          <w:b/>
          <w:bCs/>
          <w:color w:val="008000"/>
          <w:sz w:val="21"/>
          <w:szCs w:val="21"/>
        </w:rPr>
        <w:t>"0"</w:t>
      </w:r>
      <w:r w:rsidRPr="004C5800">
        <w:rPr>
          <w:rFonts w:ascii="Consolas" w:hAnsi="Consolas" w:cs="Consolas"/>
          <w:color w:val="000000"/>
          <w:sz w:val="21"/>
          <w:szCs w:val="21"/>
        </w:rPr>
        <w:t>);</w:t>
      </w:r>
      <w:r w:rsidRPr="004C5800">
        <w:rPr>
          <w:rFonts w:ascii="Consolas" w:hAnsi="Consolas" w:cs="Consolas"/>
          <w:color w:val="000000"/>
          <w:sz w:val="21"/>
          <w:szCs w:val="21"/>
        </w:rPr>
        <w:br/>
      </w:r>
      <w:r w:rsidRPr="004C5800">
        <w:rPr>
          <w:rFonts w:ascii="Consolas" w:hAnsi="Consolas" w:cs="Consolas"/>
          <w:color w:val="000000"/>
          <w:sz w:val="21"/>
          <w:szCs w:val="21"/>
        </w:rPr>
        <w:br/>
        <w:t xml:space="preserve">    </w:t>
      </w:r>
      <w:r w:rsidRPr="004C5800">
        <w:rPr>
          <w:rFonts w:ascii="Consolas" w:hAnsi="Consolas" w:cs="Consolas"/>
          <w:b/>
          <w:bCs/>
          <w:color w:val="000080"/>
          <w:sz w:val="21"/>
          <w:szCs w:val="21"/>
        </w:rPr>
        <w:t>if</w:t>
      </w:r>
      <w:r w:rsidRPr="004C5800">
        <w:rPr>
          <w:rFonts w:ascii="Consolas" w:hAnsi="Consolas" w:cs="Consolas"/>
          <w:color w:val="000000"/>
          <w:sz w:val="21"/>
          <w:szCs w:val="21"/>
        </w:rPr>
        <w:t>(</w:t>
      </w:r>
      <w:r w:rsidRPr="004C5800">
        <w:rPr>
          <w:rFonts w:ascii="Consolas" w:hAnsi="Consolas" w:cs="Consolas"/>
          <w:b/>
          <w:bCs/>
          <w:color w:val="660E7A"/>
          <w:sz w:val="21"/>
          <w:szCs w:val="21"/>
        </w:rPr>
        <w:t>investigationSiteDao</w:t>
      </w:r>
      <w:r w:rsidRPr="004C5800">
        <w:rPr>
          <w:rFonts w:ascii="Consolas" w:hAnsi="Consolas" w:cs="Consolas"/>
          <w:color w:val="000000"/>
          <w:sz w:val="21"/>
          <w:szCs w:val="21"/>
        </w:rPr>
        <w:t>.addInvestigationSite(investigationSiteUp)){</w:t>
      </w:r>
      <w:r w:rsidRPr="004C5800">
        <w:rPr>
          <w:rFonts w:ascii="Consolas" w:hAnsi="Consolas" w:cs="Consolas"/>
          <w:color w:val="000000"/>
          <w:sz w:val="21"/>
          <w:szCs w:val="21"/>
        </w:rPr>
        <w:br/>
      </w:r>
      <w:r w:rsidRPr="004C5800">
        <w:rPr>
          <w:rFonts w:ascii="Consolas" w:hAnsi="Consolas" w:cs="Consolas"/>
          <w:color w:val="000000"/>
          <w:sz w:val="21"/>
          <w:szCs w:val="21"/>
        </w:rPr>
        <w:lastRenderedPageBreak/>
        <w:br/>
        <w:t xml:space="preserve">        </w:t>
      </w:r>
      <w:r w:rsidRPr="004C5800">
        <w:rPr>
          <w:rFonts w:ascii="Consolas" w:hAnsi="Consolas" w:cs="Consolas"/>
          <w:i/>
          <w:iCs/>
          <w:color w:val="808080"/>
          <w:sz w:val="21"/>
          <w:szCs w:val="21"/>
        </w:rPr>
        <w:t>//add InvestigationSite id to ProcessRecord</w:t>
      </w:r>
      <w:r w:rsidRPr="004C5800">
        <w:rPr>
          <w:rFonts w:ascii="Consolas" w:hAnsi="Consolas" w:cs="Consolas"/>
          <w:i/>
          <w:iCs/>
          <w:color w:val="808080"/>
          <w:sz w:val="21"/>
          <w:szCs w:val="21"/>
        </w:rPr>
        <w:br/>
        <w:t xml:space="preserve">        </w:t>
      </w:r>
      <w:r w:rsidRPr="004C5800">
        <w:rPr>
          <w:rFonts w:ascii="Consolas" w:hAnsi="Consolas" w:cs="Consolas"/>
          <w:color w:val="000000"/>
          <w:sz w:val="21"/>
          <w:szCs w:val="21"/>
        </w:rPr>
        <w:t xml:space="preserve">InvestigationSite investigationSite1 = </w:t>
      </w:r>
      <w:r w:rsidRPr="004C5800">
        <w:rPr>
          <w:rFonts w:ascii="Consolas" w:hAnsi="Consolas" w:cs="Consolas"/>
          <w:b/>
          <w:bCs/>
          <w:color w:val="660E7A"/>
          <w:sz w:val="21"/>
          <w:szCs w:val="21"/>
        </w:rPr>
        <w:t>investigationSiteDao</w:t>
      </w:r>
      <w:r w:rsidRPr="004C5800">
        <w:rPr>
          <w:rFonts w:ascii="Consolas" w:hAnsi="Consolas" w:cs="Consolas"/>
          <w:color w:val="000000"/>
          <w:sz w:val="21"/>
          <w:szCs w:val="21"/>
        </w:rPr>
        <w:t>.queryInvestigationSiteByNewIDStatus0(</w:t>
      </w:r>
      <w:r w:rsidRPr="004C5800">
        <w:rPr>
          <w:rFonts w:ascii="Consolas" w:hAnsi="Consolas" w:cs="Consolas"/>
          <w:b/>
          <w:bCs/>
          <w:color w:val="660E7A"/>
          <w:sz w:val="21"/>
          <w:szCs w:val="21"/>
        </w:rPr>
        <w:t>newId</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ProcessRecord processRecord = </w:t>
      </w:r>
      <w:r w:rsidRPr="004C5800">
        <w:rPr>
          <w:rFonts w:ascii="Consolas" w:hAnsi="Consolas" w:cs="Consolas"/>
          <w:b/>
          <w:bCs/>
          <w:color w:val="660E7A"/>
          <w:sz w:val="21"/>
          <w:szCs w:val="21"/>
        </w:rPr>
        <w:t>processRecordDao</w:t>
      </w:r>
      <w:r w:rsidRPr="004C5800">
        <w:rPr>
          <w:rFonts w:ascii="Consolas" w:hAnsi="Consolas" w:cs="Consolas"/>
          <w:color w:val="000000"/>
          <w:sz w:val="21"/>
          <w:szCs w:val="21"/>
        </w:rPr>
        <w:t>.queryProcessRecordByNewVillage(</w:t>
      </w:r>
      <w:r w:rsidRPr="004C5800">
        <w:rPr>
          <w:rFonts w:ascii="Consolas" w:hAnsi="Consolas" w:cs="Consolas"/>
          <w:b/>
          <w:bCs/>
          <w:color w:val="660E7A"/>
          <w:sz w:val="21"/>
          <w:szCs w:val="21"/>
        </w:rPr>
        <w:t>newId</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processRecord.setInvesSiteId(investigationSite1.getInvesSiteId());</w:t>
      </w:r>
      <w:r w:rsidRPr="004C5800">
        <w:rPr>
          <w:rFonts w:ascii="Consolas" w:hAnsi="Consolas" w:cs="Consolas"/>
          <w:color w:val="000000"/>
          <w:sz w:val="21"/>
          <w:szCs w:val="21"/>
        </w:rPr>
        <w:br/>
        <w:t xml:space="preserve">        processRecord.setStatus(</w:t>
      </w:r>
      <w:r w:rsidRPr="004C5800">
        <w:rPr>
          <w:rFonts w:ascii="Consolas" w:hAnsi="Consolas" w:cs="Consolas"/>
          <w:b/>
          <w:bCs/>
          <w:color w:val="008000"/>
          <w:sz w:val="21"/>
          <w:szCs w:val="21"/>
        </w:rPr>
        <w:t>"</w:t>
      </w:r>
      <w:r w:rsidRPr="004C5800">
        <w:rPr>
          <w:rFonts w:cs="Consolas" w:hint="eastAsia"/>
          <w:b/>
          <w:bCs/>
          <w:color w:val="008000"/>
          <w:sz w:val="21"/>
          <w:szCs w:val="21"/>
        </w:rPr>
        <w:t>现场勘查</w:t>
      </w:r>
      <w:r w:rsidRPr="004C5800">
        <w:rPr>
          <w:rFonts w:ascii="Consolas" w:hAnsi="Consolas" w:cs="Consolas"/>
          <w:b/>
          <w:bCs/>
          <w:color w:val="008000"/>
          <w:sz w:val="21"/>
          <w:szCs w:val="21"/>
        </w:rPr>
        <w:t>"</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w:t>
      </w:r>
      <w:r w:rsidRPr="004C5800">
        <w:rPr>
          <w:rFonts w:ascii="Consolas" w:hAnsi="Consolas" w:cs="Consolas"/>
          <w:b/>
          <w:bCs/>
          <w:color w:val="660E7A"/>
          <w:sz w:val="21"/>
          <w:szCs w:val="21"/>
        </w:rPr>
        <w:t>processRecordDao</w:t>
      </w:r>
      <w:r w:rsidRPr="004C5800">
        <w:rPr>
          <w:rFonts w:ascii="Consolas" w:hAnsi="Consolas" w:cs="Consolas"/>
          <w:color w:val="000000"/>
          <w:sz w:val="21"/>
          <w:szCs w:val="21"/>
        </w:rPr>
        <w:t>.editProcess(processRecord);</w:t>
      </w:r>
      <w:r w:rsidRPr="004C5800">
        <w:rPr>
          <w:rFonts w:ascii="Consolas" w:hAnsi="Consolas" w:cs="Consolas"/>
          <w:color w:val="000000"/>
          <w:sz w:val="21"/>
          <w:szCs w:val="21"/>
        </w:rPr>
        <w:br/>
      </w:r>
      <w:r w:rsidRPr="004C5800">
        <w:rPr>
          <w:rFonts w:ascii="Consolas" w:hAnsi="Consolas" w:cs="Consolas"/>
          <w:color w:val="000000"/>
          <w:sz w:val="21"/>
          <w:szCs w:val="21"/>
        </w:rPr>
        <w:br/>
        <w:t xml:space="preserve">        </w:t>
      </w:r>
      <w:r w:rsidRPr="004C5800">
        <w:rPr>
          <w:rFonts w:ascii="Consolas" w:hAnsi="Consolas" w:cs="Consolas"/>
          <w:i/>
          <w:iCs/>
          <w:color w:val="808080"/>
          <w:sz w:val="21"/>
          <w:szCs w:val="21"/>
        </w:rPr>
        <w:t>//edit NewVillage status to 2</w:t>
      </w:r>
      <w:r w:rsidRPr="004C5800">
        <w:rPr>
          <w:rFonts w:ascii="Consolas" w:hAnsi="Consolas" w:cs="Consolas"/>
          <w:i/>
          <w:iCs/>
          <w:color w:val="808080"/>
          <w:sz w:val="21"/>
          <w:szCs w:val="21"/>
        </w:rPr>
        <w:br/>
        <w:t xml:space="preserve">        </w:t>
      </w:r>
      <w:r w:rsidRPr="004C5800">
        <w:rPr>
          <w:rFonts w:ascii="Consolas" w:hAnsi="Consolas" w:cs="Consolas"/>
          <w:color w:val="000000"/>
          <w:sz w:val="21"/>
          <w:szCs w:val="21"/>
        </w:rPr>
        <w:t xml:space="preserve">NewVillage newVillage = </w:t>
      </w:r>
      <w:r w:rsidRPr="004C5800">
        <w:rPr>
          <w:rFonts w:ascii="Consolas" w:hAnsi="Consolas" w:cs="Consolas"/>
          <w:b/>
          <w:bCs/>
          <w:color w:val="660E7A"/>
          <w:sz w:val="21"/>
          <w:szCs w:val="21"/>
        </w:rPr>
        <w:t>newVillageDao</w:t>
      </w:r>
      <w:r w:rsidRPr="004C5800">
        <w:rPr>
          <w:rFonts w:ascii="Consolas" w:hAnsi="Consolas" w:cs="Consolas"/>
          <w:color w:val="000000"/>
          <w:sz w:val="21"/>
          <w:szCs w:val="21"/>
        </w:rPr>
        <w:t>.queryNewVillageByID(</w:t>
      </w:r>
      <w:r w:rsidRPr="004C5800">
        <w:rPr>
          <w:rFonts w:ascii="Consolas" w:hAnsi="Consolas" w:cs="Consolas"/>
          <w:b/>
          <w:bCs/>
          <w:color w:val="660E7A"/>
          <w:sz w:val="21"/>
          <w:szCs w:val="21"/>
        </w:rPr>
        <w:t>newId</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newVillage.setStatus(</w:t>
      </w:r>
      <w:r w:rsidRPr="004C5800">
        <w:rPr>
          <w:rFonts w:ascii="Consolas" w:hAnsi="Consolas" w:cs="Consolas"/>
          <w:b/>
          <w:bCs/>
          <w:color w:val="008000"/>
          <w:sz w:val="21"/>
          <w:szCs w:val="21"/>
        </w:rPr>
        <w:t>"2"</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w:t>
      </w:r>
      <w:r w:rsidRPr="004C5800">
        <w:rPr>
          <w:rFonts w:ascii="Consolas" w:hAnsi="Consolas" w:cs="Consolas"/>
          <w:b/>
          <w:bCs/>
          <w:color w:val="660E7A"/>
          <w:sz w:val="21"/>
          <w:szCs w:val="21"/>
        </w:rPr>
        <w:t>newVillageDao</w:t>
      </w:r>
      <w:r w:rsidRPr="004C5800">
        <w:rPr>
          <w:rFonts w:ascii="Consolas" w:hAnsi="Consolas" w:cs="Consolas"/>
          <w:color w:val="000000"/>
          <w:sz w:val="21"/>
          <w:szCs w:val="21"/>
        </w:rPr>
        <w:t>.updateNewVillage(newVillage);</w:t>
      </w:r>
      <w:r w:rsidRPr="004C5800">
        <w:rPr>
          <w:rFonts w:ascii="Consolas" w:hAnsi="Consolas" w:cs="Consolas"/>
          <w:color w:val="000000"/>
          <w:sz w:val="21"/>
          <w:szCs w:val="21"/>
        </w:rPr>
        <w:br/>
      </w:r>
      <w:r w:rsidRPr="004C5800">
        <w:rPr>
          <w:rFonts w:ascii="Consolas" w:hAnsi="Consolas" w:cs="Consolas"/>
          <w:color w:val="000000"/>
          <w:sz w:val="21"/>
          <w:szCs w:val="21"/>
        </w:rPr>
        <w:br/>
        <w:t xml:space="preserve">        </w:t>
      </w:r>
      <w:r w:rsidRPr="004C5800">
        <w:rPr>
          <w:rFonts w:ascii="Consolas" w:hAnsi="Consolas" w:cs="Consolas"/>
          <w:i/>
          <w:iCs/>
          <w:color w:val="808080"/>
          <w:sz w:val="21"/>
          <w:szCs w:val="21"/>
        </w:rPr>
        <w:t>//add PowerDesign</w:t>
      </w:r>
      <w:r w:rsidRPr="004C5800">
        <w:rPr>
          <w:rFonts w:ascii="Consolas" w:hAnsi="Consolas" w:cs="Consolas"/>
          <w:i/>
          <w:iCs/>
          <w:color w:val="808080"/>
          <w:sz w:val="21"/>
          <w:szCs w:val="21"/>
        </w:rPr>
        <w:br/>
        <w:t xml:space="preserve">        </w:t>
      </w:r>
      <w:r w:rsidRPr="004C5800">
        <w:rPr>
          <w:rFonts w:ascii="Consolas" w:hAnsi="Consolas" w:cs="Consolas"/>
          <w:color w:val="000000"/>
          <w:sz w:val="21"/>
          <w:szCs w:val="21"/>
        </w:rPr>
        <w:t xml:space="preserve">PowerDesign powerDesign = </w:t>
      </w:r>
      <w:r w:rsidRPr="004C5800">
        <w:rPr>
          <w:rFonts w:ascii="Consolas" w:hAnsi="Consolas" w:cs="Consolas"/>
          <w:b/>
          <w:bCs/>
          <w:color w:val="000080"/>
          <w:sz w:val="21"/>
          <w:szCs w:val="21"/>
        </w:rPr>
        <w:t xml:space="preserve">new </w:t>
      </w:r>
      <w:r w:rsidRPr="004C5800">
        <w:rPr>
          <w:rFonts w:ascii="Consolas" w:hAnsi="Consolas" w:cs="Consolas"/>
          <w:color w:val="000000"/>
          <w:sz w:val="21"/>
          <w:szCs w:val="21"/>
        </w:rPr>
        <w:t>PowerDesign();</w:t>
      </w:r>
      <w:r w:rsidRPr="004C5800">
        <w:rPr>
          <w:rFonts w:ascii="Consolas" w:hAnsi="Consolas" w:cs="Consolas"/>
          <w:color w:val="000000"/>
          <w:sz w:val="21"/>
          <w:szCs w:val="21"/>
        </w:rPr>
        <w:br/>
        <w:t xml:space="preserve">        powerDesign.setNewId(</w:t>
      </w:r>
      <w:r w:rsidRPr="004C5800">
        <w:rPr>
          <w:rFonts w:ascii="Consolas" w:hAnsi="Consolas" w:cs="Consolas"/>
          <w:b/>
          <w:bCs/>
          <w:color w:val="660E7A"/>
          <w:sz w:val="21"/>
          <w:szCs w:val="21"/>
        </w:rPr>
        <w:t>newId</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powerDesign.setStatus(</w:t>
      </w:r>
      <w:r w:rsidRPr="004C5800">
        <w:rPr>
          <w:rFonts w:ascii="Consolas" w:hAnsi="Consolas" w:cs="Consolas"/>
          <w:b/>
          <w:bCs/>
          <w:color w:val="008000"/>
          <w:sz w:val="21"/>
          <w:szCs w:val="21"/>
        </w:rPr>
        <w:t>"0"</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JobInfo jobInfo = </w:t>
      </w:r>
      <w:r w:rsidRPr="004C5800">
        <w:rPr>
          <w:rFonts w:ascii="Consolas" w:hAnsi="Consolas" w:cs="Consolas"/>
          <w:b/>
          <w:bCs/>
          <w:color w:val="660E7A"/>
          <w:sz w:val="21"/>
          <w:szCs w:val="21"/>
        </w:rPr>
        <w:t>jobInfoDao</w:t>
      </w:r>
      <w:r w:rsidRPr="004C5800">
        <w:rPr>
          <w:rFonts w:ascii="Consolas" w:hAnsi="Consolas" w:cs="Consolas"/>
          <w:color w:val="000000"/>
          <w:sz w:val="21"/>
          <w:szCs w:val="21"/>
        </w:rPr>
        <w:t>.queryEmpByFreeDep(</w:t>
      </w:r>
      <w:r w:rsidRPr="004C5800">
        <w:rPr>
          <w:rFonts w:ascii="Consolas" w:hAnsi="Consolas" w:cs="Consolas"/>
          <w:b/>
          <w:bCs/>
          <w:color w:val="008000"/>
          <w:sz w:val="21"/>
          <w:szCs w:val="21"/>
        </w:rPr>
        <w:t>"</w:t>
      </w:r>
      <w:r w:rsidRPr="004C5800">
        <w:rPr>
          <w:rFonts w:cs="Consolas" w:hint="eastAsia"/>
          <w:b/>
          <w:bCs/>
          <w:color w:val="008000"/>
          <w:sz w:val="21"/>
          <w:szCs w:val="21"/>
        </w:rPr>
        <w:t>方案小组</w:t>
      </w:r>
      <w:r w:rsidRPr="004C5800">
        <w:rPr>
          <w:rFonts w:ascii="Consolas" w:hAnsi="Consolas" w:cs="Consolas"/>
          <w:b/>
          <w:bCs/>
          <w:color w:val="008000"/>
          <w:sz w:val="21"/>
          <w:szCs w:val="21"/>
        </w:rPr>
        <w:t>"</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powerDesign.setPowerDesignPerId(jobInfo.getEmpId());</w:t>
      </w:r>
      <w:r w:rsidRPr="004C5800">
        <w:rPr>
          <w:rFonts w:ascii="Consolas" w:hAnsi="Consolas" w:cs="Consolas"/>
          <w:color w:val="000000"/>
          <w:sz w:val="21"/>
          <w:szCs w:val="21"/>
        </w:rPr>
        <w:br/>
        <w:t xml:space="preserve">        Timestamp date1 = </w:t>
      </w:r>
      <w:r w:rsidRPr="004C5800">
        <w:rPr>
          <w:rFonts w:ascii="Consolas" w:hAnsi="Consolas" w:cs="Consolas"/>
          <w:b/>
          <w:bCs/>
          <w:color w:val="000080"/>
          <w:sz w:val="21"/>
          <w:szCs w:val="21"/>
        </w:rPr>
        <w:t xml:space="preserve">new </w:t>
      </w:r>
      <w:r w:rsidRPr="004C5800">
        <w:rPr>
          <w:rFonts w:ascii="Consolas" w:hAnsi="Consolas" w:cs="Consolas"/>
          <w:color w:val="000000"/>
          <w:sz w:val="21"/>
          <w:szCs w:val="21"/>
        </w:rPr>
        <w:t>Timestamp(System.</w:t>
      </w:r>
      <w:r w:rsidRPr="004C5800">
        <w:rPr>
          <w:rFonts w:ascii="Consolas" w:hAnsi="Consolas" w:cs="Consolas"/>
          <w:i/>
          <w:iCs/>
          <w:color w:val="000000"/>
          <w:sz w:val="21"/>
          <w:szCs w:val="21"/>
        </w:rPr>
        <w:t>currentTimeMillis</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powerDesign.setCreateTime(date1);</w:t>
      </w:r>
      <w:r w:rsidRPr="004C5800">
        <w:rPr>
          <w:rFonts w:ascii="Consolas" w:hAnsi="Consolas" w:cs="Consolas"/>
          <w:color w:val="000000"/>
          <w:sz w:val="21"/>
          <w:szCs w:val="21"/>
        </w:rPr>
        <w:br/>
        <w:t xml:space="preserve">        </w:t>
      </w:r>
      <w:r w:rsidRPr="004C5800">
        <w:rPr>
          <w:rFonts w:ascii="Consolas" w:hAnsi="Consolas" w:cs="Consolas"/>
          <w:b/>
          <w:bCs/>
          <w:color w:val="660E7A"/>
          <w:sz w:val="21"/>
          <w:szCs w:val="21"/>
        </w:rPr>
        <w:t>powerDesignDao</w:t>
      </w:r>
      <w:r w:rsidRPr="004C5800">
        <w:rPr>
          <w:rFonts w:ascii="Consolas" w:hAnsi="Consolas" w:cs="Consolas"/>
          <w:color w:val="000000"/>
          <w:sz w:val="21"/>
          <w:szCs w:val="21"/>
        </w:rPr>
        <w:t>.addPowerDesign(powerDesign);</w:t>
      </w:r>
      <w:r w:rsidRPr="004C5800">
        <w:rPr>
          <w:rFonts w:ascii="Consolas" w:hAnsi="Consolas" w:cs="Consolas"/>
          <w:color w:val="000000"/>
          <w:sz w:val="21"/>
          <w:szCs w:val="21"/>
        </w:rPr>
        <w:br/>
      </w:r>
      <w:r w:rsidRPr="004C5800">
        <w:rPr>
          <w:rFonts w:ascii="Consolas" w:hAnsi="Consolas" w:cs="Consolas"/>
          <w:color w:val="000000"/>
          <w:sz w:val="21"/>
          <w:szCs w:val="21"/>
        </w:rPr>
        <w:br/>
        <w:t xml:space="preserve">        </w:t>
      </w:r>
      <w:r w:rsidRPr="004C5800">
        <w:rPr>
          <w:rFonts w:ascii="Consolas" w:hAnsi="Consolas" w:cs="Consolas"/>
          <w:i/>
          <w:iCs/>
          <w:color w:val="808080"/>
          <w:sz w:val="21"/>
          <w:szCs w:val="21"/>
        </w:rPr>
        <w:t>//add work to JobInfo</w:t>
      </w:r>
      <w:r w:rsidRPr="004C5800">
        <w:rPr>
          <w:rFonts w:ascii="Consolas" w:hAnsi="Consolas" w:cs="Consolas"/>
          <w:i/>
          <w:iCs/>
          <w:color w:val="808080"/>
          <w:sz w:val="21"/>
          <w:szCs w:val="21"/>
        </w:rPr>
        <w:br/>
        <w:t xml:space="preserve">        </w:t>
      </w:r>
      <w:r w:rsidRPr="004C5800">
        <w:rPr>
          <w:rFonts w:ascii="Consolas" w:hAnsi="Consolas" w:cs="Consolas"/>
          <w:color w:val="000000"/>
          <w:sz w:val="21"/>
          <w:szCs w:val="21"/>
        </w:rPr>
        <w:t xml:space="preserve">JobInfo job1 = </w:t>
      </w:r>
      <w:r w:rsidRPr="004C5800">
        <w:rPr>
          <w:rFonts w:ascii="Consolas" w:hAnsi="Consolas" w:cs="Consolas"/>
          <w:b/>
          <w:bCs/>
          <w:color w:val="660E7A"/>
          <w:sz w:val="21"/>
          <w:szCs w:val="21"/>
        </w:rPr>
        <w:t>jobInfoDao</w:t>
      </w:r>
      <w:r w:rsidRPr="004C5800">
        <w:rPr>
          <w:rFonts w:ascii="Consolas" w:hAnsi="Consolas" w:cs="Consolas"/>
          <w:color w:val="000000"/>
          <w:sz w:val="21"/>
          <w:szCs w:val="21"/>
        </w:rPr>
        <w:t>.queryJobInfosByEmpID(jobInfo.getEmpId());</w:t>
      </w:r>
      <w:r w:rsidRPr="004C5800">
        <w:rPr>
          <w:rFonts w:ascii="Consolas" w:hAnsi="Consolas" w:cs="Consolas"/>
          <w:color w:val="000000"/>
          <w:sz w:val="21"/>
          <w:szCs w:val="21"/>
        </w:rPr>
        <w:br/>
        <w:t xml:space="preserve">        job1.setJobNum(job1.getJobNum()+</w:t>
      </w:r>
      <w:r w:rsidRPr="004C5800">
        <w:rPr>
          <w:rFonts w:ascii="Consolas" w:hAnsi="Consolas" w:cs="Consolas"/>
          <w:color w:val="0000FF"/>
          <w:sz w:val="21"/>
          <w:szCs w:val="21"/>
        </w:rPr>
        <w:t>1</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w:t>
      </w:r>
      <w:r w:rsidRPr="004C5800">
        <w:rPr>
          <w:rFonts w:ascii="Consolas" w:hAnsi="Consolas" w:cs="Consolas"/>
          <w:b/>
          <w:bCs/>
          <w:color w:val="660E7A"/>
          <w:sz w:val="21"/>
          <w:szCs w:val="21"/>
        </w:rPr>
        <w:t>jobInfoDao</w:t>
      </w:r>
      <w:r w:rsidRPr="004C5800">
        <w:rPr>
          <w:rFonts w:ascii="Consolas" w:hAnsi="Consolas" w:cs="Consolas"/>
          <w:color w:val="000000"/>
          <w:sz w:val="21"/>
          <w:szCs w:val="21"/>
        </w:rPr>
        <w:t>.updateJobInfo(job1);</w:t>
      </w:r>
      <w:r w:rsidRPr="004C5800">
        <w:rPr>
          <w:rFonts w:ascii="Consolas" w:hAnsi="Consolas" w:cs="Consolas"/>
          <w:color w:val="000000"/>
          <w:sz w:val="21"/>
          <w:szCs w:val="21"/>
        </w:rPr>
        <w:br/>
      </w:r>
      <w:r w:rsidRPr="004C5800">
        <w:rPr>
          <w:rFonts w:ascii="Consolas" w:hAnsi="Consolas" w:cs="Consolas"/>
          <w:color w:val="000000"/>
          <w:sz w:val="21"/>
          <w:szCs w:val="21"/>
        </w:rPr>
        <w:br/>
        <w:t xml:space="preserve">        </w:t>
      </w:r>
      <w:r w:rsidRPr="004C5800">
        <w:rPr>
          <w:rFonts w:ascii="Consolas" w:hAnsi="Consolas" w:cs="Consolas"/>
          <w:i/>
          <w:iCs/>
          <w:color w:val="808080"/>
          <w:sz w:val="21"/>
          <w:szCs w:val="21"/>
        </w:rPr>
        <w:t>//add PowerDesign id to InvestigationSite</w:t>
      </w:r>
      <w:r w:rsidRPr="004C5800">
        <w:rPr>
          <w:rFonts w:ascii="Consolas" w:hAnsi="Consolas" w:cs="Consolas"/>
          <w:i/>
          <w:iCs/>
          <w:color w:val="808080"/>
          <w:sz w:val="21"/>
          <w:szCs w:val="21"/>
        </w:rPr>
        <w:br/>
        <w:t xml:space="preserve">        </w:t>
      </w:r>
      <w:r w:rsidRPr="004C5800">
        <w:rPr>
          <w:rFonts w:ascii="Consolas" w:hAnsi="Consolas" w:cs="Consolas"/>
          <w:color w:val="000000"/>
          <w:sz w:val="21"/>
          <w:szCs w:val="21"/>
        </w:rPr>
        <w:t xml:space="preserve">PowerDesign powerDesign1 = </w:t>
      </w:r>
      <w:r w:rsidRPr="004C5800">
        <w:rPr>
          <w:rFonts w:ascii="Consolas" w:hAnsi="Consolas" w:cs="Consolas"/>
          <w:b/>
          <w:bCs/>
          <w:color w:val="660E7A"/>
          <w:sz w:val="21"/>
          <w:szCs w:val="21"/>
        </w:rPr>
        <w:t>powerDesignDao</w:t>
      </w:r>
      <w:r w:rsidRPr="004C5800">
        <w:rPr>
          <w:rFonts w:ascii="Consolas" w:hAnsi="Consolas" w:cs="Consolas"/>
          <w:color w:val="000000"/>
          <w:sz w:val="21"/>
          <w:szCs w:val="21"/>
        </w:rPr>
        <w:t>.queryPowerDesignByNewID(</w:t>
      </w:r>
      <w:r w:rsidRPr="004C5800">
        <w:rPr>
          <w:rFonts w:ascii="Consolas" w:hAnsi="Consolas" w:cs="Consolas"/>
          <w:b/>
          <w:bCs/>
          <w:color w:val="660E7A"/>
          <w:sz w:val="21"/>
          <w:szCs w:val="21"/>
        </w:rPr>
        <w:t>newId</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InvestigationSite investigationSite2 = </w:t>
      </w:r>
      <w:r w:rsidRPr="004C5800">
        <w:rPr>
          <w:rFonts w:ascii="Consolas" w:hAnsi="Consolas" w:cs="Consolas"/>
          <w:b/>
          <w:bCs/>
          <w:color w:val="660E7A"/>
          <w:sz w:val="21"/>
          <w:szCs w:val="21"/>
        </w:rPr>
        <w:t>investigationSiteDao</w:t>
      </w:r>
      <w:r w:rsidRPr="004C5800">
        <w:rPr>
          <w:rFonts w:ascii="Consolas" w:hAnsi="Consolas" w:cs="Consolas"/>
          <w:color w:val="000000"/>
          <w:sz w:val="21"/>
          <w:szCs w:val="21"/>
        </w:rPr>
        <w:t>.queryInvestigationSiteByNewIDStatus0(</w:t>
      </w:r>
      <w:r w:rsidRPr="004C5800">
        <w:rPr>
          <w:rFonts w:ascii="Consolas" w:hAnsi="Consolas" w:cs="Consolas"/>
          <w:b/>
          <w:bCs/>
          <w:color w:val="660E7A"/>
          <w:sz w:val="21"/>
          <w:szCs w:val="21"/>
        </w:rPr>
        <w:t>newId</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investigationSite2.setPowerId(powerDesign1.getPowerId());</w:t>
      </w:r>
      <w:r w:rsidRPr="004C5800">
        <w:rPr>
          <w:rFonts w:ascii="Consolas" w:hAnsi="Consolas" w:cs="Consolas"/>
          <w:color w:val="000000"/>
          <w:sz w:val="21"/>
          <w:szCs w:val="21"/>
        </w:rPr>
        <w:br/>
        <w:t xml:space="preserve">        </w:t>
      </w:r>
      <w:r w:rsidRPr="004C5800">
        <w:rPr>
          <w:rFonts w:ascii="Consolas" w:hAnsi="Consolas" w:cs="Consolas"/>
          <w:b/>
          <w:bCs/>
          <w:color w:val="660E7A"/>
          <w:sz w:val="21"/>
          <w:szCs w:val="21"/>
        </w:rPr>
        <w:t>investigationSiteDao</w:t>
      </w:r>
      <w:r w:rsidRPr="004C5800">
        <w:rPr>
          <w:rFonts w:ascii="Consolas" w:hAnsi="Consolas" w:cs="Consolas"/>
          <w:color w:val="000000"/>
          <w:sz w:val="21"/>
          <w:szCs w:val="21"/>
        </w:rPr>
        <w:t>.updateInvestigationSite(investigationSite2);</w:t>
      </w:r>
      <w:r w:rsidRPr="004C5800">
        <w:rPr>
          <w:rFonts w:ascii="Consolas" w:hAnsi="Consolas" w:cs="Consolas"/>
          <w:color w:val="000000"/>
          <w:sz w:val="21"/>
          <w:szCs w:val="21"/>
        </w:rPr>
        <w:br/>
      </w:r>
      <w:r w:rsidRPr="004C5800">
        <w:rPr>
          <w:rFonts w:ascii="Consolas" w:hAnsi="Consolas" w:cs="Consolas"/>
          <w:color w:val="000000"/>
          <w:sz w:val="21"/>
          <w:szCs w:val="21"/>
        </w:rPr>
        <w:br/>
      </w:r>
      <w:r w:rsidRPr="004C5800">
        <w:rPr>
          <w:rFonts w:ascii="Consolas" w:hAnsi="Consolas" w:cs="Consolas"/>
          <w:color w:val="000000"/>
          <w:sz w:val="21"/>
          <w:szCs w:val="21"/>
        </w:rPr>
        <w:lastRenderedPageBreak/>
        <w:t xml:space="preserve">        </w:t>
      </w:r>
      <w:r w:rsidRPr="004C5800">
        <w:rPr>
          <w:rFonts w:ascii="Consolas" w:hAnsi="Consolas" w:cs="Consolas"/>
          <w:i/>
          <w:iCs/>
          <w:color w:val="808080"/>
          <w:sz w:val="21"/>
          <w:szCs w:val="21"/>
        </w:rPr>
        <w:t>//edit InvestigationWork status to 2</w:t>
      </w:r>
      <w:r w:rsidRPr="004C5800">
        <w:rPr>
          <w:rFonts w:ascii="Consolas" w:hAnsi="Consolas" w:cs="Consolas"/>
          <w:i/>
          <w:iCs/>
          <w:color w:val="808080"/>
          <w:sz w:val="21"/>
          <w:szCs w:val="21"/>
        </w:rPr>
        <w:br/>
        <w:t xml:space="preserve">        </w:t>
      </w:r>
      <w:r w:rsidRPr="004C5800">
        <w:rPr>
          <w:rFonts w:ascii="Consolas" w:hAnsi="Consolas" w:cs="Consolas"/>
          <w:color w:val="000000"/>
          <w:sz w:val="21"/>
          <w:szCs w:val="21"/>
        </w:rPr>
        <w:t xml:space="preserve">InvestigationWork inves1 = </w:t>
      </w:r>
      <w:r w:rsidRPr="004C5800">
        <w:rPr>
          <w:rFonts w:ascii="Consolas" w:hAnsi="Consolas" w:cs="Consolas"/>
          <w:b/>
          <w:bCs/>
          <w:color w:val="660E7A"/>
          <w:sz w:val="21"/>
          <w:szCs w:val="21"/>
        </w:rPr>
        <w:t>investigationWorkDao</w:t>
      </w:r>
      <w:r w:rsidRPr="004C5800">
        <w:rPr>
          <w:rFonts w:ascii="Consolas" w:hAnsi="Consolas" w:cs="Consolas"/>
          <w:color w:val="000000"/>
          <w:sz w:val="21"/>
          <w:szCs w:val="21"/>
        </w:rPr>
        <w:t>.queryInvestigationWorkByNewIDStatus1(</w:t>
      </w:r>
      <w:r w:rsidRPr="004C5800">
        <w:rPr>
          <w:rFonts w:ascii="Consolas" w:hAnsi="Consolas" w:cs="Consolas"/>
          <w:b/>
          <w:bCs/>
          <w:color w:val="000080"/>
          <w:sz w:val="21"/>
          <w:szCs w:val="21"/>
        </w:rPr>
        <w:t>this</w:t>
      </w:r>
      <w:r w:rsidRPr="004C5800">
        <w:rPr>
          <w:rFonts w:ascii="Consolas" w:hAnsi="Consolas" w:cs="Consolas"/>
          <w:color w:val="000000"/>
          <w:sz w:val="21"/>
          <w:szCs w:val="21"/>
        </w:rPr>
        <w:t>.</w:t>
      </w:r>
      <w:r w:rsidRPr="004C5800">
        <w:rPr>
          <w:rFonts w:ascii="Consolas" w:hAnsi="Consolas" w:cs="Consolas"/>
          <w:b/>
          <w:bCs/>
          <w:color w:val="660E7A"/>
          <w:sz w:val="21"/>
          <w:szCs w:val="21"/>
        </w:rPr>
        <w:t>investigationSite</w:t>
      </w:r>
      <w:r w:rsidRPr="004C5800">
        <w:rPr>
          <w:rFonts w:ascii="Consolas" w:hAnsi="Consolas" w:cs="Consolas"/>
          <w:color w:val="000000"/>
          <w:sz w:val="21"/>
          <w:szCs w:val="21"/>
        </w:rPr>
        <w:t>.getNewId());</w:t>
      </w:r>
      <w:r w:rsidRPr="004C5800">
        <w:rPr>
          <w:rFonts w:ascii="Consolas" w:hAnsi="Consolas" w:cs="Consolas"/>
          <w:color w:val="000000"/>
          <w:sz w:val="21"/>
          <w:szCs w:val="21"/>
        </w:rPr>
        <w:br/>
        <w:t xml:space="preserve">        inves1.setStatus(</w:t>
      </w:r>
      <w:r w:rsidRPr="004C5800">
        <w:rPr>
          <w:rFonts w:ascii="Consolas" w:hAnsi="Consolas" w:cs="Consolas"/>
          <w:b/>
          <w:bCs/>
          <w:color w:val="008000"/>
          <w:sz w:val="21"/>
          <w:szCs w:val="21"/>
        </w:rPr>
        <w:t>"2"</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w:t>
      </w:r>
      <w:r w:rsidRPr="004C5800">
        <w:rPr>
          <w:rFonts w:ascii="Consolas" w:hAnsi="Consolas" w:cs="Consolas"/>
          <w:b/>
          <w:bCs/>
          <w:color w:val="660E7A"/>
          <w:sz w:val="21"/>
          <w:szCs w:val="21"/>
        </w:rPr>
        <w:t>investigationWorkDao</w:t>
      </w:r>
      <w:r w:rsidRPr="004C5800">
        <w:rPr>
          <w:rFonts w:ascii="Consolas" w:hAnsi="Consolas" w:cs="Consolas"/>
          <w:color w:val="000000"/>
          <w:sz w:val="21"/>
          <w:szCs w:val="21"/>
        </w:rPr>
        <w:t>.updateInvestigationWork(inves1);</w:t>
      </w:r>
      <w:r w:rsidRPr="004C5800">
        <w:rPr>
          <w:rFonts w:ascii="Consolas" w:hAnsi="Consolas" w:cs="Consolas"/>
          <w:color w:val="000000"/>
          <w:sz w:val="21"/>
          <w:szCs w:val="21"/>
        </w:rPr>
        <w:br/>
      </w:r>
      <w:r w:rsidRPr="004C5800">
        <w:rPr>
          <w:rFonts w:ascii="Consolas" w:hAnsi="Consolas" w:cs="Consolas"/>
          <w:color w:val="000000"/>
          <w:sz w:val="21"/>
          <w:szCs w:val="21"/>
        </w:rPr>
        <w:br/>
        <w:t xml:space="preserve">        </w:t>
      </w:r>
      <w:r w:rsidRPr="004C5800">
        <w:rPr>
          <w:rFonts w:ascii="Consolas" w:hAnsi="Consolas" w:cs="Consolas"/>
          <w:b/>
          <w:bCs/>
          <w:color w:val="000080"/>
          <w:sz w:val="21"/>
          <w:szCs w:val="21"/>
        </w:rPr>
        <w:t xml:space="preserve">return </w:t>
      </w:r>
      <w:r w:rsidRPr="004C5800">
        <w:rPr>
          <w:rFonts w:ascii="Consolas" w:hAnsi="Consolas" w:cs="Consolas"/>
          <w:b/>
          <w:bCs/>
          <w:color w:val="008000"/>
          <w:sz w:val="21"/>
          <w:szCs w:val="21"/>
        </w:rPr>
        <w:t>"addInvestigationSiteSuccess"</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w:t>
      </w:r>
      <w:r w:rsidRPr="004C5800">
        <w:rPr>
          <w:rFonts w:ascii="Consolas" w:hAnsi="Consolas" w:cs="Consolas"/>
          <w:b/>
          <w:bCs/>
          <w:color w:val="000080"/>
          <w:sz w:val="21"/>
          <w:szCs w:val="21"/>
        </w:rPr>
        <w:t xml:space="preserve">else </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w:t>
      </w:r>
      <w:r w:rsidRPr="004C5800">
        <w:rPr>
          <w:rFonts w:ascii="Consolas" w:hAnsi="Consolas" w:cs="Consolas"/>
          <w:b/>
          <w:bCs/>
          <w:color w:val="000080"/>
          <w:sz w:val="21"/>
          <w:szCs w:val="21"/>
        </w:rPr>
        <w:t xml:space="preserve">return </w:t>
      </w:r>
      <w:r w:rsidRPr="004C5800">
        <w:rPr>
          <w:rFonts w:ascii="Consolas" w:hAnsi="Consolas" w:cs="Consolas"/>
          <w:b/>
          <w:bCs/>
          <w:color w:val="008000"/>
          <w:sz w:val="21"/>
          <w:szCs w:val="21"/>
        </w:rPr>
        <w:t>"addInvestigationSiteError"</w:t>
      </w:r>
      <w:r w:rsidRPr="004C5800">
        <w:rPr>
          <w:rFonts w:ascii="Consolas" w:hAnsi="Consolas" w:cs="Consolas"/>
          <w:color w:val="000000"/>
          <w:sz w:val="21"/>
          <w:szCs w:val="21"/>
        </w:rPr>
        <w:t>;</w:t>
      </w:r>
      <w:r w:rsidRPr="004C5800">
        <w:rPr>
          <w:rFonts w:ascii="Consolas" w:hAnsi="Consolas" w:cs="Consolas"/>
          <w:color w:val="000000"/>
          <w:sz w:val="21"/>
          <w:szCs w:val="21"/>
        </w:rPr>
        <w:br/>
        <w:t xml:space="preserve">    }</w:t>
      </w:r>
      <w:r w:rsidRPr="004C5800">
        <w:rPr>
          <w:rFonts w:ascii="Consolas" w:hAnsi="Consolas" w:cs="Consolas"/>
          <w:color w:val="000000"/>
          <w:sz w:val="21"/>
          <w:szCs w:val="21"/>
        </w:rPr>
        <w:br/>
        <w:t>}</w:t>
      </w:r>
    </w:p>
    <w:p w:rsidR="004659C5" w:rsidRPr="004659C5" w:rsidRDefault="004659C5" w:rsidP="004659C5">
      <w:pPr>
        <w:autoSpaceDE w:val="0"/>
        <w:autoSpaceDN w:val="0"/>
        <w:adjustRightInd w:val="0"/>
        <w:spacing w:line="288" w:lineRule="auto"/>
        <w:jc w:val="left"/>
        <w:rPr>
          <w:rFonts w:asciiTheme="minorEastAsia" w:eastAsiaTheme="minorEastAsia" w:hAnsiTheme="minorEastAsia" w:cs="新宋体"/>
          <w:b/>
          <w:color w:val="000000"/>
          <w:kern w:val="0"/>
          <w:szCs w:val="19"/>
        </w:rPr>
      </w:pPr>
      <w:r w:rsidRPr="004659C5">
        <w:rPr>
          <w:rFonts w:asciiTheme="minorEastAsia" w:eastAsiaTheme="minorEastAsia" w:hAnsiTheme="minorEastAsia" w:cs="新宋体" w:hint="eastAsia"/>
          <w:b/>
          <w:color w:val="000000"/>
          <w:kern w:val="0"/>
          <w:szCs w:val="19"/>
        </w:rPr>
        <w:t>运行</w:t>
      </w:r>
      <w:r w:rsidRPr="004659C5">
        <w:rPr>
          <w:rFonts w:asciiTheme="minorEastAsia" w:eastAsiaTheme="minorEastAsia" w:hAnsiTheme="minorEastAsia" w:cs="新宋体"/>
          <w:b/>
          <w:color w:val="000000"/>
          <w:kern w:val="0"/>
          <w:szCs w:val="19"/>
        </w:rPr>
        <w:t>页面：</w:t>
      </w:r>
    </w:p>
    <w:p w:rsidR="00B0436D" w:rsidRDefault="005B301E" w:rsidP="00B0436D">
      <w:pPr>
        <w:autoSpaceDE w:val="0"/>
        <w:autoSpaceDN w:val="0"/>
        <w:adjustRightInd w:val="0"/>
        <w:spacing w:line="288" w:lineRule="auto"/>
        <w:jc w:val="left"/>
        <w:rPr>
          <w:rFonts w:asciiTheme="minorEastAsia" w:eastAsiaTheme="minorEastAsia" w:hAnsiTheme="minorEastAsia" w:cs="Consolas"/>
          <w:b/>
          <w:kern w:val="0"/>
          <w:sz w:val="28"/>
          <w:szCs w:val="28"/>
        </w:rPr>
      </w:pPr>
      <w:r>
        <w:rPr>
          <w:noProof/>
        </w:rPr>
        <w:drawing>
          <wp:inline distT="0" distB="0" distL="0" distR="0" wp14:anchorId="37DD7B82" wp14:editId="72C8FD2F">
            <wp:extent cx="5274310" cy="23495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349500"/>
                    </a:xfrm>
                    <a:prstGeom prst="rect">
                      <a:avLst/>
                    </a:prstGeom>
                  </pic:spPr>
                </pic:pic>
              </a:graphicData>
            </a:graphic>
          </wp:inline>
        </w:drawing>
      </w:r>
    </w:p>
    <w:p w:rsidR="00B0436D" w:rsidRPr="007D2A6C" w:rsidRDefault="00B0436D" w:rsidP="007D2A6C">
      <w:pPr>
        <w:jc w:val="center"/>
      </w:pPr>
      <w:r>
        <w:rPr>
          <w:rFonts w:hint="eastAsia"/>
        </w:rPr>
        <w:t>图</w:t>
      </w:r>
      <w:r w:rsidR="009B4DA8">
        <w:rPr>
          <w:rFonts w:hint="eastAsia"/>
        </w:rPr>
        <w:t>4</w:t>
      </w:r>
      <w:r w:rsidR="004B7323">
        <w:t>-6</w:t>
      </w:r>
      <w:r>
        <w:rPr>
          <w:rFonts w:hint="eastAsia"/>
        </w:rPr>
        <w:t xml:space="preserve"> </w:t>
      </w:r>
      <w:r w:rsidR="005B301E">
        <w:rPr>
          <w:rFonts w:hint="eastAsia"/>
        </w:rPr>
        <w:t>填写勘查记录</w:t>
      </w:r>
      <w:r w:rsidR="005B301E">
        <w:t>详情</w:t>
      </w:r>
      <w:r>
        <w:t>页面</w:t>
      </w:r>
    </w:p>
    <w:p w:rsidR="00410281" w:rsidRPr="001B7FF1" w:rsidRDefault="009B4DA8" w:rsidP="00654E70">
      <w:pPr>
        <w:pStyle w:val="3"/>
        <w:rPr>
          <w:sz w:val="28"/>
        </w:rPr>
      </w:pPr>
      <w:bookmarkStart w:id="26" w:name="_Toc452888093"/>
      <w:r>
        <w:rPr>
          <w:rFonts w:hint="eastAsia"/>
          <w:sz w:val="28"/>
        </w:rPr>
        <w:t>4</w:t>
      </w:r>
      <w:r w:rsidR="00410281" w:rsidRPr="001B7FF1">
        <w:rPr>
          <w:rFonts w:hint="eastAsia"/>
          <w:sz w:val="28"/>
        </w:rPr>
        <w:t xml:space="preserve">.5 </w:t>
      </w:r>
      <w:r>
        <w:rPr>
          <w:rFonts w:hint="eastAsia"/>
          <w:sz w:val="28"/>
        </w:rPr>
        <w:t>拟定</w:t>
      </w:r>
      <w:r>
        <w:rPr>
          <w:sz w:val="28"/>
        </w:rPr>
        <w:t>供电方案</w:t>
      </w:r>
      <w:bookmarkEnd w:id="26"/>
    </w:p>
    <w:p w:rsidR="000B15C4" w:rsidRDefault="00F221F2" w:rsidP="000B15C4">
      <w:pPr>
        <w:autoSpaceDE w:val="0"/>
        <w:autoSpaceDN w:val="0"/>
        <w:adjustRightInd w:val="0"/>
        <w:spacing w:line="360" w:lineRule="auto"/>
        <w:ind w:firstLine="420"/>
        <w:jc w:val="left"/>
        <w:rPr>
          <w:rFonts w:ascii="新宋体" w:eastAsia="新宋体" w:cs="新宋体"/>
          <w:color w:val="000000"/>
          <w:kern w:val="0"/>
          <w:szCs w:val="19"/>
        </w:rPr>
      </w:pPr>
      <w:r>
        <w:rPr>
          <w:rFonts w:asciiTheme="minorEastAsia" w:eastAsiaTheme="minorEastAsia" w:hAnsiTheme="minorEastAsia" w:cs="新宋体" w:hint="eastAsia"/>
          <w:color w:val="000000"/>
          <w:kern w:val="0"/>
          <w:szCs w:val="19"/>
        </w:rPr>
        <w:t>拟定</w:t>
      </w:r>
      <w:r>
        <w:rPr>
          <w:rFonts w:asciiTheme="minorEastAsia" w:eastAsiaTheme="minorEastAsia" w:hAnsiTheme="minorEastAsia" w:cs="新宋体"/>
          <w:color w:val="000000"/>
          <w:kern w:val="0"/>
          <w:szCs w:val="19"/>
        </w:rPr>
        <w:t>供电方案的方案小组会</w:t>
      </w:r>
      <w:r>
        <w:rPr>
          <w:rFonts w:asciiTheme="minorEastAsia" w:eastAsiaTheme="minorEastAsia" w:hAnsiTheme="minorEastAsia" w:cs="新宋体" w:hint="eastAsia"/>
          <w:color w:val="000000"/>
          <w:kern w:val="0"/>
          <w:szCs w:val="19"/>
        </w:rPr>
        <w:t>按照</w:t>
      </w:r>
      <w:r>
        <w:rPr>
          <w:rFonts w:asciiTheme="minorEastAsia" w:eastAsiaTheme="minorEastAsia" w:hAnsiTheme="minorEastAsia" w:cs="新宋体"/>
          <w:color w:val="000000"/>
          <w:kern w:val="0"/>
          <w:szCs w:val="19"/>
        </w:rPr>
        <w:t>现场情况</w:t>
      </w:r>
      <w:r>
        <w:rPr>
          <w:rFonts w:asciiTheme="minorEastAsia" w:eastAsiaTheme="minorEastAsia" w:hAnsiTheme="minorEastAsia" w:cs="新宋体" w:hint="eastAsia"/>
          <w:color w:val="000000"/>
          <w:kern w:val="0"/>
          <w:szCs w:val="19"/>
        </w:rPr>
        <w:t>制定</w:t>
      </w:r>
      <w:r>
        <w:rPr>
          <w:rFonts w:asciiTheme="minorEastAsia" w:eastAsiaTheme="minorEastAsia" w:hAnsiTheme="minorEastAsia" w:cs="新宋体"/>
          <w:color w:val="000000"/>
          <w:kern w:val="0"/>
          <w:szCs w:val="19"/>
        </w:rPr>
        <w:t>电源方案，当提交电源方案的同时，系统会自动创建一条</w:t>
      </w:r>
      <w:r>
        <w:rPr>
          <w:rFonts w:asciiTheme="minorEastAsia" w:eastAsiaTheme="minorEastAsia" w:hAnsiTheme="minorEastAsia" w:cs="新宋体" w:hint="eastAsia"/>
          <w:color w:val="000000"/>
          <w:kern w:val="0"/>
          <w:szCs w:val="19"/>
        </w:rPr>
        <w:t>审批</w:t>
      </w:r>
      <w:r>
        <w:rPr>
          <w:rFonts w:asciiTheme="minorEastAsia" w:eastAsiaTheme="minorEastAsia" w:hAnsiTheme="minorEastAsia" w:cs="新宋体"/>
          <w:color w:val="000000"/>
          <w:kern w:val="0"/>
          <w:szCs w:val="19"/>
        </w:rPr>
        <w:t>记录给审批员并把自己的记录状态更改为待审批，</w:t>
      </w:r>
      <w:r>
        <w:rPr>
          <w:rFonts w:asciiTheme="minorEastAsia" w:eastAsiaTheme="minorEastAsia" w:hAnsiTheme="minorEastAsia" w:cs="新宋体" w:hint="eastAsia"/>
          <w:color w:val="000000"/>
          <w:kern w:val="0"/>
          <w:szCs w:val="19"/>
        </w:rPr>
        <w:t>若</w:t>
      </w:r>
      <w:r>
        <w:rPr>
          <w:rFonts w:asciiTheme="minorEastAsia" w:eastAsiaTheme="minorEastAsia" w:hAnsiTheme="minorEastAsia" w:cs="新宋体"/>
          <w:color w:val="000000"/>
          <w:kern w:val="0"/>
          <w:szCs w:val="19"/>
        </w:rPr>
        <w:t>该电源方案</w:t>
      </w:r>
      <w:r>
        <w:rPr>
          <w:rFonts w:asciiTheme="minorEastAsia" w:eastAsiaTheme="minorEastAsia" w:hAnsiTheme="minorEastAsia" w:cs="新宋体" w:hint="eastAsia"/>
          <w:color w:val="000000"/>
          <w:kern w:val="0"/>
          <w:szCs w:val="19"/>
        </w:rPr>
        <w:t>未</w:t>
      </w:r>
      <w:r>
        <w:rPr>
          <w:rFonts w:asciiTheme="minorEastAsia" w:eastAsiaTheme="minorEastAsia" w:hAnsiTheme="minorEastAsia" w:cs="新宋体"/>
          <w:color w:val="000000"/>
          <w:kern w:val="0"/>
          <w:szCs w:val="19"/>
        </w:rPr>
        <w:t>通过审批，审批操作会把原来的电源方案注销并创建新的一个电源方案</w:t>
      </w:r>
      <w:r>
        <w:rPr>
          <w:rFonts w:asciiTheme="minorEastAsia" w:eastAsiaTheme="minorEastAsia" w:hAnsiTheme="minorEastAsia" w:cs="新宋体" w:hint="eastAsia"/>
          <w:color w:val="000000"/>
          <w:kern w:val="0"/>
          <w:szCs w:val="19"/>
        </w:rPr>
        <w:t>，并</w:t>
      </w:r>
      <w:r>
        <w:rPr>
          <w:rFonts w:asciiTheme="minorEastAsia" w:eastAsiaTheme="minorEastAsia" w:hAnsiTheme="minorEastAsia" w:cs="新宋体"/>
          <w:color w:val="000000"/>
          <w:kern w:val="0"/>
          <w:szCs w:val="19"/>
        </w:rPr>
        <w:t>保持到系统流程表中</w:t>
      </w:r>
      <w:r w:rsidR="00CC1191">
        <w:rPr>
          <w:rFonts w:asciiTheme="minorEastAsia" w:eastAsiaTheme="minorEastAsia" w:hAnsiTheme="minorEastAsia" w:cs="新宋体" w:hint="eastAsia"/>
          <w:color w:val="000000"/>
          <w:kern w:val="0"/>
          <w:szCs w:val="19"/>
        </w:rPr>
        <w:t>，并通过</w:t>
      </w:r>
      <w:r w:rsidR="00CC1191">
        <w:rPr>
          <w:rFonts w:asciiTheme="minorEastAsia" w:eastAsiaTheme="minorEastAsia" w:hAnsiTheme="minorEastAsia" w:cs="新宋体"/>
          <w:color w:val="000000"/>
          <w:kern w:val="0"/>
          <w:szCs w:val="19"/>
        </w:rPr>
        <w:t>消息机制提示方案小组</w:t>
      </w:r>
      <w:r w:rsidR="00CC1191">
        <w:rPr>
          <w:rFonts w:asciiTheme="minorEastAsia" w:eastAsiaTheme="minorEastAsia" w:hAnsiTheme="minorEastAsia" w:cs="新宋体" w:hint="eastAsia"/>
          <w:color w:val="000000"/>
          <w:kern w:val="0"/>
          <w:szCs w:val="19"/>
        </w:rPr>
        <w:t>需要</w:t>
      </w:r>
      <w:r w:rsidR="00CC1191">
        <w:rPr>
          <w:rFonts w:asciiTheme="minorEastAsia" w:eastAsiaTheme="minorEastAsia" w:hAnsiTheme="minorEastAsia" w:cs="新宋体"/>
          <w:color w:val="000000"/>
          <w:kern w:val="0"/>
          <w:szCs w:val="19"/>
        </w:rPr>
        <w:t>修改的地方，加以修改</w:t>
      </w:r>
      <w:r w:rsidR="007F3FC3">
        <w:rPr>
          <w:rFonts w:asciiTheme="minorEastAsia" w:eastAsiaTheme="minorEastAsia" w:hAnsiTheme="minorEastAsia" w:cs="新宋体" w:hint="eastAsia"/>
          <w:color w:val="000000"/>
          <w:kern w:val="0"/>
          <w:szCs w:val="19"/>
        </w:rPr>
        <w:t>，直到</w:t>
      </w:r>
      <w:r w:rsidR="007F3FC3">
        <w:rPr>
          <w:rFonts w:asciiTheme="minorEastAsia" w:eastAsiaTheme="minorEastAsia" w:hAnsiTheme="minorEastAsia" w:cs="新宋体"/>
          <w:color w:val="000000"/>
          <w:kern w:val="0"/>
          <w:szCs w:val="19"/>
        </w:rPr>
        <w:t>审批通过为止。</w:t>
      </w:r>
    </w:p>
    <w:p w:rsidR="00923A28" w:rsidRDefault="009B4DA8" w:rsidP="00923A28">
      <w:pPr>
        <w:autoSpaceDE w:val="0"/>
        <w:autoSpaceDN w:val="0"/>
        <w:adjustRightInd w:val="0"/>
        <w:spacing w:line="360" w:lineRule="auto"/>
        <w:ind w:firstLine="420"/>
        <w:jc w:val="center"/>
      </w:pPr>
      <w:r>
        <w:object w:dxaOrig="1441" w:dyaOrig="2580">
          <v:shape id="_x0000_i1029" type="#_x0000_t75" style="width:1in;height:129.3pt" o:ole="">
            <v:imagedata r:id="rId25" o:title=""/>
          </v:shape>
          <o:OLEObject Type="Embed" ProgID="Visio.Drawing.15" ShapeID="_x0000_i1029" DrawAspect="Content" ObjectID="_1526631130" r:id="rId26"/>
        </w:object>
      </w:r>
    </w:p>
    <w:p w:rsidR="00923A28" w:rsidRDefault="00923A28" w:rsidP="00923A28">
      <w:pPr>
        <w:autoSpaceDE w:val="0"/>
        <w:autoSpaceDN w:val="0"/>
        <w:adjustRightInd w:val="0"/>
        <w:spacing w:line="360" w:lineRule="auto"/>
        <w:ind w:firstLine="420"/>
        <w:jc w:val="center"/>
      </w:pPr>
      <w:r>
        <w:rPr>
          <w:rFonts w:hint="eastAsia"/>
        </w:rPr>
        <w:t>图</w:t>
      </w:r>
      <w:r w:rsidR="00364C58">
        <w:rPr>
          <w:rFonts w:hint="eastAsia"/>
        </w:rPr>
        <w:t>4</w:t>
      </w:r>
      <w:r>
        <w:t xml:space="preserve">-7 </w:t>
      </w:r>
      <w:r w:rsidR="009B4DA8">
        <w:rPr>
          <w:rFonts w:hint="eastAsia"/>
        </w:rPr>
        <w:t>拟定供电</w:t>
      </w:r>
      <w:r w:rsidR="009B4DA8">
        <w:t>方案</w:t>
      </w:r>
      <w:r>
        <w:t>流程图</w:t>
      </w:r>
    </w:p>
    <w:p w:rsidR="001B3AE3" w:rsidRPr="00654E70" w:rsidRDefault="001B3AE3" w:rsidP="001B3AE3">
      <w:pPr>
        <w:autoSpaceDE w:val="0"/>
        <w:autoSpaceDN w:val="0"/>
        <w:adjustRightInd w:val="0"/>
        <w:spacing w:line="288" w:lineRule="auto"/>
        <w:jc w:val="left"/>
        <w:rPr>
          <w:rFonts w:asciiTheme="minorEastAsia" w:eastAsiaTheme="minorEastAsia" w:hAnsiTheme="minorEastAsia" w:cs="Consolas"/>
          <w:b/>
          <w:kern w:val="0"/>
          <w:szCs w:val="28"/>
        </w:rPr>
      </w:pPr>
      <w:r w:rsidRPr="00654E70">
        <w:rPr>
          <w:rFonts w:asciiTheme="minorEastAsia" w:eastAsiaTheme="minorEastAsia" w:hAnsiTheme="minorEastAsia" w:cs="Consolas" w:hint="eastAsia"/>
          <w:b/>
          <w:kern w:val="0"/>
          <w:szCs w:val="28"/>
        </w:rPr>
        <w:t>代码</w:t>
      </w:r>
      <w:r>
        <w:rPr>
          <w:rFonts w:asciiTheme="minorEastAsia" w:eastAsiaTheme="minorEastAsia" w:hAnsiTheme="minorEastAsia" w:cs="Consolas" w:hint="eastAsia"/>
          <w:b/>
          <w:kern w:val="0"/>
          <w:szCs w:val="28"/>
        </w:rPr>
        <w:t>：</w:t>
      </w:r>
    </w:p>
    <w:p w:rsidR="00376FE6" w:rsidRPr="00376FE6" w:rsidRDefault="00376FE6" w:rsidP="00376FE6">
      <w:pPr>
        <w:pStyle w:val="HTML"/>
        <w:shd w:val="clear" w:color="auto" w:fill="FFFFFF"/>
        <w:rPr>
          <w:rFonts w:ascii="Consolas" w:hAnsi="Consolas" w:cs="Consolas"/>
          <w:color w:val="000000"/>
          <w:sz w:val="21"/>
          <w:szCs w:val="21"/>
        </w:rPr>
      </w:pPr>
      <w:r w:rsidRPr="00376FE6">
        <w:rPr>
          <w:rFonts w:ascii="Consolas" w:hAnsi="Consolas" w:cs="Consolas"/>
          <w:b/>
          <w:bCs/>
          <w:color w:val="000080"/>
          <w:sz w:val="21"/>
          <w:szCs w:val="21"/>
        </w:rPr>
        <w:t xml:space="preserve">public </w:t>
      </w:r>
      <w:r w:rsidRPr="00376FE6">
        <w:rPr>
          <w:rFonts w:ascii="Consolas" w:hAnsi="Consolas" w:cs="Consolas"/>
          <w:color w:val="000000"/>
          <w:sz w:val="21"/>
          <w:szCs w:val="21"/>
        </w:rPr>
        <w:t>String AddPowerDesign(){</w:t>
      </w:r>
      <w:r w:rsidRPr="00376FE6">
        <w:rPr>
          <w:rFonts w:ascii="Consolas" w:hAnsi="Consolas" w:cs="Consolas"/>
          <w:color w:val="000000"/>
          <w:sz w:val="21"/>
          <w:szCs w:val="21"/>
        </w:rPr>
        <w:br/>
        <w:t xml:space="preserve">    </w:t>
      </w:r>
      <w:r w:rsidRPr="00376FE6">
        <w:rPr>
          <w:rFonts w:ascii="Consolas" w:hAnsi="Consolas" w:cs="Consolas"/>
          <w:i/>
          <w:iCs/>
          <w:color w:val="808080"/>
          <w:sz w:val="21"/>
          <w:szCs w:val="21"/>
        </w:rPr>
        <w:t>//add PowerDesign</w:t>
      </w:r>
      <w:r w:rsidRPr="00376FE6">
        <w:rPr>
          <w:rFonts w:ascii="Consolas" w:hAnsi="Consolas" w:cs="Consolas"/>
          <w:i/>
          <w:iCs/>
          <w:color w:val="808080"/>
          <w:sz w:val="21"/>
          <w:szCs w:val="21"/>
        </w:rPr>
        <w:br/>
        <w:t xml:space="preserve">    </w:t>
      </w:r>
      <w:r w:rsidRPr="00376FE6">
        <w:rPr>
          <w:rFonts w:ascii="Consolas" w:hAnsi="Consolas" w:cs="Consolas"/>
          <w:color w:val="000000"/>
          <w:sz w:val="21"/>
          <w:szCs w:val="21"/>
        </w:rPr>
        <w:t xml:space="preserve">PowerDesign power1 = </w:t>
      </w:r>
      <w:r w:rsidRPr="00376FE6">
        <w:rPr>
          <w:rFonts w:ascii="Consolas" w:hAnsi="Consolas" w:cs="Consolas"/>
          <w:b/>
          <w:bCs/>
          <w:color w:val="660E7A"/>
          <w:sz w:val="21"/>
          <w:szCs w:val="21"/>
        </w:rPr>
        <w:t>powerDesignDao</w:t>
      </w:r>
      <w:r w:rsidRPr="00376FE6">
        <w:rPr>
          <w:rFonts w:ascii="Consolas" w:hAnsi="Consolas" w:cs="Consolas"/>
          <w:color w:val="000000"/>
          <w:sz w:val="21"/>
          <w:szCs w:val="21"/>
        </w:rPr>
        <w:t>.allPowerDesignsByNewIDStatus0(</w:t>
      </w:r>
      <w:r w:rsidRPr="00376FE6">
        <w:rPr>
          <w:rFonts w:ascii="Consolas" w:hAnsi="Consolas" w:cs="Consolas"/>
          <w:b/>
          <w:bCs/>
          <w:color w:val="000080"/>
          <w:sz w:val="21"/>
          <w:szCs w:val="21"/>
        </w:rPr>
        <w:t>this</w:t>
      </w:r>
      <w:r w:rsidRPr="00376FE6">
        <w:rPr>
          <w:rFonts w:ascii="Consolas" w:hAnsi="Consolas" w:cs="Consolas"/>
          <w:color w:val="000000"/>
          <w:sz w:val="21"/>
          <w:szCs w:val="21"/>
        </w:rPr>
        <w:t>.</w:t>
      </w:r>
      <w:r w:rsidRPr="00376FE6">
        <w:rPr>
          <w:rFonts w:ascii="Consolas" w:hAnsi="Consolas" w:cs="Consolas"/>
          <w:b/>
          <w:bCs/>
          <w:color w:val="660E7A"/>
          <w:sz w:val="21"/>
          <w:szCs w:val="21"/>
        </w:rPr>
        <w:t>powerDesign</w:t>
      </w:r>
      <w:r w:rsidRPr="00376FE6">
        <w:rPr>
          <w:rFonts w:ascii="Consolas" w:hAnsi="Consolas" w:cs="Consolas"/>
          <w:color w:val="000000"/>
          <w:sz w:val="21"/>
          <w:szCs w:val="21"/>
        </w:rPr>
        <w:t>.getNewId());</w:t>
      </w:r>
      <w:r w:rsidRPr="00376FE6">
        <w:rPr>
          <w:rFonts w:ascii="Consolas" w:hAnsi="Consolas" w:cs="Consolas"/>
          <w:color w:val="000000"/>
          <w:sz w:val="21"/>
          <w:szCs w:val="21"/>
        </w:rPr>
        <w:br/>
        <w:t xml:space="preserve">    power1.setStatus(</w:t>
      </w:r>
      <w:r w:rsidRPr="00376FE6">
        <w:rPr>
          <w:rFonts w:ascii="Consolas" w:hAnsi="Consolas" w:cs="Consolas"/>
          <w:b/>
          <w:bCs/>
          <w:color w:val="008000"/>
          <w:sz w:val="21"/>
          <w:szCs w:val="21"/>
        </w:rPr>
        <w:t>"1"</w:t>
      </w:r>
      <w:r w:rsidRPr="00376FE6">
        <w:rPr>
          <w:rFonts w:ascii="Consolas" w:hAnsi="Consolas" w:cs="Consolas"/>
          <w:color w:val="000000"/>
          <w:sz w:val="21"/>
          <w:szCs w:val="21"/>
        </w:rPr>
        <w:t>);</w:t>
      </w:r>
      <w:r w:rsidRPr="00376FE6">
        <w:rPr>
          <w:rFonts w:ascii="Consolas" w:hAnsi="Consolas" w:cs="Consolas"/>
          <w:color w:val="000000"/>
          <w:sz w:val="21"/>
          <w:szCs w:val="21"/>
        </w:rPr>
        <w:br/>
        <w:t xml:space="preserve">    power1.setPowerQuality(</w:t>
      </w:r>
      <w:r w:rsidRPr="00376FE6">
        <w:rPr>
          <w:rFonts w:ascii="Consolas" w:hAnsi="Consolas" w:cs="Consolas"/>
          <w:b/>
          <w:bCs/>
          <w:color w:val="000080"/>
          <w:sz w:val="21"/>
          <w:szCs w:val="21"/>
        </w:rPr>
        <w:t>this</w:t>
      </w:r>
      <w:r w:rsidRPr="00376FE6">
        <w:rPr>
          <w:rFonts w:ascii="Consolas" w:hAnsi="Consolas" w:cs="Consolas"/>
          <w:color w:val="000000"/>
          <w:sz w:val="21"/>
          <w:szCs w:val="21"/>
        </w:rPr>
        <w:t>.</w:t>
      </w:r>
      <w:r w:rsidRPr="00376FE6">
        <w:rPr>
          <w:rFonts w:ascii="Consolas" w:hAnsi="Consolas" w:cs="Consolas"/>
          <w:b/>
          <w:bCs/>
          <w:color w:val="660E7A"/>
          <w:sz w:val="21"/>
          <w:szCs w:val="21"/>
        </w:rPr>
        <w:t>powerDesign</w:t>
      </w:r>
      <w:r w:rsidRPr="00376FE6">
        <w:rPr>
          <w:rFonts w:ascii="Consolas" w:hAnsi="Consolas" w:cs="Consolas"/>
          <w:color w:val="000000"/>
          <w:sz w:val="21"/>
          <w:szCs w:val="21"/>
        </w:rPr>
        <w:t>.getPowerQuality());</w:t>
      </w:r>
      <w:r w:rsidRPr="00376FE6">
        <w:rPr>
          <w:rFonts w:ascii="Consolas" w:hAnsi="Consolas" w:cs="Consolas"/>
          <w:color w:val="000000"/>
          <w:sz w:val="21"/>
          <w:szCs w:val="21"/>
        </w:rPr>
        <w:br/>
        <w:t xml:space="preserve">    power1.setPowerType(</w:t>
      </w:r>
      <w:r w:rsidRPr="00376FE6">
        <w:rPr>
          <w:rFonts w:ascii="Consolas" w:hAnsi="Consolas" w:cs="Consolas"/>
          <w:b/>
          <w:bCs/>
          <w:color w:val="000080"/>
          <w:sz w:val="21"/>
          <w:szCs w:val="21"/>
        </w:rPr>
        <w:t>this</w:t>
      </w:r>
      <w:r w:rsidRPr="00376FE6">
        <w:rPr>
          <w:rFonts w:ascii="Consolas" w:hAnsi="Consolas" w:cs="Consolas"/>
          <w:color w:val="000000"/>
          <w:sz w:val="21"/>
          <w:szCs w:val="21"/>
        </w:rPr>
        <w:t>.</w:t>
      </w:r>
      <w:r w:rsidRPr="00376FE6">
        <w:rPr>
          <w:rFonts w:ascii="Consolas" w:hAnsi="Consolas" w:cs="Consolas"/>
          <w:b/>
          <w:bCs/>
          <w:color w:val="660E7A"/>
          <w:sz w:val="21"/>
          <w:szCs w:val="21"/>
        </w:rPr>
        <w:t>powerDesign</w:t>
      </w:r>
      <w:r w:rsidRPr="00376FE6">
        <w:rPr>
          <w:rFonts w:ascii="Consolas" w:hAnsi="Consolas" w:cs="Consolas"/>
          <w:color w:val="000000"/>
          <w:sz w:val="21"/>
          <w:szCs w:val="21"/>
        </w:rPr>
        <w:t>.getPowerType());</w:t>
      </w:r>
      <w:r w:rsidRPr="00376FE6">
        <w:rPr>
          <w:rFonts w:ascii="Consolas" w:hAnsi="Consolas" w:cs="Consolas"/>
          <w:color w:val="000000"/>
          <w:sz w:val="21"/>
          <w:szCs w:val="21"/>
        </w:rPr>
        <w:br/>
        <w:t xml:space="preserve">    power1.setPowerSupplyMode(</w:t>
      </w:r>
      <w:r w:rsidRPr="00376FE6">
        <w:rPr>
          <w:rFonts w:ascii="Consolas" w:hAnsi="Consolas" w:cs="Consolas"/>
          <w:b/>
          <w:bCs/>
          <w:color w:val="000080"/>
          <w:sz w:val="21"/>
          <w:szCs w:val="21"/>
        </w:rPr>
        <w:t>this</w:t>
      </w:r>
      <w:r w:rsidRPr="00376FE6">
        <w:rPr>
          <w:rFonts w:ascii="Consolas" w:hAnsi="Consolas" w:cs="Consolas"/>
          <w:color w:val="000000"/>
          <w:sz w:val="21"/>
          <w:szCs w:val="21"/>
        </w:rPr>
        <w:t>.</w:t>
      </w:r>
      <w:r w:rsidRPr="00376FE6">
        <w:rPr>
          <w:rFonts w:ascii="Consolas" w:hAnsi="Consolas" w:cs="Consolas"/>
          <w:b/>
          <w:bCs/>
          <w:color w:val="660E7A"/>
          <w:sz w:val="21"/>
          <w:szCs w:val="21"/>
        </w:rPr>
        <w:t>powerDesign</w:t>
      </w:r>
      <w:r w:rsidRPr="00376FE6">
        <w:rPr>
          <w:rFonts w:ascii="Consolas" w:hAnsi="Consolas" w:cs="Consolas"/>
          <w:color w:val="000000"/>
          <w:sz w:val="21"/>
          <w:szCs w:val="21"/>
        </w:rPr>
        <w:t>.getPowerSupplyMode());</w:t>
      </w:r>
      <w:r w:rsidRPr="00376FE6">
        <w:rPr>
          <w:rFonts w:ascii="Consolas" w:hAnsi="Consolas" w:cs="Consolas"/>
          <w:color w:val="000000"/>
          <w:sz w:val="21"/>
          <w:szCs w:val="21"/>
        </w:rPr>
        <w:br/>
        <w:t xml:space="preserve">    power1.setPowerVoltage(</w:t>
      </w:r>
      <w:r w:rsidRPr="00376FE6">
        <w:rPr>
          <w:rFonts w:ascii="Consolas" w:hAnsi="Consolas" w:cs="Consolas"/>
          <w:b/>
          <w:bCs/>
          <w:color w:val="000080"/>
          <w:sz w:val="21"/>
          <w:szCs w:val="21"/>
        </w:rPr>
        <w:t>this</w:t>
      </w:r>
      <w:r w:rsidRPr="00376FE6">
        <w:rPr>
          <w:rFonts w:ascii="Consolas" w:hAnsi="Consolas" w:cs="Consolas"/>
          <w:color w:val="000000"/>
          <w:sz w:val="21"/>
          <w:szCs w:val="21"/>
        </w:rPr>
        <w:t>.</w:t>
      </w:r>
      <w:r w:rsidRPr="00376FE6">
        <w:rPr>
          <w:rFonts w:ascii="Consolas" w:hAnsi="Consolas" w:cs="Consolas"/>
          <w:b/>
          <w:bCs/>
          <w:color w:val="660E7A"/>
          <w:sz w:val="21"/>
          <w:szCs w:val="21"/>
        </w:rPr>
        <w:t>powerDesign</w:t>
      </w:r>
      <w:r w:rsidRPr="00376FE6">
        <w:rPr>
          <w:rFonts w:ascii="Consolas" w:hAnsi="Consolas" w:cs="Consolas"/>
          <w:color w:val="000000"/>
          <w:sz w:val="21"/>
          <w:szCs w:val="21"/>
        </w:rPr>
        <w:t>.getPowerVoltage());</w:t>
      </w:r>
      <w:r w:rsidRPr="00376FE6">
        <w:rPr>
          <w:rFonts w:ascii="Consolas" w:hAnsi="Consolas" w:cs="Consolas"/>
          <w:color w:val="000000"/>
          <w:sz w:val="21"/>
          <w:szCs w:val="21"/>
        </w:rPr>
        <w:br/>
        <w:t xml:space="preserve">    power1.setPowerCapacity(</w:t>
      </w:r>
      <w:r w:rsidRPr="00376FE6">
        <w:rPr>
          <w:rFonts w:ascii="Consolas" w:hAnsi="Consolas" w:cs="Consolas"/>
          <w:b/>
          <w:bCs/>
          <w:color w:val="000080"/>
          <w:sz w:val="21"/>
          <w:szCs w:val="21"/>
        </w:rPr>
        <w:t>this</w:t>
      </w:r>
      <w:r w:rsidRPr="00376FE6">
        <w:rPr>
          <w:rFonts w:ascii="Consolas" w:hAnsi="Consolas" w:cs="Consolas"/>
          <w:color w:val="000000"/>
          <w:sz w:val="21"/>
          <w:szCs w:val="21"/>
        </w:rPr>
        <w:t>.</w:t>
      </w:r>
      <w:r w:rsidRPr="00376FE6">
        <w:rPr>
          <w:rFonts w:ascii="Consolas" w:hAnsi="Consolas" w:cs="Consolas"/>
          <w:b/>
          <w:bCs/>
          <w:color w:val="660E7A"/>
          <w:sz w:val="21"/>
          <w:szCs w:val="21"/>
        </w:rPr>
        <w:t>powerDesign</w:t>
      </w:r>
      <w:r w:rsidRPr="00376FE6">
        <w:rPr>
          <w:rFonts w:ascii="Consolas" w:hAnsi="Consolas" w:cs="Consolas"/>
          <w:color w:val="000000"/>
          <w:sz w:val="21"/>
          <w:szCs w:val="21"/>
        </w:rPr>
        <w:t>.getPowerCapacity());</w:t>
      </w:r>
      <w:r w:rsidRPr="00376FE6">
        <w:rPr>
          <w:rFonts w:ascii="Consolas" w:hAnsi="Consolas" w:cs="Consolas"/>
          <w:color w:val="000000"/>
          <w:sz w:val="21"/>
          <w:szCs w:val="21"/>
        </w:rPr>
        <w:br/>
        <w:t xml:space="preserve">    power1.setPowerNum(</w:t>
      </w:r>
      <w:r w:rsidRPr="00376FE6">
        <w:rPr>
          <w:rFonts w:ascii="Consolas" w:hAnsi="Consolas" w:cs="Consolas"/>
          <w:b/>
          <w:bCs/>
          <w:color w:val="000080"/>
          <w:sz w:val="21"/>
          <w:szCs w:val="21"/>
        </w:rPr>
        <w:t>this</w:t>
      </w:r>
      <w:r w:rsidRPr="00376FE6">
        <w:rPr>
          <w:rFonts w:ascii="Consolas" w:hAnsi="Consolas" w:cs="Consolas"/>
          <w:color w:val="000000"/>
          <w:sz w:val="21"/>
          <w:szCs w:val="21"/>
        </w:rPr>
        <w:t>.</w:t>
      </w:r>
      <w:r w:rsidRPr="00376FE6">
        <w:rPr>
          <w:rFonts w:ascii="Consolas" w:hAnsi="Consolas" w:cs="Consolas"/>
          <w:b/>
          <w:bCs/>
          <w:color w:val="660E7A"/>
          <w:sz w:val="21"/>
          <w:szCs w:val="21"/>
        </w:rPr>
        <w:t>powerDesign</w:t>
      </w:r>
      <w:r w:rsidRPr="00376FE6">
        <w:rPr>
          <w:rFonts w:ascii="Consolas" w:hAnsi="Consolas" w:cs="Consolas"/>
          <w:color w:val="000000"/>
          <w:sz w:val="21"/>
          <w:szCs w:val="21"/>
        </w:rPr>
        <w:t>.getPowerNum());</w:t>
      </w:r>
      <w:r w:rsidRPr="00376FE6">
        <w:rPr>
          <w:rFonts w:ascii="Consolas" w:hAnsi="Consolas" w:cs="Consolas"/>
          <w:color w:val="000000"/>
          <w:sz w:val="21"/>
          <w:szCs w:val="21"/>
        </w:rPr>
        <w:br/>
        <w:t xml:space="preserve">    power1.setPowerLineNum(</w:t>
      </w:r>
      <w:r w:rsidRPr="00376FE6">
        <w:rPr>
          <w:rFonts w:ascii="Consolas" w:hAnsi="Consolas" w:cs="Consolas"/>
          <w:b/>
          <w:bCs/>
          <w:color w:val="000080"/>
          <w:sz w:val="21"/>
          <w:szCs w:val="21"/>
        </w:rPr>
        <w:t>this</w:t>
      </w:r>
      <w:r w:rsidRPr="00376FE6">
        <w:rPr>
          <w:rFonts w:ascii="Consolas" w:hAnsi="Consolas" w:cs="Consolas"/>
          <w:color w:val="000000"/>
          <w:sz w:val="21"/>
          <w:szCs w:val="21"/>
        </w:rPr>
        <w:t>.</w:t>
      </w:r>
      <w:r w:rsidRPr="00376FE6">
        <w:rPr>
          <w:rFonts w:ascii="Consolas" w:hAnsi="Consolas" w:cs="Consolas"/>
          <w:b/>
          <w:bCs/>
          <w:color w:val="660E7A"/>
          <w:sz w:val="21"/>
          <w:szCs w:val="21"/>
        </w:rPr>
        <w:t>powerDesign</w:t>
      </w:r>
      <w:r w:rsidRPr="00376FE6">
        <w:rPr>
          <w:rFonts w:ascii="Consolas" w:hAnsi="Consolas" w:cs="Consolas"/>
          <w:color w:val="000000"/>
          <w:sz w:val="21"/>
          <w:szCs w:val="21"/>
        </w:rPr>
        <w:t>.getPowerLineNum());</w:t>
      </w:r>
      <w:r w:rsidRPr="00376FE6">
        <w:rPr>
          <w:rFonts w:ascii="Consolas" w:hAnsi="Consolas" w:cs="Consolas"/>
          <w:color w:val="000000"/>
          <w:sz w:val="21"/>
          <w:szCs w:val="21"/>
        </w:rPr>
        <w:br/>
        <w:t xml:space="preserve">    power1.setPowerStation(</w:t>
      </w:r>
      <w:r w:rsidRPr="00376FE6">
        <w:rPr>
          <w:rFonts w:ascii="Consolas" w:hAnsi="Consolas" w:cs="Consolas"/>
          <w:b/>
          <w:bCs/>
          <w:color w:val="000080"/>
          <w:sz w:val="21"/>
          <w:szCs w:val="21"/>
        </w:rPr>
        <w:t>this</w:t>
      </w:r>
      <w:r w:rsidRPr="00376FE6">
        <w:rPr>
          <w:rFonts w:ascii="Consolas" w:hAnsi="Consolas" w:cs="Consolas"/>
          <w:color w:val="000000"/>
          <w:sz w:val="21"/>
          <w:szCs w:val="21"/>
        </w:rPr>
        <w:t>.</w:t>
      </w:r>
      <w:r w:rsidRPr="00376FE6">
        <w:rPr>
          <w:rFonts w:ascii="Consolas" w:hAnsi="Consolas" w:cs="Consolas"/>
          <w:b/>
          <w:bCs/>
          <w:color w:val="660E7A"/>
          <w:sz w:val="21"/>
          <w:szCs w:val="21"/>
        </w:rPr>
        <w:t>powerDesign</w:t>
      </w:r>
      <w:r w:rsidRPr="00376FE6">
        <w:rPr>
          <w:rFonts w:ascii="Consolas" w:hAnsi="Consolas" w:cs="Consolas"/>
          <w:color w:val="000000"/>
          <w:sz w:val="21"/>
          <w:szCs w:val="21"/>
        </w:rPr>
        <w:t>.getPowerStation());</w:t>
      </w:r>
      <w:r w:rsidRPr="00376FE6">
        <w:rPr>
          <w:rFonts w:ascii="Consolas" w:hAnsi="Consolas" w:cs="Consolas"/>
          <w:color w:val="000000"/>
          <w:sz w:val="21"/>
          <w:szCs w:val="21"/>
        </w:rPr>
        <w:br/>
        <w:t xml:space="preserve">    </w:t>
      </w:r>
      <w:r w:rsidRPr="00376FE6">
        <w:rPr>
          <w:rFonts w:ascii="Consolas" w:hAnsi="Consolas" w:cs="Consolas"/>
          <w:b/>
          <w:bCs/>
          <w:color w:val="000080"/>
          <w:sz w:val="21"/>
          <w:szCs w:val="21"/>
        </w:rPr>
        <w:t>if</w:t>
      </w:r>
      <w:r w:rsidRPr="00376FE6">
        <w:rPr>
          <w:rFonts w:ascii="Consolas" w:hAnsi="Consolas" w:cs="Consolas"/>
          <w:color w:val="000000"/>
          <w:sz w:val="21"/>
          <w:szCs w:val="21"/>
        </w:rPr>
        <w:t>(</w:t>
      </w:r>
      <w:r w:rsidRPr="00376FE6">
        <w:rPr>
          <w:rFonts w:ascii="Consolas" w:hAnsi="Consolas" w:cs="Consolas"/>
          <w:b/>
          <w:bCs/>
          <w:color w:val="660E7A"/>
          <w:sz w:val="21"/>
          <w:szCs w:val="21"/>
        </w:rPr>
        <w:t>powerDesignDao</w:t>
      </w:r>
      <w:r w:rsidRPr="00376FE6">
        <w:rPr>
          <w:rFonts w:ascii="Consolas" w:hAnsi="Consolas" w:cs="Consolas"/>
          <w:color w:val="000000"/>
          <w:sz w:val="21"/>
          <w:szCs w:val="21"/>
        </w:rPr>
        <w:t>.updatePowerDesign(power1)){</w:t>
      </w:r>
      <w:r w:rsidRPr="00376FE6">
        <w:rPr>
          <w:rFonts w:ascii="Consolas" w:hAnsi="Consolas" w:cs="Consolas"/>
          <w:color w:val="000000"/>
          <w:sz w:val="21"/>
          <w:szCs w:val="21"/>
        </w:rPr>
        <w:br/>
        <w:t xml:space="preserve">        </w:t>
      </w:r>
      <w:r w:rsidRPr="00376FE6">
        <w:rPr>
          <w:rFonts w:ascii="Consolas" w:hAnsi="Consolas" w:cs="Consolas"/>
          <w:i/>
          <w:iCs/>
          <w:color w:val="808080"/>
          <w:sz w:val="21"/>
          <w:szCs w:val="21"/>
        </w:rPr>
        <w:t>//edit PowerDesign id to ProcessRecord</w:t>
      </w:r>
      <w:r w:rsidRPr="00376FE6">
        <w:rPr>
          <w:rFonts w:ascii="Consolas" w:hAnsi="Consolas" w:cs="Consolas"/>
          <w:i/>
          <w:iCs/>
          <w:color w:val="808080"/>
          <w:sz w:val="21"/>
          <w:szCs w:val="21"/>
        </w:rPr>
        <w:br/>
        <w:t xml:space="preserve">        </w:t>
      </w:r>
      <w:r w:rsidRPr="00376FE6">
        <w:rPr>
          <w:rFonts w:ascii="Consolas" w:hAnsi="Consolas" w:cs="Consolas"/>
          <w:color w:val="000000"/>
          <w:sz w:val="21"/>
          <w:szCs w:val="21"/>
        </w:rPr>
        <w:t xml:space="preserve">ProcessRecord processRecord = </w:t>
      </w:r>
      <w:r w:rsidRPr="00376FE6">
        <w:rPr>
          <w:rFonts w:ascii="Consolas" w:hAnsi="Consolas" w:cs="Consolas"/>
          <w:b/>
          <w:bCs/>
          <w:color w:val="660E7A"/>
          <w:sz w:val="21"/>
          <w:szCs w:val="21"/>
        </w:rPr>
        <w:t>processRecordDao</w:t>
      </w:r>
      <w:r w:rsidRPr="00376FE6">
        <w:rPr>
          <w:rFonts w:ascii="Consolas" w:hAnsi="Consolas" w:cs="Consolas"/>
          <w:color w:val="000000"/>
          <w:sz w:val="21"/>
          <w:szCs w:val="21"/>
        </w:rPr>
        <w:t>.queryProcessRecordByNewVillage(power1.getNewId());</w:t>
      </w:r>
      <w:r w:rsidRPr="00376FE6">
        <w:rPr>
          <w:rFonts w:ascii="Consolas" w:hAnsi="Consolas" w:cs="Consolas"/>
          <w:color w:val="000000"/>
          <w:sz w:val="21"/>
          <w:szCs w:val="21"/>
        </w:rPr>
        <w:br/>
        <w:t xml:space="preserve">        processRecord.setStatus(</w:t>
      </w:r>
      <w:r w:rsidRPr="00376FE6">
        <w:rPr>
          <w:rFonts w:ascii="Consolas" w:hAnsi="Consolas" w:cs="Consolas"/>
          <w:b/>
          <w:bCs/>
          <w:color w:val="008000"/>
          <w:sz w:val="21"/>
          <w:szCs w:val="21"/>
        </w:rPr>
        <w:t>"</w:t>
      </w:r>
      <w:r w:rsidRPr="00376FE6">
        <w:rPr>
          <w:rFonts w:cs="Consolas" w:hint="eastAsia"/>
          <w:b/>
          <w:bCs/>
          <w:color w:val="008000"/>
          <w:sz w:val="21"/>
          <w:szCs w:val="21"/>
        </w:rPr>
        <w:t>制定电源方案</w:t>
      </w:r>
      <w:r w:rsidRPr="00376FE6">
        <w:rPr>
          <w:rFonts w:ascii="Consolas" w:hAnsi="Consolas" w:cs="Consolas"/>
          <w:b/>
          <w:bCs/>
          <w:color w:val="008000"/>
          <w:sz w:val="21"/>
          <w:szCs w:val="21"/>
        </w:rPr>
        <w:t>"</w:t>
      </w:r>
      <w:r w:rsidRPr="00376FE6">
        <w:rPr>
          <w:rFonts w:ascii="Consolas" w:hAnsi="Consolas" w:cs="Consolas"/>
          <w:color w:val="000000"/>
          <w:sz w:val="21"/>
          <w:szCs w:val="21"/>
        </w:rPr>
        <w:t>);</w:t>
      </w:r>
      <w:r w:rsidRPr="00376FE6">
        <w:rPr>
          <w:rFonts w:ascii="Consolas" w:hAnsi="Consolas" w:cs="Consolas"/>
          <w:color w:val="000000"/>
          <w:sz w:val="21"/>
          <w:szCs w:val="21"/>
        </w:rPr>
        <w:br/>
        <w:t xml:space="preserve">        processRecord.setPowerId(power1.getPowerId());</w:t>
      </w:r>
      <w:r w:rsidRPr="00376FE6">
        <w:rPr>
          <w:rFonts w:ascii="Consolas" w:hAnsi="Consolas" w:cs="Consolas"/>
          <w:color w:val="000000"/>
          <w:sz w:val="21"/>
          <w:szCs w:val="21"/>
        </w:rPr>
        <w:br/>
        <w:t xml:space="preserve">        </w:t>
      </w:r>
      <w:r w:rsidRPr="00376FE6">
        <w:rPr>
          <w:rFonts w:ascii="Consolas" w:hAnsi="Consolas" w:cs="Consolas"/>
          <w:b/>
          <w:bCs/>
          <w:color w:val="660E7A"/>
          <w:sz w:val="21"/>
          <w:szCs w:val="21"/>
        </w:rPr>
        <w:t>processRecordDao</w:t>
      </w:r>
      <w:r w:rsidRPr="00376FE6">
        <w:rPr>
          <w:rFonts w:ascii="Consolas" w:hAnsi="Consolas" w:cs="Consolas"/>
          <w:color w:val="000000"/>
          <w:sz w:val="21"/>
          <w:szCs w:val="21"/>
        </w:rPr>
        <w:t>.editProcess(processRecord);</w:t>
      </w:r>
      <w:r w:rsidRPr="00376FE6">
        <w:rPr>
          <w:rFonts w:ascii="Consolas" w:hAnsi="Consolas" w:cs="Consolas"/>
          <w:color w:val="000000"/>
          <w:sz w:val="21"/>
          <w:szCs w:val="21"/>
        </w:rPr>
        <w:br/>
      </w:r>
      <w:r w:rsidRPr="00376FE6">
        <w:rPr>
          <w:rFonts w:ascii="Consolas" w:hAnsi="Consolas" w:cs="Consolas"/>
          <w:color w:val="000000"/>
          <w:sz w:val="21"/>
          <w:szCs w:val="21"/>
        </w:rPr>
        <w:br/>
        <w:t xml:space="preserve">        </w:t>
      </w:r>
      <w:r w:rsidRPr="00376FE6">
        <w:rPr>
          <w:rFonts w:ascii="Consolas" w:hAnsi="Consolas" w:cs="Consolas"/>
          <w:i/>
          <w:iCs/>
          <w:color w:val="808080"/>
          <w:sz w:val="21"/>
          <w:szCs w:val="21"/>
        </w:rPr>
        <w:t>//add PowerDesign id to InvestigationSite</w:t>
      </w:r>
      <w:r w:rsidRPr="00376FE6">
        <w:rPr>
          <w:rFonts w:ascii="Consolas" w:hAnsi="Consolas" w:cs="Consolas"/>
          <w:i/>
          <w:iCs/>
          <w:color w:val="808080"/>
          <w:sz w:val="21"/>
          <w:szCs w:val="21"/>
        </w:rPr>
        <w:br/>
        <w:t xml:space="preserve">        </w:t>
      </w:r>
      <w:r w:rsidRPr="00376FE6">
        <w:rPr>
          <w:rFonts w:ascii="Consolas" w:hAnsi="Consolas" w:cs="Consolas"/>
          <w:color w:val="000000"/>
          <w:sz w:val="21"/>
          <w:szCs w:val="21"/>
        </w:rPr>
        <w:t xml:space="preserve">PowerDesign powerDesign1 = </w:t>
      </w:r>
      <w:r w:rsidRPr="00376FE6">
        <w:rPr>
          <w:rFonts w:ascii="Consolas" w:hAnsi="Consolas" w:cs="Consolas"/>
          <w:b/>
          <w:bCs/>
          <w:color w:val="660E7A"/>
          <w:sz w:val="21"/>
          <w:szCs w:val="21"/>
        </w:rPr>
        <w:t>powerDesignDao</w:t>
      </w:r>
      <w:r w:rsidRPr="00376FE6">
        <w:rPr>
          <w:rFonts w:ascii="Consolas" w:hAnsi="Consolas" w:cs="Consolas"/>
          <w:color w:val="000000"/>
          <w:sz w:val="21"/>
          <w:szCs w:val="21"/>
        </w:rPr>
        <w:t>.queryPowerDesignByNewID(power1.getNewId());</w:t>
      </w:r>
      <w:r w:rsidRPr="00376FE6">
        <w:rPr>
          <w:rFonts w:ascii="Consolas" w:hAnsi="Consolas" w:cs="Consolas"/>
          <w:color w:val="000000"/>
          <w:sz w:val="21"/>
          <w:szCs w:val="21"/>
        </w:rPr>
        <w:br/>
        <w:t xml:space="preserve">        InvestigationSite investigationSite2 = </w:t>
      </w:r>
      <w:r w:rsidRPr="00376FE6">
        <w:rPr>
          <w:rFonts w:ascii="Consolas" w:hAnsi="Consolas" w:cs="Consolas"/>
          <w:b/>
          <w:bCs/>
          <w:color w:val="660E7A"/>
          <w:sz w:val="21"/>
          <w:szCs w:val="21"/>
        </w:rPr>
        <w:t>investigationSiteDao</w:t>
      </w:r>
      <w:r w:rsidRPr="00376FE6">
        <w:rPr>
          <w:rFonts w:ascii="Consolas" w:hAnsi="Consolas" w:cs="Consolas"/>
          <w:color w:val="000000"/>
          <w:sz w:val="21"/>
          <w:szCs w:val="21"/>
        </w:rPr>
        <w:t>.queryInvestigationSiteByNewIDStatus0(power1.getNewId());</w:t>
      </w:r>
      <w:r w:rsidRPr="00376FE6">
        <w:rPr>
          <w:rFonts w:ascii="Consolas" w:hAnsi="Consolas" w:cs="Consolas"/>
          <w:color w:val="000000"/>
          <w:sz w:val="21"/>
          <w:szCs w:val="21"/>
        </w:rPr>
        <w:br/>
        <w:t xml:space="preserve">        investigationSite2.setPowerId(powerDesign1.getPowerId());</w:t>
      </w:r>
      <w:r w:rsidRPr="00376FE6">
        <w:rPr>
          <w:rFonts w:ascii="Consolas" w:hAnsi="Consolas" w:cs="Consolas"/>
          <w:color w:val="000000"/>
          <w:sz w:val="21"/>
          <w:szCs w:val="21"/>
        </w:rPr>
        <w:br/>
        <w:t xml:space="preserve">        </w:t>
      </w:r>
      <w:r w:rsidRPr="00376FE6">
        <w:rPr>
          <w:rFonts w:ascii="Consolas" w:hAnsi="Consolas" w:cs="Consolas"/>
          <w:b/>
          <w:bCs/>
          <w:color w:val="660E7A"/>
          <w:sz w:val="21"/>
          <w:szCs w:val="21"/>
        </w:rPr>
        <w:t>investigationSiteDao</w:t>
      </w:r>
      <w:r w:rsidRPr="00376FE6">
        <w:rPr>
          <w:rFonts w:ascii="Consolas" w:hAnsi="Consolas" w:cs="Consolas"/>
          <w:color w:val="000000"/>
          <w:sz w:val="21"/>
          <w:szCs w:val="21"/>
        </w:rPr>
        <w:t>.updateInvestigationSite(investigationSite2);</w:t>
      </w:r>
      <w:r w:rsidRPr="00376FE6">
        <w:rPr>
          <w:rFonts w:ascii="Consolas" w:hAnsi="Consolas" w:cs="Consolas"/>
          <w:color w:val="000000"/>
          <w:sz w:val="21"/>
          <w:szCs w:val="21"/>
        </w:rPr>
        <w:br/>
      </w:r>
      <w:r w:rsidRPr="00376FE6">
        <w:rPr>
          <w:rFonts w:ascii="Consolas" w:hAnsi="Consolas" w:cs="Consolas"/>
          <w:color w:val="000000"/>
          <w:sz w:val="21"/>
          <w:szCs w:val="21"/>
        </w:rPr>
        <w:br/>
      </w:r>
      <w:r w:rsidRPr="00376FE6">
        <w:rPr>
          <w:rFonts w:ascii="Consolas" w:hAnsi="Consolas" w:cs="Consolas"/>
          <w:color w:val="000000"/>
          <w:sz w:val="21"/>
          <w:szCs w:val="21"/>
        </w:rPr>
        <w:lastRenderedPageBreak/>
        <w:t xml:space="preserve">        </w:t>
      </w:r>
      <w:r w:rsidRPr="00376FE6">
        <w:rPr>
          <w:rFonts w:ascii="Consolas" w:hAnsi="Consolas" w:cs="Consolas"/>
          <w:b/>
          <w:bCs/>
          <w:color w:val="000080"/>
          <w:sz w:val="21"/>
          <w:szCs w:val="21"/>
        </w:rPr>
        <w:t xml:space="preserve">return </w:t>
      </w:r>
      <w:r w:rsidRPr="00376FE6">
        <w:rPr>
          <w:rFonts w:ascii="Consolas" w:hAnsi="Consolas" w:cs="Consolas"/>
          <w:b/>
          <w:bCs/>
          <w:color w:val="008000"/>
          <w:sz w:val="21"/>
          <w:szCs w:val="21"/>
        </w:rPr>
        <w:t>"addPowerDesignSuccess"</w:t>
      </w:r>
      <w:r w:rsidRPr="00376FE6">
        <w:rPr>
          <w:rFonts w:ascii="Consolas" w:hAnsi="Consolas" w:cs="Consolas"/>
          <w:color w:val="000000"/>
          <w:sz w:val="21"/>
          <w:szCs w:val="21"/>
        </w:rPr>
        <w:t>;</w:t>
      </w:r>
      <w:r w:rsidRPr="00376FE6">
        <w:rPr>
          <w:rFonts w:ascii="Consolas" w:hAnsi="Consolas" w:cs="Consolas"/>
          <w:color w:val="000000"/>
          <w:sz w:val="21"/>
          <w:szCs w:val="21"/>
        </w:rPr>
        <w:br/>
        <w:t xml:space="preserve">    }</w:t>
      </w:r>
      <w:r w:rsidRPr="00376FE6">
        <w:rPr>
          <w:rFonts w:ascii="Consolas" w:hAnsi="Consolas" w:cs="Consolas"/>
          <w:b/>
          <w:bCs/>
          <w:color w:val="000080"/>
          <w:sz w:val="21"/>
          <w:szCs w:val="21"/>
        </w:rPr>
        <w:t xml:space="preserve">else </w:t>
      </w:r>
      <w:r w:rsidRPr="00376FE6">
        <w:rPr>
          <w:rFonts w:ascii="Consolas" w:hAnsi="Consolas" w:cs="Consolas"/>
          <w:color w:val="000000"/>
          <w:sz w:val="21"/>
          <w:szCs w:val="21"/>
        </w:rPr>
        <w:t>{</w:t>
      </w:r>
      <w:r w:rsidRPr="00376FE6">
        <w:rPr>
          <w:rFonts w:ascii="Consolas" w:hAnsi="Consolas" w:cs="Consolas"/>
          <w:color w:val="000000"/>
          <w:sz w:val="21"/>
          <w:szCs w:val="21"/>
        </w:rPr>
        <w:br/>
        <w:t xml:space="preserve">        </w:t>
      </w:r>
      <w:r w:rsidRPr="00376FE6">
        <w:rPr>
          <w:rFonts w:ascii="Consolas" w:hAnsi="Consolas" w:cs="Consolas"/>
          <w:b/>
          <w:bCs/>
          <w:color w:val="000080"/>
          <w:sz w:val="21"/>
          <w:szCs w:val="21"/>
        </w:rPr>
        <w:t xml:space="preserve">return </w:t>
      </w:r>
      <w:r w:rsidRPr="00376FE6">
        <w:rPr>
          <w:rFonts w:ascii="Consolas" w:hAnsi="Consolas" w:cs="Consolas"/>
          <w:b/>
          <w:bCs/>
          <w:color w:val="008000"/>
          <w:sz w:val="21"/>
          <w:szCs w:val="21"/>
        </w:rPr>
        <w:t>"addPowerDesignError"</w:t>
      </w:r>
      <w:r w:rsidRPr="00376FE6">
        <w:rPr>
          <w:rFonts w:ascii="Consolas" w:hAnsi="Consolas" w:cs="Consolas"/>
          <w:color w:val="000000"/>
          <w:sz w:val="21"/>
          <w:szCs w:val="21"/>
        </w:rPr>
        <w:t>;</w:t>
      </w:r>
      <w:r w:rsidRPr="00376FE6">
        <w:rPr>
          <w:rFonts w:ascii="Consolas" w:hAnsi="Consolas" w:cs="Consolas"/>
          <w:color w:val="000000"/>
          <w:sz w:val="21"/>
          <w:szCs w:val="21"/>
        </w:rPr>
        <w:br/>
        <w:t xml:space="preserve">    }</w:t>
      </w:r>
      <w:r w:rsidRPr="00376FE6">
        <w:rPr>
          <w:rFonts w:ascii="Consolas" w:hAnsi="Consolas" w:cs="Consolas"/>
          <w:color w:val="000000"/>
          <w:sz w:val="21"/>
          <w:szCs w:val="21"/>
        </w:rPr>
        <w:br/>
        <w:t>}</w:t>
      </w:r>
    </w:p>
    <w:p w:rsidR="001B3AE3" w:rsidRPr="001B3AE3" w:rsidRDefault="001B3AE3" w:rsidP="001B3AE3">
      <w:pPr>
        <w:autoSpaceDE w:val="0"/>
        <w:autoSpaceDN w:val="0"/>
        <w:adjustRightInd w:val="0"/>
        <w:spacing w:line="360" w:lineRule="auto"/>
        <w:rPr>
          <w:rFonts w:asciiTheme="minorEastAsia" w:eastAsiaTheme="minorEastAsia" w:hAnsiTheme="minorEastAsia" w:cs="新宋体"/>
          <w:b/>
          <w:color w:val="000000"/>
          <w:kern w:val="0"/>
          <w:szCs w:val="19"/>
        </w:rPr>
      </w:pPr>
      <w:r w:rsidRPr="001B3AE3">
        <w:rPr>
          <w:rFonts w:asciiTheme="minorEastAsia" w:eastAsiaTheme="minorEastAsia" w:hAnsiTheme="minorEastAsia" w:cs="新宋体" w:hint="eastAsia"/>
          <w:b/>
          <w:color w:val="000000"/>
          <w:kern w:val="0"/>
          <w:szCs w:val="19"/>
        </w:rPr>
        <w:t>运行</w:t>
      </w:r>
      <w:r w:rsidRPr="001B3AE3">
        <w:rPr>
          <w:rFonts w:asciiTheme="minorEastAsia" w:eastAsiaTheme="minorEastAsia" w:hAnsiTheme="minorEastAsia" w:cs="新宋体"/>
          <w:b/>
          <w:color w:val="000000"/>
          <w:kern w:val="0"/>
          <w:szCs w:val="19"/>
        </w:rPr>
        <w:t>页面：</w:t>
      </w:r>
    </w:p>
    <w:p w:rsidR="00410281" w:rsidRDefault="000B7BBC" w:rsidP="00777E47">
      <w:pPr>
        <w:autoSpaceDE w:val="0"/>
        <w:autoSpaceDN w:val="0"/>
        <w:adjustRightInd w:val="0"/>
        <w:spacing w:line="288" w:lineRule="auto"/>
        <w:jc w:val="left"/>
        <w:rPr>
          <w:rFonts w:asciiTheme="minorEastAsia" w:eastAsiaTheme="minorEastAsia" w:hAnsiTheme="minorEastAsia" w:cs="Consolas"/>
          <w:b/>
          <w:kern w:val="0"/>
          <w:sz w:val="28"/>
          <w:szCs w:val="28"/>
        </w:rPr>
      </w:pPr>
      <w:r>
        <w:rPr>
          <w:noProof/>
        </w:rPr>
        <w:drawing>
          <wp:inline distT="0" distB="0" distL="0" distR="0" wp14:anchorId="6AD6F438" wp14:editId="6F2280EA">
            <wp:extent cx="5274310" cy="23380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38070"/>
                    </a:xfrm>
                    <a:prstGeom prst="rect">
                      <a:avLst/>
                    </a:prstGeom>
                  </pic:spPr>
                </pic:pic>
              </a:graphicData>
            </a:graphic>
          </wp:inline>
        </w:drawing>
      </w:r>
    </w:p>
    <w:p w:rsidR="002C6B8E" w:rsidRPr="002C6B8E" w:rsidRDefault="002C6B8E" w:rsidP="002C6B8E">
      <w:pPr>
        <w:jc w:val="center"/>
      </w:pPr>
      <w:r>
        <w:rPr>
          <w:rFonts w:hint="eastAsia"/>
        </w:rPr>
        <w:t>图</w:t>
      </w:r>
      <w:r w:rsidR="00364C58">
        <w:rPr>
          <w:rFonts w:hint="eastAsia"/>
        </w:rPr>
        <w:t>4</w:t>
      </w:r>
      <w:r w:rsidR="007D2A6C">
        <w:t>-</w:t>
      </w:r>
      <w:r w:rsidR="007D2A6C">
        <w:rPr>
          <w:rFonts w:hint="eastAsia"/>
        </w:rPr>
        <w:t>8</w:t>
      </w:r>
      <w:r>
        <w:rPr>
          <w:rFonts w:hint="eastAsia"/>
        </w:rPr>
        <w:t xml:space="preserve"> </w:t>
      </w:r>
      <w:r w:rsidR="000B7BBC">
        <w:rPr>
          <w:rFonts w:hint="eastAsia"/>
        </w:rPr>
        <w:t>制定供电</w:t>
      </w:r>
      <w:r w:rsidR="000B7BBC">
        <w:t>方案</w:t>
      </w:r>
      <w:r>
        <w:t>页面</w:t>
      </w:r>
    </w:p>
    <w:p w:rsidR="000740A8" w:rsidRDefault="003B2C86" w:rsidP="000740A8">
      <w:pPr>
        <w:pStyle w:val="2"/>
        <w:numPr>
          <w:ilvl w:val="0"/>
          <w:numId w:val="2"/>
        </w:numPr>
        <w:rPr>
          <w:sz w:val="36"/>
        </w:rPr>
      </w:pPr>
      <w:bookmarkStart w:id="27" w:name="_Toc452888094"/>
      <w:r>
        <w:rPr>
          <w:rFonts w:hint="eastAsia"/>
          <w:sz w:val="36"/>
        </w:rPr>
        <w:t>业务流转</w:t>
      </w:r>
      <w:bookmarkEnd w:id="27"/>
    </w:p>
    <w:p w:rsidR="007F667B" w:rsidRPr="007F667B" w:rsidRDefault="00417855" w:rsidP="00417855">
      <w:pPr>
        <w:pStyle w:val="21"/>
        <w:spacing w:line="360" w:lineRule="auto"/>
        <w:ind w:leftChars="0" w:left="0" w:firstLine="420"/>
        <w:rPr>
          <w:rFonts w:ascii="Times New Roman" w:hAnsi="Times New Roman"/>
          <w:sz w:val="24"/>
          <w:szCs w:val="21"/>
        </w:rPr>
      </w:pPr>
      <w:r>
        <w:rPr>
          <w:rFonts w:ascii="Times New Roman" w:hAnsi="Times New Roman" w:hint="eastAsia"/>
          <w:sz w:val="24"/>
          <w:szCs w:val="21"/>
        </w:rPr>
        <w:t>本小区新装的系统主要体现在业务流转上，每一个环节都有着流转对多表的处理，所以该程序主要模拟了重要的流转过程。</w:t>
      </w:r>
    </w:p>
    <w:p w:rsidR="000740A8" w:rsidRDefault="00417855" w:rsidP="007F667B">
      <w:pPr>
        <w:pStyle w:val="3"/>
        <w:rPr>
          <w:sz w:val="28"/>
        </w:rPr>
      </w:pPr>
      <w:bookmarkStart w:id="28" w:name="_Toc452888095"/>
      <w:r>
        <w:rPr>
          <w:rFonts w:hint="eastAsia"/>
          <w:sz w:val="28"/>
        </w:rPr>
        <w:t>5</w:t>
      </w:r>
      <w:r w:rsidR="007F667B" w:rsidRPr="007F667B">
        <w:rPr>
          <w:rFonts w:hint="eastAsia"/>
          <w:sz w:val="28"/>
        </w:rPr>
        <w:t xml:space="preserve">.1 </w:t>
      </w:r>
      <w:r>
        <w:rPr>
          <w:rFonts w:hint="eastAsia"/>
          <w:sz w:val="28"/>
        </w:rPr>
        <w:t>业务受理</w:t>
      </w:r>
      <w:bookmarkEnd w:id="28"/>
    </w:p>
    <w:p w:rsidR="00417855" w:rsidRPr="003072C3" w:rsidRDefault="00417855" w:rsidP="00417855">
      <w:pPr>
        <w:pStyle w:val="a7"/>
        <w:numPr>
          <w:ilvl w:val="0"/>
          <w:numId w:val="12"/>
        </w:numPr>
        <w:spacing w:line="360" w:lineRule="auto"/>
        <w:ind w:firstLineChars="0"/>
        <w:rPr>
          <w:rFonts w:asciiTheme="minorEastAsia" w:eastAsiaTheme="minorEastAsia" w:hAnsiTheme="minorEastAsia"/>
          <w:szCs w:val="21"/>
        </w:rPr>
      </w:pPr>
      <w:r w:rsidRPr="003072C3">
        <w:rPr>
          <w:rFonts w:asciiTheme="minorEastAsia" w:eastAsiaTheme="minorEastAsia" w:hAnsiTheme="minorEastAsia"/>
          <w:szCs w:val="21"/>
        </w:rPr>
        <w:t>在接受业务受理，业务员填写好新装单点击提交的时候，系统把新装单放入数据库中，这条记录的状态为“已创建”</w:t>
      </w:r>
    </w:p>
    <w:p w:rsidR="00417855" w:rsidRPr="003072C3" w:rsidRDefault="00417855" w:rsidP="00417855">
      <w:pPr>
        <w:pStyle w:val="a7"/>
        <w:numPr>
          <w:ilvl w:val="0"/>
          <w:numId w:val="12"/>
        </w:numPr>
        <w:spacing w:line="360" w:lineRule="auto"/>
        <w:ind w:firstLineChars="0"/>
        <w:rPr>
          <w:rFonts w:asciiTheme="minorEastAsia" w:eastAsiaTheme="minorEastAsia" w:hAnsiTheme="minorEastAsia"/>
          <w:szCs w:val="21"/>
        </w:rPr>
      </w:pPr>
      <w:r w:rsidRPr="003072C3">
        <w:rPr>
          <w:rFonts w:asciiTheme="minorEastAsia" w:eastAsiaTheme="minorEastAsia" w:hAnsiTheme="minorEastAsia"/>
          <w:szCs w:val="21"/>
        </w:rPr>
        <w:t>如果联系人不在用户表中，把用户新增到用户表中。</w:t>
      </w:r>
    </w:p>
    <w:p w:rsidR="00417855" w:rsidRPr="003072C3" w:rsidRDefault="00417855" w:rsidP="00417855">
      <w:pPr>
        <w:pStyle w:val="a7"/>
        <w:numPr>
          <w:ilvl w:val="0"/>
          <w:numId w:val="12"/>
        </w:numPr>
        <w:spacing w:line="360" w:lineRule="auto"/>
        <w:ind w:firstLineChars="0"/>
        <w:rPr>
          <w:rFonts w:asciiTheme="minorEastAsia" w:eastAsiaTheme="minorEastAsia" w:hAnsiTheme="minorEastAsia"/>
          <w:szCs w:val="21"/>
        </w:rPr>
      </w:pPr>
      <w:r w:rsidRPr="003072C3">
        <w:rPr>
          <w:rFonts w:asciiTheme="minorEastAsia" w:eastAsiaTheme="minorEastAsia" w:hAnsiTheme="minorEastAsia"/>
          <w:szCs w:val="21"/>
        </w:rPr>
        <w:t>把对应员工的</w:t>
      </w:r>
      <w:r w:rsidR="00C62FC2" w:rsidRPr="003072C3">
        <w:rPr>
          <w:rFonts w:asciiTheme="minorEastAsia" w:eastAsiaTheme="minorEastAsia" w:hAnsiTheme="minorEastAsia"/>
          <w:szCs w:val="21"/>
        </w:rPr>
        <w:t>工作量增加</w:t>
      </w:r>
    </w:p>
    <w:p w:rsidR="00C62FC2" w:rsidRPr="003072C3" w:rsidRDefault="00C62FC2" w:rsidP="00417855">
      <w:pPr>
        <w:pStyle w:val="a7"/>
        <w:numPr>
          <w:ilvl w:val="0"/>
          <w:numId w:val="12"/>
        </w:numPr>
        <w:spacing w:line="360" w:lineRule="auto"/>
        <w:ind w:firstLineChars="0"/>
        <w:rPr>
          <w:rFonts w:asciiTheme="minorEastAsia" w:eastAsiaTheme="minorEastAsia" w:hAnsiTheme="minorEastAsia"/>
          <w:szCs w:val="21"/>
        </w:rPr>
      </w:pPr>
      <w:r w:rsidRPr="003072C3">
        <w:rPr>
          <w:rFonts w:asciiTheme="minorEastAsia" w:eastAsiaTheme="minorEastAsia" w:hAnsiTheme="minorEastAsia"/>
          <w:szCs w:val="21"/>
        </w:rPr>
        <w:t>系统查找工作为勘察员的工作量最少的员工，创建勘察工作表，把工作派给该员工</w:t>
      </w:r>
      <w:r w:rsidR="00D00B88" w:rsidRPr="003072C3">
        <w:rPr>
          <w:rFonts w:asciiTheme="minorEastAsia" w:eastAsiaTheme="minorEastAsia" w:hAnsiTheme="minorEastAsia"/>
          <w:szCs w:val="21"/>
        </w:rPr>
        <w:t>，把这条记录的状态设定为</w:t>
      </w:r>
      <w:r w:rsidR="003072C3" w:rsidRPr="003072C3">
        <w:rPr>
          <w:rFonts w:asciiTheme="minorEastAsia" w:eastAsiaTheme="minorEastAsia" w:hAnsiTheme="minorEastAsia"/>
          <w:szCs w:val="21"/>
        </w:rPr>
        <w:t>“</w:t>
      </w:r>
      <w:r w:rsidR="00D00B88" w:rsidRPr="003072C3">
        <w:rPr>
          <w:rFonts w:asciiTheme="minorEastAsia" w:eastAsiaTheme="minorEastAsia" w:hAnsiTheme="minorEastAsia"/>
          <w:szCs w:val="21"/>
        </w:rPr>
        <w:t>已创建”</w:t>
      </w:r>
    </w:p>
    <w:p w:rsidR="00C62FC2" w:rsidRPr="003072C3" w:rsidRDefault="00C62FC2" w:rsidP="00417855">
      <w:pPr>
        <w:pStyle w:val="a7"/>
        <w:numPr>
          <w:ilvl w:val="0"/>
          <w:numId w:val="12"/>
        </w:numPr>
        <w:spacing w:line="360" w:lineRule="auto"/>
        <w:ind w:firstLineChars="0"/>
        <w:rPr>
          <w:rFonts w:asciiTheme="minorEastAsia" w:eastAsiaTheme="minorEastAsia" w:hAnsiTheme="minorEastAsia"/>
          <w:szCs w:val="21"/>
        </w:rPr>
      </w:pPr>
      <w:r w:rsidRPr="003072C3">
        <w:rPr>
          <w:rFonts w:asciiTheme="minorEastAsia" w:eastAsiaTheme="minorEastAsia" w:hAnsiTheme="minorEastAsia"/>
          <w:szCs w:val="21"/>
        </w:rPr>
        <w:t>增加业务流程信息到业务流程表中。</w:t>
      </w:r>
    </w:p>
    <w:p w:rsidR="00C62FC2" w:rsidRDefault="00C62FC2" w:rsidP="00C62FC2">
      <w:pPr>
        <w:pStyle w:val="3"/>
        <w:rPr>
          <w:sz w:val="28"/>
        </w:rPr>
      </w:pPr>
      <w:bookmarkStart w:id="29" w:name="_Toc452888096"/>
      <w:r>
        <w:rPr>
          <w:rFonts w:hint="eastAsia"/>
          <w:sz w:val="28"/>
        </w:rPr>
        <w:lastRenderedPageBreak/>
        <w:t>5.2</w:t>
      </w:r>
      <w:r w:rsidRPr="007F667B">
        <w:rPr>
          <w:rFonts w:hint="eastAsia"/>
          <w:sz w:val="28"/>
        </w:rPr>
        <w:t xml:space="preserve"> </w:t>
      </w:r>
      <w:r w:rsidR="00D00B88">
        <w:rPr>
          <w:rFonts w:hint="eastAsia"/>
          <w:sz w:val="28"/>
        </w:rPr>
        <w:t>勘察派工</w:t>
      </w:r>
      <w:bookmarkEnd w:id="29"/>
    </w:p>
    <w:p w:rsidR="00D00B88" w:rsidRPr="0033379A" w:rsidRDefault="00D00B88" w:rsidP="00D00B88">
      <w:pPr>
        <w:pStyle w:val="a7"/>
        <w:numPr>
          <w:ilvl w:val="0"/>
          <w:numId w:val="14"/>
        </w:numPr>
        <w:spacing w:line="360" w:lineRule="auto"/>
        <w:ind w:firstLineChars="0"/>
        <w:rPr>
          <w:rFonts w:asciiTheme="minorEastAsia" w:eastAsiaTheme="minorEastAsia" w:hAnsiTheme="minorEastAsia"/>
          <w:szCs w:val="21"/>
        </w:rPr>
      </w:pPr>
      <w:r w:rsidRPr="0033379A">
        <w:rPr>
          <w:rFonts w:asciiTheme="minorEastAsia" w:eastAsiaTheme="minorEastAsia" w:hAnsiTheme="minorEastAsia" w:hint="eastAsia"/>
          <w:szCs w:val="21"/>
        </w:rPr>
        <w:t>勘察员登录系统，查询</w:t>
      </w:r>
      <w:r w:rsidR="003072C3" w:rsidRPr="0033379A">
        <w:rPr>
          <w:rFonts w:asciiTheme="minorEastAsia" w:eastAsiaTheme="minorEastAsia" w:hAnsiTheme="minorEastAsia" w:hint="eastAsia"/>
          <w:szCs w:val="21"/>
        </w:rPr>
        <w:t>状态为“已创建”的工作单。</w:t>
      </w:r>
    </w:p>
    <w:p w:rsidR="003072C3" w:rsidRPr="0033379A" w:rsidRDefault="003072C3" w:rsidP="00D00B88">
      <w:pPr>
        <w:pStyle w:val="a7"/>
        <w:numPr>
          <w:ilvl w:val="0"/>
          <w:numId w:val="14"/>
        </w:numPr>
        <w:spacing w:line="360" w:lineRule="auto"/>
        <w:ind w:firstLineChars="0"/>
        <w:rPr>
          <w:rFonts w:asciiTheme="minorEastAsia" w:eastAsiaTheme="minorEastAsia" w:hAnsiTheme="minorEastAsia"/>
          <w:szCs w:val="21"/>
        </w:rPr>
      </w:pPr>
      <w:r w:rsidRPr="0033379A">
        <w:rPr>
          <w:rFonts w:asciiTheme="minorEastAsia" w:eastAsiaTheme="minorEastAsia" w:hAnsiTheme="minorEastAsia"/>
          <w:szCs w:val="21"/>
        </w:rPr>
        <w:t>点击查看，系统给勘察员查看详细内容，并把工作单的状态更改为“现场勘查”</w:t>
      </w:r>
      <w:r w:rsidR="005233C3" w:rsidRPr="0033379A">
        <w:rPr>
          <w:rFonts w:asciiTheme="minorEastAsia" w:eastAsiaTheme="minorEastAsia" w:hAnsiTheme="minorEastAsia"/>
          <w:szCs w:val="21"/>
        </w:rPr>
        <w:t>。</w:t>
      </w:r>
    </w:p>
    <w:p w:rsidR="005233C3" w:rsidRPr="0033379A" w:rsidRDefault="005233C3" w:rsidP="00D00B88">
      <w:pPr>
        <w:pStyle w:val="a7"/>
        <w:numPr>
          <w:ilvl w:val="0"/>
          <w:numId w:val="14"/>
        </w:numPr>
        <w:spacing w:line="360" w:lineRule="auto"/>
        <w:ind w:firstLineChars="0"/>
        <w:rPr>
          <w:rFonts w:asciiTheme="minorEastAsia" w:eastAsiaTheme="minorEastAsia" w:hAnsiTheme="minorEastAsia"/>
          <w:szCs w:val="21"/>
        </w:rPr>
      </w:pPr>
      <w:r w:rsidRPr="0033379A">
        <w:rPr>
          <w:rFonts w:asciiTheme="minorEastAsia" w:eastAsiaTheme="minorEastAsia" w:hAnsiTheme="minorEastAsia"/>
          <w:szCs w:val="21"/>
        </w:rPr>
        <w:t>把</w:t>
      </w:r>
      <w:r w:rsidR="0033379A" w:rsidRPr="0033379A">
        <w:rPr>
          <w:rFonts w:asciiTheme="minorEastAsia" w:eastAsiaTheme="minorEastAsia" w:hAnsiTheme="minorEastAsia"/>
          <w:szCs w:val="21"/>
        </w:rPr>
        <w:t>流程记录表中的该状态更改为“现场勘查”</w:t>
      </w:r>
    </w:p>
    <w:p w:rsidR="0033379A" w:rsidRDefault="0033379A" w:rsidP="0033379A">
      <w:pPr>
        <w:pStyle w:val="3"/>
        <w:rPr>
          <w:sz w:val="28"/>
        </w:rPr>
      </w:pPr>
      <w:bookmarkStart w:id="30" w:name="_Toc452888097"/>
      <w:r>
        <w:rPr>
          <w:rFonts w:hint="eastAsia"/>
          <w:sz w:val="28"/>
        </w:rPr>
        <w:t>5.3</w:t>
      </w:r>
      <w:r w:rsidRPr="007F667B">
        <w:rPr>
          <w:rFonts w:hint="eastAsia"/>
          <w:sz w:val="28"/>
        </w:rPr>
        <w:t xml:space="preserve"> </w:t>
      </w:r>
      <w:r w:rsidR="00DF0C14">
        <w:rPr>
          <w:rFonts w:hint="eastAsia"/>
          <w:sz w:val="28"/>
        </w:rPr>
        <w:t>现场</w:t>
      </w:r>
      <w:r>
        <w:rPr>
          <w:rFonts w:hint="eastAsia"/>
          <w:sz w:val="28"/>
        </w:rPr>
        <w:t>勘察</w:t>
      </w:r>
      <w:bookmarkEnd w:id="30"/>
    </w:p>
    <w:p w:rsidR="00C62FC2" w:rsidRPr="00972623" w:rsidRDefault="00DF0C14" w:rsidP="0033379A">
      <w:pPr>
        <w:pStyle w:val="a7"/>
        <w:numPr>
          <w:ilvl w:val="0"/>
          <w:numId w:val="15"/>
        </w:numPr>
        <w:spacing w:line="360" w:lineRule="auto"/>
        <w:ind w:firstLineChars="0"/>
        <w:rPr>
          <w:rFonts w:asciiTheme="minorEastAsia" w:eastAsiaTheme="minorEastAsia" w:hAnsiTheme="minorEastAsia"/>
          <w:szCs w:val="21"/>
        </w:rPr>
      </w:pPr>
      <w:r w:rsidRPr="00972623">
        <w:rPr>
          <w:rFonts w:asciiTheme="minorEastAsia" w:eastAsiaTheme="minorEastAsia" w:hAnsiTheme="minorEastAsia" w:hint="eastAsia"/>
          <w:szCs w:val="21"/>
        </w:rPr>
        <w:t>勘察员勘察好之后，在填写现场勘查记录表中选择自己的勘察新装单号，填写内容。</w:t>
      </w:r>
    </w:p>
    <w:p w:rsidR="00DF0C14" w:rsidRPr="00972623" w:rsidRDefault="00DF0C14" w:rsidP="0033379A">
      <w:pPr>
        <w:pStyle w:val="a7"/>
        <w:numPr>
          <w:ilvl w:val="0"/>
          <w:numId w:val="15"/>
        </w:numPr>
        <w:spacing w:line="360" w:lineRule="auto"/>
        <w:ind w:firstLineChars="0"/>
        <w:rPr>
          <w:rFonts w:asciiTheme="minorEastAsia" w:eastAsiaTheme="minorEastAsia" w:hAnsiTheme="minorEastAsia"/>
          <w:szCs w:val="21"/>
        </w:rPr>
      </w:pPr>
      <w:r w:rsidRPr="00972623">
        <w:rPr>
          <w:rFonts w:asciiTheme="minorEastAsia" w:eastAsiaTheme="minorEastAsia" w:hAnsiTheme="minorEastAsia"/>
          <w:szCs w:val="21"/>
        </w:rPr>
        <w:t>点击提交</w:t>
      </w:r>
      <w:r w:rsidR="00972623" w:rsidRPr="00972623">
        <w:rPr>
          <w:rFonts w:asciiTheme="minorEastAsia" w:eastAsiaTheme="minorEastAsia" w:hAnsiTheme="minorEastAsia"/>
          <w:szCs w:val="21"/>
        </w:rPr>
        <w:t>，系统把新装单的状态更改为“勘察完毕”。</w:t>
      </w:r>
    </w:p>
    <w:p w:rsidR="00972623" w:rsidRPr="00972623" w:rsidRDefault="00972623" w:rsidP="0033379A">
      <w:pPr>
        <w:pStyle w:val="a7"/>
        <w:numPr>
          <w:ilvl w:val="0"/>
          <w:numId w:val="15"/>
        </w:numPr>
        <w:spacing w:line="360" w:lineRule="auto"/>
        <w:ind w:firstLineChars="0"/>
        <w:rPr>
          <w:rFonts w:asciiTheme="minorEastAsia" w:eastAsiaTheme="minorEastAsia" w:hAnsiTheme="minorEastAsia"/>
          <w:szCs w:val="21"/>
        </w:rPr>
      </w:pPr>
      <w:r w:rsidRPr="00972623">
        <w:rPr>
          <w:rFonts w:asciiTheme="minorEastAsia" w:eastAsiaTheme="minorEastAsia" w:hAnsiTheme="minorEastAsia"/>
          <w:szCs w:val="21"/>
        </w:rPr>
        <w:t>查找电源方案工作量最少的小组，添加电源方案，把工作派给该小组</w:t>
      </w:r>
      <w:r w:rsidR="007823F4">
        <w:rPr>
          <w:rFonts w:asciiTheme="minorEastAsia" w:eastAsiaTheme="minorEastAsia" w:hAnsiTheme="minorEastAsia"/>
          <w:szCs w:val="21"/>
        </w:rPr>
        <w:t>，状态为“已创建”。</w:t>
      </w:r>
    </w:p>
    <w:p w:rsidR="00972623" w:rsidRPr="00972623" w:rsidRDefault="00972623" w:rsidP="0033379A">
      <w:pPr>
        <w:pStyle w:val="a7"/>
        <w:numPr>
          <w:ilvl w:val="0"/>
          <w:numId w:val="15"/>
        </w:numPr>
        <w:spacing w:line="360" w:lineRule="auto"/>
        <w:ind w:firstLineChars="0"/>
        <w:rPr>
          <w:rFonts w:asciiTheme="minorEastAsia" w:eastAsiaTheme="minorEastAsia" w:hAnsiTheme="minorEastAsia"/>
          <w:szCs w:val="21"/>
        </w:rPr>
      </w:pPr>
      <w:r w:rsidRPr="00972623">
        <w:rPr>
          <w:rFonts w:asciiTheme="minorEastAsia" w:eastAsiaTheme="minorEastAsia" w:hAnsiTheme="minorEastAsia"/>
          <w:szCs w:val="21"/>
        </w:rPr>
        <w:t>添加该电源方案小组的工作量加一</w:t>
      </w:r>
    </w:p>
    <w:p w:rsidR="00972623" w:rsidRPr="00972623" w:rsidRDefault="00972623" w:rsidP="0033379A">
      <w:pPr>
        <w:pStyle w:val="a7"/>
        <w:numPr>
          <w:ilvl w:val="0"/>
          <w:numId w:val="15"/>
        </w:numPr>
        <w:spacing w:line="360" w:lineRule="auto"/>
        <w:ind w:firstLineChars="0"/>
        <w:rPr>
          <w:rFonts w:asciiTheme="minorEastAsia" w:eastAsiaTheme="minorEastAsia" w:hAnsiTheme="minorEastAsia"/>
          <w:szCs w:val="21"/>
        </w:rPr>
      </w:pPr>
      <w:r w:rsidRPr="00972623">
        <w:rPr>
          <w:rFonts w:asciiTheme="minorEastAsia" w:eastAsiaTheme="minorEastAsia" w:hAnsiTheme="minorEastAsia"/>
          <w:szCs w:val="21"/>
        </w:rPr>
        <w:t>把勘察工作单的状态更改为“已勘察完毕”。</w:t>
      </w:r>
    </w:p>
    <w:p w:rsidR="00972623" w:rsidRPr="00972623" w:rsidRDefault="00972623" w:rsidP="0033379A">
      <w:pPr>
        <w:pStyle w:val="a7"/>
        <w:numPr>
          <w:ilvl w:val="0"/>
          <w:numId w:val="15"/>
        </w:numPr>
        <w:spacing w:line="360" w:lineRule="auto"/>
        <w:ind w:firstLineChars="0"/>
        <w:rPr>
          <w:rFonts w:asciiTheme="minorEastAsia" w:eastAsiaTheme="minorEastAsia" w:hAnsiTheme="minorEastAsia"/>
          <w:szCs w:val="21"/>
        </w:rPr>
      </w:pPr>
      <w:r w:rsidRPr="00972623">
        <w:rPr>
          <w:rFonts w:asciiTheme="minorEastAsia" w:eastAsiaTheme="minorEastAsia" w:hAnsiTheme="minorEastAsia"/>
          <w:szCs w:val="21"/>
        </w:rPr>
        <w:t>更改流程记录表</w:t>
      </w:r>
    </w:p>
    <w:p w:rsidR="00A44B41" w:rsidRDefault="00417855" w:rsidP="00A44B41">
      <w:pPr>
        <w:pStyle w:val="3"/>
        <w:rPr>
          <w:sz w:val="28"/>
        </w:rPr>
      </w:pPr>
      <w:r w:rsidRPr="00417855">
        <w:rPr>
          <w:rFonts w:hint="eastAsia"/>
          <w:sz w:val="28"/>
        </w:rPr>
        <w:t xml:space="preserve"> </w:t>
      </w:r>
      <w:bookmarkStart w:id="31" w:name="_Toc452888098"/>
      <w:r w:rsidR="00A44B41">
        <w:rPr>
          <w:rFonts w:hint="eastAsia"/>
          <w:sz w:val="28"/>
        </w:rPr>
        <w:t>5.4</w:t>
      </w:r>
      <w:r w:rsidR="00A44B41" w:rsidRPr="007F667B">
        <w:rPr>
          <w:rFonts w:hint="eastAsia"/>
          <w:sz w:val="28"/>
        </w:rPr>
        <w:t xml:space="preserve"> </w:t>
      </w:r>
      <w:r w:rsidR="00357427">
        <w:rPr>
          <w:rFonts w:hint="eastAsia"/>
          <w:sz w:val="28"/>
        </w:rPr>
        <w:t>拟定供电方案</w:t>
      </w:r>
      <w:bookmarkEnd w:id="31"/>
    </w:p>
    <w:p w:rsidR="008274A4" w:rsidRPr="006C72DE" w:rsidRDefault="006C72DE" w:rsidP="00BD39C5">
      <w:pPr>
        <w:pStyle w:val="a7"/>
        <w:numPr>
          <w:ilvl w:val="0"/>
          <w:numId w:val="16"/>
        </w:numPr>
        <w:spacing w:line="360" w:lineRule="auto"/>
        <w:ind w:firstLineChars="0"/>
        <w:rPr>
          <w:rFonts w:asciiTheme="minorEastAsia" w:eastAsiaTheme="minorEastAsia" w:hAnsiTheme="minorEastAsia"/>
        </w:rPr>
      </w:pPr>
      <w:r w:rsidRPr="006C72DE">
        <w:rPr>
          <w:rFonts w:asciiTheme="minorEastAsia" w:eastAsiaTheme="minorEastAsia" w:hAnsiTheme="minorEastAsia" w:hint="eastAsia"/>
        </w:rPr>
        <w:t>查看状态为“已创建”的需要制定供电方案的新装单</w:t>
      </w:r>
    </w:p>
    <w:p w:rsidR="006C72DE" w:rsidRPr="006C72DE" w:rsidRDefault="006C72DE" w:rsidP="00BD39C5">
      <w:pPr>
        <w:pStyle w:val="a7"/>
        <w:numPr>
          <w:ilvl w:val="0"/>
          <w:numId w:val="16"/>
        </w:numPr>
        <w:spacing w:line="360" w:lineRule="auto"/>
        <w:ind w:firstLineChars="0"/>
        <w:rPr>
          <w:rFonts w:asciiTheme="minorEastAsia" w:eastAsiaTheme="minorEastAsia" w:hAnsiTheme="minorEastAsia"/>
        </w:rPr>
      </w:pPr>
      <w:r w:rsidRPr="006C72DE">
        <w:rPr>
          <w:rFonts w:asciiTheme="minorEastAsia" w:eastAsiaTheme="minorEastAsia" w:hAnsiTheme="minorEastAsia"/>
        </w:rPr>
        <w:t>制定供电方案，点击提交，把该方案状态更改为“已制定”，等待审批。</w:t>
      </w:r>
    </w:p>
    <w:p w:rsidR="006C72DE" w:rsidRPr="006C72DE" w:rsidRDefault="006C72DE" w:rsidP="00BD39C5">
      <w:pPr>
        <w:pStyle w:val="a7"/>
        <w:numPr>
          <w:ilvl w:val="0"/>
          <w:numId w:val="16"/>
        </w:numPr>
        <w:spacing w:line="360" w:lineRule="auto"/>
        <w:ind w:firstLineChars="0"/>
        <w:rPr>
          <w:rFonts w:asciiTheme="minorEastAsia" w:eastAsiaTheme="minorEastAsia" w:hAnsiTheme="minorEastAsia"/>
        </w:rPr>
      </w:pPr>
      <w:r w:rsidRPr="006C72DE">
        <w:rPr>
          <w:rFonts w:asciiTheme="minorEastAsia" w:eastAsiaTheme="minorEastAsia" w:hAnsiTheme="minorEastAsia"/>
        </w:rPr>
        <w:t>如果审批不通过，查看消息，再次创建供电方案，提交。</w:t>
      </w:r>
    </w:p>
    <w:p w:rsidR="006C72DE" w:rsidRPr="006C72DE" w:rsidRDefault="006C72DE" w:rsidP="00BD39C5">
      <w:pPr>
        <w:pStyle w:val="a7"/>
        <w:numPr>
          <w:ilvl w:val="0"/>
          <w:numId w:val="16"/>
        </w:numPr>
        <w:spacing w:line="360" w:lineRule="auto"/>
        <w:ind w:firstLineChars="0"/>
        <w:rPr>
          <w:rFonts w:asciiTheme="minorEastAsia" w:eastAsiaTheme="minorEastAsia" w:hAnsiTheme="minorEastAsia"/>
        </w:rPr>
      </w:pPr>
      <w:r w:rsidRPr="006C72DE">
        <w:rPr>
          <w:rFonts w:asciiTheme="minorEastAsia" w:eastAsiaTheme="minorEastAsia" w:hAnsiTheme="minorEastAsia"/>
        </w:rPr>
        <w:t>更改流程记录表</w:t>
      </w:r>
    </w:p>
    <w:p w:rsidR="000740A8" w:rsidRPr="000740A8" w:rsidRDefault="008572C2" w:rsidP="000740A8">
      <w:pPr>
        <w:pStyle w:val="2"/>
        <w:rPr>
          <w:sz w:val="36"/>
        </w:rPr>
      </w:pPr>
      <w:bookmarkStart w:id="32" w:name="_Toc452888099"/>
      <w:r>
        <w:rPr>
          <w:rFonts w:hint="eastAsia"/>
          <w:sz w:val="36"/>
        </w:rPr>
        <w:t>六</w:t>
      </w:r>
      <w:r>
        <w:rPr>
          <w:sz w:val="36"/>
        </w:rPr>
        <w:t>、</w:t>
      </w:r>
      <w:r w:rsidRPr="000B014D">
        <w:rPr>
          <w:rFonts w:hint="eastAsia"/>
          <w:sz w:val="36"/>
        </w:rPr>
        <w:t>总结</w:t>
      </w:r>
      <w:bookmarkEnd w:id="32"/>
    </w:p>
    <w:p w:rsidR="00794872" w:rsidRDefault="00FD256D" w:rsidP="00FD256D">
      <w:pPr>
        <w:autoSpaceDE w:val="0"/>
        <w:autoSpaceDN w:val="0"/>
        <w:adjustRightInd w:val="0"/>
        <w:spacing w:line="360" w:lineRule="auto"/>
        <w:jc w:val="left"/>
        <w:rPr>
          <w:rFonts w:asciiTheme="minorEastAsia" w:eastAsiaTheme="minorEastAsia" w:hAnsiTheme="minorEastAsia" w:cs="Consolas"/>
          <w:kern w:val="0"/>
          <w:szCs w:val="28"/>
        </w:rPr>
      </w:pPr>
      <w:r>
        <w:rPr>
          <w:rFonts w:asciiTheme="minorEastAsia" w:eastAsiaTheme="minorEastAsia" w:hAnsiTheme="minorEastAsia" w:cs="Consolas"/>
          <w:kern w:val="0"/>
          <w:szCs w:val="28"/>
        </w:rPr>
        <w:tab/>
      </w:r>
      <w:r w:rsidR="00363AE2">
        <w:rPr>
          <w:rFonts w:asciiTheme="minorEastAsia" w:eastAsiaTheme="minorEastAsia" w:hAnsiTheme="minorEastAsia" w:cs="Consolas"/>
          <w:kern w:val="0"/>
          <w:szCs w:val="28"/>
        </w:rPr>
        <w:t>本次实验的小区新装课题，重点在业务流转上，该程序模拟业务流转的过程，我能更好的理解电力系统的运行过程。</w:t>
      </w:r>
    </w:p>
    <w:p w:rsidR="00363AE2" w:rsidRDefault="00363AE2" w:rsidP="00FD256D">
      <w:pPr>
        <w:autoSpaceDE w:val="0"/>
        <w:autoSpaceDN w:val="0"/>
        <w:adjustRightInd w:val="0"/>
        <w:spacing w:line="360" w:lineRule="auto"/>
        <w:jc w:val="left"/>
        <w:rPr>
          <w:rFonts w:asciiTheme="minorEastAsia" w:eastAsiaTheme="minorEastAsia" w:hAnsiTheme="minorEastAsia" w:cs="Consolas"/>
          <w:kern w:val="0"/>
          <w:szCs w:val="28"/>
        </w:rPr>
      </w:pPr>
      <w:r>
        <w:rPr>
          <w:rFonts w:asciiTheme="minorEastAsia" w:eastAsiaTheme="minorEastAsia" w:hAnsiTheme="minorEastAsia" w:cs="Consolas"/>
          <w:kern w:val="0"/>
          <w:szCs w:val="28"/>
        </w:rPr>
        <w:tab/>
      </w:r>
      <w:r w:rsidR="004046FC">
        <w:rPr>
          <w:rFonts w:asciiTheme="minorEastAsia" w:eastAsiaTheme="minorEastAsia" w:hAnsiTheme="minorEastAsia" w:cs="Consolas" w:hint="eastAsia"/>
          <w:kern w:val="0"/>
          <w:szCs w:val="28"/>
        </w:rPr>
        <w:t>本</w:t>
      </w:r>
      <w:r w:rsidR="004046FC">
        <w:rPr>
          <w:rFonts w:asciiTheme="minorEastAsia" w:eastAsiaTheme="minorEastAsia" w:hAnsiTheme="minorEastAsia" w:cs="Consolas"/>
          <w:kern w:val="0"/>
          <w:szCs w:val="28"/>
        </w:rPr>
        <w:t>实验的实现采用</w:t>
      </w:r>
      <w:r w:rsidR="00113F39">
        <w:rPr>
          <w:rFonts w:asciiTheme="minorEastAsia" w:eastAsiaTheme="minorEastAsia" w:hAnsiTheme="minorEastAsia" w:cs="Consolas" w:hint="eastAsia"/>
          <w:kern w:val="0"/>
          <w:szCs w:val="28"/>
        </w:rPr>
        <w:t>Spring，</w:t>
      </w:r>
      <w:r w:rsidR="00113F39">
        <w:rPr>
          <w:rFonts w:asciiTheme="minorEastAsia" w:eastAsiaTheme="minorEastAsia" w:hAnsiTheme="minorEastAsia" w:cs="Consolas"/>
          <w:kern w:val="0"/>
          <w:szCs w:val="28"/>
        </w:rPr>
        <w:t>Struts2</w:t>
      </w:r>
      <w:r w:rsidR="00113F39">
        <w:rPr>
          <w:rFonts w:asciiTheme="minorEastAsia" w:eastAsiaTheme="minorEastAsia" w:hAnsiTheme="minorEastAsia" w:cs="Consolas" w:hint="eastAsia"/>
          <w:kern w:val="0"/>
          <w:szCs w:val="28"/>
        </w:rPr>
        <w:t>，</w:t>
      </w:r>
      <w:r w:rsidR="00113F39">
        <w:rPr>
          <w:rFonts w:asciiTheme="minorEastAsia" w:eastAsiaTheme="minorEastAsia" w:hAnsiTheme="minorEastAsia" w:cs="Consolas"/>
          <w:kern w:val="0"/>
          <w:szCs w:val="28"/>
        </w:rPr>
        <w:t>Hibernate（</w:t>
      </w:r>
      <w:r w:rsidR="00113F39">
        <w:rPr>
          <w:rFonts w:asciiTheme="minorEastAsia" w:eastAsiaTheme="minorEastAsia" w:hAnsiTheme="minorEastAsia" w:cs="Consolas" w:hint="eastAsia"/>
          <w:kern w:val="0"/>
          <w:szCs w:val="28"/>
        </w:rPr>
        <w:t>SSH</w:t>
      </w:r>
      <w:r w:rsidR="00113F39">
        <w:rPr>
          <w:rFonts w:asciiTheme="minorEastAsia" w:eastAsiaTheme="minorEastAsia" w:hAnsiTheme="minorEastAsia" w:cs="Consolas"/>
          <w:kern w:val="0"/>
          <w:szCs w:val="28"/>
        </w:rPr>
        <w:t>）</w:t>
      </w:r>
      <w:r w:rsidR="00113F39">
        <w:rPr>
          <w:rFonts w:asciiTheme="minorEastAsia" w:eastAsiaTheme="minorEastAsia" w:hAnsiTheme="minorEastAsia" w:cs="Consolas" w:hint="eastAsia"/>
          <w:kern w:val="0"/>
          <w:szCs w:val="28"/>
        </w:rPr>
        <w:t>的</w:t>
      </w:r>
      <w:r w:rsidR="00113F39">
        <w:rPr>
          <w:rFonts w:asciiTheme="minorEastAsia" w:eastAsiaTheme="minorEastAsia" w:hAnsiTheme="minorEastAsia" w:cs="Consolas"/>
          <w:kern w:val="0"/>
          <w:szCs w:val="28"/>
        </w:rPr>
        <w:t>开源框架进行编</w:t>
      </w:r>
      <w:r w:rsidR="00113F39">
        <w:rPr>
          <w:rFonts w:asciiTheme="minorEastAsia" w:eastAsiaTheme="minorEastAsia" w:hAnsiTheme="minorEastAsia" w:cs="Consolas"/>
          <w:kern w:val="0"/>
          <w:szCs w:val="28"/>
        </w:rPr>
        <w:lastRenderedPageBreak/>
        <w:t>程的，可以适合</w:t>
      </w:r>
      <w:r w:rsidR="00113F39">
        <w:rPr>
          <w:rFonts w:asciiTheme="minorEastAsia" w:eastAsiaTheme="minorEastAsia" w:hAnsiTheme="minorEastAsia" w:cs="Consolas" w:hint="eastAsia"/>
          <w:kern w:val="0"/>
          <w:szCs w:val="28"/>
        </w:rPr>
        <w:t>未来</w:t>
      </w:r>
      <w:r w:rsidR="00113F39">
        <w:rPr>
          <w:rFonts w:asciiTheme="minorEastAsia" w:eastAsiaTheme="minorEastAsia" w:hAnsiTheme="minorEastAsia" w:cs="Consolas"/>
          <w:kern w:val="0"/>
          <w:szCs w:val="28"/>
        </w:rPr>
        <w:t>大数据量的并发操作。在</w:t>
      </w:r>
      <w:r w:rsidR="00113F39">
        <w:rPr>
          <w:rFonts w:asciiTheme="minorEastAsia" w:eastAsiaTheme="minorEastAsia" w:hAnsiTheme="minorEastAsia" w:cs="Consolas" w:hint="eastAsia"/>
          <w:kern w:val="0"/>
          <w:szCs w:val="28"/>
        </w:rPr>
        <w:t>团队</w:t>
      </w:r>
      <w:r w:rsidR="00113F39">
        <w:rPr>
          <w:rFonts w:asciiTheme="minorEastAsia" w:eastAsiaTheme="minorEastAsia" w:hAnsiTheme="minorEastAsia" w:cs="Consolas"/>
          <w:kern w:val="0"/>
          <w:szCs w:val="28"/>
        </w:rPr>
        <w:t>合作的时候，我们采用云端数据库服务器，和GitHub进行</w:t>
      </w:r>
      <w:r w:rsidR="00113F39">
        <w:rPr>
          <w:rFonts w:asciiTheme="minorEastAsia" w:eastAsiaTheme="minorEastAsia" w:hAnsiTheme="minorEastAsia" w:cs="Consolas" w:hint="eastAsia"/>
          <w:kern w:val="0"/>
          <w:szCs w:val="28"/>
        </w:rPr>
        <w:t>数据同步</w:t>
      </w:r>
      <w:r w:rsidR="00113F39">
        <w:rPr>
          <w:rFonts w:asciiTheme="minorEastAsia" w:eastAsiaTheme="minorEastAsia" w:hAnsiTheme="minorEastAsia" w:cs="Consolas"/>
          <w:kern w:val="0"/>
          <w:szCs w:val="28"/>
        </w:rPr>
        <w:t>和代码同步管理，为在整合的时候</w:t>
      </w:r>
      <w:r w:rsidR="00113F39">
        <w:rPr>
          <w:rFonts w:asciiTheme="minorEastAsia" w:eastAsiaTheme="minorEastAsia" w:hAnsiTheme="minorEastAsia" w:cs="Consolas" w:hint="eastAsia"/>
          <w:kern w:val="0"/>
          <w:szCs w:val="28"/>
        </w:rPr>
        <w:t>不会</w:t>
      </w:r>
      <w:r w:rsidR="00113F39">
        <w:rPr>
          <w:rFonts w:asciiTheme="minorEastAsia" w:eastAsiaTheme="minorEastAsia" w:hAnsiTheme="minorEastAsia" w:cs="Consolas"/>
          <w:kern w:val="0"/>
          <w:szCs w:val="28"/>
        </w:rPr>
        <w:t>出现太多的错误</w:t>
      </w:r>
      <w:r w:rsidR="00113F39">
        <w:rPr>
          <w:rFonts w:asciiTheme="minorEastAsia" w:eastAsiaTheme="minorEastAsia" w:hAnsiTheme="minorEastAsia" w:cs="Consolas" w:hint="eastAsia"/>
          <w:kern w:val="0"/>
          <w:szCs w:val="28"/>
        </w:rPr>
        <w:t>和</w:t>
      </w:r>
      <w:r w:rsidR="00113F39">
        <w:rPr>
          <w:rFonts w:asciiTheme="minorEastAsia" w:eastAsiaTheme="minorEastAsia" w:hAnsiTheme="minorEastAsia" w:cs="Consolas"/>
          <w:kern w:val="0"/>
          <w:szCs w:val="28"/>
        </w:rPr>
        <w:t>代码的合理分工管理。</w:t>
      </w:r>
    </w:p>
    <w:p w:rsidR="00747806" w:rsidRPr="00AB28EA" w:rsidRDefault="00747806" w:rsidP="00FD256D">
      <w:pPr>
        <w:autoSpaceDE w:val="0"/>
        <w:autoSpaceDN w:val="0"/>
        <w:adjustRightInd w:val="0"/>
        <w:spacing w:line="360" w:lineRule="auto"/>
        <w:jc w:val="left"/>
        <w:rPr>
          <w:rFonts w:asciiTheme="minorEastAsia" w:eastAsiaTheme="minorEastAsia" w:hAnsiTheme="minorEastAsia" w:cs="Consolas" w:hint="eastAsia"/>
          <w:kern w:val="0"/>
          <w:szCs w:val="28"/>
        </w:rPr>
      </w:pPr>
      <w:r>
        <w:rPr>
          <w:rFonts w:asciiTheme="minorEastAsia" w:eastAsiaTheme="minorEastAsia" w:hAnsiTheme="minorEastAsia" w:cs="Consolas"/>
          <w:kern w:val="0"/>
          <w:szCs w:val="28"/>
        </w:rPr>
        <w:tab/>
      </w:r>
      <w:r>
        <w:rPr>
          <w:rFonts w:asciiTheme="minorEastAsia" w:eastAsiaTheme="minorEastAsia" w:hAnsiTheme="minorEastAsia" w:cs="Consolas" w:hint="eastAsia"/>
          <w:kern w:val="0"/>
          <w:szCs w:val="28"/>
        </w:rPr>
        <w:t>在</w:t>
      </w:r>
      <w:r>
        <w:rPr>
          <w:rFonts w:asciiTheme="minorEastAsia" w:eastAsiaTheme="minorEastAsia" w:hAnsiTheme="minorEastAsia" w:cs="Consolas"/>
          <w:kern w:val="0"/>
          <w:szCs w:val="28"/>
        </w:rPr>
        <w:t>业务流程测试</w:t>
      </w:r>
      <w:r>
        <w:rPr>
          <w:rFonts w:asciiTheme="minorEastAsia" w:eastAsiaTheme="minorEastAsia" w:hAnsiTheme="minorEastAsia" w:cs="Consolas" w:hint="eastAsia"/>
          <w:kern w:val="0"/>
          <w:szCs w:val="28"/>
        </w:rPr>
        <w:t>上，</w:t>
      </w:r>
      <w:r>
        <w:rPr>
          <w:rFonts w:asciiTheme="minorEastAsia" w:eastAsiaTheme="minorEastAsia" w:hAnsiTheme="minorEastAsia" w:cs="Consolas"/>
          <w:kern w:val="0"/>
          <w:szCs w:val="28"/>
        </w:rPr>
        <w:t>我们通过拦截器来拦截不是该操作的人，保证了程序的</w:t>
      </w:r>
      <w:r>
        <w:rPr>
          <w:rFonts w:asciiTheme="minorEastAsia" w:eastAsiaTheme="minorEastAsia" w:hAnsiTheme="minorEastAsia" w:cs="Consolas" w:hint="eastAsia"/>
          <w:kern w:val="0"/>
          <w:szCs w:val="28"/>
        </w:rPr>
        <w:t>安全性和误操作</w:t>
      </w:r>
      <w:r>
        <w:rPr>
          <w:rFonts w:asciiTheme="minorEastAsia" w:eastAsiaTheme="minorEastAsia" w:hAnsiTheme="minorEastAsia" w:cs="Consolas"/>
          <w:kern w:val="0"/>
          <w:szCs w:val="28"/>
        </w:rPr>
        <w:t>。</w:t>
      </w:r>
      <w:r w:rsidR="00A84D6F">
        <w:rPr>
          <w:rFonts w:asciiTheme="minorEastAsia" w:eastAsiaTheme="minorEastAsia" w:hAnsiTheme="minorEastAsia" w:cs="Consolas" w:hint="eastAsia"/>
          <w:kern w:val="0"/>
          <w:szCs w:val="28"/>
        </w:rPr>
        <w:t>在编程</w:t>
      </w:r>
      <w:r w:rsidR="00A84D6F">
        <w:rPr>
          <w:rFonts w:asciiTheme="minorEastAsia" w:eastAsiaTheme="minorEastAsia" w:hAnsiTheme="minorEastAsia" w:cs="Consolas"/>
          <w:kern w:val="0"/>
          <w:szCs w:val="28"/>
        </w:rPr>
        <w:t>过程中</w:t>
      </w:r>
      <w:r w:rsidR="00153BAA">
        <w:rPr>
          <w:rFonts w:asciiTheme="minorEastAsia" w:eastAsiaTheme="minorEastAsia" w:hAnsiTheme="minorEastAsia" w:cs="Consolas" w:hint="eastAsia"/>
          <w:kern w:val="0"/>
          <w:szCs w:val="28"/>
        </w:rPr>
        <w:t>，</w:t>
      </w:r>
      <w:r w:rsidR="00153BAA">
        <w:rPr>
          <w:rFonts w:asciiTheme="minorEastAsia" w:eastAsiaTheme="minorEastAsia" w:hAnsiTheme="minorEastAsia" w:cs="Consolas"/>
          <w:kern w:val="0"/>
          <w:szCs w:val="28"/>
        </w:rPr>
        <w:t>遇到包的</w:t>
      </w:r>
      <w:r w:rsidR="00153BAA">
        <w:rPr>
          <w:rFonts w:asciiTheme="minorEastAsia" w:eastAsiaTheme="minorEastAsia" w:hAnsiTheme="minorEastAsia" w:cs="Consolas" w:hint="eastAsia"/>
          <w:kern w:val="0"/>
          <w:szCs w:val="28"/>
        </w:rPr>
        <w:t>冲突</w:t>
      </w:r>
      <w:r w:rsidR="00153BAA">
        <w:rPr>
          <w:rFonts w:asciiTheme="minorEastAsia" w:eastAsiaTheme="minorEastAsia" w:hAnsiTheme="minorEastAsia" w:cs="Consolas"/>
          <w:kern w:val="0"/>
          <w:szCs w:val="28"/>
        </w:rPr>
        <w:t>，框架</w:t>
      </w:r>
      <w:r w:rsidR="00153BAA">
        <w:rPr>
          <w:rFonts w:asciiTheme="minorEastAsia" w:eastAsiaTheme="minorEastAsia" w:hAnsiTheme="minorEastAsia" w:cs="Consolas" w:hint="eastAsia"/>
          <w:kern w:val="0"/>
          <w:szCs w:val="28"/>
        </w:rPr>
        <w:t>的使用，</w:t>
      </w:r>
      <w:r w:rsidR="00153BAA">
        <w:rPr>
          <w:rFonts w:asciiTheme="minorEastAsia" w:eastAsiaTheme="minorEastAsia" w:hAnsiTheme="minorEastAsia" w:cs="Consolas"/>
          <w:kern w:val="0"/>
          <w:szCs w:val="28"/>
        </w:rPr>
        <w:t>JS的</w:t>
      </w:r>
      <w:r w:rsidR="00153BAA">
        <w:rPr>
          <w:rFonts w:asciiTheme="minorEastAsia" w:eastAsiaTheme="minorEastAsia" w:hAnsiTheme="minorEastAsia" w:cs="Consolas" w:hint="eastAsia"/>
          <w:kern w:val="0"/>
          <w:szCs w:val="28"/>
        </w:rPr>
        <w:t>使用</w:t>
      </w:r>
      <w:r w:rsidR="00153BAA">
        <w:rPr>
          <w:rFonts w:asciiTheme="minorEastAsia" w:eastAsiaTheme="minorEastAsia" w:hAnsiTheme="minorEastAsia" w:cs="Consolas"/>
          <w:kern w:val="0"/>
          <w:szCs w:val="28"/>
        </w:rPr>
        <w:t>都是全新，</w:t>
      </w:r>
      <w:r w:rsidR="00153BAA">
        <w:rPr>
          <w:rFonts w:asciiTheme="minorEastAsia" w:eastAsiaTheme="minorEastAsia" w:hAnsiTheme="minorEastAsia" w:cs="Consolas" w:hint="eastAsia"/>
          <w:kern w:val="0"/>
          <w:szCs w:val="28"/>
        </w:rPr>
        <w:t>这些</w:t>
      </w:r>
      <w:r w:rsidR="00153BAA">
        <w:rPr>
          <w:rFonts w:asciiTheme="minorEastAsia" w:eastAsiaTheme="minorEastAsia" w:hAnsiTheme="minorEastAsia" w:cs="Consolas"/>
          <w:kern w:val="0"/>
          <w:szCs w:val="28"/>
        </w:rPr>
        <w:t>困难我们都一一克服了。</w:t>
      </w:r>
    </w:p>
    <w:sectPr w:rsidR="00747806" w:rsidRPr="00AB28EA" w:rsidSect="00E858A7">
      <w:footerReference w:type="default" r:id="rId28"/>
      <w:footerReference w:type="first" r:id="rId29"/>
      <w:type w:val="continuous"/>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7A4" w:rsidRDefault="00CC67A4">
      <w:r>
        <w:separator/>
      </w:r>
    </w:p>
  </w:endnote>
  <w:endnote w:type="continuationSeparator" w:id="0">
    <w:p w:rsidR="00CC67A4" w:rsidRDefault="00CC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华文行楷">
    <w:altName w:val="Microsoft YaHei UI"/>
    <w:panose1 w:val="02010800040101010101"/>
    <w:charset w:val="86"/>
    <w:family w:val="auto"/>
    <w:pitch w:val="variable"/>
    <w:sig w:usb0="00000001" w:usb1="080F0000" w:usb2="00000010" w:usb3="00000000" w:csb0="00040000" w:csb1="00000000"/>
  </w:font>
  <w:font w:name="华文仿宋">
    <w:altName w:val="Microsoft YaHei UI"/>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7B" w:rsidRDefault="0068557B">
    <w:pPr>
      <w:pStyle w:val="a3"/>
      <w:jc w:val="right"/>
    </w:pPr>
    <w:r>
      <w:fldChar w:fldCharType="begin"/>
    </w:r>
    <w:r>
      <w:instrText>PAGE   \* MERGEFORMAT</w:instrText>
    </w:r>
    <w:r>
      <w:fldChar w:fldCharType="separate"/>
    </w:r>
    <w:r>
      <w:rPr>
        <w:noProof/>
      </w:rPr>
      <w:t>2</w:t>
    </w:r>
    <w:r>
      <w:fldChar w:fldCharType="end"/>
    </w:r>
  </w:p>
  <w:p w:rsidR="0068557B" w:rsidRDefault="0068557B">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87822"/>
      <w:docPartObj>
        <w:docPartGallery w:val="Page Numbers (Bottom of Page)"/>
        <w:docPartUnique/>
      </w:docPartObj>
    </w:sdtPr>
    <w:sdtContent>
      <w:p w:rsidR="0068557B" w:rsidRDefault="0068557B">
        <w:pPr>
          <w:pStyle w:val="a3"/>
          <w:jc w:val="right"/>
        </w:pPr>
        <w:r>
          <w:fldChar w:fldCharType="begin"/>
        </w:r>
        <w:r>
          <w:instrText>PAGE   \* MERGEFORMAT</w:instrText>
        </w:r>
        <w:r>
          <w:fldChar w:fldCharType="separate"/>
        </w:r>
        <w:r w:rsidR="007C4745" w:rsidRPr="007C4745">
          <w:rPr>
            <w:noProof/>
            <w:lang w:val="zh-CN"/>
          </w:rPr>
          <w:t>I</w:t>
        </w:r>
        <w:r>
          <w:fldChar w:fldCharType="end"/>
        </w:r>
      </w:p>
    </w:sdtContent>
  </w:sdt>
  <w:p w:rsidR="0068557B" w:rsidRDefault="0068557B">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7B" w:rsidRDefault="0068557B">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14935" cy="131445"/>
              <wp:effectExtent l="0" t="0" r="0" b="0"/>
              <wp:wrapNone/>
              <wp:docPr id="3"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57B" w:rsidRDefault="0068557B">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5" o:spid="_x0000_s1026" type="#_x0000_t202" style="position:absolute;margin-left:-42.15pt;margin-top:0;width:9.05pt;height:10.35pt;z-index:25166131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" filled="f" stroked="f">
              <v:textbox style="mso-fit-shape-to-text:t" inset="0,0,0,0">
                <w:txbxContent>
                  <w:p w:rsidR="0068557B" w:rsidRDefault="0068557B">
                    <w:pPr>
                      <w:snapToGrid w:val="0"/>
                      <w:rPr>
                        <w:sz w:val="18"/>
                      </w:rPr>
                    </w:pP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7B" w:rsidRDefault="0068557B">
    <w:pPr>
      <w:pStyle w:val="a3"/>
      <w:jc w:val="right"/>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14935" cy="131445"/>
              <wp:effectExtent l="0" t="0" r="0" b="0"/>
              <wp:wrapNone/>
              <wp:docPr id="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557B" w:rsidRDefault="0068557B">
                          <w:pPr>
                            <w:pStyle w:val="a3"/>
                            <w:jc w:val="right"/>
                          </w:pPr>
                          <w:r>
                            <w:fldChar w:fldCharType="begin"/>
                          </w:r>
                          <w:r>
                            <w:instrText>PAGE   \* MERGEFORMAT</w:instrText>
                          </w:r>
                          <w:r>
                            <w:fldChar w:fldCharType="separate"/>
                          </w:r>
                          <w:r w:rsidR="002A2E79">
                            <w:rPr>
                              <w:noProof/>
                            </w:rPr>
                            <w:t>19</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 o:spid="_x0000_s1027" type="#_x0000_t202" style="position:absolute;left:0;text-align:left;margin-left:-42.15pt;margin-top:0;width:9.05pt;height:10.35pt;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" filled="f" stroked="f">
              <v:textbox style="mso-fit-shape-to-text:t" inset="0,0,0,0">
                <w:txbxContent>
                  <w:p w:rsidR="0068557B" w:rsidRDefault="0068557B">
                    <w:pPr>
                      <w:pStyle w:val="a3"/>
                      <w:jc w:val="right"/>
                    </w:pPr>
                    <w:r>
                      <w:fldChar w:fldCharType="begin"/>
                    </w:r>
                    <w:r>
                      <w:instrText>PAGE   \* MERGEFORMAT</w:instrText>
                    </w:r>
                    <w:r>
                      <w:fldChar w:fldCharType="separate"/>
                    </w:r>
                    <w:r w:rsidR="002A2E79">
                      <w:rPr>
                        <w:noProof/>
                      </w:rPr>
                      <w:t>19</w:t>
                    </w:r>
                    <w:r>
                      <w:fldChar w:fldCharType="end"/>
                    </w:r>
                  </w:p>
                </w:txbxContent>
              </v:textbox>
              <w10:wrap anchorx="margin"/>
            </v:shape>
          </w:pict>
        </mc:Fallback>
      </mc:AlternateContent>
    </w:r>
  </w:p>
  <w:p w:rsidR="0068557B" w:rsidRDefault="0068557B">
    <w:pPr>
      <w:pStyle w:val="a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377937"/>
      <w:docPartObj>
        <w:docPartGallery w:val="Page Numbers (Bottom of Page)"/>
        <w:docPartUnique/>
      </w:docPartObj>
    </w:sdtPr>
    <w:sdtContent>
      <w:p w:rsidR="0068557B" w:rsidRDefault="0068557B">
        <w:pPr>
          <w:pStyle w:val="a3"/>
          <w:jc w:val="right"/>
        </w:pPr>
        <w:r>
          <w:fldChar w:fldCharType="begin"/>
        </w:r>
        <w:r>
          <w:instrText>PAGE   \* MERGEFORMAT</w:instrText>
        </w:r>
        <w:r>
          <w:fldChar w:fldCharType="separate"/>
        </w:r>
        <w:r w:rsidRPr="00E858A7">
          <w:rPr>
            <w:noProof/>
            <w:lang w:val="zh-CN"/>
          </w:rPr>
          <w:t>4</w:t>
        </w:r>
        <w:r>
          <w:fldChar w:fldCharType="end"/>
        </w:r>
      </w:p>
    </w:sdtContent>
  </w:sdt>
  <w:p w:rsidR="0068557B" w:rsidRDefault="0068557B">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7A4" w:rsidRDefault="00CC67A4">
      <w:r>
        <w:separator/>
      </w:r>
    </w:p>
  </w:footnote>
  <w:footnote w:type="continuationSeparator" w:id="0">
    <w:p w:rsidR="00CC67A4" w:rsidRDefault="00CC6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7B" w:rsidRDefault="0068557B">
    <w:pPr>
      <w:pStyle w:val="a4"/>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340BC"/>
    <w:multiLevelType w:val="hybridMultilevel"/>
    <w:tmpl w:val="50506F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127F22"/>
    <w:multiLevelType w:val="hybridMultilevel"/>
    <w:tmpl w:val="311432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0E7887"/>
    <w:multiLevelType w:val="hybridMultilevel"/>
    <w:tmpl w:val="DBC4A44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1421A8"/>
    <w:multiLevelType w:val="hybridMultilevel"/>
    <w:tmpl w:val="6ED208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427736"/>
    <w:multiLevelType w:val="hybridMultilevel"/>
    <w:tmpl w:val="6B0039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C254FC"/>
    <w:multiLevelType w:val="hybridMultilevel"/>
    <w:tmpl w:val="13723C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376D1F"/>
    <w:multiLevelType w:val="hybridMultilevel"/>
    <w:tmpl w:val="FF563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DE026BC"/>
    <w:multiLevelType w:val="multilevel"/>
    <w:tmpl w:val="2DE026BC"/>
    <w:lvl w:ilvl="0">
      <w:start w:val="1"/>
      <w:numFmt w:val="japaneseCounting"/>
      <w:lvlText w:val="%1、"/>
      <w:lvlJc w:val="left"/>
      <w:pPr>
        <w:ind w:left="660" w:hanging="6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2F5C2979"/>
    <w:multiLevelType w:val="hybridMultilevel"/>
    <w:tmpl w:val="97425E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9756D6"/>
    <w:multiLevelType w:val="multilevel"/>
    <w:tmpl w:val="309756D6"/>
    <w:lvl w:ilvl="0">
      <w:start w:val="2015"/>
      <w:numFmt w:val="decimal"/>
      <w:lvlText w:val="%1"/>
      <w:lvlJc w:val="left"/>
      <w:pPr>
        <w:ind w:left="600" w:hanging="60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4A044B9C"/>
    <w:multiLevelType w:val="multilevel"/>
    <w:tmpl w:val="4A044B9C"/>
    <w:lvl w:ilvl="0">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1" w15:restartNumberingAfterBreak="0">
    <w:nsid w:val="4C564166"/>
    <w:multiLevelType w:val="hybridMultilevel"/>
    <w:tmpl w:val="29203E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AC72AD"/>
    <w:multiLevelType w:val="multilevel"/>
    <w:tmpl w:val="55AC72A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15:restartNumberingAfterBreak="0">
    <w:nsid w:val="56FB152B"/>
    <w:multiLevelType w:val="hybridMultilevel"/>
    <w:tmpl w:val="69F6929A"/>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4" w15:restartNumberingAfterBreak="0">
    <w:nsid w:val="6D297F2D"/>
    <w:multiLevelType w:val="hybridMultilevel"/>
    <w:tmpl w:val="356015F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0553E1F"/>
    <w:multiLevelType w:val="hybridMultilevel"/>
    <w:tmpl w:val="4714619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3A55CCB"/>
    <w:multiLevelType w:val="hybridMultilevel"/>
    <w:tmpl w:val="348C70A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89A76A3"/>
    <w:multiLevelType w:val="multilevel"/>
    <w:tmpl w:val="789A76A3"/>
    <w:lvl w:ilvl="0">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8" w15:restartNumberingAfterBreak="0">
    <w:nsid w:val="7D2E14AD"/>
    <w:multiLevelType w:val="hybridMultilevel"/>
    <w:tmpl w:val="B4B4E5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12"/>
  </w:num>
  <w:num w:numId="4">
    <w:abstractNumId w:val="10"/>
  </w:num>
  <w:num w:numId="5">
    <w:abstractNumId w:val="17"/>
  </w:num>
  <w:num w:numId="6">
    <w:abstractNumId w:val="16"/>
  </w:num>
  <w:num w:numId="7">
    <w:abstractNumId w:val="14"/>
  </w:num>
  <w:num w:numId="8">
    <w:abstractNumId w:val="8"/>
  </w:num>
  <w:num w:numId="9">
    <w:abstractNumId w:val="3"/>
  </w:num>
  <w:num w:numId="10">
    <w:abstractNumId w:val="6"/>
  </w:num>
  <w:num w:numId="11">
    <w:abstractNumId w:val="5"/>
  </w:num>
  <w:num w:numId="12">
    <w:abstractNumId w:val="11"/>
  </w:num>
  <w:num w:numId="13">
    <w:abstractNumId w:val="0"/>
  </w:num>
  <w:num w:numId="14">
    <w:abstractNumId w:val="4"/>
  </w:num>
  <w:num w:numId="15">
    <w:abstractNumId w:val="1"/>
  </w:num>
  <w:num w:numId="16">
    <w:abstractNumId w:val="18"/>
  </w:num>
  <w:num w:numId="17">
    <w:abstractNumId w:val="13"/>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80"/>
    <w:rsid w:val="00002B22"/>
    <w:rsid w:val="00002BA8"/>
    <w:rsid w:val="000340EE"/>
    <w:rsid w:val="00040858"/>
    <w:rsid w:val="00041C86"/>
    <w:rsid w:val="0006415F"/>
    <w:rsid w:val="00072062"/>
    <w:rsid w:val="00073A92"/>
    <w:rsid w:val="000740A8"/>
    <w:rsid w:val="00074D75"/>
    <w:rsid w:val="00077469"/>
    <w:rsid w:val="0008064A"/>
    <w:rsid w:val="00082956"/>
    <w:rsid w:val="00083E79"/>
    <w:rsid w:val="000933DE"/>
    <w:rsid w:val="0009510C"/>
    <w:rsid w:val="00097740"/>
    <w:rsid w:val="000A6086"/>
    <w:rsid w:val="000B014D"/>
    <w:rsid w:val="000B15C4"/>
    <w:rsid w:val="000B30B9"/>
    <w:rsid w:val="000B5BD6"/>
    <w:rsid w:val="000B6721"/>
    <w:rsid w:val="000B7BBC"/>
    <w:rsid w:val="000C0C82"/>
    <w:rsid w:val="000C137F"/>
    <w:rsid w:val="000C4B91"/>
    <w:rsid w:val="000D7F28"/>
    <w:rsid w:val="000F424B"/>
    <w:rsid w:val="00110053"/>
    <w:rsid w:val="00113F39"/>
    <w:rsid w:val="00131F18"/>
    <w:rsid w:val="00131FB1"/>
    <w:rsid w:val="001405EF"/>
    <w:rsid w:val="001406A5"/>
    <w:rsid w:val="0014328C"/>
    <w:rsid w:val="00153BAA"/>
    <w:rsid w:val="00162A63"/>
    <w:rsid w:val="00164645"/>
    <w:rsid w:val="00164C02"/>
    <w:rsid w:val="00165009"/>
    <w:rsid w:val="001730C3"/>
    <w:rsid w:val="00175ECE"/>
    <w:rsid w:val="0018439B"/>
    <w:rsid w:val="00194EBC"/>
    <w:rsid w:val="001A05B9"/>
    <w:rsid w:val="001A278C"/>
    <w:rsid w:val="001A5E9D"/>
    <w:rsid w:val="001B0E42"/>
    <w:rsid w:val="001B3AE3"/>
    <w:rsid w:val="001B6D82"/>
    <w:rsid w:val="001B7FF1"/>
    <w:rsid w:val="001C1C3C"/>
    <w:rsid w:val="001D23AD"/>
    <w:rsid w:val="001D23DF"/>
    <w:rsid w:val="001E13D1"/>
    <w:rsid w:val="001E3C7B"/>
    <w:rsid w:val="001E6B81"/>
    <w:rsid w:val="001E7AF1"/>
    <w:rsid w:val="001F24C3"/>
    <w:rsid w:val="001F2EC6"/>
    <w:rsid w:val="00223D25"/>
    <w:rsid w:val="00233276"/>
    <w:rsid w:val="00240BB2"/>
    <w:rsid w:val="002452AA"/>
    <w:rsid w:val="0026173C"/>
    <w:rsid w:val="00263CA2"/>
    <w:rsid w:val="0026411B"/>
    <w:rsid w:val="002717A8"/>
    <w:rsid w:val="00276C1D"/>
    <w:rsid w:val="00291A55"/>
    <w:rsid w:val="00296400"/>
    <w:rsid w:val="002A0C13"/>
    <w:rsid w:val="002A2E79"/>
    <w:rsid w:val="002B0458"/>
    <w:rsid w:val="002B357A"/>
    <w:rsid w:val="002B467E"/>
    <w:rsid w:val="002B61FC"/>
    <w:rsid w:val="002C180A"/>
    <w:rsid w:val="002C6B8E"/>
    <w:rsid w:val="002D0900"/>
    <w:rsid w:val="002D3633"/>
    <w:rsid w:val="002E7026"/>
    <w:rsid w:val="002F55FC"/>
    <w:rsid w:val="003072C3"/>
    <w:rsid w:val="00310979"/>
    <w:rsid w:val="00326163"/>
    <w:rsid w:val="00327A9E"/>
    <w:rsid w:val="00330E04"/>
    <w:rsid w:val="00331E75"/>
    <w:rsid w:val="0033379A"/>
    <w:rsid w:val="0034472C"/>
    <w:rsid w:val="00347EB4"/>
    <w:rsid w:val="00350DEA"/>
    <w:rsid w:val="00351CEE"/>
    <w:rsid w:val="00357427"/>
    <w:rsid w:val="003628B8"/>
    <w:rsid w:val="00363AE2"/>
    <w:rsid w:val="00364C58"/>
    <w:rsid w:val="00365612"/>
    <w:rsid w:val="0036601A"/>
    <w:rsid w:val="003660BD"/>
    <w:rsid w:val="0037410A"/>
    <w:rsid w:val="00376FE6"/>
    <w:rsid w:val="00384C76"/>
    <w:rsid w:val="00390CB6"/>
    <w:rsid w:val="00396BD7"/>
    <w:rsid w:val="003A046B"/>
    <w:rsid w:val="003A1778"/>
    <w:rsid w:val="003A1AAD"/>
    <w:rsid w:val="003B2C86"/>
    <w:rsid w:val="003B5737"/>
    <w:rsid w:val="003C0F32"/>
    <w:rsid w:val="003C2246"/>
    <w:rsid w:val="003C6E34"/>
    <w:rsid w:val="003D54D0"/>
    <w:rsid w:val="003E433C"/>
    <w:rsid w:val="003E5C15"/>
    <w:rsid w:val="0040238C"/>
    <w:rsid w:val="004046FC"/>
    <w:rsid w:val="00410281"/>
    <w:rsid w:val="00411F47"/>
    <w:rsid w:val="0041270B"/>
    <w:rsid w:val="004149A5"/>
    <w:rsid w:val="00417855"/>
    <w:rsid w:val="00425AD1"/>
    <w:rsid w:val="0042687B"/>
    <w:rsid w:val="00426B12"/>
    <w:rsid w:val="00426BBE"/>
    <w:rsid w:val="004346A6"/>
    <w:rsid w:val="00445A90"/>
    <w:rsid w:val="00450BDE"/>
    <w:rsid w:val="0045402B"/>
    <w:rsid w:val="00460305"/>
    <w:rsid w:val="00460FC1"/>
    <w:rsid w:val="004659C5"/>
    <w:rsid w:val="00465FCF"/>
    <w:rsid w:val="0046601A"/>
    <w:rsid w:val="0047446C"/>
    <w:rsid w:val="004775EC"/>
    <w:rsid w:val="0049496A"/>
    <w:rsid w:val="00494B3E"/>
    <w:rsid w:val="004A34CA"/>
    <w:rsid w:val="004A617D"/>
    <w:rsid w:val="004B25E9"/>
    <w:rsid w:val="004B7323"/>
    <w:rsid w:val="004C5800"/>
    <w:rsid w:val="004C5C93"/>
    <w:rsid w:val="004D0852"/>
    <w:rsid w:val="004D0C90"/>
    <w:rsid w:val="004D57E2"/>
    <w:rsid w:val="004D597D"/>
    <w:rsid w:val="004E06AF"/>
    <w:rsid w:val="004F24FC"/>
    <w:rsid w:val="00500AB6"/>
    <w:rsid w:val="00504726"/>
    <w:rsid w:val="00515451"/>
    <w:rsid w:val="005233C3"/>
    <w:rsid w:val="00527853"/>
    <w:rsid w:val="00527CF0"/>
    <w:rsid w:val="005326E0"/>
    <w:rsid w:val="0053357D"/>
    <w:rsid w:val="00536D62"/>
    <w:rsid w:val="00543425"/>
    <w:rsid w:val="00544691"/>
    <w:rsid w:val="00557DC9"/>
    <w:rsid w:val="00557F8E"/>
    <w:rsid w:val="0057150C"/>
    <w:rsid w:val="00573305"/>
    <w:rsid w:val="005757D3"/>
    <w:rsid w:val="005816AA"/>
    <w:rsid w:val="0058484A"/>
    <w:rsid w:val="00586535"/>
    <w:rsid w:val="00587FA5"/>
    <w:rsid w:val="005904FF"/>
    <w:rsid w:val="0059332D"/>
    <w:rsid w:val="005940B1"/>
    <w:rsid w:val="0059521E"/>
    <w:rsid w:val="005A32AD"/>
    <w:rsid w:val="005B0B52"/>
    <w:rsid w:val="005B301E"/>
    <w:rsid w:val="005B3263"/>
    <w:rsid w:val="005B4642"/>
    <w:rsid w:val="005C2A8D"/>
    <w:rsid w:val="005D43E8"/>
    <w:rsid w:val="005D7152"/>
    <w:rsid w:val="005D7FCE"/>
    <w:rsid w:val="005E14DD"/>
    <w:rsid w:val="005F01C2"/>
    <w:rsid w:val="005F1BDB"/>
    <w:rsid w:val="005F2C5B"/>
    <w:rsid w:val="0060102F"/>
    <w:rsid w:val="006077A7"/>
    <w:rsid w:val="0061016F"/>
    <w:rsid w:val="00613CFB"/>
    <w:rsid w:val="006145DA"/>
    <w:rsid w:val="00615946"/>
    <w:rsid w:val="006205A6"/>
    <w:rsid w:val="006219F7"/>
    <w:rsid w:val="006219F9"/>
    <w:rsid w:val="00635E37"/>
    <w:rsid w:val="0063675C"/>
    <w:rsid w:val="0064348D"/>
    <w:rsid w:val="00652322"/>
    <w:rsid w:val="00654BDE"/>
    <w:rsid w:val="00654E70"/>
    <w:rsid w:val="006578CC"/>
    <w:rsid w:val="00667627"/>
    <w:rsid w:val="00675431"/>
    <w:rsid w:val="00677EF2"/>
    <w:rsid w:val="00682E32"/>
    <w:rsid w:val="00684445"/>
    <w:rsid w:val="00684A35"/>
    <w:rsid w:val="0068557B"/>
    <w:rsid w:val="0069154A"/>
    <w:rsid w:val="00692195"/>
    <w:rsid w:val="006A372F"/>
    <w:rsid w:val="006A624B"/>
    <w:rsid w:val="006A7216"/>
    <w:rsid w:val="006B3981"/>
    <w:rsid w:val="006C24F0"/>
    <w:rsid w:val="006C4752"/>
    <w:rsid w:val="006C516D"/>
    <w:rsid w:val="006C72DE"/>
    <w:rsid w:val="006D031B"/>
    <w:rsid w:val="006D3B36"/>
    <w:rsid w:val="006E22D1"/>
    <w:rsid w:val="006E328C"/>
    <w:rsid w:val="006F2B8F"/>
    <w:rsid w:val="006F345B"/>
    <w:rsid w:val="006F4EB0"/>
    <w:rsid w:val="006F628E"/>
    <w:rsid w:val="006F6691"/>
    <w:rsid w:val="006F76E0"/>
    <w:rsid w:val="00700B3E"/>
    <w:rsid w:val="00702878"/>
    <w:rsid w:val="00702AF0"/>
    <w:rsid w:val="00703B20"/>
    <w:rsid w:val="00705BCD"/>
    <w:rsid w:val="00706AE6"/>
    <w:rsid w:val="007079C0"/>
    <w:rsid w:val="007145DA"/>
    <w:rsid w:val="00727E64"/>
    <w:rsid w:val="00735309"/>
    <w:rsid w:val="007426E8"/>
    <w:rsid w:val="00747806"/>
    <w:rsid w:val="00754A8D"/>
    <w:rsid w:val="00762F2F"/>
    <w:rsid w:val="00764E50"/>
    <w:rsid w:val="00767436"/>
    <w:rsid w:val="00777E47"/>
    <w:rsid w:val="007823F4"/>
    <w:rsid w:val="00791CBA"/>
    <w:rsid w:val="0079216E"/>
    <w:rsid w:val="0079260F"/>
    <w:rsid w:val="00794872"/>
    <w:rsid w:val="007A342B"/>
    <w:rsid w:val="007A7CBF"/>
    <w:rsid w:val="007B5447"/>
    <w:rsid w:val="007C3DDF"/>
    <w:rsid w:val="007C439B"/>
    <w:rsid w:val="007C4745"/>
    <w:rsid w:val="007D2A6C"/>
    <w:rsid w:val="007E079C"/>
    <w:rsid w:val="007E7970"/>
    <w:rsid w:val="007F0B7D"/>
    <w:rsid w:val="007F3FC3"/>
    <w:rsid w:val="007F667B"/>
    <w:rsid w:val="008105C9"/>
    <w:rsid w:val="0081177A"/>
    <w:rsid w:val="00814DD3"/>
    <w:rsid w:val="00815E4C"/>
    <w:rsid w:val="00816316"/>
    <w:rsid w:val="008163C5"/>
    <w:rsid w:val="00825F44"/>
    <w:rsid w:val="00825F4A"/>
    <w:rsid w:val="008274A4"/>
    <w:rsid w:val="008310BE"/>
    <w:rsid w:val="00840DFD"/>
    <w:rsid w:val="008473A4"/>
    <w:rsid w:val="0085135A"/>
    <w:rsid w:val="00851402"/>
    <w:rsid w:val="008572C2"/>
    <w:rsid w:val="00860252"/>
    <w:rsid w:val="008848E3"/>
    <w:rsid w:val="00886E15"/>
    <w:rsid w:val="00890736"/>
    <w:rsid w:val="00896289"/>
    <w:rsid w:val="008A3BDE"/>
    <w:rsid w:val="008A42C2"/>
    <w:rsid w:val="008B04C3"/>
    <w:rsid w:val="008B3A71"/>
    <w:rsid w:val="008B6CD6"/>
    <w:rsid w:val="008B71CC"/>
    <w:rsid w:val="008B76FE"/>
    <w:rsid w:val="008C2591"/>
    <w:rsid w:val="008C3A39"/>
    <w:rsid w:val="008D2B2E"/>
    <w:rsid w:val="008F21C8"/>
    <w:rsid w:val="008F30F5"/>
    <w:rsid w:val="00900453"/>
    <w:rsid w:val="00904F5F"/>
    <w:rsid w:val="00907599"/>
    <w:rsid w:val="009108F5"/>
    <w:rsid w:val="00915610"/>
    <w:rsid w:val="00923A28"/>
    <w:rsid w:val="009249AF"/>
    <w:rsid w:val="00925E20"/>
    <w:rsid w:val="009422DA"/>
    <w:rsid w:val="00945287"/>
    <w:rsid w:val="00953C94"/>
    <w:rsid w:val="009637CC"/>
    <w:rsid w:val="00965099"/>
    <w:rsid w:val="00972623"/>
    <w:rsid w:val="0097719C"/>
    <w:rsid w:val="009804A8"/>
    <w:rsid w:val="009946FD"/>
    <w:rsid w:val="00997E09"/>
    <w:rsid w:val="009A2A13"/>
    <w:rsid w:val="009B05A0"/>
    <w:rsid w:val="009B13E4"/>
    <w:rsid w:val="009B4DA8"/>
    <w:rsid w:val="009C50E8"/>
    <w:rsid w:val="009D2A64"/>
    <w:rsid w:val="009E4F44"/>
    <w:rsid w:val="009E6205"/>
    <w:rsid w:val="009F58FD"/>
    <w:rsid w:val="009F5C31"/>
    <w:rsid w:val="009F6DC2"/>
    <w:rsid w:val="009F7239"/>
    <w:rsid w:val="00A03FF6"/>
    <w:rsid w:val="00A06943"/>
    <w:rsid w:val="00A11195"/>
    <w:rsid w:val="00A24231"/>
    <w:rsid w:val="00A2559D"/>
    <w:rsid w:val="00A37E58"/>
    <w:rsid w:val="00A4230F"/>
    <w:rsid w:val="00A43346"/>
    <w:rsid w:val="00A44B41"/>
    <w:rsid w:val="00A44D16"/>
    <w:rsid w:val="00A46EC6"/>
    <w:rsid w:val="00A475AC"/>
    <w:rsid w:val="00A54FEF"/>
    <w:rsid w:val="00A557F6"/>
    <w:rsid w:val="00A55CB2"/>
    <w:rsid w:val="00A56537"/>
    <w:rsid w:val="00A66E12"/>
    <w:rsid w:val="00A73E15"/>
    <w:rsid w:val="00A759FC"/>
    <w:rsid w:val="00A82840"/>
    <w:rsid w:val="00A84D6F"/>
    <w:rsid w:val="00A906E7"/>
    <w:rsid w:val="00A939B1"/>
    <w:rsid w:val="00AB28EA"/>
    <w:rsid w:val="00AB5C65"/>
    <w:rsid w:val="00AC4CD3"/>
    <w:rsid w:val="00AC7D53"/>
    <w:rsid w:val="00AD3C12"/>
    <w:rsid w:val="00AD5B56"/>
    <w:rsid w:val="00AE313E"/>
    <w:rsid w:val="00AE4CBB"/>
    <w:rsid w:val="00AF2B91"/>
    <w:rsid w:val="00AF354A"/>
    <w:rsid w:val="00AF558D"/>
    <w:rsid w:val="00AF763E"/>
    <w:rsid w:val="00AF7DBE"/>
    <w:rsid w:val="00B011D9"/>
    <w:rsid w:val="00B03886"/>
    <w:rsid w:val="00B0436D"/>
    <w:rsid w:val="00B10038"/>
    <w:rsid w:val="00B1023B"/>
    <w:rsid w:val="00B1170B"/>
    <w:rsid w:val="00B11D2D"/>
    <w:rsid w:val="00B2176A"/>
    <w:rsid w:val="00B23434"/>
    <w:rsid w:val="00B33EF0"/>
    <w:rsid w:val="00B3402A"/>
    <w:rsid w:val="00B43195"/>
    <w:rsid w:val="00B50261"/>
    <w:rsid w:val="00B5032F"/>
    <w:rsid w:val="00B5774D"/>
    <w:rsid w:val="00B57CF8"/>
    <w:rsid w:val="00B71219"/>
    <w:rsid w:val="00B74CFC"/>
    <w:rsid w:val="00B75F04"/>
    <w:rsid w:val="00BA5C72"/>
    <w:rsid w:val="00BA64F3"/>
    <w:rsid w:val="00BB36D5"/>
    <w:rsid w:val="00BB5E3B"/>
    <w:rsid w:val="00BC0519"/>
    <w:rsid w:val="00BC3A6D"/>
    <w:rsid w:val="00BC585F"/>
    <w:rsid w:val="00BD1225"/>
    <w:rsid w:val="00BD39C5"/>
    <w:rsid w:val="00BD5828"/>
    <w:rsid w:val="00BD7CB7"/>
    <w:rsid w:val="00BE13BD"/>
    <w:rsid w:val="00BE1DAC"/>
    <w:rsid w:val="00BF1B3E"/>
    <w:rsid w:val="00BF3A0F"/>
    <w:rsid w:val="00C0334C"/>
    <w:rsid w:val="00C04AA1"/>
    <w:rsid w:val="00C05312"/>
    <w:rsid w:val="00C165ED"/>
    <w:rsid w:val="00C17BB7"/>
    <w:rsid w:val="00C21891"/>
    <w:rsid w:val="00C231FE"/>
    <w:rsid w:val="00C273B6"/>
    <w:rsid w:val="00C37DEE"/>
    <w:rsid w:val="00C40BFF"/>
    <w:rsid w:val="00C40C7A"/>
    <w:rsid w:val="00C417C2"/>
    <w:rsid w:val="00C46147"/>
    <w:rsid w:val="00C60E08"/>
    <w:rsid w:val="00C62FC2"/>
    <w:rsid w:val="00C6702E"/>
    <w:rsid w:val="00C67D0C"/>
    <w:rsid w:val="00C72ABB"/>
    <w:rsid w:val="00C77257"/>
    <w:rsid w:val="00C858EE"/>
    <w:rsid w:val="00C87997"/>
    <w:rsid w:val="00C93DF3"/>
    <w:rsid w:val="00CB19C1"/>
    <w:rsid w:val="00CC1191"/>
    <w:rsid w:val="00CC2D3D"/>
    <w:rsid w:val="00CC67A4"/>
    <w:rsid w:val="00CD4B31"/>
    <w:rsid w:val="00CD5F0F"/>
    <w:rsid w:val="00CE08D4"/>
    <w:rsid w:val="00CE4C19"/>
    <w:rsid w:val="00CE4F54"/>
    <w:rsid w:val="00CE5ED5"/>
    <w:rsid w:val="00CF29DF"/>
    <w:rsid w:val="00D00B88"/>
    <w:rsid w:val="00D053B5"/>
    <w:rsid w:val="00D05773"/>
    <w:rsid w:val="00D10553"/>
    <w:rsid w:val="00D1582A"/>
    <w:rsid w:val="00D15EF4"/>
    <w:rsid w:val="00D23DD9"/>
    <w:rsid w:val="00D276C2"/>
    <w:rsid w:val="00D3118A"/>
    <w:rsid w:val="00D3152C"/>
    <w:rsid w:val="00D4079E"/>
    <w:rsid w:val="00D44151"/>
    <w:rsid w:val="00D46082"/>
    <w:rsid w:val="00D46FAA"/>
    <w:rsid w:val="00D50B88"/>
    <w:rsid w:val="00D52720"/>
    <w:rsid w:val="00D56C47"/>
    <w:rsid w:val="00D70464"/>
    <w:rsid w:val="00D81422"/>
    <w:rsid w:val="00D82BF1"/>
    <w:rsid w:val="00DA2C9B"/>
    <w:rsid w:val="00DB3539"/>
    <w:rsid w:val="00DD013C"/>
    <w:rsid w:val="00DD4D25"/>
    <w:rsid w:val="00DE3A71"/>
    <w:rsid w:val="00DF0C14"/>
    <w:rsid w:val="00DF2460"/>
    <w:rsid w:val="00DF2D89"/>
    <w:rsid w:val="00DF4F49"/>
    <w:rsid w:val="00DF699F"/>
    <w:rsid w:val="00E027F2"/>
    <w:rsid w:val="00E02E7D"/>
    <w:rsid w:val="00E0531A"/>
    <w:rsid w:val="00E0719F"/>
    <w:rsid w:val="00E17557"/>
    <w:rsid w:val="00E17C75"/>
    <w:rsid w:val="00E2578C"/>
    <w:rsid w:val="00E27892"/>
    <w:rsid w:val="00E27D0E"/>
    <w:rsid w:val="00E30CF9"/>
    <w:rsid w:val="00E34FF3"/>
    <w:rsid w:val="00E40BFF"/>
    <w:rsid w:val="00E44120"/>
    <w:rsid w:val="00E476ED"/>
    <w:rsid w:val="00E47A7C"/>
    <w:rsid w:val="00E571EF"/>
    <w:rsid w:val="00E60C05"/>
    <w:rsid w:val="00E636BF"/>
    <w:rsid w:val="00E84C5A"/>
    <w:rsid w:val="00E858A7"/>
    <w:rsid w:val="00E90ED1"/>
    <w:rsid w:val="00E91EE3"/>
    <w:rsid w:val="00E92E5F"/>
    <w:rsid w:val="00E94EF1"/>
    <w:rsid w:val="00EA0CBD"/>
    <w:rsid w:val="00EA0E49"/>
    <w:rsid w:val="00EA3F62"/>
    <w:rsid w:val="00EA52AA"/>
    <w:rsid w:val="00ED2870"/>
    <w:rsid w:val="00ED31FE"/>
    <w:rsid w:val="00ED5797"/>
    <w:rsid w:val="00EE74B3"/>
    <w:rsid w:val="00EF125F"/>
    <w:rsid w:val="00F001A8"/>
    <w:rsid w:val="00F20402"/>
    <w:rsid w:val="00F221F2"/>
    <w:rsid w:val="00F26080"/>
    <w:rsid w:val="00F27794"/>
    <w:rsid w:val="00F31040"/>
    <w:rsid w:val="00F3392A"/>
    <w:rsid w:val="00F343B5"/>
    <w:rsid w:val="00F34601"/>
    <w:rsid w:val="00F43932"/>
    <w:rsid w:val="00F449AA"/>
    <w:rsid w:val="00F453F2"/>
    <w:rsid w:val="00F45DD3"/>
    <w:rsid w:val="00F5647B"/>
    <w:rsid w:val="00F57BFC"/>
    <w:rsid w:val="00F6277E"/>
    <w:rsid w:val="00F64004"/>
    <w:rsid w:val="00F642C1"/>
    <w:rsid w:val="00F646FD"/>
    <w:rsid w:val="00F67DB9"/>
    <w:rsid w:val="00F70CD4"/>
    <w:rsid w:val="00F71084"/>
    <w:rsid w:val="00F767CF"/>
    <w:rsid w:val="00F7785E"/>
    <w:rsid w:val="00F80AFE"/>
    <w:rsid w:val="00F94272"/>
    <w:rsid w:val="00FA68D3"/>
    <w:rsid w:val="00FA6D17"/>
    <w:rsid w:val="00FB08C4"/>
    <w:rsid w:val="00FB08E4"/>
    <w:rsid w:val="00FB70E7"/>
    <w:rsid w:val="00FD256D"/>
    <w:rsid w:val="00FD3461"/>
    <w:rsid w:val="00FD3AE4"/>
    <w:rsid w:val="00FD6037"/>
    <w:rsid w:val="00FE3A1A"/>
    <w:rsid w:val="00FF67E1"/>
    <w:rsid w:val="5B0972E9"/>
    <w:rsid w:val="7DB86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B8F7F4F-9A08-40EC-B533-3B84FBE3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32D"/>
    <w:pPr>
      <w:widowControl w:val="0"/>
      <w:jc w:val="both"/>
    </w:pPr>
    <w:rPr>
      <w:rFonts w:eastAsia="仿宋_GB2312"/>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eastAsia="宋体"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25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spacing w:after="100" w:line="259" w:lineRule="auto"/>
      <w:ind w:left="440"/>
      <w:jc w:val="left"/>
    </w:pPr>
    <w:rPr>
      <w:rFonts w:ascii="Calibri" w:eastAsia="宋体" w:hAnsi="Calibri"/>
      <w:kern w:val="0"/>
      <w:sz w:val="22"/>
      <w:szCs w:val="22"/>
    </w:r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widowControl/>
      <w:spacing w:after="100" w:line="259" w:lineRule="auto"/>
      <w:jc w:val="left"/>
    </w:pPr>
    <w:rPr>
      <w:rFonts w:ascii="Calibri" w:eastAsia="宋体" w:hAnsi="Calibri"/>
      <w:kern w:val="0"/>
      <w:sz w:val="22"/>
      <w:szCs w:val="22"/>
    </w:rPr>
  </w:style>
  <w:style w:type="paragraph" w:styleId="20">
    <w:name w:val="toc 2"/>
    <w:basedOn w:val="a"/>
    <w:next w:val="a"/>
    <w:uiPriority w:val="39"/>
    <w:unhideWhenUsed/>
    <w:pPr>
      <w:widowControl/>
      <w:spacing w:after="100" w:line="259" w:lineRule="auto"/>
      <w:ind w:left="220"/>
      <w:jc w:val="left"/>
    </w:pPr>
    <w:rPr>
      <w:rFonts w:ascii="Calibri" w:eastAsia="宋体" w:hAnsi="Calibri"/>
      <w:kern w:val="0"/>
      <w:sz w:val="22"/>
      <w:szCs w:val="22"/>
    </w:rPr>
  </w:style>
  <w:style w:type="character" w:styleId="a5">
    <w:name w:val="Hyperlink"/>
    <w:basedOn w:val="a0"/>
    <w:uiPriority w:val="99"/>
    <w:unhideWhenUsed/>
    <w:rPr>
      <w:color w:val="0563C1"/>
      <w:u w:val="single"/>
    </w:rPr>
  </w:style>
  <w:style w:type="paragraph" w:customStyle="1" w:styleId="a6">
    <w:name w:val="封面"/>
    <w:basedOn w:val="a"/>
    <w:pPr>
      <w:adjustRightInd w:val="0"/>
      <w:spacing w:line="360" w:lineRule="atLeast"/>
      <w:jc w:val="right"/>
    </w:pPr>
    <w:rPr>
      <w:rFonts w:ascii="Arial" w:eastAsia="宋体" w:hAnsi="Arial"/>
      <w:kern w:val="0"/>
      <w:szCs w:val="20"/>
    </w:r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eastAsia="宋体" w:hAnsi="Calibri Light"/>
      <w:b w:val="0"/>
      <w:bCs w:val="0"/>
      <w:color w:val="2D73B3"/>
      <w:kern w:val="0"/>
      <w:sz w:val="32"/>
      <w:szCs w:val="32"/>
    </w:rPr>
  </w:style>
  <w:style w:type="character" w:customStyle="1" w:styleId="1Char">
    <w:name w:val="标题 1 Char"/>
    <w:basedOn w:val="a0"/>
    <w:link w:val="1"/>
    <w:uiPriority w:val="9"/>
    <w:rPr>
      <w:rFonts w:ascii="Times New Roman" w:eastAsia="仿宋_GB2312" w:hAnsi="Times New Roman" w:cs="Times New Roman"/>
      <w:b/>
      <w:bCs/>
      <w:kern w:val="44"/>
      <w:sz w:val="44"/>
      <w:szCs w:val="44"/>
    </w:rPr>
  </w:style>
  <w:style w:type="character" w:customStyle="1" w:styleId="Char0">
    <w:name w:val="页眉 Char"/>
    <w:basedOn w:val="a0"/>
    <w:link w:val="a4"/>
    <w:uiPriority w:val="99"/>
    <w:rPr>
      <w:rFonts w:ascii="Times New Roman" w:eastAsia="仿宋_GB2312" w:hAnsi="Times New Roman" w:cs="Times New Roman"/>
      <w:sz w:val="18"/>
      <w:szCs w:val="18"/>
    </w:rPr>
  </w:style>
  <w:style w:type="character" w:customStyle="1" w:styleId="Char">
    <w:name w:val="页脚 Char"/>
    <w:basedOn w:val="a0"/>
    <w:link w:val="a3"/>
    <w:uiPriority w:val="99"/>
    <w:rPr>
      <w:rFonts w:ascii="Times New Roman" w:eastAsia="仿宋_GB2312" w:hAnsi="Times New Roman" w:cs="Times New Roman"/>
      <w:sz w:val="18"/>
      <w:szCs w:val="18"/>
    </w:rPr>
  </w:style>
  <w:style w:type="character" w:customStyle="1" w:styleId="2Char">
    <w:name w:val="标题 2 Char"/>
    <w:basedOn w:val="a0"/>
    <w:link w:val="2"/>
    <w:uiPriority w:val="9"/>
    <w:rPr>
      <w:rFonts w:ascii="Calibri Light" w:eastAsia="宋体" w:hAnsi="Calibri Light"/>
      <w:b/>
      <w:bCs/>
      <w:sz w:val="32"/>
      <w:szCs w:val="32"/>
    </w:rPr>
  </w:style>
  <w:style w:type="character" w:customStyle="1" w:styleId="3Char">
    <w:name w:val="标题 3 Char"/>
    <w:basedOn w:val="a0"/>
    <w:link w:val="3"/>
    <w:uiPriority w:val="9"/>
    <w:rPr>
      <w:rFonts w:ascii="Times New Roman" w:eastAsia="仿宋_GB2312" w:hAnsi="Times New Roman" w:cs="Times New Roman"/>
      <w:b/>
      <w:bCs/>
      <w:sz w:val="32"/>
      <w:szCs w:val="32"/>
    </w:rPr>
  </w:style>
  <w:style w:type="character" w:customStyle="1" w:styleId="4Char">
    <w:name w:val="标题 4 Char"/>
    <w:basedOn w:val="a0"/>
    <w:link w:val="4"/>
    <w:uiPriority w:val="9"/>
    <w:rsid w:val="008C2591"/>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E027F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7">
    <w:name w:val="List Paragraph"/>
    <w:basedOn w:val="a"/>
    <w:uiPriority w:val="99"/>
    <w:rsid w:val="000B014D"/>
    <w:pPr>
      <w:ind w:firstLineChars="200" w:firstLine="420"/>
    </w:pPr>
  </w:style>
  <w:style w:type="character" w:customStyle="1" w:styleId="2Char0">
    <w:name w:val="正文文本缩进 2 Char"/>
    <w:basedOn w:val="a0"/>
    <w:link w:val="21"/>
    <w:rsid w:val="007F667B"/>
    <w:rPr>
      <w:rFonts w:ascii="Calibri" w:hAnsi="Calibri"/>
      <w:kern w:val="2"/>
      <w:sz w:val="21"/>
    </w:rPr>
  </w:style>
  <w:style w:type="paragraph" w:styleId="21">
    <w:name w:val="Body Text Indent 2"/>
    <w:basedOn w:val="a"/>
    <w:link w:val="2Char0"/>
    <w:rsid w:val="007F667B"/>
    <w:pPr>
      <w:spacing w:after="120" w:line="480" w:lineRule="auto"/>
      <w:ind w:leftChars="200" w:left="420"/>
    </w:pPr>
    <w:rPr>
      <w:rFonts w:ascii="Calibri" w:eastAsia="宋体" w:hAnsi="Calibri"/>
      <w:sz w:val="21"/>
      <w:szCs w:val="20"/>
    </w:rPr>
  </w:style>
  <w:style w:type="character" w:customStyle="1" w:styleId="2Char1">
    <w:name w:val="正文文本缩进 2 Char1"/>
    <w:basedOn w:val="a0"/>
    <w:semiHidden/>
    <w:rsid w:val="007F667B"/>
    <w:rPr>
      <w:rFonts w:eastAsia="仿宋_GB2312"/>
      <w:kern w:val="2"/>
      <w:sz w:val="24"/>
      <w:szCs w:val="24"/>
    </w:rPr>
  </w:style>
  <w:style w:type="paragraph" w:styleId="HTML">
    <w:name w:val="HTML Preformatted"/>
    <w:basedOn w:val="a"/>
    <w:link w:val="HTMLChar"/>
    <w:uiPriority w:val="99"/>
    <w:unhideWhenUsed/>
    <w:rsid w:val="00002B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rsid w:val="00002B22"/>
    <w:rPr>
      <w:rFonts w:ascii="宋体" w:hAnsi="宋体" w:cs="宋体"/>
      <w:sz w:val="24"/>
      <w:szCs w:val="24"/>
    </w:rPr>
  </w:style>
  <w:style w:type="paragraph" w:styleId="a8">
    <w:name w:val="Date"/>
    <w:basedOn w:val="a"/>
    <w:next w:val="a"/>
    <w:link w:val="Char1"/>
    <w:semiHidden/>
    <w:unhideWhenUsed/>
    <w:rsid w:val="0026411B"/>
    <w:pPr>
      <w:ind w:leftChars="2500" w:left="100"/>
    </w:pPr>
  </w:style>
  <w:style w:type="character" w:customStyle="1" w:styleId="Char1">
    <w:name w:val="日期 Char"/>
    <w:basedOn w:val="a0"/>
    <w:link w:val="a8"/>
    <w:semiHidden/>
    <w:rsid w:val="0026411B"/>
    <w:rPr>
      <w:rFonts w:eastAsia="仿宋_GB2312"/>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64372">
      <w:bodyDiv w:val="1"/>
      <w:marLeft w:val="0"/>
      <w:marRight w:val="0"/>
      <w:marTop w:val="0"/>
      <w:marBottom w:val="0"/>
      <w:divBdr>
        <w:top w:val="none" w:sz="0" w:space="0" w:color="auto"/>
        <w:left w:val="none" w:sz="0" w:space="0" w:color="auto"/>
        <w:bottom w:val="none" w:sz="0" w:space="0" w:color="auto"/>
        <w:right w:val="none" w:sz="0" w:space="0" w:color="auto"/>
      </w:divBdr>
    </w:div>
    <w:div w:id="114179226">
      <w:bodyDiv w:val="1"/>
      <w:marLeft w:val="0"/>
      <w:marRight w:val="0"/>
      <w:marTop w:val="0"/>
      <w:marBottom w:val="0"/>
      <w:divBdr>
        <w:top w:val="none" w:sz="0" w:space="0" w:color="auto"/>
        <w:left w:val="none" w:sz="0" w:space="0" w:color="auto"/>
        <w:bottom w:val="none" w:sz="0" w:space="0" w:color="auto"/>
        <w:right w:val="none" w:sz="0" w:space="0" w:color="auto"/>
      </w:divBdr>
    </w:div>
    <w:div w:id="123547262">
      <w:bodyDiv w:val="1"/>
      <w:marLeft w:val="0"/>
      <w:marRight w:val="0"/>
      <w:marTop w:val="0"/>
      <w:marBottom w:val="0"/>
      <w:divBdr>
        <w:top w:val="none" w:sz="0" w:space="0" w:color="auto"/>
        <w:left w:val="none" w:sz="0" w:space="0" w:color="auto"/>
        <w:bottom w:val="none" w:sz="0" w:space="0" w:color="auto"/>
        <w:right w:val="none" w:sz="0" w:space="0" w:color="auto"/>
      </w:divBdr>
    </w:div>
    <w:div w:id="151870777">
      <w:bodyDiv w:val="1"/>
      <w:marLeft w:val="0"/>
      <w:marRight w:val="0"/>
      <w:marTop w:val="0"/>
      <w:marBottom w:val="0"/>
      <w:divBdr>
        <w:top w:val="none" w:sz="0" w:space="0" w:color="auto"/>
        <w:left w:val="none" w:sz="0" w:space="0" w:color="auto"/>
        <w:bottom w:val="none" w:sz="0" w:space="0" w:color="auto"/>
        <w:right w:val="none" w:sz="0" w:space="0" w:color="auto"/>
      </w:divBdr>
    </w:div>
    <w:div w:id="257369618">
      <w:bodyDiv w:val="1"/>
      <w:marLeft w:val="0"/>
      <w:marRight w:val="0"/>
      <w:marTop w:val="0"/>
      <w:marBottom w:val="0"/>
      <w:divBdr>
        <w:top w:val="none" w:sz="0" w:space="0" w:color="auto"/>
        <w:left w:val="none" w:sz="0" w:space="0" w:color="auto"/>
        <w:bottom w:val="none" w:sz="0" w:space="0" w:color="auto"/>
        <w:right w:val="none" w:sz="0" w:space="0" w:color="auto"/>
      </w:divBdr>
    </w:div>
    <w:div w:id="287005787">
      <w:bodyDiv w:val="1"/>
      <w:marLeft w:val="0"/>
      <w:marRight w:val="0"/>
      <w:marTop w:val="0"/>
      <w:marBottom w:val="0"/>
      <w:divBdr>
        <w:top w:val="none" w:sz="0" w:space="0" w:color="auto"/>
        <w:left w:val="none" w:sz="0" w:space="0" w:color="auto"/>
        <w:bottom w:val="none" w:sz="0" w:space="0" w:color="auto"/>
        <w:right w:val="none" w:sz="0" w:space="0" w:color="auto"/>
      </w:divBdr>
    </w:div>
    <w:div w:id="355617801">
      <w:bodyDiv w:val="1"/>
      <w:marLeft w:val="0"/>
      <w:marRight w:val="0"/>
      <w:marTop w:val="0"/>
      <w:marBottom w:val="0"/>
      <w:divBdr>
        <w:top w:val="none" w:sz="0" w:space="0" w:color="auto"/>
        <w:left w:val="none" w:sz="0" w:space="0" w:color="auto"/>
        <w:bottom w:val="none" w:sz="0" w:space="0" w:color="auto"/>
        <w:right w:val="none" w:sz="0" w:space="0" w:color="auto"/>
      </w:divBdr>
    </w:div>
    <w:div w:id="360017886">
      <w:bodyDiv w:val="1"/>
      <w:marLeft w:val="0"/>
      <w:marRight w:val="0"/>
      <w:marTop w:val="0"/>
      <w:marBottom w:val="0"/>
      <w:divBdr>
        <w:top w:val="none" w:sz="0" w:space="0" w:color="auto"/>
        <w:left w:val="none" w:sz="0" w:space="0" w:color="auto"/>
        <w:bottom w:val="none" w:sz="0" w:space="0" w:color="auto"/>
        <w:right w:val="none" w:sz="0" w:space="0" w:color="auto"/>
      </w:divBdr>
    </w:div>
    <w:div w:id="415053445">
      <w:bodyDiv w:val="1"/>
      <w:marLeft w:val="0"/>
      <w:marRight w:val="0"/>
      <w:marTop w:val="0"/>
      <w:marBottom w:val="0"/>
      <w:divBdr>
        <w:top w:val="none" w:sz="0" w:space="0" w:color="auto"/>
        <w:left w:val="none" w:sz="0" w:space="0" w:color="auto"/>
        <w:bottom w:val="none" w:sz="0" w:space="0" w:color="auto"/>
        <w:right w:val="none" w:sz="0" w:space="0" w:color="auto"/>
      </w:divBdr>
    </w:div>
    <w:div w:id="514929217">
      <w:bodyDiv w:val="1"/>
      <w:marLeft w:val="0"/>
      <w:marRight w:val="0"/>
      <w:marTop w:val="0"/>
      <w:marBottom w:val="0"/>
      <w:divBdr>
        <w:top w:val="none" w:sz="0" w:space="0" w:color="auto"/>
        <w:left w:val="none" w:sz="0" w:space="0" w:color="auto"/>
        <w:bottom w:val="none" w:sz="0" w:space="0" w:color="auto"/>
        <w:right w:val="none" w:sz="0" w:space="0" w:color="auto"/>
      </w:divBdr>
    </w:div>
    <w:div w:id="565723303">
      <w:bodyDiv w:val="1"/>
      <w:marLeft w:val="0"/>
      <w:marRight w:val="0"/>
      <w:marTop w:val="0"/>
      <w:marBottom w:val="0"/>
      <w:divBdr>
        <w:top w:val="none" w:sz="0" w:space="0" w:color="auto"/>
        <w:left w:val="none" w:sz="0" w:space="0" w:color="auto"/>
        <w:bottom w:val="none" w:sz="0" w:space="0" w:color="auto"/>
        <w:right w:val="none" w:sz="0" w:space="0" w:color="auto"/>
      </w:divBdr>
    </w:div>
    <w:div w:id="710231718">
      <w:bodyDiv w:val="1"/>
      <w:marLeft w:val="0"/>
      <w:marRight w:val="0"/>
      <w:marTop w:val="0"/>
      <w:marBottom w:val="0"/>
      <w:divBdr>
        <w:top w:val="none" w:sz="0" w:space="0" w:color="auto"/>
        <w:left w:val="none" w:sz="0" w:space="0" w:color="auto"/>
        <w:bottom w:val="none" w:sz="0" w:space="0" w:color="auto"/>
        <w:right w:val="none" w:sz="0" w:space="0" w:color="auto"/>
      </w:divBdr>
    </w:div>
    <w:div w:id="831678125">
      <w:bodyDiv w:val="1"/>
      <w:marLeft w:val="0"/>
      <w:marRight w:val="0"/>
      <w:marTop w:val="0"/>
      <w:marBottom w:val="0"/>
      <w:divBdr>
        <w:top w:val="none" w:sz="0" w:space="0" w:color="auto"/>
        <w:left w:val="none" w:sz="0" w:space="0" w:color="auto"/>
        <w:bottom w:val="none" w:sz="0" w:space="0" w:color="auto"/>
        <w:right w:val="none" w:sz="0" w:space="0" w:color="auto"/>
      </w:divBdr>
    </w:div>
    <w:div w:id="867526806">
      <w:bodyDiv w:val="1"/>
      <w:marLeft w:val="0"/>
      <w:marRight w:val="0"/>
      <w:marTop w:val="0"/>
      <w:marBottom w:val="0"/>
      <w:divBdr>
        <w:top w:val="none" w:sz="0" w:space="0" w:color="auto"/>
        <w:left w:val="none" w:sz="0" w:space="0" w:color="auto"/>
        <w:bottom w:val="none" w:sz="0" w:space="0" w:color="auto"/>
        <w:right w:val="none" w:sz="0" w:space="0" w:color="auto"/>
      </w:divBdr>
    </w:div>
    <w:div w:id="1007900239">
      <w:bodyDiv w:val="1"/>
      <w:marLeft w:val="0"/>
      <w:marRight w:val="0"/>
      <w:marTop w:val="0"/>
      <w:marBottom w:val="0"/>
      <w:divBdr>
        <w:top w:val="none" w:sz="0" w:space="0" w:color="auto"/>
        <w:left w:val="none" w:sz="0" w:space="0" w:color="auto"/>
        <w:bottom w:val="none" w:sz="0" w:space="0" w:color="auto"/>
        <w:right w:val="none" w:sz="0" w:space="0" w:color="auto"/>
      </w:divBdr>
    </w:div>
    <w:div w:id="1147405727">
      <w:bodyDiv w:val="1"/>
      <w:marLeft w:val="0"/>
      <w:marRight w:val="0"/>
      <w:marTop w:val="0"/>
      <w:marBottom w:val="0"/>
      <w:divBdr>
        <w:top w:val="none" w:sz="0" w:space="0" w:color="auto"/>
        <w:left w:val="none" w:sz="0" w:space="0" w:color="auto"/>
        <w:bottom w:val="none" w:sz="0" w:space="0" w:color="auto"/>
        <w:right w:val="none" w:sz="0" w:space="0" w:color="auto"/>
      </w:divBdr>
    </w:div>
    <w:div w:id="1188130887">
      <w:bodyDiv w:val="1"/>
      <w:marLeft w:val="0"/>
      <w:marRight w:val="0"/>
      <w:marTop w:val="0"/>
      <w:marBottom w:val="0"/>
      <w:divBdr>
        <w:top w:val="none" w:sz="0" w:space="0" w:color="auto"/>
        <w:left w:val="none" w:sz="0" w:space="0" w:color="auto"/>
        <w:bottom w:val="none" w:sz="0" w:space="0" w:color="auto"/>
        <w:right w:val="none" w:sz="0" w:space="0" w:color="auto"/>
      </w:divBdr>
    </w:div>
    <w:div w:id="1266186458">
      <w:bodyDiv w:val="1"/>
      <w:marLeft w:val="0"/>
      <w:marRight w:val="0"/>
      <w:marTop w:val="0"/>
      <w:marBottom w:val="0"/>
      <w:divBdr>
        <w:top w:val="none" w:sz="0" w:space="0" w:color="auto"/>
        <w:left w:val="none" w:sz="0" w:space="0" w:color="auto"/>
        <w:bottom w:val="none" w:sz="0" w:space="0" w:color="auto"/>
        <w:right w:val="none" w:sz="0" w:space="0" w:color="auto"/>
      </w:divBdr>
    </w:div>
    <w:div w:id="1352874538">
      <w:bodyDiv w:val="1"/>
      <w:marLeft w:val="0"/>
      <w:marRight w:val="0"/>
      <w:marTop w:val="0"/>
      <w:marBottom w:val="0"/>
      <w:divBdr>
        <w:top w:val="none" w:sz="0" w:space="0" w:color="auto"/>
        <w:left w:val="none" w:sz="0" w:space="0" w:color="auto"/>
        <w:bottom w:val="none" w:sz="0" w:space="0" w:color="auto"/>
        <w:right w:val="none" w:sz="0" w:space="0" w:color="auto"/>
      </w:divBdr>
    </w:div>
    <w:div w:id="1792241036">
      <w:bodyDiv w:val="1"/>
      <w:marLeft w:val="0"/>
      <w:marRight w:val="0"/>
      <w:marTop w:val="0"/>
      <w:marBottom w:val="0"/>
      <w:divBdr>
        <w:top w:val="none" w:sz="0" w:space="0" w:color="auto"/>
        <w:left w:val="none" w:sz="0" w:space="0" w:color="auto"/>
        <w:bottom w:val="none" w:sz="0" w:space="0" w:color="auto"/>
        <w:right w:val="none" w:sz="0" w:space="0" w:color="auto"/>
      </w:divBdr>
    </w:div>
    <w:div w:id="1904950910">
      <w:bodyDiv w:val="1"/>
      <w:marLeft w:val="0"/>
      <w:marRight w:val="0"/>
      <w:marTop w:val="0"/>
      <w:marBottom w:val="0"/>
      <w:divBdr>
        <w:top w:val="none" w:sz="0" w:space="0" w:color="auto"/>
        <w:left w:val="none" w:sz="0" w:space="0" w:color="auto"/>
        <w:bottom w:val="none" w:sz="0" w:space="0" w:color="auto"/>
        <w:right w:val="none" w:sz="0" w:space="0" w:color="auto"/>
      </w:divBdr>
    </w:div>
    <w:div w:id="2032534673">
      <w:bodyDiv w:val="1"/>
      <w:marLeft w:val="0"/>
      <w:marRight w:val="0"/>
      <w:marTop w:val="0"/>
      <w:marBottom w:val="0"/>
      <w:divBdr>
        <w:top w:val="none" w:sz="0" w:space="0" w:color="auto"/>
        <w:left w:val="none" w:sz="0" w:space="0" w:color="auto"/>
        <w:bottom w:val="none" w:sz="0" w:space="0" w:color="auto"/>
        <w:right w:val="none" w:sz="0" w:space="0" w:color="auto"/>
      </w:divBdr>
    </w:div>
    <w:div w:id="2045859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package" Target="embeddings/Microsoft_Visio___5.vsdx"/><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__2.vsdx"/><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package" Target="embeddings/Microsoft_Visio___3.vsdx"/><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package" Target="embeddings/Microsoft_Visio___1.vsdx"/><Relationship Id="rId23" Type="http://schemas.openxmlformats.org/officeDocument/2006/relationships/package" Target="embeddings/Microsoft_Visio___4.vsdx"/><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image" Target="media/image7.emf"/><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5" textRotate="1"/>
    <customShpInfo spid="_x0000_s1026" textRotate="1"/>
    <customShpInfo spid="_x0000_s1027"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D3B1D3-607C-4DE2-8EC1-7D3793D1D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22</Pages>
  <Words>2727</Words>
  <Characters>15549</Characters>
  <Application>Microsoft Office Word</Application>
  <DocSecurity>0</DocSecurity>
  <Lines>129</Lines>
  <Paragraphs>36</Paragraphs>
  <ScaleCrop>false</ScaleCrop>
  <Company/>
  <LinksUpToDate>false</LinksUpToDate>
  <CharactersWithSpaces>18240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上海电力学院</dc:title>
  <dc:creator>黄海琨</dc:creator>
  <cp:lastModifiedBy>黄海琨</cp:lastModifiedBy>
  <cp:revision>481</cp:revision>
  <dcterms:created xsi:type="dcterms:W3CDTF">2015-01-27T02:26:00Z</dcterms:created>
  <dcterms:modified xsi:type="dcterms:W3CDTF">2016-06-05T03:25:00Z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