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0af663883314588"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261"/>
        <w:gridCol w:w="4261"/>
      </w:tblGrid>
      <w:tr w:rsidR="00B524B6" w:rsidTr="00B524B6">
        <w:tc>
          <w:tcPr>
            <w:tcW w:w="4261" w:type="dxa"/>
          </w:tcPr>
          <w:p w:rsidR="00B524B6" w:rsidRDefault="00B524B6">
            <w:r>
              <w:rPr>
                <w:rFonts w:hint="eastAsia"/>
              </w:rPr>
              <w:t>中文</w:t>
            </w:r>
          </w:p>
        </w:tc>
        <w:tc>
          <w:tcPr>
            <w:tcW w:w="4261" w:type="dxa"/>
          </w:tcPr>
          <w:p w:rsidR="00B524B6" w:rsidRDefault="00B524B6">
            <w:r>
              <w:rPr>
                <w:rFonts w:hint="eastAsia"/>
              </w:rPr>
              <w:t>翻译</w:t>
            </w:r>
          </w:p>
        </w:tc>
      </w:tr>
      <w:tr w:rsidR="003D2CDD" w:rsidTr="00B524B6">
        <w:tc>
          <w:tcPr>
            <w:tcW w:w="4261" w:type="dxa"/>
          </w:tcPr>
          <w:p w:rsidR="003D2CDD" w:rsidRDefault="003D2CDD" w:rsidP="003D2CDD">
            <w:r w:rsidRPr="00146E19">
              <w:rPr>
                <w:rFonts w:hint="eastAsia"/>
              </w:rPr>
              <w:t>您的账户已欠费，欠费状态时所有文件不可见并无法对</w:t>
            </w:r>
            <w:r w:rsidRPr="00146E19">
              <w:rPr>
                <w:rFonts w:hint="eastAsia"/>
              </w:rPr>
              <w:t>OSS</w:t>
            </w:r>
            <w:r w:rsidRPr="00146E19">
              <w:rPr>
                <w:rFonts w:hint="eastAsia"/>
              </w:rPr>
              <w:t>进行任何操作，为了不影响您对</w:t>
            </w:r>
            <w:r w:rsidRPr="00146E19">
              <w:rPr>
                <w:rFonts w:hint="eastAsia"/>
              </w:rPr>
              <w:t>OSS</w:t>
            </w:r>
            <w:r w:rsidRPr="00146E19">
              <w:rPr>
                <w:rFonts w:hint="eastAsia"/>
              </w:rPr>
              <w:t>的正常使用，请及时续费</w:t>
            </w:r>
            <w:r w:rsidRPr="00146E19">
              <w:rPr>
                <w:rFonts w:hint="eastAsia"/>
              </w:rPr>
              <w:t>!</w:t>
            </w:r>
            <w:r w:rsidRPr="00146E19">
              <w:rPr>
                <w:rFonts w:hint="eastAsia"/>
              </w:rPr>
              <w:t>详情参见</w:t>
            </w:r>
            <w:r w:rsidRPr="00146E19">
              <w:rPr>
                <w:rFonts w:hint="eastAsia"/>
              </w:rPr>
              <w:t>OSS</w:t>
            </w:r>
            <w:r w:rsidRPr="00146E19">
              <w:rPr>
                <w:rFonts w:hint="eastAsia"/>
              </w:rPr>
              <w:t>欠费规则</w:t>
            </w:r>
          </w:p>
        </w:tc>
        <w:tc>
          <w:tcPr>
            <w:tcW w:w="4261" w:type="dxa"/>
          </w:tcPr>
          <w:p w:rsidR="003D2CDD" w:rsidRDefault="003D2CDD" w:rsidP="003D2CDD">
            <w:r>
              <w:rPr>
                <w:rFonts w:hint="eastAsia"/>
              </w:rPr>
              <w:t xml:space="preserve">Your account is in arrears. All files are invisible and OSS cannot be operated in arrears status. In order not to affect your normal use of OSS, please renew timely. See OSS arrears rules for details       </w:t>
            </w:r>
          </w:p>
        </w:tc>
      </w:tr>
      <w:tr w:rsidR="003D2CDD" w:rsidTr="00B524B6">
        <w:tc>
          <w:tcPr>
            <w:tcW w:w="4261" w:type="dxa"/>
          </w:tcPr>
          <w:p w:rsidR="003D2CDD" w:rsidRDefault="003D2CDD" w:rsidP="003D2CDD">
            <w:r w:rsidRPr="00581463">
              <w:rPr>
                <w:rFonts w:hint="eastAsia"/>
              </w:rPr>
              <w:t xml:space="preserve">ECS </w:t>
            </w:r>
            <w:r w:rsidRPr="00581463">
              <w:rPr>
                <w:rFonts w:hint="eastAsia"/>
              </w:rPr>
              <w:t>与</w:t>
            </w:r>
            <w:r w:rsidRPr="00581463">
              <w:rPr>
                <w:rFonts w:hint="eastAsia"/>
              </w:rPr>
              <w:t xml:space="preserve"> OSS </w:t>
            </w:r>
            <w:r w:rsidRPr="00581463">
              <w:rPr>
                <w:rFonts w:hint="eastAsia"/>
              </w:rPr>
              <w:t>之间的内网访问地址，内</w:t>
            </w:r>
            <w:proofErr w:type="gramStart"/>
            <w:r w:rsidRPr="00581463">
              <w:rPr>
                <w:rFonts w:hint="eastAsia"/>
              </w:rPr>
              <w:t>网产生</w:t>
            </w:r>
            <w:proofErr w:type="gramEnd"/>
            <w:r w:rsidRPr="00581463">
              <w:rPr>
                <w:rFonts w:hint="eastAsia"/>
              </w:rPr>
              <w:t>的流入流出流量均免费</w:t>
            </w:r>
          </w:p>
        </w:tc>
        <w:tc>
          <w:tcPr>
            <w:tcW w:w="4261" w:type="dxa"/>
          </w:tcPr>
          <w:p w:rsidR="003D2CDD" w:rsidRDefault="003D2CDD" w:rsidP="003D2CDD">
            <w:r>
              <w:rPr>
                <w:rFonts w:hint="eastAsia"/>
              </w:rPr>
              <w:t xml:space="preserve">For Intranet access addresses between ECS and OSS, the inbound and outbound traffics generated by Intranet are free          </w:t>
            </w:r>
          </w:p>
        </w:tc>
      </w:tr>
      <w:tr w:rsidR="003D2CDD" w:rsidTr="00B524B6">
        <w:tc>
          <w:tcPr>
            <w:tcW w:w="4261" w:type="dxa"/>
          </w:tcPr>
          <w:p w:rsidR="003D2CDD" w:rsidRDefault="003D2CDD" w:rsidP="003D2CDD">
            <w:pPr>
              <w:tabs>
                <w:tab w:val="left" w:pos="1190"/>
              </w:tabs>
            </w:pPr>
            <w:r w:rsidRPr="00581463">
              <w:rPr>
                <w:rFonts w:hint="eastAsia"/>
              </w:rPr>
              <w:t>推荐您使用</w:t>
            </w:r>
            <w:r w:rsidRPr="00581463">
              <w:rPr>
                <w:rFonts w:hint="eastAsia"/>
              </w:rPr>
              <w:t>OSS</w:t>
            </w:r>
            <w:r w:rsidRPr="00581463">
              <w:rPr>
                <w:rFonts w:hint="eastAsia"/>
              </w:rPr>
              <w:t>新版访问域名，旧版</w:t>
            </w:r>
            <w:r w:rsidRPr="00581463">
              <w:rPr>
                <w:rFonts w:hint="eastAsia"/>
              </w:rPr>
              <w:t>S3</w:t>
            </w:r>
            <w:r w:rsidRPr="00581463">
              <w:rPr>
                <w:rFonts w:hint="eastAsia"/>
              </w:rPr>
              <w:t>与</w:t>
            </w:r>
            <w:r w:rsidRPr="00581463">
              <w:rPr>
                <w:rFonts w:hint="eastAsia"/>
              </w:rPr>
              <w:t xml:space="preserve">OSS API </w:t>
            </w:r>
            <w:r w:rsidRPr="00581463">
              <w:rPr>
                <w:rFonts w:hint="eastAsia"/>
              </w:rPr>
              <w:t>会继续提供服务</w:t>
            </w:r>
          </w:p>
        </w:tc>
        <w:tc>
          <w:tcPr>
            <w:tcW w:w="4261" w:type="dxa"/>
          </w:tcPr>
          <w:p w:rsidR="003D2CDD" w:rsidRDefault="003D2CDD" w:rsidP="003D2CDD">
            <w:pPr>
              <w:tabs>
                <w:tab w:val="left" w:pos="1190"/>
              </w:tabs>
            </w:pPr>
            <w:r>
              <w:rPr>
                <w:rFonts w:hint="eastAsia"/>
              </w:rPr>
              <w:t xml:space="preserve">You are recommended to use new version of access domain of OSS while previous version of S3 and OSS API will continue to provide services         </w:t>
            </w:r>
          </w:p>
        </w:tc>
      </w:tr>
      <w:tr w:rsidR="003D2CDD" w:rsidTr="00B524B6">
        <w:tc>
          <w:tcPr>
            <w:tcW w:w="4261" w:type="dxa"/>
          </w:tcPr>
          <w:p w:rsidR="003D2CDD" w:rsidRDefault="003D2CDD" w:rsidP="003D2CDD">
            <w:r w:rsidRPr="00574418">
              <w:rPr>
                <w:rFonts w:hint="eastAsia"/>
              </w:rPr>
              <w:t>请至少选择一个事件类型</w:t>
            </w:r>
          </w:p>
        </w:tc>
        <w:tc>
          <w:tcPr>
            <w:tcW w:w="4261" w:type="dxa"/>
          </w:tcPr>
          <w:p w:rsidR="003D2CDD" w:rsidRDefault="003D2CDD" w:rsidP="003D2CDD">
            <w:r>
              <w:rPr>
                <w:rFonts w:hint="eastAsia"/>
              </w:rPr>
              <w:t xml:space="preserve">Please select at least one event type   </w:t>
            </w:r>
          </w:p>
        </w:tc>
      </w:tr>
    </w:tbl>
    <w:p w:rsidR="005D2C03" w:rsidRDefault="003D2CDD">
      <w:bookmarkStart w:id="0" w:name="_GoBack"/>
      <w:bookmarkEnd w:id="0"/>
    </w:p>
    <w:sectPr w:rsidR="005D2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96C" w:rsidRDefault="0012296C" w:rsidP="00251295">
      <w:r>
        <w:separator/>
      </w:r>
    </w:p>
  </w:endnote>
  <w:endnote w:type="continuationSeparator" w:id="0">
    <w:p w:rsidR="0012296C" w:rsidRDefault="0012296C" w:rsidP="0025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96C" w:rsidRDefault="0012296C" w:rsidP="00251295">
      <w:r>
        <w:separator/>
      </w:r>
    </w:p>
  </w:footnote>
  <w:footnote w:type="continuationSeparator" w:id="0">
    <w:p w:rsidR="0012296C" w:rsidRDefault="0012296C" w:rsidP="00251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E43"/>
    <w:rsid w:val="0012296C"/>
    <w:rsid w:val="00146E19"/>
    <w:rsid w:val="00251295"/>
    <w:rsid w:val="003D2CDD"/>
    <w:rsid w:val="00503622"/>
    <w:rsid w:val="00574418"/>
    <w:rsid w:val="00581463"/>
    <w:rsid w:val="00611121"/>
    <w:rsid w:val="007A4A42"/>
    <w:rsid w:val="00B524B6"/>
    <w:rsid w:val="00C11E43"/>
    <w:rsid w:val="00D62828"/>
    <w:rsid w:val="00E60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72D9619-3EC9-4205-A498-C52AE193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52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03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3622"/>
    <w:rPr>
      <w:rFonts w:ascii="宋体" w:eastAsia="宋体" w:hAnsi="宋体" w:cs="宋体"/>
      <w:kern w:val="0"/>
      <w:sz w:val="24"/>
      <w:szCs w:val="24"/>
    </w:rPr>
  </w:style>
  <w:style w:type="paragraph" w:styleId="a4">
    <w:name w:val="header"/>
    <w:basedOn w:val="a"/>
    <w:link w:val="a5"/>
    <w:uiPriority w:val="99"/>
    <w:unhideWhenUsed/>
    <w:rsid w:val="002512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1295"/>
    <w:rPr>
      <w:sz w:val="18"/>
      <w:szCs w:val="18"/>
    </w:rPr>
  </w:style>
  <w:style w:type="paragraph" w:styleId="a6">
    <w:name w:val="footer"/>
    <w:basedOn w:val="a"/>
    <w:link w:val="a7"/>
    <w:uiPriority w:val="99"/>
    <w:unhideWhenUsed/>
    <w:rsid w:val="00251295"/>
    <w:pPr>
      <w:tabs>
        <w:tab w:val="center" w:pos="4153"/>
        <w:tab w:val="right" w:pos="8306"/>
      </w:tabs>
      <w:snapToGrid w:val="0"/>
      <w:jc w:val="left"/>
    </w:pPr>
    <w:rPr>
      <w:sz w:val="18"/>
      <w:szCs w:val="18"/>
    </w:rPr>
  </w:style>
  <w:style w:type="character" w:customStyle="1" w:styleId="a7">
    <w:name w:val="页脚 字符"/>
    <w:basedOn w:val="a0"/>
    <w:link w:val="a6"/>
    <w:uiPriority w:val="99"/>
    <w:rsid w:val="00251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102</Words>
  <Characters>582</Characters>
  <Application>Microsoft Office Word</Application>
  <DocSecurity>0</DocSecurity>
  <Lines>4</Lines>
  <Paragraphs>1</Paragraphs>
  <ScaleCrop>false</ScaleCrop>
  <Company>JD HelpDesk</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Dylan</cp:lastModifiedBy>
  <cp:revision>4</cp:revision>
  <dcterms:created xsi:type="dcterms:W3CDTF">2019-02-20T09:58:00Z</dcterms:created>
  <dcterms:modified xsi:type="dcterms:W3CDTF">2019-02-21T03:49:00Z</dcterms:modified>
</cp:coreProperties>
</file>