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Cloud Run </w:t>
      </w:r>
      <w:r w:rsidDel="00000000" w:rsidR="00000000" w:rsidRPr="00000000">
        <w:rPr>
          <w:rtl w:val="0"/>
        </w:rPr>
        <w:t xml:space="preserve">(feel free to add anything related)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Cloud Run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FAQs</w:t>
        </w:r>
      </w:hyperlink>
      <w:r w:rsidDel="00000000" w:rsidR="00000000" w:rsidRPr="00000000">
        <w:rPr>
          <w:rtl w:val="0"/>
        </w:rPr>
        <w:t xml:space="preserve"> (github)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steren/awesome-cloudrun: 👓 ⏩ A curated list of resources about all things Cloud Run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Scale with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concurrency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General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development tips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Choose between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Anthos Cloud Run and Fully-managed Cloud Run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Setting up</w:t>
        </w:r>
      </w:hyperlink>
      <w:r w:rsidDel="00000000" w:rsidR="00000000" w:rsidRPr="00000000">
        <w:rPr>
          <w:rtl w:val="0"/>
        </w:rPr>
        <w:t xml:space="preserve"> Cloud Run for Anthos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Cloud Run for Anthos on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existing GKE</w:t>
        </w:r>
      </w:hyperlink>
      <w:r w:rsidDel="00000000" w:rsidR="00000000" w:rsidRPr="00000000">
        <w:rPr>
          <w:rtl w:val="0"/>
        </w:rPr>
        <w:t xml:space="preserve"> cluster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Anthos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Anthos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CICD</w:t>
        </w:r>
      </w:hyperlink>
      <w:r w:rsidDel="00000000" w:rsidR="00000000" w:rsidRPr="00000000">
        <w:rPr>
          <w:rtl w:val="0"/>
        </w:rPr>
        <w:t xml:space="preserve"> strategy</w:t>
      </w:r>
    </w:p>
    <w:p w:rsidR="00000000" w:rsidDel="00000000" w:rsidP="00000000" w:rsidRDefault="00000000" w:rsidRPr="00000000" w14:paraId="0000000D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Dynamic</w:t>
        </w:r>
      </w:hyperlink>
      <w:r w:rsidDel="00000000" w:rsidR="00000000" w:rsidRPr="00000000">
        <w:rPr>
          <w:rtl w:val="0"/>
        </w:rPr>
        <w:t xml:space="preserve"> content and microservices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Connect Cloud Run to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CloudSQL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GKE or Cloud Run: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How to choose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Mapping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custom domains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Managing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revisions</w:t>
        </w:r>
      </w:hyperlink>
      <w:r w:rsidDel="00000000" w:rsidR="00000000" w:rsidRPr="00000000">
        <w:rPr>
          <w:rtl w:val="0"/>
        </w:rPr>
        <w:t xml:space="preserve"> (rollbacks, rollouts, and traffic migration)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Continuous deployments with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Cloud Build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Cloud Functions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versus</w:t>
        </w:r>
      </w:hyperlink>
      <w:r w:rsidDel="00000000" w:rsidR="00000000" w:rsidRPr="00000000">
        <w:rPr>
          <w:rtl w:val="0"/>
        </w:rPr>
        <w:t xml:space="preserve"> Cloud Run (splunk)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Cloud Run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loud.google.com/run/docs/continuous-deployment-with-cloud-build" TargetMode="External"/><Relationship Id="rId11" Type="http://schemas.openxmlformats.org/officeDocument/2006/relationships/hyperlink" Target="https://cloud.google.com/kuberun/docs/setup" TargetMode="External"/><Relationship Id="rId22" Type="http://schemas.openxmlformats.org/officeDocument/2006/relationships/hyperlink" Target="https://cloud.google.com/run/docs/support" TargetMode="External"/><Relationship Id="rId10" Type="http://schemas.openxmlformats.org/officeDocument/2006/relationships/hyperlink" Target="https://cloud.google.com/run/docs/choosing-a-platform" TargetMode="External"/><Relationship Id="rId21" Type="http://schemas.openxmlformats.org/officeDocument/2006/relationships/hyperlink" Target="https://www.splunk.com/en_us/blog/devops/gcp-serverless-comparison.html#:~:text=While%20Cloud%20Run%20takes%20containers,you%20deploy%20code%20as%20functions." TargetMode="External"/><Relationship Id="rId13" Type="http://schemas.openxmlformats.org/officeDocument/2006/relationships/hyperlink" Target="https://cloud.google.com/anthos/docs/concepts/overview" TargetMode="External"/><Relationship Id="rId12" Type="http://schemas.openxmlformats.org/officeDocument/2006/relationships/hyperlink" Target="https://cloud.google.com/kuberun/docs/enabling-on-existing-cluste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oud.google.com/run/docs/tips/general" TargetMode="External"/><Relationship Id="rId15" Type="http://schemas.openxmlformats.org/officeDocument/2006/relationships/hyperlink" Target="https://firebase.google.com/docs/hosting/cloud-run" TargetMode="External"/><Relationship Id="rId14" Type="http://schemas.openxmlformats.org/officeDocument/2006/relationships/hyperlink" Target="https://cloud.google.com/solutions/modern-cicd-anthos-user-guide" TargetMode="External"/><Relationship Id="rId17" Type="http://schemas.openxmlformats.org/officeDocument/2006/relationships/hyperlink" Target="https://tudip.com/blog-post/gke-or-cloud-run-which-should-you-use/" TargetMode="External"/><Relationship Id="rId16" Type="http://schemas.openxmlformats.org/officeDocument/2006/relationships/hyperlink" Target="https://cloud.google.com/sql/docs/mysql/connect-run" TargetMode="External"/><Relationship Id="rId5" Type="http://schemas.openxmlformats.org/officeDocument/2006/relationships/styles" Target="styles.xml"/><Relationship Id="rId19" Type="http://schemas.openxmlformats.org/officeDocument/2006/relationships/hyperlink" Target="https://cloud.google.com/run/docs/managing/revisions" TargetMode="External"/><Relationship Id="rId6" Type="http://schemas.openxmlformats.org/officeDocument/2006/relationships/hyperlink" Target="https://github.com/ahmetb/cloud-run-faq#is-cloud-run-good-for-running-static-websites" TargetMode="External"/><Relationship Id="rId18" Type="http://schemas.openxmlformats.org/officeDocument/2006/relationships/hyperlink" Target="https://cloud.google.com/run/docs/mapping-custom-domains" TargetMode="External"/><Relationship Id="rId7" Type="http://schemas.openxmlformats.org/officeDocument/2006/relationships/hyperlink" Target="https://github.com/steren/awesome-cloudrun" TargetMode="External"/><Relationship Id="rId8" Type="http://schemas.openxmlformats.org/officeDocument/2006/relationships/hyperlink" Target="https://cloud.google.com/run/docs/about-concurren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