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9703E" w:rsidRDefault="009E0D9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0000002" w14:textId="74EEC87E" w:rsidR="00F9703E" w:rsidRDefault="006F10A6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Poverty and food insecurity are major issues across the entirety of the US. With this project I aim to gain a bit of insight by d</w:t>
      </w:r>
      <w:r w:rsidR="009F041A">
        <w:rPr>
          <w:rFonts w:ascii="Georgia" w:eastAsia="Georgia" w:hAnsi="Georgia" w:cs="Georgia"/>
          <w:i/>
          <w:color w:val="010101"/>
        </w:rPr>
        <w:t xml:space="preserve">iving into the data to find </w:t>
      </w:r>
      <w:r w:rsidR="00171614">
        <w:rPr>
          <w:rFonts w:ascii="Georgia" w:eastAsia="Georgia" w:hAnsi="Georgia" w:cs="Georgia"/>
          <w:i/>
          <w:color w:val="010101"/>
        </w:rPr>
        <w:t>food costs and</w:t>
      </w:r>
      <w:r w:rsidR="00B16686">
        <w:rPr>
          <w:rFonts w:ascii="Georgia" w:eastAsia="Georgia" w:hAnsi="Georgia" w:cs="Georgia"/>
          <w:i/>
          <w:color w:val="010101"/>
        </w:rPr>
        <w:t xml:space="preserve"> income levels</w:t>
      </w:r>
      <w:r w:rsidR="00171614">
        <w:rPr>
          <w:rFonts w:ascii="Georgia" w:eastAsia="Georgia" w:hAnsi="Georgia" w:cs="Georgia"/>
          <w:i/>
          <w:color w:val="010101"/>
        </w:rPr>
        <w:t xml:space="preserve"> for struggling TN residents</w:t>
      </w:r>
      <w:r w:rsidR="00B16686">
        <w:rPr>
          <w:rFonts w:ascii="Georgia" w:eastAsia="Georgia" w:hAnsi="Georgia" w:cs="Georgia"/>
          <w:i/>
          <w:color w:val="010101"/>
        </w:rPr>
        <w:t>.</w:t>
      </w:r>
    </w:p>
    <w:p w14:paraId="46DD8E30" w14:textId="77777777" w:rsidR="009664D1" w:rsidRDefault="009E0D9D" w:rsidP="009664D1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46F71490" w14:textId="52B23BDA" w:rsidR="00B16686" w:rsidRDefault="00B16686" w:rsidP="009664D1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Unfortunately, too many across the States do not have</w:t>
      </w:r>
      <w:r w:rsidR="009664D1">
        <w:rPr>
          <w:rFonts w:ascii="Georgia" w:eastAsia="Georgia" w:hAnsi="Georgia" w:cs="Georgia"/>
          <w:i/>
          <w:color w:val="010101"/>
        </w:rPr>
        <w:t xml:space="preserve"> the</w:t>
      </w:r>
      <w:r>
        <w:rPr>
          <w:rFonts w:ascii="Georgia" w:eastAsia="Georgia" w:hAnsi="Georgia" w:cs="Georgia"/>
          <w:i/>
          <w:color w:val="010101"/>
        </w:rPr>
        <w:t xml:space="preserve"> </w:t>
      </w:r>
      <w:r w:rsidR="00F230D4">
        <w:rPr>
          <w:rFonts w:ascii="Georgia" w:eastAsia="Georgia" w:hAnsi="Georgia" w:cs="Georgia"/>
          <w:i/>
          <w:color w:val="010101"/>
        </w:rPr>
        <w:t>luxury</w:t>
      </w:r>
      <w:r w:rsidR="009664D1">
        <w:rPr>
          <w:rFonts w:ascii="Georgia" w:eastAsia="Georgia" w:hAnsi="Georgia" w:cs="Georgia"/>
          <w:i/>
          <w:color w:val="010101"/>
        </w:rPr>
        <w:t xml:space="preserve"> of a fully stocked kitchen</w:t>
      </w:r>
      <w:r>
        <w:rPr>
          <w:rFonts w:ascii="Georgia" w:eastAsia="Georgia" w:hAnsi="Georgia" w:cs="Georgia"/>
          <w:i/>
          <w:color w:val="010101"/>
        </w:rPr>
        <w:t>. While I do not believe that there is a “food shortage”, there is most definitely a</w:t>
      </w:r>
      <w:r w:rsidR="00F230D4">
        <w:rPr>
          <w:rFonts w:ascii="Georgia" w:eastAsia="Georgia" w:hAnsi="Georgia" w:cs="Georgia"/>
          <w:i/>
          <w:color w:val="010101"/>
        </w:rPr>
        <w:t xml:space="preserve"> major</w:t>
      </w:r>
      <w:r>
        <w:rPr>
          <w:rFonts w:ascii="Georgia" w:eastAsia="Georgia" w:hAnsi="Georgia" w:cs="Georgia"/>
          <w:i/>
          <w:color w:val="010101"/>
        </w:rPr>
        <w:t xml:space="preserve"> food insecurity</w:t>
      </w:r>
      <w:r w:rsidR="00F230D4">
        <w:rPr>
          <w:rFonts w:ascii="Georgia" w:eastAsia="Georgia" w:hAnsi="Georgia" w:cs="Georgia"/>
          <w:i/>
          <w:color w:val="010101"/>
        </w:rPr>
        <w:t xml:space="preserve"> issue.</w:t>
      </w:r>
    </w:p>
    <w:p w14:paraId="22EA39FA" w14:textId="77777777" w:rsidR="00B16686" w:rsidRDefault="00B16686" w:rsidP="00B16686">
      <w:pPr>
        <w:shd w:val="clear" w:color="auto" w:fill="FFFFFF"/>
        <w:rPr>
          <w:rFonts w:ascii="Georgia" w:eastAsia="Georgia" w:hAnsi="Georgia" w:cs="Georgia"/>
          <w:i/>
          <w:color w:val="010101"/>
        </w:rPr>
      </w:pPr>
    </w:p>
    <w:p w14:paraId="0EF39548" w14:textId="137F1569" w:rsidR="00AA62A1" w:rsidRDefault="009E0D9D" w:rsidP="00F230D4">
      <w:pPr>
        <w:shd w:val="clear" w:color="auto" w:fill="FFFFFF"/>
        <w:rPr>
          <w:rFonts w:ascii="Georgia" w:eastAsia="Georgia" w:hAnsi="Georgia" w:cs="Georgia"/>
          <w:i/>
          <w:color w:val="000000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D651499" w14:textId="69D9515A" w:rsidR="00F230D4" w:rsidRDefault="00F230D4" w:rsidP="00F230D4">
      <w:pPr>
        <w:shd w:val="clear" w:color="auto" w:fill="FFFFFF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>What is the average TN budget?</w:t>
      </w:r>
    </w:p>
    <w:p w14:paraId="5112C675" w14:textId="3126C9A0" w:rsidR="00F230D4" w:rsidRDefault="00F230D4" w:rsidP="00F230D4">
      <w:pPr>
        <w:shd w:val="clear" w:color="auto" w:fill="FFFFFF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>What are the average food costs?</w:t>
      </w:r>
    </w:p>
    <w:p w14:paraId="3811DC69" w14:textId="4ACD5082" w:rsidR="00F230D4" w:rsidRDefault="00F230D4" w:rsidP="00F230D4">
      <w:pPr>
        <w:shd w:val="clear" w:color="auto" w:fill="FFFFFF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>Do other living expenses force some to go without adequate supply of food?</w:t>
      </w:r>
    </w:p>
    <w:p w14:paraId="6115D452" w14:textId="3FE0E10F" w:rsidR="00F31924" w:rsidRDefault="00F31924" w:rsidP="00055EBC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2F43E900" w14:textId="3E1C5C83" w:rsidR="00055EBC" w:rsidRDefault="009E0D9D" w:rsidP="00055EBC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322F1636" w14:textId="107D1DAB" w:rsidR="00055EBC" w:rsidRDefault="00055EBC" w:rsidP="00F230D4">
      <w:pPr>
        <w:shd w:val="clear" w:color="auto" w:fill="FFFFFF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>Final Capstone will be</w:t>
      </w:r>
      <w:r w:rsidR="009664D1">
        <w:rPr>
          <w:rFonts w:ascii="Georgia" w:eastAsia="Georgia" w:hAnsi="Georgia" w:cs="Georgia"/>
          <w:i/>
          <w:color w:val="000000"/>
        </w:rPr>
        <w:t xml:space="preserve"> how</w:t>
      </w:r>
      <w:r>
        <w:rPr>
          <w:rFonts w:ascii="Georgia" w:eastAsia="Georgia" w:hAnsi="Georgia" w:cs="Georgia"/>
          <w:i/>
          <w:color w:val="000000"/>
        </w:rPr>
        <w:t xml:space="preserve"> </w:t>
      </w:r>
      <w:r w:rsidR="00F230D4">
        <w:rPr>
          <w:rFonts w:ascii="Georgia" w:eastAsia="Georgia" w:hAnsi="Georgia" w:cs="Georgia"/>
          <w:i/>
          <w:color w:val="000000"/>
        </w:rPr>
        <w:t>living costs</w:t>
      </w:r>
      <w:r w:rsidR="009664D1">
        <w:rPr>
          <w:rFonts w:ascii="Georgia" w:eastAsia="Georgia" w:hAnsi="Georgia" w:cs="Georgia"/>
          <w:i/>
          <w:color w:val="000000"/>
        </w:rPr>
        <w:t xml:space="preserve"> affect food security for </w:t>
      </w:r>
      <w:proofErr w:type="gramStart"/>
      <w:r w:rsidR="009664D1">
        <w:rPr>
          <w:rFonts w:ascii="Georgia" w:eastAsia="Georgia" w:hAnsi="Georgia" w:cs="Georgia"/>
          <w:i/>
          <w:color w:val="000000"/>
        </w:rPr>
        <w:t>low income</w:t>
      </w:r>
      <w:proofErr w:type="gramEnd"/>
      <w:r w:rsidR="009664D1">
        <w:rPr>
          <w:rFonts w:ascii="Georgia" w:eastAsia="Georgia" w:hAnsi="Georgia" w:cs="Georgia"/>
          <w:i/>
          <w:color w:val="000000"/>
        </w:rPr>
        <w:t xml:space="preserve"> families</w:t>
      </w:r>
      <w:r w:rsidR="000E4158">
        <w:rPr>
          <w:rFonts w:ascii="Georgia" w:eastAsia="Georgia" w:hAnsi="Georgia" w:cs="Georgia"/>
          <w:i/>
          <w:color w:val="000000"/>
        </w:rPr>
        <w:t xml:space="preserve"> in TN</w:t>
      </w:r>
    </w:p>
    <w:p w14:paraId="14309668" w14:textId="77777777" w:rsidR="00055EBC" w:rsidRDefault="00055EBC" w:rsidP="00055EBC">
      <w:pPr>
        <w:shd w:val="clear" w:color="auto" w:fill="FFFFFF"/>
        <w:rPr>
          <w:rFonts w:ascii="Georgia" w:eastAsia="Georgia" w:hAnsi="Georgia" w:cs="Georgia"/>
          <w:i/>
          <w:color w:val="000000"/>
        </w:rPr>
      </w:pPr>
    </w:p>
    <w:p w14:paraId="0000000B" w14:textId="4700DBCB" w:rsidR="00F9703E" w:rsidRDefault="009E0D9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</w:t>
      </w:r>
      <w:r w:rsidR="00F31924">
        <w:rPr>
          <w:rFonts w:ascii="Verdana" w:eastAsia="Verdana" w:hAnsi="Verdana" w:cs="Verdana"/>
          <w:b/>
          <w:color w:val="538135"/>
          <w:sz w:val="38"/>
          <w:szCs w:val="38"/>
        </w:rPr>
        <w:t>Dec 2</w:t>
      </w:r>
      <w:r w:rsidR="00F31924" w:rsidRPr="00F31924">
        <w:rPr>
          <w:rFonts w:ascii="Verdana" w:eastAsia="Verdana" w:hAnsi="Verdana" w:cs="Verdana"/>
          <w:b/>
          <w:color w:val="538135"/>
          <w:sz w:val="38"/>
          <w:szCs w:val="38"/>
          <w:vertAlign w:val="superscript"/>
        </w:rPr>
        <w:t>nd</w:t>
      </w:r>
      <w:r w:rsidR="00F31924">
        <w:rPr>
          <w:rFonts w:ascii="Verdana" w:eastAsia="Verdana" w:hAnsi="Verdana" w:cs="Verdana"/>
          <w:b/>
          <w:color w:val="538135"/>
          <w:sz w:val="38"/>
          <w:szCs w:val="38"/>
        </w:rPr>
        <w:t xml:space="preserve"> – Jan 6</w:t>
      </w:r>
      <w:r w:rsidR="00F31924" w:rsidRPr="00F31924">
        <w:rPr>
          <w:rFonts w:ascii="Verdana" w:eastAsia="Verdana" w:hAnsi="Verdana" w:cs="Verdana"/>
          <w:b/>
          <w:color w:val="538135"/>
          <w:sz w:val="38"/>
          <w:szCs w:val="38"/>
          <w:vertAlign w:val="superscript"/>
        </w:rPr>
        <w:t>th</w:t>
      </w:r>
      <w:r w:rsidR="00F31924">
        <w:rPr>
          <w:rFonts w:ascii="Verdana" w:eastAsia="Verdana" w:hAnsi="Verdana" w:cs="Verdana"/>
          <w:b/>
          <w:color w:val="538135"/>
          <w:sz w:val="38"/>
          <w:szCs w:val="38"/>
        </w:rPr>
        <w:t>)</w:t>
      </w:r>
    </w:p>
    <w:p w14:paraId="0000000C" w14:textId="559B33BA" w:rsidR="00F9703E" w:rsidRDefault="009E0D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F31924">
        <w:rPr>
          <w:rFonts w:ascii="Georgia" w:eastAsia="Georgia" w:hAnsi="Georgia" w:cs="Georgia"/>
          <w:color w:val="FF0000"/>
        </w:rPr>
        <w:t>Dec 2</w:t>
      </w:r>
      <w:r w:rsidR="00F31924" w:rsidRPr="00F31924">
        <w:rPr>
          <w:rFonts w:ascii="Georgia" w:eastAsia="Georgia" w:hAnsi="Georgia" w:cs="Georgia"/>
          <w:color w:val="FF0000"/>
          <w:vertAlign w:val="superscript"/>
        </w:rPr>
        <w:t>nd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77777777" w:rsidR="00F9703E" w:rsidRDefault="009E0D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77777777" w:rsidR="00F9703E" w:rsidRDefault="009E0D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F9703E" w:rsidRDefault="009E0D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Should be a presentation, but could include a Jupyter Notebook or dashboard in Excel, Tableau, or PowerBI</w:t>
      </w:r>
    </w:p>
    <w:p w14:paraId="00000010" w14:textId="15D8FF92" w:rsidR="00F9703E" w:rsidRDefault="009E0D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 w:rsidR="00030D91">
        <w:rPr>
          <w:rFonts w:ascii="Georgia" w:eastAsia="Georgia" w:hAnsi="Georgia" w:cs="Georgia"/>
          <w:color w:val="FF0000"/>
        </w:rPr>
        <w:t>Dec 18</w:t>
      </w:r>
      <w:r w:rsidR="00030D91" w:rsidRPr="00030D91">
        <w:rPr>
          <w:rFonts w:ascii="Georgia" w:eastAsia="Georgia" w:hAnsi="Georgia" w:cs="Georgia"/>
          <w:color w:val="FF0000"/>
          <w:vertAlign w:val="superscript"/>
        </w:rPr>
        <w:t>th</w:t>
      </w:r>
      <w:r w:rsidR="00030D91">
        <w:rPr>
          <w:rFonts w:ascii="Georgia" w:eastAsia="Georgia" w:hAnsi="Georgia" w:cs="Georgia"/>
          <w:color w:val="010101"/>
        </w:rPr>
        <w:t>)</w:t>
      </w:r>
    </w:p>
    <w:p w14:paraId="00000011" w14:textId="4843809B" w:rsidR="00F9703E" w:rsidRDefault="009E0D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 w:rsidR="00F31924">
        <w:rPr>
          <w:rFonts w:ascii="Georgia" w:eastAsia="Georgia" w:hAnsi="Georgia" w:cs="Georgia"/>
          <w:color w:val="FF0000"/>
        </w:rPr>
        <w:t>Jan 6</w:t>
      </w:r>
      <w:r w:rsidR="00F31924" w:rsidRPr="00F31924">
        <w:rPr>
          <w:rFonts w:ascii="Georgia" w:eastAsia="Georgia" w:hAnsi="Georgia" w:cs="Georgia"/>
          <w:color w:val="FF0000"/>
          <w:vertAlign w:val="superscript"/>
        </w:rPr>
        <w:t>th</w:t>
      </w:r>
      <w:r w:rsidR="00030D91">
        <w:rPr>
          <w:rFonts w:ascii="Georgia" w:eastAsia="Georgia" w:hAnsi="Georgia" w:cs="Georgia"/>
          <w:color w:val="010101"/>
        </w:rPr>
        <w:t>)</w:t>
      </w:r>
    </w:p>
    <w:p w14:paraId="00000012" w14:textId="77777777" w:rsidR="00F9703E" w:rsidRDefault="00F9703E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689503BD" w14:textId="019C39E8" w:rsidR="00AA62A1" w:rsidRDefault="009E0D9D" w:rsidP="002D1C8B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D7AC7DE" w14:textId="10A64A8A" w:rsidR="00AA62A1" w:rsidRDefault="00F868D7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hyperlink r:id="rId6" w:history="1">
        <w:r w:rsidR="00AA62A1" w:rsidRPr="00AA62A1">
          <w:rPr>
            <w:rStyle w:val="Hyperlink"/>
            <w:rFonts w:ascii="Georgia" w:eastAsia="Georgia" w:hAnsi="Georgia" w:cs="Georgia"/>
            <w:i/>
          </w:rPr>
          <w:t>Population</w:t>
        </w:r>
      </w:hyperlink>
    </w:p>
    <w:p w14:paraId="5686567D" w14:textId="3D58554A" w:rsidR="00AA62A1" w:rsidRDefault="00F868D7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hyperlink r:id="rId7" w:history="1">
        <w:r w:rsidR="00AA62A1" w:rsidRPr="00AA62A1">
          <w:rPr>
            <w:rStyle w:val="Hyperlink"/>
            <w:rFonts w:ascii="Georgia" w:eastAsia="Georgia" w:hAnsi="Georgia" w:cs="Georgia"/>
            <w:i/>
          </w:rPr>
          <w:t>Poverty rate</w:t>
        </w:r>
      </w:hyperlink>
    </w:p>
    <w:p w14:paraId="5299A45C" w14:textId="78CDBD5B" w:rsidR="00143E1A" w:rsidRDefault="00F868D7" w:rsidP="009664D1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hyperlink r:id="rId8" w:history="1">
        <w:r w:rsidR="00AA62A1" w:rsidRPr="00AA62A1">
          <w:rPr>
            <w:rStyle w:val="Hyperlink"/>
            <w:rFonts w:ascii="Georgia" w:eastAsia="Georgia" w:hAnsi="Georgia" w:cs="Georgia"/>
            <w:i/>
          </w:rPr>
          <w:t>SNAP enrollment</w:t>
        </w:r>
      </w:hyperlink>
      <w:r w:rsidR="009664D1">
        <w:rPr>
          <w:rFonts w:ascii="Georgia" w:eastAsia="Georgia" w:hAnsi="Georgia" w:cs="Georgia"/>
          <w:i/>
          <w:color w:val="010101"/>
        </w:rPr>
        <w:t xml:space="preserve"> </w:t>
      </w:r>
    </w:p>
    <w:p w14:paraId="09885A96" w14:textId="614E812B" w:rsidR="00AA62A1" w:rsidRDefault="002D1C8B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WIC</w:t>
      </w:r>
    </w:p>
    <w:p w14:paraId="00000015" w14:textId="1840D06B" w:rsidR="00F9703E" w:rsidRDefault="009E0D9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8" w14:textId="4459C7C1" w:rsidR="00F9703E" w:rsidRDefault="00055EBC" w:rsidP="00055EBC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Due to the personal aspect of the topic, most data </w:t>
      </w:r>
      <w:proofErr w:type="gramStart"/>
      <w:r>
        <w:rPr>
          <w:rFonts w:ascii="Georgia" w:eastAsia="Georgia" w:hAnsi="Georgia" w:cs="Georgia"/>
          <w:i/>
          <w:color w:val="010101"/>
        </w:rPr>
        <w:t>seems</w:t>
      </w:r>
      <w:proofErr w:type="gramEnd"/>
      <w:r>
        <w:rPr>
          <w:rFonts w:ascii="Georgia" w:eastAsia="Georgia" w:hAnsi="Georgia" w:cs="Georgia"/>
          <w:i/>
          <w:color w:val="010101"/>
        </w:rPr>
        <w:t xml:space="preserve"> to be generalized estimates, not exact measures.</w:t>
      </w:r>
    </w:p>
    <w:p w14:paraId="43511646" w14:textId="076B028D" w:rsidR="00055EBC" w:rsidRDefault="00055EBC" w:rsidP="00055EBC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Rather than having raw data and being able to make calculations, data sources must be relied on for accuracy and values.</w:t>
      </w:r>
    </w:p>
    <w:p w14:paraId="2F4D9897" w14:textId="192EF7E6" w:rsidR="00055EBC" w:rsidRDefault="00055EBC" w:rsidP="00055EBC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Data is retrieved from multiple data sources and must be cleaned, joined and possibly reorganized before visualization may take place. </w:t>
      </w:r>
    </w:p>
    <w:sectPr w:rsidR="00055E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42C8"/>
    <w:multiLevelType w:val="multilevel"/>
    <w:tmpl w:val="4546F3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A68CD"/>
    <w:multiLevelType w:val="multilevel"/>
    <w:tmpl w:val="BEC64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370931"/>
    <w:multiLevelType w:val="multilevel"/>
    <w:tmpl w:val="A4CC9D46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03E"/>
    <w:rsid w:val="00030D91"/>
    <w:rsid w:val="00055EBC"/>
    <w:rsid w:val="000E4158"/>
    <w:rsid w:val="00143E1A"/>
    <w:rsid w:val="00171614"/>
    <w:rsid w:val="002B6DC5"/>
    <w:rsid w:val="002D1C8B"/>
    <w:rsid w:val="006F10A6"/>
    <w:rsid w:val="009664D1"/>
    <w:rsid w:val="009E0D9D"/>
    <w:rsid w:val="009F041A"/>
    <w:rsid w:val="00AA62A1"/>
    <w:rsid w:val="00B16686"/>
    <w:rsid w:val="00CB773B"/>
    <w:rsid w:val="00EC2015"/>
    <w:rsid w:val="00F230D4"/>
    <w:rsid w:val="00F31924"/>
    <w:rsid w:val="00F57DC9"/>
    <w:rsid w:val="00F868D7"/>
    <w:rsid w:val="00F9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BFCB"/>
  <w15:docId w15:val="{403D3AF3-886E-4BD6-83FE-316F4DDE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A6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tn.gov/dataset/snap-enrollment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.tn.gov/dataset/poverty-r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orldpopulationreview.com/countries/cities/united-stat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3891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Michael Goodman</cp:lastModifiedBy>
  <cp:revision>5</cp:revision>
  <dcterms:created xsi:type="dcterms:W3CDTF">2021-10-29T14:45:00Z</dcterms:created>
  <dcterms:modified xsi:type="dcterms:W3CDTF">2021-12-07T23:34:00Z</dcterms:modified>
</cp:coreProperties>
</file>