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00" w:rsidRDefault="00202C7F">
      <w:r>
        <w:t>Die Lieferanten sollen mit Name, Adresse, Ansprechpartner, E-Mail und Telefonnummer</w:t>
      </w:r>
      <w:r w:rsidR="005E271C">
        <w:t xml:space="preserve"> (Festnetz)</w:t>
      </w:r>
      <w:r w:rsidR="00033FA5">
        <w:t xml:space="preserve"> und</w:t>
      </w:r>
      <w:r>
        <w:t xml:space="preserve"> die angebotenen relevanten </w:t>
      </w:r>
      <w:r w:rsidR="00426255">
        <w:t>Bauteile</w:t>
      </w:r>
      <w:r>
        <w:t xml:space="preserve"> mit</w:t>
      </w:r>
      <w:r w:rsidR="00612D21">
        <w:t xml:space="preserve"> Name und</w:t>
      </w:r>
      <w:r>
        <w:t xml:space="preserve"> Preis</w:t>
      </w:r>
      <w:r w:rsidR="005E271C">
        <w:t xml:space="preserve"> in €</w:t>
      </w:r>
      <w:r>
        <w:t xml:space="preserve"> erfasst werden.</w:t>
      </w:r>
      <w:r w:rsidR="00033FA5">
        <w:t xml:space="preserve"> </w:t>
      </w:r>
      <w:r w:rsidR="00121B44">
        <w:t>Ein Lieferant hat dabei einen eindeutigen Namen. Er kann mehrere Adressen besitzen</w:t>
      </w:r>
      <w:r w:rsidR="005574B5">
        <w:t xml:space="preserve"> und hat eine Telefonnummer und eine Mail-Adresse.</w:t>
      </w:r>
      <w:r w:rsidR="002242C8">
        <w:t xml:space="preserve"> An einer Adresse befindet sich jeweils nur ein Liefer</w:t>
      </w:r>
      <w:r w:rsidR="00B231F4">
        <w:t>an</w:t>
      </w:r>
      <w:r w:rsidR="002242C8">
        <w:t>t.</w:t>
      </w:r>
      <w:r w:rsidR="005574B5">
        <w:t xml:space="preserve"> </w:t>
      </w:r>
      <w:r w:rsidR="00121B44">
        <w:t xml:space="preserve">Jeder Lieferant hat für </w:t>
      </w:r>
      <w:proofErr w:type="spellStart"/>
      <w:r w:rsidR="00121B44">
        <w:t>Bieb.O</w:t>
      </w:r>
      <w:proofErr w:type="spellEnd"/>
      <w:r w:rsidR="00121B44">
        <w:t xml:space="preserve"> genau einen Ansprechpartner</w:t>
      </w:r>
      <w:r w:rsidR="001E23E7">
        <w:t xml:space="preserve">, welcher mit Vor- und Nachname </w:t>
      </w:r>
      <w:r w:rsidR="00AF50E4">
        <w:t xml:space="preserve"> und </w:t>
      </w:r>
      <w:r w:rsidR="000B1893">
        <w:t xml:space="preserve">eventuellem akademischem Titel </w:t>
      </w:r>
      <w:bookmarkStart w:id="0" w:name="_GoBack"/>
      <w:bookmarkEnd w:id="0"/>
      <w:r w:rsidR="001E23E7">
        <w:t>erfasst werden soll</w:t>
      </w:r>
      <w:r w:rsidR="005574B5">
        <w:t>.</w:t>
      </w:r>
      <w:r w:rsidR="00171983">
        <w:t xml:space="preserve"> Ein Lieferant kann mehrere </w:t>
      </w:r>
      <w:r w:rsidR="00741FE3">
        <w:t>Bauteile</w:t>
      </w:r>
      <w:r w:rsidR="00171983">
        <w:t xml:space="preserve"> anbieten mit einem genauen Preis.</w:t>
      </w:r>
      <w:r w:rsidR="00676C1C">
        <w:t xml:space="preserve"> Unterschiedliche Lieferanten können gleiche </w:t>
      </w:r>
      <w:r w:rsidR="00741FE3">
        <w:t>Bauteile</w:t>
      </w:r>
      <w:r w:rsidR="00676C1C">
        <w:t xml:space="preserve"> zu unterschiedlichen Konditionen anbieten.</w:t>
      </w:r>
      <w:r w:rsidR="00121B44">
        <w:t xml:space="preserve"> </w:t>
      </w:r>
      <w:r w:rsidR="00033FA5">
        <w:t xml:space="preserve">Auf Basis dessen soll erkannt werden, welcher Lieferant die besten Konditionen hat. </w:t>
      </w:r>
      <w:r w:rsidR="00EB16DA">
        <w:t>Es werden auch Lieferanten aufgeführt, bei denen noch nicht gekauft wurde.</w:t>
      </w:r>
    </w:p>
    <w:p w:rsidR="00E2362C" w:rsidRDefault="00FA5B1C">
      <w:r>
        <w:t xml:space="preserve">Die Einkäufe sollen mit Datum, Lieferant, </w:t>
      </w:r>
      <w:r w:rsidR="00741FE3">
        <w:t>Bauteil</w:t>
      </w:r>
      <w:r>
        <w:t>, Stückzahl</w:t>
      </w:r>
      <w:r w:rsidR="008E30B0">
        <w:t xml:space="preserve"> und</w:t>
      </w:r>
      <w:r>
        <w:t xml:space="preserve"> </w:t>
      </w:r>
      <w:r w:rsidR="00171983">
        <w:t>Einkaufsp</w:t>
      </w:r>
      <w:r>
        <w:t>reis</w:t>
      </w:r>
      <w:r w:rsidR="008E30B0">
        <w:t xml:space="preserve"> </w:t>
      </w:r>
      <w:r>
        <w:t>festgehalten werden.</w:t>
      </w:r>
      <w:r w:rsidR="00EB16DA">
        <w:t xml:space="preserve"> Sie werden mit einer ID beginnend bei 1000 fortlaufend aufgeführt.</w:t>
      </w:r>
      <w:r w:rsidR="00853FE1">
        <w:t xml:space="preserve"> Einer ID ist ein Einkauf </w:t>
      </w:r>
      <w:r w:rsidR="00BF6C60">
        <w:t xml:space="preserve">von </w:t>
      </w:r>
      <w:r w:rsidR="00426384">
        <w:t xml:space="preserve">einem oder mehreren </w:t>
      </w:r>
      <w:r w:rsidR="00BF6C60">
        <w:t>Bauteilen von genau einem Lieferanten mit jeweiliger</w:t>
      </w:r>
      <w:r w:rsidR="00853FE1">
        <w:t xml:space="preserve"> </w:t>
      </w:r>
      <w:r w:rsidR="00ED47D6">
        <w:t xml:space="preserve">Stückzahl </w:t>
      </w:r>
      <w:r w:rsidR="00853FE1">
        <w:t xml:space="preserve">zugeordnet. </w:t>
      </w:r>
    </w:p>
    <w:p w:rsidR="00FA5B1C" w:rsidRDefault="00FA5B1C">
      <w:r>
        <w:t xml:space="preserve">Im Lager sollen die </w:t>
      </w:r>
      <w:r w:rsidR="00BA1EB2">
        <w:t>B</w:t>
      </w:r>
      <w:r>
        <w:t xml:space="preserve">estände </w:t>
      </w:r>
      <w:r w:rsidR="00BA1EB2">
        <w:t xml:space="preserve">an Bauteilen </w:t>
      </w:r>
      <w:r>
        <w:t xml:space="preserve">abgebildet werden mit </w:t>
      </w:r>
      <w:r w:rsidR="006D1C74">
        <w:t>B</w:t>
      </w:r>
      <w:r>
        <w:t xml:space="preserve">ezeichnung und </w:t>
      </w:r>
      <w:r w:rsidR="00F05C8F">
        <w:t xml:space="preserve">Stückzahl. Bei Neuanlieferung soll der </w:t>
      </w:r>
      <w:r w:rsidR="00BA1EB2">
        <w:t>B</w:t>
      </w:r>
      <w:r w:rsidR="00F05C8F">
        <w:t xml:space="preserve">estand erhöht und bei Entnahme zur Produktion verringert werden. </w:t>
      </w:r>
      <w:r w:rsidR="007C2149" w:rsidRPr="000F7108">
        <w:rPr>
          <w:highlight w:val="yellow"/>
        </w:rPr>
        <w:t>Ist der Bestand eines Bauteils zu gering, soll eine Meldung erfolgen.</w:t>
      </w:r>
      <w:r w:rsidR="00B940DF">
        <w:rPr>
          <w:highlight w:val="yellow"/>
        </w:rPr>
        <w:t xml:space="preserve"> </w:t>
      </w:r>
      <w:r w:rsidR="009576DE" w:rsidRPr="009576DE">
        <w:rPr>
          <w:highlight w:val="red"/>
        </w:rPr>
        <w:t>Der Lagerort soll auch</w:t>
      </w:r>
      <w:r w:rsidR="00A200DD">
        <w:rPr>
          <w:highlight w:val="red"/>
        </w:rPr>
        <w:t xml:space="preserve"> mit der Adresse des Lagers</w:t>
      </w:r>
      <w:r w:rsidR="009576DE" w:rsidRPr="009576DE">
        <w:rPr>
          <w:highlight w:val="red"/>
        </w:rPr>
        <w:t xml:space="preserve"> erfasst werden</w:t>
      </w:r>
      <w:r w:rsidR="00A200DD">
        <w:rPr>
          <w:highlight w:val="red"/>
        </w:rPr>
        <w:t xml:space="preserve"> (der Einfachheit halber wird hier angenommen, dass sich an einer Adresse jeweils nur ein Lager befindet)</w:t>
      </w:r>
      <w:r w:rsidR="009576DE" w:rsidRPr="009576DE">
        <w:rPr>
          <w:highlight w:val="red"/>
        </w:rPr>
        <w:t>.</w:t>
      </w:r>
      <w:r w:rsidR="00A200DD">
        <w:rPr>
          <w:highlight w:val="red"/>
        </w:rPr>
        <w:t xml:space="preserve"> Gleiche Bauteile können sich dabei in mehreren Lagern befinden. </w:t>
      </w:r>
    </w:p>
    <w:p w:rsidR="00207DE8" w:rsidRDefault="00207DE8">
      <w:r>
        <w:t xml:space="preserve">Die gesamten </w:t>
      </w:r>
      <w:r w:rsidR="0006668A">
        <w:t xml:space="preserve">verwendeten </w:t>
      </w:r>
      <w:r>
        <w:t xml:space="preserve">Bauteile sollen mit </w:t>
      </w:r>
      <w:r w:rsidR="0030392B">
        <w:t xml:space="preserve">eindeutiger ID und </w:t>
      </w:r>
      <w:r>
        <w:t>zugehörigem</w:t>
      </w:r>
      <w:r w:rsidR="0030392B">
        <w:t xml:space="preserve"> Namen erfasst sein.</w:t>
      </w:r>
      <w:r w:rsidR="00DD69A5">
        <w:t xml:space="preserve"> Die ID ist dabei eine Folge von Nummern und Bindestrich als Trennzeichen. </w:t>
      </w:r>
    </w:p>
    <w:p w:rsidR="00F05C8F" w:rsidRDefault="007C2149">
      <w:r>
        <w:t xml:space="preserve">Für einen speziellen Roboter sollen </w:t>
      </w:r>
      <w:r w:rsidR="00344A99">
        <w:t>seine</w:t>
      </w:r>
      <w:r>
        <w:t xml:space="preserve"> </w:t>
      </w:r>
      <w:r w:rsidR="00FC2C4D">
        <w:t>Bezeichnung</w:t>
      </w:r>
      <w:r w:rsidR="005069B0">
        <w:t xml:space="preserve"> und </w:t>
      </w:r>
      <w:r>
        <w:t>Bauteile</w:t>
      </w:r>
      <w:r w:rsidR="000B0C0D">
        <w:t xml:space="preserve"> mit Stückzahl</w:t>
      </w:r>
      <w:r>
        <w:t xml:space="preserve"> aufgelistet werden. Auf Basis dessen will der Kunde erkennen können, ob für diesen Roboter alle Bauteile im Lager vorrätig sind</w:t>
      </w:r>
      <w:r w:rsidRPr="000F7108">
        <w:rPr>
          <w:highlight w:val="yellow"/>
        </w:rPr>
        <w:t>. Ist dies der Fall, sollen diese im Lager reserviert werden können.</w:t>
      </w:r>
      <w:r>
        <w:t xml:space="preserve"> Ist dies nicht der Fall, soll eine Meldung dies anzeigen. </w:t>
      </w:r>
      <w:r w:rsidR="00C658F5">
        <w:t xml:space="preserve">Weiterhin </w:t>
      </w:r>
      <w:r w:rsidR="00C658F5" w:rsidRPr="000F7108">
        <w:rPr>
          <w:highlight w:val="yellow"/>
        </w:rPr>
        <w:t>sollen Material-, und Produktionskosten</w:t>
      </w:r>
      <w:r w:rsidR="00C658F5">
        <w:t xml:space="preserve"> des Roboters erfasst sein und eine </w:t>
      </w:r>
      <w:r w:rsidR="00C658F5" w:rsidRPr="000F7108">
        <w:rPr>
          <w:highlight w:val="yellow"/>
        </w:rPr>
        <w:t>Preiskalkulation</w:t>
      </w:r>
      <w:r w:rsidR="00C658F5">
        <w:t xml:space="preserve"> </w:t>
      </w:r>
      <w:r w:rsidR="000501BD">
        <w:t xml:space="preserve">für den Verkauf </w:t>
      </w:r>
      <w:r w:rsidR="00C658F5">
        <w:t>erfolgen.</w:t>
      </w:r>
    </w:p>
    <w:sectPr w:rsidR="00F0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6668A"/>
    <w:rsid w:val="000B0C0D"/>
    <w:rsid w:val="000B1893"/>
    <w:rsid w:val="000D3300"/>
    <w:rsid w:val="000F7108"/>
    <w:rsid w:val="00121B44"/>
    <w:rsid w:val="00171983"/>
    <w:rsid w:val="001A3BCB"/>
    <w:rsid w:val="001E23E7"/>
    <w:rsid w:val="00202C7F"/>
    <w:rsid w:val="00207DE8"/>
    <w:rsid w:val="002242C8"/>
    <w:rsid w:val="002B30DB"/>
    <w:rsid w:val="0030392B"/>
    <w:rsid w:val="00344A99"/>
    <w:rsid w:val="00426255"/>
    <w:rsid w:val="00426384"/>
    <w:rsid w:val="004B16D9"/>
    <w:rsid w:val="005069B0"/>
    <w:rsid w:val="005574B5"/>
    <w:rsid w:val="005E271C"/>
    <w:rsid w:val="00612D21"/>
    <w:rsid w:val="00676C1C"/>
    <w:rsid w:val="006D1C74"/>
    <w:rsid w:val="00741FE3"/>
    <w:rsid w:val="007C2149"/>
    <w:rsid w:val="00853FE1"/>
    <w:rsid w:val="00854445"/>
    <w:rsid w:val="00854EC2"/>
    <w:rsid w:val="00891D62"/>
    <w:rsid w:val="008A3539"/>
    <w:rsid w:val="008E30B0"/>
    <w:rsid w:val="009576DE"/>
    <w:rsid w:val="00A200DD"/>
    <w:rsid w:val="00AE1504"/>
    <w:rsid w:val="00AF50E4"/>
    <w:rsid w:val="00B231F4"/>
    <w:rsid w:val="00B251A8"/>
    <w:rsid w:val="00B940DF"/>
    <w:rsid w:val="00BA1EB2"/>
    <w:rsid w:val="00BF6C60"/>
    <w:rsid w:val="00C658F5"/>
    <w:rsid w:val="00D23247"/>
    <w:rsid w:val="00DD69A5"/>
    <w:rsid w:val="00E2362C"/>
    <w:rsid w:val="00EB16DA"/>
    <w:rsid w:val="00ED47D6"/>
    <w:rsid w:val="00EE21F8"/>
    <w:rsid w:val="00F05C8F"/>
    <w:rsid w:val="00FA5B1C"/>
    <w:rsid w:val="00FC2C4D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FCCA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43</cp:revision>
  <dcterms:created xsi:type="dcterms:W3CDTF">2018-06-04T07:47:00Z</dcterms:created>
  <dcterms:modified xsi:type="dcterms:W3CDTF">2018-06-25T08:08:00Z</dcterms:modified>
</cp:coreProperties>
</file>