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56" w:rsidRDefault="005E2F98" w:rsidP="005E2F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Aula4</w:t>
      </w:r>
    </w:p>
    <w:p w:rsidR="005E2F98" w:rsidRDefault="005E2F98" w:rsidP="005E2F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Objetos em Java Script</w:t>
      </w:r>
    </w:p>
    <w:p w:rsidR="005E2F98" w:rsidRDefault="005E2F98" w:rsidP="005E2F98">
      <w:pPr>
        <w:jc w:val="center"/>
        <w:rPr>
          <w:rFonts w:ascii="Arial" w:hAnsi="Arial" w:cs="Arial"/>
          <w:sz w:val="28"/>
          <w:szCs w:val="28"/>
        </w:rPr>
      </w:pPr>
    </w:p>
    <w:p w:rsidR="005E2F98" w:rsidRDefault="00E14D36" w:rsidP="005E2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Gustavo </w:t>
      </w:r>
      <w:proofErr w:type="spellStart"/>
      <w:r>
        <w:rPr>
          <w:rFonts w:ascii="Arial" w:hAnsi="Arial" w:cs="Arial"/>
          <w:sz w:val="24"/>
          <w:szCs w:val="24"/>
        </w:rPr>
        <w:t>Cerbasi</w:t>
      </w:r>
      <w:proofErr w:type="spellEnd"/>
      <w:r>
        <w:rPr>
          <w:rFonts w:ascii="Arial" w:hAnsi="Arial" w:cs="Arial"/>
          <w:sz w:val="24"/>
          <w:szCs w:val="24"/>
        </w:rPr>
        <w:t xml:space="preserve"> aplicativo para finanças e vídeos no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</w:p>
    <w:p w:rsidR="000E5594" w:rsidRDefault="000E5594" w:rsidP="005E2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Charles </w:t>
      </w:r>
      <w:proofErr w:type="spellStart"/>
      <w:r>
        <w:rPr>
          <w:rFonts w:ascii="Arial" w:hAnsi="Arial" w:cs="Arial"/>
          <w:sz w:val="24"/>
          <w:szCs w:val="24"/>
        </w:rPr>
        <w:t>Mendlowicz</w:t>
      </w:r>
      <w:proofErr w:type="spellEnd"/>
      <w:r>
        <w:rPr>
          <w:rFonts w:ascii="Arial" w:hAnsi="Arial" w:cs="Arial"/>
          <w:sz w:val="24"/>
          <w:szCs w:val="24"/>
        </w:rPr>
        <w:t xml:space="preserve"> 18 </w:t>
      </w:r>
      <w:proofErr w:type="spellStart"/>
      <w:r>
        <w:rPr>
          <w:rFonts w:ascii="Arial" w:hAnsi="Arial" w:cs="Arial"/>
          <w:sz w:val="24"/>
          <w:szCs w:val="24"/>
        </w:rPr>
        <w:t>principios</w:t>
      </w:r>
      <w:proofErr w:type="spellEnd"/>
      <w:r>
        <w:rPr>
          <w:rFonts w:ascii="Arial" w:hAnsi="Arial" w:cs="Arial"/>
          <w:sz w:val="24"/>
          <w:szCs w:val="24"/>
        </w:rPr>
        <w:t xml:space="preserve"> para você evoluir e vídeos no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</w:p>
    <w:p w:rsidR="00E1090E" w:rsidRDefault="00E1090E" w:rsidP="005E2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MUNTO LONGO: seguir o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Barsi</w:t>
      </w:r>
      <w:proofErr w:type="spellEnd"/>
    </w:p>
    <w:p w:rsidR="009F4F08" w:rsidRDefault="009F4F08" w:rsidP="005E2F98">
      <w:pPr>
        <w:rPr>
          <w:rFonts w:ascii="Arial" w:hAnsi="Arial" w:cs="Arial"/>
          <w:sz w:val="24"/>
          <w:szCs w:val="24"/>
        </w:rPr>
      </w:pPr>
    </w:p>
    <w:p w:rsidR="009F4F08" w:rsidRPr="005E2F98" w:rsidRDefault="009F4F08" w:rsidP="005E2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é uma função </w:t>
      </w: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ele vai fazer alguma coisa.</w:t>
      </w:r>
      <w:r w:rsidR="00C429F4">
        <w:rPr>
          <w:rFonts w:ascii="Arial" w:hAnsi="Arial" w:cs="Arial"/>
          <w:sz w:val="24"/>
          <w:szCs w:val="24"/>
        </w:rPr>
        <w:t xml:space="preserve"> Por isso o fala tem um function</w:t>
      </w:r>
      <w:bookmarkStart w:id="0" w:name="_GoBack"/>
      <w:bookmarkEnd w:id="0"/>
    </w:p>
    <w:sectPr w:rsidR="009F4F08" w:rsidRPr="005E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6B"/>
    <w:rsid w:val="000E5594"/>
    <w:rsid w:val="00430C56"/>
    <w:rsid w:val="0059346B"/>
    <w:rsid w:val="005E2F98"/>
    <w:rsid w:val="009F4F08"/>
    <w:rsid w:val="00C429F4"/>
    <w:rsid w:val="00E1090E"/>
    <w:rsid w:val="00E14D36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DF7A"/>
  <w15:chartTrackingRefBased/>
  <w15:docId w15:val="{940DE294-A868-4000-87DD-B1A141AA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10</cp:revision>
  <dcterms:created xsi:type="dcterms:W3CDTF">2024-08-08T22:32:00Z</dcterms:created>
  <dcterms:modified xsi:type="dcterms:W3CDTF">2024-08-08T23:54:00Z</dcterms:modified>
</cp:coreProperties>
</file>