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In a professional world where performance is increasingly scrutinized and competitiveness is on the rise, efficiency is often seen as a key virtue. But can this relentless pursuit of performance stifle employees' creativity and, consequently, limit innovation within the company? This presentation aims to explore situations where efficiency may suppress creativity and propose strategies that enable companies to foster employee creativity without compromising performance.</w:t>
      </w:r>
    </w:p>
    <w:p>
      <w:pPr>
        <w:pStyle w:val="Heading1"/>
      </w:pPr>
      <w:r>
        <w:t>Definition of Key Concepts</w:t>
      </w:r>
    </w:p>
    <w:p>
      <w:pPr>
        <w:pStyle w:val="Heading2"/>
      </w:pPr>
      <w:r>
        <w:t>Creativity</w:t>
      </w:r>
    </w:p>
    <w:p>
      <w:r>
        <w:t>Creativity is the ability of an individual or group to imagine new ideas, original solutions, or innovative ways to approach problems. It is characterized by divergent thinking, innovation, and experimentation. In a corporate context, creativity is invaluable because it allows for the development of unique products, services, or methods that stand out, offering a competitive advantage. Creativity often depends on freedom of thought, flexibility, and an environment that encourages experimentation and exploration of unconventional ideas.</w:t>
      </w:r>
    </w:p>
    <w:p>
      <w:r>
        <w:t>By embedding creativity into the company's values and vision, businesses signal that innovation is as important as performance. This can be strengthened through problem-solving training, creativity workshops, or idea-sharing sessions.</w:t>
      </w:r>
    </w:p>
    <w:p>
      <w:pPr>
        <w:pStyle w:val="Heading2"/>
      </w:pPr>
      <w:r>
        <w:t>Adopting Flexible and Hybrid Goals</w:t>
      </w:r>
    </w:p>
    <w:p>
      <w:r>
        <w:t>In addition to quantitative objectives (sales, output, etc.), including qualitative goals, such as developing new ideas or continuously improving processes, can effectively stimulate innovation. This approach allows employees to set less rigid and more open-ended goals, fostering a corporate culture that values creativity.</w:t>
      </w:r>
    </w:p>
    <w:p>
      <w:pPr>
        <w:pStyle w:val="Heading1"/>
      </w:pPr>
      <w:r>
        <w:t>Efficiency: An Asset That Can Become a Barrier to Creativity</w:t>
      </w:r>
    </w:p>
    <w:p>
      <w:pPr>
        <w:pStyle w:val="Heading2"/>
      </w:pPr>
      <w:r>
        <w:t>Definition of Efficiency and Creativity in the Workplace</w:t>
      </w:r>
    </w:p>
    <w:p>
      <w:r>
        <w:t>Efficiency is the ability to complete a task with minimal resources (time, effort, costs) while achieving expected results. Creativity, on the other hand, involves the ability to innovate, find original ideas, or devise novel solutions. While these two concepts seem complementary, they are often at odds in the corporate world.</w:t>
      </w:r>
    </w:p>
    <w:p>
      <w:pPr>
        <w:pStyle w:val="Heading2"/>
      </w:pPr>
      <w:r>
        <w:t>Situations Where Efficiency Can Hamper Creativity</w:t>
      </w:r>
    </w:p>
    <w:p>
      <w:r>
        <w:t>1. Repetition of Routine Tasks</w:t>
      </w:r>
    </w:p>
    <w:p>
      <w:r>
        <w:t>When a company prioritizes efficiency by promoting repetitive processes to boost productivity, employees rarely have opportunities to break from established patterns. This routine conditions them to perform predefined actions, leaving little room for experimentation.</w:t>
      </w:r>
    </w:p>
    <w:p>
      <w:r>
        <w:t>2. Strict and Quantifiable Performance Goals</w:t>
      </w:r>
    </w:p>
    <w:p>
      <w:r>
        <w:t>Numerical objectives, such as meeting quotas or tight deadlines, drive employees toward immediate performance. In such a framework, employees focus on measurable results and lose sight of the potential to explore new ideas that may not yield immediate profitability.</w:t>
      </w:r>
    </w:p>
    <w:p>
      <w:r>
        <w:t>3. Workload Overload and Time Management</w:t>
      </w:r>
    </w:p>
    <w:p>
      <w:r>
        <w:t>When employees manage tight deadlines and heavy workloads, they are often consumed by the need to 'do things quickly and well.' This lack of time to reflect and step back can inhibit their creativity, which often requires the freedom to think and experiment without immediate constraints.</w:t>
      </w:r>
    </w:p>
    <w:p>
      <w:r>
        <w:t>4. Culture of Conformity</w:t>
      </w:r>
    </w:p>
    <w:p>
      <w:r>
        <w:t>In companies where standardized processes are favored to ensure consistency and minimize errors, creativity is often seen as a risk factor. Employees may be encouraged to adhere to strict rules rather than seeking innovative solutions.</w:t>
      </w:r>
    </w:p>
    <w:p>
      <w:pPr>
        <w:pStyle w:val="Heading1"/>
      </w:pPr>
      <w:r>
        <w:t>How to Encourage Creativity While Maintaining Performance</w:t>
      </w:r>
    </w:p>
    <w:p>
      <w:r>
        <w:t>To foster an environment conducive to innovation while maintaining strong performance, several strategies can be employed. These strategies aim to reconcile efficiency and creativity by creating a climate where experimentation is encouraged and new ideas are valued.</w:t>
      </w:r>
    </w:p>
    <w:p>
      <w:r>
        <w:t>1. Recognize and Reward Innovative Ideas</w:t>
      </w:r>
    </w:p>
    <w:p>
      <w:r>
        <w:t>Establishing a reward system for original and innovative ideas, even if they don't immediately lead to productivity gains, is a powerful way to encourage creativity. By valuing these initiatives, the company demonstrates to employees that their inventiveness is acknowledged and appreciated.</w:t>
      </w:r>
    </w:p>
    <w:p>
      <w:r>
        <w:t>2. Reduce Workloads to Allow Time for Reflection</w:t>
      </w:r>
    </w:p>
    <w:p>
      <w:r>
        <w:t>Allowing employees to dedicate time to reflection or exploring new ideas by adjusting workloads provides the necessary space to innovate. Some companies have introduced 'innovation days' where employees work solely on creative projects.</w:t>
      </w:r>
    </w:p>
    <w:p>
      <w:r>
        <w:t>3. Create Collective Reflection Spaces</w:t>
      </w:r>
    </w:p>
    <w:p>
      <w:r>
        <w:t>Implementing dedicated spaces for collective brainstorming and innovation promotes creative thinking while maintaining team collaboration.</w:t>
      </w:r>
    </w:p>
    <w:p>
      <w:pPr>
        <w:pStyle w:val="Heading1"/>
      </w:pPr>
      <w:r>
        <w:t>Conclusion</w:t>
      </w:r>
    </w:p>
    <w:p>
      <w:r>
        <w:t>Efficiency is crucial for ensuring a company's performance, but it should not be prioritized at the expense of creativity. By adopting appropriate strategies, it is possible to create a work environment where efficiency and creativity coexist harmoniously. This not only enables the company to achieve its performance goals but also to continuously renew itself, fully leveraging the innovative potential of its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