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16AF2A" w14:textId="48DC08ED" w:rsidR="009F219F" w:rsidRPr="00033B71" w:rsidRDefault="000B6AB6" w:rsidP="000B6AB6">
      <w:pPr>
        <w:jc w:val="center"/>
        <w:rPr>
          <w:b/>
          <w:sz w:val="40"/>
          <w:szCs w:val="40"/>
          <w:lang w:val="en-GB"/>
        </w:rPr>
      </w:pPr>
      <w:r w:rsidRPr="00033B71">
        <w:rPr>
          <w:b/>
          <w:sz w:val="40"/>
          <w:szCs w:val="40"/>
          <w:lang w:val="en-GB"/>
        </w:rPr>
        <w:t xml:space="preserve">Solving the </w:t>
      </w:r>
      <w:r w:rsidR="00AF6A5E">
        <w:rPr>
          <w:b/>
          <w:sz w:val="40"/>
          <w:szCs w:val="40"/>
          <w:lang w:val="en-GB"/>
        </w:rPr>
        <w:t>Reacher Continuous Control</w:t>
      </w:r>
      <w:r w:rsidRPr="00033B71">
        <w:rPr>
          <w:b/>
          <w:sz w:val="40"/>
          <w:szCs w:val="40"/>
          <w:lang w:val="en-GB"/>
        </w:rPr>
        <w:t xml:space="preserve"> Task</w:t>
      </w:r>
    </w:p>
    <w:p w14:paraId="484AC416" w14:textId="77777777" w:rsidR="000B6AB6" w:rsidRDefault="0093379E" w:rsidP="000B6AB6">
      <w:pPr>
        <w:jc w:val="center"/>
        <w:rPr>
          <w:sz w:val="40"/>
          <w:szCs w:val="40"/>
          <w:lang w:val="en-GB"/>
        </w:rPr>
      </w:pPr>
      <w:r>
        <w:rPr>
          <w:sz w:val="40"/>
          <w:szCs w:val="40"/>
          <w:lang w:val="en-GB"/>
        </w:rPr>
        <w:t xml:space="preserve">Marcel </w:t>
      </w:r>
      <w:proofErr w:type="spellStart"/>
      <w:r>
        <w:rPr>
          <w:sz w:val="40"/>
          <w:szCs w:val="40"/>
          <w:lang w:val="en-GB"/>
        </w:rPr>
        <w:t>Kühn</w:t>
      </w:r>
      <w:proofErr w:type="spellEnd"/>
    </w:p>
    <w:p w14:paraId="77515422" w14:textId="77777777" w:rsidR="0093379E" w:rsidRDefault="0093379E" w:rsidP="000B6AB6">
      <w:pPr>
        <w:jc w:val="center"/>
        <w:rPr>
          <w:sz w:val="40"/>
          <w:szCs w:val="40"/>
          <w:lang w:val="en-GB"/>
        </w:rPr>
      </w:pPr>
    </w:p>
    <w:p w14:paraId="06159BE2" w14:textId="77777777" w:rsidR="00F042FA" w:rsidRPr="00F042FA" w:rsidRDefault="00F042FA" w:rsidP="00F042FA">
      <w:pPr>
        <w:rPr>
          <w:b/>
          <w:sz w:val="32"/>
          <w:szCs w:val="32"/>
          <w:lang w:val="en-GB"/>
        </w:rPr>
      </w:pPr>
      <w:r w:rsidRPr="00F042FA">
        <w:rPr>
          <w:b/>
          <w:sz w:val="32"/>
          <w:szCs w:val="32"/>
          <w:lang w:val="en-GB"/>
        </w:rPr>
        <w:t>Overview</w:t>
      </w:r>
    </w:p>
    <w:p w14:paraId="0609E693" w14:textId="77777777" w:rsidR="00F042FA" w:rsidRPr="00F042FA" w:rsidRDefault="00F042FA" w:rsidP="00F042FA">
      <w:pPr>
        <w:pStyle w:val="Listenabsatz"/>
        <w:rPr>
          <w:sz w:val="32"/>
          <w:szCs w:val="32"/>
          <w:lang w:val="en-GB"/>
        </w:rPr>
      </w:pPr>
    </w:p>
    <w:p w14:paraId="44DF5517" w14:textId="45A6F7A6" w:rsidR="00F042FA" w:rsidRDefault="00033B71" w:rsidP="00033B71">
      <w:pPr>
        <w:rPr>
          <w:sz w:val="28"/>
          <w:szCs w:val="28"/>
          <w:lang w:val="en-GB"/>
        </w:rPr>
      </w:pPr>
      <w:r w:rsidRPr="00033B71">
        <w:rPr>
          <w:sz w:val="28"/>
          <w:szCs w:val="28"/>
          <w:lang w:val="en-GB"/>
        </w:rPr>
        <w:t xml:space="preserve">The </w:t>
      </w:r>
      <w:r w:rsidR="00DD6071">
        <w:rPr>
          <w:sz w:val="28"/>
          <w:szCs w:val="28"/>
          <w:lang w:val="en-GB"/>
        </w:rPr>
        <w:t>Reacher Continuous Control</w:t>
      </w:r>
      <w:r w:rsidRPr="00033B71">
        <w:rPr>
          <w:sz w:val="28"/>
          <w:szCs w:val="28"/>
          <w:lang w:val="en-GB"/>
        </w:rPr>
        <w:t xml:space="preserve"> task is implemented in the Unity 3D framework and challenges an agent to</w:t>
      </w:r>
      <w:r w:rsidR="00470CC1">
        <w:rPr>
          <w:sz w:val="28"/>
          <w:szCs w:val="28"/>
          <w:lang w:val="en-GB"/>
        </w:rPr>
        <w:t xml:space="preserve"> make and stay in contact with an object for as long as possible</w:t>
      </w:r>
      <w:r w:rsidR="00BF6068">
        <w:rPr>
          <w:sz w:val="28"/>
          <w:szCs w:val="28"/>
          <w:lang w:val="en-GB"/>
        </w:rPr>
        <w:t xml:space="preserve"> with its hand</w:t>
      </w:r>
      <w:r w:rsidRPr="00033B71">
        <w:rPr>
          <w:sz w:val="28"/>
          <w:szCs w:val="28"/>
          <w:lang w:val="en-GB"/>
        </w:rPr>
        <w:t>.</w:t>
      </w:r>
      <w:r>
        <w:rPr>
          <w:sz w:val="28"/>
          <w:szCs w:val="28"/>
          <w:lang w:val="en-GB"/>
        </w:rPr>
        <w:t xml:space="preserve"> </w:t>
      </w:r>
      <w:r w:rsidR="00BF6068">
        <w:rPr>
          <w:sz w:val="28"/>
          <w:szCs w:val="28"/>
          <w:lang w:val="en-GB"/>
        </w:rPr>
        <w:t>A reward of +0.1 is granted for every time step the agents hand touches the object</w:t>
      </w:r>
      <w:r w:rsidR="00F042FA">
        <w:rPr>
          <w:sz w:val="28"/>
          <w:szCs w:val="28"/>
          <w:lang w:val="en-GB"/>
        </w:rPr>
        <w:t xml:space="preserve">. </w:t>
      </w:r>
      <w:r w:rsidR="00A73556">
        <w:rPr>
          <w:sz w:val="28"/>
          <w:szCs w:val="28"/>
          <w:lang w:val="en-GB"/>
        </w:rPr>
        <w:t>In the chosen version 1 of this task, the</w:t>
      </w:r>
      <w:r w:rsidR="00F042FA">
        <w:rPr>
          <w:sz w:val="28"/>
          <w:szCs w:val="28"/>
          <w:lang w:val="en-GB"/>
        </w:rPr>
        <w:t xml:space="preserve"> goal of </w:t>
      </w:r>
      <w:r w:rsidR="00A73556">
        <w:rPr>
          <w:sz w:val="28"/>
          <w:szCs w:val="28"/>
          <w:lang w:val="en-GB"/>
        </w:rPr>
        <w:t>a single</w:t>
      </w:r>
      <w:r w:rsidR="00F042FA">
        <w:rPr>
          <w:sz w:val="28"/>
          <w:szCs w:val="28"/>
          <w:lang w:val="en-GB"/>
        </w:rPr>
        <w:t xml:space="preserve"> agent is to maximize the overall reward in an episode.</w:t>
      </w:r>
      <w:r w:rsidR="00432B08">
        <w:rPr>
          <w:sz w:val="28"/>
          <w:szCs w:val="28"/>
          <w:lang w:val="en-GB"/>
        </w:rPr>
        <w:t xml:space="preserve"> Once the agent manages to collect an average</w:t>
      </w:r>
      <w:bookmarkStart w:id="0" w:name="_GoBack"/>
      <w:bookmarkEnd w:id="0"/>
      <w:r w:rsidR="00432B08">
        <w:rPr>
          <w:sz w:val="28"/>
          <w:szCs w:val="28"/>
          <w:lang w:val="en-GB"/>
        </w:rPr>
        <w:t xml:space="preserve"> of +</w:t>
      </w:r>
      <w:r w:rsidR="009630B2">
        <w:rPr>
          <w:sz w:val="28"/>
          <w:szCs w:val="28"/>
          <w:lang w:val="en-GB"/>
        </w:rPr>
        <w:t>30</w:t>
      </w:r>
      <w:r w:rsidR="00432B08">
        <w:rPr>
          <w:sz w:val="28"/>
          <w:szCs w:val="28"/>
          <w:lang w:val="en-GB"/>
        </w:rPr>
        <w:t xml:space="preserve"> per episode over the past 100 episodes, the task is considered </w:t>
      </w:r>
      <w:r w:rsidR="00540B1A">
        <w:rPr>
          <w:sz w:val="28"/>
          <w:szCs w:val="28"/>
          <w:lang w:val="en-GB"/>
        </w:rPr>
        <w:t xml:space="preserve">to be </w:t>
      </w:r>
      <w:r w:rsidR="00432B08">
        <w:rPr>
          <w:sz w:val="28"/>
          <w:szCs w:val="28"/>
          <w:lang w:val="en-GB"/>
        </w:rPr>
        <w:t>solved.</w:t>
      </w:r>
    </w:p>
    <w:p w14:paraId="46D03C54" w14:textId="77777777" w:rsidR="00F042FA" w:rsidRDefault="00F042FA" w:rsidP="00033B71">
      <w:pPr>
        <w:rPr>
          <w:sz w:val="28"/>
          <w:szCs w:val="28"/>
          <w:lang w:val="en-GB"/>
        </w:rPr>
      </w:pPr>
    </w:p>
    <w:p w14:paraId="7075045C" w14:textId="6E2AA4DF" w:rsidR="00687DEC" w:rsidRDefault="00F91F5A" w:rsidP="00687DEC">
      <w:pPr>
        <w:rPr>
          <w:sz w:val="28"/>
          <w:szCs w:val="28"/>
          <w:lang w:val="en-GB"/>
        </w:rPr>
      </w:pPr>
      <w:r>
        <w:rPr>
          <w:sz w:val="28"/>
          <w:szCs w:val="28"/>
          <w:lang w:val="en-GB"/>
        </w:rPr>
        <w:t>The environment allow</w:t>
      </w:r>
      <w:r w:rsidR="00FD0E02">
        <w:rPr>
          <w:sz w:val="28"/>
          <w:szCs w:val="28"/>
          <w:lang w:val="en-GB"/>
        </w:rPr>
        <w:t>s</w:t>
      </w:r>
      <w:r>
        <w:rPr>
          <w:sz w:val="28"/>
          <w:szCs w:val="28"/>
          <w:lang w:val="en-GB"/>
        </w:rPr>
        <w:t xml:space="preserve"> for </w:t>
      </w:r>
      <w:r w:rsidR="00FD0E02">
        <w:rPr>
          <w:sz w:val="28"/>
          <w:szCs w:val="28"/>
          <w:lang w:val="en-GB"/>
        </w:rPr>
        <w:t xml:space="preserve">four different actions, which are continuous </w:t>
      </w:r>
      <w:r w:rsidR="008B601F">
        <w:rPr>
          <w:sz w:val="28"/>
          <w:szCs w:val="28"/>
          <w:lang w:val="en-GB"/>
        </w:rPr>
        <w:t>variables</w:t>
      </w:r>
      <w:r w:rsidR="00817696">
        <w:rPr>
          <w:sz w:val="28"/>
          <w:szCs w:val="28"/>
          <w:lang w:val="en-GB"/>
        </w:rPr>
        <w:t xml:space="preserve"> and correspond to the forces applied to the two joints of the arm</w:t>
      </w:r>
      <w:r w:rsidR="008B601F">
        <w:rPr>
          <w:sz w:val="28"/>
          <w:szCs w:val="28"/>
          <w:lang w:val="en-GB"/>
        </w:rPr>
        <w:t xml:space="preserve">. </w:t>
      </w:r>
      <w:r w:rsidR="002862CB">
        <w:rPr>
          <w:sz w:val="28"/>
          <w:szCs w:val="28"/>
          <w:lang w:val="en-GB"/>
        </w:rPr>
        <w:t>These four possibilities defin</w:t>
      </w:r>
      <w:r w:rsidR="00CD7DD6">
        <w:rPr>
          <w:sz w:val="28"/>
          <w:szCs w:val="28"/>
          <w:lang w:val="en-GB"/>
        </w:rPr>
        <w:t xml:space="preserve">e the action space of the agent and the output space of the </w:t>
      </w:r>
      <w:r w:rsidR="005E1198">
        <w:rPr>
          <w:sz w:val="28"/>
          <w:szCs w:val="28"/>
          <w:lang w:val="en-GB"/>
        </w:rPr>
        <w:t xml:space="preserve">actor </w:t>
      </w:r>
      <w:r w:rsidR="00CD7DD6">
        <w:rPr>
          <w:sz w:val="28"/>
          <w:szCs w:val="28"/>
          <w:lang w:val="en-GB"/>
        </w:rPr>
        <w:t>network.</w:t>
      </w:r>
    </w:p>
    <w:p w14:paraId="4CF81CC5" w14:textId="77777777" w:rsidR="002862CB" w:rsidRDefault="002862CB" w:rsidP="00687DEC">
      <w:pPr>
        <w:rPr>
          <w:sz w:val="28"/>
          <w:szCs w:val="28"/>
          <w:lang w:val="en-GB"/>
        </w:rPr>
      </w:pPr>
    </w:p>
    <w:p w14:paraId="45BE27CE" w14:textId="5C5CBEB6" w:rsidR="002862CB" w:rsidRDefault="002862CB" w:rsidP="00687DEC">
      <w:pPr>
        <w:rPr>
          <w:sz w:val="28"/>
          <w:szCs w:val="28"/>
          <w:lang w:val="en-GB"/>
        </w:rPr>
      </w:pPr>
      <w:r>
        <w:rPr>
          <w:sz w:val="28"/>
          <w:szCs w:val="28"/>
          <w:lang w:val="en-GB"/>
        </w:rPr>
        <w:t xml:space="preserve">The </w:t>
      </w:r>
      <w:r w:rsidR="00472E92">
        <w:rPr>
          <w:sz w:val="28"/>
          <w:szCs w:val="28"/>
          <w:lang w:val="en-GB"/>
        </w:rPr>
        <w:t>agent’s</w:t>
      </w:r>
      <w:r w:rsidR="002F2547">
        <w:rPr>
          <w:sz w:val="28"/>
          <w:szCs w:val="28"/>
          <w:lang w:val="en-GB"/>
        </w:rPr>
        <w:t xml:space="preserve"> decision</w:t>
      </w:r>
      <w:r w:rsidR="00AC4F0D">
        <w:rPr>
          <w:sz w:val="28"/>
          <w:szCs w:val="28"/>
          <w:lang w:val="en-GB"/>
        </w:rPr>
        <w:t>s</w:t>
      </w:r>
      <w:r w:rsidR="002F2547">
        <w:rPr>
          <w:sz w:val="28"/>
          <w:szCs w:val="28"/>
          <w:lang w:val="en-GB"/>
        </w:rPr>
        <w:t xml:space="preserve"> are based on its current </w:t>
      </w:r>
      <w:r w:rsidR="00751A31">
        <w:rPr>
          <w:sz w:val="28"/>
          <w:szCs w:val="28"/>
          <w:lang w:val="en-GB"/>
        </w:rPr>
        <w:t>state</w:t>
      </w:r>
      <w:r w:rsidR="00472E92">
        <w:rPr>
          <w:sz w:val="28"/>
          <w:szCs w:val="28"/>
          <w:lang w:val="en-GB"/>
        </w:rPr>
        <w:t xml:space="preserve">. The </w:t>
      </w:r>
      <w:r w:rsidR="00A152C0">
        <w:rPr>
          <w:sz w:val="28"/>
          <w:szCs w:val="28"/>
          <w:lang w:val="en-GB"/>
        </w:rPr>
        <w:t>state</w:t>
      </w:r>
      <w:r w:rsidR="00F95F62">
        <w:rPr>
          <w:sz w:val="28"/>
          <w:szCs w:val="28"/>
          <w:lang w:val="en-GB"/>
        </w:rPr>
        <w:t xml:space="preserve"> </w:t>
      </w:r>
      <w:r w:rsidR="00472E92">
        <w:rPr>
          <w:sz w:val="28"/>
          <w:szCs w:val="28"/>
          <w:lang w:val="en-GB"/>
        </w:rPr>
        <w:t>is a 3</w:t>
      </w:r>
      <w:r w:rsidR="00F95F62">
        <w:rPr>
          <w:sz w:val="28"/>
          <w:szCs w:val="28"/>
          <w:lang w:val="en-GB"/>
        </w:rPr>
        <w:t>3</w:t>
      </w:r>
      <w:r w:rsidR="00AC4F0D">
        <w:rPr>
          <w:sz w:val="28"/>
          <w:szCs w:val="28"/>
          <w:lang w:val="en-GB"/>
        </w:rPr>
        <w:t>-</w:t>
      </w:r>
      <w:r w:rsidR="00472E92">
        <w:rPr>
          <w:sz w:val="28"/>
          <w:szCs w:val="28"/>
          <w:lang w:val="en-GB"/>
        </w:rPr>
        <w:t xml:space="preserve">dimensional vector that </w:t>
      </w:r>
      <w:r w:rsidR="005902EC">
        <w:rPr>
          <w:sz w:val="28"/>
          <w:szCs w:val="28"/>
          <w:lang w:val="en-GB"/>
        </w:rPr>
        <w:t xml:space="preserve">contains information about its </w:t>
      </w:r>
      <w:r w:rsidR="00F95F62">
        <w:rPr>
          <w:sz w:val="28"/>
          <w:szCs w:val="28"/>
          <w:lang w:val="en-GB"/>
        </w:rPr>
        <w:t xml:space="preserve">own </w:t>
      </w:r>
      <w:r w:rsidR="001C05BD">
        <w:rPr>
          <w:sz w:val="28"/>
          <w:szCs w:val="28"/>
          <w:lang w:val="en-GB"/>
        </w:rPr>
        <w:t xml:space="preserve">arm </w:t>
      </w:r>
      <w:r w:rsidR="00975264">
        <w:rPr>
          <w:sz w:val="28"/>
          <w:szCs w:val="28"/>
          <w:lang w:val="en-GB"/>
        </w:rPr>
        <w:t>as well as the object (goal)</w:t>
      </w:r>
      <w:r w:rsidR="005902EC">
        <w:rPr>
          <w:sz w:val="28"/>
          <w:szCs w:val="28"/>
          <w:lang w:val="en-GB"/>
        </w:rPr>
        <w:t>.</w:t>
      </w:r>
      <w:r w:rsidR="00CD7DD6">
        <w:rPr>
          <w:sz w:val="28"/>
          <w:szCs w:val="28"/>
          <w:lang w:val="en-GB"/>
        </w:rPr>
        <w:t xml:space="preserve"> </w:t>
      </w:r>
      <w:r w:rsidR="00804B01">
        <w:rPr>
          <w:sz w:val="28"/>
          <w:szCs w:val="28"/>
          <w:lang w:val="en-GB"/>
        </w:rPr>
        <w:t>This 3</w:t>
      </w:r>
      <w:r w:rsidR="00975264">
        <w:rPr>
          <w:sz w:val="28"/>
          <w:szCs w:val="28"/>
          <w:lang w:val="en-GB"/>
        </w:rPr>
        <w:t>3</w:t>
      </w:r>
      <w:r w:rsidR="00804B01">
        <w:rPr>
          <w:sz w:val="28"/>
          <w:szCs w:val="28"/>
          <w:lang w:val="en-GB"/>
        </w:rPr>
        <w:t xml:space="preserve">-dimensional vector serves as the input to the </w:t>
      </w:r>
      <w:r w:rsidR="00975264">
        <w:rPr>
          <w:sz w:val="28"/>
          <w:szCs w:val="28"/>
          <w:lang w:val="en-GB"/>
        </w:rPr>
        <w:t>critic network, which is then concatenated with the</w:t>
      </w:r>
      <w:r w:rsidR="00CD34B6">
        <w:rPr>
          <w:sz w:val="28"/>
          <w:szCs w:val="28"/>
          <w:lang w:val="en-GB"/>
        </w:rPr>
        <w:t xml:space="preserve"> output of the critic network after the first layer</w:t>
      </w:r>
      <w:r w:rsidR="00804B01">
        <w:rPr>
          <w:sz w:val="28"/>
          <w:szCs w:val="28"/>
          <w:lang w:val="en-GB"/>
        </w:rPr>
        <w:t>.</w:t>
      </w:r>
    </w:p>
    <w:p w14:paraId="21A4E227" w14:textId="77777777" w:rsidR="00CC0C89" w:rsidRDefault="00CC0C89" w:rsidP="00687DEC">
      <w:pPr>
        <w:rPr>
          <w:sz w:val="28"/>
          <w:szCs w:val="28"/>
          <w:lang w:val="en-GB"/>
        </w:rPr>
      </w:pPr>
    </w:p>
    <w:p w14:paraId="4D84B0E2" w14:textId="3A6C11C6" w:rsidR="00CC0C89" w:rsidRDefault="00E329A5" w:rsidP="00687DEC">
      <w:pPr>
        <w:rPr>
          <w:b/>
          <w:sz w:val="32"/>
          <w:szCs w:val="32"/>
          <w:lang w:val="en-GB"/>
        </w:rPr>
      </w:pPr>
      <w:r w:rsidRPr="00E329A5">
        <w:rPr>
          <w:b/>
          <w:sz w:val="32"/>
          <w:szCs w:val="32"/>
          <w:lang w:val="en-GB"/>
        </w:rPr>
        <w:t>Learning Algorithm</w:t>
      </w:r>
    </w:p>
    <w:p w14:paraId="5EF2BDB5" w14:textId="77777777" w:rsidR="00E329A5" w:rsidRDefault="00E329A5" w:rsidP="00687DEC">
      <w:pPr>
        <w:rPr>
          <w:b/>
          <w:sz w:val="32"/>
          <w:szCs w:val="32"/>
          <w:lang w:val="en-GB"/>
        </w:rPr>
      </w:pPr>
    </w:p>
    <w:p w14:paraId="0356DFB5" w14:textId="5208350C" w:rsidR="009F0BDC" w:rsidRDefault="003F508B" w:rsidP="00687DEC">
      <w:pPr>
        <w:rPr>
          <w:sz w:val="28"/>
          <w:szCs w:val="28"/>
          <w:lang w:val="en-GB"/>
        </w:rPr>
      </w:pPr>
      <w:r w:rsidRPr="003F508B">
        <w:rPr>
          <w:sz w:val="28"/>
          <w:szCs w:val="28"/>
          <w:lang w:val="en-GB"/>
        </w:rPr>
        <w:t>The</w:t>
      </w:r>
      <w:r>
        <w:rPr>
          <w:sz w:val="28"/>
          <w:szCs w:val="28"/>
          <w:lang w:val="en-GB"/>
        </w:rPr>
        <w:t xml:space="preserve"> learning algorithm is based on </w:t>
      </w:r>
      <w:r w:rsidR="003752C4">
        <w:rPr>
          <w:sz w:val="28"/>
          <w:szCs w:val="28"/>
          <w:lang w:val="en-GB"/>
        </w:rPr>
        <w:t xml:space="preserve">the Deep Deterministic Policy Gradient (DDPG) algorithm </w:t>
      </w:r>
      <w:r>
        <w:rPr>
          <w:sz w:val="28"/>
          <w:szCs w:val="28"/>
          <w:lang w:val="en-GB"/>
        </w:rPr>
        <w:t xml:space="preserve">in which the parameters of </w:t>
      </w:r>
      <w:r w:rsidR="005C1925">
        <w:rPr>
          <w:sz w:val="28"/>
          <w:szCs w:val="28"/>
          <w:lang w:val="en-GB"/>
        </w:rPr>
        <w:t xml:space="preserve">two neural networks </w:t>
      </w:r>
      <w:r>
        <w:rPr>
          <w:sz w:val="28"/>
          <w:szCs w:val="28"/>
          <w:lang w:val="en-GB"/>
        </w:rPr>
        <w:t xml:space="preserve">are tweaked </w:t>
      </w:r>
      <w:r w:rsidR="005C1925">
        <w:rPr>
          <w:sz w:val="28"/>
          <w:szCs w:val="28"/>
          <w:lang w:val="en-GB"/>
        </w:rPr>
        <w:t>according to their loss function</w:t>
      </w:r>
      <w:r>
        <w:rPr>
          <w:sz w:val="28"/>
          <w:szCs w:val="28"/>
          <w:lang w:val="en-GB"/>
        </w:rPr>
        <w:t>.</w:t>
      </w:r>
      <w:r w:rsidR="009F0BDC">
        <w:rPr>
          <w:sz w:val="28"/>
          <w:szCs w:val="28"/>
          <w:lang w:val="en-GB"/>
        </w:rPr>
        <w:t xml:space="preserve"> According to the </w:t>
      </w:r>
      <w:proofErr w:type="spellStart"/>
      <w:r w:rsidR="009F0BDC">
        <w:rPr>
          <w:sz w:val="28"/>
          <w:szCs w:val="28"/>
          <w:lang w:val="en-GB"/>
        </w:rPr>
        <w:t>the</w:t>
      </w:r>
      <w:proofErr w:type="spellEnd"/>
      <w:r w:rsidR="009F0BDC">
        <w:rPr>
          <w:sz w:val="28"/>
          <w:szCs w:val="28"/>
          <w:lang w:val="en-GB"/>
        </w:rPr>
        <w:t xml:space="preserve"> actor-critic paradigm, one network is responsible for </w:t>
      </w:r>
      <w:r w:rsidR="00D362D1">
        <w:rPr>
          <w:sz w:val="28"/>
          <w:szCs w:val="28"/>
          <w:lang w:val="en-GB"/>
        </w:rPr>
        <w:t xml:space="preserve">picking the actions (actor) while the other one is </w:t>
      </w:r>
      <w:r w:rsidR="008600BB">
        <w:rPr>
          <w:sz w:val="28"/>
          <w:szCs w:val="28"/>
          <w:lang w:val="en-GB"/>
        </w:rPr>
        <w:t>needed to evaluate the current state (critic).</w:t>
      </w:r>
    </w:p>
    <w:p w14:paraId="63D5BE33" w14:textId="77777777" w:rsidR="000320F7" w:rsidRDefault="000320F7" w:rsidP="00687DEC">
      <w:pPr>
        <w:rPr>
          <w:sz w:val="28"/>
          <w:szCs w:val="28"/>
          <w:lang w:val="en-GB"/>
        </w:rPr>
      </w:pPr>
    </w:p>
    <w:p w14:paraId="2FA12FFC" w14:textId="7F7C2804" w:rsidR="002459E3" w:rsidRDefault="002459E3" w:rsidP="00687DEC">
      <w:pPr>
        <w:rPr>
          <w:sz w:val="28"/>
          <w:szCs w:val="28"/>
          <w:lang w:val="en-GB"/>
        </w:rPr>
      </w:pPr>
      <w:r>
        <w:rPr>
          <w:sz w:val="28"/>
          <w:szCs w:val="28"/>
          <w:lang w:val="en-GB"/>
        </w:rPr>
        <w:t>In order to optimize the networks, the algorithm works as follows:</w:t>
      </w:r>
    </w:p>
    <w:p w14:paraId="03FF9823" w14:textId="2C866647" w:rsidR="002459E3" w:rsidRDefault="002459E3" w:rsidP="00687DEC">
      <w:pPr>
        <w:rPr>
          <w:sz w:val="28"/>
          <w:szCs w:val="28"/>
          <w:lang w:val="en-GB"/>
        </w:rPr>
      </w:pPr>
      <w:r>
        <w:rPr>
          <w:sz w:val="28"/>
          <w:szCs w:val="28"/>
          <w:lang w:val="en-GB"/>
        </w:rPr>
        <w:t xml:space="preserve">In a first step, experience tuples that consist of the current state, the selected action, the following state and the resulting reward are collected and stored in a replay buffer. </w:t>
      </w:r>
      <w:r w:rsidR="003662F2">
        <w:rPr>
          <w:sz w:val="28"/>
          <w:szCs w:val="28"/>
          <w:lang w:val="en-GB"/>
        </w:rPr>
        <w:t xml:space="preserve">The actions taken here should include some noise (sampled from </w:t>
      </w:r>
      <w:proofErr w:type="gramStart"/>
      <w:r w:rsidR="003662F2">
        <w:rPr>
          <w:sz w:val="28"/>
          <w:szCs w:val="28"/>
          <w:lang w:val="en-GB"/>
        </w:rPr>
        <w:t>a</w:t>
      </w:r>
      <w:proofErr w:type="gramEnd"/>
      <w:r w:rsidR="003662F2">
        <w:rPr>
          <w:sz w:val="28"/>
          <w:szCs w:val="28"/>
          <w:lang w:val="en-GB"/>
        </w:rPr>
        <w:t xml:space="preserve"> Ornstein </w:t>
      </w:r>
      <w:proofErr w:type="spellStart"/>
      <w:r w:rsidR="003662F2">
        <w:rPr>
          <w:sz w:val="28"/>
          <w:szCs w:val="28"/>
          <w:lang w:val="en-GB"/>
        </w:rPr>
        <w:t>Uhlenbeck</w:t>
      </w:r>
      <w:proofErr w:type="spellEnd"/>
      <w:r w:rsidR="003662F2">
        <w:rPr>
          <w:sz w:val="28"/>
          <w:szCs w:val="28"/>
          <w:lang w:val="en-GB"/>
        </w:rPr>
        <w:t xml:space="preserve"> Process in this implementation) to </w:t>
      </w:r>
      <w:r w:rsidR="00F030A6">
        <w:rPr>
          <w:sz w:val="28"/>
          <w:szCs w:val="28"/>
          <w:lang w:val="en-GB"/>
        </w:rPr>
        <w:t xml:space="preserve">include some exploration. </w:t>
      </w:r>
      <w:r>
        <w:rPr>
          <w:sz w:val="28"/>
          <w:szCs w:val="28"/>
          <w:lang w:val="en-GB"/>
        </w:rPr>
        <w:t>Then, periodically, samples are taken from the experience buffer and used for training.</w:t>
      </w:r>
    </w:p>
    <w:p w14:paraId="1DCFF7A4" w14:textId="77777777" w:rsidR="00B913E0" w:rsidRDefault="00B913E0" w:rsidP="00687DEC">
      <w:pPr>
        <w:rPr>
          <w:sz w:val="28"/>
          <w:szCs w:val="28"/>
          <w:lang w:val="en-GB"/>
        </w:rPr>
      </w:pPr>
    </w:p>
    <w:p w14:paraId="4E5BFF6E" w14:textId="247B986E" w:rsidR="00B913E0" w:rsidRDefault="00B913E0" w:rsidP="00687DEC">
      <w:pPr>
        <w:rPr>
          <w:sz w:val="28"/>
          <w:szCs w:val="28"/>
          <w:lang w:val="en-GB"/>
        </w:rPr>
      </w:pPr>
      <w:r>
        <w:rPr>
          <w:sz w:val="28"/>
          <w:szCs w:val="28"/>
          <w:lang w:val="en-GB"/>
        </w:rPr>
        <w:t xml:space="preserve">The training then </w:t>
      </w:r>
      <w:r w:rsidR="00070794">
        <w:rPr>
          <w:sz w:val="28"/>
          <w:szCs w:val="28"/>
          <w:lang w:val="en-GB"/>
        </w:rPr>
        <w:t xml:space="preserve">first </w:t>
      </w:r>
      <w:r w:rsidR="005222E4">
        <w:rPr>
          <w:sz w:val="28"/>
          <w:szCs w:val="28"/>
          <w:lang w:val="en-GB"/>
        </w:rPr>
        <w:t xml:space="preserve">updates the parameters of the critic network. </w:t>
      </w:r>
      <w:r w:rsidR="00020E94">
        <w:rPr>
          <w:sz w:val="28"/>
          <w:szCs w:val="28"/>
          <w:lang w:val="en-GB"/>
        </w:rPr>
        <w:t xml:space="preserve">This is done by calculating the </w:t>
      </w:r>
      <w:r w:rsidR="009147DC">
        <w:rPr>
          <w:sz w:val="28"/>
          <w:szCs w:val="28"/>
          <w:lang w:val="en-GB"/>
        </w:rPr>
        <w:t xml:space="preserve">target value </w:t>
      </w:r>
      <w:r w:rsidR="00AA7C21">
        <w:rPr>
          <w:sz w:val="28"/>
          <w:szCs w:val="28"/>
          <w:lang w:val="en-GB"/>
        </w:rPr>
        <w:t>(</w:t>
      </w:r>
      <w:proofErr w:type="spellStart"/>
      <w:r w:rsidR="00AA7C21">
        <w:rPr>
          <w:sz w:val="28"/>
          <w:szCs w:val="28"/>
          <w:lang w:val="en-GB"/>
        </w:rPr>
        <w:t>Q_target</w:t>
      </w:r>
      <w:proofErr w:type="spellEnd"/>
      <w:r w:rsidR="00AA7C21">
        <w:rPr>
          <w:sz w:val="28"/>
          <w:szCs w:val="28"/>
          <w:lang w:val="en-GB"/>
        </w:rPr>
        <w:t xml:space="preserve"> = </w:t>
      </w:r>
      <w:r w:rsidR="007852E1">
        <w:rPr>
          <w:sz w:val="28"/>
          <w:szCs w:val="28"/>
          <w:lang w:val="en-GB"/>
        </w:rPr>
        <w:t xml:space="preserve">reward + </w:t>
      </w:r>
      <w:proofErr w:type="spellStart"/>
      <w:r w:rsidR="00430125">
        <w:rPr>
          <w:sz w:val="28"/>
          <w:szCs w:val="28"/>
          <w:lang w:val="en-GB"/>
        </w:rPr>
        <w:t>Q_expected_next_state</w:t>
      </w:r>
      <w:proofErr w:type="spellEnd"/>
      <w:r w:rsidR="00430125">
        <w:rPr>
          <w:sz w:val="28"/>
          <w:szCs w:val="28"/>
          <w:lang w:val="en-GB"/>
        </w:rPr>
        <w:t xml:space="preserve"> * gamma) </w:t>
      </w:r>
      <w:r w:rsidR="008449E8">
        <w:rPr>
          <w:sz w:val="28"/>
          <w:szCs w:val="28"/>
          <w:lang w:val="en-GB"/>
        </w:rPr>
        <w:t xml:space="preserve">and comparing it to the current output of the network </w:t>
      </w:r>
      <w:r w:rsidR="00CC3948">
        <w:rPr>
          <w:sz w:val="28"/>
          <w:szCs w:val="28"/>
          <w:lang w:val="en-GB"/>
        </w:rPr>
        <w:t>(</w:t>
      </w:r>
      <w:proofErr w:type="spellStart"/>
      <w:r w:rsidR="00CC3948">
        <w:rPr>
          <w:sz w:val="28"/>
          <w:szCs w:val="28"/>
          <w:lang w:val="en-GB"/>
        </w:rPr>
        <w:t>Q_current</w:t>
      </w:r>
      <w:proofErr w:type="spellEnd"/>
      <w:r w:rsidR="00CC3948">
        <w:rPr>
          <w:sz w:val="28"/>
          <w:szCs w:val="28"/>
          <w:lang w:val="en-GB"/>
        </w:rPr>
        <w:t>)</w:t>
      </w:r>
      <w:r w:rsidR="0038056C">
        <w:rPr>
          <w:sz w:val="28"/>
          <w:szCs w:val="28"/>
          <w:lang w:val="en-GB"/>
        </w:rPr>
        <w:t>.</w:t>
      </w:r>
      <w:r w:rsidR="00313BCE">
        <w:rPr>
          <w:sz w:val="28"/>
          <w:szCs w:val="28"/>
          <w:lang w:val="en-GB"/>
        </w:rPr>
        <w:t xml:space="preserve"> This resembles </w:t>
      </w:r>
      <w:r w:rsidR="00F52A3C">
        <w:rPr>
          <w:sz w:val="28"/>
          <w:szCs w:val="28"/>
          <w:lang w:val="en-GB"/>
        </w:rPr>
        <w:t xml:space="preserve">the training of a DQN network and </w:t>
      </w:r>
      <w:r w:rsidR="00A03FBF">
        <w:rPr>
          <w:sz w:val="28"/>
          <w:szCs w:val="28"/>
          <w:lang w:val="en-GB"/>
        </w:rPr>
        <w:t>utilizes</w:t>
      </w:r>
      <w:r w:rsidR="00F52A3C">
        <w:rPr>
          <w:sz w:val="28"/>
          <w:szCs w:val="28"/>
          <w:lang w:val="en-GB"/>
        </w:rPr>
        <w:t xml:space="preserve"> the action, state, next state and reward from the given experience.</w:t>
      </w:r>
    </w:p>
    <w:p w14:paraId="080E9D87" w14:textId="77777777" w:rsidR="00C20596" w:rsidRDefault="00C20596" w:rsidP="00687DEC">
      <w:pPr>
        <w:rPr>
          <w:sz w:val="28"/>
          <w:szCs w:val="28"/>
          <w:lang w:val="en-GB"/>
        </w:rPr>
      </w:pPr>
    </w:p>
    <w:p w14:paraId="33BDFCB1" w14:textId="7A1FFF53" w:rsidR="00C20596" w:rsidRDefault="00C20596" w:rsidP="00687DEC">
      <w:pPr>
        <w:rPr>
          <w:sz w:val="28"/>
          <w:szCs w:val="28"/>
          <w:lang w:val="en-GB"/>
        </w:rPr>
      </w:pPr>
      <w:r>
        <w:rPr>
          <w:sz w:val="28"/>
          <w:szCs w:val="28"/>
          <w:lang w:val="en-GB"/>
        </w:rPr>
        <w:t xml:space="preserve">In the next step, the actor network is trained. </w:t>
      </w:r>
      <w:r w:rsidR="007B4AF5">
        <w:rPr>
          <w:sz w:val="28"/>
          <w:szCs w:val="28"/>
          <w:lang w:val="en-GB"/>
        </w:rPr>
        <w:t xml:space="preserve">To do this, the next actions are calculated by passing the next state from the </w:t>
      </w:r>
      <w:r w:rsidR="0018701A">
        <w:rPr>
          <w:sz w:val="28"/>
          <w:szCs w:val="28"/>
          <w:lang w:val="en-GB"/>
        </w:rPr>
        <w:t>experience to the actor network.</w:t>
      </w:r>
      <w:r w:rsidR="00EA25E6">
        <w:rPr>
          <w:sz w:val="28"/>
          <w:szCs w:val="28"/>
          <w:lang w:val="en-GB"/>
        </w:rPr>
        <w:t xml:space="preserve"> Then, these next actions are passed into the critic network alongside the next state. </w:t>
      </w:r>
      <w:r w:rsidR="00E52A89">
        <w:rPr>
          <w:sz w:val="28"/>
          <w:szCs w:val="28"/>
          <w:lang w:val="en-GB"/>
        </w:rPr>
        <w:t>Finally, the parameters of the actor network are maximized b</w:t>
      </w:r>
      <w:r w:rsidR="00CF684E">
        <w:rPr>
          <w:sz w:val="28"/>
          <w:szCs w:val="28"/>
          <w:lang w:val="en-GB"/>
        </w:rPr>
        <w:t xml:space="preserve">y </w:t>
      </w:r>
      <w:proofErr w:type="spellStart"/>
      <w:r w:rsidR="00CF684E">
        <w:rPr>
          <w:sz w:val="28"/>
          <w:szCs w:val="28"/>
          <w:lang w:val="en-GB"/>
        </w:rPr>
        <w:t>backpropagating</w:t>
      </w:r>
      <w:proofErr w:type="spellEnd"/>
      <w:r w:rsidR="00CF684E">
        <w:rPr>
          <w:sz w:val="28"/>
          <w:szCs w:val="28"/>
          <w:lang w:val="en-GB"/>
        </w:rPr>
        <w:t xml:space="preserve"> t</w:t>
      </w:r>
      <w:r w:rsidR="00E52A89">
        <w:rPr>
          <w:sz w:val="28"/>
          <w:szCs w:val="28"/>
          <w:lang w:val="en-GB"/>
        </w:rPr>
        <w:t>he output of the critic network and adjusting them accordingly.</w:t>
      </w:r>
    </w:p>
    <w:p w14:paraId="3673BC3A" w14:textId="77777777" w:rsidR="00314B19" w:rsidRDefault="00314B19" w:rsidP="00687DEC">
      <w:pPr>
        <w:rPr>
          <w:sz w:val="28"/>
          <w:szCs w:val="28"/>
          <w:lang w:val="en-GB"/>
        </w:rPr>
      </w:pPr>
    </w:p>
    <w:p w14:paraId="1108DFC1" w14:textId="036F8E70" w:rsidR="00314B19" w:rsidRDefault="00314B19" w:rsidP="00687DEC">
      <w:pPr>
        <w:rPr>
          <w:sz w:val="28"/>
          <w:szCs w:val="28"/>
          <w:lang w:val="en-GB"/>
        </w:rPr>
      </w:pPr>
      <w:r>
        <w:rPr>
          <w:sz w:val="28"/>
          <w:szCs w:val="28"/>
          <w:lang w:val="en-GB"/>
        </w:rPr>
        <w:t>For a pseudocode implementation of the a</w:t>
      </w:r>
      <w:r w:rsidR="00CF166A">
        <w:rPr>
          <w:sz w:val="28"/>
          <w:szCs w:val="28"/>
          <w:lang w:val="en-GB"/>
        </w:rPr>
        <w:t xml:space="preserve">lgorithm, see below (taken from </w:t>
      </w:r>
      <w:r>
        <w:rPr>
          <w:sz w:val="28"/>
          <w:szCs w:val="28"/>
          <w:lang w:val="en-GB"/>
        </w:rPr>
        <w:t xml:space="preserve">“Continuous Control with Deep Reinforcement Learning” by </w:t>
      </w:r>
      <w:proofErr w:type="spellStart"/>
      <w:r>
        <w:rPr>
          <w:sz w:val="28"/>
          <w:szCs w:val="28"/>
          <w:lang w:val="en-GB"/>
        </w:rPr>
        <w:t>Lillicrap</w:t>
      </w:r>
      <w:proofErr w:type="spellEnd"/>
      <w:r>
        <w:rPr>
          <w:sz w:val="28"/>
          <w:szCs w:val="28"/>
          <w:lang w:val="en-GB"/>
        </w:rPr>
        <w:t xml:space="preserve"> et al., 2019)</w:t>
      </w:r>
      <w:r w:rsidR="00CF166A">
        <w:rPr>
          <w:sz w:val="28"/>
          <w:szCs w:val="28"/>
          <w:lang w:val="en-GB"/>
        </w:rPr>
        <w:t>.</w:t>
      </w:r>
    </w:p>
    <w:p w14:paraId="41375974" w14:textId="77777777" w:rsidR="00CF166A" w:rsidRDefault="00CF166A" w:rsidP="00687DEC">
      <w:pPr>
        <w:rPr>
          <w:sz w:val="28"/>
          <w:szCs w:val="28"/>
          <w:lang w:val="en-GB"/>
        </w:rPr>
      </w:pPr>
    </w:p>
    <w:p w14:paraId="19EE83D8" w14:textId="534A3103" w:rsidR="000320F7" w:rsidRDefault="002459E3" w:rsidP="00687DEC">
      <w:pPr>
        <w:rPr>
          <w:sz w:val="28"/>
          <w:szCs w:val="28"/>
          <w:lang w:val="en-GB"/>
        </w:rPr>
      </w:pPr>
      <w:r w:rsidRPr="002459E3">
        <w:rPr>
          <w:noProof/>
          <w:sz w:val="28"/>
          <w:szCs w:val="28"/>
          <w:lang w:eastAsia="de-DE"/>
        </w:rPr>
        <w:drawing>
          <wp:inline distT="0" distB="0" distL="0" distR="0" wp14:anchorId="6047149B" wp14:editId="03F380CF">
            <wp:extent cx="5756910" cy="4233545"/>
            <wp:effectExtent l="0" t="0" r="8890" b="8255"/>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56910" cy="4233545"/>
                    </a:xfrm>
                    <a:prstGeom prst="rect">
                      <a:avLst/>
                    </a:prstGeom>
                  </pic:spPr>
                </pic:pic>
              </a:graphicData>
            </a:graphic>
          </wp:inline>
        </w:drawing>
      </w:r>
    </w:p>
    <w:p w14:paraId="6946FCFE" w14:textId="77777777" w:rsidR="00E63D20" w:rsidRDefault="00E63D20" w:rsidP="00687DEC">
      <w:pPr>
        <w:rPr>
          <w:sz w:val="28"/>
          <w:szCs w:val="28"/>
          <w:lang w:val="en-GB"/>
        </w:rPr>
      </w:pPr>
    </w:p>
    <w:p w14:paraId="48666BD7" w14:textId="09746B88" w:rsidR="00CF166A" w:rsidRDefault="00E7116B" w:rsidP="00687DEC">
      <w:pPr>
        <w:rPr>
          <w:sz w:val="28"/>
          <w:szCs w:val="28"/>
          <w:lang w:val="en-GB"/>
        </w:rPr>
      </w:pPr>
      <w:r>
        <w:rPr>
          <w:sz w:val="28"/>
          <w:szCs w:val="28"/>
          <w:lang w:val="en-GB"/>
        </w:rPr>
        <w:t xml:space="preserve">The architecture of the </w:t>
      </w:r>
      <w:r w:rsidR="00CF166A">
        <w:rPr>
          <w:sz w:val="28"/>
          <w:szCs w:val="28"/>
          <w:lang w:val="en-GB"/>
        </w:rPr>
        <w:t xml:space="preserve">actor </w:t>
      </w:r>
      <w:r>
        <w:rPr>
          <w:sz w:val="28"/>
          <w:szCs w:val="28"/>
          <w:lang w:val="en-GB"/>
        </w:rPr>
        <w:t xml:space="preserve">neural network consists of a </w:t>
      </w:r>
      <w:r w:rsidR="00CF166A">
        <w:rPr>
          <w:sz w:val="28"/>
          <w:szCs w:val="28"/>
          <w:lang w:val="en-GB"/>
        </w:rPr>
        <w:t>33</w:t>
      </w:r>
      <w:r>
        <w:rPr>
          <w:sz w:val="28"/>
          <w:szCs w:val="28"/>
          <w:lang w:val="en-GB"/>
        </w:rPr>
        <w:t xml:space="preserve">-dimensional input layer (same dimension as the state space), </w:t>
      </w:r>
      <w:r w:rsidR="00CF166A">
        <w:rPr>
          <w:sz w:val="28"/>
          <w:szCs w:val="28"/>
          <w:lang w:val="en-GB"/>
        </w:rPr>
        <w:t>two</w:t>
      </w:r>
      <w:r>
        <w:rPr>
          <w:sz w:val="28"/>
          <w:szCs w:val="28"/>
          <w:lang w:val="en-GB"/>
        </w:rPr>
        <w:t xml:space="preserve"> fully connected hidden layers of size 128</w:t>
      </w:r>
      <w:r w:rsidR="00CF166A">
        <w:rPr>
          <w:sz w:val="28"/>
          <w:szCs w:val="28"/>
          <w:lang w:val="en-GB"/>
        </w:rPr>
        <w:t xml:space="preserve"> and</w:t>
      </w:r>
      <w:r>
        <w:rPr>
          <w:sz w:val="28"/>
          <w:szCs w:val="28"/>
          <w:lang w:val="en-GB"/>
        </w:rPr>
        <w:t xml:space="preserve"> 64 and </w:t>
      </w:r>
      <w:r w:rsidR="00CF166A">
        <w:rPr>
          <w:sz w:val="28"/>
          <w:szCs w:val="28"/>
          <w:lang w:val="en-GB"/>
        </w:rPr>
        <w:t>a</w:t>
      </w:r>
      <w:r>
        <w:rPr>
          <w:sz w:val="28"/>
          <w:szCs w:val="28"/>
          <w:lang w:val="en-GB"/>
        </w:rPr>
        <w:t xml:space="preserve"> four-dimensional output layer (same dimension as the action space).</w:t>
      </w:r>
      <w:r w:rsidR="004E462E">
        <w:rPr>
          <w:sz w:val="28"/>
          <w:szCs w:val="28"/>
          <w:lang w:val="en-GB"/>
        </w:rPr>
        <w:t xml:space="preserve"> </w:t>
      </w:r>
      <w:r w:rsidR="00CF166A">
        <w:rPr>
          <w:sz w:val="28"/>
          <w:szCs w:val="28"/>
          <w:lang w:val="en-GB"/>
        </w:rPr>
        <w:t>On the ot</w:t>
      </w:r>
      <w:r w:rsidR="00DF745C">
        <w:rPr>
          <w:sz w:val="28"/>
          <w:szCs w:val="28"/>
          <w:lang w:val="en-GB"/>
        </w:rPr>
        <w:t>her hand, the critic network has the same architecture, the only difference is that the first hidden layer is of size 132 to allow for the input of the action space. Furthermore, the output of the network is a scalar (the Q-value of the state).</w:t>
      </w:r>
    </w:p>
    <w:p w14:paraId="7711B37A" w14:textId="77777777" w:rsidR="00CF166A" w:rsidRDefault="00CF166A" w:rsidP="00687DEC">
      <w:pPr>
        <w:rPr>
          <w:sz w:val="28"/>
          <w:szCs w:val="28"/>
          <w:lang w:val="en-GB"/>
        </w:rPr>
      </w:pPr>
    </w:p>
    <w:p w14:paraId="0272607D" w14:textId="1DB5FA10" w:rsidR="004E462E" w:rsidRDefault="004E462E" w:rsidP="00687DEC">
      <w:pPr>
        <w:rPr>
          <w:sz w:val="28"/>
          <w:szCs w:val="28"/>
          <w:lang w:val="en-GB"/>
        </w:rPr>
      </w:pPr>
      <w:r>
        <w:rPr>
          <w:sz w:val="28"/>
          <w:szCs w:val="28"/>
          <w:lang w:val="en-GB"/>
        </w:rPr>
        <w:t xml:space="preserve">To stabilize the </w:t>
      </w:r>
      <w:r w:rsidR="005029E2">
        <w:rPr>
          <w:sz w:val="28"/>
          <w:szCs w:val="28"/>
          <w:lang w:val="en-GB"/>
        </w:rPr>
        <w:t>learning, two identical networks are initialized</w:t>
      </w:r>
      <w:r w:rsidR="001E3502">
        <w:rPr>
          <w:sz w:val="28"/>
          <w:szCs w:val="28"/>
          <w:lang w:val="en-GB"/>
        </w:rPr>
        <w:t xml:space="preserve"> for both the actor and the critic</w:t>
      </w:r>
      <w:r w:rsidR="00173B9B">
        <w:rPr>
          <w:sz w:val="28"/>
          <w:szCs w:val="28"/>
          <w:lang w:val="en-GB"/>
        </w:rPr>
        <w:t xml:space="preserve">, one </w:t>
      </w:r>
      <w:r w:rsidR="00082996">
        <w:rPr>
          <w:sz w:val="28"/>
          <w:szCs w:val="28"/>
          <w:lang w:val="en-GB"/>
        </w:rPr>
        <w:t xml:space="preserve">on which the actual training happens (local network) and one which serves as a target network that is only updated once in a while by copying </w:t>
      </w:r>
      <w:r w:rsidR="00B41408">
        <w:rPr>
          <w:sz w:val="28"/>
          <w:szCs w:val="28"/>
          <w:lang w:val="en-GB"/>
        </w:rPr>
        <w:t xml:space="preserve">over </w:t>
      </w:r>
      <w:r w:rsidR="00082996">
        <w:rPr>
          <w:sz w:val="28"/>
          <w:szCs w:val="28"/>
          <w:lang w:val="en-GB"/>
        </w:rPr>
        <w:t xml:space="preserve">the current </w:t>
      </w:r>
      <w:r w:rsidR="00B41408">
        <w:rPr>
          <w:sz w:val="28"/>
          <w:szCs w:val="28"/>
          <w:lang w:val="en-GB"/>
        </w:rPr>
        <w:t xml:space="preserve">parameter </w:t>
      </w:r>
      <w:r w:rsidR="00082996">
        <w:rPr>
          <w:sz w:val="28"/>
          <w:szCs w:val="28"/>
          <w:lang w:val="en-GB"/>
        </w:rPr>
        <w:t>values from the local network</w:t>
      </w:r>
      <w:r w:rsidR="008C591D">
        <w:rPr>
          <w:sz w:val="28"/>
          <w:szCs w:val="28"/>
          <w:lang w:val="en-GB"/>
        </w:rPr>
        <w:t xml:space="preserve"> (soft updating)</w:t>
      </w:r>
      <w:r w:rsidR="00082996">
        <w:rPr>
          <w:sz w:val="28"/>
          <w:szCs w:val="28"/>
          <w:lang w:val="en-GB"/>
        </w:rPr>
        <w:t>.</w:t>
      </w:r>
      <w:r w:rsidR="008A1E7C">
        <w:rPr>
          <w:sz w:val="28"/>
          <w:szCs w:val="28"/>
          <w:lang w:val="en-GB"/>
        </w:rPr>
        <w:t xml:space="preserve"> Without this, the</w:t>
      </w:r>
      <w:r w:rsidR="000C1851">
        <w:rPr>
          <w:sz w:val="28"/>
          <w:szCs w:val="28"/>
          <w:lang w:val="en-GB"/>
        </w:rPr>
        <w:t xml:space="preserve"> update rule for the parameters (weights) of the neural network are derived from the output of the network and thus its current weights. </w:t>
      </w:r>
      <w:r w:rsidR="00D51385">
        <w:rPr>
          <w:sz w:val="28"/>
          <w:szCs w:val="28"/>
          <w:lang w:val="en-GB"/>
        </w:rPr>
        <w:t xml:space="preserve">Having another neural network (target network) to calculate the output and then updating the weights of the local network </w:t>
      </w:r>
      <w:r w:rsidR="008A1E7C">
        <w:rPr>
          <w:sz w:val="28"/>
          <w:szCs w:val="28"/>
          <w:lang w:val="en-GB"/>
        </w:rPr>
        <w:t xml:space="preserve">according to this </w:t>
      </w:r>
      <w:r w:rsidR="00D51385">
        <w:rPr>
          <w:sz w:val="28"/>
          <w:szCs w:val="28"/>
          <w:lang w:val="en-GB"/>
        </w:rPr>
        <w:t xml:space="preserve">removes this correlation and </w:t>
      </w:r>
      <w:r w:rsidR="003D3FB2">
        <w:rPr>
          <w:sz w:val="28"/>
          <w:szCs w:val="28"/>
          <w:lang w:val="en-GB"/>
        </w:rPr>
        <w:t>improves the learning.</w:t>
      </w:r>
    </w:p>
    <w:p w14:paraId="59C3E062" w14:textId="77777777" w:rsidR="00524C1F" w:rsidRDefault="00524C1F" w:rsidP="00687DEC">
      <w:pPr>
        <w:rPr>
          <w:b/>
          <w:sz w:val="32"/>
          <w:szCs w:val="32"/>
          <w:lang w:val="en-GB"/>
        </w:rPr>
      </w:pPr>
    </w:p>
    <w:p w14:paraId="0942C66B" w14:textId="3BE5C411" w:rsidR="00D67BCC" w:rsidRDefault="0007721A" w:rsidP="00687DEC">
      <w:pPr>
        <w:rPr>
          <w:b/>
          <w:sz w:val="32"/>
          <w:szCs w:val="32"/>
          <w:lang w:val="en-GB"/>
        </w:rPr>
      </w:pPr>
      <w:r w:rsidRPr="00524C1F">
        <w:rPr>
          <w:b/>
          <w:sz w:val="32"/>
          <w:szCs w:val="32"/>
          <w:lang w:val="en-GB"/>
        </w:rPr>
        <w:t xml:space="preserve">Overview of the </w:t>
      </w:r>
      <w:proofErr w:type="spellStart"/>
      <w:r w:rsidRPr="00524C1F">
        <w:rPr>
          <w:b/>
          <w:sz w:val="32"/>
          <w:szCs w:val="32"/>
          <w:lang w:val="en-GB"/>
        </w:rPr>
        <w:t>Hyperparameters</w:t>
      </w:r>
      <w:proofErr w:type="spellEnd"/>
    </w:p>
    <w:p w14:paraId="702E482F" w14:textId="77777777" w:rsidR="00524C1F" w:rsidRPr="00524C1F" w:rsidRDefault="00524C1F" w:rsidP="00687DEC">
      <w:pPr>
        <w:rPr>
          <w:b/>
          <w:sz w:val="32"/>
          <w:szCs w:val="32"/>
          <w:lang w:val="en-GB"/>
        </w:rPr>
      </w:pPr>
    </w:p>
    <w:tbl>
      <w:tblPr>
        <w:tblStyle w:val="Tabellenraster"/>
        <w:tblW w:w="0" w:type="auto"/>
        <w:tblLook w:val="04A0" w:firstRow="1" w:lastRow="0" w:firstColumn="1" w:lastColumn="0" w:noHBand="0" w:noVBand="1"/>
      </w:tblPr>
      <w:tblGrid>
        <w:gridCol w:w="4528"/>
        <w:gridCol w:w="4528"/>
      </w:tblGrid>
      <w:tr w:rsidR="00767A47" w14:paraId="1D5A6423" w14:textId="77777777" w:rsidTr="00524C1F">
        <w:tc>
          <w:tcPr>
            <w:tcW w:w="4528" w:type="dxa"/>
            <w:shd w:val="clear" w:color="auto" w:fill="E7E6E6" w:themeFill="background2"/>
          </w:tcPr>
          <w:p w14:paraId="6A585575" w14:textId="67CCE603" w:rsidR="00767A47" w:rsidRDefault="00FB1B63" w:rsidP="00687DEC">
            <w:pPr>
              <w:rPr>
                <w:sz w:val="28"/>
                <w:szCs w:val="28"/>
                <w:lang w:val="en-GB"/>
              </w:rPr>
            </w:pPr>
            <w:r>
              <w:rPr>
                <w:sz w:val="28"/>
                <w:szCs w:val="28"/>
                <w:lang w:val="en-GB"/>
              </w:rPr>
              <w:t>BUFFER_SIZE</w:t>
            </w:r>
          </w:p>
        </w:tc>
        <w:tc>
          <w:tcPr>
            <w:tcW w:w="4528" w:type="dxa"/>
          </w:tcPr>
          <w:p w14:paraId="59D361C3" w14:textId="3AA0E69E" w:rsidR="00767A47" w:rsidRDefault="00FB1B63" w:rsidP="00687DEC">
            <w:pPr>
              <w:rPr>
                <w:sz w:val="28"/>
                <w:szCs w:val="28"/>
                <w:lang w:val="en-GB"/>
              </w:rPr>
            </w:pPr>
            <w:r>
              <w:rPr>
                <w:sz w:val="28"/>
                <w:szCs w:val="28"/>
                <w:lang w:val="en-GB"/>
              </w:rPr>
              <w:t>10000</w:t>
            </w:r>
          </w:p>
        </w:tc>
      </w:tr>
      <w:tr w:rsidR="00FB1B63" w14:paraId="1F2230BF" w14:textId="77777777" w:rsidTr="00524C1F">
        <w:tc>
          <w:tcPr>
            <w:tcW w:w="4528" w:type="dxa"/>
            <w:shd w:val="clear" w:color="auto" w:fill="E7E6E6" w:themeFill="background2"/>
          </w:tcPr>
          <w:p w14:paraId="430651E1" w14:textId="7DB4E194" w:rsidR="00FB1B63" w:rsidRDefault="00FB1B63" w:rsidP="00687DEC">
            <w:pPr>
              <w:rPr>
                <w:sz w:val="28"/>
                <w:szCs w:val="28"/>
                <w:lang w:val="en-GB"/>
              </w:rPr>
            </w:pPr>
            <w:r>
              <w:rPr>
                <w:sz w:val="28"/>
                <w:szCs w:val="28"/>
                <w:lang w:val="en-GB"/>
              </w:rPr>
              <w:t>BATCH_SIZE</w:t>
            </w:r>
          </w:p>
        </w:tc>
        <w:tc>
          <w:tcPr>
            <w:tcW w:w="4528" w:type="dxa"/>
          </w:tcPr>
          <w:p w14:paraId="64800A90" w14:textId="1F3EF4F0" w:rsidR="00FB1B63" w:rsidRDefault="00FB1B63" w:rsidP="00687DEC">
            <w:pPr>
              <w:rPr>
                <w:sz w:val="28"/>
                <w:szCs w:val="28"/>
                <w:lang w:val="en-GB"/>
              </w:rPr>
            </w:pPr>
            <w:r>
              <w:rPr>
                <w:sz w:val="28"/>
                <w:szCs w:val="28"/>
                <w:lang w:val="en-GB"/>
              </w:rPr>
              <w:t>64</w:t>
            </w:r>
          </w:p>
        </w:tc>
      </w:tr>
      <w:tr w:rsidR="00FB1B63" w14:paraId="48DA5F28" w14:textId="77777777" w:rsidTr="00524C1F">
        <w:tc>
          <w:tcPr>
            <w:tcW w:w="4528" w:type="dxa"/>
            <w:shd w:val="clear" w:color="auto" w:fill="E7E6E6" w:themeFill="background2"/>
          </w:tcPr>
          <w:p w14:paraId="1B073D6A" w14:textId="7C814F14" w:rsidR="00FB1B63" w:rsidRDefault="00FB1B63" w:rsidP="00687DEC">
            <w:pPr>
              <w:rPr>
                <w:sz w:val="28"/>
                <w:szCs w:val="28"/>
                <w:lang w:val="en-GB"/>
              </w:rPr>
            </w:pPr>
            <w:r>
              <w:rPr>
                <w:sz w:val="28"/>
                <w:szCs w:val="28"/>
                <w:lang w:val="en-GB"/>
              </w:rPr>
              <w:t>GAMMA</w:t>
            </w:r>
          </w:p>
        </w:tc>
        <w:tc>
          <w:tcPr>
            <w:tcW w:w="4528" w:type="dxa"/>
          </w:tcPr>
          <w:p w14:paraId="7FCBCF3D" w14:textId="07C3B266" w:rsidR="00FB1B63" w:rsidRDefault="00FB1B63" w:rsidP="00687DEC">
            <w:pPr>
              <w:rPr>
                <w:sz w:val="28"/>
                <w:szCs w:val="28"/>
                <w:lang w:val="en-GB"/>
              </w:rPr>
            </w:pPr>
            <w:r>
              <w:rPr>
                <w:sz w:val="28"/>
                <w:szCs w:val="28"/>
                <w:lang w:val="en-GB"/>
              </w:rPr>
              <w:t>0.99</w:t>
            </w:r>
          </w:p>
        </w:tc>
      </w:tr>
      <w:tr w:rsidR="005E097D" w14:paraId="2B058980" w14:textId="77777777" w:rsidTr="00524C1F">
        <w:trPr>
          <w:trHeight w:val="363"/>
        </w:trPr>
        <w:tc>
          <w:tcPr>
            <w:tcW w:w="4528" w:type="dxa"/>
            <w:shd w:val="clear" w:color="auto" w:fill="E7E6E6" w:themeFill="background2"/>
          </w:tcPr>
          <w:p w14:paraId="31D94688" w14:textId="0E78BE0F" w:rsidR="005E097D" w:rsidRDefault="005E097D" w:rsidP="00687DEC">
            <w:pPr>
              <w:rPr>
                <w:sz w:val="28"/>
                <w:szCs w:val="28"/>
                <w:lang w:val="en-GB"/>
              </w:rPr>
            </w:pPr>
            <w:r>
              <w:rPr>
                <w:sz w:val="28"/>
                <w:szCs w:val="28"/>
                <w:lang w:val="en-GB"/>
              </w:rPr>
              <w:t>TAU</w:t>
            </w:r>
          </w:p>
        </w:tc>
        <w:tc>
          <w:tcPr>
            <w:tcW w:w="4528" w:type="dxa"/>
          </w:tcPr>
          <w:p w14:paraId="7773A81E" w14:textId="77E87CEF" w:rsidR="005E097D" w:rsidRDefault="00C570A1" w:rsidP="00687DEC">
            <w:pPr>
              <w:rPr>
                <w:sz w:val="28"/>
                <w:szCs w:val="28"/>
                <w:lang w:val="en-GB"/>
              </w:rPr>
            </w:pPr>
            <w:r>
              <w:rPr>
                <w:sz w:val="28"/>
                <w:szCs w:val="28"/>
                <w:lang w:val="en-GB"/>
              </w:rPr>
              <w:t>0.001</w:t>
            </w:r>
          </w:p>
        </w:tc>
      </w:tr>
      <w:tr w:rsidR="00C570A1" w14:paraId="5A227B8B" w14:textId="77777777" w:rsidTr="00524C1F">
        <w:tc>
          <w:tcPr>
            <w:tcW w:w="4528" w:type="dxa"/>
            <w:shd w:val="clear" w:color="auto" w:fill="E7E6E6" w:themeFill="background2"/>
          </w:tcPr>
          <w:p w14:paraId="77801140" w14:textId="0A42F1D9" w:rsidR="00C570A1" w:rsidRDefault="00C570A1" w:rsidP="00687DEC">
            <w:pPr>
              <w:rPr>
                <w:sz w:val="28"/>
                <w:szCs w:val="28"/>
                <w:lang w:val="en-GB"/>
              </w:rPr>
            </w:pPr>
            <w:r>
              <w:rPr>
                <w:sz w:val="28"/>
                <w:szCs w:val="28"/>
                <w:lang w:val="en-GB"/>
              </w:rPr>
              <w:t>LR</w:t>
            </w:r>
          </w:p>
        </w:tc>
        <w:tc>
          <w:tcPr>
            <w:tcW w:w="4528" w:type="dxa"/>
          </w:tcPr>
          <w:p w14:paraId="0722B911" w14:textId="67E3F869" w:rsidR="00C570A1" w:rsidRDefault="003E5229" w:rsidP="00687DEC">
            <w:pPr>
              <w:rPr>
                <w:sz w:val="28"/>
                <w:szCs w:val="28"/>
                <w:lang w:val="en-GB"/>
              </w:rPr>
            </w:pPr>
            <w:r>
              <w:rPr>
                <w:sz w:val="28"/>
                <w:szCs w:val="28"/>
                <w:lang w:val="en-GB"/>
              </w:rPr>
              <w:t>0.0005</w:t>
            </w:r>
          </w:p>
        </w:tc>
      </w:tr>
      <w:tr w:rsidR="00FA5842" w14:paraId="5EEA81A0" w14:textId="77777777" w:rsidTr="00524C1F">
        <w:tc>
          <w:tcPr>
            <w:tcW w:w="4528" w:type="dxa"/>
            <w:shd w:val="clear" w:color="auto" w:fill="E7E6E6" w:themeFill="background2"/>
          </w:tcPr>
          <w:p w14:paraId="272B59F0" w14:textId="657BBE86" w:rsidR="00FA5842" w:rsidRDefault="00FA5842" w:rsidP="00687DEC">
            <w:pPr>
              <w:rPr>
                <w:sz w:val="28"/>
                <w:szCs w:val="28"/>
                <w:lang w:val="en-GB"/>
              </w:rPr>
            </w:pPr>
            <w:r>
              <w:rPr>
                <w:sz w:val="28"/>
                <w:szCs w:val="28"/>
                <w:lang w:val="en-GB"/>
              </w:rPr>
              <w:t>UPDATE_EVERY</w:t>
            </w:r>
          </w:p>
        </w:tc>
        <w:tc>
          <w:tcPr>
            <w:tcW w:w="4528" w:type="dxa"/>
          </w:tcPr>
          <w:p w14:paraId="45260715" w14:textId="57490DFE" w:rsidR="00FA5842" w:rsidRDefault="00FA5842" w:rsidP="00687DEC">
            <w:pPr>
              <w:rPr>
                <w:sz w:val="28"/>
                <w:szCs w:val="28"/>
                <w:lang w:val="en-GB"/>
              </w:rPr>
            </w:pPr>
            <w:r>
              <w:rPr>
                <w:sz w:val="28"/>
                <w:szCs w:val="28"/>
                <w:lang w:val="en-GB"/>
              </w:rPr>
              <w:t>4</w:t>
            </w:r>
          </w:p>
        </w:tc>
      </w:tr>
      <w:tr w:rsidR="00FA5842" w14:paraId="5EAEDC52" w14:textId="77777777" w:rsidTr="00524C1F">
        <w:tc>
          <w:tcPr>
            <w:tcW w:w="4528" w:type="dxa"/>
            <w:shd w:val="clear" w:color="auto" w:fill="E7E6E6" w:themeFill="background2"/>
          </w:tcPr>
          <w:p w14:paraId="309B6F24" w14:textId="75472DBF" w:rsidR="00FA5842" w:rsidRDefault="00FA5842" w:rsidP="00687DEC">
            <w:pPr>
              <w:rPr>
                <w:sz w:val="28"/>
                <w:szCs w:val="28"/>
                <w:lang w:val="en-GB"/>
              </w:rPr>
            </w:pPr>
            <w:r>
              <w:rPr>
                <w:sz w:val="28"/>
                <w:szCs w:val="28"/>
                <w:lang w:val="en-GB"/>
              </w:rPr>
              <w:t>WEIGHT_DECAY</w:t>
            </w:r>
          </w:p>
        </w:tc>
        <w:tc>
          <w:tcPr>
            <w:tcW w:w="4528" w:type="dxa"/>
          </w:tcPr>
          <w:p w14:paraId="56037BBD" w14:textId="46B2F12C" w:rsidR="00FA5842" w:rsidRDefault="00FA5842" w:rsidP="00687DEC">
            <w:pPr>
              <w:rPr>
                <w:sz w:val="28"/>
                <w:szCs w:val="28"/>
                <w:lang w:val="en-GB"/>
              </w:rPr>
            </w:pPr>
            <w:r>
              <w:rPr>
                <w:sz w:val="28"/>
                <w:szCs w:val="28"/>
                <w:lang w:val="en-GB"/>
              </w:rPr>
              <w:t>0.00</w:t>
            </w:r>
          </w:p>
        </w:tc>
      </w:tr>
      <w:tr w:rsidR="00FA5842" w14:paraId="3B061549" w14:textId="77777777" w:rsidTr="00524C1F">
        <w:trPr>
          <w:trHeight w:val="250"/>
        </w:trPr>
        <w:tc>
          <w:tcPr>
            <w:tcW w:w="4528" w:type="dxa"/>
            <w:shd w:val="clear" w:color="auto" w:fill="E7E6E6" w:themeFill="background2"/>
          </w:tcPr>
          <w:p w14:paraId="34E274A2" w14:textId="736B60DE" w:rsidR="00FA5842" w:rsidRDefault="00FA5842" w:rsidP="00687DEC">
            <w:pPr>
              <w:rPr>
                <w:sz w:val="28"/>
                <w:szCs w:val="28"/>
                <w:lang w:val="en-GB"/>
              </w:rPr>
            </w:pPr>
            <w:r>
              <w:rPr>
                <w:sz w:val="28"/>
                <w:szCs w:val="28"/>
                <w:lang w:val="en-GB"/>
              </w:rPr>
              <w:t>DIMENSION HIDDEN LAYERS</w:t>
            </w:r>
          </w:p>
        </w:tc>
        <w:tc>
          <w:tcPr>
            <w:tcW w:w="4528" w:type="dxa"/>
          </w:tcPr>
          <w:p w14:paraId="6EA13F4B" w14:textId="3DFAF02D" w:rsidR="00FA5842" w:rsidRDefault="009F4B48" w:rsidP="009F4B48">
            <w:pPr>
              <w:rPr>
                <w:sz w:val="28"/>
                <w:szCs w:val="28"/>
                <w:lang w:val="en-GB"/>
              </w:rPr>
            </w:pPr>
            <w:r>
              <w:rPr>
                <w:sz w:val="28"/>
                <w:szCs w:val="28"/>
                <w:lang w:val="en-GB"/>
              </w:rPr>
              <w:t xml:space="preserve">Actor: </w:t>
            </w:r>
            <w:r w:rsidR="00FA5842">
              <w:rPr>
                <w:sz w:val="28"/>
                <w:szCs w:val="28"/>
                <w:lang w:val="en-GB"/>
              </w:rPr>
              <w:t>(128, 64)</w:t>
            </w:r>
            <w:r>
              <w:rPr>
                <w:sz w:val="28"/>
                <w:szCs w:val="28"/>
                <w:lang w:val="en-GB"/>
              </w:rPr>
              <w:t>, Critic: (132, 64)</w:t>
            </w:r>
          </w:p>
        </w:tc>
      </w:tr>
    </w:tbl>
    <w:p w14:paraId="22EB6747" w14:textId="77777777" w:rsidR="0007721A" w:rsidRDefault="0007721A" w:rsidP="00687DEC">
      <w:pPr>
        <w:rPr>
          <w:sz w:val="28"/>
          <w:szCs w:val="28"/>
          <w:lang w:val="en-GB"/>
        </w:rPr>
      </w:pPr>
    </w:p>
    <w:p w14:paraId="7C84A538" w14:textId="07C353AD" w:rsidR="0045431D" w:rsidRPr="00175AFF" w:rsidRDefault="0045431D" w:rsidP="00687DEC">
      <w:pPr>
        <w:rPr>
          <w:b/>
          <w:sz w:val="32"/>
          <w:szCs w:val="32"/>
          <w:lang w:val="en-GB"/>
        </w:rPr>
      </w:pPr>
      <w:r w:rsidRPr="00175AFF">
        <w:rPr>
          <w:b/>
          <w:sz w:val="32"/>
          <w:szCs w:val="32"/>
          <w:lang w:val="en-GB"/>
        </w:rPr>
        <w:t>Results</w:t>
      </w:r>
    </w:p>
    <w:p w14:paraId="6B6DD0E9" w14:textId="77777777" w:rsidR="0045431D" w:rsidRDefault="0045431D" w:rsidP="00687DEC">
      <w:pPr>
        <w:rPr>
          <w:sz w:val="28"/>
          <w:szCs w:val="28"/>
          <w:lang w:val="en-GB"/>
        </w:rPr>
      </w:pPr>
    </w:p>
    <w:p w14:paraId="6EF47C45" w14:textId="6EE23D26" w:rsidR="0045431D" w:rsidRDefault="00DB0197" w:rsidP="00687DEC">
      <w:pPr>
        <w:rPr>
          <w:sz w:val="28"/>
          <w:szCs w:val="28"/>
          <w:lang w:val="en-GB"/>
        </w:rPr>
      </w:pPr>
      <w:r>
        <w:rPr>
          <w:sz w:val="28"/>
          <w:szCs w:val="28"/>
          <w:lang w:val="en-GB"/>
        </w:rPr>
        <w:t>As it can be seen in the following plot, t</w:t>
      </w:r>
      <w:r w:rsidR="0045431D">
        <w:rPr>
          <w:sz w:val="28"/>
          <w:szCs w:val="28"/>
          <w:lang w:val="en-GB"/>
        </w:rPr>
        <w:t xml:space="preserve">he algorithm proved to be able to solve the task in </w:t>
      </w:r>
      <w:r w:rsidR="000433EB">
        <w:rPr>
          <w:sz w:val="28"/>
          <w:szCs w:val="28"/>
          <w:lang w:val="en-GB"/>
        </w:rPr>
        <w:t>417 episodes</w:t>
      </w:r>
      <w:r w:rsidR="0045431D">
        <w:rPr>
          <w:sz w:val="28"/>
          <w:szCs w:val="28"/>
          <w:lang w:val="en-GB"/>
        </w:rPr>
        <w:t xml:space="preserve">. </w:t>
      </w:r>
      <w:r w:rsidR="00CD44AA">
        <w:rPr>
          <w:sz w:val="28"/>
          <w:szCs w:val="28"/>
          <w:lang w:val="en-GB"/>
        </w:rPr>
        <w:t xml:space="preserve">Tuning the learning rate proved to influence the speed of learning quite significantly. </w:t>
      </w:r>
      <w:r w:rsidR="00045B15">
        <w:rPr>
          <w:sz w:val="28"/>
          <w:szCs w:val="28"/>
          <w:lang w:val="en-GB"/>
        </w:rPr>
        <w:t>A learning rate of 0.0001 solved the task in almost twice the number of episodes as in the solution presented here.</w:t>
      </w:r>
    </w:p>
    <w:p w14:paraId="7AC43446" w14:textId="77777777" w:rsidR="00C73708" w:rsidRDefault="00C73708" w:rsidP="00687DEC">
      <w:pPr>
        <w:rPr>
          <w:sz w:val="28"/>
          <w:szCs w:val="28"/>
          <w:lang w:val="en-GB"/>
        </w:rPr>
      </w:pPr>
    </w:p>
    <w:p w14:paraId="5416581D" w14:textId="7637B235" w:rsidR="00C73708" w:rsidRDefault="00E60CC9" w:rsidP="00687DEC">
      <w:pPr>
        <w:rPr>
          <w:sz w:val="28"/>
          <w:szCs w:val="28"/>
          <w:lang w:val="en-GB"/>
        </w:rPr>
      </w:pPr>
      <w:r w:rsidRPr="00E60CC9">
        <w:rPr>
          <w:noProof/>
          <w:sz w:val="28"/>
          <w:szCs w:val="28"/>
          <w:lang w:eastAsia="de-DE"/>
        </w:rPr>
        <w:drawing>
          <wp:inline distT="0" distB="0" distL="0" distR="0" wp14:anchorId="51BC9683" wp14:editId="2CD01611">
            <wp:extent cx="5756910" cy="5652135"/>
            <wp:effectExtent l="0" t="0" r="8890" b="12065"/>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56910" cy="5652135"/>
                    </a:xfrm>
                    <a:prstGeom prst="rect">
                      <a:avLst/>
                    </a:prstGeom>
                  </pic:spPr>
                </pic:pic>
              </a:graphicData>
            </a:graphic>
          </wp:inline>
        </w:drawing>
      </w:r>
    </w:p>
    <w:p w14:paraId="774E8A10" w14:textId="77777777" w:rsidR="00C73708" w:rsidRDefault="00C73708" w:rsidP="00687DEC">
      <w:pPr>
        <w:rPr>
          <w:sz w:val="28"/>
          <w:szCs w:val="28"/>
          <w:lang w:val="en-GB"/>
        </w:rPr>
      </w:pPr>
    </w:p>
    <w:p w14:paraId="38C42328" w14:textId="77777777" w:rsidR="00175AFF" w:rsidRDefault="00175AFF" w:rsidP="00687DEC">
      <w:pPr>
        <w:rPr>
          <w:sz w:val="28"/>
          <w:szCs w:val="28"/>
          <w:lang w:val="en-GB"/>
        </w:rPr>
      </w:pPr>
    </w:p>
    <w:p w14:paraId="3986A4EF" w14:textId="23732A94" w:rsidR="00175AFF" w:rsidRPr="00E350BB" w:rsidRDefault="00175AFF" w:rsidP="00687DEC">
      <w:pPr>
        <w:rPr>
          <w:b/>
          <w:sz w:val="32"/>
          <w:szCs w:val="32"/>
          <w:lang w:val="en-GB"/>
        </w:rPr>
      </w:pPr>
      <w:r w:rsidRPr="00E350BB">
        <w:rPr>
          <w:b/>
          <w:sz w:val="32"/>
          <w:szCs w:val="32"/>
          <w:lang w:val="en-GB"/>
        </w:rPr>
        <w:t xml:space="preserve">Outlook </w:t>
      </w:r>
    </w:p>
    <w:p w14:paraId="7D7242A2" w14:textId="77777777" w:rsidR="00175AFF" w:rsidRDefault="00175AFF" w:rsidP="00687DEC">
      <w:pPr>
        <w:rPr>
          <w:sz w:val="28"/>
          <w:szCs w:val="28"/>
          <w:lang w:val="en-GB"/>
        </w:rPr>
      </w:pPr>
    </w:p>
    <w:p w14:paraId="14352EA2" w14:textId="2FE59F98" w:rsidR="00175AFF" w:rsidRPr="003F508B" w:rsidRDefault="00783934" w:rsidP="00687DEC">
      <w:pPr>
        <w:rPr>
          <w:sz w:val="28"/>
          <w:szCs w:val="28"/>
          <w:lang w:val="en-GB"/>
        </w:rPr>
      </w:pPr>
      <w:r>
        <w:rPr>
          <w:sz w:val="28"/>
          <w:szCs w:val="28"/>
          <w:lang w:val="en-GB"/>
        </w:rPr>
        <w:t xml:space="preserve">There are several different </w:t>
      </w:r>
      <w:r w:rsidR="004243B0">
        <w:rPr>
          <w:sz w:val="28"/>
          <w:szCs w:val="28"/>
          <w:lang w:val="en-GB"/>
        </w:rPr>
        <w:t xml:space="preserve">architectures for actor-critic </w:t>
      </w:r>
      <w:r w:rsidR="00CA1502">
        <w:rPr>
          <w:sz w:val="28"/>
          <w:szCs w:val="28"/>
          <w:lang w:val="en-GB"/>
        </w:rPr>
        <w:t xml:space="preserve">deep reinforcement </w:t>
      </w:r>
      <w:r w:rsidR="00F27854">
        <w:rPr>
          <w:sz w:val="28"/>
          <w:szCs w:val="28"/>
          <w:lang w:val="en-GB"/>
        </w:rPr>
        <w:t>implementations</w:t>
      </w:r>
      <w:r w:rsidR="00AE12BE">
        <w:rPr>
          <w:sz w:val="28"/>
          <w:szCs w:val="28"/>
          <w:lang w:val="en-GB"/>
        </w:rPr>
        <w:t xml:space="preserve"> such as A2C or A3C</w:t>
      </w:r>
      <w:r w:rsidR="00F27854">
        <w:rPr>
          <w:sz w:val="28"/>
          <w:szCs w:val="28"/>
          <w:lang w:val="en-GB"/>
        </w:rPr>
        <w:t>, which could improve the performance of the training. Furthermore</w:t>
      </w:r>
      <w:r w:rsidR="003E718F">
        <w:rPr>
          <w:sz w:val="28"/>
          <w:szCs w:val="28"/>
          <w:lang w:val="en-GB"/>
        </w:rPr>
        <w:t xml:space="preserve">, the </w:t>
      </w:r>
      <w:proofErr w:type="spellStart"/>
      <w:r w:rsidR="003E718F">
        <w:rPr>
          <w:sz w:val="28"/>
          <w:szCs w:val="28"/>
          <w:lang w:val="en-GB"/>
        </w:rPr>
        <w:t>hyperparameter</w:t>
      </w:r>
      <w:proofErr w:type="spellEnd"/>
      <w:r w:rsidR="003E718F">
        <w:rPr>
          <w:sz w:val="28"/>
          <w:szCs w:val="28"/>
          <w:lang w:val="en-GB"/>
        </w:rPr>
        <w:t xml:space="preserve"> tuning </w:t>
      </w:r>
      <w:r w:rsidR="00CF3F44">
        <w:rPr>
          <w:sz w:val="28"/>
          <w:szCs w:val="28"/>
          <w:lang w:val="en-GB"/>
        </w:rPr>
        <w:t xml:space="preserve">for this implementation was minimal and </w:t>
      </w:r>
      <w:r w:rsidR="0054425E">
        <w:rPr>
          <w:sz w:val="28"/>
          <w:szCs w:val="28"/>
          <w:lang w:val="en-GB"/>
        </w:rPr>
        <w:t>limited to the learning rate.</w:t>
      </w:r>
      <w:r w:rsidR="006D7F2F">
        <w:rPr>
          <w:sz w:val="28"/>
          <w:szCs w:val="28"/>
          <w:lang w:val="en-GB"/>
        </w:rPr>
        <w:t xml:space="preserve"> A grid search </w:t>
      </w:r>
      <w:r w:rsidR="00B14B2D">
        <w:rPr>
          <w:sz w:val="28"/>
          <w:szCs w:val="28"/>
          <w:lang w:val="en-GB"/>
        </w:rPr>
        <w:t xml:space="preserve">on these could </w:t>
      </w:r>
      <w:r w:rsidR="00ED1517">
        <w:rPr>
          <w:sz w:val="28"/>
          <w:szCs w:val="28"/>
          <w:lang w:val="en-GB"/>
        </w:rPr>
        <w:t>yield further performance gains</w:t>
      </w:r>
      <w:r w:rsidR="00FA4F8E">
        <w:rPr>
          <w:sz w:val="28"/>
          <w:szCs w:val="28"/>
          <w:lang w:val="en-GB"/>
        </w:rPr>
        <w:t>.</w:t>
      </w:r>
    </w:p>
    <w:sectPr w:rsidR="00175AFF" w:rsidRPr="003F508B" w:rsidSect="003A3B02">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5D17E3"/>
    <w:multiLevelType w:val="hybridMultilevel"/>
    <w:tmpl w:val="2B920828"/>
    <w:lvl w:ilvl="0" w:tplc="D33E716E">
      <w:numFmt w:val="decimal"/>
      <w:lvlText w:val="(%1)"/>
      <w:lvlJc w:val="left"/>
      <w:pPr>
        <w:ind w:left="1060" w:hanging="360"/>
      </w:pPr>
      <w:rPr>
        <w:rFonts w:hint="default"/>
      </w:rPr>
    </w:lvl>
    <w:lvl w:ilvl="1" w:tplc="04070019" w:tentative="1">
      <w:start w:val="1"/>
      <w:numFmt w:val="lowerLetter"/>
      <w:lvlText w:val="%2."/>
      <w:lvlJc w:val="left"/>
      <w:pPr>
        <w:ind w:left="1780" w:hanging="360"/>
      </w:pPr>
    </w:lvl>
    <w:lvl w:ilvl="2" w:tplc="0407001B" w:tentative="1">
      <w:start w:val="1"/>
      <w:numFmt w:val="lowerRoman"/>
      <w:lvlText w:val="%3."/>
      <w:lvlJc w:val="right"/>
      <w:pPr>
        <w:ind w:left="2500" w:hanging="180"/>
      </w:pPr>
    </w:lvl>
    <w:lvl w:ilvl="3" w:tplc="0407000F" w:tentative="1">
      <w:start w:val="1"/>
      <w:numFmt w:val="decimal"/>
      <w:lvlText w:val="%4."/>
      <w:lvlJc w:val="left"/>
      <w:pPr>
        <w:ind w:left="3220" w:hanging="360"/>
      </w:pPr>
    </w:lvl>
    <w:lvl w:ilvl="4" w:tplc="04070019" w:tentative="1">
      <w:start w:val="1"/>
      <w:numFmt w:val="lowerLetter"/>
      <w:lvlText w:val="%5."/>
      <w:lvlJc w:val="left"/>
      <w:pPr>
        <w:ind w:left="3940" w:hanging="360"/>
      </w:pPr>
    </w:lvl>
    <w:lvl w:ilvl="5" w:tplc="0407001B" w:tentative="1">
      <w:start w:val="1"/>
      <w:numFmt w:val="lowerRoman"/>
      <w:lvlText w:val="%6."/>
      <w:lvlJc w:val="right"/>
      <w:pPr>
        <w:ind w:left="4660" w:hanging="180"/>
      </w:pPr>
    </w:lvl>
    <w:lvl w:ilvl="6" w:tplc="0407000F" w:tentative="1">
      <w:start w:val="1"/>
      <w:numFmt w:val="decimal"/>
      <w:lvlText w:val="%7."/>
      <w:lvlJc w:val="left"/>
      <w:pPr>
        <w:ind w:left="5380" w:hanging="360"/>
      </w:pPr>
    </w:lvl>
    <w:lvl w:ilvl="7" w:tplc="04070019" w:tentative="1">
      <w:start w:val="1"/>
      <w:numFmt w:val="lowerLetter"/>
      <w:lvlText w:val="%8."/>
      <w:lvlJc w:val="left"/>
      <w:pPr>
        <w:ind w:left="6100" w:hanging="360"/>
      </w:pPr>
    </w:lvl>
    <w:lvl w:ilvl="8" w:tplc="0407001B" w:tentative="1">
      <w:start w:val="1"/>
      <w:numFmt w:val="lowerRoman"/>
      <w:lvlText w:val="%9."/>
      <w:lvlJc w:val="right"/>
      <w:pPr>
        <w:ind w:left="6820" w:hanging="180"/>
      </w:pPr>
    </w:lvl>
  </w:abstractNum>
  <w:abstractNum w:abstractNumId="1">
    <w:nsid w:val="326D3F43"/>
    <w:multiLevelType w:val="hybridMultilevel"/>
    <w:tmpl w:val="F20E9B22"/>
    <w:lvl w:ilvl="0" w:tplc="8D882D8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3F22452A"/>
    <w:multiLevelType w:val="hybridMultilevel"/>
    <w:tmpl w:val="6AA835E0"/>
    <w:lvl w:ilvl="0" w:tplc="9A7CEE02">
      <w:start w:val="1"/>
      <w:numFmt w:val="decimal"/>
      <w:lvlText w:val="%1."/>
      <w:lvlJc w:val="left"/>
      <w:pPr>
        <w:ind w:left="1060" w:hanging="360"/>
      </w:pPr>
      <w:rPr>
        <w:rFonts w:hint="default"/>
      </w:rPr>
    </w:lvl>
    <w:lvl w:ilvl="1" w:tplc="04070019" w:tentative="1">
      <w:start w:val="1"/>
      <w:numFmt w:val="lowerLetter"/>
      <w:lvlText w:val="%2."/>
      <w:lvlJc w:val="left"/>
      <w:pPr>
        <w:ind w:left="1780" w:hanging="360"/>
      </w:pPr>
    </w:lvl>
    <w:lvl w:ilvl="2" w:tplc="0407001B" w:tentative="1">
      <w:start w:val="1"/>
      <w:numFmt w:val="lowerRoman"/>
      <w:lvlText w:val="%3."/>
      <w:lvlJc w:val="right"/>
      <w:pPr>
        <w:ind w:left="2500" w:hanging="180"/>
      </w:pPr>
    </w:lvl>
    <w:lvl w:ilvl="3" w:tplc="0407000F" w:tentative="1">
      <w:start w:val="1"/>
      <w:numFmt w:val="decimal"/>
      <w:lvlText w:val="%4."/>
      <w:lvlJc w:val="left"/>
      <w:pPr>
        <w:ind w:left="3220" w:hanging="360"/>
      </w:pPr>
    </w:lvl>
    <w:lvl w:ilvl="4" w:tplc="04070019" w:tentative="1">
      <w:start w:val="1"/>
      <w:numFmt w:val="lowerLetter"/>
      <w:lvlText w:val="%5."/>
      <w:lvlJc w:val="left"/>
      <w:pPr>
        <w:ind w:left="3940" w:hanging="360"/>
      </w:pPr>
    </w:lvl>
    <w:lvl w:ilvl="5" w:tplc="0407001B" w:tentative="1">
      <w:start w:val="1"/>
      <w:numFmt w:val="lowerRoman"/>
      <w:lvlText w:val="%6."/>
      <w:lvlJc w:val="right"/>
      <w:pPr>
        <w:ind w:left="4660" w:hanging="180"/>
      </w:pPr>
    </w:lvl>
    <w:lvl w:ilvl="6" w:tplc="0407000F" w:tentative="1">
      <w:start w:val="1"/>
      <w:numFmt w:val="decimal"/>
      <w:lvlText w:val="%7."/>
      <w:lvlJc w:val="left"/>
      <w:pPr>
        <w:ind w:left="5380" w:hanging="360"/>
      </w:pPr>
    </w:lvl>
    <w:lvl w:ilvl="7" w:tplc="04070019" w:tentative="1">
      <w:start w:val="1"/>
      <w:numFmt w:val="lowerLetter"/>
      <w:lvlText w:val="%8."/>
      <w:lvlJc w:val="left"/>
      <w:pPr>
        <w:ind w:left="6100" w:hanging="360"/>
      </w:pPr>
    </w:lvl>
    <w:lvl w:ilvl="8" w:tplc="0407001B" w:tentative="1">
      <w:start w:val="1"/>
      <w:numFmt w:val="lowerRoman"/>
      <w:lvlText w:val="%9."/>
      <w:lvlJc w:val="right"/>
      <w:pPr>
        <w:ind w:left="682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6AB6"/>
    <w:rsid w:val="00002584"/>
    <w:rsid w:val="00020E94"/>
    <w:rsid w:val="000320F7"/>
    <w:rsid w:val="00033B71"/>
    <w:rsid w:val="00036137"/>
    <w:rsid w:val="000433EB"/>
    <w:rsid w:val="00045B15"/>
    <w:rsid w:val="00050530"/>
    <w:rsid w:val="00062897"/>
    <w:rsid w:val="00070794"/>
    <w:rsid w:val="0007721A"/>
    <w:rsid w:val="00082996"/>
    <w:rsid w:val="000B6AB6"/>
    <w:rsid w:val="000C1851"/>
    <w:rsid w:val="0010361E"/>
    <w:rsid w:val="00107813"/>
    <w:rsid w:val="00121CE6"/>
    <w:rsid w:val="0015184E"/>
    <w:rsid w:val="00173B9B"/>
    <w:rsid w:val="00175AFF"/>
    <w:rsid w:val="00183E90"/>
    <w:rsid w:val="0018701A"/>
    <w:rsid w:val="001C05BD"/>
    <w:rsid w:val="001D68CF"/>
    <w:rsid w:val="001E3502"/>
    <w:rsid w:val="00236AFE"/>
    <w:rsid w:val="002459E3"/>
    <w:rsid w:val="002809DE"/>
    <w:rsid w:val="002862CB"/>
    <w:rsid w:val="002A711A"/>
    <w:rsid w:val="002C7BE4"/>
    <w:rsid w:val="002F2547"/>
    <w:rsid w:val="002F633C"/>
    <w:rsid w:val="003034CF"/>
    <w:rsid w:val="00306832"/>
    <w:rsid w:val="00312483"/>
    <w:rsid w:val="00313BCE"/>
    <w:rsid w:val="00314B19"/>
    <w:rsid w:val="003532E3"/>
    <w:rsid w:val="0035715F"/>
    <w:rsid w:val="003662F2"/>
    <w:rsid w:val="003752C4"/>
    <w:rsid w:val="0038056C"/>
    <w:rsid w:val="003A3B02"/>
    <w:rsid w:val="003D3FB2"/>
    <w:rsid w:val="003E5229"/>
    <w:rsid w:val="003E718F"/>
    <w:rsid w:val="003F508B"/>
    <w:rsid w:val="00411DD7"/>
    <w:rsid w:val="004243B0"/>
    <w:rsid w:val="00426D56"/>
    <w:rsid w:val="00430125"/>
    <w:rsid w:val="00432B08"/>
    <w:rsid w:val="0045431D"/>
    <w:rsid w:val="00464996"/>
    <w:rsid w:val="00470CC1"/>
    <w:rsid w:val="00472E92"/>
    <w:rsid w:val="004823F6"/>
    <w:rsid w:val="004A350C"/>
    <w:rsid w:val="004B114A"/>
    <w:rsid w:val="004E462E"/>
    <w:rsid w:val="005029E2"/>
    <w:rsid w:val="00522254"/>
    <w:rsid w:val="005222E4"/>
    <w:rsid w:val="00524C1F"/>
    <w:rsid w:val="00530645"/>
    <w:rsid w:val="00540B1A"/>
    <w:rsid w:val="0054425E"/>
    <w:rsid w:val="00575031"/>
    <w:rsid w:val="005902EC"/>
    <w:rsid w:val="005A3826"/>
    <w:rsid w:val="005C1925"/>
    <w:rsid w:val="005E097D"/>
    <w:rsid w:val="005E1198"/>
    <w:rsid w:val="0061749E"/>
    <w:rsid w:val="00670381"/>
    <w:rsid w:val="006718EA"/>
    <w:rsid w:val="00687DEC"/>
    <w:rsid w:val="006A57AB"/>
    <w:rsid w:val="006C7ACD"/>
    <w:rsid w:val="006D7F2F"/>
    <w:rsid w:val="00745641"/>
    <w:rsid w:val="00751A31"/>
    <w:rsid w:val="00763502"/>
    <w:rsid w:val="00767A47"/>
    <w:rsid w:val="00783934"/>
    <w:rsid w:val="007852E1"/>
    <w:rsid w:val="007A502C"/>
    <w:rsid w:val="007B4AF5"/>
    <w:rsid w:val="007E59A0"/>
    <w:rsid w:val="00804B01"/>
    <w:rsid w:val="00813D82"/>
    <w:rsid w:val="00817696"/>
    <w:rsid w:val="008449E8"/>
    <w:rsid w:val="00847229"/>
    <w:rsid w:val="008600BB"/>
    <w:rsid w:val="00862DCB"/>
    <w:rsid w:val="00891682"/>
    <w:rsid w:val="00894758"/>
    <w:rsid w:val="00895550"/>
    <w:rsid w:val="008A1E7C"/>
    <w:rsid w:val="008B601F"/>
    <w:rsid w:val="008C3428"/>
    <w:rsid w:val="008C591D"/>
    <w:rsid w:val="009147DC"/>
    <w:rsid w:val="0093379E"/>
    <w:rsid w:val="00940AB1"/>
    <w:rsid w:val="009630B2"/>
    <w:rsid w:val="00975264"/>
    <w:rsid w:val="00985128"/>
    <w:rsid w:val="009A244F"/>
    <w:rsid w:val="009B1DC1"/>
    <w:rsid w:val="009C25A4"/>
    <w:rsid w:val="009D0A77"/>
    <w:rsid w:val="009F0BDC"/>
    <w:rsid w:val="009F219F"/>
    <w:rsid w:val="009F4B48"/>
    <w:rsid w:val="00A03FBF"/>
    <w:rsid w:val="00A12D83"/>
    <w:rsid w:val="00A133CD"/>
    <w:rsid w:val="00A152C0"/>
    <w:rsid w:val="00A21FAF"/>
    <w:rsid w:val="00A448D7"/>
    <w:rsid w:val="00A702FB"/>
    <w:rsid w:val="00A73556"/>
    <w:rsid w:val="00AA55DD"/>
    <w:rsid w:val="00AA7C21"/>
    <w:rsid w:val="00AC1A61"/>
    <w:rsid w:val="00AC312A"/>
    <w:rsid w:val="00AC4F0D"/>
    <w:rsid w:val="00AE12BE"/>
    <w:rsid w:val="00AE627A"/>
    <w:rsid w:val="00AE6A94"/>
    <w:rsid w:val="00AF6A5E"/>
    <w:rsid w:val="00B14B2D"/>
    <w:rsid w:val="00B41408"/>
    <w:rsid w:val="00B8537A"/>
    <w:rsid w:val="00B913E0"/>
    <w:rsid w:val="00B93CCA"/>
    <w:rsid w:val="00BA580D"/>
    <w:rsid w:val="00BD686C"/>
    <w:rsid w:val="00BF6068"/>
    <w:rsid w:val="00C134ED"/>
    <w:rsid w:val="00C20596"/>
    <w:rsid w:val="00C570A1"/>
    <w:rsid w:val="00C73708"/>
    <w:rsid w:val="00CA1502"/>
    <w:rsid w:val="00CA2F8E"/>
    <w:rsid w:val="00CC0C89"/>
    <w:rsid w:val="00CC3948"/>
    <w:rsid w:val="00CC62AE"/>
    <w:rsid w:val="00CD0596"/>
    <w:rsid w:val="00CD34B6"/>
    <w:rsid w:val="00CD44AA"/>
    <w:rsid w:val="00CD7DD6"/>
    <w:rsid w:val="00CE0B26"/>
    <w:rsid w:val="00CF166A"/>
    <w:rsid w:val="00CF3F44"/>
    <w:rsid w:val="00CF684E"/>
    <w:rsid w:val="00D25AC9"/>
    <w:rsid w:val="00D362D1"/>
    <w:rsid w:val="00D47959"/>
    <w:rsid w:val="00D51385"/>
    <w:rsid w:val="00D67BCC"/>
    <w:rsid w:val="00D82BBE"/>
    <w:rsid w:val="00DB0197"/>
    <w:rsid w:val="00DC7EFE"/>
    <w:rsid w:val="00DD6071"/>
    <w:rsid w:val="00DF745C"/>
    <w:rsid w:val="00E0714F"/>
    <w:rsid w:val="00E329A5"/>
    <w:rsid w:val="00E350BB"/>
    <w:rsid w:val="00E52A89"/>
    <w:rsid w:val="00E60CC9"/>
    <w:rsid w:val="00E63D20"/>
    <w:rsid w:val="00E7116B"/>
    <w:rsid w:val="00E86401"/>
    <w:rsid w:val="00EA25E6"/>
    <w:rsid w:val="00ED1517"/>
    <w:rsid w:val="00ED23D1"/>
    <w:rsid w:val="00EF3B1D"/>
    <w:rsid w:val="00F030A6"/>
    <w:rsid w:val="00F042FA"/>
    <w:rsid w:val="00F26985"/>
    <w:rsid w:val="00F27854"/>
    <w:rsid w:val="00F427E9"/>
    <w:rsid w:val="00F52A3C"/>
    <w:rsid w:val="00F735E9"/>
    <w:rsid w:val="00F91F5A"/>
    <w:rsid w:val="00F95F62"/>
    <w:rsid w:val="00FA4F8E"/>
    <w:rsid w:val="00FA5842"/>
    <w:rsid w:val="00FB1B63"/>
    <w:rsid w:val="00FC1E04"/>
    <w:rsid w:val="00FD0E02"/>
    <w:rsid w:val="00FE568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3BD3F59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B6AB6"/>
    <w:pPr>
      <w:ind w:left="720"/>
      <w:contextualSpacing/>
    </w:pPr>
  </w:style>
  <w:style w:type="table" w:styleId="Tabellenraster">
    <w:name w:val="Table Grid"/>
    <w:basedOn w:val="NormaleTabelle"/>
    <w:uiPriority w:val="39"/>
    <w:rsid w:val="00767A4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377341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680</Words>
  <Characters>4291</Characters>
  <Application>Microsoft Macintosh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4962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 Kühn</dc:creator>
  <cp:keywords/>
  <dc:description/>
  <cp:lastModifiedBy>Marcel Kühn</cp:lastModifiedBy>
  <cp:revision>183</cp:revision>
  <dcterms:created xsi:type="dcterms:W3CDTF">2020-05-13T10:31:00Z</dcterms:created>
  <dcterms:modified xsi:type="dcterms:W3CDTF">2020-06-16T19:05:00Z</dcterms:modified>
</cp:coreProperties>
</file>