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6AF2A" w14:textId="0CC124E7" w:rsidR="009F219F" w:rsidRPr="00033B71" w:rsidRDefault="000B6AB6" w:rsidP="000B6AB6">
      <w:pPr>
        <w:jc w:val="center"/>
        <w:rPr>
          <w:b/>
          <w:sz w:val="40"/>
          <w:szCs w:val="40"/>
          <w:lang w:val="en-GB"/>
        </w:rPr>
      </w:pPr>
      <w:r w:rsidRPr="00033B71">
        <w:rPr>
          <w:b/>
          <w:sz w:val="40"/>
          <w:szCs w:val="40"/>
          <w:lang w:val="en-GB"/>
        </w:rPr>
        <w:t xml:space="preserve">Solving the </w:t>
      </w:r>
      <w:r w:rsidR="005D43C2">
        <w:rPr>
          <w:b/>
          <w:sz w:val="40"/>
          <w:szCs w:val="40"/>
          <w:lang w:val="en-GB"/>
        </w:rPr>
        <w:t>Tennis</w:t>
      </w:r>
      <w:r w:rsidR="00AF6A5E">
        <w:rPr>
          <w:b/>
          <w:sz w:val="40"/>
          <w:szCs w:val="40"/>
          <w:lang w:val="en-GB"/>
        </w:rPr>
        <w:t xml:space="preserve"> </w:t>
      </w:r>
      <w:bookmarkStart w:id="0" w:name="_GoBack"/>
      <w:bookmarkEnd w:id="0"/>
      <w:r w:rsidRPr="00033B71">
        <w:rPr>
          <w:b/>
          <w:sz w:val="40"/>
          <w:szCs w:val="40"/>
          <w:lang w:val="en-GB"/>
        </w:rPr>
        <w:t>Task</w:t>
      </w:r>
    </w:p>
    <w:p w14:paraId="484AC416" w14:textId="77777777" w:rsidR="000B6AB6" w:rsidRDefault="0093379E" w:rsidP="000B6AB6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Marcel </w:t>
      </w:r>
      <w:proofErr w:type="spellStart"/>
      <w:r>
        <w:rPr>
          <w:sz w:val="40"/>
          <w:szCs w:val="40"/>
          <w:lang w:val="en-GB"/>
        </w:rPr>
        <w:t>Kühn</w:t>
      </w:r>
      <w:proofErr w:type="spellEnd"/>
    </w:p>
    <w:p w14:paraId="77515422" w14:textId="77777777" w:rsidR="0093379E" w:rsidRDefault="0093379E" w:rsidP="000B6AB6">
      <w:pPr>
        <w:jc w:val="center"/>
        <w:rPr>
          <w:sz w:val="40"/>
          <w:szCs w:val="40"/>
          <w:lang w:val="en-GB"/>
        </w:rPr>
      </w:pPr>
    </w:p>
    <w:p w14:paraId="06159BE2" w14:textId="77777777" w:rsidR="00F042FA" w:rsidRPr="00F042FA" w:rsidRDefault="00F042FA" w:rsidP="00F042FA">
      <w:pPr>
        <w:rPr>
          <w:b/>
          <w:sz w:val="32"/>
          <w:szCs w:val="32"/>
          <w:lang w:val="en-GB"/>
        </w:rPr>
      </w:pPr>
      <w:r w:rsidRPr="00F042FA">
        <w:rPr>
          <w:b/>
          <w:sz w:val="32"/>
          <w:szCs w:val="32"/>
          <w:lang w:val="en-GB"/>
        </w:rPr>
        <w:t>Overview</w:t>
      </w:r>
    </w:p>
    <w:p w14:paraId="0609E693" w14:textId="77777777" w:rsidR="00F042FA" w:rsidRPr="00F042FA" w:rsidRDefault="00F042FA" w:rsidP="00F042FA">
      <w:pPr>
        <w:pStyle w:val="Listenabsatz"/>
        <w:rPr>
          <w:sz w:val="32"/>
          <w:szCs w:val="32"/>
          <w:lang w:val="en-GB"/>
        </w:rPr>
      </w:pPr>
    </w:p>
    <w:p w14:paraId="44DF5517" w14:textId="360BB3AC" w:rsidR="00F042FA" w:rsidRDefault="00033B71" w:rsidP="00033B71">
      <w:pPr>
        <w:rPr>
          <w:sz w:val="28"/>
          <w:szCs w:val="28"/>
          <w:lang w:val="en-GB"/>
        </w:rPr>
      </w:pPr>
      <w:r w:rsidRPr="00033B71">
        <w:rPr>
          <w:sz w:val="28"/>
          <w:szCs w:val="28"/>
          <w:lang w:val="en-GB"/>
        </w:rPr>
        <w:t xml:space="preserve">The </w:t>
      </w:r>
      <w:r w:rsidR="00AC10EA">
        <w:rPr>
          <w:sz w:val="28"/>
          <w:szCs w:val="28"/>
          <w:lang w:val="en-GB"/>
        </w:rPr>
        <w:t>Tennis</w:t>
      </w:r>
      <w:r w:rsidRPr="00033B71">
        <w:rPr>
          <w:sz w:val="28"/>
          <w:szCs w:val="28"/>
          <w:lang w:val="en-GB"/>
        </w:rPr>
        <w:t xml:space="preserve"> task is implemented in the Unity 3D framework and challenges an agent </w:t>
      </w:r>
      <w:r w:rsidR="00AC10EA">
        <w:rPr>
          <w:sz w:val="28"/>
          <w:szCs w:val="28"/>
          <w:lang w:val="en-GB"/>
        </w:rPr>
        <w:t xml:space="preserve">to train two players </w:t>
      </w:r>
      <w:r w:rsidRPr="00033B71">
        <w:rPr>
          <w:sz w:val="28"/>
          <w:szCs w:val="28"/>
          <w:lang w:val="en-GB"/>
        </w:rPr>
        <w:t>to</w:t>
      </w:r>
      <w:r w:rsidR="00470CC1">
        <w:rPr>
          <w:sz w:val="28"/>
          <w:szCs w:val="28"/>
          <w:lang w:val="en-GB"/>
        </w:rPr>
        <w:t xml:space="preserve"> </w:t>
      </w:r>
      <w:r w:rsidR="00AC10EA">
        <w:rPr>
          <w:sz w:val="28"/>
          <w:szCs w:val="28"/>
          <w:lang w:val="en-GB"/>
        </w:rPr>
        <w:t>maintain a tennis rally for as long as possible</w:t>
      </w:r>
      <w:r w:rsidRPr="00033B71"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 xml:space="preserve"> </w:t>
      </w:r>
      <w:r w:rsidR="00BF6068">
        <w:rPr>
          <w:sz w:val="28"/>
          <w:szCs w:val="28"/>
          <w:lang w:val="en-GB"/>
        </w:rPr>
        <w:t xml:space="preserve">A reward of +0.1 is granted </w:t>
      </w:r>
      <w:r w:rsidR="00F558C8">
        <w:rPr>
          <w:sz w:val="28"/>
          <w:szCs w:val="28"/>
          <w:lang w:val="en-GB"/>
        </w:rPr>
        <w:t xml:space="preserve">to the player that manages to make the ball cross the net. If the player fails in the form of hitting the ball out of bounds or </w:t>
      </w:r>
      <w:r w:rsidR="00ED59B1">
        <w:rPr>
          <w:sz w:val="28"/>
          <w:szCs w:val="28"/>
          <w:lang w:val="en-GB"/>
        </w:rPr>
        <w:t>letting it drop to the ground, it receives a reward of -0.01</w:t>
      </w:r>
      <w:r w:rsidR="00F042FA">
        <w:rPr>
          <w:sz w:val="28"/>
          <w:szCs w:val="28"/>
          <w:lang w:val="en-GB"/>
        </w:rPr>
        <w:t>.</w:t>
      </w:r>
      <w:r w:rsidR="00ED59B1">
        <w:rPr>
          <w:sz w:val="28"/>
          <w:szCs w:val="28"/>
          <w:lang w:val="en-GB"/>
        </w:rPr>
        <w:t xml:space="preserve"> At the end of each episode, the maximum of the two rewards collected by the players is counted as the reward for the episode.</w:t>
      </w:r>
      <w:r w:rsidR="00432B08">
        <w:rPr>
          <w:sz w:val="28"/>
          <w:szCs w:val="28"/>
          <w:lang w:val="en-GB"/>
        </w:rPr>
        <w:t xml:space="preserve"> Once the agent manages to collect an average of +</w:t>
      </w:r>
      <w:r w:rsidR="00ED59B1">
        <w:rPr>
          <w:sz w:val="28"/>
          <w:szCs w:val="28"/>
          <w:lang w:val="en-GB"/>
        </w:rPr>
        <w:t>0.5</w:t>
      </w:r>
      <w:r w:rsidR="00432B08">
        <w:rPr>
          <w:sz w:val="28"/>
          <w:szCs w:val="28"/>
          <w:lang w:val="en-GB"/>
        </w:rPr>
        <w:t xml:space="preserve"> per episode over the past 100 episodes, the task is considered </w:t>
      </w:r>
      <w:r w:rsidR="00540B1A">
        <w:rPr>
          <w:sz w:val="28"/>
          <w:szCs w:val="28"/>
          <w:lang w:val="en-GB"/>
        </w:rPr>
        <w:t xml:space="preserve">to be </w:t>
      </w:r>
      <w:r w:rsidR="00432B08">
        <w:rPr>
          <w:sz w:val="28"/>
          <w:szCs w:val="28"/>
          <w:lang w:val="en-GB"/>
        </w:rPr>
        <w:t>solved.</w:t>
      </w:r>
    </w:p>
    <w:p w14:paraId="46D03C54" w14:textId="77777777" w:rsidR="00F042FA" w:rsidRDefault="00F042FA" w:rsidP="00033B71">
      <w:pPr>
        <w:rPr>
          <w:sz w:val="28"/>
          <w:szCs w:val="28"/>
          <w:lang w:val="en-GB"/>
        </w:rPr>
      </w:pPr>
    </w:p>
    <w:p w14:paraId="7075045C" w14:textId="2361ED16" w:rsidR="00687DEC" w:rsidRDefault="00F91F5A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environment allow</w:t>
      </w:r>
      <w:r w:rsidR="00FD0E02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for </w:t>
      </w:r>
      <w:r w:rsidR="00F3222D">
        <w:rPr>
          <w:sz w:val="28"/>
          <w:szCs w:val="28"/>
          <w:lang w:val="en-GB"/>
        </w:rPr>
        <w:t>two</w:t>
      </w:r>
      <w:r w:rsidR="00FD0E02">
        <w:rPr>
          <w:sz w:val="28"/>
          <w:szCs w:val="28"/>
          <w:lang w:val="en-GB"/>
        </w:rPr>
        <w:t xml:space="preserve"> different actions, which are continuous </w:t>
      </w:r>
      <w:r w:rsidR="008B601F">
        <w:rPr>
          <w:sz w:val="28"/>
          <w:szCs w:val="28"/>
          <w:lang w:val="en-GB"/>
        </w:rPr>
        <w:t>variables</w:t>
      </w:r>
      <w:r w:rsidR="00817696">
        <w:rPr>
          <w:sz w:val="28"/>
          <w:szCs w:val="28"/>
          <w:lang w:val="en-GB"/>
        </w:rPr>
        <w:t xml:space="preserve"> and correspond to the </w:t>
      </w:r>
      <w:r w:rsidR="00F3222D">
        <w:rPr>
          <w:sz w:val="28"/>
          <w:szCs w:val="28"/>
          <w:lang w:val="en-GB"/>
        </w:rPr>
        <w:t>movement of the tennis rack.</w:t>
      </w:r>
      <w:r w:rsidR="008B601F">
        <w:rPr>
          <w:sz w:val="28"/>
          <w:szCs w:val="28"/>
          <w:lang w:val="en-GB"/>
        </w:rPr>
        <w:t xml:space="preserve"> </w:t>
      </w:r>
      <w:r w:rsidR="002862CB">
        <w:rPr>
          <w:sz w:val="28"/>
          <w:szCs w:val="28"/>
          <w:lang w:val="en-GB"/>
        </w:rPr>
        <w:t xml:space="preserve">These </w:t>
      </w:r>
      <w:r w:rsidR="00F3222D">
        <w:rPr>
          <w:sz w:val="28"/>
          <w:szCs w:val="28"/>
          <w:lang w:val="en-GB"/>
        </w:rPr>
        <w:t>two</w:t>
      </w:r>
      <w:r w:rsidR="002862CB">
        <w:rPr>
          <w:sz w:val="28"/>
          <w:szCs w:val="28"/>
          <w:lang w:val="en-GB"/>
        </w:rPr>
        <w:t xml:space="preserve"> possibilities defin</w:t>
      </w:r>
      <w:r w:rsidR="00CD7DD6">
        <w:rPr>
          <w:sz w:val="28"/>
          <w:szCs w:val="28"/>
          <w:lang w:val="en-GB"/>
        </w:rPr>
        <w:t xml:space="preserve">e the action space of the agent and the output space of the </w:t>
      </w:r>
      <w:r w:rsidR="005E1198">
        <w:rPr>
          <w:sz w:val="28"/>
          <w:szCs w:val="28"/>
          <w:lang w:val="en-GB"/>
        </w:rPr>
        <w:t xml:space="preserve">actor </w:t>
      </w:r>
      <w:r w:rsidR="00CD7DD6">
        <w:rPr>
          <w:sz w:val="28"/>
          <w:szCs w:val="28"/>
          <w:lang w:val="en-GB"/>
        </w:rPr>
        <w:t>network.</w:t>
      </w:r>
    </w:p>
    <w:p w14:paraId="4CF81CC5" w14:textId="77777777" w:rsidR="002862CB" w:rsidRDefault="002862CB" w:rsidP="00687DEC">
      <w:pPr>
        <w:rPr>
          <w:sz w:val="28"/>
          <w:szCs w:val="28"/>
          <w:lang w:val="en-GB"/>
        </w:rPr>
      </w:pPr>
    </w:p>
    <w:p w14:paraId="45BE27CE" w14:textId="69C15D88" w:rsidR="002862CB" w:rsidRDefault="002862CB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="00E062D2">
        <w:rPr>
          <w:sz w:val="28"/>
          <w:szCs w:val="28"/>
          <w:lang w:val="en-GB"/>
        </w:rPr>
        <w:t>player’s</w:t>
      </w:r>
      <w:r w:rsidR="002F2547">
        <w:rPr>
          <w:sz w:val="28"/>
          <w:szCs w:val="28"/>
          <w:lang w:val="en-GB"/>
        </w:rPr>
        <w:t xml:space="preserve"> decision</w:t>
      </w:r>
      <w:r w:rsidR="00AC4F0D">
        <w:rPr>
          <w:sz w:val="28"/>
          <w:szCs w:val="28"/>
          <w:lang w:val="en-GB"/>
        </w:rPr>
        <w:t>s</w:t>
      </w:r>
      <w:r w:rsidR="002F2547">
        <w:rPr>
          <w:sz w:val="28"/>
          <w:szCs w:val="28"/>
          <w:lang w:val="en-GB"/>
        </w:rPr>
        <w:t xml:space="preserve"> are based on </w:t>
      </w:r>
      <w:r w:rsidR="00066613">
        <w:rPr>
          <w:sz w:val="28"/>
          <w:szCs w:val="28"/>
          <w:lang w:val="en-GB"/>
        </w:rPr>
        <w:t>their partially observed state</w:t>
      </w:r>
      <w:r w:rsidR="00472E92">
        <w:rPr>
          <w:sz w:val="28"/>
          <w:szCs w:val="28"/>
          <w:lang w:val="en-GB"/>
        </w:rPr>
        <w:t xml:space="preserve">. The </w:t>
      </w:r>
      <w:r w:rsidR="00A152C0">
        <w:rPr>
          <w:sz w:val="28"/>
          <w:szCs w:val="28"/>
          <w:lang w:val="en-GB"/>
        </w:rPr>
        <w:t>state</w:t>
      </w:r>
      <w:r w:rsidR="00F95F62">
        <w:rPr>
          <w:sz w:val="28"/>
          <w:szCs w:val="28"/>
          <w:lang w:val="en-GB"/>
        </w:rPr>
        <w:t xml:space="preserve"> </w:t>
      </w:r>
      <w:r w:rsidR="00472E92">
        <w:rPr>
          <w:sz w:val="28"/>
          <w:szCs w:val="28"/>
          <w:lang w:val="en-GB"/>
        </w:rPr>
        <w:t xml:space="preserve">is a </w:t>
      </w:r>
      <w:r w:rsidR="00E062D2">
        <w:rPr>
          <w:sz w:val="28"/>
          <w:szCs w:val="28"/>
          <w:lang w:val="en-GB"/>
        </w:rPr>
        <w:t>24</w:t>
      </w:r>
      <w:r w:rsidR="00AC4F0D">
        <w:rPr>
          <w:sz w:val="28"/>
          <w:szCs w:val="28"/>
          <w:lang w:val="en-GB"/>
        </w:rPr>
        <w:t>-</w:t>
      </w:r>
      <w:r w:rsidR="00472E92">
        <w:rPr>
          <w:sz w:val="28"/>
          <w:szCs w:val="28"/>
          <w:lang w:val="en-GB"/>
        </w:rPr>
        <w:t>dimensional vector</w:t>
      </w:r>
      <w:r w:rsidR="00E062D2">
        <w:rPr>
          <w:sz w:val="28"/>
          <w:szCs w:val="28"/>
          <w:lang w:val="en-GB"/>
        </w:rPr>
        <w:t xml:space="preserve"> for each player, that differ from each other since both experience the environment differently</w:t>
      </w:r>
      <w:r w:rsidR="00AC71DF">
        <w:rPr>
          <w:sz w:val="28"/>
          <w:szCs w:val="28"/>
          <w:lang w:val="en-GB"/>
        </w:rPr>
        <w:t xml:space="preserve"> (partially)</w:t>
      </w:r>
      <w:r w:rsidR="005902EC">
        <w:rPr>
          <w:sz w:val="28"/>
          <w:szCs w:val="28"/>
          <w:lang w:val="en-GB"/>
        </w:rPr>
        <w:t>.</w:t>
      </w:r>
      <w:r w:rsidR="00CD7DD6">
        <w:rPr>
          <w:sz w:val="28"/>
          <w:szCs w:val="28"/>
          <w:lang w:val="en-GB"/>
        </w:rPr>
        <w:t xml:space="preserve"> </w:t>
      </w:r>
      <w:r w:rsidR="00074786">
        <w:rPr>
          <w:sz w:val="28"/>
          <w:szCs w:val="28"/>
          <w:lang w:val="en-GB"/>
        </w:rPr>
        <w:t xml:space="preserve">Since the </w:t>
      </w:r>
      <w:r w:rsidR="00700D83">
        <w:rPr>
          <w:sz w:val="28"/>
          <w:szCs w:val="28"/>
          <w:lang w:val="en-GB"/>
        </w:rPr>
        <w:t xml:space="preserve">MADDPG algorithm used here uses decentralized </w:t>
      </w:r>
      <w:r w:rsidR="00511EEE">
        <w:rPr>
          <w:sz w:val="28"/>
          <w:szCs w:val="28"/>
          <w:lang w:val="en-GB"/>
        </w:rPr>
        <w:t xml:space="preserve">training for the actors but centralized training for the </w:t>
      </w:r>
      <w:r w:rsidR="00303519">
        <w:rPr>
          <w:sz w:val="28"/>
          <w:szCs w:val="28"/>
          <w:lang w:val="en-GB"/>
        </w:rPr>
        <w:t xml:space="preserve">critic, </w:t>
      </w:r>
      <w:r w:rsidR="009B2A91">
        <w:rPr>
          <w:sz w:val="28"/>
          <w:szCs w:val="28"/>
          <w:lang w:val="en-GB"/>
        </w:rPr>
        <w:t xml:space="preserve">the critic has access to both observed states and the </w:t>
      </w:r>
      <w:r w:rsidR="00F95F34">
        <w:rPr>
          <w:sz w:val="28"/>
          <w:szCs w:val="28"/>
          <w:lang w:val="en-GB"/>
        </w:rPr>
        <w:t xml:space="preserve">actions taken, while the actor only </w:t>
      </w:r>
      <w:r w:rsidR="00DF27DF">
        <w:rPr>
          <w:sz w:val="28"/>
          <w:szCs w:val="28"/>
          <w:lang w:val="en-GB"/>
        </w:rPr>
        <w:t xml:space="preserve">has access to </w:t>
      </w:r>
      <w:r w:rsidR="001646B1">
        <w:rPr>
          <w:sz w:val="28"/>
          <w:szCs w:val="28"/>
          <w:lang w:val="en-GB"/>
        </w:rPr>
        <w:t>the</w:t>
      </w:r>
      <w:r w:rsidR="00720DF3">
        <w:rPr>
          <w:sz w:val="28"/>
          <w:szCs w:val="28"/>
          <w:lang w:val="en-GB"/>
        </w:rPr>
        <w:t xml:space="preserve"> state of the player it belongs to</w:t>
      </w:r>
      <w:r w:rsidR="00804B01">
        <w:rPr>
          <w:sz w:val="28"/>
          <w:szCs w:val="28"/>
          <w:lang w:val="en-GB"/>
        </w:rPr>
        <w:t>.</w:t>
      </w:r>
    </w:p>
    <w:p w14:paraId="21A4E227" w14:textId="77777777" w:rsidR="00CC0C89" w:rsidRDefault="00CC0C89" w:rsidP="00687DEC">
      <w:pPr>
        <w:rPr>
          <w:sz w:val="28"/>
          <w:szCs w:val="28"/>
          <w:lang w:val="en-GB"/>
        </w:rPr>
      </w:pPr>
    </w:p>
    <w:p w14:paraId="4D84B0E2" w14:textId="3A6C11C6" w:rsidR="00CC0C89" w:rsidRDefault="00E329A5" w:rsidP="00687DEC">
      <w:pPr>
        <w:rPr>
          <w:b/>
          <w:sz w:val="32"/>
          <w:szCs w:val="32"/>
          <w:lang w:val="en-GB"/>
        </w:rPr>
      </w:pPr>
      <w:r w:rsidRPr="00E329A5">
        <w:rPr>
          <w:b/>
          <w:sz w:val="32"/>
          <w:szCs w:val="32"/>
          <w:lang w:val="en-GB"/>
        </w:rPr>
        <w:t>Learning Algorithm</w:t>
      </w:r>
    </w:p>
    <w:p w14:paraId="5EF2BDB5" w14:textId="77777777" w:rsidR="00E329A5" w:rsidRDefault="00E329A5" w:rsidP="00687DEC">
      <w:pPr>
        <w:rPr>
          <w:b/>
          <w:sz w:val="32"/>
          <w:szCs w:val="32"/>
          <w:lang w:val="en-GB"/>
        </w:rPr>
      </w:pPr>
    </w:p>
    <w:p w14:paraId="0356DFB5" w14:textId="57D84499" w:rsidR="009F0BDC" w:rsidRDefault="003F508B" w:rsidP="00687DEC">
      <w:pPr>
        <w:rPr>
          <w:sz w:val="28"/>
          <w:szCs w:val="28"/>
          <w:lang w:val="en-GB"/>
        </w:rPr>
      </w:pPr>
      <w:r w:rsidRPr="003F508B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learning algorithm is based on </w:t>
      </w:r>
      <w:r w:rsidR="003752C4">
        <w:rPr>
          <w:sz w:val="28"/>
          <w:szCs w:val="28"/>
          <w:lang w:val="en-GB"/>
        </w:rPr>
        <w:t xml:space="preserve">the </w:t>
      </w:r>
      <w:r w:rsidR="00E737A5">
        <w:rPr>
          <w:sz w:val="28"/>
          <w:szCs w:val="28"/>
          <w:lang w:val="en-GB"/>
        </w:rPr>
        <w:t xml:space="preserve">Multi-Agent </w:t>
      </w:r>
      <w:r w:rsidR="003752C4">
        <w:rPr>
          <w:sz w:val="28"/>
          <w:szCs w:val="28"/>
          <w:lang w:val="en-GB"/>
        </w:rPr>
        <w:t>Deep Deterministic Policy Gradient (</w:t>
      </w:r>
      <w:r w:rsidR="00E737A5">
        <w:rPr>
          <w:sz w:val="28"/>
          <w:szCs w:val="28"/>
          <w:lang w:val="en-GB"/>
        </w:rPr>
        <w:t>MA</w:t>
      </w:r>
      <w:r w:rsidR="003752C4">
        <w:rPr>
          <w:sz w:val="28"/>
          <w:szCs w:val="28"/>
          <w:lang w:val="en-GB"/>
        </w:rPr>
        <w:t>DDPG) algorithm</w:t>
      </w:r>
      <w:r w:rsidR="008D6791">
        <w:rPr>
          <w:sz w:val="28"/>
          <w:szCs w:val="28"/>
          <w:lang w:val="en-GB"/>
        </w:rPr>
        <w:t>.</w:t>
      </w:r>
      <w:r w:rsidR="00914993">
        <w:rPr>
          <w:sz w:val="28"/>
          <w:szCs w:val="28"/>
          <w:lang w:val="en-GB"/>
        </w:rPr>
        <w:t xml:space="preserve"> </w:t>
      </w:r>
      <w:r w:rsidR="00B54330">
        <w:rPr>
          <w:sz w:val="28"/>
          <w:szCs w:val="28"/>
          <w:lang w:val="en-GB"/>
        </w:rPr>
        <w:t xml:space="preserve">According to the </w:t>
      </w:r>
      <w:proofErr w:type="spellStart"/>
      <w:r w:rsidR="00B54330">
        <w:rPr>
          <w:sz w:val="28"/>
          <w:szCs w:val="28"/>
          <w:lang w:val="en-GB"/>
        </w:rPr>
        <w:t>the</w:t>
      </w:r>
      <w:proofErr w:type="spellEnd"/>
      <w:r w:rsidR="00B54330">
        <w:rPr>
          <w:sz w:val="28"/>
          <w:szCs w:val="28"/>
          <w:lang w:val="en-GB"/>
        </w:rPr>
        <w:t xml:space="preserve"> actor-critic paradigm, one network is responsible for picking the actions (actor) while the other one is needed to evaluate the current state (critic).</w:t>
      </w:r>
      <w:r w:rsidR="007D0B5B">
        <w:rPr>
          <w:sz w:val="28"/>
          <w:szCs w:val="28"/>
          <w:lang w:val="en-GB"/>
        </w:rPr>
        <w:t xml:space="preserve"> </w:t>
      </w:r>
      <w:r w:rsidR="00914993">
        <w:rPr>
          <w:sz w:val="28"/>
          <w:szCs w:val="28"/>
          <w:lang w:val="en-GB"/>
        </w:rPr>
        <w:t xml:space="preserve">Each player </w:t>
      </w:r>
      <w:r w:rsidR="00664B6F">
        <w:rPr>
          <w:sz w:val="28"/>
          <w:szCs w:val="28"/>
          <w:lang w:val="en-GB"/>
        </w:rPr>
        <w:t>trains it</w:t>
      </w:r>
      <w:r w:rsidR="00424CB5">
        <w:rPr>
          <w:sz w:val="28"/>
          <w:szCs w:val="28"/>
          <w:lang w:val="en-GB"/>
        </w:rPr>
        <w:t>s</w:t>
      </w:r>
      <w:r w:rsidR="00664B6F">
        <w:rPr>
          <w:sz w:val="28"/>
          <w:szCs w:val="28"/>
          <w:lang w:val="en-GB"/>
        </w:rPr>
        <w:t xml:space="preserve"> own </w:t>
      </w:r>
      <w:r w:rsidR="00B949C5">
        <w:rPr>
          <w:sz w:val="28"/>
          <w:szCs w:val="28"/>
          <w:lang w:val="en-GB"/>
        </w:rPr>
        <w:t>actor</w:t>
      </w:r>
      <w:r w:rsidR="00424CB5">
        <w:rPr>
          <w:sz w:val="28"/>
          <w:szCs w:val="28"/>
          <w:lang w:val="en-GB"/>
        </w:rPr>
        <w:t xml:space="preserve"> and uses its own observations of the environment as an input to these.</w:t>
      </w:r>
      <w:r w:rsidR="007E7083">
        <w:rPr>
          <w:sz w:val="28"/>
          <w:szCs w:val="28"/>
          <w:lang w:val="en-GB"/>
        </w:rPr>
        <w:t xml:space="preserve"> </w:t>
      </w:r>
      <w:r w:rsidR="00023918">
        <w:rPr>
          <w:sz w:val="28"/>
          <w:szCs w:val="28"/>
          <w:lang w:val="en-GB"/>
        </w:rPr>
        <w:t>However,</w:t>
      </w:r>
      <w:r w:rsidR="00EF386C">
        <w:rPr>
          <w:sz w:val="28"/>
          <w:szCs w:val="28"/>
          <w:lang w:val="en-GB"/>
        </w:rPr>
        <w:t xml:space="preserve"> both are using one centralized critic </w:t>
      </w:r>
      <w:r w:rsidR="00675363">
        <w:rPr>
          <w:sz w:val="28"/>
          <w:szCs w:val="28"/>
          <w:lang w:val="en-GB"/>
        </w:rPr>
        <w:t xml:space="preserve">that </w:t>
      </w:r>
      <w:r w:rsidR="007A77D1">
        <w:rPr>
          <w:sz w:val="28"/>
          <w:szCs w:val="28"/>
          <w:lang w:val="en-GB"/>
        </w:rPr>
        <w:t>is trained with both observations and both actions taken</w:t>
      </w:r>
      <w:r>
        <w:rPr>
          <w:sz w:val="28"/>
          <w:szCs w:val="28"/>
          <w:lang w:val="en-GB"/>
        </w:rPr>
        <w:t>.</w:t>
      </w:r>
      <w:r w:rsidR="009F0BDC">
        <w:rPr>
          <w:sz w:val="28"/>
          <w:szCs w:val="28"/>
          <w:lang w:val="en-GB"/>
        </w:rPr>
        <w:t xml:space="preserve"> </w:t>
      </w:r>
    </w:p>
    <w:p w14:paraId="63D5BE33" w14:textId="77777777" w:rsidR="000320F7" w:rsidRDefault="000320F7" w:rsidP="00687DEC">
      <w:pPr>
        <w:rPr>
          <w:sz w:val="28"/>
          <w:szCs w:val="28"/>
          <w:lang w:val="en-GB"/>
        </w:rPr>
      </w:pPr>
    </w:p>
    <w:p w14:paraId="2FA12FFC" w14:textId="7F7C2804" w:rsidR="002459E3" w:rsidRDefault="002459E3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order to optimize the networks, the algorithm works as follows:</w:t>
      </w:r>
    </w:p>
    <w:p w14:paraId="03FF9823" w14:textId="54D0DFE3" w:rsidR="002459E3" w:rsidRDefault="002459E3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In a first step, experience tuples that consist of the current state, the selected action, the following state and the resulting reward are collected and stored in a </w:t>
      </w:r>
      <w:r w:rsidR="00C13699">
        <w:rPr>
          <w:sz w:val="28"/>
          <w:szCs w:val="28"/>
          <w:lang w:val="en-GB"/>
        </w:rPr>
        <w:t xml:space="preserve">centralized </w:t>
      </w:r>
      <w:r>
        <w:rPr>
          <w:sz w:val="28"/>
          <w:szCs w:val="28"/>
          <w:lang w:val="en-GB"/>
        </w:rPr>
        <w:t xml:space="preserve">replay buffer. </w:t>
      </w:r>
      <w:r w:rsidR="003662F2">
        <w:rPr>
          <w:sz w:val="28"/>
          <w:szCs w:val="28"/>
          <w:lang w:val="en-GB"/>
        </w:rPr>
        <w:t xml:space="preserve">The actions taken here </w:t>
      </w:r>
      <w:r w:rsidR="00493E07">
        <w:rPr>
          <w:sz w:val="28"/>
          <w:szCs w:val="28"/>
          <w:lang w:val="en-GB"/>
        </w:rPr>
        <w:t>can</w:t>
      </w:r>
      <w:r w:rsidR="003662F2">
        <w:rPr>
          <w:sz w:val="28"/>
          <w:szCs w:val="28"/>
          <w:lang w:val="en-GB"/>
        </w:rPr>
        <w:t xml:space="preserve"> include some noise (sampled from </w:t>
      </w:r>
      <w:proofErr w:type="gramStart"/>
      <w:r w:rsidR="003662F2">
        <w:rPr>
          <w:sz w:val="28"/>
          <w:szCs w:val="28"/>
          <w:lang w:val="en-GB"/>
        </w:rPr>
        <w:t>a</w:t>
      </w:r>
      <w:proofErr w:type="gramEnd"/>
      <w:r w:rsidR="003662F2">
        <w:rPr>
          <w:sz w:val="28"/>
          <w:szCs w:val="28"/>
          <w:lang w:val="en-GB"/>
        </w:rPr>
        <w:t xml:space="preserve"> Ornstein </w:t>
      </w:r>
      <w:proofErr w:type="spellStart"/>
      <w:r w:rsidR="003662F2">
        <w:rPr>
          <w:sz w:val="28"/>
          <w:szCs w:val="28"/>
          <w:lang w:val="en-GB"/>
        </w:rPr>
        <w:t>Uhlenbeck</w:t>
      </w:r>
      <w:proofErr w:type="spellEnd"/>
      <w:r w:rsidR="003662F2">
        <w:rPr>
          <w:sz w:val="28"/>
          <w:szCs w:val="28"/>
          <w:lang w:val="en-GB"/>
        </w:rPr>
        <w:t xml:space="preserve"> Process in this implementation) to </w:t>
      </w:r>
      <w:r w:rsidR="00F030A6">
        <w:rPr>
          <w:sz w:val="28"/>
          <w:szCs w:val="28"/>
          <w:lang w:val="en-GB"/>
        </w:rPr>
        <w:t xml:space="preserve">include some exploration. </w:t>
      </w:r>
      <w:r>
        <w:rPr>
          <w:sz w:val="28"/>
          <w:szCs w:val="28"/>
          <w:lang w:val="en-GB"/>
        </w:rPr>
        <w:t>Then, periodically, samples are taken from the experience buffer and used for training.</w:t>
      </w:r>
    </w:p>
    <w:p w14:paraId="1DCFF7A4" w14:textId="77777777" w:rsidR="00B913E0" w:rsidRDefault="00B913E0" w:rsidP="00687DEC">
      <w:pPr>
        <w:rPr>
          <w:sz w:val="28"/>
          <w:szCs w:val="28"/>
          <w:lang w:val="en-GB"/>
        </w:rPr>
      </w:pPr>
    </w:p>
    <w:p w14:paraId="4E5BFF6E" w14:textId="247B986E" w:rsidR="00B913E0" w:rsidRDefault="00B913E0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training then </w:t>
      </w:r>
      <w:r w:rsidR="00070794">
        <w:rPr>
          <w:sz w:val="28"/>
          <w:szCs w:val="28"/>
          <w:lang w:val="en-GB"/>
        </w:rPr>
        <w:t xml:space="preserve">first </w:t>
      </w:r>
      <w:r w:rsidR="005222E4">
        <w:rPr>
          <w:sz w:val="28"/>
          <w:szCs w:val="28"/>
          <w:lang w:val="en-GB"/>
        </w:rPr>
        <w:t xml:space="preserve">updates the parameters of the critic network. </w:t>
      </w:r>
      <w:r w:rsidR="00020E94">
        <w:rPr>
          <w:sz w:val="28"/>
          <w:szCs w:val="28"/>
          <w:lang w:val="en-GB"/>
        </w:rPr>
        <w:t xml:space="preserve">This is done by calculating the </w:t>
      </w:r>
      <w:r w:rsidR="009147DC">
        <w:rPr>
          <w:sz w:val="28"/>
          <w:szCs w:val="28"/>
          <w:lang w:val="en-GB"/>
        </w:rPr>
        <w:t xml:space="preserve">target value </w:t>
      </w:r>
      <w:r w:rsidR="00AA7C21">
        <w:rPr>
          <w:sz w:val="28"/>
          <w:szCs w:val="28"/>
          <w:lang w:val="en-GB"/>
        </w:rPr>
        <w:t>(</w:t>
      </w:r>
      <w:proofErr w:type="spellStart"/>
      <w:r w:rsidR="00AA7C21">
        <w:rPr>
          <w:sz w:val="28"/>
          <w:szCs w:val="28"/>
          <w:lang w:val="en-GB"/>
        </w:rPr>
        <w:t>Q_target</w:t>
      </w:r>
      <w:proofErr w:type="spellEnd"/>
      <w:r w:rsidR="00AA7C21">
        <w:rPr>
          <w:sz w:val="28"/>
          <w:szCs w:val="28"/>
          <w:lang w:val="en-GB"/>
        </w:rPr>
        <w:t xml:space="preserve"> = </w:t>
      </w:r>
      <w:r w:rsidR="007852E1">
        <w:rPr>
          <w:sz w:val="28"/>
          <w:szCs w:val="28"/>
          <w:lang w:val="en-GB"/>
        </w:rPr>
        <w:t xml:space="preserve">reward + </w:t>
      </w:r>
      <w:proofErr w:type="spellStart"/>
      <w:r w:rsidR="00430125">
        <w:rPr>
          <w:sz w:val="28"/>
          <w:szCs w:val="28"/>
          <w:lang w:val="en-GB"/>
        </w:rPr>
        <w:t>Q_expected_next_state</w:t>
      </w:r>
      <w:proofErr w:type="spellEnd"/>
      <w:r w:rsidR="00430125">
        <w:rPr>
          <w:sz w:val="28"/>
          <w:szCs w:val="28"/>
          <w:lang w:val="en-GB"/>
        </w:rPr>
        <w:t xml:space="preserve"> * gamma) </w:t>
      </w:r>
      <w:r w:rsidR="008449E8">
        <w:rPr>
          <w:sz w:val="28"/>
          <w:szCs w:val="28"/>
          <w:lang w:val="en-GB"/>
        </w:rPr>
        <w:t xml:space="preserve">and comparing it to the current output of the network </w:t>
      </w:r>
      <w:r w:rsidR="00CC3948">
        <w:rPr>
          <w:sz w:val="28"/>
          <w:szCs w:val="28"/>
          <w:lang w:val="en-GB"/>
        </w:rPr>
        <w:t>(</w:t>
      </w:r>
      <w:proofErr w:type="spellStart"/>
      <w:r w:rsidR="00CC3948">
        <w:rPr>
          <w:sz w:val="28"/>
          <w:szCs w:val="28"/>
          <w:lang w:val="en-GB"/>
        </w:rPr>
        <w:t>Q_current</w:t>
      </w:r>
      <w:proofErr w:type="spellEnd"/>
      <w:r w:rsidR="00CC3948">
        <w:rPr>
          <w:sz w:val="28"/>
          <w:szCs w:val="28"/>
          <w:lang w:val="en-GB"/>
        </w:rPr>
        <w:t>)</w:t>
      </w:r>
      <w:r w:rsidR="0038056C">
        <w:rPr>
          <w:sz w:val="28"/>
          <w:szCs w:val="28"/>
          <w:lang w:val="en-GB"/>
        </w:rPr>
        <w:t>.</w:t>
      </w:r>
      <w:r w:rsidR="00313BCE">
        <w:rPr>
          <w:sz w:val="28"/>
          <w:szCs w:val="28"/>
          <w:lang w:val="en-GB"/>
        </w:rPr>
        <w:t xml:space="preserve"> This resembles </w:t>
      </w:r>
      <w:r w:rsidR="00F52A3C">
        <w:rPr>
          <w:sz w:val="28"/>
          <w:szCs w:val="28"/>
          <w:lang w:val="en-GB"/>
        </w:rPr>
        <w:t xml:space="preserve">the training of a DQN network and </w:t>
      </w:r>
      <w:r w:rsidR="00A03FBF">
        <w:rPr>
          <w:sz w:val="28"/>
          <w:szCs w:val="28"/>
          <w:lang w:val="en-GB"/>
        </w:rPr>
        <w:t>utilizes</w:t>
      </w:r>
      <w:r w:rsidR="00F52A3C">
        <w:rPr>
          <w:sz w:val="28"/>
          <w:szCs w:val="28"/>
          <w:lang w:val="en-GB"/>
        </w:rPr>
        <w:t xml:space="preserve"> the action, state, next state and reward from the given experience.</w:t>
      </w:r>
    </w:p>
    <w:p w14:paraId="080E9D87" w14:textId="77777777" w:rsidR="00C20596" w:rsidRDefault="00C20596" w:rsidP="00687DEC">
      <w:pPr>
        <w:rPr>
          <w:sz w:val="28"/>
          <w:szCs w:val="28"/>
          <w:lang w:val="en-GB"/>
        </w:rPr>
      </w:pPr>
    </w:p>
    <w:p w14:paraId="33BDFCB1" w14:textId="7A1FFF53" w:rsidR="00C20596" w:rsidRDefault="00C20596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the next step, the actor network is trained. </w:t>
      </w:r>
      <w:r w:rsidR="007B4AF5">
        <w:rPr>
          <w:sz w:val="28"/>
          <w:szCs w:val="28"/>
          <w:lang w:val="en-GB"/>
        </w:rPr>
        <w:t xml:space="preserve">To do this, the next actions are calculated by passing the next state from the </w:t>
      </w:r>
      <w:r w:rsidR="0018701A">
        <w:rPr>
          <w:sz w:val="28"/>
          <w:szCs w:val="28"/>
          <w:lang w:val="en-GB"/>
        </w:rPr>
        <w:t>experience to the actor network.</w:t>
      </w:r>
      <w:r w:rsidR="00EA25E6">
        <w:rPr>
          <w:sz w:val="28"/>
          <w:szCs w:val="28"/>
          <w:lang w:val="en-GB"/>
        </w:rPr>
        <w:t xml:space="preserve"> Then, these next actions are passed into the critic network alongside the next state. </w:t>
      </w:r>
      <w:r w:rsidR="00E52A89">
        <w:rPr>
          <w:sz w:val="28"/>
          <w:szCs w:val="28"/>
          <w:lang w:val="en-GB"/>
        </w:rPr>
        <w:t>Finally, the parameters of the actor network are maximized b</w:t>
      </w:r>
      <w:r w:rsidR="00CF684E">
        <w:rPr>
          <w:sz w:val="28"/>
          <w:szCs w:val="28"/>
          <w:lang w:val="en-GB"/>
        </w:rPr>
        <w:t xml:space="preserve">y </w:t>
      </w:r>
      <w:proofErr w:type="spellStart"/>
      <w:r w:rsidR="00CF684E">
        <w:rPr>
          <w:sz w:val="28"/>
          <w:szCs w:val="28"/>
          <w:lang w:val="en-GB"/>
        </w:rPr>
        <w:t>backpropagating</w:t>
      </w:r>
      <w:proofErr w:type="spellEnd"/>
      <w:r w:rsidR="00CF684E">
        <w:rPr>
          <w:sz w:val="28"/>
          <w:szCs w:val="28"/>
          <w:lang w:val="en-GB"/>
        </w:rPr>
        <w:t xml:space="preserve"> t</w:t>
      </w:r>
      <w:r w:rsidR="00E52A89">
        <w:rPr>
          <w:sz w:val="28"/>
          <w:szCs w:val="28"/>
          <w:lang w:val="en-GB"/>
        </w:rPr>
        <w:t>he output of the critic network and adjusting them accordingly.</w:t>
      </w:r>
    </w:p>
    <w:p w14:paraId="3673BC3A" w14:textId="77777777" w:rsidR="00314B19" w:rsidRDefault="00314B19" w:rsidP="00687DEC">
      <w:pPr>
        <w:rPr>
          <w:sz w:val="28"/>
          <w:szCs w:val="28"/>
          <w:lang w:val="en-GB"/>
        </w:rPr>
      </w:pPr>
    </w:p>
    <w:p w14:paraId="1108DFC1" w14:textId="776A93DB" w:rsidR="00314B19" w:rsidRPr="00163875" w:rsidRDefault="00115211" w:rsidP="00687DEC">
      <w:pPr>
        <w:rPr>
          <w:rFonts w:ascii="Times New Roman" w:eastAsia="Times New Roman" w:hAnsi="Times New Roman" w:cs="Times New Roman"/>
          <w:lang w:eastAsia="de-DE"/>
        </w:rPr>
      </w:pPr>
      <w:r>
        <w:rPr>
          <w:sz w:val="28"/>
          <w:szCs w:val="28"/>
          <w:lang w:val="en-GB"/>
        </w:rPr>
        <w:t>The following figure outlines the algorithm schematically (from</w:t>
      </w:r>
      <w:r w:rsidR="00163875">
        <w:rPr>
          <w:sz w:val="28"/>
          <w:szCs w:val="28"/>
          <w:lang w:val="en-GB"/>
        </w:rPr>
        <w:t xml:space="preserve"> “</w:t>
      </w:r>
      <w:r w:rsidR="00163875" w:rsidRPr="00163875">
        <w:rPr>
          <w:sz w:val="28"/>
          <w:szCs w:val="28"/>
          <w:lang w:val="en-GB"/>
        </w:rPr>
        <w:t xml:space="preserve">Multi-Agent Actor-Critic for Mixed Cooperative-Competitive </w:t>
      </w:r>
      <w:proofErr w:type="gramStart"/>
      <w:r w:rsidR="00163875" w:rsidRPr="00163875">
        <w:rPr>
          <w:sz w:val="28"/>
          <w:szCs w:val="28"/>
          <w:lang w:val="en-GB"/>
        </w:rPr>
        <w:t>Environments“</w:t>
      </w:r>
      <w:r>
        <w:rPr>
          <w:sz w:val="28"/>
          <w:szCs w:val="28"/>
          <w:lang w:val="en-GB"/>
        </w:rPr>
        <w:t xml:space="preserve"> </w:t>
      </w:r>
      <w:r w:rsidR="00163875">
        <w:rPr>
          <w:sz w:val="28"/>
          <w:szCs w:val="28"/>
          <w:lang w:val="en-GB"/>
        </w:rPr>
        <w:t>by</w:t>
      </w:r>
      <w:proofErr w:type="gramEnd"/>
      <w:r w:rsidR="00163875">
        <w:rPr>
          <w:sz w:val="28"/>
          <w:szCs w:val="28"/>
          <w:lang w:val="en-GB"/>
        </w:rPr>
        <w:t xml:space="preserve"> Ryan Lowe et al., 2017</w:t>
      </w:r>
      <w:r>
        <w:rPr>
          <w:sz w:val="28"/>
          <w:szCs w:val="28"/>
          <w:lang w:val="en-GB"/>
        </w:rPr>
        <w:t>)</w:t>
      </w:r>
    </w:p>
    <w:p w14:paraId="41375974" w14:textId="77777777" w:rsidR="00CF166A" w:rsidRDefault="00CF166A" w:rsidP="00687DEC">
      <w:pPr>
        <w:rPr>
          <w:sz w:val="28"/>
          <w:szCs w:val="28"/>
          <w:lang w:val="en-GB"/>
        </w:rPr>
      </w:pPr>
    </w:p>
    <w:p w14:paraId="19EE83D8" w14:textId="1A56492E" w:rsidR="000320F7" w:rsidRDefault="00115211" w:rsidP="00697DC2">
      <w:pPr>
        <w:jc w:val="center"/>
        <w:rPr>
          <w:sz w:val="28"/>
          <w:szCs w:val="28"/>
          <w:lang w:val="en-GB"/>
        </w:rPr>
      </w:pPr>
      <w:r w:rsidRPr="00115211">
        <w:rPr>
          <w:sz w:val="28"/>
          <w:szCs w:val="28"/>
          <w:lang w:val="en-GB"/>
        </w:rPr>
        <w:drawing>
          <wp:inline distT="0" distB="0" distL="0" distR="0" wp14:anchorId="7B42261A" wp14:editId="33BC9CB8">
            <wp:extent cx="5168900" cy="3810000"/>
            <wp:effectExtent l="0" t="0" r="1270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FCFE" w14:textId="77777777" w:rsidR="00E63D20" w:rsidRDefault="00E63D20" w:rsidP="00687DEC">
      <w:pPr>
        <w:rPr>
          <w:sz w:val="28"/>
          <w:szCs w:val="28"/>
          <w:lang w:val="en-GB"/>
        </w:rPr>
      </w:pPr>
    </w:p>
    <w:p w14:paraId="48666BD7" w14:textId="60D3CE5F" w:rsidR="00CF166A" w:rsidRDefault="00E7116B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architecture of the </w:t>
      </w:r>
      <w:r w:rsidR="00CF166A">
        <w:rPr>
          <w:sz w:val="28"/>
          <w:szCs w:val="28"/>
          <w:lang w:val="en-GB"/>
        </w:rPr>
        <w:t xml:space="preserve">actor </w:t>
      </w:r>
      <w:r>
        <w:rPr>
          <w:sz w:val="28"/>
          <w:szCs w:val="28"/>
          <w:lang w:val="en-GB"/>
        </w:rPr>
        <w:t xml:space="preserve">neural network consists of a </w:t>
      </w:r>
      <w:r w:rsidR="00697DC2">
        <w:rPr>
          <w:sz w:val="28"/>
          <w:szCs w:val="28"/>
          <w:lang w:val="en-GB"/>
        </w:rPr>
        <w:t>24</w:t>
      </w:r>
      <w:r>
        <w:rPr>
          <w:sz w:val="28"/>
          <w:szCs w:val="28"/>
          <w:lang w:val="en-GB"/>
        </w:rPr>
        <w:t>-dimensional input layer (same dimension as the</w:t>
      </w:r>
      <w:r w:rsidR="00D105FB">
        <w:rPr>
          <w:sz w:val="28"/>
          <w:szCs w:val="28"/>
          <w:lang w:val="en-GB"/>
        </w:rPr>
        <w:t xml:space="preserve"> partial</w:t>
      </w:r>
      <w:r>
        <w:rPr>
          <w:sz w:val="28"/>
          <w:szCs w:val="28"/>
          <w:lang w:val="en-GB"/>
        </w:rPr>
        <w:t xml:space="preserve"> state space), </w:t>
      </w:r>
      <w:r w:rsidR="00CF166A">
        <w:rPr>
          <w:sz w:val="28"/>
          <w:szCs w:val="28"/>
          <w:lang w:val="en-GB"/>
        </w:rPr>
        <w:t>two</w:t>
      </w:r>
      <w:r>
        <w:rPr>
          <w:sz w:val="28"/>
          <w:szCs w:val="28"/>
          <w:lang w:val="en-GB"/>
        </w:rPr>
        <w:t xml:space="preserve"> fully connected hidden layers of size </w:t>
      </w:r>
      <w:r w:rsidR="008407E5">
        <w:rPr>
          <w:sz w:val="28"/>
          <w:szCs w:val="28"/>
          <w:lang w:val="en-GB"/>
        </w:rPr>
        <w:t xml:space="preserve">256 </w:t>
      </w:r>
      <w:r>
        <w:rPr>
          <w:sz w:val="28"/>
          <w:szCs w:val="28"/>
          <w:lang w:val="en-GB"/>
        </w:rPr>
        <w:t xml:space="preserve">and </w:t>
      </w:r>
      <w:r w:rsidR="00CF166A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 </w:t>
      </w:r>
      <w:r w:rsidR="0099117F">
        <w:rPr>
          <w:sz w:val="28"/>
          <w:szCs w:val="28"/>
          <w:lang w:val="en-GB"/>
        </w:rPr>
        <w:t>two</w:t>
      </w:r>
      <w:r>
        <w:rPr>
          <w:sz w:val="28"/>
          <w:szCs w:val="28"/>
          <w:lang w:val="en-GB"/>
        </w:rPr>
        <w:t>-dimensional output layer (same dimension as the action space</w:t>
      </w:r>
      <w:r w:rsidR="0001208A">
        <w:rPr>
          <w:sz w:val="28"/>
          <w:szCs w:val="28"/>
          <w:lang w:val="en-GB"/>
        </w:rPr>
        <w:t xml:space="preserve"> of each player</w:t>
      </w:r>
      <w:r>
        <w:rPr>
          <w:sz w:val="28"/>
          <w:szCs w:val="28"/>
          <w:lang w:val="en-GB"/>
        </w:rPr>
        <w:t>).</w:t>
      </w:r>
      <w:r w:rsidR="004E462E">
        <w:rPr>
          <w:sz w:val="28"/>
          <w:szCs w:val="28"/>
          <w:lang w:val="en-GB"/>
        </w:rPr>
        <w:t xml:space="preserve"> </w:t>
      </w:r>
      <w:r w:rsidR="00CF166A">
        <w:rPr>
          <w:sz w:val="28"/>
          <w:szCs w:val="28"/>
          <w:lang w:val="en-GB"/>
        </w:rPr>
        <w:t>On the ot</w:t>
      </w:r>
      <w:r w:rsidR="00DF745C">
        <w:rPr>
          <w:sz w:val="28"/>
          <w:szCs w:val="28"/>
          <w:lang w:val="en-GB"/>
        </w:rPr>
        <w:t xml:space="preserve">her hand, the critic network has </w:t>
      </w:r>
      <w:r w:rsidR="000D3022">
        <w:rPr>
          <w:sz w:val="28"/>
          <w:szCs w:val="28"/>
          <w:lang w:val="en-GB"/>
        </w:rPr>
        <w:t xml:space="preserve">an input layer of size </w:t>
      </w:r>
      <w:r w:rsidR="00D31DD2">
        <w:rPr>
          <w:sz w:val="28"/>
          <w:szCs w:val="28"/>
          <w:lang w:val="en-GB"/>
        </w:rPr>
        <w:t>52 (</w:t>
      </w:r>
      <w:r w:rsidR="00ED1F77">
        <w:rPr>
          <w:sz w:val="28"/>
          <w:szCs w:val="28"/>
          <w:lang w:val="en-GB"/>
        </w:rPr>
        <w:t>both partial state spaces and both action spaces)</w:t>
      </w:r>
      <w:r w:rsidR="00604018">
        <w:rPr>
          <w:sz w:val="28"/>
          <w:szCs w:val="28"/>
          <w:lang w:val="en-GB"/>
        </w:rPr>
        <w:t xml:space="preserve"> and also two hidden layers of size 256</w:t>
      </w:r>
      <w:r w:rsidR="00DF745C">
        <w:rPr>
          <w:sz w:val="28"/>
          <w:szCs w:val="28"/>
          <w:lang w:val="en-GB"/>
        </w:rPr>
        <w:t xml:space="preserve">. Furthermore, the output of the </w:t>
      </w:r>
      <w:r w:rsidR="00F83750">
        <w:rPr>
          <w:sz w:val="28"/>
          <w:szCs w:val="28"/>
          <w:lang w:val="en-GB"/>
        </w:rPr>
        <w:t xml:space="preserve">critic </w:t>
      </w:r>
      <w:r w:rsidR="00DF745C">
        <w:rPr>
          <w:sz w:val="28"/>
          <w:szCs w:val="28"/>
          <w:lang w:val="en-GB"/>
        </w:rPr>
        <w:t>network is a scalar (the Q-value of the state).</w:t>
      </w:r>
      <w:r w:rsidR="00FA47E7">
        <w:rPr>
          <w:sz w:val="28"/>
          <w:szCs w:val="28"/>
          <w:lang w:val="en-GB"/>
        </w:rPr>
        <w:t xml:space="preserve"> Both networks use batch normalization</w:t>
      </w:r>
      <w:r w:rsidR="00B26B1F">
        <w:rPr>
          <w:sz w:val="28"/>
          <w:szCs w:val="28"/>
          <w:lang w:val="en-GB"/>
        </w:rPr>
        <w:t>.</w:t>
      </w:r>
    </w:p>
    <w:p w14:paraId="7711B37A" w14:textId="77777777" w:rsidR="00CF166A" w:rsidRDefault="00CF166A" w:rsidP="00687DEC">
      <w:pPr>
        <w:rPr>
          <w:sz w:val="28"/>
          <w:szCs w:val="28"/>
          <w:lang w:val="en-GB"/>
        </w:rPr>
      </w:pPr>
    </w:p>
    <w:p w14:paraId="0272607D" w14:textId="1DB5FA10" w:rsidR="004E462E" w:rsidRDefault="004E462E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stabilize the </w:t>
      </w:r>
      <w:r w:rsidR="005029E2">
        <w:rPr>
          <w:sz w:val="28"/>
          <w:szCs w:val="28"/>
          <w:lang w:val="en-GB"/>
        </w:rPr>
        <w:t>learning, two identical networks are initialized</w:t>
      </w:r>
      <w:r w:rsidR="001E3502">
        <w:rPr>
          <w:sz w:val="28"/>
          <w:szCs w:val="28"/>
          <w:lang w:val="en-GB"/>
        </w:rPr>
        <w:t xml:space="preserve"> for both the actor and the critic</w:t>
      </w:r>
      <w:r w:rsidR="00173B9B">
        <w:rPr>
          <w:sz w:val="28"/>
          <w:szCs w:val="28"/>
          <w:lang w:val="en-GB"/>
        </w:rPr>
        <w:t xml:space="preserve">, one </w:t>
      </w:r>
      <w:r w:rsidR="00082996">
        <w:rPr>
          <w:sz w:val="28"/>
          <w:szCs w:val="28"/>
          <w:lang w:val="en-GB"/>
        </w:rPr>
        <w:t xml:space="preserve">on which the actual training happens (local network) and one which serves as a target network that is only updated once in a while by copying </w:t>
      </w:r>
      <w:r w:rsidR="00B41408">
        <w:rPr>
          <w:sz w:val="28"/>
          <w:szCs w:val="28"/>
          <w:lang w:val="en-GB"/>
        </w:rPr>
        <w:t xml:space="preserve">over </w:t>
      </w:r>
      <w:r w:rsidR="00082996">
        <w:rPr>
          <w:sz w:val="28"/>
          <w:szCs w:val="28"/>
          <w:lang w:val="en-GB"/>
        </w:rPr>
        <w:t xml:space="preserve">the current </w:t>
      </w:r>
      <w:r w:rsidR="00B41408">
        <w:rPr>
          <w:sz w:val="28"/>
          <w:szCs w:val="28"/>
          <w:lang w:val="en-GB"/>
        </w:rPr>
        <w:t xml:space="preserve">parameter </w:t>
      </w:r>
      <w:r w:rsidR="00082996">
        <w:rPr>
          <w:sz w:val="28"/>
          <w:szCs w:val="28"/>
          <w:lang w:val="en-GB"/>
        </w:rPr>
        <w:t>values from the local network</w:t>
      </w:r>
      <w:r w:rsidR="008C591D">
        <w:rPr>
          <w:sz w:val="28"/>
          <w:szCs w:val="28"/>
          <w:lang w:val="en-GB"/>
        </w:rPr>
        <w:t xml:space="preserve"> (soft updating)</w:t>
      </w:r>
      <w:r w:rsidR="00082996">
        <w:rPr>
          <w:sz w:val="28"/>
          <w:szCs w:val="28"/>
          <w:lang w:val="en-GB"/>
        </w:rPr>
        <w:t>.</w:t>
      </w:r>
      <w:r w:rsidR="008A1E7C">
        <w:rPr>
          <w:sz w:val="28"/>
          <w:szCs w:val="28"/>
          <w:lang w:val="en-GB"/>
        </w:rPr>
        <w:t xml:space="preserve"> Without this, the</w:t>
      </w:r>
      <w:r w:rsidR="000C1851">
        <w:rPr>
          <w:sz w:val="28"/>
          <w:szCs w:val="28"/>
          <w:lang w:val="en-GB"/>
        </w:rPr>
        <w:t xml:space="preserve"> update rule for the parameters (weights) of the neural network are derived from the output of the network and thus its current weights. </w:t>
      </w:r>
      <w:r w:rsidR="00D51385">
        <w:rPr>
          <w:sz w:val="28"/>
          <w:szCs w:val="28"/>
          <w:lang w:val="en-GB"/>
        </w:rPr>
        <w:t xml:space="preserve">Having another neural network (target network) to calculate the output and then updating the weights of the local network </w:t>
      </w:r>
      <w:r w:rsidR="008A1E7C">
        <w:rPr>
          <w:sz w:val="28"/>
          <w:szCs w:val="28"/>
          <w:lang w:val="en-GB"/>
        </w:rPr>
        <w:t xml:space="preserve">according to this </w:t>
      </w:r>
      <w:r w:rsidR="00D51385">
        <w:rPr>
          <w:sz w:val="28"/>
          <w:szCs w:val="28"/>
          <w:lang w:val="en-GB"/>
        </w:rPr>
        <w:t xml:space="preserve">removes this correlation and </w:t>
      </w:r>
      <w:r w:rsidR="003D3FB2">
        <w:rPr>
          <w:sz w:val="28"/>
          <w:szCs w:val="28"/>
          <w:lang w:val="en-GB"/>
        </w:rPr>
        <w:t>improves the learning.</w:t>
      </w:r>
    </w:p>
    <w:p w14:paraId="59C3E062" w14:textId="77777777" w:rsidR="00524C1F" w:rsidRDefault="00524C1F" w:rsidP="00687DEC">
      <w:pPr>
        <w:rPr>
          <w:b/>
          <w:sz w:val="32"/>
          <w:szCs w:val="32"/>
          <w:lang w:val="en-GB"/>
        </w:rPr>
      </w:pPr>
    </w:p>
    <w:p w14:paraId="0942C66B" w14:textId="3BE5C411" w:rsidR="00D67BCC" w:rsidRDefault="0007721A" w:rsidP="00687DEC">
      <w:pPr>
        <w:rPr>
          <w:b/>
          <w:sz w:val="32"/>
          <w:szCs w:val="32"/>
          <w:lang w:val="en-GB"/>
        </w:rPr>
      </w:pPr>
      <w:r w:rsidRPr="00524C1F">
        <w:rPr>
          <w:b/>
          <w:sz w:val="32"/>
          <w:szCs w:val="32"/>
          <w:lang w:val="en-GB"/>
        </w:rPr>
        <w:t xml:space="preserve">Overview of the </w:t>
      </w:r>
      <w:proofErr w:type="spellStart"/>
      <w:r w:rsidRPr="00524C1F">
        <w:rPr>
          <w:b/>
          <w:sz w:val="32"/>
          <w:szCs w:val="32"/>
          <w:lang w:val="en-GB"/>
        </w:rPr>
        <w:t>Hyperparameters</w:t>
      </w:r>
      <w:proofErr w:type="spellEnd"/>
    </w:p>
    <w:p w14:paraId="702E482F" w14:textId="77777777" w:rsidR="00524C1F" w:rsidRPr="00524C1F" w:rsidRDefault="00524C1F" w:rsidP="00687DEC">
      <w:pPr>
        <w:rPr>
          <w:b/>
          <w:sz w:val="32"/>
          <w:szCs w:val="32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B75B1" w14:paraId="1A359A92" w14:textId="77777777" w:rsidTr="00524C1F">
        <w:tc>
          <w:tcPr>
            <w:tcW w:w="4528" w:type="dxa"/>
            <w:shd w:val="clear" w:color="auto" w:fill="E7E6E6" w:themeFill="background2"/>
          </w:tcPr>
          <w:p w14:paraId="42E918A6" w14:textId="28B4C1FE" w:rsidR="000B75B1" w:rsidRDefault="000B75B1" w:rsidP="00687DEC">
            <w:pPr>
              <w:rPr>
                <w:sz w:val="28"/>
                <w:szCs w:val="28"/>
                <w:lang w:val="en-GB"/>
              </w:rPr>
            </w:pPr>
            <w:r w:rsidRPr="000B75B1">
              <w:rPr>
                <w:sz w:val="28"/>
                <w:szCs w:val="28"/>
                <w:lang w:val="en-GB"/>
              </w:rPr>
              <w:t>LR_ACTOR</w:t>
            </w:r>
          </w:p>
        </w:tc>
        <w:tc>
          <w:tcPr>
            <w:tcW w:w="4528" w:type="dxa"/>
          </w:tcPr>
          <w:p w14:paraId="0363796A" w14:textId="3982FCB3" w:rsidR="000B75B1" w:rsidRDefault="000B75B1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0.0005</w:t>
            </w:r>
          </w:p>
        </w:tc>
      </w:tr>
      <w:tr w:rsidR="000B75B1" w14:paraId="09D3CEA9" w14:textId="77777777" w:rsidTr="00524C1F">
        <w:tc>
          <w:tcPr>
            <w:tcW w:w="4528" w:type="dxa"/>
            <w:shd w:val="clear" w:color="auto" w:fill="E7E6E6" w:themeFill="background2"/>
          </w:tcPr>
          <w:p w14:paraId="5AA8621A" w14:textId="149F56A4" w:rsidR="000B75B1" w:rsidRDefault="00C15CF9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LR_CRITIC</w:t>
            </w:r>
          </w:p>
        </w:tc>
        <w:tc>
          <w:tcPr>
            <w:tcW w:w="4528" w:type="dxa"/>
          </w:tcPr>
          <w:p w14:paraId="08C85E3C" w14:textId="3FCB9504" w:rsidR="000B75B1" w:rsidRDefault="00C15CF9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0.0005</w:t>
            </w:r>
          </w:p>
        </w:tc>
      </w:tr>
      <w:tr w:rsidR="00767A47" w14:paraId="1D5A6423" w14:textId="77777777" w:rsidTr="00524C1F">
        <w:tc>
          <w:tcPr>
            <w:tcW w:w="4528" w:type="dxa"/>
            <w:shd w:val="clear" w:color="auto" w:fill="E7E6E6" w:themeFill="background2"/>
          </w:tcPr>
          <w:p w14:paraId="6A585575" w14:textId="166E1C6A" w:rsidR="00767A47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TAU</w:t>
            </w:r>
          </w:p>
        </w:tc>
        <w:tc>
          <w:tcPr>
            <w:tcW w:w="4528" w:type="dxa"/>
          </w:tcPr>
          <w:p w14:paraId="59D361C3" w14:textId="7DB8D361" w:rsidR="00767A47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0.001</w:t>
            </w:r>
          </w:p>
        </w:tc>
      </w:tr>
      <w:tr w:rsidR="00FB1B63" w14:paraId="1F2230BF" w14:textId="77777777" w:rsidTr="00524C1F">
        <w:tc>
          <w:tcPr>
            <w:tcW w:w="4528" w:type="dxa"/>
            <w:shd w:val="clear" w:color="auto" w:fill="E7E6E6" w:themeFill="background2"/>
          </w:tcPr>
          <w:p w14:paraId="430651E1" w14:textId="211713B3" w:rsidR="00FB1B63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WEIGHT_DECAY</w:t>
            </w:r>
          </w:p>
        </w:tc>
        <w:tc>
          <w:tcPr>
            <w:tcW w:w="4528" w:type="dxa"/>
          </w:tcPr>
          <w:p w14:paraId="64800A90" w14:textId="0A284126" w:rsidR="00FB1B63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B1B63" w14:paraId="48DA5F28" w14:textId="77777777" w:rsidTr="00524C1F">
        <w:tc>
          <w:tcPr>
            <w:tcW w:w="4528" w:type="dxa"/>
            <w:shd w:val="clear" w:color="auto" w:fill="E7E6E6" w:themeFill="background2"/>
          </w:tcPr>
          <w:p w14:paraId="1B073D6A" w14:textId="5AE3C6C5" w:rsidR="00FB1B63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BUFFER_SIZE</w:t>
            </w:r>
          </w:p>
        </w:tc>
        <w:tc>
          <w:tcPr>
            <w:tcW w:w="4528" w:type="dxa"/>
          </w:tcPr>
          <w:p w14:paraId="7FCBCF3D" w14:textId="03F87C73" w:rsidR="00FB1B63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10000</w:t>
            </w:r>
          </w:p>
        </w:tc>
      </w:tr>
      <w:tr w:rsidR="005E097D" w14:paraId="2B058980" w14:textId="77777777" w:rsidTr="00524C1F">
        <w:trPr>
          <w:trHeight w:val="363"/>
        </w:trPr>
        <w:tc>
          <w:tcPr>
            <w:tcW w:w="4528" w:type="dxa"/>
            <w:shd w:val="clear" w:color="auto" w:fill="E7E6E6" w:themeFill="background2"/>
          </w:tcPr>
          <w:p w14:paraId="31D94688" w14:textId="7A2194C9" w:rsidR="005E097D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BATCH_SIZE</w:t>
            </w:r>
          </w:p>
        </w:tc>
        <w:tc>
          <w:tcPr>
            <w:tcW w:w="4528" w:type="dxa"/>
          </w:tcPr>
          <w:p w14:paraId="7773A81E" w14:textId="792368A9" w:rsidR="005E097D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256</w:t>
            </w:r>
          </w:p>
        </w:tc>
      </w:tr>
      <w:tr w:rsidR="00C570A1" w14:paraId="5A227B8B" w14:textId="77777777" w:rsidTr="00524C1F">
        <w:tc>
          <w:tcPr>
            <w:tcW w:w="4528" w:type="dxa"/>
            <w:shd w:val="clear" w:color="auto" w:fill="E7E6E6" w:themeFill="background2"/>
          </w:tcPr>
          <w:p w14:paraId="77801140" w14:textId="7FC01C4B" w:rsidR="00C570A1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GAMMA</w:t>
            </w:r>
          </w:p>
        </w:tc>
        <w:tc>
          <w:tcPr>
            <w:tcW w:w="4528" w:type="dxa"/>
          </w:tcPr>
          <w:p w14:paraId="0722B911" w14:textId="112BE1BC" w:rsidR="00C570A1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0.99</w:t>
            </w:r>
          </w:p>
        </w:tc>
      </w:tr>
      <w:tr w:rsidR="00FA5842" w14:paraId="5EEA81A0" w14:textId="77777777" w:rsidTr="00524C1F">
        <w:tc>
          <w:tcPr>
            <w:tcW w:w="4528" w:type="dxa"/>
            <w:shd w:val="clear" w:color="auto" w:fill="E7E6E6" w:themeFill="background2"/>
          </w:tcPr>
          <w:p w14:paraId="272B59F0" w14:textId="49384EE7" w:rsidR="00FA5842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UPDATE_EVERY</w:t>
            </w:r>
          </w:p>
        </w:tc>
        <w:tc>
          <w:tcPr>
            <w:tcW w:w="4528" w:type="dxa"/>
          </w:tcPr>
          <w:p w14:paraId="45260715" w14:textId="4A1F2327" w:rsidR="00FA5842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FA5842" w14:paraId="5EAEDC52" w14:textId="77777777" w:rsidTr="00524C1F">
        <w:tc>
          <w:tcPr>
            <w:tcW w:w="4528" w:type="dxa"/>
            <w:shd w:val="clear" w:color="auto" w:fill="E7E6E6" w:themeFill="background2"/>
          </w:tcPr>
          <w:p w14:paraId="309B6F24" w14:textId="05D4C926" w:rsidR="00FA5842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ADD_NOISE</w:t>
            </w:r>
          </w:p>
        </w:tc>
        <w:tc>
          <w:tcPr>
            <w:tcW w:w="4528" w:type="dxa"/>
          </w:tcPr>
          <w:p w14:paraId="56037BBD" w14:textId="504671CD" w:rsidR="00FA5842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True</w:t>
            </w:r>
          </w:p>
        </w:tc>
      </w:tr>
      <w:tr w:rsidR="00221497" w14:paraId="1C56B7A5" w14:textId="77777777" w:rsidTr="00524C1F">
        <w:trPr>
          <w:trHeight w:val="250"/>
        </w:trPr>
        <w:tc>
          <w:tcPr>
            <w:tcW w:w="4528" w:type="dxa"/>
            <w:shd w:val="clear" w:color="auto" w:fill="E7E6E6" w:themeFill="background2"/>
          </w:tcPr>
          <w:p w14:paraId="5E2148CB" w14:textId="453239A5" w:rsidR="00221497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NOISE_FACTOR_START</w:t>
            </w:r>
          </w:p>
        </w:tc>
        <w:tc>
          <w:tcPr>
            <w:tcW w:w="4528" w:type="dxa"/>
          </w:tcPr>
          <w:p w14:paraId="3DF287F6" w14:textId="32DA3899" w:rsidR="00221497" w:rsidRDefault="00221497" w:rsidP="009F4B4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1.0</w:t>
            </w:r>
          </w:p>
        </w:tc>
      </w:tr>
      <w:tr w:rsidR="00221497" w14:paraId="64FFD243" w14:textId="77777777" w:rsidTr="00524C1F">
        <w:trPr>
          <w:trHeight w:val="250"/>
        </w:trPr>
        <w:tc>
          <w:tcPr>
            <w:tcW w:w="4528" w:type="dxa"/>
            <w:shd w:val="clear" w:color="auto" w:fill="E7E6E6" w:themeFill="background2"/>
          </w:tcPr>
          <w:p w14:paraId="683F420B" w14:textId="78BA0E42" w:rsidR="00221497" w:rsidRDefault="00221497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NOISE_REDUCTION</w:t>
            </w:r>
          </w:p>
        </w:tc>
        <w:tc>
          <w:tcPr>
            <w:tcW w:w="4528" w:type="dxa"/>
          </w:tcPr>
          <w:p w14:paraId="5DD58FF0" w14:textId="14C20186" w:rsidR="00221497" w:rsidRDefault="00221497" w:rsidP="009F4B4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0.95</w:t>
            </w:r>
          </w:p>
        </w:tc>
      </w:tr>
      <w:tr w:rsidR="00FA5842" w14:paraId="3B061549" w14:textId="77777777" w:rsidTr="00524C1F">
        <w:trPr>
          <w:trHeight w:val="250"/>
        </w:trPr>
        <w:tc>
          <w:tcPr>
            <w:tcW w:w="4528" w:type="dxa"/>
            <w:shd w:val="clear" w:color="auto" w:fill="E7E6E6" w:themeFill="background2"/>
          </w:tcPr>
          <w:p w14:paraId="34E274A2" w14:textId="736B60DE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DIMENSION HIDDEN LAYERS</w:t>
            </w:r>
          </w:p>
        </w:tc>
        <w:tc>
          <w:tcPr>
            <w:tcW w:w="4528" w:type="dxa"/>
          </w:tcPr>
          <w:p w14:paraId="6EA13F4B" w14:textId="51BD9077" w:rsidR="00FA5842" w:rsidRDefault="00FA5842" w:rsidP="0022149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(</w:t>
            </w:r>
            <w:r w:rsidR="00221497">
              <w:rPr>
                <w:sz w:val="28"/>
                <w:szCs w:val="28"/>
                <w:lang w:val="en-GB"/>
              </w:rPr>
              <w:t>256</w:t>
            </w:r>
            <w:r>
              <w:rPr>
                <w:sz w:val="28"/>
                <w:szCs w:val="28"/>
                <w:lang w:val="en-GB"/>
              </w:rPr>
              <w:t>,</w:t>
            </w:r>
            <w:r w:rsidR="00221497">
              <w:rPr>
                <w:sz w:val="28"/>
                <w:szCs w:val="28"/>
                <w:lang w:val="en-GB"/>
              </w:rPr>
              <w:t xml:space="preserve"> 256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</w:tr>
    </w:tbl>
    <w:p w14:paraId="22EB6747" w14:textId="77777777" w:rsidR="0007721A" w:rsidRDefault="0007721A" w:rsidP="00687DEC">
      <w:pPr>
        <w:rPr>
          <w:sz w:val="28"/>
          <w:szCs w:val="28"/>
          <w:lang w:val="en-GB"/>
        </w:rPr>
      </w:pPr>
    </w:p>
    <w:p w14:paraId="7C84A538" w14:textId="07C353AD" w:rsidR="0045431D" w:rsidRPr="00175AFF" w:rsidRDefault="0045431D" w:rsidP="00687DEC">
      <w:pPr>
        <w:rPr>
          <w:b/>
          <w:sz w:val="32"/>
          <w:szCs w:val="32"/>
          <w:lang w:val="en-GB"/>
        </w:rPr>
      </w:pPr>
      <w:r w:rsidRPr="00175AFF">
        <w:rPr>
          <w:b/>
          <w:sz w:val="32"/>
          <w:szCs w:val="32"/>
          <w:lang w:val="en-GB"/>
        </w:rPr>
        <w:t>Results</w:t>
      </w:r>
    </w:p>
    <w:p w14:paraId="6B6DD0E9" w14:textId="77777777" w:rsidR="0045431D" w:rsidRDefault="0045431D" w:rsidP="00687DEC">
      <w:pPr>
        <w:rPr>
          <w:sz w:val="28"/>
          <w:szCs w:val="28"/>
          <w:lang w:val="en-GB"/>
        </w:rPr>
      </w:pPr>
    </w:p>
    <w:p w14:paraId="6EF47C45" w14:textId="7E0838D9" w:rsidR="0045431D" w:rsidRDefault="00DB0197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it can be seen in the following plot, t</w:t>
      </w:r>
      <w:r w:rsidR="0045431D">
        <w:rPr>
          <w:sz w:val="28"/>
          <w:szCs w:val="28"/>
          <w:lang w:val="en-GB"/>
        </w:rPr>
        <w:t xml:space="preserve">he algorithm proved to be able to solve the task in </w:t>
      </w:r>
      <w:r w:rsidR="00720706">
        <w:rPr>
          <w:sz w:val="28"/>
          <w:szCs w:val="28"/>
          <w:lang w:val="en-GB"/>
        </w:rPr>
        <w:t>1482</w:t>
      </w:r>
      <w:r w:rsidR="000433EB">
        <w:rPr>
          <w:sz w:val="28"/>
          <w:szCs w:val="28"/>
          <w:lang w:val="en-GB"/>
        </w:rPr>
        <w:t xml:space="preserve"> episodes</w:t>
      </w:r>
      <w:r w:rsidR="009E4856">
        <w:rPr>
          <w:sz w:val="28"/>
          <w:szCs w:val="28"/>
          <w:lang w:val="en-GB"/>
        </w:rPr>
        <w:t>.</w:t>
      </w:r>
    </w:p>
    <w:p w14:paraId="7AC43446" w14:textId="77777777" w:rsidR="00C73708" w:rsidRDefault="00C73708" w:rsidP="00687DEC">
      <w:pPr>
        <w:rPr>
          <w:sz w:val="28"/>
          <w:szCs w:val="28"/>
          <w:lang w:val="en-GB"/>
        </w:rPr>
      </w:pPr>
    </w:p>
    <w:p w14:paraId="5416581D" w14:textId="784720F1" w:rsidR="00C73708" w:rsidRDefault="009E4856" w:rsidP="009E4856">
      <w:pPr>
        <w:jc w:val="center"/>
        <w:rPr>
          <w:sz w:val="28"/>
          <w:szCs w:val="28"/>
          <w:lang w:val="en-GB"/>
        </w:rPr>
      </w:pPr>
      <w:r w:rsidRPr="009E4856">
        <w:rPr>
          <w:sz w:val="28"/>
          <w:szCs w:val="28"/>
          <w:lang w:val="en-GB"/>
        </w:rPr>
        <w:drawing>
          <wp:inline distT="0" distB="0" distL="0" distR="0" wp14:anchorId="5BC7C1DF" wp14:editId="0F85C5F8">
            <wp:extent cx="5756910" cy="5819775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8A10" w14:textId="77777777" w:rsidR="00C73708" w:rsidRDefault="00C73708" w:rsidP="00687DEC">
      <w:pPr>
        <w:rPr>
          <w:sz w:val="28"/>
          <w:szCs w:val="28"/>
          <w:lang w:val="en-GB"/>
        </w:rPr>
      </w:pPr>
    </w:p>
    <w:p w14:paraId="38C42328" w14:textId="77777777" w:rsidR="00175AFF" w:rsidRDefault="00175AFF" w:rsidP="00687DEC">
      <w:pPr>
        <w:rPr>
          <w:sz w:val="28"/>
          <w:szCs w:val="28"/>
          <w:lang w:val="en-GB"/>
        </w:rPr>
      </w:pPr>
    </w:p>
    <w:p w14:paraId="3986A4EF" w14:textId="23732A94" w:rsidR="00175AFF" w:rsidRPr="00E350BB" w:rsidRDefault="00175AFF" w:rsidP="00687DEC">
      <w:pPr>
        <w:rPr>
          <w:b/>
          <w:sz w:val="32"/>
          <w:szCs w:val="32"/>
          <w:lang w:val="en-GB"/>
        </w:rPr>
      </w:pPr>
      <w:r w:rsidRPr="00E350BB">
        <w:rPr>
          <w:b/>
          <w:sz w:val="32"/>
          <w:szCs w:val="32"/>
          <w:lang w:val="en-GB"/>
        </w:rPr>
        <w:t xml:space="preserve">Outlook </w:t>
      </w:r>
    </w:p>
    <w:p w14:paraId="7D7242A2" w14:textId="77777777" w:rsidR="00175AFF" w:rsidRDefault="00175AFF" w:rsidP="00687DEC">
      <w:pPr>
        <w:rPr>
          <w:sz w:val="28"/>
          <w:szCs w:val="28"/>
          <w:lang w:val="en-GB"/>
        </w:rPr>
      </w:pPr>
    </w:p>
    <w:p w14:paraId="14352EA2" w14:textId="7F57BCE6" w:rsidR="00175AFF" w:rsidRPr="003F508B" w:rsidRDefault="00783934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There are several different </w:t>
      </w:r>
      <w:r w:rsidR="004243B0">
        <w:rPr>
          <w:sz w:val="28"/>
          <w:szCs w:val="28"/>
          <w:lang w:val="en-GB"/>
        </w:rPr>
        <w:t xml:space="preserve">architectures for actor-critic </w:t>
      </w:r>
      <w:r w:rsidR="00CA1502">
        <w:rPr>
          <w:sz w:val="28"/>
          <w:szCs w:val="28"/>
          <w:lang w:val="en-GB"/>
        </w:rPr>
        <w:t xml:space="preserve">deep reinforcement </w:t>
      </w:r>
      <w:r w:rsidR="00F27854">
        <w:rPr>
          <w:sz w:val="28"/>
          <w:szCs w:val="28"/>
          <w:lang w:val="en-GB"/>
        </w:rPr>
        <w:t>implementations</w:t>
      </w:r>
      <w:r w:rsidR="00AE12BE">
        <w:rPr>
          <w:sz w:val="28"/>
          <w:szCs w:val="28"/>
          <w:lang w:val="en-GB"/>
        </w:rPr>
        <w:t xml:space="preserve"> such as A2C or A3C</w:t>
      </w:r>
      <w:r w:rsidR="00F27854">
        <w:rPr>
          <w:sz w:val="28"/>
          <w:szCs w:val="28"/>
          <w:lang w:val="en-GB"/>
        </w:rPr>
        <w:t>, which could improve the performance of the training. Furthermore</w:t>
      </w:r>
      <w:r w:rsidR="003E718F">
        <w:rPr>
          <w:sz w:val="28"/>
          <w:szCs w:val="28"/>
          <w:lang w:val="en-GB"/>
        </w:rPr>
        <w:t xml:space="preserve">, the </w:t>
      </w:r>
      <w:proofErr w:type="spellStart"/>
      <w:r w:rsidR="003E718F">
        <w:rPr>
          <w:sz w:val="28"/>
          <w:szCs w:val="28"/>
          <w:lang w:val="en-GB"/>
        </w:rPr>
        <w:t>hyperparameter</w:t>
      </w:r>
      <w:proofErr w:type="spellEnd"/>
      <w:r w:rsidR="003E718F">
        <w:rPr>
          <w:sz w:val="28"/>
          <w:szCs w:val="28"/>
          <w:lang w:val="en-GB"/>
        </w:rPr>
        <w:t xml:space="preserve"> tuning </w:t>
      </w:r>
      <w:r w:rsidR="00CF3F44">
        <w:rPr>
          <w:sz w:val="28"/>
          <w:szCs w:val="28"/>
          <w:lang w:val="en-GB"/>
        </w:rPr>
        <w:t xml:space="preserve">for this implementation was minimal and </w:t>
      </w:r>
      <w:r w:rsidR="0054425E">
        <w:rPr>
          <w:sz w:val="28"/>
          <w:szCs w:val="28"/>
          <w:lang w:val="en-GB"/>
        </w:rPr>
        <w:t>limited to the learning rate.</w:t>
      </w:r>
      <w:r w:rsidR="006D7F2F">
        <w:rPr>
          <w:sz w:val="28"/>
          <w:szCs w:val="28"/>
          <w:lang w:val="en-GB"/>
        </w:rPr>
        <w:t xml:space="preserve"> A grid search </w:t>
      </w:r>
      <w:r w:rsidR="00B14B2D">
        <w:rPr>
          <w:sz w:val="28"/>
          <w:szCs w:val="28"/>
          <w:lang w:val="en-GB"/>
        </w:rPr>
        <w:t xml:space="preserve">on these could </w:t>
      </w:r>
      <w:r w:rsidR="00ED1517">
        <w:rPr>
          <w:sz w:val="28"/>
          <w:szCs w:val="28"/>
          <w:lang w:val="en-GB"/>
        </w:rPr>
        <w:t>yield further performance gains</w:t>
      </w:r>
      <w:r w:rsidR="00FA4F8E">
        <w:rPr>
          <w:sz w:val="28"/>
          <w:szCs w:val="28"/>
          <w:lang w:val="en-GB"/>
        </w:rPr>
        <w:t>.</w:t>
      </w:r>
      <w:r w:rsidR="00E857F0">
        <w:rPr>
          <w:sz w:val="28"/>
          <w:szCs w:val="28"/>
          <w:lang w:val="en-GB"/>
        </w:rPr>
        <w:t xml:space="preserve"> Also, a prioritized replay buffer has shown to improve the </w:t>
      </w:r>
      <w:r w:rsidR="001335FD">
        <w:rPr>
          <w:sz w:val="28"/>
          <w:szCs w:val="28"/>
          <w:lang w:val="en-GB"/>
        </w:rPr>
        <w:t>training performance.</w:t>
      </w:r>
    </w:p>
    <w:sectPr w:rsidR="00175AFF" w:rsidRPr="003F508B" w:rsidSect="003A3B0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7E3"/>
    <w:multiLevelType w:val="hybridMultilevel"/>
    <w:tmpl w:val="2B920828"/>
    <w:lvl w:ilvl="0" w:tplc="D33E716E"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326D3F43"/>
    <w:multiLevelType w:val="hybridMultilevel"/>
    <w:tmpl w:val="F20E9B22"/>
    <w:lvl w:ilvl="0" w:tplc="8D882D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2452A"/>
    <w:multiLevelType w:val="hybridMultilevel"/>
    <w:tmpl w:val="6AA835E0"/>
    <w:lvl w:ilvl="0" w:tplc="9A7CEE0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B6"/>
    <w:rsid w:val="00002584"/>
    <w:rsid w:val="0001208A"/>
    <w:rsid w:val="00020E94"/>
    <w:rsid w:val="00023918"/>
    <w:rsid w:val="00025553"/>
    <w:rsid w:val="000320F7"/>
    <w:rsid w:val="00033B71"/>
    <w:rsid w:val="00036137"/>
    <w:rsid w:val="000433EB"/>
    <w:rsid w:val="00045B15"/>
    <w:rsid w:val="00050530"/>
    <w:rsid w:val="0005599B"/>
    <w:rsid w:val="00062897"/>
    <w:rsid w:val="00066613"/>
    <w:rsid w:val="00070794"/>
    <w:rsid w:val="00074786"/>
    <w:rsid w:val="0007721A"/>
    <w:rsid w:val="00082996"/>
    <w:rsid w:val="000B6AB6"/>
    <w:rsid w:val="000B75B1"/>
    <w:rsid w:val="000C1851"/>
    <w:rsid w:val="000D3022"/>
    <w:rsid w:val="0010361E"/>
    <w:rsid w:val="00107813"/>
    <w:rsid w:val="00115211"/>
    <w:rsid w:val="00121CE6"/>
    <w:rsid w:val="001335FD"/>
    <w:rsid w:val="0015184E"/>
    <w:rsid w:val="00163875"/>
    <w:rsid w:val="001646B1"/>
    <w:rsid w:val="00173B9B"/>
    <w:rsid w:val="00175AFF"/>
    <w:rsid w:val="00183E90"/>
    <w:rsid w:val="0018701A"/>
    <w:rsid w:val="001C05BD"/>
    <w:rsid w:val="001D68CF"/>
    <w:rsid w:val="001E3502"/>
    <w:rsid w:val="00221497"/>
    <w:rsid w:val="00236AFE"/>
    <w:rsid w:val="002459E3"/>
    <w:rsid w:val="002809DE"/>
    <w:rsid w:val="002862CB"/>
    <w:rsid w:val="002A711A"/>
    <w:rsid w:val="002C7BE4"/>
    <w:rsid w:val="002F2547"/>
    <w:rsid w:val="002F633C"/>
    <w:rsid w:val="003034CF"/>
    <w:rsid w:val="00303519"/>
    <w:rsid w:val="00306832"/>
    <w:rsid w:val="00312483"/>
    <w:rsid w:val="00313BCE"/>
    <w:rsid w:val="00314B19"/>
    <w:rsid w:val="003532E3"/>
    <w:rsid w:val="0035715F"/>
    <w:rsid w:val="003662F2"/>
    <w:rsid w:val="003752C4"/>
    <w:rsid w:val="0038056C"/>
    <w:rsid w:val="003A3B02"/>
    <w:rsid w:val="003B7D3A"/>
    <w:rsid w:val="003D3FB2"/>
    <w:rsid w:val="003E5229"/>
    <w:rsid w:val="003E718F"/>
    <w:rsid w:val="003F508B"/>
    <w:rsid w:val="00411DD7"/>
    <w:rsid w:val="004243B0"/>
    <w:rsid w:val="00424CB5"/>
    <w:rsid w:val="00426D56"/>
    <w:rsid w:val="00430125"/>
    <w:rsid w:val="00432B08"/>
    <w:rsid w:val="0045431D"/>
    <w:rsid w:val="00464996"/>
    <w:rsid w:val="00470CC1"/>
    <w:rsid w:val="00472E92"/>
    <w:rsid w:val="004823F6"/>
    <w:rsid w:val="00493E07"/>
    <w:rsid w:val="004A350C"/>
    <w:rsid w:val="004B114A"/>
    <w:rsid w:val="004E462E"/>
    <w:rsid w:val="005029E2"/>
    <w:rsid w:val="00511EEE"/>
    <w:rsid w:val="00522254"/>
    <w:rsid w:val="005222E4"/>
    <w:rsid w:val="00524C1F"/>
    <w:rsid w:val="00530645"/>
    <w:rsid w:val="00540B1A"/>
    <w:rsid w:val="0054425E"/>
    <w:rsid w:val="00575031"/>
    <w:rsid w:val="005902EC"/>
    <w:rsid w:val="005A3826"/>
    <w:rsid w:val="005C1925"/>
    <w:rsid w:val="005D43C2"/>
    <w:rsid w:val="005E097D"/>
    <w:rsid w:val="005E1198"/>
    <w:rsid w:val="00604018"/>
    <w:rsid w:val="0061749E"/>
    <w:rsid w:val="00664B6F"/>
    <w:rsid w:val="00670381"/>
    <w:rsid w:val="006718EA"/>
    <w:rsid w:val="00675363"/>
    <w:rsid w:val="00687DEC"/>
    <w:rsid w:val="00697DC2"/>
    <w:rsid w:val="006A57AB"/>
    <w:rsid w:val="006C1957"/>
    <w:rsid w:val="006C7ACD"/>
    <w:rsid w:val="006D7F2F"/>
    <w:rsid w:val="00700D83"/>
    <w:rsid w:val="00720706"/>
    <w:rsid w:val="00720DF3"/>
    <w:rsid w:val="00745641"/>
    <w:rsid w:val="00751A31"/>
    <w:rsid w:val="00763502"/>
    <w:rsid w:val="00767A47"/>
    <w:rsid w:val="00783934"/>
    <w:rsid w:val="007852E1"/>
    <w:rsid w:val="007A502C"/>
    <w:rsid w:val="007A77D1"/>
    <w:rsid w:val="007B4AF5"/>
    <w:rsid w:val="007D0B5B"/>
    <w:rsid w:val="007E59A0"/>
    <w:rsid w:val="007E7083"/>
    <w:rsid w:val="008010F9"/>
    <w:rsid w:val="00804B01"/>
    <w:rsid w:val="0081051C"/>
    <w:rsid w:val="00813D82"/>
    <w:rsid w:val="00817696"/>
    <w:rsid w:val="008407E5"/>
    <w:rsid w:val="008449E8"/>
    <w:rsid w:val="00847229"/>
    <w:rsid w:val="008600BB"/>
    <w:rsid w:val="00862DCB"/>
    <w:rsid w:val="00891682"/>
    <w:rsid w:val="00894758"/>
    <w:rsid w:val="00895550"/>
    <w:rsid w:val="008A1E7C"/>
    <w:rsid w:val="008B601F"/>
    <w:rsid w:val="008C3428"/>
    <w:rsid w:val="008C591D"/>
    <w:rsid w:val="008D6791"/>
    <w:rsid w:val="009147DC"/>
    <w:rsid w:val="00914993"/>
    <w:rsid w:val="0093379E"/>
    <w:rsid w:val="00940AB1"/>
    <w:rsid w:val="009630B2"/>
    <w:rsid w:val="00975264"/>
    <w:rsid w:val="00985128"/>
    <w:rsid w:val="0099117F"/>
    <w:rsid w:val="009A244F"/>
    <w:rsid w:val="009B1DC1"/>
    <w:rsid w:val="009B2A91"/>
    <w:rsid w:val="009C25A4"/>
    <w:rsid w:val="009D0A77"/>
    <w:rsid w:val="009E2177"/>
    <w:rsid w:val="009E4856"/>
    <w:rsid w:val="009F0BDC"/>
    <w:rsid w:val="009F219F"/>
    <w:rsid w:val="009F4B48"/>
    <w:rsid w:val="00A03FBF"/>
    <w:rsid w:val="00A12D83"/>
    <w:rsid w:val="00A133CD"/>
    <w:rsid w:val="00A152C0"/>
    <w:rsid w:val="00A21FAF"/>
    <w:rsid w:val="00A448D7"/>
    <w:rsid w:val="00A702FB"/>
    <w:rsid w:val="00A73556"/>
    <w:rsid w:val="00AA55DD"/>
    <w:rsid w:val="00AA7C21"/>
    <w:rsid w:val="00AC10EA"/>
    <w:rsid w:val="00AC1A61"/>
    <w:rsid w:val="00AC312A"/>
    <w:rsid w:val="00AC4F0D"/>
    <w:rsid w:val="00AC71DF"/>
    <w:rsid w:val="00AE12BE"/>
    <w:rsid w:val="00AE627A"/>
    <w:rsid w:val="00AE6A94"/>
    <w:rsid w:val="00AF6A5E"/>
    <w:rsid w:val="00B14B2D"/>
    <w:rsid w:val="00B26B1F"/>
    <w:rsid w:val="00B41408"/>
    <w:rsid w:val="00B54330"/>
    <w:rsid w:val="00B8537A"/>
    <w:rsid w:val="00B913E0"/>
    <w:rsid w:val="00B93CCA"/>
    <w:rsid w:val="00B949C5"/>
    <w:rsid w:val="00BA580D"/>
    <w:rsid w:val="00BD1C79"/>
    <w:rsid w:val="00BD686C"/>
    <w:rsid w:val="00BF6068"/>
    <w:rsid w:val="00C134ED"/>
    <w:rsid w:val="00C13699"/>
    <w:rsid w:val="00C15CF9"/>
    <w:rsid w:val="00C20596"/>
    <w:rsid w:val="00C363C0"/>
    <w:rsid w:val="00C570A1"/>
    <w:rsid w:val="00C73708"/>
    <w:rsid w:val="00CA1502"/>
    <w:rsid w:val="00CA2F8E"/>
    <w:rsid w:val="00CC0C89"/>
    <w:rsid w:val="00CC3948"/>
    <w:rsid w:val="00CC62AE"/>
    <w:rsid w:val="00CD0596"/>
    <w:rsid w:val="00CD34B6"/>
    <w:rsid w:val="00CD44AA"/>
    <w:rsid w:val="00CD7DD6"/>
    <w:rsid w:val="00CE0B26"/>
    <w:rsid w:val="00CF166A"/>
    <w:rsid w:val="00CF3F44"/>
    <w:rsid w:val="00CF684E"/>
    <w:rsid w:val="00D105FB"/>
    <w:rsid w:val="00D25AC9"/>
    <w:rsid w:val="00D31DD2"/>
    <w:rsid w:val="00D362D1"/>
    <w:rsid w:val="00D47959"/>
    <w:rsid w:val="00D51385"/>
    <w:rsid w:val="00D67BCC"/>
    <w:rsid w:val="00D82BBE"/>
    <w:rsid w:val="00DA776F"/>
    <w:rsid w:val="00DB0197"/>
    <w:rsid w:val="00DC7EFE"/>
    <w:rsid w:val="00DD6071"/>
    <w:rsid w:val="00DF27DF"/>
    <w:rsid w:val="00DF745C"/>
    <w:rsid w:val="00E062D2"/>
    <w:rsid w:val="00E0714F"/>
    <w:rsid w:val="00E329A5"/>
    <w:rsid w:val="00E350BB"/>
    <w:rsid w:val="00E52A89"/>
    <w:rsid w:val="00E60CC9"/>
    <w:rsid w:val="00E6148F"/>
    <w:rsid w:val="00E63D20"/>
    <w:rsid w:val="00E7116B"/>
    <w:rsid w:val="00E737A5"/>
    <w:rsid w:val="00E857F0"/>
    <w:rsid w:val="00E86401"/>
    <w:rsid w:val="00EA25E6"/>
    <w:rsid w:val="00ED1517"/>
    <w:rsid w:val="00ED1F77"/>
    <w:rsid w:val="00ED23D1"/>
    <w:rsid w:val="00ED59B1"/>
    <w:rsid w:val="00EF386C"/>
    <w:rsid w:val="00EF3B1D"/>
    <w:rsid w:val="00F030A6"/>
    <w:rsid w:val="00F042FA"/>
    <w:rsid w:val="00F26985"/>
    <w:rsid w:val="00F27854"/>
    <w:rsid w:val="00F3222D"/>
    <w:rsid w:val="00F41109"/>
    <w:rsid w:val="00F427E9"/>
    <w:rsid w:val="00F52A3C"/>
    <w:rsid w:val="00F558C8"/>
    <w:rsid w:val="00F735E9"/>
    <w:rsid w:val="00F83750"/>
    <w:rsid w:val="00F91F5A"/>
    <w:rsid w:val="00F95F34"/>
    <w:rsid w:val="00F95F62"/>
    <w:rsid w:val="00FA47E7"/>
    <w:rsid w:val="00FA4F8E"/>
    <w:rsid w:val="00FA5842"/>
    <w:rsid w:val="00FB1B63"/>
    <w:rsid w:val="00FC1E04"/>
    <w:rsid w:val="00FD0E02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3F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6AB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7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Kühn</dc:creator>
  <cp:keywords/>
  <dc:description/>
  <cp:lastModifiedBy>Marcel Kühn</cp:lastModifiedBy>
  <cp:revision>252</cp:revision>
  <dcterms:created xsi:type="dcterms:W3CDTF">2020-05-13T10:31:00Z</dcterms:created>
  <dcterms:modified xsi:type="dcterms:W3CDTF">2020-06-22T13:55:00Z</dcterms:modified>
</cp:coreProperties>
</file>