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FD" w:rsidRPr="000F6B3C" w:rsidRDefault="006A1AFD" w:rsidP="00783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Опре</w:t>
      </w:r>
      <w:bookmarkStart w:id="0" w:name="_GoBack"/>
      <w:bookmarkEnd w:id="0"/>
      <w:r w:rsidRPr="000F6B3C">
        <w:rPr>
          <w:rFonts w:ascii="Times New Roman" w:hAnsi="Times New Roman" w:cs="Times New Roman"/>
          <w:sz w:val="28"/>
          <w:szCs w:val="28"/>
        </w:rPr>
        <w:t>делиться с необходимыми средствами для разработки</w:t>
      </w:r>
    </w:p>
    <w:p w:rsidR="00783AFD" w:rsidRPr="000F6B3C" w:rsidRDefault="00955EC8" w:rsidP="00955EC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Выбор наиболее подходящей для реализации данного проекта и наиболее </w:t>
      </w:r>
      <w:r w:rsidRPr="000F6B3C">
        <w:rPr>
          <w:rFonts w:ascii="Times New Roman" w:hAnsi="Times New Roman" w:cs="Times New Roman"/>
          <w:sz w:val="28"/>
          <w:szCs w:val="28"/>
        </w:rPr>
        <w:t>понятн</w:t>
      </w:r>
      <w:r w:rsidRPr="000F6B3C">
        <w:rPr>
          <w:rFonts w:ascii="Times New Roman" w:hAnsi="Times New Roman" w:cs="Times New Roman"/>
          <w:sz w:val="28"/>
          <w:szCs w:val="28"/>
        </w:rPr>
        <w:t xml:space="preserve">ой для разработчиков совокупности сред и средств разработки. 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Настроить рабочее пространство</w:t>
      </w:r>
    </w:p>
    <w:p w:rsidR="00783AFD" w:rsidRPr="000F6B3C" w:rsidRDefault="00955EC8" w:rsidP="00955EC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Определение всех дополнительных необходимых плагинов для среды разработки и библиотек для средств разработки.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Доработать макет сайта</w:t>
      </w:r>
    </w:p>
    <w:p w:rsidR="00783AFD" w:rsidRPr="000F6B3C" w:rsidRDefault="00783AFD" w:rsidP="00783AF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Создание красочного дизайна сайта, который призван сформировать первое впечатление о нем и удержать посетителей, среди которых могут быть как поставщики, так и клиенты и другие лица, соприкасающиеся с компанией.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шапку сайта</w:t>
      </w:r>
    </w:p>
    <w:p w:rsidR="005159DD" w:rsidRPr="000F6B3C" w:rsidRDefault="005159DD" w:rsidP="005159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верхней части сайта, так называемой шапки согласно макету, которая должна содержать логотип компании, ее контактный номер и кнопку получения консультации для вызова формы обратной части.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первый блок</w:t>
      </w:r>
    </w:p>
    <w:p w:rsidR="005159DD" w:rsidRPr="000F6B3C" w:rsidRDefault="005159DD" w:rsidP="005159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первой секции сайта согласно макету, которая должна содержать основную текстовую информацию, а также форму обратной связи.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Добавить эффекты при наведении</w:t>
      </w:r>
    </w:p>
    <w:p w:rsidR="005159DD" w:rsidRPr="000F6B3C" w:rsidRDefault="005159DD" w:rsidP="00A53F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Добавление препроцессоров для </w:t>
      </w:r>
      <w:r w:rsidR="00A53F75" w:rsidRPr="000F6B3C">
        <w:rPr>
          <w:rFonts w:ascii="Times New Roman" w:hAnsi="Times New Roman" w:cs="Times New Roman"/>
          <w:sz w:val="28"/>
          <w:szCs w:val="28"/>
        </w:rPr>
        <w:t>кнопок 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ссылок</w:t>
      </w:r>
      <w:r w:rsidR="00A53F75" w:rsidRPr="000F6B3C">
        <w:rPr>
          <w:rFonts w:ascii="Times New Roman" w:hAnsi="Times New Roman" w:cs="Times New Roman"/>
          <w:sz w:val="28"/>
          <w:szCs w:val="28"/>
        </w:rPr>
        <w:t>, которые будут делать эти элементы темнее при наведении.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Добавить форму для первого блока</w:t>
      </w:r>
    </w:p>
    <w:p w:rsidR="00A53F75" w:rsidRPr="000F6B3C" w:rsidRDefault="00A53F75" w:rsidP="00A53F7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Добавление формы обратной связи для первой секции, которая будет содержать основную и дополнительную текстовую информацию, поля для заполнения клиентом: «Ваше имя» и </w:t>
      </w:r>
      <w:r w:rsidR="0081560C" w:rsidRPr="000F6B3C">
        <w:rPr>
          <w:rFonts w:ascii="Times New Roman" w:hAnsi="Times New Roman" w:cs="Times New Roman"/>
          <w:sz w:val="28"/>
          <w:szCs w:val="28"/>
        </w:rPr>
        <w:t>«</w:t>
      </w:r>
      <w:r w:rsidRPr="000F6B3C">
        <w:rPr>
          <w:rFonts w:ascii="Times New Roman" w:hAnsi="Times New Roman" w:cs="Times New Roman"/>
          <w:sz w:val="28"/>
          <w:szCs w:val="28"/>
        </w:rPr>
        <w:t>Номер телефона», а также кнопку для отправки заявки.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 преимуществами, сами преимущества оформить в виде слайдера</w:t>
      </w:r>
    </w:p>
    <w:p w:rsidR="00A53F75" w:rsidRPr="000F6B3C" w:rsidRDefault="00A53F75" w:rsidP="00A53F7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секции с преимуществами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</w:t>
      </w:r>
      <w:r w:rsidRPr="000F6B3C">
        <w:rPr>
          <w:rFonts w:ascii="Times New Roman" w:hAnsi="Times New Roman" w:cs="Times New Roman"/>
          <w:sz w:val="28"/>
          <w:szCs w:val="28"/>
        </w:rPr>
        <w:t xml:space="preserve"> основную текстовую информацию, а также слайдер с блоками, описывающими каждое отдельное преимущество.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всплывающие окна</w:t>
      </w:r>
    </w:p>
    <w:p w:rsidR="00A53F75" w:rsidRPr="000F6B3C" w:rsidRDefault="00A53F75" w:rsidP="0081560C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81560C" w:rsidRPr="000F6B3C">
        <w:rPr>
          <w:rFonts w:ascii="Times New Roman" w:hAnsi="Times New Roman" w:cs="Times New Roman"/>
          <w:sz w:val="28"/>
          <w:szCs w:val="28"/>
        </w:rPr>
        <w:t xml:space="preserve">модальные окна, которые будут появляться при нажатии на кнопки «Получить консультацию», «Цены», «Заказать». Сами модальные </w:t>
      </w:r>
      <w:r w:rsidR="0081560C" w:rsidRPr="000F6B3C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представляют собой форму обратной связи, которая будет содержать </w:t>
      </w:r>
      <w:r w:rsidR="0081560C" w:rsidRPr="000F6B3C">
        <w:rPr>
          <w:rFonts w:ascii="Times New Roman" w:hAnsi="Times New Roman" w:cs="Times New Roman"/>
          <w:sz w:val="28"/>
          <w:szCs w:val="28"/>
        </w:rPr>
        <w:t>основную текстовую информацию, поля для заполнения клиентом: «Ваше имя»</w:t>
      </w:r>
      <w:r w:rsidR="0081560C" w:rsidRPr="000F6B3C">
        <w:rPr>
          <w:rFonts w:ascii="Times New Roman" w:hAnsi="Times New Roman" w:cs="Times New Roman"/>
          <w:sz w:val="28"/>
          <w:szCs w:val="28"/>
        </w:rPr>
        <w:t>, «</w:t>
      </w:r>
      <w:r w:rsidR="0081560C" w:rsidRPr="000F6B3C">
        <w:rPr>
          <w:rFonts w:ascii="Times New Roman" w:hAnsi="Times New Roman" w:cs="Times New Roman"/>
          <w:sz w:val="28"/>
          <w:szCs w:val="28"/>
        </w:rPr>
        <w:t>Номер телефона»</w:t>
      </w:r>
      <w:r w:rsidR="0081560C"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="0081560C" w:rsidRPr="000F6B3C">
        <w:rPr>
          <w:rFonts w:ascii="Times New Roman" w:hAnsi="Times New Roman" w:cs="Times New Roman"/>
          <w:sz w:val="28"/>
          <w:szCs w:val="28"/>
        </w:rPr>
        <w:t>и</w:t>
      </w:r>
      <w:r w:rsidR="0081560C" w:rsidRPr="000F6B3C">
        <w:rPr>
          <w:rFonts w:ascii="Times New Roman" w:hAnsi="Times New Roman" w:cs="Times New Roman"/>
          <w:sz w:val="28"/>
          <w:szCs w:val="28"/>
        </w:rPr>
        <w:t xml:space="preserve"> «Сообщение»</w:t>
      </w:r>
      <w:r w:rsidR="0081560C" w:rsidRPr="000F6B3C">
        <w:rPr>
          <w:rFonts w:ascii="Times New Roman" w:hAnsi="Times New Roman" w:cs="Times New Roman"/>
          <w:sz w:val="28"/>
          <w:szCs w:val="28"/>
        </w:rPr>
        <w:t>, а также кнопку для отправки заявки.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цен</w:t>
      </w:r>
    </w:p>
    <w:p w:rsidR="0081560C" w:rsidRPr="000F6B3C" w:rsidRDefault="0081560C" w:rsidP="008156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Разработка секции </w:t>
      </w:r>
      <w:r w:rsidRPr="000F6B3C">
        <w:rPr>
          <w:rFonts w:ascii="Times New Roman" w:hAnsi="Times New Roman" w:cs="Times New Roman"/>
          <w:sz w:val="28"/>
          <w:szCs w:val="28"/>
        </w:rPr>
        <w:t xml:space="preserve">цен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 основную текстовую информацию</w:t>
      </w:r>
      <w:r w:rsidRPr="000F6B3C">
        <w:rPr>
          <w:rFonts w:ascii="Times New Roman" w:hAnsi="Times New Roman" w:cs="Times New Roman"/>
          <w:sz w:val="28"/>
          <w:szCs w:val="28"/>
        </w:rPr>
        <w:t xml:space="preserve"> 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 xml:space="preserve">блоки с ценами и кратким описанием для основных услуг компании, </w:t>
      </w:r>
      <w:r w:rsidRPr="000F6B3C">
        <w:rPr>
          <w:rFonts w:ascii="Times New Roman" w:hAnsi="Times New Roman" w:cs="Times New Roman"/>
          <w:sz w:val="28"/>
          <w:szCs w:val="28"/>
        </w:rPr>
        <w:t>а также</w:t>
      </w:r>
      <w:r w:rsidRPr="000F6B3C">
        <w:rPr>
          <w:rFonts w:ascii="Times New Roman" w:hAnsi="Times New Roman" w:cs="Times New Roman"/>
          <w:sz w:val="28"/>
          <w:szCs w:val="28"/>
        </w:rPr>
        <w:t xml:space="preserve"> кнопкой для вызова формы обратной связи.</w:t>
      </w:r>
    </w:p>
    <w:p w:rsidR="0081560C" w:rsidRPr="000F6B3C" w:rsidRDefault="0081560C" w:rsidP="00815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 отзывами, оформить в виде слайдеров</w:t>
      </w:r>
    </w:p>
    <w:p w:rsidR="0081560C" w:rsidRPr="000F6B3C" w:rsidRDefault="0081560C" w:rsidP="008156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Разработка секции </w:t>
      </w:r>
      <w:r w:rsidR="008F1C6E" w:rsidRPr="000F6B3C">
        <w:rPr>
          <w:rFonts w:ascii="Times New Roman" w:hAnsi="Times New Roman" w:cs="Times New Roman"/>
          <w:sz w:val="28"/>
          <w:szCs w:val="28"/>
        </w:rPr>
        <w:t>с отзывами</w:t>
      </w:r>
      <w:r w:rsidR="008F1C6E" w:rsidRPr="000F6B3C">
        <w:rPr>
          <w:rFonts w:ascii="Times New Roman" w:hAnsi="Times New Roman" w:cs="Times New Roman"/>
          <w:sz w:val="28"/>
          <w:szCs w:val="28"/>
        </w:rPr>
        <w:t xml:space="preserve"> клиентов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 основную текстовую информацию</w:t>
      </w:r>
      <w:r w:rsidR="008F1C6E" w:rsidRPr="000F6B3C">
        <w:rPr>
          <w:rFonts w:ascii="Times New Roman" w:hAnsi="Times New Roman" w:cs="Times New Roman"/>
          <w:sz w:val="28"/>
          <w:szCs w:val="28"/>
        </w:rPr>
        <w:t>, внутренний и внешний слайдеры, первый из которых предназначен для фотографий отзыва, второй, непосредственно, для совокупности отзывов, а также форму обратной связи.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Добавить форму для блока с отзывами</w:t>
      </w:r>
    </w:p>
    <w:p w:rsidR="0081560C" w:rsidRPr="000F6B3C" w:rsidRDefault="008F1C6E" w:rsidP="008F1C6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F6B3C">
        <w:rPr>
          <w:rFonts w:ascii="Times New Roman" w:hAnsi="Times New Roman" w:cs="Times New Roman"/>
          <w:sz w:val="28"/>
          <w:szCs w:val="28"/>
        </w:rPr>
        <w:t>Добавление формы обратной связи для секции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с отзывами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Pr="000F6B3C">
        <w:rPr>
          <w:rFonts w:ascii="Times New Roman" w:hAnsi="Times New Roman" w:cs="Times New Roman"/>
          <w:sz w:val="28"/>
          <w:szCs w:val="28"/>
        </w:rPr>
        <w:t>, которая будет содержать основную текстовую информацию, поля для заполнения клиентом: «Ваше имя» и «Номер телефона», а также кнопку для отправки заявки.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схемы работы</w:t>
      </w:r>
    </w:p>
    <w:p w:rsidR="008F1C6E" w:rsidRPr="000F6B3C" w:rsidRDefault="008F1C6E" w:rsidP="008F1C6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секции с</w:t>
      </w:r>
      <w:r w:rsidRPr="000F6B3C">
        <w:rPr>
          <w:rFonts w:ascii="Times New Roman" w:hAnsi="Times New Roman" w:cs="Times New Roman"/>
          <w:sz w:val="28"/>
          <w:szCs w:val="28"/>
        </w:rPr>
        <w:t xml:space="preserve">хемы работы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 основную текстовую информацию</w:t>
      </w:r>
      <w:r w:rsidRPr="000F6B3C">
        <w:rPr>
          <w:rFonts w:ascii="Times New Roman" w:hAnsi="Times New Roman" w:cs="Times New Roman"/>
          <w:sz w:val="28"/>
          <w:szCs w:val="28"/>
        </w:rPr>
        <w:t>, а также блоки</w:t>
      </w:r>
      <w:r w:rsidR="00D60089" w:rsidRPr="000F6B3C">
        <w:rPr>
          <w:rFonts w:ascii="Times New Roman" w:hAnsi="Times New Roman" w:cs="Times New Roman"/>
          <w:sz w:val="28"/>
          <w:szCs w:val="28"/>
        </w:rPr>
        <w:t>,</w:t>
      </w:r>
      <w:r w:rsidRPr="000F6B3C">
        <w:rPr>
          <w:rFonts w:ascii="Times New Roman" w:hAnsi="Times New Roman" w:cs="Times New Roman"/>
          <w:sz w:val="28"/>
          <w:szCs w:val="28"/>
        </w:rPr>
        <w:t xml:space="preserve"> описывающие основные этапы проведения работ данной компанией.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входящих услуг</w:t>
      </w:r>
    </w:p>
    <w:p w:rsidR="008F1C6E" w:rsidRPr="000F6B3C" w:rsidRDefault="000F6B3C" w:rsidP="000F6B3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секции входящих услуг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 основную текстовую информацию, а также</w:t>
      </w:r>
      <w:r w:rsidRPr="000F6B3C">
        <w:rPr>
          <w:rFonts w:ascii="Times New Roman" w:hAnsi="Times New Roman" w:cs="Times New Roman"/>
          <w:sz w:val="28"/>
          <w:szCs w:val="28"/>
        </w:rPr>
        <w:t xml:space="preserve"> список услуг, которые также </w:t>
      </w:r>
      <w:r w:rsidRPr="000F6B3C">
        <w:rPr>
          <w:rFonts w:ascii="Times New Roman" w:hAnsi="Times New Roman" w:cs="Times New Roman"/>
          <w:sz w:val="28"/>
          <w:szCs w:val="28"/>
        </w:rPr>
        <w:t>могут быть</w:t>
      </w:r>
      <w:r w:rsidRPr="000F6B3C">
        <w:rPr>
          <w:rFonts w:ascii="Times New Roman" w:hAnsi="Times New Roman" w:cs="Times New Roman"/>
          <w:sz w:val="28"/>
          <w:szCs w:val="28"/>
        </w:rPr>
        <w:t xml:space="preserve"> оказаны клиенту при выполнении основной услуги. 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проблем и решений</w:t>
      </w:r>
    </w:p>
    <w:p w:rsidR="00D60089" w:rsidRPr="000F6B3C" w:rsidRDefault="00D60089" w:rsidP="00D60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секции проблем и решений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 xml:space="preserve">согласно макету, которая должна содержать основную текстовую информацию, а также </w:t>
      </w:r>
      <w:r w:rsidRPr="000F6B3C">
        <w:rPr>
          <w:rFonts w:ascii="Times New Roman" w:hAnsi="Times New Roman" w:cs="Times New Roman"/>
          <w:sz w:val="28"/>
          <w:szCs w:val="28"/>
        </w:rPr>
        <w:t>блок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с описанием возможных проблем, препятствующих оказанию услуг компанией и блок с описанием решений</w:t>
      </w:r>
      <w:r w:rsidR="000F6B3C"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 xml:space="preserve">для этих </w:t>
      </w:r>
      <w:r w:rsidR="000F6B3C" w:rsidRPr="000F6B3C">
        <w:rPr>
          <w:rFonts w:ascii="Times New Roman" w:hAnsi="Times New Roman" w:cs="Times New Roman"/>
          <w:sz w:val="28"/>
          <w:szCs w:val="28"/>
        </w:rPr>
        <w:t>проблем.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используемых материалов, оформить в виде слайдера</w:t>
      </w:r>
    </w:p>
    <w:p w:rsidR="00D60089" w:rsidRPr="000F6B3C" w:rsidRDefault="00D60089" w:rsidP="00D60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секции </w:t>
      </w:r>
      <w:r w:rsidRPr="000F6B3C">
        <w:rPr>
          <w:rFonts w:ascii="Times New Roman" w:hAnsi="Times New Roman" w:cs="Times New Roman"/>
          <w:sz w:val="28"/>
          <w:szCs w:val="28"/>
        </w:rPr>
        <w:t>используемых материалов</w:t>
      </w:r>
      <w:r w:rsidRPr="000F6B3C">
        <w:rPr>
          <w:rFonts w:ascii="Times New Roman" w:hAnsi="Times New Roman" w:cs="Times New Roman"/>
          <w:sz w:val="28"/>
          <w:szCs w:val="28"/>
        </w:rPr>
        <w:t xml:space="preserve"> согласно макету, которая должна содержать основную</w:t>
      </w:r>
      <w:r w:rsidRPr="000F6B3C">
        <w:rPr>
          <w:rFonts w:ascii="Times New Roman" w:hAnsi="Times New Roman" w:cs="Times New Roman"/>
          <w:sz w:val="28"/>
          <w:szCs w:val="28"/>
        </w:rPr>
        <w:t xml:space="preserve"> и дополнительную</w:t>
      </w:r>
      <w:r w:rsidRPr="000F6B3C">
        <w:rPr>
          <w:rFonts w:ascii="Times New Roman" w:hAnsi="Times New Roman" w:cs="Times New Roman"/>
          <w:sz w:val="28"/>
          <w:szCs w:val="28"/>
        </w:rPr>
        <w:t xml:space="preserve"> текстовую информацию, а также слайдер с блоками, описывающими кажд</w:t>
      </w:r>
      <w:r w:rsidRPr="000F6B3C">
        <w:rPr>
          <w:rFonts w:ascii="Times New Roman" w:hAnsi="Times New Roman" w:cs="Times New Roman"/>
          <w:sz w:val="28"/>
          <w:szCs w:val="28"/>
        </w:rPr>
        <w:t>ый</w:t>
      </w:r>
      <w:r w:rsidRPr="000F6B3C">
        <w:rPr>
          <w:rFonts w:ascii="Times New Roman" w:hAnsi="Times New Roman" w:cs="Times New Roman"/>
          <w:sz w:val="28"/>
          <w:szCs w:val="28"/>
        </w:rPr>
        <w:t xml:space="preserve"> отдельн</w:t>
      </w:r>
      <w:r w:rsidRPr="000F6B3C">
        <w:rPr>
          <w:rFonts w:ascii="Times New Roman" w:hAnsi="Times New Roman" w:cs="Times New Roman"/>
          <w:sz w:val="28"/>
          <w:szCs w:val="28"/>
        </w:rPr>
        <w:t>ый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материал</w:t>
      </w:r>
      <w:r w:rsidRPr="000F6B3C">
        <w:rPr>
          <w:rFonts w:ascii="Times New Roman" w:hAnsi="Times New Roman" w:cs="Times New Roman"/>
          <w:sz w:val="28"/>
          <w:szCs w:val="28"/>
        </w:rPr>
        <w:t>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 информацией о работе компании</w:t>
      </w:r>
    </w:p>
    <w:p w:rsidR="00D60089" w:rsidRPr="000F6B3C" w:rsidRDefault="00D60089" w:rsidP="00D60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Разработка секции с информацией о работе компании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</w:t>
      </w:r>
      <w:r w:rsidRPr="000F6B3C">
        <w:rPr>
          <w:rFonts w:ascii="Times New Roman" w:hAnsi="Times New Roman" w:cs="Times New Roman"/>
          <w:sz w:val="28"/>
          <w:szCs w:val="28"/>
        </w:rPr>
        <w:t>согласно макету, которая должна содержать основную текстовую информацию, а также форму обратной связи.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 дополнительными услугами компании</w:t>
      </w:r>
    </w:p>
    <w:p w:rsidR="00D60089" w:rsidRPr="000F6B3C" w:rsidRDefault="00D60089" w:rsidP="00D60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Разработка секции </w:t>
      </w:r>
      <w:r w:rsidRPr="000F6B3C">
        <w:rPr>
          <w:rFonts w:ascii="Times New Roman" w:hAnsi="Times New Roman" w:cs="Times New Roman"/>
          <w:sz w:val="28"/>
          <w:szCs w:val="28"/>
        </w:rPr>
        <w:t>дополнительных услуг</w:t>
      </w:r>
      <w:r w:rsidRPr="000F6B3C">
        <w:rPr>
          <w:rFonts w:ascii="Times New Roman" w:hAnsi="Times New Roman" w:cs="Times New Roman"/>
          <w:sz w:val="28"/>
          <w:szCs w:val="28"/>
        </w:rPr>
        <w:t xml:space="preserve"> согласно макету, которая должна содержать основную текстовую информацию</w:t>
      </w:r>
      <w:r w:rsidRPr="000F6B3C">
        <w:rPr>
          <w:rFonts w:ascii="Times New Roman" w:hAnsi="Times New Roman" w:cs="Times New Roman"/>
          <w:sz w:val="28"/>
          <w:szCs w:val="28"/>
        </w:rPr>
        <w:t xml:space="preserve">, </w:t>
      </w:r>
      <w:r w:rsidRPr="000F6B3C">
        <w:rPr>
          <w:rFonts w:ascii="Times New Roman" w:hAnsi="Times New Roman" w:cs="Times New Roman"/>
          <w:sz w:val="28"/>
          <w:szCs w:val="28"/>
        </w:rPr>
        <w:t xml:space="preserve">блоки с </w:t>
      </w:r>
      <w:r w:rsidRPr="000F6B3C">
        <w:rPr>
          <w:rFonts w:ascii="Times New Roman" w:hAnsi="Times New Roman" w:cs="Times New Roman"/>
          <w:sz w:val="28"/>
          <w:szCs w:val="28"/>
        </w:rPr>
        <w:t>наименованием услуг и их изображением</w:t>
      </w:r>
      <w:r w:rsidRPr="000F6B3C">
        <w:rPr>
          <w:rFonts w:ascii="Times New Roman" w:hAnsi="Times New Roman" w:cs="Times New Roman"/>
          <w:sz w:val="28"/>
          <w:szCs w:val="28"/>
        </w:rPr>
        <w:t>, а также кнопкой для вызова формы обратной связи.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блок с контактами, добавить карту</w:t>
      </w:r>
    </w:p>
    <w:p w:rsidR="00D60089" w:rsidRPr="000F6B3C" w:rsidRDefault="00D60089" w:rsidP="00D60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Разработка секции </w:t>
      </w:r>
      <w:r w:rsidRPr="000F6B3C">
        <w:rPr>
          <w:rFonts w:ascii="Times New Roman" w:hAnsi="Times New Roman" w:cs="Times New Roman"/>
          <w:sz w:val="28"/>
          <w:szCs w:val="28"/>
        </w:rPr>
        <w:t xml:space="preserve">контактов </w:t>
      </w:r>
      <w:r w:rsidRPr="000F6B3C">
        <w:rPr>
          <w:rFonts w:ascii="Times New Roman" w:hAnsi="Times New Roman" w:cs="Times New Roman"/>
          <w:sz w:val="28"/>
          <w:szCs w:val="28"/>
        </w:rPr>
        <w:t>сайта согласно макету, которая должна содержать основную текстовую информацию,</w:t>
      </w:r>
      <w:r w:rsidRPr="000F6B3C">
        <w:rPr>
          <w:rFonts w:ascii="Times New Roman" w:hAnsi="Times New Roman" w:cs="Times New Roman"/>
          <w:sz w:val="28"/>
          <w:szCs w:val="28"/>
        </w:rPr>
        <w:t xml:space="preserve"> карту проезда,</w:t>
      </w:r>
      <w:r w:rsidRPr="000F6B3C">
        <w:rPr>
          <w:rFonts w:ascii="Times New Roman" w:hAnsi="Times New Roman" w:cs="Times New Roman"/>
          <w:sz w:val="28"/>
          <w:szCs w:val="28"/>
        </w:rPr>
        <w:t xml:space="preserve"> а также форму обратной связи.</w:t>
      </w:r>
    </w:p>
    <w:p w:rsidR="006A1AFD" w:rsidRPr="000F6B3C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Сверстать подвал</w:t>
      </w:r>
    </w:p>
    <w:p w:rsidR="008F1C6E" w:rsidRPr="000F6B3C" w:rsidRDefault="008F1C6E" w:rsidP="008F1C6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F6B3C">
        <w:rPr>
          <w:rFonts w:ascii="Times New Roman" w:hAnsi="Times New Roman" w:cs="Times New Roman"/>
          <w:sz w:val="28"/>
          <w:szCs w:val="28"/>
        </w:rPr>
        <w:t>нижней</w:t>
      </w:r>
      <w:r w:rsidRPr="000F6B3C">
        <w:rPr>
          <w:rFonts w:ascii="Times New Roman" w:hAnsi="Times New Roman" w:cs="Times New Roman"/>
          <w:sz w:val="28"/>
          <w:szCs w:val="28"/>
        </w:rPr>
        <w:t xml:space="preserve"> части сайта, так называемой шапки согласно макету, которая должна содержать логотип компании, ее контактны</w:t>
      </w:r>
      <w:r w:rsidRPr="000F6B3C">
        <w:rPr>
          <w:rFonts w:ascii="Times New Roman" w:hAnsi="Times New Roman" w:cs="Times New Roman"/>
          <w:sz w:val="28"/>
          <w:szCs w:val="28"/>
        </w:rPr>
        <w:t xml:space="preserve">е данные </w:t>
      </w:r>
      <w:r w:rsidRPr="000F6B3C">
        <w:rPr>
          <w:rFonts w:ascii="Times New Roman" w:hAnsi="Times New Roman" w:cs="Times New Roman"/>
          <w:sz w:val="28"/>
          <w:szCs w:val="28"/>
        </w:rPr>
        <w:t>и</w:t>
      </w:r>
      <w:r w:rsidR="00D60089" w:rsidRPr="000F6B3C">
        <w:rPr>
          <w:rFonts w:ascii="Times New Roman" w:hAnsi="Times New Roman" w:cs="Times New Roman"/>
          <w:sz w:val="28"/>
          <w:szCs w:val="28"/>
        </w:rPr>
        <w:t xml:space="preserve"> информацию о разработчиках сайта</w:t>
      </w:r>
      <w:r w:rsidRPr="000F6B3C">
        <w:rPr>
          <w:rFonts w:ascii="Times New Roman" w:hAnsi="Times New Roman" w:cs="Times New Roman"/>
          <w:sz w:val="28"/>
          <w:szCs w:val="28"/>
        </w:rPr>
        <w:t>.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Адаптировать верстку</w:t>
      </w:r>
    </w:p>
    <w:p w:rsidR="000F6B3C" w:rsidRPr="000F6B3C" w:rsidRDefault="000F6B3C" w:rsidP="00D104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04FF">
        <w:rPr>
          <w:rFonts w:ascii="Times New Roman" w:hAnsi="Times New Roman" w:cs="Times New Roman"/>
          <w:sz w:val="28"/>
          <w:szCs w:val="28"/>
        </w:rPr>
        <w:t>ровести п</w:t>
      </w:r>
      <w:r>
        <w:rPr>
          <w:rFonts w:ascii="Times New Roman" w:hAnsi="Times New Roman" w:cs="Times New Roman"/>
          <w:sz w:val="28"/>
          <w:szCs w:val="28"/>
        </w:rPr>
        <w:t xml:space="preserve">роцесс корректировки </w:t>
      </w:r>
      <w:r w:rsidR="00D104FF">
        <w:rPr>
          <w:rFonts w:ascii="Times New Roman" w:hAnsi="Times New Roman" w:cs="Times New Roman"/>
          <w:sz w:val="28"/>
          <w:szCs w:val="28"/>
        </w:rPr>
        <w:t>написанного кода для улучшения отображения сайта на различных устройствах: компьютерах, планшетах, телефонах.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Добавить анимации на сайт</w:t>
      </w:r>
    </w:p>
    <w:p w:rsidR="00D104FF" w:rsidRPr="00D104FF" w:rsidRDefault="00D104FF" w:rsidP="00D104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выбранные библиотеки для реализации плавного появления объектов при загрузке секций сайта.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Протестировать работу формы первого блока</w:t>
      </w:r>
    </w:p>
    <w:p w:rsidR="00D104FF" w:rsidRPr="009E472E" w:rsidRDefault="00D104FF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Составить тест-кейсы для организации тестирования </w:t>
      </w:r>
      <w:r w:rsidRPr="009E472E">
        <w:rPr>
          <w:rFonts w:ascii="Times New Roman" w:hAnsi="Times New Roman" w:cs="Times New Roman"/>
          <w:sz w:val="28"/>
          <w:szCs w:val="28"/>
        </w:rPr>
        <w:t>формы первого блока</w:t>
      </w:r>
    </w:p>
    <w:p w:rsidR="00D104FF" w:rsidRPr="009E472E" w:rsidRDefault="00D104FF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>Придерживаясь тест-кейсов</w:t>
      </w:r>
      <w:r w:rsidR="009E472E">
        <w:rPr>
          <w:rFonts w:ascii="Times New Roman" w:hAnsi="Times New Roman" w:cs="Times New Roman"/>
          <w:sz w:val="28"/>
          <w:szCs w:val="28"/>
        </w:rPr>
        <w:t>,</w:t>
      </w:r>
      <w:r w:rsidRPr="009E472E">
        <w:rPr>
          <w:rFonts w:ascii="Times New Roman" w:hAnsi="Times New Roman" w:cs="Times New Roman"/>
          <w:sz w:val="28"/>
          <w:szCs w:val="28"/>
        </w:rPr>
        <w:t xml:space="preserve"> провести тестирования </w:t>
      </w:r>
    </w:p>
    <w:p w:rsidR="00D104FF" w:rsidRPr="009E472E" w:rsidRDefault="00D104FF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>Сделать вывод о работе объект</w:t>
      </w:r>
      <w:r w:rsidR="009E472E">
        <w:rPr>
          <w:rFonts w:ascii="Times New Roman" w:hAnsi="Times New Roman" w:cs="Times New Roman"/>
          <w:sz w:val="28"/>
          <w:szCs w:val="28"/>
        </w:rPr>
        <w:t>а</w:t>
      </w:r>
      <w:r w:rsidRPr="009E472E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:rsidR="00D104FF" w:rsidRPr="009E472E" w:rsidRDefault="00D104FF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Принять </w:t>
      </w:r>
      <w:r w:rsidR="009E472E" w:rsidRPr="009E472E">
        <w:rPr>
          <w:rFonts w:ascii="Times New Roman" w:hAnsi="Times New Roman" w:cs="Times New Roman"/>
          <w:sz w:val="28"/>
          <w:szCs w:val="28"/>
        </w:rPr>
        <w:t xml:space="preserve">объект тестирования </w:t>
      </w:r>
      <w:r w:rsidRPr="009E472E">
        <w:rPr>
          <w:rFonts w:ascii="Times New Roman" w:hAnsi="Times New Roman" w:cs="Times New Roman"/>
          <w:sz w:val="28"/>
          <w:szCs w:val="28"/>
        </w:rPr>
        <w:t xml:space="preserve">или отправить на доработку 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Протестировать работу слайдер</w:t>
      </w:r>
      <w:r w:rsidR="009E472E">
        <w:rPr>
          <w:rFonts w:ascii="Times New Roman" w:hAnsi="Times New Roman" w:cs="Times New Roman"/>
          <w:sz w:val="28"/>
          <w:szCs w:val="28"/>
        </w:rPr>
        <w:t>ов</w:t>
      </w:r>
    </w:p>
    <w:p w:rsid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Составить тест-кейсы для организации тестирования </w:t>
      </w:r>
      <w:r w:rsidRPr="000F6B3C">
        <w:rPr>
          <w:rFonts w:ascii="Times New Roman" w:hAnsi="Times New Roman" w:cs="Times New Roman"/>
          <w:sz w:val="28"/>
          <w:szCs w:val="28"/>
        </w:rPr>
        <w:t>слайде</w:t>
      </w:r>
      <w:r>
        <w:rPr>
          <w:rFonts w:ascii="Times New Roman" w:hAnsi="Times New Roman" w:cs="Times New Roman"/>
          <w:sz w:val="28"/>
          <w:szCs w:val="28"/>
        </w:rPr>
        <w:t>ров</w:t>
      </w:r>
      <w:r w:rsidRPr="009E47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lastRenderedPageBreak/>
        <w:t>Придерживаясь тест-кейсов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472E">
        <w:rPr>
          <w:rFonts w:ascii="Times New Roman" w:hAnsi="Times New Roman" w:cs="Times New Roman"/>
          <w:sz w:val="28"/>
          <w:szCs w:val="28"/>
        </w:rPr>
        <w:t xml:space="preserve"> провести тестирования 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>Сделать вывод о работе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472E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Принять объект тестирования или отправить на доработку 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Протестировать всплывающие окна</w:t>
      </w:r>
    </w:p>
    <w:p w:rsid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Составить тест-кейсы для организации тестирования </w:t>
      </w:r>
      <w:r w:rsidRPr="000F6B3C">
        <w:rPr>
          <w:rFonts w:ascii="Times New Roman" w:hAnsi="Times New Roman" w:cs="Times New Roman"/>
          <w:sz w:val="28"/>
          <w:szCs w:val="28"/>
        </w:rPr>
        <w:t>всплывающ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0F6B3C">
        <w:rPr>
          <w:rFonts w:ascii="Times New Roman" w:hAnsi="Times New Roman" w:cs="Times New Roman"/>
          <w:sz w:val="28"/>
          <w:szCs w:val="28"/>
        </w:rPr>
        <w:t xml:space="preserve"> ок</w:t>
      </w:r>
      <w:r>
        <w:rPr>
          <w:rFonts w:ascii="Times New Roman" w:hAnsi="Times New Roman" w:cs="Times New Roman"/>
          <w:sz w:val="28"/>
          <w:szCs w:val="28"/>
        </w:rPr>
        <w:t>он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Придерживаясь тест-кейсов провести тестирования 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>Сделать вывод о работе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472E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Принять объект тестирования или отправить на доработку </w:t>
      </w:r>
    </w:p>
    <w:p w:rsidR="006A1AFD" w:rsidRDefault="006A1AFD" w:rsidP="006A1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B3C">
        <w:rPr>
          <w:rFonts w:ascii="Times New Roman" w:hAnsi="Times New Roman" w:cs="Times New Roman"/>
          <w:sz w:val="28"/>
          <w:szCs w:val="28"/>
        </w:rPr>
        <w:t>Протестировать адаптивность верстки</w:t>
      </w:r>
    </w:p>
    <w:p w:rsid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Составить тест-кейсы для организации тестирования </w:t>
      </w:r>
      <w:r w:rsidRPr="000F6B3C">
        <w:rPr>
          <w:rFonts w:ascii="Times New Roman" w:hAnsi="Times New Roman" w:cs="Times New Roman"/>
          <w:sz w:val="28"/>
          <w:szCs w:val="28"/>
        </w:rPr>
        <w:t>адаптивност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6B3C">
        <w:rPr>
          <w:rFonts w:ascii="Times New Roman" w:hAnsi="Times New Roman" w:cs="Times New Roman"/>
          <w:sz w:val="28"/>
          <w:szCs w:val="28"/>
        </w:rPr>
        <w:t xml:space="preserve"> верстки</w:t>
      </w:r>
      <w:r w:rsidRPr="009E47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Придерживаясь тест-кейсов провести тестирования 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>Сделать вывод о работе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E472E">
        <w:rPr>
          <w:rFonts w:ascii="Times New Roman" w:hAnsi="Times New Roman" w:cs="Times New Roman"/>
          <w:sz w:val="28"/>
          <w:szCs w:val="28"/>
        </w:rPr>
        <w:t xml:space="preserve"> тестирования</w:t>
      </w:r>
    </w:p>
    <w:p w:rsidR="009E472E" w:rsidRPr="009E472E" w:rsidRDefault="009E472E" w:rsidP="009E472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472E">
        <w:rPr>
          <w:rFonts w:ascii="Times New Roman" w:hAnsi="Times New Roman" w:cs="Times New Roman"/>
          <w:sz w:val="28"/>
          <w:szCs w:val="28"/>
        </w:rPr>
        <w:t xml:space="preserve">Принять объект тестирования или отправить на доработку </w:t>
      </w:r>
    </w:p>
    <w:p w:rsidR="009E472E" w:rsidRPr="009E472E" w:rsidRDefault="009E472E" w:rsidP="009E472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E472E" w:rsidRPr="009E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EE6"/>
    <w:multiLevelType w:val="hybridMultilevel"/>
    <w:tmpl w:val="B186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076E"/>
    <w:multiLevelType w:val="hybridMultilevel"/>
    <w:tmpl w:val="6C0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9404E"/>
    <w:multiLevelType w:val="hybridMultilevel"/>
    <w:tmpl w:val="453C6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D"/>
    <w:rsid w:val="000F6B3C"/>
    <w:rsid w:val="005159DD"/>
    <w:rsid w:val="006A1AFD"/>
    <w:rsid w:val="00783AFD"/>
    <w:rsid w:val="0081560C"/>
    <w:rsid w:val="008F1C6E"/>
    <w:rsid w:val="00955EC8"/>
    <w:rsid w:val="009E472E"/>
    <w:rsid w:val="00A53F75"/>
    <w:rsid w:val="00C1089E"/>
    <w:rsid w:val="00D104FF"/>
    <w:rsid w:val="00D60089"/>
    <w:rsid w:val="00D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CB9E"/>
  <w15:chartTrackingRefBased/>
  <w15:docId w15:val="{44396ADC-F1B3-49AE-9312-D49F8C7E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90333"/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D90333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A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2020-03-29T10:24:00Z</dcterms:created>
  <dcterms:modified xsi:type="dcterms:W3CDTF">2020-03-29T12:12:00Z</dcterms:modified>
</cp:coreProperties>
</file>