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366F5" w14:textId="77777777" w:rsidR="00305DB1" w:rsidRDefault="00000000">
      <w:pPr>
        <w:ind w:rightChars="12" w:right="25"/>
        <w:jc w:val="center"/>
        <w:rPr>
          <w:rFonts w:ascii="Times New Roman" w:eastAsia="黑体" w:hAnsi="Times New Roman" w:cs="Times New Roman"/>
          <w:sz w:val="44"/>
          <w:szCs w:val="44"/>
        </w:rPr>
      </w:pPr>
      <w:r>
        <w:rPr>
          <w:rFonts w:ascii="Times New Roman" w:eastAsia="黑体" w:hAnsi="Times New Roman" w:cs="Times New Roman"/>
          <w:noProof/>
          <w:sz w:val="44"/>
          <w:szCs w:val="44"/>
        </w:rPr>
        <w:drawing>
          <wp:anchor distT="0" distB="0" distL="114300" distR="114300" simplePos="0" relativeHeight="251659264" behindDoc="0" locked="0" layoutInCell="1" allowOverlap="1" wp14:anchorId="74F009CA" wp14:editId="37B490A8">
            <wp:simplePos x="0" y="0"/>
            <wp:positionH relativeFrom="column">
              <wp:posOffset>-497205</wp:posOffset>
            </wp:positionH>
            <wp:positionV relativeFrom="paragraph">
              <wp:posOffset>55880</wp:posOffset>
            </wp:positionV>
            <wp:extent cx="1068705" cy="995045"/>
            <wp:effectExtent l="0" t="0" r="0" b="0"/>
            <wp:wrapSquare wrapText="bothSides"/>
            <wp:docPr id="2" name="图片 2" descr="X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H-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68705" cy="995045"/>
                    </a:xfrm>
                    <a:prstGeom prst="rect">
                      <a:avLst/>
                    </a:prstGeom>
                    <a:noFill/>
                  </pic:spPr>
                </pic:pic>
              </a:graphicData>
            </a:graphic>
          </wp:anchor>
        </w:drawing>
      </w:r>
      <w:r>
        <w:rPr>
          <w:rFonts w:ascii="Times New Roman" w:eastAsia="黑体" w:hAnsi="Times New Roman" w:cs="Times New Roman"/>
          <w:sz w:val="44"/>
          <w:szCs w:val="44"/>
        </w:rPr>
        <w:t>云南大学软件学院期</w:t>
      </w:r>
      <w:r>
        <w:rPr>
          <w:rFonts w:ascii="Times New Roman" w:eastAsia="黑体" w:hAnsi="Times New Roman" w:cs="Times New Roman" w:hint="eastAsia"/>
          <w:sz w:val="44"/>
          <w:szCs w:val="44"/>
        </w:rPr>
        <w:t>中课程</w:t>
      </w:r>
      <w:r>
        <w:rPr>
          <w:rFonts w:ascii="Times New Roman" w:eastAsia="黑体" w:hAnsi="Times New Roman" w:cs="Times New Roman"/>
          <w:sz w:val="44"/>
          <w:szCs w:val="44"/>
        </w:rPr>
        <w:t>报告</w:t>
      </w:r>
    </w:p>
    <w:p w14:paraId="17A17C74" w14:textId="77777777" w:rsidR="00305DB1" w:rsidRDefault="00000000">
      <w:pPr>
        <w:spacing w:line="300" w:lineRule="exact"/>
        <w:jc w:val="center"/>
        <w:rPr>
          <w:rFonts w:ascii="Times New Roman" w:eastAsia="宋体" w:hAnsi="Times New Roman" w:cs="Times New Roman"/>
          <w:sz w:val="30"/>
          <w:szCs w:val="30"/>
        </w:rPr>
      </w:pPr>
      <w:r>
        <w:rPr>
          <w:rFonts w:ascii="Times New Roman" w:eastAsia="宋体" w:hAnsi="Times New Roman" w:cs="Times New Roman" w:hint="eastAsia"/>
          <w:sz w:val="30"/>
          <w:szCs w:val="30"/>
        </w:rPr>
        <w:t>Midterm</w:t>
      </w:r>
      <w:r>
        <w:rPr>
          <w:rFonts w:ascii="Times New Roman" w:eastAsia="宋体" w:hAnsi="Times New Roman" w:cs="Times New Roman"/>
          <w:sz w:val="30"/>
          <w:szCs w:val="30"/>
        </w:rPr>
        <w:t xml:space="preserve"> </w:t>
      </w:r>
      <w:r>
        <w:rPr>
          <w:rFonts w:ascii="Times New Roman" w:eastAsia="宋体" w:hAnsi="Times New Roman" w:cs="Times New Roman" w:hint="eastAsia"/>
          <w:sz w:val="30"/>
          <w:szCs w:val="30"/>
        </w:rPr>
        <w:t>Course</w:t>
      </w:r>
      <w:r>
        <w:rPr>
          <w:rFonts w:ascii="Times New Roman" w:eastAsia="宋体" w:hAnsi="Times New Roman" w:cs="Times New Roman"/>
          <w:sz w:val="30"/>
          <w:szCs w:val="30"/>
        </w:rPr>
        <w:t xml:space="preserve"> Report</w:t>
      </w:r>
    </w:p>
    <w:p w14:paraId="29303181" w14:textId="77777777" w:rsidR="00305DB1" w:rsidRDefault="00000000">
      <w:pPr>
        <w:spacing w:line="300" w:lineRule="exact"/>
        <w:jc w:val="center"/>
        <w:rPr>
          <w:rFonts w:ascii="Times New Roman" w:eastAsia="宋体" w:hAnsi="Times New Roman" w:cs="Times New Roman"/>
          <w:sz w:val="30"/>
          <w:szCs w:val="30"/>
        </w:rPr>
      </w:pPr>
      <w:r>
        <w:rPr>
          <w:rFonts w:ascii="Times New Roman" w:eastAsia="宋体" w:hAnsi="Times New Roman" w:cs="Times New Roman"/>
          <w:sz w:val="30"/>
          <w:szCs w:val="30"/>
        </w:rPr>
        <w:t>School of Software</w:t>
      </w:r>
      <w:r>
        <w:rPr>
          <w:rFonts w:ascii="Times New Roman" w:eastAsia="宋体" w:hAnsi="Times New Roman" w:cs="Times New Roman" w:hint="eastAsia"/>
          <w:sz w:val="30"/>
          <w:szCs w:val="30"/>
        </w:rPr>
        <w:t xml:space="preserve">, </w:t>
      </w:r>
      <w:r>
        <w:rPr>
          <w:rFonts w:ascii="Times New Roman" w:eastAsia="宋体" w:hAnsi="Times New Roman" w:cs="Times New Roman"/>
          <w:sz w:val="30"/>
          <w:szCs w:val="30"/>
        </w:rPr>
        <w:t>Yunnan University</w:t>
      </w:r>
    </w:p>
    <w:p w14:paraId="38E7E0A7" w14:textId="77777777" w:rsidR="00305DB1" w:rsidRDefault="00305DB1">
      <w:pPr>
        <w:rPr>
          <w:rFonts w:ascii="Times New Roman" w:eastAsia="宋体" w:hAnsi="Times New Roman" w:cs="Times New Roman"/>
          <w:sz w:val="30"/>
          <w:szCs w:val="30"/>
        </w:rPr>
      </w:pPr>
    </w:p>
    <w:p w14:paraId="32A248C0" w14:textId="77777777" w:rsidR="00305DB1" w:rsidRDefault="00000000">
      <w:pPr>
        <w:jc w:val="center"/>
        <w:rPr>
          <w:rFonts w:ascii="宋体" w:eastAsia="宋体" w:hAnsi="宋体" w:cs="Times New Roman"/>
          <w:b/>
          <w:sz w:val="44"/>
          <w:szCs w:val="44"/>
        </w:rPr>
      </w:pPr>
      <w:r>
        <w:rPr>
          <w:rFonts w:ascii="宋体" w:eastAsia="宋体" w:hAnsi="宋体" w:cs="Times New Roman" w:hint="eastAsia"/>
          <w:b/>
          <w:sz w:val="44"/>
          <w:szCs w:val="44"/>
        </w:rPr>
        <w:t>个人成绩</w:t>
      </w:r>
    </w:p>
    <w:tbl>
      <w:tblPr>
        <w:tblW w:w="0" w:type="auto"/>
        <w:tblInd w:w="1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769"/>
        <w:gridCol w:w="1920"/>
        <w:gridCol w:w="1440"/>
      </w:tblGrid>
      <w:tr w:rsidR="00305DB1" w14:paraId="5B43A4CE" w14:textId="77777777">
        <w:tc>
          <w:tcPr>
            <w:tcW w:w="1188" w:type="dxa"/>
            <w:vAlign w:val="center"/>
          </w:tcPr>
          <w:p w14:paraId="16CDBEAD" w14:textId="77777777" w:rsidR="00305DB1" w:rsidRDefault="00000000">
            <w:pPr>
              <w:jc w:val="center"/>
              <w:rPr>
                <w:rFonts w:ascii="宋体" w:eastAsia="宋体" w:hAnsi="宋体" w:cs="Times New Roman"/>
                <w:b/>
                <w:sz w:val="28"/>
                <w:szCs w:val="44"/>
              </w:rPr>
            </w:pPr>
            <w:r>
              <w:rPr>
                <w:rFonts w:ascii="宋体" w:eastAsia="宋体" w:hAnsi="宋体" w:cs="Times New Roman" w:hint="eastAsia"/>
                <w:b/>
                <w:sz w:val="28"/>
                <w:szCs w:val="44"/>
              </w:rPr>
              <w:t>序号</w:t>
            </w:r>
          </w:p>
        </w:tc>
        <w:tc>
          <w:tcPr>
            <w:tcW w:w="1680" w:type="dxa"/>
            <w:vAlign w:val="center"/>
          </w:tcPr>
          <w:p w14:paraId="6E18ACEA" w14:textId="77777777" w:rsidR="00305DB1" w:rsidRDefault="00000000">
            <w:pPr>
              <w:jc w:val="center"/>
              <w:rPr>
                <w:rFonts w:ascii="宋体" w:eastAsia="宋体" w:hAnsi="宋体" w:cs="Times New Roman"/>
                <w:b/>
                <w:sz w:val="28"/>
                <w:szCs w:val="44"/>
              </w:rPr>
            </w:pPr>
            <w:r>
              <w:rPr>
                <w:rFonts w:ascii="宋体" w:eastAsia="宋体" w:hAnsi="宋体" w:cs="Times New Roman" w:hint="eastAsia"/>
                <w:b/>
                <w:sz w:val="28"/>
                <w:szCs w:val="44"/>
              </w:rPr>
              <w:t>学号</w:t>
            </w:r>
          </w:p>
        </w:tc>
        <w:tc>
          <w:tcPr>
            <w:tcW w:w="1920" w:type="dxa"/>
            <w:vAlign w:val="center"/>
          </w:tcPr>
          <w:p w14:paraId="43AE8472" w14:textId="77777777" w:rsidR="00305DB1" w:rsidRDefault="00000000">
            <w:pPr>
              <w:jc w:val="center"/>
              <w:rPr>
                <w:rFonts w:ascii="宋体" w:eastAsia="宋体" w:hAnsi="宋体" w:cs="Times New Roman"/>
                <w:b/>
                <w:sz w:val="28"/>
                <w:szCs w:val="44"/>
              </w:rPr>
            </w:pPr>
            <w:r>
              <w:rPr>
                <w:rFonts w:ascii="宋体" w:eastAsia="宋体" w:hAnsi="宋体" w:cs="Times New Roman" w:hint="eastAsia"/>
                <w:b/>
                <w:sz w:val="28"/>
                <w:szCs w:val="44"/>
              </w:rPr>
              <w:t>姓名</w:t>
            </w:r>
          </w:p>
        </w:tc>
        <w:tc>
          <w:tcPr>
            <w:tcW w:w="1440" w:type="dxa"/>
            <w:vAlign w:val="center"/>
          </w:tcPr>
          <w:p w14:paraId="191BD193" w14:textId="77777777" w:rsidR="00305DB1" w:rsidRDefault="00000000">
            <w:pPr>
              <w:jc w:val="center"/>
              <w:rPr>
                <w:rFonts w:ascii="宋体" w:eastAsia="宋体" w:hAnsi="宋体" w:cs="Times New Roman"/>
                <w:b/>
                <w:sz w:val="28"/>
                <w:szCs w:val="44"/>
              </w:rPr>
            </w:pPr>
            <w:r>
              <w:rPr>
                <w:rFonts w:ascii="宋体" w:eastAsia="宋体" w:hAnsi="宋体" w:cs="Times New Roman" w:hint="eastAsia"/>
                <w:b/>
                <w:sz w:val="28"/>
                <w:szCs w:val="44"/>
              </w:rPr>
              <w:t>成绩</w:t>
            </w:r>
          </w:p>
        </w:tc>
      </w:tr>
      <w:tr w:rsidR="00305DB1" w14:paraId="2DD7C503" w14:textId="77777777">
        <w:trPr>
          <w:trHeight w:val="474"/>
        </w:trPr>
        <w:tc>
          <w:tcPr>
            <w:tcW w:w="1188" w:type="dxa"/>
            <w:vAlign w:val="center"/>
          </w:tcPr>
          <w:p w14:paraId="4D1659B6" w14:textId="77777777" w:rsidR="00305DB1" w:rsidRDefault="00000000">
            <w:pPr>
              <w:jc w:val="center"/>
              <w:rPr>
                <w:rFonts w:ascii="宋体" w:eastAsia="宋体" w:hAnsi="宋体" w:cs="Times New Roman"/>
                <w:b/>
                <w:sz w:val="28"/>
                <w:szCs w:val="44"/>
              </w:rPr>
            </w:pPr>
            <w:r>
              <w:rPr>
                <w:rFonts w:ascii="宋体" w:eastAsia="宋体" w:hAnsi="宋体" w:cs="Times New Roman" w:hint="eastAsia"/>
                <w:b/>
                <w:sz w:val="28"/>
                <w:szCs w:val="44"/>
              </w:rPr>
              <w:t>1</w:t>
            </w:r>
          </w:p>
        </w:tc>
        <w:tc>
          <w:tcPr>
            <w:tcW w:w="1680" w:type="dxa"/>
            <w:vAlign w:val="center"/>
          </w:tcPr>
          <w:p w14:paraId="6D7C8404" w14:textId="77777777" w:rsidR="00305DB1" w:rsidRDefault="00000000">
            <w:pPr>
              <w:jc w:val="center"/>
              <w:rPr>
                <w:rFonts w:ascii="宋体" w:eastAsia="宋体" w:hAnsi="宋体" w:cs="Times New Roman"/>
                <w:b/>
                <w:sz w:val="28"/>
                <w:szCs w:val="44"/>
              </w:rPr>
            </w:pPr>
            <w:r>
              <w:rPr>
                <w:rFonts w:ascii="宋体" w:eastAsia="宋体" w:hAnsi="宋体" w:cs="Times New Roman" w:hint="eastAsia"/>
                <w:b/>
                <w:sz w:val="28"/>
                <w:szCs w:val="44"/>
              </w:rPr>
              <w:t>20211060245</w:t>
            </w:r>
          </w:p>
        </w:tc>
        <w:tc>
          <w:tcPr>
            <w:tcW w:w="1920" w:type="dxa"/>
            <w:vAlign w:val="center"/>
          </w:tcPr>
          <w:p w14:paraId="5CE172AE" w14:textId="77777777" w:rsidR="00305DB1" w:rsidRDefault="00000000">
            <w:pPr>
              <w:jc w:val="center"/>
              <w:rPr>
                <w:rFonts w:ascii="宋体" w:eastAsia="宋体" w:hAnsi="宋体" w:cs="Times New Roman"/>
                <w:b/>
                <w:sz w:val="28"/>
                <w:szCs w:val="44"/>
              </w:rPr>
            </w:pPr>
            <w:r>
              <w:rPr>
                <w:rFonts w:ascii="宋体" w:eastAsia="宋体" w:hAnsi="宋体" w:cs="Times New Roman" w:hint="eastAsia"/>
                <w:b/>
                <w:sz w:val="28"/>
                <w:szCs w:val="44"/>
              </w:rPr>
              <w:t>陈俊宏</w:t>
            </w:r>
          </w:p>
        </w:tc>
        <w:tc>
          <w:tcPr>
            <w:tcW w:w="1440" w:type="dxa"/>
            <w:vAlign w:val="center"/>
          </w:tcPr>
          <w:p w14:paraId="4FF96656" w14:textId="77777777" w:rsidR="00305DB1" w:rsidRDefault="00305DB1">
            <w:pPr>
              <w:jc w:val="center"/>
              <w:rPr>
                <w:rFonts w:ascii="宋体" w:eastAsia="宋体" w:hAnsi="宋体" w:cs="Times New Roman"/>
                <w:b/>
                <w:sz w:val="28"/>
                <w:szCs w:val="44"/>
              </w:rPr>
            </w:pPr>
          </w:p>
        </w:tc>
      </w:tr>
      <w:tr w:rsidR="00305DB1" w14:paraId="3C313806" w14:textId="77777777">
        <w:trPr>
          <w:trHeight w:val="468"/>
        </w:trPr>
        <w:tc>
          <w:tcPr>
            <w:tcW w:w="1188" w:type="dxa"/>
            <w:vAlign w:val="center"/>
          </w:tcPr>
          <w:p w14:paraId="49ADE0C7" w14:textId="77777777" w:rsidR="00305DB1" w:rsidRDefault="00000000">
            <w:pPr>
              <w:jc w:val="center"/>
              <w:rPr>
                <w:rFonts w:ascii="宋体" w:eastAsia="宋体" w:hAnsi="宋体" w:cs="Times New Roman"/>
                <w:b/>
                <w:sz w:val="28"/>
                <w:szCs w:val="44"/>
              </w:rPr>
            </w:pPr>
            <w:r>
              <w:rPr>
                <w:rFonts w:ascii="宋体" w:eastAsia="宋体" w:hAnsi="宋体" w:cs="Times New Roman" w:hint="eastAsia"/>
                <w:b/>
                <w:sz w:val="28"/>
                <w:szCs w:val="44"/>
              </w:rPr>
              <w:t>2</w:t>
            </w:r>
          </w:p>
        </w:tc>
        <w:tc>
          <w:tcPr>
            <w:tcW w:w="1680" w:type="dxa"/>
            <w:vAlign w:val="center"/>
          </w:tcPr>
          <w:p w14:paraId="2E950038" w14:textId="77777777" w:rsidR="00305DB1" w:rsidRDefault="00000000">
            <w:pPr>
              <w:jc w:val="center"/>
              <w:rPr>
                <w:rFonts w:ascii="宋体" w:eastAsia="宋体" w:hAnsi="宋体" w:cs="Times New Roman"/>
                <w:b/>
                <w:sz w:val="28"/>
                <w:szCs w:val="44"/>
              </w:rPr>
            </w:pPr>
            <w:r>
              <w:rPr>
                <w:rFonts w:ascii="宋体" w:eastAsia="宋体" w:hAnsi="宋体" w:cs="Times New Roman" w:hint="eastAsia"/>
                <w:b/>
                <w:sz w:val="28"/>
                <w:szCs w:val="44"/>
              </w:rPr>
              <w:t>20211120171</w:t>
            </w:r>
          </w:p>
        </w:tc>
        <w:tc>
          <w:tcPr>
            <w:tcW w:w="1920" w:type="dxa"/>
            <w:vAlign w:val="center"/>
          </w:tcPr>
          <w:p w14:paraId="25363A97" w14:textId="77777777" w:rsidR="00305DB1" w:rsidRDefault="00000000">
            <w:pPr>
              <w:jc w:val="center"/>
              <w:rPr>
                <w:rFonts w:ascii="宋体" w:eastAsia="宋体" w:hAnsi="宋体" w:cs="Times New Roman"/>
                <w:b/>
                <w:sz w:val="28"/>
                <w:szCs w:val="44"/>
              </w:rPr>
            </w:pPr>
            <w:r>
              <w:rPr>
                <w:rFonts w:ascii="宋体" w:eastAsia="宋体" w:hAnsi="宋体" w:cs="Times New Roman" w:hint="eastAsia"/>
                <w:b/>
                <w:sz w:val="28"/>
                <w:szCs w:val="44"/>
              </w:rPr>
              <w:t>孔令高</w:t>
            </w:r>
          </w:p>
        </w:tc>
        <w:tc>
          <w:tcPr>
            <w:tcW w:w="1440" w:type="dxa"/>
            <w:vAlign w:val="center"/>
          </w:tcPr>
          <w:p w14:paraId="2C7268F5" w14:textId="77777777" w:rsidR="00305DB1" w:rsidRDefault="00305DB1">
            <w:pPr>
              <w:jc w:val="center"/>
              <w:rPr>
                <w:rFonts w:ascii="宋体" w:eastAsia="宋体" w:hAnsi="宋体" w:cs="Times New Roman"/>
                <w:b/>
                <w:sz w:val="28"/>
                <w:szCs w:val="44"/>
              </w:rPr>
            </w:pPr>
          </w:p>
        </w:tc>
      </w:tr>
      <w:tr w:rsidR="00305DB1" w14:paraId="30235BF4" w14:textId="77777777">
        <w:trPr>
          <w:trHeight w:val="468"/>
        </w:trPr>
        <w:tc>
          <w:tcPr>
            <w:tcW w:w="1188" w:type="dxa"/>
            <w:vAlign w:val="center"/>
          </w:tcPr>
          <w:p w14:paraId="473F20C9" w14:textId="77777777" w:rsidR="00305DB1" w:rsidRDefault="00000000">
            <w:pPr>
              <w:jc w:val="center"/>
              <w:rPr>
                <w:rFonts w:ascii="宋体" w:eastAsia="宋体" w:hAnsi="宋体" w:cs="Times New Roman"/>
                <w:b/>
                <w:sz w:val="28"/>
                <w:szCs w:val="44"/>
              </w:rPr>
            </w:pPr>
            <w:r>
              <w:rPr>
                <w:rFonts w:ascii="宋体" w:eastAsia="宋体" w:hAnsi="宋体" w:cs="Times New Roman" w:hint="eastAsia"/>
                <w:b/>
                <w:sz w:val="28"/>
                <w:szCs w:val="44"/>
              </w:rPr>
              <w:t>3</w:t>
            </w:r>
          </w:p>
        </w:tc>
        <w:tc>
          <w:tcPr>
            <w:tcW w:w="1680" w:type="dxa"/>
            <w:vAlign w:val="center"/>
          </w:tcPr>
          <w:p w14:paraId="5BD99A5B" w14:textId="77777777" w:rsidR="00305DB1" w:rsidRDefault="00305DB1">
            <w:pPr>
              <w:jc w:val="center"/>
              <w:rPr>
                <w:rFonts w:ascii="宋体" w:eastAsia="宋体" w:hAnsi="宋体" w:cs="Times New Roman"/>
                <w:b/>
                <w:sz w:val="28"/>
                <w:szCs w:val="44"/>
              </w:rPr>
            </w:pPr>
          </w:p>
        </w:tc>
        <w:tc>
          <w:tcPr>
            <w:tcW w:w="1920" w:type="dxa"/>
            <w:vAlign w:val="center"/>
          </w:tcPr>
          <w:p w14:paraId="46037F02" w14:textId="77777777" w:rsidR="00305DB1" w:rsidRDefault="00305DB1">
            <w:pPr>
              <w:jc w:val="center"/>
              <w:rPr>
                <w:rFonts w:ascii="宋体" w:eastAsia="宋体" w:hAnsi="宋体" w:cs="Times New Roman"/>
                <w:b/>
                <w:sz w:val="28"/>
                <w:szCs w:val="44"/>
              </w:rPr>
            </w:pPr>
          </w:p>
        </w:tc>
        <w:tc>
          <w:tcPr>
            <w:tcW w:w="1440" w:type="dxa"/>
            <w:vAlign w:val="center"/>
          </w:tcPr>
          <w:p w14:paraId="0F2C436D" w14:textId="77777777" w:rsidR="00305DB1" w:rsidRDefault="00305DB1">
            <w:pPr>
              <w:jc w:val="center"/>
              <w:rPr>
                <w:rFonts w:ascii="宋体" w:eastAsia="宋体" w:hAnsi="宋体" w:cs="Times New Roman"/>
                <w:b/>
                <w:sz w:val="28"/>
                <w:szCs w:val="44"/>
              </w:rPr>
            </w:pPr>
          </w:p>
        </w:tc>
      </w:tr>
      <w:tr w:rsidR="00305DB1" w14:paraId="7A9B7ABD" w14:textId="77777777">
        <w:trPr>
          <w:trHeight w:val="468"/>
        </w:trPr>
        <w:tc>
          <w:tcPr>
            <w:tcW w:w="1188" w:type="dxa"/>
            <w:vAlign w:val="center"/>
          </w:tcPr>
          <w:p w14:paraId="578B71B0" w14:textId="77777777" w:rsidR="00305DB1" w:rsidRDefault="00000000">
            <w:pPr>
              <w:jc w:val="center"/>
              <w:rPr>
                <w:rFonts w:ascii="宋体" w:eastAsia="宋体" w:hAnsi="宋体" w:cs="Times New Roman"/>
                <w:b/>
                <w:sz w:val="28"/>
                <w:szCs w:val="44"/>
              </w:rPr>
            </w:pPr>
            <w:r>
              <w:rPr>
                <w:rFonts w:ascii="宋体" w:eastAsia="宋体" w:hAnsi="宋体" w:cs="Times New Roman" w:hint="eastAsia"/>
                <w:b/>
                <w:sz w:val="28"/>
                <w:szCs w:val="44"/>
              </w:rPr>
              <w:t>4</w:t>
            </w:r>
          </w:p>
        </w:tc>
        <w:tc>
          <w:tcPr>
            <w:tcW w:w="1680" w:type="dxa"/>
            <w:vAlign w:val="center"/>
          </w:tcPr>
          <w:p w14:paraId="1B9542CF" w14:textId="77777777" w:rsidR="00305DB1" w:rsidRDefault="00305DB1">
            <w:pPr>
              <w:jc w:val="center"/>
              <w:rPr>
                <w:rFonts w:ascii="宋体" w:eastAsia="宋体" w:hAnsi="宋体" w:cs="Times New Roman"/>
                <w:b/>
                <w:sz w:val="28"/>
                <w:szCs w:val="44"/>
              </w:rPr>
            </w:pPr>
          </w:p>
        </w:tc>
        <w:tc>
          <w:tcPr>
            <w:tcW w:w="1920" w:type="dxa"/>
            <w:vAlign w:val="center"/>
          </w:tcPr>
          <w:p w14:paraId="4830B8D2" w14:textId="77777777" w:rsidR="00305DB1" w:rsidRDefault="00305DB1">
            <w:pPr>
              <w:jc w:val="center"/>
              <w:rPr>
                <w:rFonts w:ascii="宋体" w:eastAsia="宋体" w:hAnsi="宋体" w:cs="Times New Roman"/>
                <w:b/>
                <w:sz w:val="28"/>
                <w:szCs w:val="44"/>
              </w:rPr>
            </w:pPr>
          </w:p>
        </w:tc>
        <w:tc>
          <w:tcPr>
            <w:tcW w:w="1440" w:type="dxa"/>
            <w:vAlign w:val="center"/>
          </w:tcPr>
          <w:p w14:paraId="102F1DEB" w14:textId="77777777" w:rsidR="00305DB1" w:rsidRDefault="00305DB1">
            <w:pPr>
              <w:jc w:val="center"/>
              <w:rPr>
                <w:rFonts w:ascii="宋体" w:eastAsia="宋体" w:hAnsi="宋体" w:cs="Times New Roman"/>
                <w:b/>
                <w:sz w:val="28"/>
                <w:szCs w:val="44"/>
              </w:rPr>
            </w:pPr>
          </w:p>
        </w:tc>
      </w:tr>
    </w:tbl>
    <w:p w14:paraId="39C0919B" w14:textId="77777777" w:rsidR="00305DB1" w:rsidRDefault="00305DB1">
      <w:pPr>
        <w:ind w:leftChars="300" w:left="630"/>
        <w:rPr>
          <w:rFonts w:ascii="宋体" w:eastAsia="宋体" w:hAnsi="宋体" w:cs="Times New Roman"/>
          <w:sz w:val="24"/>
          <w:szCs w:val="24"/>
        </w:rPr>
      </w:pPr>
    </w:p>
    <w:p w14:paraId="2B9EC558" w14:textId="77777777" w:rsidR="00305DB1" w:rsidRDefault="00305DB1">
      <w:pPr>
        <w:ind w:leftChars="300" w:left="630"/>
        <w:rPr>
          <w:rFonts w:ascii="宋体" w:eastAsia="宋体" w:hAnsi="宋体" w:cs="Times New Roman"/>
          <w:sz w:val="24"/>
          <w:szCs w:val="24"/>
        </w:rPr>
      </w:pPr>
    </w:p>
    <w:p w14:paraId="0505993D" w14:textId="77777777" w:rsidR="00305DB1" w:rsidRDefault="00305DB1">
      <w:pPr>
        <w:ind w:leftChars="300" w:left="630"/>
        <w:rPr>
          <w:rFonts w:ascii="宋体" w:eastAsia="宋体" w:hAnsi="宋体" w:cs="Times New Roman"/>
          <w:sz w:val="24"/>
          <w:szCs w:val="24"/>
        </w:rPr>
      </w:pPr>
    </w:p>
    <w:p w14:paraId="42D46B96" w14:textId="77777777" w:rsidR="00305DB1" w:rsidRDefault="00000000">
      <w:pPr>
        <w:spacing w:line="700" w:lineRule="exact"/>
        <w:ind w:leftChars="400" w:left="840"/>
        <w:rPr>
          <w:rFonts w:ascii="宋体" w:eastAsia="宋体" w:hAnsi="宋体" w:cs="Times New Roman"/>
          <w:sz w:val="36"/>
          <w:szCs w:val="44"/>
        </w:rPr>
      </w:pPr>
      <w:proofErr w:type="gramStart"/>
      <w:r>
        <w:rPr>
          <w:rFonts w:ascii="宋体" w:eastAsia="宋体" w:hAnsi="宋体" w:cs="Times New Roman" w:hint="eastAsia"/>
          <w:sz w:val="36"/>
          <w:szCs w:val="44"/>
        </w:rPr>
        <w:t xml:space="preserve">学　　</w:t>
      </w:r>
      <w:proofErr w:type="gramEnd"/>
      <w:r>
        <w:rPr>
          <w:rFonts w:ascii="宋体" w:eastAsia="宋体" w:hAnsi="宋体" w:cs="Times New Roman" w:hint="eastAsia"/>
          <w:sz w:val="36"/>
          <w:szCs w:val="44"/>
        </w:rPr>
        <w:t>期:</w:t>
      </w:r>
      <w:r>
        <w:rPr>
          <w:rFonts w:ascii="宋体" w:eastAsia="宋体" w:hAnsi="宋体" w:cs="Times New Roman" w:hint="eastAsia"/>
          <w:sz w:val="36"/>
          <w:szCs w:val="44"/>
        </w:rPr>
        <w:tab/>
      </w:r>
      <w:r>
        <w:rPr>
          <w:rFonts w:ascii="宋体" w:eastAsia="宋体" w:hAnsi="宋体" w:cs="Times New Roman" w:hint="eastAsia"/>
          <w:sz w:val="36"/>
          <w:szCs w:val="44"/>
          <w:u w:val="single"/>
        </w:rPr>
        <w:t xml:space="preserve">　20</w:t>
      </w:r>
      <w:r>
        <w:rPr>
          <w:rFonts w:ascii="宋体" w:eastAsia="宋体" w:hAnsi="宋体" w:cs="Times New Roman"/>
          <w:sz w:val="36"/>
          <w:szCs w:val="44"/>
          <w:u w:val="single"/>
        </w:rPr>
        <w:t>23</w:t>
      </w:r>
      <w:r>
        <w:rPr>
          <w:rFonts w:ascii="宋体" w:eastAsia="宋体" w:hAnsi="宋体" w:cs="Times New Roman" w:hint="eastAsia"/>
          <w:sz w:val="36"/>
          <w:szCs w:val="44"/>
          <w:u w:val="single"/>
        </w:rPr>
        <w:t xml:space="preserve">秋季学期 </w:t>
      </w:r>
      <w:proofErr w:type="gramStart"/>
      <w:r>
        <w:rPr>
          <w:rFonts w:ascii="宋体" w:eastAsia="宋体" w:hAnsi="宋体" w:cs="Times New Roman" w:hint="eastAsia"/>
          <w:sz w:val="36"/>
          <w:szCs w:val="44"/>
          <w:u w:val="single"/>
        </w:rPr>
        <w:t xml:space="preserve">　　　　　</w:t>
      </w:r>
      <w:r>
        <w:rPr>
          <w:rFonts w:ascii="宋体" w:eastAsia="宋体" w:hAnsi="宋体" w:cs="Times New Roman" w:hint="eastAsia"/>
          <w:sz w:val="36"/>
          <w:szCs w:val="44"/>
        </w:rPr>
        <w:t xml:space="preserve">　</w:t>
      </w:r>
      <w:proofErr w:type="gramEnd"/>
    </w:p>
    <w:p w14:paraId="6A303CB2" w14:textId="77777777" w:rsidR="00305DB1" w:rsidRDefault="00000000">
      <w:pPr>
        <w:spacing w:line="700" w:lineRule="exact"/>
        <w:ind w:leftChars="400" w:left="840"/>
        <w:rPr>
          <w:rFonts w:ascii="宋体" w:eastAsia="宋体" w:hAnsi="宋体" w:cs="Times New Roman"/>
          <w:sz w:val="36"/>
          <w:szCs w:val="44"/>
          <w:u w:val="single"/>
        </w:rPr>
      </w:pPr>
      <w:r>
        <w:rPr>
          <w:rFonts w:ascii="宋体" w:eastAsia="宋体" w:hAnsi="宋体" w:cs="Times New Roman" w:hint="eastAsia"/>
          <w:sz w:val="36"/>
          <w:szCs w:val="44"/>
        </w:rPr>
        <w:t>课程名称:</w:t>
      </w:r>
      <w:r>
        <w:rPr>
          <w:rFonts w:ascii="宋体" w:eastAsia="宋体" w:hAnsi="宋体" w:cs="Times New Roman" w:hint="eastAsia"/>
          <w:sz w:val="36"/>
          <w:szCs w:val="44"/>
        </w:rPr>
        <w:tab/>
      </w:r>
      <w:r>
        <w:rPr>
          <w:rFonts w:ascii="宋体" w:eastAsia="宋体" w:hAnsi="宋体" w:cs="Times New Roman" w:hint="eastAsia"/>
          <w:sz w:val="36"/>
          <w:szCs w:val="44"/>
          <w:u w:val="single"/>
        </w:rPr>
        <w:t xml:space="preserve">　大数据分析及应用        </w:t>
      </w:r>
    </w:p>
    <w:p w14:paraId="57956562" w14:textId="77777777" w:rsidR="00305DB1" w:rsidRDefault="00000000">
      <w:pPr>
        <w:spacing w:line="700" w:lineRule="exact"/>
        <w:ind w:leftChars="400" w:left="840"/>
        <w:rPr>
          <w:rFonts w:ascii="宋体" w:eastAsia="宋体" w:hAnsi="宋体" w:cs="Times New Roman"/>
          <w:sz w:val="36"/>
          <w:szCs w:val="44"/>
          <w:u w:val="single"/>
        </w:rPr>
      </w:pPr>
      <w:r>
        <w:rPr>
          <w:rFonts w:ascii="宋体" w:eastAsia="宋体" w:hAnsi="宋体" w:cs="Times New Roman" w:hint="eastAsia"/>
          <w:sz w:val="36"/>
          <w:szCs w:val="44"/>
        </w:rPr>
        <w:t>任课教师:</w:t>
      </w:r>
      <w:r>
        <w:rPr>
          <w:rFonts w:ascii="宋体" w:eastAsia="宋体" w:hAnsi="宋体" w:cs="Times New Roman" w:hint="eastAsia"/>
          <w:sz w:val="36"/>
          <w:szCs w:val="44"/>
        </w:rPr>
        <w:tab/>
      </w:r>
      <w:r>
        <w:rPr>
          <w:rFonts w:ascii="宋体" w:eastAsia="宋体" w:hAnsi="宋体" w:cs="Times New Roman" w:hint="eastAsia"/>
          <w:sz w:val="36"/>
          <w:szCs w:val="44"/>
          <w:u w:val="single"/>
        </w:rPr>
        <w:t xml:space="preserve">　何婧                    </w:t>
      </w:r>
    </w:p>
    <w:p w14:paraId="195F4FF3" w14:textId="77777777" w:rsidR="00305DB1" w:rsidRDefault="00000000">
      <w:pPr>
        <w:spacing w:line="700" w:lineRule="exact"/>
        <w:ind w:leftChars="400" w:left="840"/>
        <w:rPr>
          <w:rFonts w:ascii="宋体" w:eastAsia="宋体" w:hAnsi="宋体" w:cs="Times New Roman"/>
          <w:sz w:val="36"/>
          <w:szCs w:val="24"/>
          <w:u w:val="single"/>
        </w:rPr>
      </w:pPr>
      <w:r>
        <w:rPr>
          <w:rFonts w:ascii="宋体" w:eastAsia="宋体" w:hAnsi="宋体" w:cs="Times New Roman" w:hint="eastAsia"/>
          <w:sz w:val="36"/>
          <w:szCs w:val="44"/>
        </w:rPr>
        <w:t>报告题目:</w:t>
      </w:r>
      <w:r>
        <w:rPr>
          <w:rFonts w:ascii="宋体" w:eastAsia="宋体" w:hAnsi="宋体" w:cs="Times New Roman" w:hint="eastAsia"/>
          <w:sz w:val="36"/>
          <w:szCs w:val="44"/>
          <w:u w:val="single"/>
        </w:rPr>
        <w:t xml:space="preserve">  基于多模态数据的情感分析</w:t>
      </w:r>
    </w:p>
    <w:p w14:paraId="788ACD9A" w14:textId="77777777" w:rsidR="00305DB1" w:rsidRDefault="00000000">
      <w:pPr>
        <w:tabs>
          <w:tab w:val="left" w:pos="2520"/>
        </w:tabs>
        <w:spacing w:line="700" w:lineRule="exact"/>
        <w:ind w:leftChars="400" w:left="840"/>
        <w:rPr>
          <w:rFonts w:ascii="宋体" w:eastAsia="宋体" w:hAnsi="宋体" w:cs="Times New Roman"/>
          <w:sz w:val="36"/>
          <w:szCs w:val="44"/>
        </w:rPr>
      </w:pPr>
      <w:r>
        <w:rPr>
          <w:rFonts w:ascii="宋体" w:eastAsia="宋体" w:hAnsi="宋体" w:cs="Times New Roman" w:hint="eastAsia"/>
          <w:sz w:val="36"/>
          <w:szCs w:val="44"/>
        </w:rPr>
        <w:t>组长姓名:</w:t>
      </w:r>
      <w:r>
        <w:rPr>
          <w:rFonts w:ascii="宋体" w:eastAsia="宋体" w:hAnsi="宋体" w:cs="Times New Roman" w:hint="eastAsia"/>
          <w:sz w:val="36"/>
          <w:szCs w:val="44"/>
        </w:rPr>
        <w:tab/>
      </w:r>
      <w:r>
        <w:rPr>
          <w:rFonts w:ascii="宋体" w:eastAsia="宋体" w:hAnsi="宋体" w:cs="Times New Roman" w:hint="eastAsia"/>
          <w:sz w:val="36"/>
          <w:szCs w:val="44"/>
          <w:u w:val="single"/>
        </w:rPr>
        <w:t xml:space="preserve">　陈俊宏                 </w:t>
      </w:r>
    </w:p>
    <w:p w14:paraId="7FFE9337" w14:textId="19859130" w:rsidR="00305DB1" w:rsidRDefault="00000000">
      <w:pPr>
        <w:tabs>
          <w:tab w:val="left" w:pos="2520"/>
        </w:tabs>
        <w:spacing w:line="700" w:lineRule="exact"/>
        <w:ind w:leftChars="400" w:left="840"/>
        <w:rPr>
          <w:rFonts w:ascii="宋体" w:eastAsia="宋体" w:hAnsi="宋体" w:cs="Times New Roman"/>
          <w:sz w:val="36"/>
          <w:szCs w:val="44"/>
        </w:rPr>
      </w:pPr>
      <w:r>
        <w:rPr>
          <w:rFonts w:ascii="宋体" w:eastAsia="宋体" w:hAnsi="宋体" w:cs="Times New Roman" w:hint="eastAsia"/>
          <w:sz w:val="36"/>
          <w:szCs w:val="44"/>
        </w:rPr>
        <w:t>联系电话:</w:t>
      </w:r>
      <w:r>
        <w:rPr>
          <w:rFonts w:ascii="宋体" w:eastAsia="宋体" w:hAnsi="宋体" w:cs="Times New Roman" w:hint="eastAsia"/>
          <w:sz w:val="36"/>
          <w:szCs w:val="44"/>
        </w:rPr>
        <w:tab/>
      </w:r>
      <w:r>
        <w:rPr>
          <w:rFonts w:ascii="宋体" w:eastAsia="宋体" w:hAnsi="宋体" w:cs="Times New Roman" w:hint="eastAsia"/>
          <w:sz w:val="36"/>
          <w:szCs w:val="44"/>
          <w:u w:val="single"/>
        </w:rPr>
        <w:t xml:space="preserve">　</w:t>
      </w:r>
      <w:r w:rsidR="00914E64">
        <w:rPr>
          <w:rFonts w:ascii="宋体" w:eastAsia="宋体" w:hAnsi="宋体" w:cs="Times New Roman"/>
          <w:sz w:val="36"/>
          <w:szCs w:val="44"/>
          <w:u w:val="single"/>
        </w:rPr>
        <w:t>18288116722</w:t>
      </w:r>
      <w:r w:rsidR="00914E64">
        <w:rPr>
          <w:rFonts w:ascii="宋体" w:eastAsia="宋体" w:hAnsi="宋体" w:cs="Times New Roman" w:hint="eastAsia"/>
          <w:sz w:val="36"/>
          <w:szCs w:val="44"/>
          <w:u w:val="single"/>
        </w:rPr>
        <w:t xml:space="preserve">　　</w:t>
      </w:r>
      <w:proofErr w:type="gramStart"/>
      <w:r w:rsidR="00914E64">
        <w:rPr>
          <w:rFonts w:ascii="宋体" w:eastAsia="宋体" w:hAnsi="宋体" w:cs="Times New Roman" w:hint="eastAsia"/>
          <w:sz w:val="36"/>
          <w:szCs w:val="44"/>
          <w:u w:val="single"/>
        </w:rPr>
        <w:t xml:space="preserve">　　</w:t>
      </w:r>
      <w:proofErr w:type="gramEnd"/>
      <w:r>
        <w:rPr>
          <w:rFonts w:ascii="宋体" w:eastAsia="宋体" w:hAnsi="宋体" w:cs="Times New Roman" w:hint="eastAsia"/>
          <w:sz w:val="36"/>
          <w:szCs w:val="44"/>
          <w:u w:val="single"/>
        </w:rPr>
        <w:t xml:space="preserve">    </w:t>
      </w:r>
    </w:p>
    <w:p w14:paraId="64629200" w14:textId="410D355B" w:rsidR="00305DB1" w:rsidRDefault="00000000">
      <w:pPr>
        <w:tabs>
          <w:tab w:val="left" w:pos="2520"/>
        </w:tabs>
        <w:spacing w:line="700" w:lineRule="exact"/>
        <w:ind w:leftChars="400" w:left="840"/>
        <w:rPr>
          <w:rFonts w:ascii="宋体" w:eastAsia="宋体" w:hAnsi="宋体" w:cs="Times New Roman"/>
          <w:sz w:val="36"/>
          <w:szCs w:val="44"/>
        </w:rPr>
      </w:pPr>
      <w:r>
        <w:rPr>
          <w:rFonts w:ascii="宋体" w:eastAsia="宋体" w:hAnsi="宋体" w:cs="Times New Roman" w:hint="eastAsia"/>
          <w:sz w:val="36"/>
          <w:szCs w:val="44"/>
        </w:rPr>
        <w:t>电子邮件:</w:t>
      </w:r>
      <w:r>
        <w:rPr>
          <w:rFonts w:ascii="宋体" w:eastAsia="宋体" w:hAnsi="宋体" w:cs="Times New Roman" w:hint="eastAsia"/>
          <w:sz w:val="36"/>
          <w:szCs w:val="44"/>
        </w:rPr>
        <w:tab/>
      </w:r>
      <w:r>
        <w:rPr>
          <w:rFonts w:ascii="宋体" w:eastAsia="宋体" w:hAnsi="宋体" w:cs="Times New Roman" w:hint="eastAsia"/>
          <w:sz w:val="36"/>
          <w:szCs w:val="44"/>
          <w:u w:val="single"/>
        </w:rPr>
        <w:t xml:space="preserve">　</w:t>
      </w:r>
      <w:r w:rsidR="00914E64">
        <w:rPr>
          <w:rFonts w:ascii="宋体" w:eastAsia="宋体" w:hAnsi="宋体" w:cs="Times New Roman"/>
          <w:sz w:val="36"/>
          <w:szCs w:val="44"/>
          <w:u w:val="single"/>
        </w:rPr>
        <w:t>chenju</w:t>
      </w:r>
      <w:r w:rsidR="00914E64">
        <w:rPr>
          <w:rFonts w:ascii="宋体" w:eastAsia="宋体" w:hAnsi="宋体" w:cs="Times New Roman" w:hint="eastAsia"/>
          <w:sz w:val="36"/>
          <w:szCs w:val="44"/>
          <w:u w:val="single"/>
        </w:rPr>
        <w:t>n</w:t>
      </w:r>
      <w:r w:rsidR="00914E64">
        <w:rPr>
          <w:rFonts w:ascii="宋体" w:eastAsia="宋体" w:hAnsi="宋体" w:cs="Times New Roman"/>
          <w:sz w:val="36"/>
          <w:szCs w:val="44"/>
          <w:u w:val="single"/>
        </w:rPr>
        <w:t>hong@stu.ynu.edu.cn</w:t>
      </w:r>
      <w:r>
        <w:rPr>
          <w:rFonts w:ascii="宋体" w:eastAsia="宋体" w:hAnsi="宋体" w:cs="Times New Roman" w:hint="eastAsia"/>
          <w:sz w:val="36"/>
          <w:szCs w:val="44"/>
          <w:u w:val="single"/>
        </w:rPr>
        <w:t xml:space="preserve">     </w:t>
      </w:r>
    </w:p>
    <w:p w14:paraId="3487EEEE" w14:textId="77777777" w:rsidR="00305DB1" w:rsidRDefault="00305DB1">
      <w:pPr>
        <w:rPr>
          <w:rFonts w:ascii="宋体" w:eastAsia="宋体" w:hAnsi="宋体" w:cs="Times New Roman"/>
          <w:sz w:val="28"/>
          <w:szCs w:val="28"/>
        </w:rPr>
      </w:pPr>
    </w:p>
    <w:p w14:paraId="5DE5EDA3" w14:textId="02A36A53" w:rsidR="00305DB1" w:rsidRDefault="00000000">
      <w:pPr>
        <w:ind w:firstLineChars="150" w:firstLine="660"/>
        <w:rPr>
          <w:rFonts w:ascii="宋体" w:eastAsia="宋体" w:hAnsi="宋体" w:cs="Times New Roman"/>
          <w:sz w:val="44"/>
          <w:szCs w:val="44"/>
        </w:rPr>
      </w:pPr>
      <w:r>
        <w:rPr>
          <w:rFonts w:ascii="宋体" w:eastAsia="宋体" w:hAnsi="宋体" w:cs="Times New Roman" w:hint="eastAsia"/>
          <w:sz w:val="44"/>
          <w:szCs w:val="44"/>
        </w:rPr>
        <w:t>完成提交时间：20</w:t>
      </w:r>
      <w:r>
        <w:rPr>
          <w:rFonts w:ascii="宋体" w:eastAsia="宋体" w:hAnsi="宋体" w:cs="Times New Roman"/>
          <w:sz w:val="44"/>
          <w:szCs w:val="44"/>
        </w:rPr>
        <w:t>23</w:t>
      </w:r>
      <w:r>
        <w:rPr>
          <w:rFonts w:ascii="宋体" w:eastAsia="宋体" w:hAnsi="宋体" w:cs="Times New Roman" w:hint="eastAsia"/>
          <w:sz w:val="44"/>
          <w:szCs w:val="44"/>
        </w:rPr>
        <w:t>年11月2</w:t>
      </w:r>
      <w:r w:rsidR="00970101">
        <w:rPr>
          <w:rFonts w:ascii="宋体" w:eastAsia="宋体" w:hAnsi="宋体" w:cs="Times New Roman"/>
          <w:sz w:val="44"/>
          <w:szCs w:val="44"/>
        </w:rPr>
        <w:t>7</w:t>
      </w:r>
      <w:r>
        <w:rPr>
          <w:rFonts w:ascii="宋体" w:eastAsia="宋体" w:hAnsi="宋体" w:cs="Times New Roman" w:hint="eastAsia"/>
          <w:sz w:val="44"/>
          <w:szCs w:val="44"/>
        </w:rPr>
        <w:t>日</w:t>
      </w:r>
    </w:p>
    <w:p w14:paraId="58DA6380" w14:textId="77777777" w:rsidR="00305DB1" w:rsidRDefault="00000000">
      <w:pPr>
        <w:spacing w:line="900" w:lineRule="exact"/>
        <w:ind w:leftChars="300" w:left="630"/>
        <w:rPr>
          <w:rFonts w:ascii="宋体" w:eastAsia="宋体" w:hAnsi="宋体" w:cs="Times New Roman"/>
          <w:sz w:val="44"/>
          <w:szCs w:val="44"/>
        </w:rPr>
      </w:pPr>
      <w:r>
        <w:rPr>
          <w:rFonts w:ascii="宋体" w:eastAsia="宋体" w:hAnsi="宋体" w:cs="Times New Roman" w:hint="eastAsia"/>
          <w:sz w:val="44"/>
          <w:szCs w:val="44"/>
        </w:rPr>
        <w:t>作业截止时间：20</w:t>
      </w:r>
      <w:r>
        <w:rPr>
          <w:rFonts w:ascii="宋体" w:eastAsia="宋体" w:hAnsi="宋体" w:cs="Times New Roman"/>
          <w:sz w:val="44"/>
          <w:szCs w:val="44"/>
        </w:rPr>
        <w:t>23</w:t>
      </w:r>
      <w:r>
        <w:rPr>
          <w:rFonts w:ascii="宋体" w:eastAsia="宋体" w:hAnsi="宋体" w:cs="Times New Roman" w:hint="eastAsia"/>
          <w:sz w:val="44"/>
          <w:szCs w:val="44"/>
        </w:rPr>
        <w:t>年</w:t>
      </w:r>
      <w:r>
        <w:rPr>
          <w:rFonts w:ascii="宋体" w:eastAsia="宋体" w:hAnsi="宋体" w:cs="Times New Roman"/>
          <w:sz w:val="44"/>
          <w:szCs w:val="44"/>
        </w:rPr>
        <w:t>11</w:t>
      </w:r>
      <w:r>
        <w:rPr>
          <w:rFonts w:ascii="宋体" w:eastAsia="宋体" w:hAnsi="宋体" w:cs="Times New Roman" w:hint="eastAsia"/>
          <w:sz w:val="44"/>
          <w:szCs w:val="44"/>
        </w:rPr>
        <w:t>月</w:t>
      </w:r>
      <w:r>
        <w:rPr>
          <w:rFonts w:ascii="宋体" w:eastAsia="宋体" w:hAnsi="宋体" w:cs="Times New Roman"/>
          <w:sz w:val="44"/>
          <w:szCs w:val="44"/>
        </w:rPr>
        <w:t>27</w:t>
      </w:r>
      <w:r>
        <w:rPr>
          <w:rFonts w:ascii="宋体" w:eastAsia="宋体" w:hAnsi="宋体" w:cs="Times New Roman" w:hint="eastAsia"/>
          <w:sz w:val="44"/>
          <w:szCs w:val="44"/>
        </w:rPr>
        <w:t>日</w:t>
      </w:r>
    </w:p>
    <w:p w14:paraId="4D2804CF" w14:textId="77777777" w:rsidR="00305DB1" w:rsidRDefault="00000000">
      <w:pPr>
        <w:ind w:leftChars="200" w:left="420"/>
        <w:jc w:val="center"/>
        <w:rPr>
          <w:rFonts w:ascii="Times New Roman" w:eastAsia="宋体" w:hAnsi="Times New Roman" w:cs="Times New Roman"/>
          <w:b/>
          <w:bCs/>
          <w:sz w:val="36"/>
          <w:szCs w:val="36"/>
        </w:rPr>
      </w:pPr>
      <w:r>
        <w:rPr>
          <w:rFonts w:ascii="Times New Roman" w:eastAsia="宋体" w:hAnsi="Times New Roman" w:cs="Times New Roman"/>
          <w:szCs w:val="24"/>
        </w:rPr>
        <w:br w:type="page"/>
      </w:r>
      <w:r>
        <w:rPr>
          <w:rFonts w:ascii="Times New Roman" w:eastAsia="宋体" w:hAnsi="Times New Roman" w:cs="Times New Roman" w:hint="eastAsia"/>
          <w:b/>
          <w:bCs/>
          <w:sz w:val="36"/>
          <w:szCs w:val="36"/>
        </w:rPr>
        <w:lastRenderedPageBreak/>
        <w:t>小组成员及分工</w:t>
      </w:r>
    </w:p>
    <w:p w14:paraId="134D54D7" w14:textId="77777777" w:rsidR="00305DB1" w:rsidRDefault="00305DB1">
      <w:pPr>
        <w:ind w:leftChars="200" w:left="420"/>
        <w:jc w:val="center"/>
        <w:rPr>
          <w:rFonts w:ascii="Times New Roman" w:eastAsia="宋体" w:hAnsi="Times New Roman" w:cs="Times New Roman"/>
          <w:szCs w:val="24"/>
        </w:rPr>
      </w:pPr>
    </w:p>
    <w:p w14:paraId="18BC7534" w14:textId="77777777" w:rsidR="00305DB1" w:rsidRDefault="00000000">
      <w:pPr>
        <w:jc w:val="cente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（工作量总和为</w:t>
      </w:r>
      <w:r>
        <w:rPr>
          <w:rFonts w:ascii="Times New Roman" w:eastAsia="宋体" w:hAnsi="Times New Roman" w:cs="Times New Roman" w:hint="eastAsia"/>
          <w:b/>
          <w:bCs/>
          <w:sz w:val="24"/>
          <w:szCs w:val="24"/>
        </w:rPr>
        <w:t>100%</w:t>
      </w:r>
      <w:r>
        <w:rPr>
          <w:rFonts w:ascii="Times New Roman" w:eastAsia="宋体" w:hAnsi="Times New Roman" w:cs="Times New Roman" w:hint="eastAsia"/>
          <w:b/>
          <w:bCs/>
          <w:sz w:val="24"/>
          <w:szCs w:val="24"/>
        </w:rPr>
        <w:t>，真实体现成员工作量，不能直接用平均值）</w:t>
      </w:r>
    </w:p>
    <w:tbl>
      <w:tblPr>
        <w:tblW w:w="9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2"/>
        <w:gridCol w:w="1965"/>
        <w:gridCol w:w="1242"/>
        <w:gridCol w:w="4336"/>
        <w:gridCol w:w="1383"/>
      </w:tblGrid>
      <w:tr w:rsidR="00305DB1" w14:paraId="7466091E" w14:textId="77777777">
        <w:trPr>
          <w:trHeight w:val="629"/>
          <w:jc w:val="center"/>
        </w:trPr>
        <w:tc>
          <w:tcPr>
            <w:tcW w:w="612" w:type="dxa"/>
            <w:tcMar>
              <w:left w:w="0" w:type="dxa"/>
              <w:right w:w="0" w:type="dxa"/>
            </w:tcMar>
            <w:vAlign w:val="center"/>
          </w:tcPr>
          <w:p w14:paraId="10E90F1B" w14:textId="77777777" w:rsidR="00305DB1" w:rsidRDefault="00000000">
            <w:pPr>
              <w:ind w:leftChars="-25" w:left="-53"/>
              <w:jc w:val="center"/>
              <w:rPr>
                <w:rFonts w:ascii="Times New Roman" w:eastAsia="宋体" w:hAnsi="Times New Roman" w:cs="Times New Roman"/>
                <w:b/>
                <w:bCs/>
                <w:sz w:val="28"/>
                <w:szCs w:val="24"/>
              </w:rPr>
            </w:pPr>
            <w:r>
              <w:rPr>
                <w:rFonts w:ascii="Times New Roman" w:eastAsia="宋体" w:hAnsi="Times New Roman" w:cs="Times New Roman" w:hint="eastAsia"/>
                <w:b/>
                <w:bCs/>
                <w:sz w:val="28"/>
                <w:szCs w:val="24"/>
              </w:rPr>
              <w:t>序号</w:t>
            </w:r>
          </w:p>
        </w:tc>
        <w:tc>
          <w:tcPr>
            <w:tcW w:w="1965" w:type="dxa"/>
            <w:tcMar>
              <w:left w:w="0" w:type="dxa"/>
              <w:right w:w="0" w:type="dxa"/>
            </w:tcMar>
            <w:vAlign w:val="center"/>
          </w:tcPr>
          <w:p w14:paraId="57F52FA9" w14:textId="77777777" w:rsidR="00305DB1" w:rsidRDefault="00000000">
            <w:pPr>
              <w:jc w:val="center"/>
              <w:rPr>
                <w:rFonts w:ascii="Times New Roman" w:eastAsia="宋体" w:hAnsi="Times New Roman" w:cs="Times New Roman"/>
                <w:b/>
                <w:bCs/>
                <w:sz w:val="28"/>
                <w:szCs w:val="24"/>
              </w:rPr>
            </w:pPr>
            <w:r>
              <w:rPr>
                <w:rFonts w:ascii="Times New Roman" w:eastAsia="宋体" w:hAnsi="Times New Roman" w:cs="Times New Roman" w:hint="eastAsia"/>
                <w:b/>
                <w:bCs/>
                <w:sz w:val="28"/>
                <w:szCs w:val="24"/>
              </w:rPr>
              <w:t>学</w:t>
            </w:r>
            <w:r>
              <w:rPr>
                <w:rFonts w:ascii="Times New Roman" w:eastAsia="宋体" w:hAnsi="Times New Roman" w:cs="Times New Roman" w:hint="eastAsia"/>
                <w:b/>
                <w:bCs/>
                <w:sz w:val="28"/>
                <w:szCs w:val="24"/>
              </w:rPr>
              <w:t xml:space="preserve">  </w:t>
            </w:r>
            <w:r>
              <w:rPr>
                <w:rFonts w:ascii="Times New Roman" w:eastAsia="宋体" w:hAnsi="Times New Roman" w:cs="Times New Roman" w:hint="eastAsia"/>
                <w:b/>
                <w:bCs/>
                <w:sz w:val="28"/>
                <w:szCs w:val="24"/>
              </w:rPr>
              <w:t>号</w:t>
            </w:r>
          </w:p>
        </w:tc>
        <w:tc>
          <w:tcPr>
            <w:tcW w:w="1242" w:type="dxa"/>
            <w:tcMar>
              <w:left w:w="0" w:type="dxa"/>
              <w:right w:w="0" w:type="dxa"/>
            </w:tcMar>
            <w:vAlign w:val="center"/>
          </w:tcPr>
          <w:p w14:paraId="743250B7" w14:textId="77777777" w:rsidR="00305DB1" w:rsidRDefault="00000000">
            <w:pPr>
              <w:jc w:val="center"/>
              <w:rPr>
                <w:rFonts w:ascii="Times New Roman" w:eastAsia="宋体" w:hAnsi="Times New Roman" w:cs="Times New Roman"/>
                <w:b/>
                <w:bCs/>
                <w:sz w:val="28"/>
                <w:szCs w:val="24"/>
              </w:rPr>
            </w:pPr>
            <w:r>
              <w:rPr>
                <w:rFonts w:ascii="Times New Roman" w:eastAsia="宋体" w:hAnsi="Times New Roman" w:cs="Times New Roman" w:hint="eastAsia"/>
                <w:b/>
                <w:bCs/>
                <w:sz w:val="28"/>
                <w:szCs w:val="24"/>
              </w:rPr>
              <w:t>姓</w:t>
            </w:r>
            <w:r>
              <w:rPr>
                <w:rFonts w:ascii="Times New Roman" w:eastAsia="宋体" w:hAnsi="Times New Roman" w:cs="Times New Roman" w:hint="eastAsia"/>
                <w:b/>
                <w:bCs/>
                <w:sz w:val="28"/>
                <w:szCs w:val="24"/>
              </w:rPr>
              <w:t xml:space="preserve">  </w:t>
            </w:r>
            <w:r>
              <w:rPr>
                <w:rFonts w:ascii="Times New Roman" w:eastAsia="宋体" w:hAnsi="Times New Roman" w:cs="Times New Roman" w:hint="eastAsia"/>
                <w:b/>
                <w:bCs/>
                <w:sz w:val="28"/>
                <w:szCs w:val="24"/>
              </w:rPr>
              <w:t>名</w:t>
            </w:r>
          </w:p>
        </w:tc>
        <w:tc>
          <w:tcPr>
            <w:tcW w:w="4336" w:type="dxa"/>
            <w:tcMar>
              <w:left w:w="0" w:type="dxa"/>
              <w:right w:w="0" w:type="dxa"/>
            </w:tcMar>
            <w:vAlign w:val="center"/>
          </w:tcPr>
          <w:p w14:paraId="494F7304" w14:textId="77777777" w:rsidR="00305DB1" w:rsidRDefault="00000000">
            <w:pPr>
              <w:ind w:leftChars="-45" w:left="-94" w:rightChars="-45" w:right="-94"/>
              <w:jc w:val="center"/>
              <w:rPr>
                <w:rFonts w:ascii="Times New Roman" w:eastAsia="宋体" w:hAnsi="Times New Roman" w:cs="Times New Roman"/>
                <w:b/>
                <w:bCs/>
                <w:sz w:val="28"/>
                <w:szCs w:val="24"/>
              </w:rPr>
            </w:pPr>
            <w:r>
              <w:rPr>
                <w:rFonts w:ascii="Times New Roman" w:eastAsia="宋体" w:hAnsi="Times New Roman" w:cs="Times New Roman" w:hint="eastAsia"/>
                <w:b/>
                <w:bCs/>
                <w:sz w:val="28"/>
                <w:szCs w:val="24"/>
              </w:rPr>
              <w:t>工作内容</w:t>
            </w:r>
          </w:p>
        </w:tc>
        <w:tc>
          <w:tcPr>
            <w:tcW w:w="1383" w:type="dxa"/>
            <w:tcMar>
              <w:left w:w="0" w:type="dxa"/>
              <w:right w:w="0" w:type="dxa"/>
            </w:tcMar>
            <w:vAlign w:val="center"/>
          </w:tcPr>
          <w:p w14:paraId="07FC4815" w14:textId="77777777" w:rsidR="00305DB1" w:rsidRDefault="00000000">
            <w:pPr>
              <w:jc w:val="center"/>
              <w:rPr>
                <w:rFonts w:ascii="Times New Roman" w:eastAsia="宋体" w:hAnsi="Times New Roman" w:cs="Times New Roman"/>
                <w:b/>
                <w:bCs/>
                <w:sz w:val="28"/>
                <w:szCs w:val="24"/>
              </w:rPr>
            </w:pPr>
            <w:r>
              <w:rPr>
                <w:rFonts w:ascii="Times New Roman" w:eastAsia="宋体" w:hAnsi="Times New Roman" w:cs="Times New Roman" w:hint="eastAsia"/>
                <w:b/>
                <w:bCs/>
                <w:sz w:val="28"/>
                <w:szCs w:val="24"/>
              </w:rPr>
              <w:t>工作量（</w:t>
            </w:r>
            <w:r>
              <w:rPr>
                <w:rFonts w:ascii="Times New Roman" w:eastAsia="宋体" w:hAnsi="Times New Roman" w:cs="Times New Roman" w:hint="eastAsia"/>
                <w:b/>
                <w:bCs/>
                <w:sz w:val="28"/>
                <w:szCs w:val="24"/>
              </w:rPr>
              <w:t>%</w:t>
            </w:r>
            <w:r>
              <w:rPr>
                <w:rFonts w:ascii="Times New Roman" w:eastAsia="宋体" w:hAnsi="Times New Roman" w:cs="Times New Roman" w:hint="eastAsia"/>
                <w:b/>
                <w:bCs/>
                <w:sz w:val="28"/>
                <w:szCs w:val="24"/>
              </w:rPr>
              <w:t>）</w:t>
            </w:r>
          </w:p>
        </w:tc>
      </w:tr>
      <w:tr w:rsidR="00305DB1" w14:paraId="7A033BC6" w14:textId="77777777">
        <w:trPr>
          <w:trHeight w:val="1000"/>
          <w:jc w:val="center"/>
        </w:trPr>
        <w:tc>
          <w:tcPr>
            <w:tcW w:w="612" w:type="dxa"/>
            <w:vAlign w:val="center"/>
          </w:tcPr>
          <w:p w14:paraId="0978CCA5" w14:textId="77777777" w:rsidR="00305DB1" w:rsidRDefault="00000000">
            <w:pPr>
              <w:spacing w:line="600" w:lineRule="exact"/>
              <w:jc w:val="center"/>
              <w:rPr>
                <w:rFonts w:ascii="Times New Roman" w:eastAsia="宋体" w:hAnsi="Times New Roman" w:cs="Times New Roman"/>
                <w:szCs w:val="24"/>
              </w:rPr>
            </w:pPr>
            <w:r>
              <w:rPr>
                <w:rFonts w:ascii="Times New Roman" w:eastAsia="宋体" w:hAnsi="Times New Roman" w:cs="Times New Roman"/>
                <w:szCs w:val="24"/>
              </w:rPr>
              <w:t>1</w:t>
            </w:r>
          </w:p>
        </w:tc>
        <w:tc>
          <w:tcPr>
            <w:tcW w:w="1965" w:type="dxa"/>
            <w:vAlign w:val="center"/>
          </w:tcPr>
          <w:p w14:paraId="7A4F9C72" w14:textId="77777777" w:rsidR="00305DB1" w:rsidRDefault="00000000">
            <w:pPr>
              <w:spacing w:line="600" w:lineRule="exact"/>
              <w:jc w:val="center"/>
              <w:rPr>
                <w:rFonts w:ascii="Times New Roman" w:eastAsia="宋体" w:hAnsi="Times New Roman" w:cs="Times New Roman"/>
                <w:szCs w:val="24"/>
              </w:rPr>
            </w:pPr>
            <w:r>
              <w:rPr>
                <w:rFonts w:ascii="Times New Roman" w:eastAsia="宋体" w:hAnsi="Times New Roman" w:cs="Times New Roman" w:hint="eastAsia"/>
                <w:szCs w:val="24"/>
              </w:rPr>
              <w:t>20211060245</w:t>
            </w:r>
          </w:p>
        </w:tc>
        <w:tc>
          <w:tcPr>
            <w:tcW w:w="1242" w:type="dxa"/>
            <w:vAlign w:val="center"/>
          </w:tcPr>
          <w:p w14:paraId="5B31BEB1" w14:textId="77777777" w:rsidR="00305DB1" w:rsidRDefault="00000000">
            <w:pPr>
              <w:spacing w:line="600" w:lineRule="exact"/>
              <w:jc w:val="center"/>
              <w:rPr>
                <w:rFonts w:ascii="Times New Roman" w:eastAsia="宋体" w:hAnsi="Times New Roman" w:cs="Times New Roman"/>
                <w:szCs w:val="24"/>
              </w:rPr>
            </w:pPr>
            <w:r>
              <w:rPr>
                <w:rFonts w:ascii="Times New Roman" w:eastAsia="宋体" w:hAnsi="Times New Roman" w:cs="Times New Roman" w:hint="eastAsia"/>
                <w:szCs w:val="24"/>
              </w:rPr>
              <w:t>陈俊宏</w:t>
            </w:r>
          </w:p>
        </w:tc>
        <w:tc>
          <w:tcPr>
            <w:tcW w:w="4336" w:type="dxa"/>
            <w:vAlign w:val="center"/>
          </w:tcPr>
          <w:p w14:paraId="1E6D811E" w14:textId="77777777" w:rsidR="00305DB1" w:rsidRDefault="00000000">
            <w:pPr>
              <w:spacing w:line="600" w:lineRule="exact"/>
              <w:jc w:val="center"/>
              <w:rPr>
                <w:rFonts w:ascii="Times New Roman" w:eastAsia="宋体" w:hAnsi="Times New Roman" w:cs="Times New Roman"/>
                <w:szCs w:val="21"/>
              </w:rPr>
            </w:pPr>
            <w:r>
              <w:rPr>
                <w:rFonts w:ascii="Times New Roman" w:eastAsia="宋体" w:hAnsi="Times New Roman" w:cs="Times New Roman" w:hint="eastAsia"/>
                <w:szCs w:val="21"/>
              </w:rPr>
              <w:t>算法分析，实验结果分析与文档制作</w:t>
            </w:r>
          </w:p>
        </w:tc>
        <w:tc>
          <w:tcPr>
            <w:tcW w:w="1383" w:type="dxa"/>
            <w:vAlign w:val="center"/>
          </w:tcPr>
          <w:p w14:paraId="69FF1631" w14:textId="6E926A65" w:rsidR="00305DB1" w:rsidRDefault="00914E64">
            <w:pPr>
              <w:spacing w:line="600" w:lineRule="exact"/>
              <w:jc w:val="center"/>
              <w:rPr>
                <w:rFonts w:ascii="Times New Roman" w:eastAsia="宋体" w:hAnsi="Times New Roman" w:cs="Times New Roman"/>
                <w:szCs w:val="21"/>
              </w:rPr>
            </w:pPr>
            <w:r>
              <w:rPr>
                <w:rFonts w:ascii="Times New Roman" w:eastAsia="宋体" w:hAnsi="Times New Roman" w:cs="Times New Roman"/>
                <w:szCs w:val="21"/>
              </w:rPr>
              <w:t>5</w:t>
            </w:r>
            <w:r>
              <w:rPr>
                <w:rFonts w:ascii="Times New Roman" w:eastAsia="宋体" w:hAnsi="Times New Roman" w:cs="Times New Roman" w:hint="eastAsia"/>
                <w:szCs w:val="21"/>
              </w:rPr>
              <w:t>0%</w:t>
            </w:r>
          </w:p>
        </w:tc>
      </w:tr>
      <w:tr w:rsidR="00305DB1" w14:paraId="002D884A" w14:textId="77777777">
        <w:trPr>
          <w:trHeight w:val="1184"/>
          <w:jc w:val="center"/>
        </w:trPr>
        <w:tc>
          <w:tcPr>
            <w:tcW w:w="612" w:type="dxa"/>
            <w:vAlign w:val="center"/>
          </w:tcPr>
          <w:p w14:paraId="6919234C" w14:textId="77777777" w:rsidR="00305DB1" w:rsidRDefault="00000000">
            <w:pPr>
              <w:spacing w:line="600" w:lineRule="exact"/>
              <w:jc w:val="center"/>
              <w:rPr>
                <w:rFonts w:ascii="Times New Roman" w:eastAsia="宋体" w:hAnsi="Times New Roman" w:cs="Times New Roman"/>
                <w:szCs w:val="24"/>
              </w:rPr>
            </w:pPr>
            <w:r>
              <w:rPr>
                <w:rFonts w:ascii="Times New Roman" w:eastAsia="宋体" w:hAnsi="Times New Roman" w:cs="Times New Roman"/>
                <w:szCs w:val="24"/>
              </w:rPr>
              <w:t>2</w:t>
            </w:r>
          </w:p>
        </w:tc>
        <w:tc>
          <w:tcPr>
            <w:tcW w:w="1965" w:type="dxa"/>
            <w:vAlign w:val="center"/>
          </w:tcPr>
          <w:p w14:paraId="046C0AEE" w14:textId="77777777" w:rsidR="00305DB1" w:rsidRDefault="00000000">
            <w:pPr>
              <w:spacing w:line="600" w:lineRule="exact"/>
              <w:jc w:val="center"/>
              <w:rPr>
                <w:rFonts w:ascii="Times New Roman" w:eastAsia="宋体" w:hAnsi="Times New Roman" w:cs="Times New Roman"/>
                <w:szCs w:val="24"/>
              </w:rPr>
            </w:pPr>
            <w:r>
              <w:rPr>
                <w:rFonts w:ascii="Times New Roman" w:eastAsia="宋体" w:hAnsi="Times New Roman" w:cs="Times New Roman" w:hint="eastAsia"/>
                <w:szCs w:val="24"/>
              </w:rPr>
              <w:t>20211120171</w:t>
            </w:r>
          </w:p>
        </w:tc>
        <w:tc>
          <w:tcPr>
            <w:tcW w:w="1242" w:type="dxa"/>
            <w:vAlign w:val="center"/>
          </w:tcPr>
          <w:p w14:paraId="3FEC0AA7" w14:textId="77777777" w:rsidR="00305DB1" w:rsidRDefault="00000000">
            <w:pPr>
              <w:spacing w:line="600" w:lineRule="exact"/>
              <w:jc w:val="center"/>
              <w:rPr>
                <w:rFonts w:ascii="Times New Roman" w:eastAsia="宋体" w:hAnsi="Times New Roman" w:cs="Times New Roman"/>
                <w:szCs w:val="24"/>
              </w:rPr>
            </w:pPr>
            <w:r>
              <w:rPr>
                <w:rFonts w:ascii="Times New Roman" w:eastAsia="宋体" w:hAnsi="Times New Roman" w:cs="Times New Roman" w:hint="eastAsia"/>
                <w:szCs w:val="24"/>
              </w:rPr>
              <w:t>孔令高</w:t>
            </w:r>
          </w:p>
        </w:tc>
        <w:tc>
          <w:tcPr>
            <w:tcW w:w="4336" w:type="dxa"/>
            <w:vAlign w:val="center"/>
          </w:tcPr>
          <w:p w14:paraId="5D61795D" w14:textId="71B462D7" w:rsidR="00305DB1" w:rsidRDefault="00000000">
            <w:pPr>
              <w:spacing w:line="600" w:lineRule="exact"/>
              <w:jc w:val="center"/>
              <w:rPr>
                <w:rFonts w:ascii="Times New Roman" w:eastAsia="宋体" w:hAnsi="Times New Roman" w:cs="Times New Roman"/>
                <w:szCs w:val="21"/>
              </w:rPr>
            </w:pPr>
            <w:r>
              <w:rPr>
                <w:rFonts w:ascii="Times New Roman" w:eastAsia="宋体" w:hAnsi="Times New Roman" w:cs="Times New Roman" w:hint="eastAsia"/>
                <w:szCs w:val="21"/>
              </w:rPr>
              <w:t>算法分析与文档制作</w:t>
            </w:r>
            <w:r w:rsidR="00914E64">
              <w:rPr>
                <w:rFonts w:ascii="Times New Roman" w:eastAsia="宋体" w:hAnsi="Times New Roman" w:cs="Times New Roman" w:hint="eastAsia"/>
                <w:szCs w:val="21"/>
              </w:rPr>
              <w:t>，</w:t>
            </w:r>
            <w:r w:rsidR="00914E64">
              <w:rPr>
                <w:rFonts w:ascii="Times New Roman" w:eastAsia="宋体" w:hAnsi="Times New Roman" w:cs="Times New Roman" w:hint="eastAsia"/>
                <w:szCs w:val="21"/>
              </w:rPr>
              <w:t>P</w:t>
            </w:r>
            <w:r w:rsidR="00914E64">
              <w:rPr>
                <w:rFonts w:ascii="Times New Roman" w:eastAsia="宋体" w:hAnsi="Times New Roman" w:cs="Times New Roman"/>
                <w:szCs w:val="21"/>
              </w:rPr>
              <w:t>PT</w:t>
            </w:r>
            <w:r w:rsidR="00914E64">
              <w:rPr>
                <w:rFonts w:ascii="Times New Roman" w:eastAsia="宋体" w:hAnsi="Times New Roman" w:cs="Times New Roman" w:hint="eastAsia"/>
                <w:szCs w:val="21"/>
              </w:rPr>
              <w:t>制作</w:t>
            </w:r>
          </w:p>
        </w:tc>
        <w:tc>
          <w:tcPr>
            <w:tcW w:w="1383" w:type="dxa"/>
            <w:vAlign w:val="center"/>
          </w:tcPr>
          <w:p w14:paraId="7F79D6AC" w14:textId="3F3BD031" w:rsidR="00305DB1" w:rsidRDefault="00914E64">
            <w:pPr>
              <w:spacing w:line="600" w:lineRule="exact"/>
              <w:jc w:val="center"/>
              <w:rPr>
                <w:rFonts w:ascii="Times New Roman" w:eastAsia="宋体" w:hAnsi="Times New Roman" w:cs="Times New Roman"/>
                <w:szCs w:val="21"/>
              </w:rPr>
            </w:pPr>
            <w:r>
              <w:rPr>
                <w:rFonts w:ascii="Times New Roman" w:eastAsia="宋体" w:hAnsi="Times New Roman" w:cs="Times New Roman"/>
                <w:szCs w:val="21"/>
              </w:rPr>
              <w:t>5</w:t>
            </w:r>
            <w:r>
              <w:rPr>
                <w:rFonts w:ascii="Times New Roman" w:eastAsia="宋体" w:hAnsi="Times New Roman" w:cs="Times New Roman" w:hint="eastAsia"/>
                <w:szCs w:val="21"/>
              </w:rPr>
              <w:t>0%</w:t>
            </w:r>
          </w:p>
        </w:tc>
      </w:tr>
      <w:tr w:rsidR="00305DB1" w14:paraId="310A6EB0" w14:textId="77777777">
        <w:trPr>
          <w:trHeight w:val="1199"/>
          <w:jc w:val="center"/>
        </w:trPr>
        <w:tc>
          <w:tcPr>
            <w:tcW w:w="612" w:type="dxa"/>
            <w:vAlign w:val="center"/>
          </w:tcPr>
          <w:p w14:paraId="6DD21F79" w14:textId="77777777" w:rsidR="00305DB1" w:rsidRDefault="00000000">
            <w:pPr>
              <w:spacing w:line="600" w:lineRule="exact"/>
              <w:jc w:val="center"/>
              <w:rPr>
                <w:rFonts w:ascii="Times New Roman" w:eastAsia="宋体" w:hAnsi="Times New Roman" w:cs="Times New Roman"/>
                <w:szCs w:val="24"/>
              </w:rPr>
            </w:pPr>
            <w:r>
              <w:rPr>
                <w:rFonts w:ascii="Times New Roman" w:eastAsia="宋体" w:hAnsi="Times New Roman" w:cs="Times New Roman"/>
                <w:szCs w:val="24"/>
              </w:rPr>
              <w:t>3</w:t>
            </w:r>
          </w:p>
        </w:tc>
        <w:tc>
          <w:tcPr>
            <w:tcW w:w="1965" w:type="dxa"/>
            <w:vAlign w:val="center"/>
          </w:tcPr>
          <w:p w14:paraId="310E65B0" w14:textId="77777777" w:rsidR="00305DB1" w:rsidRDefault="00305DB1">
            <w:pPr>
              <w:spacing w:line="600" w:lineRule="exact"/>
              <w:jc w:val="center"/>
              <w:rPr>
                <w:rFonts w:ascii="Times New Roman" w:eastAsia="宋体" w:hAnsi="Times New Roman" w:cs="Times New Roman"/>
                <w:szCs w:val="24"/>
              </w:rPr>
            </w:pPr>
          </w:p>
        </w:tc>
        <w:tc>
          <w:tcPr>
            <w:tcW w:w="1242" w:type="dxa"/>
            <w:vAlign w:val="center"/>
          </w:tcPr>
          <w:p w14:paraId="105FD50D" w14:textId="77777777" w:rsidR="00305DB1" w:rsidRDefault="00305DB1">
            <w:pPr>
              <w:spacing w:line="600" w:lineRule="exact"/>
              <w:jc w:val="center"/>
              <w:rPr>
                <w:rFonts w:ascii="Times New Roman" w:eastAsia="宋体" w:hAnsi="Times New Roman" w:cs="Times New Roman"/>
                <w:szCs w:val="24"/>
              </w:rPr>
            </w:pPr>
          </w:p>
        </w:tc>
        <w:tc>
          <w:tcPr>
            <w:tcW w:w="4336" w:type="dxa"/>
            <w:vAlign w:val="center"/>
          </w:tcPr>
          <w:p w14:paraId="477D0B78" w14:textId="77777777" w:rsidR="00305DB1" w:rsidRDefault="00305DB1">
            <w:pPr>
              <w:spacing w:line="600" w:lineRule="exact"/>
              <w:jc w:val="center"/>
              <w:rPr>
                <w:rFonts w:ascii="Times New Roman" w:eastAsia="宋体" w:hAnsi="Times New Roman" w:cs="Times New Roman"/>
                <w:szCs w:val="21"/>
              </w:rPr>
            </w:pPr>
          </w:p>
        </w:tc>
        <w:tc>
          <w:tcPr>
            <w:tcW w:w="1383" w:type="dxa"/>
            <w:vAlign w:val="center"/>
          </w:tcPr>
          <w:p w14:paraId="232DD9D4" w14:textId="77777777" w:rsidR="00305DB1" w:rsidRDefault="00305DB1">
            <w:pPr>
              <w:spacing w:line="600" w:lineRule="exact"/>
              <w:jc w:val="center"/>
              <w:rPr>
                <w:rFonts w:ascii="Times New Roman" w:eastAsia="宋体" w:hAnsi="Times New Roman" w:cs="Times New Roman"/>
                <w:szCs w:val="21"/>
              </w:rPr>
            </w:pPr>
          </w:p>
        </w:tc>
      </w:tr>
      <w:tr w:rsidR="00305DB1" w14:paraId="7C297DF9" w14:textId="77777777">
        <w:trPr>
          <w:trHeight w:val="1199"/>
          <w:jc w:val="center"/>
        </w:trPr>
        <w:tc>
          <w:tcPr>
            <w:tcW w:w="612" w:type="dxa"/>
            <w:vAlign w:val="center"/>
          </w:tcPr>
          <w:p w14:paraId="78451327" w14:textId="77777777" w:rsidR="00305DB1" w:rsidRDefault="00000000">
            <w:pPr>
              <w:spacing w:line="600" w:lineRule="exact"/>
              <w:jc w:val="center"/>
              <w:rPr>
                <w:rFonts w:ascii="Times New Roman" w:eastAsia="宋体" w:hAnsi="Times New Roman" w:cs="Times New Roman"/>
                <w:szCs w:val="24"/>
              </w:rPr>
            </w:pPr>
            <w:r>
              <w:rPr>
                <w:rFonts w:ascii="Times New Roman" w:eastAsia="宋体" w:hAnsi="Times New Roman" w:cs="Times New Roman"/>
                <w:szCs w:val="24"/>
              </w:rPr>
              <w:t>4</w:t>
            </w:r>
          </w:p>
        </w:tc>
        <w:tc>
          <w:tcPr>
            <w:tcW w:w="1965" w:type="dxa"/>
            <w:vAlign w:val="center"/>
          </w:tcPr>
          <w:p w14:paraId="0CFCA85F" w14:textId="77777777" w:rsidR="00305DB1" w:rsidRDefault="00305DB1">
            <w:pPr>
              <w:spacing w:line="600" w:lineRule="exact"/>
              <w:jc w:val="center"/>
              <w:rPr>
                <w:rFonts w:ascii="Times New Roman" w:eastAsia="宋体" w:hAnsi="Times New Roman" w:cs="Times New Roman"/>
                <w:szCs w:val="24"/>
              </w:rPr>
            </w:pPr>
          </w:p>
        </w:tc>
        <w:tc>
          <w:tcPr>
            <w:tcW w:w="1242" w:type="dxa"/>
            <w:vAlign w:val="center"/>
          </w:tcPr>
          <w:p w14:paraId="53D3F8E3" w14:textId="77777777" w:rsidR="00305DB1" w:rsidRDefault="00305DB1">
            <w:pPr>
              <w:spacing w:line="600" w:lineRule="exact"/>
              <w:jc w:val="center"/>
              <w:rPr>
                <w:rFonts w:ascii="Times New Roman" w:eastAsia="宋体" w:hAnsi="Times New Roman" w:cs="Times New Roman"/>
                <w:szCs w:val="24"/>
              </w:rPr>
            </w:pPr>
          </w:p>
        </w:tc>
        <w:tc>
          <w:tcPr>
            <w:tcW w:w="4336" w:type="dxa"/>
            <w:vAlign w:val="center"/>
          </w:tcPr>
          <w:p w14:paraId="05FFF509" w14:textId="77777777" w:rsidR="00305DB1" w:rsidRDefault="00305DB1">
            <w:pPr>
              <w:spacing w:line="600" w:lineRule="exact"/>
              <w:jc w:val="center"/>
              <w:rPr>
                <w:rFonts w:ascii="Times New Roman" w:eastAsia="宋体" w:hAnsi="Times New Roman" w:cs="Times New Roman"/>
                <w:szCs w:val="21"/>
              </w:rPr>
            </w:pPr>
          </w:p>
        </w:tc>
        <w:tc>
          <w:tcPr>
            <w:tcW w:w="1383" w:type="dxa"/>
            <w:vAlign w:val="center"/>
          </w:tcPr>
          <w:p w14:paraId="47680235" w14:textId="77777777" w:rsidR="00305DB1" w:rsidRDefault="00305DB1">
            <w:pPr>
              <w:spacing w:line="600" w:lineRule="exact"/>
              <w:jc w:val="center"/>
              <w:rPr>
                <w:rFonts w:ascii="Times New Roman" w:eastAsia="宋体" w:hAnsi="Times New Roman" w:cs="Times New Roman"/>
                <w:szCs w:val="21"/>
              </w:rPr>
            </w:pPr>
          </w:p>
        </w:tc>
      </w:tr>
      <w:tr w:rsidR="00305DB1" w14:paraId="276A1049" w14:textId="77777777">
        <w:trPr>
          <w:trHeight w:val="1184"/>
          <w:jc w:val="center"/>
        </w:trPr>
        <w:tc>
          <w:tcPr>
            <w:tcW w:w="612" w:type="dxa"/>
            <w:vAlign w:val="center"/>
          </w:tcPr>
          <w:p w14:paraId="5ED2A7AD" w14:textId="77777777" w:rsidR="00305DB1" w:rsidRDefault="00000000">
            <w:pPr>
              <w:spacing w:line="600" w:lineRule="exact"/>
              <w:jc w:val="center"/>
              <w:rPr>
                <w:rFonts w:ascii="Times New Roman" w:eastAsia="宋体" w:hAnsi="Times New Roman" w:cs="Times New Roman"/>
                <w:szCs w:val="24"/>
              </w:rPr>
            </w:pPr>
            <w:r>
              <w:rPr>
                <w:rFonts w:ascii="Times New Roman" w:eastAsia="宋体" w:hAnsi="Times New Roman" w:cs="Times New Roman"/>
                <w:szCs w:val="24"/>
              </w:rPr>
              <w:t>5</w:t>
            </w:r>
          </w:p>
        </w:tc>
        <w:tc>
          <w:tcPr>
            <w:tcW w:w="1965" w:type="dxa"/>
            <w:vAlign w:val="center"/>
          </w:tcPr>
          <w:p w14:paraId="5277792E" w14:textId="77777777" w:rsidR="00305DB1" w:rsidRDefault="00305DB1">
            <w:pPr>
              <w:spacing w:line="600" w:lineRule="exact"/>
              <w:jc w:val="center"/>
              <w:rPr>
                <w:rFonts w:ascii="Times New Roman" w:eastAsia="宋体" w:hAnsi="Times New Roman" w:cs="Times New Roman"/>
                <w:szCs w:val="24"/>
              </w:rPr>
            </w:pPr>
          </w:p>
        </w:tc>
        <w:tc>
          <w:tcPr>
            <w:tcW w:w="1242" w:type="dxa"/>
            <w:vAlign w:val="center"/>
          </w:tcPr>
          <w:p w14:paraId="4C70B1AD" w14:textId="77777777" w:rsidR="00305DB1" w:rsidRDefault="00305DB1">
            <w:pPr>
              <w:spacing w:line="600" w:lineRule="exact"/>
              <w:jc w:val="center"/>
              <w:rPr>
                <w:rFonts w:ascii="Times New Roman" w:eastAsia="宋体" w:hAnsi="Times New Roman" w:cs="Times New Roman"/>
                <w:szCs w:val="24"/>
              </w:rPr>
            </w:pPr>
          </w:p>
        </w:tc>
        <w:tc>
          <w:tcPr>
            <w:tcW w:w="4336" w:type="dxa"/>
            <w:vAlign w:val="center"/>
          </w:tcPr>
          <w:p w14:paraId="1A5D1D21" w14:textId="77777777" w:rsidR="00305DB1" w:rsidRDefault="00305DB1">
            <w:pPr>
              <w:spacing w:line="600" w:lineRule="exact"/>
              <w:jc w:val="center"/>
              <w:rPr>
                <w:rFonts w:ascii="Times New Roman" w:eastAsia="宋体" w:hAnsi="Times New Roman" w:cs="Times New Roman"/>
                <w:szCs w:val="21"/>
              </w:rPr>
            </w:pPr>
          </w:p>
        </w:tc>
        <w:tc>
          <w:tcPr>
            <w:tcW w:w="1383" w:type="dxa"/>
            <w:vAlign w:val="center"/>
          </w:tcPr>
          <w:p w14:paraId="01334852" w14:textId="77777777" w:rsidR="00305DB1" w:rsidRDefault="00305DB1">
            <w:pPr>
              <w:spacing w:line="600" w:lineRule="exact"/>
              <w:jc w:val="center"/>
              <w:rPr>
                <w:rFonts w:ascii="Times New Roman" w:eastAsia="宋体" w:hAnsi="Times New Roman" w:cs="Times New Roman"/>
                <w:szCs w:val="21"/>
              </w:rPr>
            </w:pPr>
          </w:p>
        </w:tc>
      </w:tr>
      <w:tr w:rsidR="00305DB1" w14:paraId="2A8C53B7" w14:textId="77777777">
        <w:trPr>
          <w:trHeight w:val="1199"/>
          <w:jc w:val="center"/>
        </w:trPr>
        <w:tc>
          <w:tcPr>
            <w:tcW w:w="612" w:type="dxa"/>
            <w:vAlign w:val="center"/>
          </w:tcPr>
          <w:p w14:paraId="2AFF9797" w14:textId="77777777" w:rsidR="00305DB1" w:rsidRDefault="00000000">
            <w:pPr>
              <w:spacing w:line="600" w:lineRule="exact"/>
              <w:jc w:val="center"/>
              <w:rPr>
                <w:rFonts w:ascii="Times New Roman" w:eastAsia="宋体" w:hAnsi="Times New Roman" w:cs="Times New Roman"/>
                <w:szCs w:val="24"/>
              </w:rPr>
            </w:pPr>
            <w:r>
              <w:rPr>
                <w:rFonts w:ascii="Times New Roman" w:eastAsia="宋体" w:hAnsi="Times New Roman" w:cs="Times New Roman"/>
                <w:szCs w:val="24"/>
              </w:rPr>
              <w:t>6</w:t>
            </w:r>
          </w:p>
        </w:tc>
        <w:tc>
          <w:tcPr>
            <w:tcW w:w="1965" w:type="dxa"/>
            <w:vAlign w:val="center"/>
          </w:tcPr>
          <w:p w14:paraId="2A673D62" w14:textId="77777777" w:rsidR="00305DB1" w:rsidRDefault="00305DB1">
            <w:pPr>
              <w:spacing w:line="600" w:lineRule="exact"/>
              <w:jc w:val="center"/>
              <w:rPr>
                <w:rFonts w:ascii="Times New Roman" w:eastAsia="宋体" w:hAnsi="Times New Roman" w:cs="Times New Roman"/>
                <w:szCs w:val="24"/>
              </w:rPr>
            </w:pPr>
          </w:p>
        </w:tc>
        <w:tc>
          <w:tcPr>
            <w:tcW w:w="1242" w:type="dxa"/>
            <w:vAlign w:val="center"/>
          </w:tcPr>
          <w:p w14:paraId="55AA994D" w14:textId="77777777" w:rsidR="00305DB1" w:rsidRDefault="00305DB1">
            <w:pPr>
              <w:spacing w:line="600" w:lineRule="exact"/>
              <w:jc w:val="center"/>
              <w:rPr>
                <w:rFonts w:ascii="Times New Roman" w:eastAsia="宋体" w:hAnsi="Times New Roman" w:cs="Times New Roman"/>
                <w:szCs w:val="24"/>
              </w:rPr>
            </w:pPr>
          </w:p>
        </w:tc>
        <w:tc>
          <w:tcPr>
            <w:tcW w:w="4336" w:type="dxa"/>
            <w:vAlign w:val="center"/>
          </w:tcPr>
          <w:p w14:paraId="0CC8061D" w14:textId="77777777" w:rsidR="00305DB1" w:rsidRDefault="00305DB1">
            <w:pPr>
              <w:spacing w:line="600" w:lineRule="exact"/>
              <w:jc w:val="center"/>
              <w:rPr>
                <w:rFonts w:ascii="Times New Roman" w:eastAsia="宋体" w:hAnsi="Times New Roman" w:cs="Times New Roman"/>
                <w:szCs w:val="21"/>
              </w:rPr>
            </w:pPr>
          </w:p>
        </w:tc>
        <w:tc>
          <w:tcPr>
            <w:tcW w:w="1383" w:type="dxa"/>
            <w:vAlign w:val="center"/>
          </w:tcPr>
          <w:p w14:paraId="709F4E50" w14:textId="77777777" w:rsidR="00305DB1" w:rsidRDefault="00305DB1">
            <w:pPr>
              <w:spacing w:line="600" w:lineRule="exact"/>
              <w:jc w:val="center"/>
              <w:rPr>
                <w:rFonts w:ascii="Times New Roman" w:eastAsia="宋体" w:hAnsi="Times New Roman" w:cs="Times New Roman"/>
                <w:szCs w:val="21"/>
              </w:rPr>
            </w:pPr>
          </w:p>
        </w:tc>
      </w:tr>
    </w:tbl>
    <w:p w14:paraId="647468AC" w14:textId="77777777" w:rsidR="00305DB1" w:rsidRDefault="00000000">
      <w:pPr>
        <w:ind w:leftChars="200" w:left="420"/>
        <w:jc w:val="center"/>
        <w:rPr>
          <w:rFonts w:ascii="Times New Roman" w:eastAsia="宋体" w:hAnsi="Times New Roman" w:cs="Times New Roman"/>
          <w:szCs w:val="24"/>
        </w:rPr>
      </w:pPr>
      <w:r>
        <w:rPr>
          <w:rFonts w:ascii="Times New Roman" w:eastAsia="宋体" w:hAnsi="Times New Roman" w:cs="Times New Roman"/>
          <w:szCs w:val="24"/>
        </w:rPr>
        <w:t xml:space="preserve"> </w:t>
      </w:r>
    </w:p>
    <w:p w14:paraId="60E07C7A" w14:textId="77777777" w:rsidR="00305DB1" w:rsidRDefault="00000000">
      <w:pPr>
        <w:autoSpaceDE w:val="0"/>
        <w:autoSpaceDN w:val="0"/>
        <w:adjustRightInd w:val="0"/>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p>
    <w:p w14:paraId="1F14470A" w14:textId="77777777" w:rsidR="00305DB1" w:rsidRDefault="00000000">
      <w:pPr>
        <w:autoSpaceDE w:val="0"/>
        <w:autoSpaceDN w:val="0"/>
        <w:adjustRightInd w:val="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评分标准：</w:t>
      </w:r>
    </w:p>
    <w:p w14:paraId="67F601A1" w14:textId="77777777" w:rsidR="00305DB1" w:rsidRDefault="00000000">
      <w:pPr>
        <w:autoSpaceDE w:val="0"/>
        <w:autoSpaceDN w:val="0"/>
        <w:adjustRightInd w:val="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 xml:space="preserve">选题。 </w:t>
      </w:r>
      <w:r>
        <w:rPr>
          <w:rFonts w:ascii="宋体" w:eastAsia="宋体" w:hAnsi="宋体" w:cs="宋体"/>
          <w:color w:val="000000"/>
          <w:kern w:val="0"/>
          <w:sz w:val="24"/>
          <w:szCs w:val="24"/>
        </w:rPr>
        <w:t>10%</w:t>
      </w:r>
    </w:p>
    <w:p w14:paraId="63A963C3" w14:textId="77777777" w:rsidR="00305DB1" w:rsidRDefault="00000000">
      <w:pPr>
        <w:autoSpaceDE w:val="0"/>
        <w:autoSpaceDN w:val="0"/>
        <w:adjustRightInd w:val="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综述完整，结构组织合理，内容丰富，文字表达清楚。4</w:t>
      </w:r>
      <w:r>
        <w:rPr>
          <w:rFonts w:ascii="宋体" w:eastAsia="宋体" w:hAnsi="宋体" w:cs="宋体"/>
          <w:color w:val="000000"/>
          <w:kern w:val="0"/>
          <w:sz w:val="24"/>
          <w:szCs w:val="24"/>
        </w:rPr>
        <w:t>0%</w:t>
      </w:r>
    </w:p>
    <w:p w14:paraId="74652DB7" w14:textId="77777777" w:rsidR="00305DB1" w:rsidRDefault="00000000">
      <w:pPr>
        <w:autoSpaceDE w:val="0"/>
        <w:autoSpaceDN w:val="0"/>
        <w:adjustRightInd w:val="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报告格式规范，图表清晰。2</w:t>
      </w:r>
      <w:r>
        <w:rPr>
          <w:rFonts w:ascii="宋体" w:eastAsia="宋体" w:hAnsi="宋体" w:cs="宋体"/>
          <w:color w:val="000000"/>
          <w:kern w:val="0"/>
          <w:sz w:val="24"/>
          <w:szCs w:val="24"/>
        </w:rPr>
        <w:t>0%</w:t>
      </w:r>
    </w:p>
    <w:p w14:paraId="6897CBAD" w14:textId="77777777" w:rsidR="00305DB1" w:rsidRDefault="00000000">
      <w:pPr>
        <w:autoSpaceDE w:val="0"/>
        <w:autoSpaceDN w:val="0"/>
        <w:adjustRightInd w:val="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4</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有基础算法实验代码及分析。1</w:t>
      </w:r>
      <w:r>
        <w:rPr>
          <w:rFonts w:ascii="宋体" w:eastAsia="宋体" w:hAnsi="宋体" w:cs="宋体"/>
          <w:color w:val="000000"/>
          <w:kern w:val="0"/>
          <w:sz w:val="24"/>
          <w:szCs w:val="24"/>
        </w:rPr>
        <w:t>0%</w:t>
      </w:r>
    </w:p>
    <w:p w14:paraId="226D91FA" w14:textId="77777777" w:rsidR="00305DB1" w:rsidRDefault="00000000">
      <w:pPr>
        <w:autoSpaceDE w:val="0"/>
        <w:autoSpaceDN w:val="0"/>
        <w:adjustRightInd w:val="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5</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有自己的观点。1</w:t>
      </w:r>
      <w:r>
        <w:rPr>
          <w:rFonts w:ascii="宋体" w:eastAsia="宋体" w:hAnsi="宋体" w:cs="宋体"/>
          <w:color w:val="000000"/>
          <w:kern w:val="0"/>
          <w:sz w:val="24"/>
          <w:szCs w:val="24"/>
        </w:rPr>
        <w:t>0%</w:t>
      </w:r>
    </w:p>
    <w:p w14:paraId="6085ED66" w14:textId="77777777" w:rsidR="00305DB1" w:rsidRDefault="00000000">
      <w:pPr>
        <w:autoSpaceDE w:val="0"/>
        <w:autoSpaceDN w:val="0"/>
        <w:adjustRightInd w:val="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课堂汇报逻辑清楚，PPT展示完整。1</w:t>
      </w:r>
      <w:r>
        <w:rPr>
          <w:rFonts w:ascii="宋体" w:eastAsia="宋体" w:hAnsi="宋体" w:cs="宋体"/>
          <w:color w:val="000000"/>
          <w:kern w:val="0"/>
          <w:sz w:val="24"/>
          <w:szCs w:val="24"/>
        </w:rPr>
        <w:t>0%</w:t>
      </w:r>
    </w:p>
    <w:p w14:paraId="0CF14A22" w14:textId="77777777" w:rsidR="00305DB1" w:rsidRDefault="00000000">
      <w:pPr>
        <w:rPr>
          <w:szCs w:val="21"/>
        </w:rPr>
        <w:sectPr w:rsidR="00305DB1">
          <w:pgSz w:w="11906" w:h="16838"/>
          <w:pgMar w:top="1440" w:right="1800" w:bottom="1440" w:left="1800" w:header="851" w:footer="992" w:gutter="0"/>
          <w:cols w:space="425"/>
          <w:docGrid w:type="lines" w:linePitch="312"/>
        </w:sectPr>
      </w:pPr>
      <w:r>
        <w:rPr>
          <w:szCs w:val="21"/>
        </w:rPr>
        <w:t xml:space="preserve"> </w:t>
      </w:r>
    </w:p>
    <w:p w14:paraId="1FB5B94B" w14:textId="77777777" w:rsidR="00305DB1" w:rsidRDefault="00305DB1">
      <w:pPr>
        <w:widowControl/>
        <w:jc w:val="left"/>
        <w:rPr>
          <w:szCs w:val="21"/>
        </w:rPr>
        <w:sectPr w:rsidR="00305DB1">
          <w:headerReference w:type="default" r:id="rId9"/>
          <w:footerReference w:type="default" r:id="rId10"/>
          <w:type w:val="continuous"/>
          <w:pgSz w:w="11906" w:h="16838"/>
          <w:pgMar w:top="1417" w:right="1134" w:bottom="1417" w:left="1701" w:header="851" w:footer="992" w:gutter="0"/>
          <w:pgNumType w:fmt="lowerRoman"/>
          <w:cols w:space="720"/>
          <w:docGrid w:type="lines" w:linePitch="312"/>
        </w:sectPr>
      </w:pPr>
    </w:p>
    <w:p w14:paraId="19923BE7" w14:textId="77777777" w:rsidR="00305DB1" w:rsidRPr="00914E64" w:rsidRDefault="00000000">
      <w:pPr>
        <w:pStyle w:val="a0"/>
        <w:spacing w:before="240" w:afterLines="25" w:after="78"/>
        <w:jc w:val="center"/>
        <w:rPr>
          <w:rFonts w:eastAsia="黑体"/>
          <w:sz w:val="32"/>
          <w:szCs w:val="20"/>
        </w:rPr>
      </w:pPr>
      <w:r w:rsidRPr="00914E64">
        <w:rPr>
          <w:rFonts w:eastAsia="黑体" w:hint="eastAsia"/>
          <w:sz w:val="32"/>
          <w:szCs w:val="20"/>
        </w:rPr>
        <w:lastRenderedPageBreak/>
        <w:t>基于多模态数据的情感分析</w:t>
      </w:r>
    </w:p>
    <w:p w14:paraId="1A10D59A" w14:textId="77777777" w:rsidR="00305DB1" w:rsidRPr="00914E64" w:rsidRDefault="00000000">
      <w:pPr>
        <w:pStyle w:val="a0"/>
        <w:rPr>
          <w:sz w:val="28"/>
        </w:rPr>
      </w:pPr>
      <w:r w:rsidRPr="00914E64">
        <w:rPr>
          <w:sz w:val="28"/>
        </w:rPr>
        <w:t>Different</w:t>
      </w:r>
      <w:r w:rsidRPr="00914E64">
        <w:rPr>
          <w:rFonts w:hint="eastAsia"/>
          <w:sz w:val="28"/>
        </w:rPr>
        <w:tab/>
        <w:t>W</w:t>
      </w:r>
      <w:r w:rsidRPr="00914E64">
        <w:rPr>
          <w:sz w:val="28"/>
        </w:rPr>
        <w:t>ays</w:t>
      </w:r>
      <w:r w:rsidRPr="00914E64">
        <w:rPr>
          <w:rFonts w:hint="eastAsia"/>
          <w:sz w:val="28"/>
        </w:rPr>
        <w:tab/>
      </w:r>
      <w:r w:rsidRPr="00914E64">
        <w:rPr>
          <w:sz w:val="28"/>
        </w:rPr>
        <w:t>to</w:t>
      </w:r>
      <w:r w:rsidRPr="00914E64">
        <w:rPr>
          <w:rFonts w:hint="eastAsia"/>
          <w:sz w:val="28"/>
        </w:rPr>
        <w:tab/>
        <w:t>I</w:t>
      </w:r>
      <w:r w:rsidRPr="00914E64">
        <w:rPr>
          <w:sz w:val="28"/>
        </w:rPr>
        <w:t>mplement</w:t>
      </w:r>
      <w:r w:rsidRPr="00914E64">
        <w:rPr>
          <w:rFonts w:hint="eastAsia"/>
          <w:sz w:val="28"/>
        </w:rPr>
        <w:tab/>
        <w:t>M</w:t>
      </w:r>
      <w:r w:rsidRPr="00914E64">
        <w:rPr>
          <w:sz w:val="28"/>
        </w:rPr>
        <w:t>ultimodal</w:t>
      </w:r>
      <w:r w:rsidRPr="00914E64">
        <w:rPr>
          <w:rFonts w:hint="eastAsia"/>
          <w:sz w:val="28"/>
        </w:rPr>
        <w:tab/>
      </w:r>
      <w:r w:rsidRPr="00914E64">
        <w:rPr>
          <w:rFonts w:hint="eastAsia"/>
          <w:sz w:val="28"/>
        </w:rPr>
        <w:tab/>
        <w:t>S</w:t>
      </w:r>
      <w:r w:rsidRPr="00914E64">
        <w:rPr>
          <w:sz w:val="28"/>
        </w:rPr>
        <w:t>entiment</w:t>
      </w:r>
      <w:r w:rsidRPr="00914E64">
        <w:rPr>
          <w:rFonts w:hint="eastAsia"/>
          <w:sz w:val="28"/>
        </w:rPr>
        <w:tab/>
      </w:r>
      <w:r w:rsidRPr="00914E64">
        <w:rPr>
          <w:rFonts w:hint="eastAsia"/>
          <w:sz w:val="28"/>
        </w:rPr>
        <w:tab/>
        <w:t>A</w:t>
      </w:r>
      <w:r w:rsidRPr="00914E64">
        <w:rPr>
          <w:sz w:val="28"/>
        </w:rPr>
        <w:t>nalysis</w:t>
      </w:r>
    </w:p>
    <w:p w14:paraId="12DF2FC4" w14:textId="77777777" w:rsidR="00305DB1" w:rsidRPr="00914E64" w:rsidRDefault="00000000" w:rsidP="00914E64">
      <w:pPr>
        <w:pStyle w:val="a0"/>
        <w:jc w:val="center"/>
        <w:rPr>
          <w:rFonts w:ascii="仿宋_GB2312" w:eastAsia="仿宋_GB2312"/>
          <w:b w:val="0"/>
          <w:bCs w:val="0"/>
          <w:sz w:val="28"/>
          <w:szCs w:val="28"/>
          <w:vertAlign w:val="superscript"/>
        </w:rPr>
      </w:pPr>
      <w:r w:rsidRPr="00914E64">
        <w:rPr>
          <w:rFonts w:ascii="方正仿宋_GB2312" w:eastAsia="方正仿宋_GB2312" w:hAnsi="方正仿宋_GB2312" w:cs="方正仿宋_GB2312" w:hint="eastAsia"/>
          <w:b w:val="0"/>
          <w:bCs w:val="0"/>
          <w:sz w:val="28"/>
        </w:rPr>
        <w:t>陈俊宏</w:t>
      </w:r>
      <w:r w:rsidRPr="00914E64">
        <w:rPr>
          <w:rFonts w:ascii="仿宋_GB2312" w:eastAsia="仿宋_GB2312" w:hint="eastAsia"/>
          <w:b w:val="0"/>
          <w:bCs w:val="0"/>
          <w:sz w:val="28"/>
          <w:szCs w:val="28"/>
          <w:vertAlign w:val="superscript"/>
        </w:rPr>
        <w:t>1</w:t>
      </w:r>
      <w:r w:rsidRPr="00914E64">
        <w:rPr>
          <w:rFonts w:hint="eastAsia"/>
          <w:sz w:val="28"/>
        </w:rPr>
        <w:tab/>
      </w:r>
      <w:r w:rsidRPr="00914E64">
        <w:rPr>
          <w:rFonts w:ascii="方正仿宋_GB2312" w:eastAsia="方正仿宋_GB2312" w:hAnsi="方正仿宋_GB2312" w:cs="方正仿宋_GB2312" w:hint="eastAsia"/>
          <w:b w:val="0"/>
          <w:bCs w:val="0"/>
          <w:sz w:val="28"/>
        </w:rPr>
        <w:t>孔令高</w:t>
      </w:r>
      <w:r w:rsidRPr="00914E64">
        <w:rPr>
          <w:rFonts w:ascii="仿宋_GB2312" w:eastAsia="仿宋_GB2312" w:hint="eastAsia"/>
          <w:b w:val="0"/>
          <w:bCs w:val="0"/>
          <w:sz w:val="28"/>
          <w:szCs w:val="28"/>
          <w:vertAlign w:val="superscript"/>
        </w:rPr>
        <w:t>1</w:t>
      </w:r>
    </w:p>
    <w:p w14:paraId="17383C3C" w14:textId="77777777" w:rsidR="00305DB1" w:rsidRPr="00914E64" w:rsidRDefault="00000000">
      <w:pPr>
        <w:pStyle w:val="a0"/>
        <w:rPr>
          <w:b w:val="0"/>
          <w:bCs w:val="0"/>
          <w:sz w:val="18"/>
        </w:rPr>
      </w:pPr>
      <w:r w:rsidRPr="00914E64">
        <w:rPr>
          <w:rFonts w:hint="eastAsia"/>
          <w:b w:val="0"/>
          <w:bCs w:val="0"/>
          <w:sz w:val="18"/>
          <w:vertAlign w:val="superscript"/>
        </w:rPr>
        <w:t>1</w:t>
      </w:r>
      <w:r w:rsidRPr="00914E64">
        <w:rPr>
          <w:rFonts w:hint="eastAsia"/>
          <w:b w:val="0"/>
          <w:bCs w:val="0"/>
          <w:sz w:val="18"/>
        </w:rPr>
        <w:t>（云南大学软件学院</w:t>
      </w:r>
      <w:r w:rsidRPr="00914E64">
        <w:rPr>
          <w:rFonts w:hint="eastAsia"/>
          <w:b w:val="0"/>
          <w:bCs w:val="0"/>
          <w:sz w:val="18"/>
        </w:rPr>
        <w:t xml:space="preserve"> </w:t>
      </w:r>
      <w:r w:rsidRPr="00914E64">
        <w:rPr>
          <w:rFonts w:hint="eastAsia"/>
          <w:b w:val="0"/>
          <w:bCs w:val="0"/>
          <w:sz w:val="18"/>
        </w:rPr>
        <w:t>昆明</w:t>
      </w:r>
      <w:r w:rsidRPr="00914E64">
        <w:rPr>
          <w:rFonts w:hint="eastAsia"/>
          <w:b w:val="0"/>
          <w:bCs w:val="0"/>
          <w:sz w:val="18"/>
        </w:rPr>
        <w:t xml:space="preserve"> 650000</w:t>
      </w:r>
      <w:r w:rsidRPr="00914E64">
        <w:rPr>
          <w:rFonts w:hint="eastAsia"/>
          <w:b w:val="0"/>
          <w:bCs w:val="0"/>
          <w:sz w:val="18"/>
        </w:rPr>
        <w:t>）</w:t>
      </w:r>
    </w:p>
    <w:p w14:paraId="636B8EF4" w14:textId="77777777" w:rsidR="00305DB1" w:rsidRPr="00914E64" w:rsidRDefault="00305DB1">
      <w:pPr>
        <w:pStyle w:val="a0"/>
        <w:rPr>
          <w:b w:val="0"/>
          <w:bCs w:val="0"/>
          <w:sz w:val="18"/>
        </w:rPr>
      </w:pPr>
    </w:p>
    <w:p w14:paraId="30581995" w14:textId="77777777" w:rsidR="00305DB1" w:rsidRPr="00914E64" w:rsidRDefault="00000000">
      <w:pPr>
        <w:pStyle w:val="a0"/>
        <w:rPr>
          <w:rFonts w:ascii="方正楷体_GB2312" w:eastAsia="方正楷体_GB2312" w:hAnsi="方正楷体_GB2312" w:cs="方正楷体_GB2312"/>
          <w:b w:val="0"/>
          <w:bCs w:val="0"/>
          <w:szCs w:val="21"/>
          <w:shd w:val="clear" w:color="auto" w:fill="FDFDFE"/>
        </w:rPr>
      </w:pPr>
      <w:r w:rsidRPr="00914E64">
        <w:rPr>
          <w:rFonts w:ascii="黑体" w:eastAsia="黑体" w:hAnsi="黑体" w:cs="黑体" w:hint="eastAsia"/>
          <w:b w:val="0"/>
          <w:bCs w:val="0"/>
          <w:sz w:val="18"/>
        </w:rPr>
        <w:t xml:space="preserve">摘要  </w:t>
      </w:r>
      <w:r w:rsidRPr="00914E64">
        <w:rPr>
          <w:rFonts w:ascii="方正楷体_GB2312" w:eastAsia="方正楷体_GB2312" w:hAnsi="方正楷体_GB2312" w:cs="方正楷体_GB2312" w:hint="eastAsia"/>
          <w:b w:val="0"/>
          <w:bCs w:val="0"/>
          <w:szCs w:val="21"/>
          <w:shd w:val="clear" w:color="auto" w:fill="FDFDFE"/>
        </w:rPr>
        <w:t>本文对不同算法在多模态情感分析任务中的应用进行了比较研究。我们探讨了文本、图像和音频等多种模态的情感分析方法，并对不同算法的性能进行了评估。实验结果表明，多模态情感分析能够提高情感分析的准确性，并且不同算法在不同模态下表现有所差异。最后，本文展望并指出了未来可能的研究方向。</w:t>
      </w:r>
    </w:p>
    <w:p w14:paraId="3EDA3508" w14:textId="669F6DFB" w:rsidR="00305DB1" w:rsidRPr="00914E64" w:rsidRDefault="00000000">
      <w:pPr>
        <w:pStyle w:val="a0"/>
        <w:rPr>
          <w:rFonts w:ascii="方正楷体_GB2312" w:eastAsia="方正楷体_GB2312" w:hAnsi="方正楷体_GB2312" w:cs="方正楷体_GB2312"/>
          <w:b w:val="0"/>
          <w:bCs w:val="0"/>
          <w:szCs w:val="21"/>
          <w:shd w:val="clear" w:color="auto" w:fill="FDFDFE"/>
        </w:rPr>
      </w:pPr>
      <w:r w:rsidRPr="00914E64">
        <w:rPr>
          <w:rFonts w:ascii="黑体" w:eastAsia="黑体" w:hAnsi="黑体" w:cs="黑体" w:hint="eastAsia"/>
          <w:b w:val="0"/>
          <w:bCs w:val="0"/>
          <w:sz w:val="18"/>
        </w:rPr>
        <w:t>关键词</w:t>
      </w:r>
      <w:r w:rsidR="00914E64">
        <w:rPr>
          <w:rFonts w:ascii="方正楷体_GB2312" w:eastAsia="方正楷体_GB2312" w:hAnsi="方正楷体_GB2312" w:cs="方正楷体_GB2312" w:hint="eastAsia"/>
          <w:b w:val="0"/>
          <w:bCs w:val="0"/>
          <w:szCs w:val="21"/>
          <w:shd w:val="clear" w:color="auto" w:fill="FDFDFE"/>
        </w:rPr>
        <w:t xml:space="preserve"> </w:t>
      </w:r>
      <w:r w:rsidRPr="00914E64">
        <w:rPr>
          <w:rFonts w:ascii="方正楷体_GB2312" w:eastAsia="方正楷体_GB2312" w:hAnsi="方正楷体_GB2312" w:cs="方正楷体_GB2312" w:hint="eastAsia"/>
          <w:b w:val="0"/>
          <w:bCs w:val="0"/>
          <w:szCs w:val="21"/>
          <w:shd w:val="clear" w:color="auto" w:fill="FDFDFE"/>
        </w:rPr>
        <w:t>多模态情感分析；模态融合；文本；图像；音频；维度情感模型；特征提取；注意力机制</w:t>
      </w:r>
    </w:p>
    <w:p w14:paraId="54314DD2" w14:textId="77777777" w:rsidR="00305DB1" w:rsidRPr="00914E64" w:rsidRDefault="00000000">
      <w:pPr>
        <w:pStyle w:val="a0"/>
        <w:rPr>
          <w:rFonts w:ascii="黑体" w:eastAsia="黑体" w:hAnsi="黑体" w:cs="黑体"/>
          <w:b w:val="0"/>
          <w:bCs w:val="0"/>
          <w:szCs w:val="21"/>
          <w:shd w:val="clear" w:color="auto" w:fill="FDFDFE"/>
        </w:rPr>
      </w:pPr>
      <w:r w:rsidRPr="00914E64">
        <w:rPr>
          <w:rFonts w:ascii="黑体" w:eastAsia="黑体" w:hAnsi="黑体" w:cs="黑体" w:hint="eastAsia"/>
          <w:b w:val="0"/>
          <w:bCs w:val="0"/>
          <w:szCs w:val="21"/>
          <w:shd w:val="clear" w:color="auto" w:fill="FDFDFE"/>
        </w:rPr>
        <w:t>中图法分类号 TP391</w:t>
      </w:r>
    </w:p>
    <w:p w14:paraId="028349EF" w14:textId="77777777" w:rsidR="00305DB1" w:rsidRPr="00914E64" w:rsidRDefault="00000000">
      <w:pPr>
        <w:pStyle w:val="a0"/>
        <w:spacing w:before="260" w:after="120"/>
        <w:outlineLvl w:val="1"/>
        <w:rPr>
          <w:rFonts w:ascii="宋体" w:hAnsi="宋体" w:cs="宋体"/>
          <w:sz w:val="24"/>
          <w:shd w:val="clear" w:color="auto" w:fill="FDFDFE"/>
        </w:rPr>
      </w:pPr>
      <w:r w:rsidRPr="00914E64">
        <w:rPr>
          <w:rFonts w:ascii="Arial" w:eastAsia="黑体" w:hAnsi="Arial" w:cs="Arial"/>
          <w:sz w:val="24"/>
          <w:shd w:val="clear" w:color="auto" w:fill="FDFDFE"/>
        </w:rPr>
        <w:t>0</w:t>
      </w:r>
      <w:r w:rsidRPr="00914E64">
        <w:rPr>
          <w:rFonts w:ascii="黑体" w:eastAsia="黑体" w:hAnsi="黑体" w:cs="黑体" w:hint="eastAsia"/>
          <w:b w:val="0"/>
          <w:bCs w:val="0"/>
          <w:szCs w:val="21"/>
          <w:shd w:val="clear" w:color="auto" w:fill="FDFDFE"/>
        </w:rPr>
        <w:t xml:space="preserve"> </w:t>
      </w:r>
      <w:r w:rsidRPr="00914E64">
        <w:rPr>
          <w:rFonts w:ascii="宋体" w:hAnsi="宋体" w:cs="宋体" w:hint="eastAsia"/>
          <w:sz w:val="24"/>
          <w:shd w:val="clear" w:color="auto" w:fill="FDFDFE"/>
        </w:rPr>
        <w:t>引言</w:t>
      </w:r>
    </w:p>
    <w:p w14:paraId="01B804BC" w14:textId="77777777" w:rsidR="00305DB1" w:rsidRPr="00914E64" w:rsidRDefault="00000000">
      <w:pPr>
        <w:pStyle w:val="a0"/>
        <w:ind w:firstLineChars="200" w:firstLine="420"/>
        <w:rPr>
          <w:rFonts w:ascii="宋体" w:hAnsi="宋体" w:cs="宋体"/>
          <w:b w:val="0"/>
          <w:bCs w:val="0"/>
          <w:szCs w:val="21"/>
          <w:shd w:val="clear" w:color="auto" w:fill="FDFDFE"/>
        </w:rPr>
      </w:pPr>
      <w:r w:rsidRPr="00914E64">
        <w:rPr>
          <w:rFonts w:ascii="宋体" w:hAnsi="宋体" w:cs="宋体" w:hint="eastAsia"/>
          <w:b w:val="0"/>
          <w:bCs w:val="0"/>
          <w:szCs w:val="21"/>
          <w:shd w:val="clear" w:color="auto" w:fill="FDFDFE"/>
        </w:rPr>
        <w:t>情感分析是自然语言处理领域的一个重要研究方向，旨在自动识别和提取文本中的情感信息。传统的情感分析方法主要基于文本模态，利用词汇、语法和上下文等信息来推断情感极性。然而，这种方法往往忽略了其他模态的信息，如图像和音频等，这些模态同样包含丰富的情感信息。因此，如何综合利用多种模态的信息来进行情感分析，成为了一个值得研究的问题。</w:t>
      </w:r>
    </w:p>
    <w:p w14:paraId="0B9A488A" w14:textId="77777777" w:rsidR="00305DB1" w:rsidRPr="00914E64" w:rsidRDefault="00000000">
      <w:pPr>
        <w:pStyle w:val="a0"/>
        <w:spacing w:before="260" w:after="120"/>
        <w:outlineLvl w:val="1"/>
        <w:rPr>
          <w:rFonts w:ascii="宋体" w:hAnsi="宋体" w:cs="宋体"/>
          <w:sz w:val="24"/>
          <w:shd w:val="clear" w:color="auto" w:fill="FDFDFE"/>
        </w:rPr>
      </w:pPr>
      <w:r w:rsidRPr="00914E64">
        <w:rPr>
          <w:rFonts w:ascii="Arial" w:eastAsia="黑体" w:hAnsi="Arial" w:cs="Arial"/>
          <w:sz w:val="24"/>
          <w:shd w:val="clear" w:color="auto" w:fill="FDFDFE"/>
        </w:rPr>
        <w:t>1</w:t>
      </w:r>
      <w:r w:rsidRPr="00914E64">
        <w:rPr>
          <w:rFonts w:ascii="黑体" w:eastAsia="黑体" w:hAnsi="黑体" w:cs="黑体" w:hint="eastAsia"/>
          <w:b w:val="0"/>
          <w:bCs w:val="0"/>
          <w:szCs w:val="21"/>
          <w:shd w:val="clear" w:color="auto" w:fill="FDFDFE"/>
        </w:rPr>
        <w:t xml:space="preserve"> </w:t>
      </w:r>
      <w:r w:rsidRPr="00914E64">
        <w:rPr>
          <w:rFonts w:ascii="宋体" w:hAnsi="宋体" w:cs="宋体" w:hint="eastAsia"/>
          <w:sz w:val="24"/>
          <w:shd w:val="clear" w:color="auto" w:fill="FDFDFE"/>
        </w:rPr>
        <w:t>相关工作</w:t>
      </w:r>
    </w:p>
    <w:p w14:paraId="38DD8F00" w14:textId="77777777" w:rsidR="00305DB1" w:rsidRPr="00914E64" w:rsidRDefault="00000000">
      <w:pPr>
        <w:pStyle w:val="a0"/>
        <w:ind w:firstLineChars="200" w:firstLine="420"/>
        <w:rPr>
          <w:rFonts w:ascii="宋体" w:hAnsi="宋体" w:cs="宋体"/>
          <w:b w:val="0"/>
          <w:bCs w:val="0"/>
          <w:szCs w:val="21"/>
          <w:shd w:val="clear" w:color="auto" w:fill="FDFDFE"/>
        </w:rPr>
      </w:pPr>
      <w:r w:rsidRPr="00914E64">
        <w:rPr>
          <w:rFonts w:ascii="宋体" w:hAnsi="宋体" w:cs="宋体" w:hint="eastAsia"/>
          <w:b w:val="0"/>
          <w:bCs w:val="0"/>
          <w:szCs w:val="21"/>
          <w:shd w:val="clear" w:color="auto" w:fill="FDFDFE"/>
        </w:rPr>
        <w:t>在情感分析的发展过程中，许多研究者用一种模态来进行情感分析。由于用单模态来进行情感分析时只能在该模态获得情感信息，在某些情况下有很多局限性。如图 1 所示，在对人物进行情感分析时，若仅仅考虑文本信息，会得到一样的结果，只有结合面部表情后才能得到正确的情感极性。</w:t>
      </w:r>
    </w:p>
    <w:p w14:paraId="26C3C00C" w14:textId="77777777" w:rsidR="00305DB1" w:rsidRPr="00914E64" w:rsidRDefault="00000000">
      <w:pPr>
        <w:pStyle w:val="a0"/>
        <w:ind w:firstLineChars="200" w:firstLine="422"/>
        <w:jc w:val="center"/>
      </w:pPr>
      <w:r w:rsidRPr="00914E64">
        <w:rPr>
          <w:noProof/>
        </w:rPr>
        <w:drawing>
          <wp:inline distT="0" distB="0" distL="0" distR="0" wp14:anchorId="251E4F3B" wp14:editId="16D247E1">
            <wp:extent cx="2980690" cy="1922780"/>
            <wp:effectExtent l="0" t="0" r="6350" b="12700"/>
            <wp:docPr id="3" name="Image 23"/>
            <wp:cNvGraphicFramePr/>
            <a:graphic xmlns:a="http://schemas.openxmlformats.org/drawingml/2006/main">
              <a:graphicData uri="http://schemas.openxmlformats.org/drawingml/2006/picture">
                <pic:pic xmlns:pic="http://schemas.openxmlformats.org/drawingml/2006/picture">
                  <pic:nvPicPr>
                    <pic:cNvPr id="3" name="Image 23"/>
                    <pic:cNvPicPr/>
                  </pic:nvPicPr>
                  <pic:blipFill>
                    <a:blip r:embed="rId11" cstate="print"/>
                    <a:stretch>
                      <a:fillRect/>
                    </a:stretch>
                  </pic:blipFill>
                  <pic:spPr>
                    <a:xfrm>
                      <a:off x="0" y="0"/>
                      <a:ext cx="2980942" cy="1923288"/>
                    </a:xfrm>
                    <a:prstGeom prst="rect">
                      <a:avLst/>
                    </a:prstGeom>
                  </pic:spPr>
                </pic:pic>
              </a:graphicData>
            </a:graphic>
          </wp:inline>
        </w:drawing>
      </w:r>
    </w:p>
    <w:p w14:paraId="4DBC43E2" w14:textId="77777777" w:rsidR="00305DB1" w:rsidRPr="00914E64" w:rsidRDefault="00000000">
      <w:pPr>
        <w:pStyle w:val="a0"/>
        <w:jc w:val="center"/>
        <w:rPr>
          <w:rFonts w:ascii="宋体" w:hAnsi="宋体"/>
          <w:b w:val="0"/>
          <w:bCs w:val="0"/>
          <w:sz w:val="18"/>
          <w:szCs w:val="18"/>
        </w:rPr>
      </w:pPr>
      <w:r w:rsidRPr="00914E64">
        <w:rPr>
          <w:rFonts w:ascii="宋体" w:hAnsi="宋体" w:hint="eastAsia"/>
          <w:b w:val="0"/>
          <w:bCs w:val="0"/>
          <w:sz w:val="18"/>
          <w:szCs w:val="18"/>
        </w:rPr>
        <w:t>图 1</w:t>
      </w:r>
      <w:r w:rsidRPr="00914E64">
        <w:rPr>
          <w:rFonts w:ascii="宋体" w:hAnsi="宋体" w:hint="eastAsia"/>
          <w:b w:val="0"/>
          <w:bCs w:val="0"/>
          <w:sz w:val="18"/>
          <w:szCs w:val="18"/>
        </w:rPr>
        <w:tab/>
        <w:t>单一模态的局限性</w:t>
      </w:r>
    </w:p>
    <w:p w14:paraId="4A851AB4" w14:textId="77777777" w:rsidR="00305DB1" w:rsidRPr="00914E64" w:rsidRDefault="00000000">
      <w:pPr>
        <w:pStyle w:val="a0"/>
        <w:ind w:firstLineChars="200" w:firstLine="420"/>
        <w:rPr>
          <w:rFonts w:ascii="宋体" w:hAnsi="宋体" w:cs="宋体"/>
          <w:b w:val="0"/>
          <w:bCs w:val="0"/>
          <w:szCs w:val="21"/>
          <w:shd w:val="clear" w:color="auto" w:fill="FDFDFE"/>
        </w:rPr>
      </w:pPr>
      <w:r w:rsidRPr="00914E64">
        <w:rPr>
          <w:rFonts w:ascii="宋体" w:hAnsi="宋体" w:cs="宋体" w:hint="eastAsia"/>
          <w:b w:val="0"/>
          <w:bCs w:val="0"/>
          <w:szCs w:val="21"/>
          <w:shd w:val="clear" w:color="auto" w:fill="FDFDFE"/>
        </w:rPr>
        <w:t>在情感分析中，目前常用的信息有面部表情信息、文本信息和语音信息，也有一些研究者尝试用姿态、脑部信息来进行情感分析。多模态的情感分析是指由两种及两种以上的模态信息结合来进行情感分析。在特征提取阶段，多模态的情感分析与单模态的特征提取方法相同。利用多模态和单模态进行情感分析最大的区别就是在于多模态需要将单模态的信息进行融合，从而得到情感极性。结合现有文献，模态融合主要包括三种方法，分别是</w:t>
      </w:r>
      <w:proofErr w:type="gramStart"/>
      <w:r w:rsidRPr="00914E64">
        <w:rPr>
          <w:rFonts w:ascii="宋体" w:hAnsi="宋体" w:cs="宋体" w:hint="eastAsia"/>
          <w:b w:val="0"/>
          <w:bCs w:val="0"/>
          <w:szCs w:val="21"/>
          <w:shd w:val="clear" w:color="auto" w:fill="FDFDFE"/>
        </w:rPr>
        <w:t>特征级</w:t>
      </w:r>
      <w:proofErr w:type="gramEnd"/>
      <w:r w:rsidRPr="00914E64">
        <w:rPr>
          <w:rFonts w:ascii="宋体" w:hAnsi="宋体" w:cs="宋体" w:hint="eastAsia"/>
          <w:b w:val="0"/>
          <w:bCs w:val="0"/>
          <w:szCs w:val="21"/>
          <w:shd w:val="clear" w:color="auto" w:fill="FDFDFE"/>
        </w:rPr>
        <w:t>融合、决策级融合以及混合融合。</w:t>
      </w:r>
    </w:p>
    <w:p w14:paraId="6F5E50EA" w14:textId="77777777" w:rsidR="00305DB1" w:rsidRPr="00914E64" w:rsidRDefault="00000000">
      <w:pPr>
        <w:pStyle w:val="a0"/>
        <w:ind w:firstLineChars="200" w:firstLine="420"/>
        <w:rPr>
          <w:rFonts w:ascii="宋体" w:hAnsi="宋体" w:cs="宋体"/>
          <w:b w:val="0"/>
          <w:bCs w:val="0"/>
          <w:szCs w:val="21"/>
          <w:shd w:val="clear" w:color="auto" w:fill="FDFDFE"/>
        </w:rPr>
      </w:pPr>
      <w:r w:rsidRPr="00914E64">
        <w:rPr>
          <w:rFonts w:ascii="宋体" w:hAnsi="宋体" w:cs="宋体" w:hint="eastAsia"/>
          <w:b w:val="0"/>
          <w:bCs w:val="0"/>
          <w:szCs w:val="21"/>
          <w:shd w:val="clear" w:color="auto" w:fill="FDFDFE"/>
        </w:rPr>
        <w:t>本文对多模态情感分析的相关技术和方法进行归纳总结，并且对文中提到的算法进行对比分析，最后重点介绍了多模态融合技术并对现有问题进行总结。</w:t>
      </w:r>
    </w:p>
    <w:p w14:paraId="105325EF" w14:textId="77777777" w:rsidR="00305DB1" w:rsidRPr="00914E64" w:rsidRDefault="00000000">
      <w:pPr>
        <w:pStyle w:val="a0"/>
        <w:spacing w:before="260" w:after="120"/>
        <w:outlineLvl w:val="1"/>
        <w:rPr>
          <w:rFonts w:ascii="Arial" w:eastAsia="黑体" w:hAnsi="Arial" w:cs="Arial"/>
          <w:sz w:val="24"/>
          <w:shd w:val="clear" w:color="auto" w:fill="FDFDFE"/>
        </w:rPr>
      </w:pPr>
      <w:r w:rsidRPr="00914E64">
        <w:rPr>
          <w:rFonts w:ascii="Arial" w:eastAsia="黑体" w:hAnsi="Arial" w:cs="Arial" w:hint="eastAsia"/>
          <w:sz w:val="24"/>
          <w:shd w:val="clear" w:color="auto" w:fill="FDFDFE"/>
        </w:rPr>
        <w:lastRenderedPageBreak/>
        <w:t xml:space="preserve">2 </w:t>
      </w:r>
      <w:r w:rsidRPr="00914E64">
        <w:rPr>
          <w:rFonts w:ascii="Arial" w:eastAsia="黑体" w:hAnsi="Arial" w:cs="Arial" w:hint="eastAsia"/>
          <w:sz w:val="24"/>
          <w:shd w:val="clear" w:color="auto" w:fill="FDFDFE"/>
        </w:rPr>
        <w:t>单模态情感分析</w:t>
      </w:r>
    </w:p>
    <w:p w14:paraId="60E2FE4A" w14:textId="40E6D007" w:rsidR="00305DB1" w:rsidRPr="00914E64" w:rsidRDefault="00000000">
      <w:pPr>
        <w:ind w:left="3" w:right="24" w:firstLineChars="200" w:firstLine="504"/>
        <w:rPr>
          <w:rFonts w:ascii="宋体" w:eastAsia="宋体" w:hAnsi="宋体" w:cs="宋体"/>
          <w:spacing w:val="21"/>
          <w:szCs w:val="21"/>
        </w:rPr>
      </w:pPr>
      <w:r w:rsidRPr="00914E64">
        <w:rPr>
          <w:rFonts w:ascii="宋体" w:eastAsia="宋体" w:hAnsi="宋体" w:cs="宋体" w:hint="eastAsia"/>
          <w:spacing w:val="21"/>
          <w:szCs w:val="21"/>
        </w:rPr>
        <w:t>如图</w:t>
      </w:r>
      <w:r w:rsidR="00914E64">
        <w:rPr>
          <w:rFonts w:ascii="宋体" w:eastAsia="宋体" w:hAnsi="宋体" w:cs="宋体"/>
          <w:spacing w:val="21"/>
          <w:szCs w:val="21"/>
        </w:rPr>
        <w:t>2</w:t>
      </w:r>
      <w:r w:rsidRPr="00914E64">
        <w:rPr>
          <w:rFonts w:ascii="宋体" w:eastAsia="宋体" w:hAnsi="宋体" w:cs="宋体" w:hint="eastAsia"/>
          <w:spacing w:val="21"/>
          <w:szCs w:val="21"/>
        </w:rPr>
        <w:t>所示，根据模态不同分别对文献进行叙述。在FER中，现有算法多用传统方法与深度学习相结合的方法来进行情感分析，在数据</w:t>
      </w:r>
      <w:proofErr w:type="gramStart"/>
      <w:r w:rsidRPr="00914E64">
        <w:rPr>
          <w:rFonts w:ascii="宋体" w:eastAsia="宋体" w:hAnsi="宋体" w:cs="宋体" w:hint="eastAsia"/>
          <w:spacing w:val="21"/>
          <w:szCs w:val="21"/>
        </w:rPr>
        <w:t>集方面</w:t>
      </w:r>
      <w:proofErr w:type="gramEnd"/>
      <w:r w:rsidRPr="00914E64">
        <w:rPr>
          <w:rFonts w:ascii="宋体" w:eastAsia="宋体" w:hAnsi="宋体" w:cs="宋体" w:hint="eastAsia"/>
          <w:spacing w:val="21"/>
          <w:szCs w:val="21"/>
        </w:rPr>
        <w:t>用GAN、迁移学习等进行扩充。</w:t>
      </w:r>
    </w:p>
    <w:p w14:paraId="7F424D1F" w14:textId="77777777" w:rsidR="00305DB1" w:rsidRPr="00914E64" w:rsidRDefault="00000000">
      <w:pPr>
        <w:pStyle w:val="a0"/>
        <w:spacing w:before="260" w:after="120"/>
        <w:outlineLvl w:val="1"/>
      </w:pPr>
      <w:r w:rsidRPr="00914E64">
        <w:rPr>
          <w:noProof/>
        </w:rPr>
        <w:drawing>
          <wp:inline distT="0" distB="0" distL="0" distR="0" wp14:anchorId="1C1C341E" wp14:editId="01083147">
            <wp:extent cx="5908040" cy="3632835"/>
            <wp:effectExtent l="0" t="0" r="5080" b="9525"/>
            <wp:docPr id="23" name="IM 23"/>
            <wp:cNvGraphicFramePr/>
            <a:graphic xmlns:a="http://schemas.openxmlformats.org/drawingml/2006/main">
              <a:graphicData uri="http://schemas.openxmlformats.org/drawingml/2006/picture">
                <pic:pic xmlns:pic="http://schemas.openxmlformats.org/drawingml/2006/picture">
                  <pic:nvPicPr>
                    <pic:cNvPr id="23" name="IM 23"/>
                    <pic:cNvPicPr/>
                  </pic:nvPicPr>
                  <pic:blipFill>
                    <a:blip r:embed="rId12"/>
                    <a:stretch>
                      <a:fillRect/>
                    </a:stretch>
                  </pic:blipFill>
                  <pic:spPr>
                    <a:xfrm>
                      <a:off x="0" y="0"/>
                      <a:ext cx="5908546" cy="3633215"/>
                    </a:xfrm>
                    <a:prstGeom prst="rect">
                      <a:avLst/>
                    </a:prstGeom>
                  </pic:spPr>
                </pic:pic>
              </a:graphicData>
            </a:graphic>
          </wp:inline>
        </w:drawing>
      </w:r>
    </w:p>
    <w:p w14:paraId="607CC682" w14:textId="0D03F48B" w:rsidR="00305DB1" w:rsidRPr="00914E64" w:rsidRDefault="00000000">
      <w:pPr>
        <w:pStyle w:val="a0"/>
        <w:jc w:val="center"/>
      </w:pPr>
      <w:r w:rsidRPr="00914E64">
        <w:rPr>
          <w:rFonts w:ascii="宋体" w:hAnsi="宋体"/>
          <w:b w:val="0"/>
          <w:bCs w:val="0"/>
          <w:sz w:val="18"/>
          <w:szCs w:val="18"/>
        </w:rPr>
        <w:t>图</w:t>
      </w:r>
      <w:r w:rsidR="00914E64">
        <w:rPr>
          <w:rFonts w:ascii="宋体" w:hAnsi="宋体"/>
          <w:b w:val="0"/>
          <w:bCs w:val="0"/>
          <w:sz w:val="18"/>
          <w:szCs w:val="18"/>
        </w:rPr>
        <w:t>2</w:t>
      </w:r>
      <w:r w:rsidRPr="00914E64">
        <w:rPr>
          <w:rFonts w:ascii="宋体" w:hAnsi="宋体"/>
          <w:b w:val="0"/>
          <w:bCs w:val="0"/>
          <w:sz w:val="18"/>
          <w:szCs w:val="18"/>
        </w:rPr>
        <w:t xml:space="preserve"> 单模态情感分析研究现状结构框图</w:t>
      </w:r>
    </w:p>
    <w:p w14:paraId="2DD861B6" w14:textId="77777777" w:rsidR="00305DB1" w:rsidRPr="00914E64" w:rsidRDefault="00000000">
      <w:pPr>
        <w:ind w:left="3" w:right="24" w:firstLineChars="200" w:firstLine="504"/>
        <w:rPr>
          <w:rFonts w:ascii="宋体" w:eastAsia="宋体" w:hAnsi="宋体" w:cs="宋体"/>
          <w:spacing w:val="21"/>
          <w:szCs w:val="21"/>
        </w:rPr>
      </w:pPr>
      <w:r w:rsidRPr="00914E64">
        <w:rPr>
          <w:rFonts w:ascii="宋体" w:eastAsia="宋体" w:hAnsi="宋体" w:cs="宋体" w:hint="eastAsia"/>
          <w:spacing w:val="21"/>
          <w:szCs w:val="21"/>
        </w:rPr>
        <w:t>在文本情感分析中，由于传统方法中情感词典受情感词数量和个数的限制，大多数研究者使用深度学习中的RNN、LSTM等模型来进行分析，同时加入注意力机制来提高分析效果；在语音情感分析中，多用深度学习的方法来进行分析，而难以采集到大量包含情感的语音数据是限制对其深入研究的主要因素之一。</w:t>
      </w:r>
    </w:p>
    <w:p w14:paraId="61295FF4" w14:textId="77777777" w:rsidR="00305DB1" w:rsidRPr="00914E64" w:rsidRDefault="00000000">
      <w:pPr>
        <w:ind w:left="3" w:right="24" w:firstLineChars="200" w:firstLine="504"/>
        <w:rPr>
          <w:rFonts w:ascii="宋体" w:hAnsi="宋体" w:cs="宋体"/>
          <w:szCs w:val="21"/>
          <w:shd w:val="clear" w:color="auto" w:fill="FDFDFE"/>
        </w:rPr>
      </w:pPr>
      <w:r w:rsidRPr="00914E64">
        <w:rPr>
          <w:rFonts w:ascii="宋体" w:eastAsia="宋体" w:hAnsi="宋体" w:cs="宋体" w:hint="eastAsia"/>
          <w:spacing w:val="21"/>
          <w:szCs w:val="21"/>
        </w:rPr>
        <w:t>由于从单模态中获得的信息量有限，想要进一步提高情感分析的准确度变得十分困难。因此尝试从多种模态中获取更多的信息进行情感分析来提高准确度。</w:t>
      </w:r>
    </w:p>
    <w:p w14:paraId="0B52EF82" w14:textId="77777777" w:rsidR="00305DB1" w:rsidRPr="00914E64" w:rsidRDefault="00000000">
      <w:pPr>
        <w:pStyle w:val="a0"/>
        <w:spacing w:before="260" w:after="120"/>
        <w:outlineLvl w:val="1"/>
        <w:rPr>
          <w:rFonts w:ascii="Arial" w:eastAsia="黑体" w:hAnsi="Arial" w:cs="Arial"/>
          <w:sz w:val="24"/>
          <w:shd w:val="clear" w:color="auto" w:fill="FDFDFE"/>
        </w:rPr>
      </w:pPr>
      <w:r w:rsidRPr="00914E64">
        <w:rPr>
          <w:rFonts w:ascii="Arial" w:eastAsia="黑体" w:hAnsi="Arial" w:cs="Arial" w:hint="eastAsia"/>
          <w:sz w:val="24"/>
          <w:shd w:val="clear" w:color="auto" w:fill="FDFDFE"/>
        </w:rPr>
        <w:t xml:space="preserve">3 </w:t>
      </w:r>
      <w:r w:rsidRPr="00914E64">
        <w:rPr>
          <w:rFonts w:ascii="Arial" w:eastAsia="黑体" w:hAnsi="Arial" w:cs="Arial" w:hint="eastAsia"/>
          <w:sz w:val="24"/>
          <w:shd w:val="clear" w:color="auto" w:fill="FDFDFE"/>
        </w:rPr>
        <w:t>多模态情感分析的框架</w:t>
      </w:r>
    </w:p>
    <w:p w14:paraId="07BAF5DE" w14:textId="2015FC37" w:rsidR="00305DB1" w:rsidRPr="00914E64" w:rsidRDefault="00000000">
      <w:pPr>
        <w:pStyle w:val="a0"/>
        <w:ind w:firstLineChars="200" w:firstLine="428"/>
        <w:outlineLvl w:val="1"/>
        <w:rPr>
          <w:rFonts w:ascii="宋体" w:hAnsi="宋体" w:cs="宋体"/>
          <w:b w:val="0"/>
          <w:bCs w:val="0"/>
          <w:szCs w:val="21"/>
          <w:shd w:val="clear" w:color="auto" w:fill="FDFDFE"/>
        </w:rPr>
      </w:pPr>
      <w:r w:rsidRPr="00914E64">
        <w:rPr>
          <w:rFonts w:ascii="宋体" w:hAnsi="宋体" w:cs="宋体" w:hint="eastAsia"/>
          <w:b w:val="0"/>
          <w:bCs w:val="0"/>
          <w:spacing w:val="2"/>
          <w:szCs w:val="21"/>
        </w:rPr>
        <w:t>图</w:t>
      </w:r>
      <w:r w:rsidR="00914E64">
        <w:rPr>
          <w:rFonts w:ascii="宋体" w:hAnsi="宋体" w:cs="宋体"/>
          <w:b w:val="0"/>
          <w:bCs w:val="0"/>
          <w:spacing w:val="2"/>
          <w:szCs w:val="21"/>
        </w:rPr>
        <w:t>3</w:t>
      </w:r>
      <w:r w:rsidRPr="00914E64">
        <w:rPr>
          <w:rFonts w:ascii="宋体" w:hAnsi="宋体" w:cs="宋体" w:hint="eastAsia"/>
          <w:b w:val="0"/>
          <w:bCs w:val="0"/>
          <w:spacing w:val="1"/>
          <w:szCs w:val="21"/>
        </w:rPr>
        <w:t>显示了一个多模</w:t>
      </w:r>
      <w:r w:rsidRPr="00914E64">
        <w:rPr>
          <w:rFonts w:ascii="宋体" w:hAnsi="宋体" w:cs="宋体" w:hint="eastAsia"/>
          <w:b w:val="0"/>
          <w:bCs w:val="0"/>
          <w:spacing w:val="11"/>
          <w:szCs w:val="21"/>
        </w:rPr>
        <w:t>态情感分析的框架。该框架包含两个基本步骤：分</w:t>
      </w:r>
      <w:r w:rsidRPr="00914E64">
        <w:rPr>
          <w:rFonts w:ascii="宋体" w:hAnsi="宋体" w:cs="宋体" w:hint="eastAsia"/>
          <w:b w:val="0"/>
          <w:bCs w:val="0"/>
          <w:spacing w:val="26"/>
          <w:szCs w:val="21"/>
        </w:rPr>
        <w:t>别</w:t>
      </w:r>
      <w:r w:rsidRPr="00914E64">
        <w:rPr>
          <w:rFonts w:ascii="宋体" w:hAnsi="宋体" w:cs="宋体" w:hint="eastAsia"/>
          <w:b w:val="0"/>
          <w:bCs w:val="0"/>
          <w:spacing w:val="14"/>
          <w:szCs w:val="21"/>
        </w:rPr>
        <w:t>处理单模态的数据和将处理后的数据进行融合。</w:t>
      </w:r>
      <w:r w:rsidRPr="00914E64">
        <w:rPr>
          <w:rFonts w:ascii="宋体" w:hAnsi="宋体" w:cs="宋体" w:hint="eastAsia"/>
          <w:b w:val="0"/>
          <w:bCs w:val="0"/>
          <w:spacing w:val="19"/>
          <w:szCs w:val="21"/>
        </w:rPr>
        <w:t>这</w:t>
      </w:r>
      <w:r w:rsidRPr="00914E64">
        <w:rPr>
          <w:rFonts w:ascii="宋体" w:hAnsi="宋体" w:cs="宋体" w:hint="eastAsia"/>
          <w:b w:val="0"/>
          <w:bCs w:val="0"/>
          <w:spacing w:val="14"/>
          <w:szCs w:val="21"/>
        </w:rPr>
        <w:t>两个步骤都很重要，如果单一模态的数据处理不</w:t>
      </w:r>
      <w:r w:rsidRPr="00914E64">
        <w:rPr>
          <w:rFonts w:ascii="宋体" w:hAnsi="宋体" w:cs="宋体" w:hint="eastAsia"/>
          <w:b w:val="0"/>
          <w:bCs w:val="0"/>
          <w:spacing w:val="5"/>
          <w:szCs w:val="21"/>
        </w:rPr>
        <w:t>好，会对多种模态的情感分析结果产生负面影响，</w:t>
      </w:r>
      <w:r w:rsidRPr="00914E64">
        <w:rPr>
          <w:rFonts w:ascii="宋体" w:hAnsi="宋体" w:cs="宋体" w:hint="eastAsia"/>
          <w:b w:val="0"/>
          <w:bCs w:val="0"/>
          <w:spacing w:val="2"/>
          <w:szCs w:val="21"/>
        </w:rPr>
        <w:t>而</w:t>
      </w:r>
      <w:r w:rsidRPr="00914E64">
        <w:rPr>
          <w:rFonts w:ascii="宋体" w:hAnsi="宋体" w:cs="宋体" w:hint="eastAsia"/>
          <w:b w:val="0"/>
          <w:bCs w:val="0"/>
          <w:spacing w:val="16"/>
          <w:szCs w:val="21"/>
        </w:rPr>
        <w:t>融</w:t>
      </w:r>
      <w:r w:rsidRPr="00914E64">
        <w:rPr>
          <w:rFonts w:ascii="宋体" w:hAnsi="宋体" w:cs="宋体" w:hint="eastAsia"/>
          <w:b w:val="0"/>
          <w:bCs w:val="0"/>
          <w:spacing w:val="10"/>
          <w:szCs w:val="21"/>
        </w:rPr>
        <w:t>合</w:t>
      </w:r>
      <w:r w:rsidRPr="00914E64">
        <w:rPr>
          <w:rFonts w:ascii="宋体" w:hAnsi="宋体" w:cs="宋体" w:hint="eastAsia"/>
          <w:b w:val="0"/>
          <w:bCs w:val="0"/>
          <w:spacing w:val="8"/>
          <w:szCs w:val="21"/>
        </w:rPr>
        <w:t>方式的性能不好会破坏多模态系统的稳定性。</w:t>
      </w:r>
    </w:p>
    <w:p w14:paraId="2A76FC7F" w14:textId="77777777" w:rsidR="00305DB1" w:rsidRPr="00914E64" w:rsidRDefault="00000000">
      <w:pPr>
        <w:pStyle w:val="a0"/>
        <w:spacing w:before="260" w:after="120"/>
        <w:outlineLvl w:val="1"/>
      </w:pPr>
      <w:r w:rsidRPr="00914E64">
        <w:rPr>
          <w:noProof/>
        </w:rPr>
        <w:lastRenderedPageBreak/>
        <w:drawing>
          <wp:inline distT="0" distB="0" distL="114300" distR="114300" wp14:anchorId="3257241F" wp14:editId="54117CFF">
            <wp:extent cx="5758815" cy="1654175"/>
            <wp:effectExtent l="0" t="0" r="1905" b="6985"/>
            <wp:docPr id="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pic:cNvPicPr>
                  </pic:nvPicPr>
                  <pic:blipFill>
                    <a:blip r:embed="rId13"/>
                    <a:stretch>
                      <a:fillRect/>
                    </a:stretch>
                  </pic:blipFill>
                  <pic:spPr>
                    <a:xfrm>
                      <a:off x="0" y="0"/>
                      <a:ext cx="5758815" cy="1654175"/>
                    </a:xfrm>
                    <a:prstGeom prst="rect">
                      <a:avLst/>
                    </a:prstGeom>
                    <a:noFill/>
                    <a:ln>
                      <a:noFill/>
                    </a:ln>
                  </pic:spPr>
                </pic:pic>
              </a:graphicData>
            </a:graphic>
          </wp:inline>
        </w:drawing>
      </w:r>
    </w:p>
    <w:p w14:paraId="646B6414" w14:textId="2FA44070" w:rsidR="00305DB1" w:rsidRPr="00914E64" w:rsidRDefault="00000000">
      <w:pPr>
        <w:pStyle w:val="a0"/>
        <w:jc w:val="center"/>
        <w:rPr>
          <w:rFonts w:ascii="宋体" w:hAnsi="宋体"/>
          <w:b w:val="0"/>
          <w:bCs w:val="0"/>
          <w:sz w:val="18"/>
          <w:szCs w:val="18"/>
        </w:rPr>
      </w:pPr>
      <w:r w:rsidRPr="00914E64">
        <w:rPr>
          <w:rFonts w:ascii="宋体" w:hAnsi="宋体"/>
          <w:b w:val="0"/>
          <w:bCs w:val="0"/>
          <w:sz w:val="18"/>
          <w:szCs w:val="18"/>
        </w:rPr>
        <w:t>图</w:t>
      </w:r>
      <w:r w:rsidR="00914E64">
        <w:rPr>
          <w:rFonts w:ascii="宋体" w:hAnsi="宋体"/>
          <w:b w:val="0"/>
          <w:bCs w:val="0"/>
          <w:sz w:val="18"/>
          <w:szCs w:val="18"/>
        </w:rPr>
        <w:t>3</w:t>
      </w:r>
      <w:r w:rsidRPr="00914E64">
        <w:rPr>
          <w:rFonts w:ascii="宋体" w:hAnsi="宋体"/>
          <w:b w:val="0"/>
          <w:bCs w:val="0"/>
          <w:sz w:val="18"/>
          <w:szCs w:val="18"/>
        </w:rPr>
        <w:t xml:space="preserve"> </w:t>
      </w:r>
      <w:r w:rsidRPr="00914E64">
        <w:rPr>
          <w:rFonts w:ascii="宋体" w:hAnsi="宋体" w:hint="eastAsia"/>
          <w:b w:val="0"/>
          <w:bCs w:val="0"/>
          <w:sz w:val="18"/>
          <w:szCs w:val="18"/>
        </w:rPr>
        <w:t>多模态情感分析的框架</w:t>
      </w:r>
    </w:p>
    <w:p w14:paraId="06EB325A" w14:textId="77777777" w:rsidR="00305DB1" w:rsidRPr="00914E64" w:rsidRDefault="00000000">
      <w:pPr>
        <w:pStyle w:val="a0"/>
        <w:spacing w:before="260" w:after="120"/>
        <w:outlineLvl w:val="1"/>
        <w:rPr>
          <w:rFonts w:ascii="Arial" w:eastAsia="黑体" w:hAnsi="Arial" w:cs="Arial"/>
          <w:sz w:val="24"/>
          <w:shd w:val="clear" w:color="auto" w:fill="FDFDFE"/>
        </w:rPr>
      </w:pPr>
      <w:r w:rsidRPr="00914E64">
        <w:rPr>
          <w:rFonts w:ascii="Arial" w:eastAsia="黑体" w:hAnsi="Arial" w:cs="Arial" w:hint="eastAsia"/>
          <w:sz w:val="24"/>
          <w:shd w:val="clear" w:color="auto" w:fill="FDFDFE"/>
        </w:rPr>
        <w:t xml:space="preserve">4 </w:t>
      </w:r>
      <w:r w:rsidRPr="00914E64">
        <w:rPr>
          <w:rFonts w:ascii="Arial" w:eastAsia="黑体" w:hAnsi="Arial" w:cs="Arial" w:hint="eastAsia"/>
          <w:sz w:val="24"/>
          <w:shd w:val="clear" w:color="auto" w:fill="FDFDFE"/>
        </w:rPr>
        <w:t>多模态情感分析研究</w:t>
      </w:r>
    </w:p>
    <w:p w14:paraId="07F76D6E" w14:textId="77777777" w:rsidR="00305DB1" w:rsidRPr="00914E64" w:rsidRDefault="00000000">
      <w:pPr>
        <w:ind w:left="11" w:right="334" w:firstLine="409"/>
        <w:rPr>
          <w:rFonts w:ascii="宋体" w:eastAsia="宋体" w:hAnsi="宋体" w:cs="宋体"/>
          <w:spacing w:val="7"/>
          <w:szCs w:val="21"/>
        </w:rPr>
      </w:pPr>
      <w:r w:rsidRPr="00914E64">
        <w:rPr>
          <w:rFonts w:ascii="宋体" w:eastAsia="宋体" w:hAnsi="宋体" w:cs="宋体" w:hint="eastAsia"/>
          <w:spacing w:val="28"/>
          <w:szCs w:val="21"/>
        </w:rPr>
        <w:t>从</w:t>
      </w:r>
      <w:r w:rsidRPr="00914E64">
        <w:rPr>
          <w:rFonts w:ascii="宋体" w:eastAsia="宋体" w:hAnsi="宋体" w:cs="宋体" w:hint="eastAsia"/>
          <w:spacing w:val="18"/>
          <w:szCs w:val="21"/>
        </w:rPr>
        <w:t>特征融合的角度来看，多模态情感分析研究</w:t>
      </w:r>
      <w:r w:rsidRPr="00914E64">
        <w:rPr>
          <w:rFonts w:ascii="宋体" w:eastAsia="宋体" w:hAnsi="宋体" w:cs="宋体" w:hint="eastAsia"/>
          <w:spacing w:val="14"/>
          <w:szCs w:val="21"/>
        </w:rPr>
        <w:t>主要</w:t>
      </w:r>
      <w:r w:rsidRPr="00914E64">
        <w:rPr>
          <w:rFonts w:ascii="宋体" w:eastAsia="宋体" w:hAnsi="宋体" w:cs="宋体" w:hint="eastAsia"/>
          <w:spacing w:val="9"/>
          <w:szCs w:val="21"/>
        </w:rPr>
        <w:t>分</w:t>
      </w:r>
      <w:r w:rsidRPr="00914E64">
        <w:rPr>
          <w:rFonts w:ascii="宋体" w:eastAsia="宋体" w:hAnsi="宋体" w:cs="宋体" w:hint="eastAsia"/>
          <w:spacing w:val="7"/>
          <w:szCs w:val="21"/>
        </w:rPr>
        <w:t>为</w:t>
      </w:r>
      <w:proofErr w:type="gramStart"/>
      <w:r w:rsidRPr="00914E64">
        <w:rPr>
          <w:rFonts w:ascii="宋体" w:eastAsia="宋体" w:hAnsi="宋体" w:cs="宋体" w:hint="eastAsia"/>
          <w:spacing w:val="7"/>
          <w:szCs w:val="21"/>
        </w:rPr>
        <w:t>特征级</w:t>
      </w:r>
      <w:proofErr w:type="gramEnd"/>
      <w:r w:rsidRPr="00914E64">
        <w:rPr>
          <w:rFonts w:ascii="宋体" w:eastAsia="宋体" w:hAnsi="宋体" w:cs="宋体" w:hint="eastAsia"/>
          <w:spacing w:val="7"/>
          <w:szCs w:val="21"/>
        </w:rPr>
        <w:t>融合、决策级融合和混合融合。</w:t>
      </w:r>
    </w:p>
    <w:p w14:paraId="3A2DDA6C" w14:textId="77777777" w:rsidR="00305DB1" w:rsidRPr="00914E64" w:rsidRDefault="00000000">
      <w:pPr>
        <w:pStyle w:val="a0"/>
      </w:pPr>
      <w:r w:rsidRPr="00914E64">
        <w:rPr>
          <w:rFonts w:asciiTheme="minorHAnsi" w:hAnsiTheme="minorHAnsi" w:cs="宋体" w:hint="eastAsia"/>
          <w:spacing w:val="7"/>
          <w:szCs w:val="21"/>
        </w:rPr>
        <w:t>4</w:t>
      </w:r>
      <w:r w:rsidRPr="00914E64">
        <w:rPr>
          <w:rFonts w:asciiTheme="minorHAnsi" w:hAnsiTheme="minorHAnsi" w:cs="宋体"/>
          <w:spacing w:val="7"/>
          <w:szCs w:val="21"/>
        </w:rPr>
        <w:t>.1</w:t>
      </w:r>
      <w:r w:rsidRPr="00914E64">
        <w:rPr>
          <w:rFonts w:ascii="宋体" w:hAnsi="宋体" w:cs="宋体" w:hint="eastAsia"/>
          <w:b w:val="0"/>
          <w:bCs w:val="0"/>
          <w:spacing w:val="7"/>
          <w:szCs w:val="21"/>
        </w:rPr>
        <w:t xml:space="preserve"> </w:t>
      </w:r>
      <w:proofErr w:type="gramStart"/>
      <w:r w:rsidRPr="00914E64">
        <w:rPr>
          <w:rFonts w:ascii="黑体" w:eastAsia="黑体" w:hAnsi="黑体" w:cs="黑体" w:hint="eastAsia"/>
          <w:spacing w:val="7"/>
          <w:szCs w:val="21"/>
        </w:rPr>
        <w:t>特征级</w:t>
      </w:r>
      <w:proofErr w:type="gramEnd"/>
      <w:r w:rsidRPr="00914E64">
        <w:rPr>
          <w:rFonts w:ascii="黑体" w:eastAsia="黑体" w:hAnsi="黑体" w:cs="黑体" w:hint="eastAsia"/>
          <w:spacing w:val="7"/>
          <w:szCs w:val="21"/>
        </w:rPr>
        <w:t>融合</w:t>
      </w:r>
    </w:p>
    <w:p w14:paraId="0C212353" w14:textId="77777777" w:rsidR="00305DB1" w:rsidRPr="00914E64" w:rsidRDefault="00000000">
      <w:pPr>
        <w:pStyle w:val="af5"/>
        <w:widowControl/>
        <w:shd w:val="clear" w:color="auto" w:fill="FDFDFE"/>
        <w:ind w:firstLineChars="200" w:firstLine="412"/>
        <w:rPr>
          <w:rFonts w:ascii="宋体" w:eastAsia="宋体" w:hAnsi="宋体" w:cs="宋体"/>
          <w:spacing w:val="-2"/>
          <w:sz w:val="21"/>
          <w:szCs w:val="21"/>
        </w:rPr>
      </w:pPr>
      <w:r w:rsidRPr="00914E64">
        <w:rPr>
          <w:rFonts w:ascii="宋体" w:eastAsia="宋体" w:hAnsi="宋体" w:cs="宋体"/>
          <w:spacing w:val="-2"/>
          <w:sz w:val="21"/>
          <w:szCs w:val="21"/>
        </w:rPr>
        <w:t>多模态情感分析中的</w:t>
      </w:r>
      <w:proofErr w:type="gramStart"/>
      <w:r w:rsidRPr="00914E64">
        <w:rPr>
          <w:rFonts w:ascii="宋体" w:eastAsia="宋体" w:hAnsi="宋体" w:cs="宋体"/>
          <w:spacing w:val="-2"/>
          <w:sz w:val="21"/>
          <w:szCs w:val="21"/>
        </w:rPr>
        <w:t>特征级</w:t>
      </w:r>
      <w:proofErr w:type="gramEnd"/>
      <w:r w:rsidRPr="00914E64">
        <w:rPr>
          <w:rFonts w:ascii="宋体" w:eastAsia="宋体" w:hAnsi="宋体" w:cs="宋体"/>
          <w:spacing w:val="-2"/>
          <w:sz w:val="21"/>
          <w:szCs w:val="21"/>
        </w:rPr>
        <w:t>融合是一种策略，它通过拼接、相加等方式融合不同模态特征的向量表示，形成一维的向量。这种方法通常在多模态识别系统中使用，旨在从不同模态中提取特征并连接成单个高维特征向量。在</w:t>
      </w:r>
      <w:proofErr w:type="gramStart"/>
      <w:r w:rsidRPr="00914E64">
        <w:rPr>
          <w:rFonts w:ascii="宋体" w:eastAsia="宋体" w:hAnsi="宋体" w:cs="宋体"/>
          <w:spacing w:val="-2"/>
          <w:sz w:val="21"/>
          <w:szCs w:val="21"/>
        </w:rPr>
        <w:t>特征级</w:t>
      </w:r>
      <w:proofErr w:type="gramEnd"/>
      <w:r w:rsidRPr="00914E64">
        <w:rPr>
          <w:rFonts w:ascii="宋体" w:eastAsia="宋体" w:hAnsi="宋体" w:cs="宋体"/>
          <w:spacing w:val="-2"/>
          <w:sz w:val="21"/>
          <w:szCs w:val="21"/>
        </w:rPr>
        <w:t>融合中，来自不同模态的特征首先被提取并处理，然后对特征信息进行综合分析和处理。这种方法有助于实现可观的信息压缩，有利于实时处理，且所提取的特征直接与决策分析有关，因此融合结果能最大限度地给出决策分析所需要的特征信息。例如，在情感分析中，可以通过多通道传感器获取交互者当前情感状态下的不同模态情感信号，如文本、音频和视觉特征。这些特征可以经过</w:t>
      </w:r>
      <w:proofErr w:type="gramStart"/>
      <w:r w:rsidRPr="00914E64">
        <w:rPr>
          <w:rFonts w:ascii="宋体" w:eastAsia="宋体" w:hAnsi="宋体" w:cs="宋体"/>
          <w:spacing w:val="-2"/>
          <w:sz w:val="21"/>
          <w:szCs w:val="21"/>
        </w:rPr>
        <w:t>特征级</w:t>
      </w:r>
      <w:proofErr w:type="gramEnd"/>
      <w:r w:rsidRPr="00914E64">
        <w:rPr>
          <w:rFonts w:ascii="宋体" w:eastAsia="宋体" w:hAnsi="宋体" w:cs="宋体"/>
          <w:spacing w:val="-2"/>
          <w:sz w:val="21"/>
          <w:szCs w:val="21"/>
        </w:rPr>
        <w:t>融合，形成综合的情感特征向量，然后输入到分类器中，如多层感知器（MLP）和</w:t>
      </w:r>
      <w:proofErr w:type="spellStart"/>
      <w:r w:rsidRPr="00914E64">
        <w:rPr>
          <w:rFonts w:ascii="宋体" w:eastAsia="宋体" w:hAnsi="宋体" w:cs="宋体"/>
          <w:spacing w:val="-2"/>
          <w:sz w:val="21"/>
          <w:szCs w:val="21"/>
        </w:rPr>
        <w:t>softmax</w:t>
      </w:r>
      <w:proofErr w:type="spellEnd"/>
      <w:r w:rsidRPr="00914E64">
        <w:rPr>
          <w:rFonts w:ascii="宋体" w:eastAsia="宋体" w:hAnsi="宋体" w:cs="宋体"/>
          <w:spacing w:val="-2"/>
          <w:sz w:val="21"/>
          <w:szCs w:val="21"/>
        </w:rPr>
        <w:t>层，以得出情感分类结果。</w:t>
      </w:r>
    </w:p>
    <w:p w14:paraId="6E54E291" w14:textId="77777777" w:rsidR="00305DB1" w:rsidRPr="00914E64" w:rsidRDefault="00000000">
      <w:pPr>
        <w:pStyle w:val="af5"/>
        <w:widowControl/>
        <w:shd w:val="clear" w:color="auto" w:fill="FDFDFE"/>
        <w:ind w:firstLineChars="200" w:firstLine="412"/>
        <w:rPr>
          <w:rFonts w:ascii="宋体" w:eastAsia="宋体" w:hAnsi="宋体" w:cs="宋体"/>
          <w:spacing w:val="-2"/>
          <w:sz w:val="21"/>
          <w:szCs w:val="21"/>
        </w:rPr>
      </w:pPr>
      <w:r w:rsidRPr="00914E64">
        <w:rPr>
          <w:rFonts w:ascii="宋体" w:eastAsia="宋体" w:hAnsi="宋体" w:cs="宋体"/>
          <w:spacing w:val="-2"/>
          <w:sz w:val="21"/>
          <w:szCs w:val="21"/>
        </w:rPr>
        <w:t>然而，</w:t>
      </w:r>
      <w:proofErr w:type="gramStart"/>
      <w:r w:rsidRPr="00914E64">
        <w:rPr>
          <w:rFonts w:ascii="宋体" w:eastAsia="宋体" w:hAnsi="宋体" w:cs="宋体"/>
          <w:spacing w:val="-2"/>
          <w:sz w:val="21"/>
          <w:szCs w:val="21"/>
        </w:rPr>
        <w:t>特征级</w:t>
      </w:r>
      <w:proofErr w:type="gramEnd"/>
      <w:r w:rsidRPr="00914E64">
        <w:rPr>
          <w:rFonts w:ascii="宋体" w:eastAsia="宋体" w:hAnsi="宋体" w:cs="宋体"/>
          <w:spacing w:val="-2"/>
          <w:sz w:val="21"/>
          <w:szCs w:val="21"/>
        </w:rPr>
        <w:t>融合的局限性在于生成的高维特征向量，并且由于它以一种直接的方式融合了三种模态特征，不能对复杂的关系进行建模。此外，这种方法对通信带宽的要求较低，但可能会因数据丢失而使其准确性有所下降。</w:t>
      </w:r>
    </w:p>
    <w:p w14:paraId="4984D674" w14:textId="77777777" w:rsidR="00305DB1" w:rsidRPr="00914E64" w:rsidRDefault="00000000">
      <w:pPr>
        <w:pStyle w:val="a0"/>
        <w:rPr>
          <w:rFonts w:asciiTheme="minorHAnsi" w:hAnsiTheme="minorHAnsi" w:cs="宋体"/>
          <w:spacing w:val="7"/>
          <w:szCs w:val="21"/>
        </w:rPr>
      </w:pPr>
      <w:r w:rsidRPr="00914E64">
        <w:rPr>
          <w:rFonts w:asciiTheme="minorHAnsi" w:hAnsiTheme="minorHAnsi" w:cs="宋体" w:hint="eastAsia"/>
          <w:spacing w:val="7"/>
          <w:szCs w:val="21"/>
        </w:rPr>
        <w:t xml:space="preserve">4.2 </w:t>
      </w:r>
      <w:r w:rsidRPr="00914E64">
        <w:rPr>
          <w:rFonts w:asciiTheme="minorHAnsi" w:hAnsiTheme="minorHAnsi" w:cs="宋体" w:hint="eastAsia"/>
          <w:spacing w:val="7"/>
          <w:szCs w:val="21"/>
        </w:rPr>
        <w:t>决策级融合</w:t>
      </w:r>
    </w:p>
    <w:p w14:paraId="0823EAB3" w14:textId="77777777" w:rsidR="00305DB1" w:rsidRPr="00914E64" w:rsidRDefault="00000000">
      <w:pPr>
        <w:ind w:left="1" w:right="334" w:firstLine="428"/>
        <w:rPr>
          <w:rFonts w:ascii="宋体" w:eastAsia="宋体" w:hAnsi="宋体" w:cs="宋体"/>
          <w:spacing w:val="17"/>
          <w:szCs w:val="21"/>
        </w:rPr>
      </w:pPr>
      <w:r w:rsidRPr="00914E64">
        <w:rPr>
          <w:rFonts w:ascii="宋体" w:eastAsia="宋体" w:hAnsi="宋体" w:cs="宋体" w:hint="eastAsia"/>
          <w:spacing w:val="25"/>
          <w:szCs w:val="21"/>
        </w:rPr>
        <w:t>决</w:t>
      </w:r>
      <w:r w:rsidRPr="00914E64">
        <w:rPr>
          <w:rFonts w:ascii="宋体" w:eastAsia="宋体" w:hAnsi="宋体" w:cs="宋体" w:hint="eastAsia"/>
          <w:spacing w:val="17"/>
          <w:szCs w:val="21"/>
        </w:rPr>
        <w:t>策级融合对每个模态的特征进行独立建模</w:t>
      </w:r>
      <w:r w:rsidRPr="00914E64">
        <w:rPr>
          <w:rFonts w:ascii="宋体" w:eastAsia="宋体" w:hAnsi="宋体" w:cs="宋体" w:hint="eastAsia"/>
          <w:spacing w:val="22"/>
          <w:szCs w:val="21"/>
        </w:rPr>
        <w:t>与分析，将分析的情感类型概率结果融合为最终</w:t>
      </w:r>
      <w:r w:rsidRPr="00914E64">
        <w:rPr>
          <w:rFonts w:ascii="宋体" w:eastAsia="宋体" w:hAnsi="宋体" w:cs="宋体" w:hint="eastAsia"/>
          <w:spacing w:val="18"/>
          <w:szCs w:val="21"/>
        </w:rPr>
        <w:t>预</w:t>
      </w:r>
      <w:r w:rsidRPr="00914E64">
        <w:rPr>
          <w:rFonts w:ascii="宋体" w:eastAsia="宋体" w:hAnsi="宋体" w:cs="宋体" w:hint="eastAsia"/>
          <w:spacing w:val="-2"/>
          <w:szCs w:val="21"/>
        </w:rPr>
        <w:t>测的情感结果。</w:t>
      </w:r>
      <w:r w:rsidRPr="00914E64">
        <w:rPr>
          <w:rFonts w:ascii="宋体" w:eastAsia="宋体" w:hAnsi="宋体" w:cs="宋体"/>
          <w:spacing w:val="17"/>
          <w:szCs w:val="21"/>
        </w:rPr>
        <w:t>多模态情感分析中的决策级融合是一种高级别的融合方法，它涉及在融合之前，每个局部传感器相应的处理部件已独立完成了决策或分类任务。实质是按一定的准则和每个传感器的可信度进行协调，做出全局最优决策。与</w:t>
      </w:r>
      <w:proofErr w:type="gramStart"/>
      <w:r w:rsidRPr="00914E64">
        <w:rPr>
          <w:rFonts w:ascii="宋体" w:eastAsia="宋体" w:hAnsi="宋体" w:cs="宋体"/>
          <w:spacing w:val="17"/>
          <w:szCs w:val="21"/>
        </w:rPr>
        <w:t>特征级</w:t>
      </w:r>
      <w:proofErr w:type="gramEnd"/>
      <w:r w:rsidRPr="00914E64">
        <w:rPr>
          <w:rFonts w:ascii="宋体" w:eastAsia="宋体" w:hAnsi="宋体" w:cs="宋体"/>
          <w:spacing w:val="17"/>
          <w:szCs w:val="21"/>
        </w:rPr>
        <w:t>融合不同，决策级融合是直接针对具体决策目标的，融合结果直接影响决策水平。这种方法必须从具体决策问题的需求出发，充分利用</w:t>
      </w:r>
      <w:proofErr w:type="gramStart"/>
      <w:r w:rsidRPr="00914E64">
        <w:rPr>
          <w:rFonts w:ascii="宋体" w:eastAsia="宋体" w:hAnsi="宋体" w:cs="宋体"/>
          <w:spacing w:val="17"/>
          <w:szCs w:val="21"/>
        </w:rPr>
        <w:t>特征级</w:t>
      </w:r>
      <w:proofErr w:type="gramEnd"/>
      <w:r w:rsidRPr="00914E64">
        <w:rPr>
          <w:rFonts w:ascii="宋体" w:eastAsia="宋体" w:hAnsi="宋体" w:cs="宋体"/>
          <w:spacing w:val="17"/>
          <w:szCs w:val="21"/>
        </w:rPr>
        <w:t>融合所提取的测量对象的各种特征信息，采用适当的融合技术来实现。在多模态情感分析中，决策级融合可以按一定的准则将多个单传感器决策结果进行组合和协调，以获得更精确、更明确的决策结果。这种融合方法通常采用投票法、加权平均法等策略，根据不同传感器之间的可信度进行权重的分配，从而得到更加准确和可靠的决策结果。</w:t>
      </w:r>
    </w:p>
    <w:p w14:paraId="64EF7E3C" w14:textId="77777777" w:rsidR="00305DB1" w:rsidRPr="00914E64" w:rsidRDefault="00000000">
      <w:pPr>
        <w:pStyle w:val="af5"/>
        <w:widowControl/>
        <w:shd w:val="clear" w:color="auto" w:fill="FDFDFE"/>
        <w:ind w:firstLineChars="200" w:firstLine="488"/>
      </w:pPr>
      <w:r w:rsidRPr="00914E64">
        <w:rPr>
          <w:rFonts w:ascii="宋体" w:eastAsia="宋体" w:hAnsi="宋体" w:cs="宋体"/>
          <w:spacing w:val="17"/>
          <w:sz w:val="21"/>
          <w:szCs w:val="21"/>
        </w:rPr>
        <w:t>总之，决策级融合是多模态情感分析中一种高层次的融合方法，它可以实现对多个单传感器决策结果的优化组合，提高决策的准确性和可靠性。</w:t>
      </w:r>
      <w:r w:rsidRPr="00914E64">
        <w:rPr>
          <w:rFonts w:ascii="宋体" w:eastAsia="宋体" w:hAnsi="宋体" w:cs="宋体" w:hint="eastAsia"/>
          <w:spacing w:val="17"/>
          <w:sz w:val="21"/>
          <w:szCs w:val="21"/>
        </w:rPr>
        <w:t>但是</w:t>
      </w:r>
      <w:r w:rsidRPr="00914E64">
        <w:rPr>
          <w:rFonts w:ascii="宋体" w:eastAsia="宋体" w:hAnsi="宋体" w:cs="宋体" w:hint="eastAsia"/>
          <w:spacing w:val="15"/>
          <w:sz w:val="21"/>
          <w:szCs w:val="21"/>
        </w:rPr>
        <w:t>虽然决策</w:t>
      </w:r>
      <w:r w:rsidRPr="00914E64">
        <w:rPr>
          <w:rFonts w:ascii="宋体" w:eastAsia="宋体" w:hAnsi="宋体" w:cs="宋体" w:hint="eastAsia"/>
          <w:spacing w:val="19"/>
          <w:sz w:val="21"/>
          <w:szCs w:val="21"/>
        </w:rPr>
        <w:t>级融合方法可以针对不同模态数据选择最优的分</w:t>
      </w:r>
      <w:r w:rsidRPr="00914E64">
        <w:rPr>
          <w:rFonts w:ascii="宋体" w:eastAsia="宋体" w:hAnsi="宋体" w:cs="宋体" w:hint="eastAsia"/>
          <w:spacing w:val="15"/>
          <w:sz w:val="21"/>
          <w:szCs w:val="21"/>
        </w:rPr>
        <w:t>类</w:t>
      </w:r>
      <w:r w:rsidRPr="00914E64">
        <w:rPr>
          <w:rFonts w:ascii="宋体" w:eastAsia="宋体" w:hAnsi="宋体" w:cs="宋体" w:hint="eastAsia"/>
          <w:spacing w:val="22"/>
          <w:sz w:val="21"/>
          <w:szCs w:val="21"/>
        </w:rPr>
        <w:t>器模型，分类器的增加也会使得整体模型非常耗</w:t>
      </w:r>
      <w:r w:rsidRPr="00914E64">
        <w:rPr>
          <w:rFonts w:ascii="宋体" w:eastAsia="宋体" w:hAnsi="宋体" w:cs="宋体" w:hint="eastAsia"/>
          <w:spacing w:val="18"/>
          <w:sz w:val="21"/>
          <w:szCs w:val="21"/>
        </w:rPr>
        <w:t>时</w:t>
      </w:r>
      <w:r w:rsidRPr="00914E64">
        <w:rPr>
          <w:rFonts w:ascii="宋体" w:eastAsia="宋体" w:hAnsi="宋体" w:cs="宋体" w:hint="eastAsia"/>
          <w:spacing w:val="14"/>
          <w:sz w:val="21"/>
          <w:szCs w:val="21"/>
        </w:rPr>
        <w:t>和繁琐，且没有考虑到模态间的交互信息</w:t>
      </w:r>
      <w:r w:rsidRPr="00914E64">
        <w:rPr>
          <w:rFonts w:ascii="宋体" w:eastAsia="宋体" w:hAnsi="宋体" w:cs="宋体" w:hint="eastAsia"/>
          <w:spacing w:val="12"/>
          <w:sz w:val="21"/>
          <w:szCs w:val="21"/>
        </w:rPr>
        <w:t>。</w:t>
      </w:r>
    </w:p>
    <w:p w14:paraId="52CAC040" w14:textId="77777777" w:rsidR="00305DB1" w:rsidRPr="00914E64" w:rsidRDefault="00000000">
      <w:pPr>
        <w:pStyle w:val="a0"/>
        <w:rPr>
          <w:rFonts w:asciiTheme="minorHAnsi" w:hAnsiTheme="minorHAnsi" w:cs="宋体"/>
          <w:spacing w:val="7"/>
          <w:szCs w:val="21"/>
        </w:rPr>
      </w:pPr>
      <w:r w:rsidRPr="00914E64">
        <w:rPr>
          <w:rFonts w:asciiTheme="minorHAnsi" w:hAnsiTheme="minorHAnsi" w:cs="宋体" w:hint="eastAsia"/>
          <w:spacing w:val="7"/>
          <w:szCs w:val="21"/>
        </w:rPr>
        <w:t xml:space="preserve">4.3 </w:t>
      </w:r>
      <w:r w:rsidRPr="00914E64">
        <w:rPr>
          <w:rFonts w:asciiTheme="minorHAnsi" w:hAnsiTheme="minorHAnsi" w:cs="宋体" w:hint="eastAsia"/>
          <w:spacing w:val="7"/>
          <w:szCs w:val="21"/>
        </w:rPr>
        <w:t>混合融合</w:t>
      </w:r>
    </w:p>
    <w:p w14:paraId="473E4C23" w14:textId="77777777" w:rsidR="00305DB1" w:rsidRPr="00914E64" w:rsidRDefault="00000000">
      <w:pPr>
        <w:pStyle w:val="a0"/>
        <w:ind w:firstLineChars="200" w:firstLine="504"/>
        <w:rPr>
          <w:rFonts w:ascii="宋体" w:hAnsi="宋体" w:cs="宋体"/>
          <w:b w:val="0"/>
          <w:bCs w:val="0"/>
          <w:spacing w:val="21"/>
          <w:szCs w:val="21"/>
        </w:rPr>
      </w:pPr>
      <w:r w:rsidRPr="00914E64">
        <w:rPr>
          <w:rFonts w:ascii="宋体" w:hAnsi="宋体" w:cs="宋体"/>
          <w:b w:val="0"/>
          <w:bCs w:val="0"/>
          <w:spacing w:val="21"/>
          <w:szCs w:val="21"/>
        </w:rPr>
        <w:t>多模态情感分析中的混合融合是一种综合方法，它结合了</w:t>
      </w:r>
      <w:proofErr w:type="gramStart"/>
      <w:r w:rsidRPr="00914E64">
        <w:rPr>
          <w:rFonts w:ascii="宋体" w:hAnsi="宋体" w:cs="宋体"/>
          <w:b w:val="0"/>
          <w:bCs w:val="0"/>
          <w:spacing w:val="21"/>
          <w:szCs w:val="21"/>
        </w:rPr>
        <w:t>特征级</w:t>
      </w:r>
      <w:proofErr w:type="gramEnd"/>
      <w:r w:rsidRPr="00914E64">
        <w:rPr>
          <w:rFonts w:ascii="宋体" w:hAnsi="宋体" w:cs="宋体"/>
          <w:b w:val="0"/>
          <w:bCs w:val="0"/>
          <w:spacing w:val="21"/>
          <w:szCs w:val="21"/>
        </w:rPr>
        <w:t>融合和决策级融合的优点，以实现更准确和可靠的情感分析结果。混合融合首先对不同模态的特</w:t>
      </w:r>
      <w:r w:rsidRPr="00914E64">
        <w:rPr>
          <w:rFonts w:ascii="宋体" w:hAnsi="宋体" w:cs="宋体"/>
          <w:b w:val="0"/>
          <w:bCs w:val="0"/>
          <w:spacing w:val="21"/>
          <w:szCs w:val="21"/>
        </w:rPr>
        <w:lastRenderedPageBreak/>
        <w:t>征进行</w:t>
      </w:r>
      <w:proofErr w:type="gramStart"/>
      <w:r w:rsidRPr="00914E64">
        <w:rPr>
          <w:rFonts w:ascii="宋体" w:hAnsi="宋体" w:cs="宋体"/>
          <w:b w:val="0"/>
          <w:bCs w:val="0"/>
          <w:spacing w:val="21"/>
          <w:szCs w:val="21"/>
        </w:rPr>
        <w:t>特征级</w:t>
      </w:r>
      <w:proofErr w:type="gramEnd"/>
      <w:r w:rsidRPr="00914E64">
        <w:rPr>
          <w:rFonts w:ascii="宋体" w:hAnsi="宋体" w:cs="宋体"/>
          <w:b w:val="0"/>
          <w:bCs w:val="0"/>
          <w:spacing w:val="21"/>
          <w:szCs w:val="21"/>
        </w:rPr>
        <w:t>融合，然后使用这些特征进行独立的分类或回归任务，最后将各个模态的分类或回归结果进行决策级融合，以得到最终的决策结果。混合融合方法结合了</w:t>
      </w:r>
      <w:proofErr w:type="gramStart"/>
      <w:r w:rsidRPr="00914E64">
        <w:rPr>
          <w:rFonts w:ascii="宋体" w:hAnsi="宋体" w:cs="宋体"/>
          <w:b w:val="0"/>
          <w:bCs w:val="0"/>
          <w:spacing w:val="21"/>
          <w:szCs w:val="21"/>
        </w:rPr>
        <w:t>特征级</w:t>
      </w:r>
      <w:proofErr w:type="gramEnd"/>
      <w:r w:rsidRPr="00914E64">
        <w:rPr>
          <w:rFonts w:ascii="宋体" w:hAnsi="宋体" w:cs="宋体"/>
          <w:b w:val="0"/>
          <w:bCs w:val="0"/>
          <w:spacing w:val="21"/>
          <w:szCs w:val="21"/>
        </w:rPr>
        <w:t>融合和决策级融合的优点，既能够提取到不同模态的特征信息，又能够实现对多个单传感器决策结果的优化组合，从而提高情感分析的准确性和可靠性。此外，混合融合还具有对不同模态特征的同步要求较低的优点，因为它在</w:t>
      </w:r>
      <w:proofErr w:type="gramStart"/>
      <w:r w:rsidRPr="00914E64">
        <w:rPr>
          <w:rFonts w:ascii="宋体" w:hAnsi="宋体" w:cs="宋体"/>
          <w:b w:val="0"/>
          <w:bCs w:val="0"/>
          <w:spacing w:val="21"/>
          <w:szCs w:val="21"/>
        </w:rPr>
        <w:t>特征级</w:t>
      </w:r>
      <w:proofErr w:type="gramEnd"/>
      <w:r w:rsidRPr="00914E64">
        <w:rPr>
          <w:rFonts w:ascii="宋体" w:hAnsi="宋体" w:cs="宋体"/>
          <w:b w:val="0"/>
          <w:bCs w:val="0"/>
          <w:spacing w:val="21"/>
          <w:szCs w:val="21"/>
        </w:rPr>
        <w:t>融合后，各个模态的特征已经具有了一定的同步性，从而减少了不同模态特征之间的时间差异对情感分析结果的影响。</w:t>
      </w:r>
    </w:p>
    <w:p w14:paraId="3BFBC257" w14:textId="77777777" w:rsidR="00305DB1" w:rsidRPr="00914E64" w:rsidRDefault="00000000">
      <w:pPr>
        <w:ind w:left="3" w:right="24" w:firstLineChars="200" w:firstLine="504"/>
        <w:rPr>
          <w:rFonts w:ascii="宋体" w:eastAsia="宋体" w:hAnsi="宋体" w:cs="宋体"/>
          <w:spacing w:val="21"/>
          <w:szCs w:val="21"/>
        </w:rPr>
      </w:pPr>
      <w:r w:rsidRPr="00914E64">
        <w:rPr>
          <w:rFonts w:ascii="宋体" w:eastAsia="宋体" w:hAnsi="宋体" w:cs="宋体"/>
          <w:spacing w:val="21"/>
          <w:szCs w:val="21"/>
        </w:rPr>
        <w:t>总之，混合融合是多模态情感分析中一种综合性的方法，它能够实现更准确、可靠的情感分析结果，并且在不同模态特征之间的同步要求较低。</w:t>
      </w:r>
      <w:r w:rsidRPr="00914E64">
        <w:rPr>
          <w:rFonts w:ascii="宋体" w:eastAsia="宋体" w:hAnsi="宋体" w:cs="宋体" w:hint="eastAsia"/>
          <w:spacing w:val="15"/>
          <w:szCs w:val="21"/>
        </w:rPr>
        <w:t>尽管基于混合融合的</w:t>
      </w:r>
      <w:r w:rsidRPr="00914E64">
        <w:rPr>
          <w:rFonts w:ascii="宋体" w:eastAsia="宋体" w:hAnsi="宋体" w:cs="宋体" w:hint="eastAsia"/>
          <w:spacing w:val="37"/>
          <w:szCs w:val="21"/>
        </w:rPr>
        <w:t>方</w:t>
      </w:r>
      <w:r w:rsidRPr="00914E64">
        <w:rPr>
          <w:rFonts w:ascii="宋体" w:eastAsia="宋体" w:hAnsi="宋体" w:cs="宋体" w:hint="eastAsia"/>
          <w:spacing w:val="21"/>
          <w:szCs w:val="21"/>
        </w:rPr>
        <w:t>法取得了较好的效果，但对于模态间的层次关联</w:t>
      </w:r>
      <w:r w:rsidRPr="00914E64">
        <w:rPr>
          <w:rFonts w:ascii="宋体" w:eastAsia="宋体" w:hAnsi="宋体" w:cs="宋体" w:hint="eastAsia"/>
          <w:spacing w:val="20"/>
          <w:szCs w:val="21"/>
        </w:rPr>
        <w:t>信</w:t>
      </w:r>
      <w:r w:rsidRPr="00914E64">
        <w:rPr>
          <w:rFonts w:ascii="宋体" w:eastAsia="宋体" w:hAnsi="宋体" w:cs="宋体" w:hint="eastAsia"/>
          <w:spacing w:val="13"/>
          <w:szCs w:val="21"/>
        </w:rPr>
        <w:t>息并没有进行充分的考虑。</w:t>
      </w:r>
    </w:p>
    <w:p w14:paraId="445B6576" w14:textId="77777777" w:rsidR="00305DB1" w:rsidRPr="00914E64" w:rsidRDefault="00000000">
      <w:pPr>
        <w:pStyle w:val="a0"/>
        <w:spacing w:before="260" w:after="120"/>
        <w:outlineLvl w:val="1"/>
        <w:rPr>
          <w:rFonts w:ascii="Arial" w:eastAsia="黑体" w:hAnsi="Arial" w:cs="Arial"/>
          <w:sz w:val="24"/>
          <w:shd w:val="clear" w:color="auto" w:fill="FDFDFE"/>
        </w:rPr>
      </w:pPr>
      <w:r w:rsidRPr="00914E64">
        <w:rPr>
          <w:rFonts w:ascii="Arial" w:eastAsia="黑体" w:hAnsi="Arial" w:cs="Arial" w:hint="eastAsia"/>
          <w:sz w:val="24"/>
          <w:shd w:val="clear" w:color="auto" w:fill="FDFDFE"/>
        </w:rPr>
        <w:t xml:space="preserve">5 </w:t>
      </w:r>
      <w:r w:rsidRPr="00914E64">
        <w:rPr>
          <w:rFonts w:ascii="Arial" w:eastAsia="黑体" w:hAnsi="Arial" w:cs="Arial" w:hint="eastAsia"/>
          <w:sz w:val="24"/>
          <w:shd w:val="clear" w:color="auto" w:fill="FDFDFE"/>
        </w:rPr>
        <w:t>多模态情感分析数据集</w:t>
      </w:r>
    </w:p>
    <w:p w14:paraId="01504241" w14:textId="77777777" w:rsidR="00305DB1" w:rsidRPr="00914E64" w:rsidRDefault="00000000">
      <w:pPr>
        <w:pStyle w:val="a0"/>
        <w:ind w:firstLineChars="200" w:firstLine="420"/>
        <w:rPr>
          <w:rFonts w:ascii="宋体" w:hAnsi="宋体" w:cs="宋体"/>
          <w:b w:val="0"/>
          <w:bCs w:val="0"/>
          <w:szCs w:val="21"/>
          <w:shd w:val="clear" w:color="auto" w:fill="FDFDFE"/>
        </w:rPr>
      </w:pPr>
      <w:r w:rsidRPr="00914E64">
        <w:rPr>
          <w:rFonts w:ascii="宋体" w:hAnsi="宋体" w:cs="宋体" w:hint="eastAsia"/>
          <w:b w:val="0"/>
          <w:bCs w:val="0"/>
          <w:szCs w:val="21"/>
          <w:shd w:val="clear" w:color="auto" w:fill="FDFDFE"/>
        </w:rPr>
        <w:t>目前国内外多模态情感数据库大多来源于网络视频评论或人为制作，对于科研领域仍是半公开或者不公开的状态。由于模态选择的不同以及数据集的局限性，一些研究者会根据自己的需求来建立所需要的情感数据集。用于多模态情感分析的可用数据集大多是从不同在线视频共享平台上的产品评论收集的。表1 总结了常用的多模态情感分析数据集。</w:t>
      </w:r>
    </w:p>
    <w:p w14:paraId="7F0A57AE" w14:textId="77777777" w:rsidR="00305DB1" w:rsidRPr="00914E64" w:rsidRDefault="00305DB1">
      <w:pPr>
        <w:pStyle w:val="a0"/>
        <w:spacing w:before="4"/>
        <w:rPr>
          <w:rFonts w:ascii="宋体" w:hAnsi="宋体" w:cs="宋体"/>
          <w:b w:val="0"/>
          <w:bCs w:val="0"/>
          <w:sz w:val="6"/>
          <w:szCs w:val="6"/>
          <w:shd w:val="clear" w:color="auto" w:fill="FDFDFE"/>
        </w:rPr>
      </w:pPr>
    </w:p>
    <w:p w14:paraId="4AD2A486" w14:textId="77777777" w:rsidR="00305DB1" w:rsidRPr="00914E64" w:rsidRDefault="00000000">
      <w:pPr>
        <w:pStyle w:val="a0"/>
        <w:ind w:firstLineChars="200" w:firstLine="422"/>
        <w:jc w:val="center"/>
        <w:rPr>
          <w:rFonts w:ascii="宋体" w:hAnsi="宋体" w:cs="宋体"/>
          <w:szCs w:val="21"/>
          <w:shd w:val="clear" w:color="auto" w:fill="FDFDFE"/>
        </w:rPr>
      </w:pPr>
      <w:r w:rsidRPr="00914E64">
        <w:rPr>
          <w:rFonts w:ascii="宋体" w:hAnsi="宋体" w:cs="宋体"/>
          <w:szCs w:val="21"/>
          <w:shd w:val="clear" w:color="auto" w:fill="FDFDFE"/>
        </w:rPr>
        <w:t>表 1</w:t>
      </w:r>
      <w:r w:rsidRPr="00914E64">
        <w:rPr>
          <w:rFonts w:ascii="宋体" w:hAnsi="宋体" w:cs="宋体"/>
          <w:szCs w:val="21"/>
          <w:shd w:val="clear" w:color="auto" w:fill="FDFDFE"/>
        </w:rPr>
        <w:tab/>
        <w:t>常用的多模态情感分析数据集汇总</w:t>
      </w:r>
    </w:p>
    <w:tbl>
      <w:tblPr>
        <w:tblStyle w:val="TableNormal"/>
        <w:tblpPr w:leftFromText="180" w:rightFromText="180" w:vertAnchor="text" w:horzAnchor="margin" w:tblpXSpec="center" w:tblpY="120"/>
        <w:tblW w:w="9891" w:type="dxa"/>
        <w:tblInd w:w="0" w:type="dxa"/>
        <w:tblLayout w:type="fixed"/>
        <w:tblLook w:val="04A0" w:firstRow="1" w:lastRow="0" w:firstColumn="1" w:lastColumn="0" w:noHBand="0" w:noVBand="1"/>
      </w:tblPr>
      <w:tblGrid>
        <w:gridCol w:w="2963"/>
        <w:gridCol w:w="1211"/>
        <w:gridCol w:w="2636"/>
        <w:gridCol w:w="3081"/>
      </w:tblGrid>
      <w:tr w:rsidR="00914E64" w:rsidRPr="00914E64" w14:paraId="7F340B8C" w14:textId="77777777">
        <w:trPr>
          <w:trHeight w:val="282"/>
        </w:trPr>
        <w:tc>
          <w:tcPr>
            <w:tcW w:w="2963" w:type="dxa"/>
            <w:tcBorders>
              <w:top w:val="single" w:sz="8" w:space="0" w:color="231F20"/>
              <w:bottom w:val="single" w:sz="6" w:space="0" w:color="231F20"/>
            </w:tcBorders>
          </w:tcPr>
          <w:p w14:paraId="0DFE86DE" w14:textId="77777777" w:rsidR="00305DB1" w:rsidRPr="00914E64" w:rsidRDefault="00000000">
            <w:pPr>
              <w:pStyle w:val="TableParagraph"/>
              <w:spacing w:before="40"/>
              <w:ind w:left="840"/>
              <w:rPr>
                <w:rFonts w:ascii="宋体" w:eastAsia="宋体"/>
                <w:sz w:val="16"/>
              </w:rPr>
            </w:pPr>
            <w:proofErr w:type="spellStart"/>
            <w:r w:rsidRPr="00914E64">
              <w:rPr>
                <w:rFonts w:ascii="宋体" w:eastAsia="宋体"/>
                <w:spacing w:val="-2"/>
                <w:sz w:val="16"/>
              </w:rPr>
              <w:t>数据集名称</w:t>
            </w:r>
            <w:proofErr w:type="spellEnd"/>
          </w:p>
        </w:tc>
        <w:tc>
          <w:tcPr>
            <w:tcW w:w="1211" w:type="dxa"/>
            <w:tcBorders>
              <w:top w:val="single" w:sz="8" w:space="0" w:color="231F20"/>
              <w:bottom w:val="single" w:sz="6" w:space="0" w:color="231F20"/>
            </w:tcBorders>
          </w:tcPr>
          <w:p w14:paraId="7888B27C" w14:textId="77777777" w:rsidR="00305DB1" w:rsidRPr="00914E64" w:rsidRDefault="00000000">
            <w:pPr>
              <w:pStyle w:val="TableParagraph"/>
              <w:spacing w:before="40"/>
              <w:ind w:left="840"/>
              <w:rPr>
                <w:rFonts w:ascii="宋体" w:eastAsia="宋体"/>
                <w:sz w:val="16"/>
              </w:rPr>
            </w:pPr>
            <w:proofErr w:type="spellStart"/>
            <w:r w:rsidRPr="00914E64">
              <w:rPr>
                <w:rFonts w:ascii="宋体" w:eastAsia="宋体"/>
                <w:spacing w:val="-5"/>
                <w:sz w:val="16"/>
              </w:rPr>
              <w:t>语言</w:t>
            </w:r>
            <w:proofErr w:type="spellEnd"/>
          </w:p>
        </w:tc>
        <w:tc>
          <w:tcPr>
            <w:tcW w:w="2636" w:type="dxa"/>
            <w:tcBorders>
              <w:top w:val="single" w:sz="8" w:space="0" w:color="231F20"/>
              <w:bottom w:val="single" w:sz="6" w:space="0" w:color="231F20"/>
            </w:tcBorders>
          </w:tcPr>
          <w:p w14:paraId="2F3435F6" w14:textId="77777777" w:rsidR="00305DB1" w:rsidRPr="00914E64" w:rsidRDefault="00000000">
            <w:pPr>
              <w:pStyle w:val="TableParagraph"/>
              <w:spacing w:before="40"/>
              <w:ind w:right="108"/>
              <w:rPr>
                <w:rFonts w:ascii="宋体" w:eastAsia="宋体"/>
                <w:sz w:val="16"/>
              </w:rPr>
            </w:pPr>
            <w:proofErr w:type="spellStart"/>
            <w:r w:rsidRPr="00914E64">
              <w:rPr>
                <w:rFonts w:ascii="宋体" w:eastAsia="宋体"/>
                <w:spacing w:val="-3"/>
                <w:sz w:val="16"/>
              </w:rPr>
              <w:t>所含模态</w:t>
            </w:r>
            <w:proofErr w:type="spellEnd"/>
          </w:p>
        </w:tc>
        <w:tc>
          <w:tcPr>
            <w:tcW w:w="3081" w:type="dxa"/>
            <w:tcBorders>
              <w:top w:val="single" w:sz="8" w:space="0" w:color="231F20"/>
              <w:bottom w:val="single" w:sz="6" w:space="0" w:color="231F20"/>
            </w:tcBorders>
          </w:tcPr>
          <w:p w14:paraId="0106DC0A" w14:textId="77777777" w:rsidR="00305DB1" w:rsidRPr="00914E64" w:rsidRDefault="00000000">
            <w:pPr>
              <w:pStyle w:val="TableParagraph"/>
              <w:spacing w:before="40"/>
              <w:ind w:right="67"/>
              <w:rPr>
                <w:rFonts w:ascii="宋体" w:eastAsia="宋体"/>
                <w:sz w:val="16"/>
              </w:rPr>
            </w:pPr>
            <w:proofErr w:type="spellStart"/>
            <w:r w:rsidRPr="00914E64">
              <w:rPr>
                <w:rFonts w:ascii="宋体" w:eastAsia="宋体"/>
                <w:spacing w:val="-3"/>
                <w:sz w:val="16"/>
              </w:rPr>
              <w:t>情感标签</w:t>
            </w:r>
            <w:proofErr w:type="spellEnd"/>
          </w:p>
        </w:tc>
      </w:tr>
      <w:tr w:rsidR="00914E64" w:rsidRPr="00914E64" w14:paraId="576FAAC6" w14:textId="77777777">
        <w:trPr>
          <w:trHeight w:val="298"/>
        </w:trPr>
        <w:tc>
          <w:tcPr>
            <w:tcW w:w="2963" w:type="dxa"/>
            <w:tcBorders>
              <w:top w:val="single" w:sz="6" w:space="0" w:color="231F20"/>
            </w:tcBorders>
          </w:tcPr>
          <w:p w14:paraId="0AAC089A" w14:textId="77777777" w:rsidR="00305DB1" w:rsidRPr="00914E64" w:rsidRDefault="00000000">
            <w:pPr>
              <w:pStyle w:val="TableParagraph"/>
              <w:spacing w:before="42"/>
              <w:ind w:left="840"/>
              <w:jc w:val="left"/>
              <w:rPr>
                <w:rFonts w:ascii="宋体" w:eastAsia="宋体"/>
                <w:sz w:val="16"/>
              </w:rPr>
            </w:pPr>
            <w:r w:rsidRPr="00914E64">
              <w:rPr>
                <w:sz w:val="16"/>
              </w:rPr>
              <w:t>SEED</w:t>
            </w:r>
            <w:r w:rsidRPr="00914E64">
              <w:rPr>
                <w:spacing w:val="16"/>
                <w:sz w:val="16"/>
              </w:rPr>
              <w:t xml:space="preserve"> </w:t>
            </w:r>
            <w:proofErr w:type="spellStart"/>
            <w:r w:rsidRPr="00914E64">
              <w:rPr>
                <w:rFonts w:ascii="宋体" w:eastAsia="宋体"/>
                <w:spacing w:val="-4"/>
                <w:sz w:val="16"/>
              </w:rPr>
              <w:t>数据集</w:t>
            </w:r>
            <w:proofErr w:type="spellEnd"/>
          </w:p>
        </w:tc>
        <w:tc>
          <w:tcPr>
            <w:tcW w:w="1211" w:type="dxa"/>
            <w:tcBorders>
              <w:top w:val="single" w:sz="6" w:space="0" w:color="231F20"/>
            </w:tcBorders>
          </w:tcPr>
          <w:p w14:paraId="04D2BC03" w14:textId="77777777" w:rsidR="00305DB1" w:rsidRPr="00914E64" w:rsidRDefault="00000000">
            <w:pPr>
              <w:pStyle w:val="TableParagraph"/>
              <w:spacing w:before="42"/>
              <w:ind w:left="840"/>
              <w:rPr>
                <w:rFonts w:ascii="宋体" w:eastAsia="宋体"/>
                <w:sz w:val="16"/>
              </w:rPr>
            </w:pPr>
            <w:proofErr w:type="spellStart"/>
            <w:r w:rsidRPr="00914E64">
              <w:rPr>
                <w:rFonts w:ascii="宋体" w:eastAsia="宋体"/>
                <w:spacing w:val="-5"/>
                <w:sz w:val="16"/>
              </w:rPr>
              <w:t>中文</w:t>
            </w:r>
            <w:proofErr w:type="spellEnd"/>
          </w:p>
        </w:tc>
        <w:tc>
          <w:tcPr>
            <w:tcW w:w="2636" w:type="dxa"/>
            <w:tcBorders>
              <w:top w:val="single" w:sz="6" w:space="0" w:color="231F20"/>
            </w:tcBorders>
          </w:tcPr>
          <w:p w14:paraId="23837E2E" w14:textId="77777777" w:rsidR="00305DB1" w:rsidRPr="00914E64" w:rsidRDefault="00000000">
            <w:pPr>
              <w:pStyle w:val="TableParagraph"/>
              <w:spacing w:before="42"/>
              <w:ind w:left="840"/>
              <w:jc w:val="left"/>
              <w:rPr>
                <w:rFonts w:ascii="宋体" w:eastAsia="宋体"/>
                <w:sz w:val="16"/>
              </w:rPr>
            </w:pPr>
            <w:proofErr w:type="spellStart"/>
            <w:r w:rsidRPr="00914E64">
              <w:rPr>
                <w:rFonts w:ascii="宋体" w:eastAsia="宋体"/>
                <w:spacing w:val="-5"/>
                <w:sz w:val="16"/>
              </w:rPr>
              <w:t>脑电</w:t>
            </w:r>
            <w:proofErr w:type="spellEnd"/>
          </w:p>
        </w:tc>
        <w:tc>
          <w:tcPr>
            <w:tcW w:w="3081" w:type="dxa"/>
            <w:tcBorders>
              <w:top w:val="single" w:sz="6" w:space="0" w:color="231F20"/>
            </w:tcBorders>
          </w:tcPr>
          <w:p w14:paraId="068C824E" w14:textId="77777777" w:rsidR="00305DB1" w:rsidRPr="00914E64" w:rsidRDefault="00000000">
            <w:pPr>
              <w:pStyle w:val="TableParagraph"/>
              <w:spacing w:before="42"/>
              <w:ind w:left="840"/>
              <w:jc w:val="left"/>
              <w:rPr>
                <w:rFonts w:ascii="宋体" w:eastAsia="宋体"/>
                <w:sz w:val="16"/>
                <w:lang w:eastAsia="zh-CN"/>
              </w:rPr>
            </w:pPr>
            <w:r w:rsidRPr="00914E64">
              <w:rPr>
                <w:rFonts w:ascii="宋体" w:eastAsia="宋体"/>
                <w:spacing w:val="-18"/>
                <w:sz w:val="16"/>
                <w:lang w:eastAsia="zh-CN"/>
              </w:rPr>
              <w:t>积极、中性、消极三分类</w:t>
            </w:r>
          </w:p>
        </w:tc>
      </w:tr>
      <w:tr w:rsidR="00914E64" w:rsidRPr="00914E64" w14:paraId="249DD92A" w14:textId="77777777">
        <w:trPr>
          <w:trHeight w:val="300"/>
        </w:trPr>
        <w:tc>
          <w:tcPr>
            <w:tcW w:w="2963" w:type="dxa"/>
          </w:tcPr>
          <w:p w14:paraId="71F74FDC" w14:textId="77777777" w:rsidR="00305DB1" w:rsidRPr="00914E64" w:rsidRDefault="00000000">
            <w:pPr>
              <w:pStyle w:val="TableParagraph"/>
              <w:ind w:left="840"/>
              <w:jc w:val="left"/>
              <w:rPr>
                <w:rFonts w:ascii="宋体" w:eastAsia="宋体"/>
                <w:sz w:val="16"/>
              </w:rPr>
            </w:pPr>
            <w:proofErr w:type="spellStart"/>
            <w:r w:rsidRPr="00914E64">
              <w:rPr>
                <w:rFonts w:ascii="宋体" w:eastAsia="宋体"/>
                <w:spacing w:val="-2"/>
                <w:sz w:val="16"/>
              </w:rPr>
              <w:t>新浪微博数据集</w:t>
            </w:r>
            <w:proofErr w:type="spellEnd"/>
          </w:p>
        </w:tc>
        <w:tc>
          <w:tcPr>
            <w:tcW w:w="1211" w:type="dxa"/>
          </w:tcPr>
          <w:p w14:paraId="37BF9446" w14:textId="77777777" w:rsidR="00305DB1" w:rsidRPr="00914E64" w:rsidRDefault="00000000">
            <w:pPr>
              <w:pStyle w:val="TableParagraph"/>
              <w:ind w:left="840"/>
              <w:rPr>
                <w:rFonts w:ascii="宋体" w:eastAsia="宋体"/>
                <w:sz w:val="16"/>
              </w:rPr>
            </w:pPr>
            <w:proofErr w:type="spellStart"/>
            <w:r w:rsidRPr="00914E64">
              <w:rPr>
                <w:rFonts w:ascii="宋体" w:eastAsia="宋体"/>
                <w:spacing w:val="-5"/>
                <w:sz w:val="16"/>
              </w:rPr>
              <w:t>中文</w:t>
            </w:r>
            <w:proofErr w:type="spellEnd"/>
          </w:p>
        </w:tc>
        <w:tc>
          <w:tcPr>
            <w:tcW w:w="2636" w:type="dxa"/>
          </w:tcPr>
          <w:p w14:paraId="4BA803E4" w14:textId="77777777" w:rsidR="00305DB1" w:rsidRPr="00914E64" w:rsidRDefault="00000000">
            <w:pPr>
              <w:pStyle w:val="TableParagraph"/>
              <w:ind w:left="840"/>
              <w:jc w:val="left"/>
              <w:rPr>
                <w:rFonts w:ascii="宋体" w:eastAsia="宋体"/>
                <w:sz w:val="16"/>
              </w:rPr>
            </w:pPr>
            <w:proofErr w:type="spellStart"/>
            <w:r w:rsidRPr="00914E64">
              <w:rPr>
                <w:rFonts w:ascii="宋体" w:eastAsia="宋体"/>
                <w:spacing w:val="-19"/>
                <w:sz w:val="16"/>
              </w:rPr>
              <w:t>文本、图像</w:t>
            </w:r>
            <w:proofErr w:type="spellEnd"/>
          </w:p>
        </w:tc>
        <w:tc>
          <w:tcPr>
            <w:tcW w:w="3081" w:type="dxa"/>
          </w:tcPr>
          <w:p w14:paraId="07AA2017" w14:textId="77777777" w:rsidR="00305DB1" w:rsidRPr="00914E64" w:rsidRDefault="00000000">
            <w:pPr>
              <w:pStyle w:val="TableParagraph"/>
              <w:ind w:left="840"/>
              <w:jc w:val="left"/>
              <w:rPr>
                <w:rFonts w:ascii="宋体" w:eastAsia="宋体"/>
                <w:sz w:val="16"/>
                <w:lang w:eastAsia="zh-CN"/>
              </w:rPr>
            </w:pPr>
            <w:r w:rsidRPr="00914E64">
              <w:rPr>
                <w:rFonts w:ascii="宋体" w:eastAsia="宋体"/>
                <w:spacing w:val="-18"/>
                <w:sz w:val="16"/>
                <w:lang w:eastAsia="zh-CN"/>
              </w:rPr>
              <w:t>积极、消极、中性三分类</w:t>
            </w:r>
          </w:p>
        </w:tc>
      </w:tr>
      <w:tr w:rsidR="00914E64" w:rsidRPr="00914E64" w14:paraId="238FB4CD" w14:textId="77777777">
        <w:trPr>
          <w:trHeight w:val="300"/>
        </w:trPr>
        <w:tc>
          <w:tcPr>
            <w:tcW w:w="2963" w:type="dxa"/>
          </w:tcPr>
          <w:p w14:paraId="56A0ECAF" w14:textId="77777777" w:rsidR="00305DB1" w:rsidRPr="00914E64" w:rsidRDefault="00000000">
            <w:pPr>
              <w:pStyle w:val="TableParagraph"/>
              <w:ind w:left="840"/>
              <w:jc w:val="left"/>
              <w:rPr>
                <w:rFonts w:ascii="宋体" w:eastAsia="宋体"/>
                <w:sz w:val="16"/>
              </w:rPr>
            </w:pPr>
            <w:r w:rsidRPr="00914E64">
              <w:rPr>
                <w:sz w:val="16"/>
              </w:rPr>
              <w:t>Yelp</w:t>
            </w:r>
            <w:r w:rsidRPr="00914E64">
              <w:rPr>
                <w:spacing w:val="-8"/>
                <w:sz w:val="16"/>
              </w:rPr>
              <w:t xml:space="preserve"> </w:t>
            </w:r>
            <w:proofErr w:type="spellStart"/>
            <w:r w:rsidRPr="00914E64">
              <w:rPr>
                <w:rFonts w:ascii="宋体" w:eastAsia="宋体"/>
                <w:spacing w:val="-4"/>
                <w:sz w:val="16"/>
              </w:rPr>
              <w:t>数据集</w:t>
            </w:r>
            <w:proofErr w:type="spellEnd"/>
          </w:p>
        </w:tc>
        <w:tc>
          <w:tcPr>
            <w:tcW w:w="1211" w:type="dxa"/>
          </w:tcPr>
          <w:p w14:paraId="76A4D9E6" w14:textId="77777777" w:rsidR="00305DB1" w:rsidRPr="00914E64" w:rsidRDefault="00000000">
            <w:pPr>
              <w:pStyle w:val="TableParagraph"/>
              <w:ind w:left="840"/>
              <w:rPr>
                <w:rFonts w:ascii="宋体" w:eastAsia="宋体"/>
                <w:sz w:val="16"/>
              </w:rPr>
            </w:pPr>
            <w:proofErr w:type="spellStart"/>
            <w:r w:rsidRPr="00914E64">
              <w:rPr>
                <w:rFonts w:ascii="宋体" w:eastAsia="宋体"/>
                <w:spacing w:val="-5"/>
                <w:sz w:val="16"/>
              </w:rPr>
              <w:t>英文</w:t>
            </w:r>
            <w:proofErr w:type="spellEnd"/>
          </w:p>
        </w:tc>
        <w:tc>
          <w:tcPr>
            <w:tcW w:w="2636" w:type="dxa"/>
          </w:tcPr>
          <w:p w14:paraId="2D485513" w14:textId="77777777" w:rsidR="00305DB1" w:rsidRPr="00914E64" w:rsidRDefault="00000000">
            <w:pPr>
              <w:pStyle w:val="TableParagraph"/>
              <w:ind w:left="840"/>
              <w:jc w:val="left"/>
              <w:rPr>
                <w:rFonts w:ascii="宋体" w:eastAsia="宋体"/>
                <w:sz w:val="16"/>
              </w:rPr>
            </w:pPr>
            <w:proofErr w:type="spellStart"/>
            <w:r w:rsidRPr="00914E64">
              <w:rPr>
                <w:rFonts w:ascii="宋体" w:eastAsia="宋体"/>
                <w:spacing w:val="-19"/>
                <w:sz w:val="16"/>
              </w:rPr>
              <w:t>文本、图像</w:t>
            </w:r>
            <w:proofErr w:type="spellEnd"/>
          </w:p>
        </w:tc>
        <w:tc>
          <w:tcPr>
            <w:tcW w:w="3081" w:type="dxa"/>
          </w:tcPr>
          <w:p w14:paraId="4AF491F1" w14:textId="77777777" w:rsidR="00305DB1" w:rsidRPr="00914E64" w:rsidRDefault="00000000">
            <w:pPr>
              <w:pStyle w:val="TableParagraph"/>
              <w:ind w:left="840"/>
              <w:jc w:val="left"/>
              <w:rPr>
                <w:rFonts w:ascii="宋体" w:eastAsia="宋体"/>
                <w:sz w:val="16"/>
              </w:rPr>
            </w:pPr>
            <w:r w:rsidRPr="00914E64">
              <w:rPr>
                <w:sz w:val="16"/>
              </w:rPr>
              <w:t>1~5</w:t>
            </w:r>
            <w:r w:rsidRPr="00914E64">
              <w:rPr>
                <w:spacing w:val="4"/>
                <w:sz w:val="16"/>
              </w:rPr>
              <w:t xml:space="preserve"> </w:t>
            </w:r>
            <w:r w:rsidRPr="00914E64">
              <w:rPr>
                <w:rFonts w:ascii="宋体" w:eastAsia="宋体"/>
                <w:spacing w:val="28"/>
                <w:sz w:val="16"/>
              </w:rPr>
              <w:t>的</w:t>
            </w:r>
            <w:r w:rsidRPr="00914E64">
              <w:rPr>
                <w:sz w:val="16"/>
              </w:rPr>
              <w:t>5</w:t>
            </w:r>
            <w:r w:rsidRPr="00914E64">
              <w:rPr>
                <w:spacing w:val="5"/>
                <w:sz w:val="16"/>
              </w:rPr>
              <w:t xml:space="preserve"> </w:t>
            </w:r>
            <w:proofErr w:type="spellStart"/>
            <w:r w:rsidRPr="00914E64">
              <w:rPr>
                <w:rFonts w:ascii="宋体" w:eastAsia="宋体"/>
                <w:spacing w:val="-2"/>
                <w:sz w:val="16"/>
              </w:rPr>
              <w:t>个情感分数</w:t>
            </w:r>
            <w:proofErr w:type="spellEnd"/>
          </w:p>
        </w:tc>
      </w:tr>
      <w:tr w:rsidR="00914E64" w:rsidRPr="00914E64" w14:paraId="5583D218" w14:textId="77777777">
        <w:trPr>
          <w:trHeight w:val="300"/>
        </w:trPr>
        <w:tc>
          <w:tcPr>
            <w:tcW w:w="2963" w:type="dxa"/>
          </w:tcPr>
          <w:p w14:paraId="5B17E5AD" w14:textId="77777777" w:rsidR="00305DB1" w:rsidRPr="00914E64" w:rsidRDefault="00000000">
            <w:pPr>
              <w:pStyle w:val="TableParagraph"/>
              <w:ind w:left="840"/>
              <w:jc w:val="left"/>
              <w:rPr>
                <w:rFonts w:ascii="宋体" w:eastAsia="宋体"/>
                <w:sz w:val="16"/>
              </w:rPr>
            </w:pPr>
            <w:r w:rsidRPr="00914E64">
              <w:rPr>
                <w:sz w:val="16"/>
              </w:rPr>
              <w:t>Multi-ZOL</w:t>
            </w:r>
            <w:r w:rsidRPr="00914E64">
              <w:rPr>
                <w:spacing w:val="29"/>
                <w:sz w:val="16"/>
              </w:rPr>
              <w:t xml:space="preserve"> </w:t>
            </w:r>
            <w:proofErr w:type="spellStart"/>
            <w:r w:rsidRPr="00914E64">
              <w:rPr>
                <w:rFonts w:ascii="宋体" w:eastAsia="宋体"/>
                <w:spacing w:val="-4"/>
                <w:sz w:val="16"/>
              </w:rPr>
              <w:t>数据集</w:t>
            </w:r>
            <w:proofErr w:type="spellEnd"/>
          </w:p>
        </w:tc>
        <w:tc>
          <w:tcPr>
            <w:tcW w:w="1211" w:type="dxa"/>
          </w:tcPr>
          <w:p w14:paraId="3ED30972" w14:textId="77777777" w:rsidR="00305DB1" w:rsidRPr="00914E64" w:rsidRDefault="00000000">
            <w:pPr>
              <w:pStyle w:val="TableParagraph"/>
              <w:ind w:left="840"/>
              <w:rPr>
                <w:rFonts w:ascii="宋体" w:eastAsia="宋体"/>
                <w:sz w:val="16"/>
              </w:rPr>
            </w:pPr>
            <w:proofErr w:type="spellStart"/>
            <w:r w:rsidRPr="00914E64">
              <w:rPr>
                <w:rFonts w:ascii="宋体" w:eastAsia="宋体"/>
                <w:spacing w:val="-5"/>
                <w:sz w:val="16"/>
              </w:rPr>
              <w:t>英文</w:t>
            </w:r>
            <w:proofErr w:type="spellEnd"/>
          </w:p>
        </w:tc>
        <w:tc>
          <w:tcPr>
            <w:tcW w:w="2636" w:type="dxa"/>
          </w:tcPr>
          <w:p w14:paraId="411E2DF6" w14:textId="77777777" w:rsidR="00305DB1" w:rsidRPr="00914E64" w:rsidRDefault="00000000">
            <w:pPr>
              <w:pStyle w:val="TableParagraph"/>
              <w:ind w:left="840"/>
              <w:jc w:val="left"/>
              <w:rPr>
                <w:rFonts w:ascii="宋体" w:eastAsia="宋体"/>
                <w:sz w:val="16"/>
              </w:rPr>
            </w:pPr>
            <w:proofErr w:type="spellStart"/>
            <w:r w:rsidRPr="00914E64">
              <w:rPr>
                <w:rFonts w:ascii="宋体" w:eastAsia="宋体"/>
                <w:spacing w:val="-19"/>
                <w:sz w:val="16"/>
              </w:rPr>
              <w:t>文本、图像</w:t>
            </w:r>
            <w:proofErr w:type="spellEnd"/>
          </w:p>
        </w:tc>
        <w:tc>
          <w:tcPr>
            <w:tcW w:w="3081" w:type="dxa"/>
          </w:tcPr>
          <w:p w14:paraId="3DD5FE26" w14:textId="77777777" w:rsidR="00305DB1" w:rsidRPr="00914E64" w:rsidRDefault="00000000">
            <w:pPr>
              <w:pStyle w:val="TableParagraph"/>
              <w:ind w:left="840"/>
              <w:jc w:val="left"/>
              <w:rPr>
                <w:rFonts w:ascii="宋体" w:eastAsia="宋体"/>
                <w:sz w:val="16"/>
              </w:rPr>
            </w:pPr>
            <w:r w:rsidRPr="00914E64">
              <w:rPr>
                <w:sz w:val="16"/>
              </w:rPr>
              <w:t xml:space="preserve">1~10 </w:t>
            </w:r>
            <w:r w:rsidRPr="00914E64">
              <w:rPr>
                <w:rFonts w:ascii="宋体" w:eastAsia="宋体"/>
                <w:spacing w:val="28"/>
                <w:sz w:val="16"/>
              </w:rPr>
              <w:t>的</w:t>
            </w:r>
            <w:r w:rsidRPr="00914E64">
              <w:rPr>
                <w:sz w:val="16"/>
              </w:rPr>
              <w:t>10</w:t>
            </w:r>
            <w:r w:rsidRPr="00914E64">
              <w:rPr>
                <w:spacing w:val="1"/>
                <w:sz w:val="16"/>
              </w:rPr>
              <w:t xml:space="preserve"> </w:t>
            </w:r>
            <w:proofErr w:type="spellStart"/>
            <w:r w:rsidRPr="00914E64">
              <w:rPr>
                <w:rFonts w:ascii="宋体" w:eastAsia="宋体"/>
                <w:spacing w:val="-4"/>
                <w:sz w:val="16"/>
              </w:rPr>
              <w:t>个分数</w:t>
            </w:r>
            <w:proofErr w:type="spellEnd"/>
          </w:p>
        </w:tc>
      </w:tr>
      <w:tr w:rsidR="00914E64" w:rsidRPr="00914E64" w14:paraId="6BE5C832" w14:textId="77777777">
        <w:trPr>
          <w:trHeight w:val="300"/>
        </w:trPr>
        <w:tc>
          <w:tcPr>
            <w:tcW w:w="2963" w:type="dxa"/>
          </w:tcPr>
          <w:p w14:paraId="3D1FB7D6" w14:textId="77777777" w:rsidR="00305DB1" w:rsidRPr="00914E64" w:rsidRDefault="00000000">
            <w:pPr>
              <w:pStyle w:val="TableParagraph"/>
              <w:ind w:left="840"/>
              <w:jc w:val="left"/>
              <w:rPr>
                <w:rFonts w:ascii="宋体" w:eastAsia="宋体"/>
                <w:sz w:val="16"/>
              </w:rPr>
            </w:pPr>
            <w:r w:rsidRPr="00914E64">
              <w:rPr>
                <w:sz w:val="16"/>
              </w:rPr>
              <w:t>DEAP</w:t>
            </w:r>
            <w:r w:rsidRPr="00914E64">
              <w:rPr>
                <w:spacing w:val="16"/>
                <w:sz w:val="16"/>
              </w:rPr>
              <w:t xml:space="preserve"> </w:t>
            </w:r>
            <w:proofErr w:type="spellStart"/>
            <w:r w:rsidRPr="00914E64">
              <w:rPr>
                <w:rFonts w:ascii="宋体" w:eastAsia="宋体"/>
                <w:spacing w:val="-4"/>
                <w:sz w:val="16"/>
              </w:rPr>
              <w:t>数据集</w:t>
            </w:r>
            <w:proofErr w:type="spellEnd"/>
          </w:p>
        </w:tc>
        <w:tc>
          <w:tcPr>
            <w:tcW w:w="1211" w:type="dxa"/>
          </w:tcPr>
          <w:p w14:paraId="04DC73C6" w14:textId="77777777" w:rsidR="00305DB1" w:rsidRPr="00914E64" w:rsidRDefault="00000000">
            <w:pPr>
              <w:pStyle w:val="TableParagraph"/>
              <w:ind w:left="840"/>
              <w:rPr>
                <w:rFonts w:ascii="宋体" w:eastAsia="宋体"/>
                <w:sz w:val="16"/>
              </w:rPr>
            </w:pPr>
            <w:proofErr w:type="spellStart"/>
            <w:r w:rsidRPr="00914E64">
              <w:rPr>
                <w:rFonts w:ascii="宋体" w:eastAsia="宋体"/>
                <w:spacing w:val="-5"/>
                <w:sz w:val="16"/>
              </w:rPr>
              <w:t>英文</w:t>
            </w:r>
            <w:proofErr w:type="spellEnd"/>
          </w:p>
        </w:tc>
        <w:tc>
          <w:tcPr>
            <w:tcW w:w="2636" w:type="dxa"/>
          </w:tcPr>
          <w:p w14:paraId="18521D0B" w14:textId="77777777" w:rsidR="00305DB1" w:rsidRPr="00914E64" w:rsidRDefault="00000000">
            <w:pPr>
              <w:pStyle w:val="TableParagraph"/>
              <w:ind w:left="840"/>
              <w:jc w:val="left"/>
              <w:rPr>
                <w:rFonts w:ascii="宋体" w:eastAsia="宋体"/>
                <w:sz w:val="16"/>
              </w:rPr>
            </w:pPr>
            <w:proofErr w:type="spellStart"/>
            <w:r w:rsidRPr="00914E64">
              <w:rPr>
                <w:rFonts w:ascii="宋体" w:eastAsia="宋体"/>
                <w:spacing w:val="-19"/>
                <w:sz w:val="16"/>
              </w:rPr>
              <w:t>脑电、视觉</w:t>
            </w:r>
            <w:proofErr w:type="spellEnd"/>
          </w:p>
        </w:tc>
        <w:tc>
          <w:tcPr>
            <w:tcW w:w="3081" w:type="dxa"/>
          </w:tcPr>
          <w:p w14:paraId="2130E59F" w14:textId="77777777" w:rsidR="00305DB1" w:rsidRPr="00914E64" w:rsidRDefault="00000000">
            <w:pPr>
              <w:pStyle w:val="TableParagraph"/>
              <w:ind w:left="840"/>
              <w:jc w:val="left"/>
              <w:rPr>
                <w:rFonts w:ascii="宋体" w:eastAsia="宋体"/>
                <w:sz w:val="16"/>
              </w:rPr>
            </w:pPr>
            <w:r w:rsidRPr="00914E64">
              <w:rPr>
                <w:rFonts w:ascii="宋体" w:eastAsia="宋体"/>
                <w:spacing w:val="5"/>
                <w:sz w:val="16"/>
              </w:rPr>
              <w:t>消极到积极</w:t>
            </w:r>
            <w:r w:rsidRPr="00914E64">
              <w:rPr>
                <w:sz w:val="16"/>
              </w:rPr>
              <w:t>1~9</w:t>
            </w:r>
            <w:r w:rsidRPr="00914E64">
              <w:rPr>
                <w:spacing w:val="13"/>
                <w:sz w:val="16"/>
              </w:rPr>
              <w:t xml:space="preserve"> </w:t>
            </w:r>
            <w:r w:rsidRPr="00914E64">
              <w:rPr>
                <w:rFonts w:ascii="宋体" w:eastAsia="宋体"/>
                <w:spacing w:val="28"/>
                <w:sz w:val="16"/>
              </w:rPr>
              <w:t>的</w:t>
            </w:r>
            <w:r w:rsidRPr="00914E64">
              <w:rPr>
                <w:sz w:val="16"/>
              </w:rPr>
              <w:t>9</w:t>
            </w:r>
            <w:r w:rsidRPr="00914E64">
              <w:rPr>
                <w:spacing w:val="13"/>
                <w:sz w:val="16"/>
              </w:rPr>
              <w:t xml:space="preserve"> </w:t>
            </w:r>
            <w:proofErr w:type="spellStart"/>
            <w:r w:rsidRPr="00914E64">
              <w:rPr>
                <w:rFonts w:ascii="宋体" w:eastAsia="宋体"/>
                <w:spacing w:val="-4"/>
                <w:sz w:val="16"/>
              </w:rPr>
              <w:t>个分数</w:t>
            </w:r>
            <w:proofErr w:type="spellEnd"/>
          </w:p>
        </w:tc>
      </w:tr>
      <w:tr w:rsidR="00914E64" w:rsidRPr="00914E64" w14:paraId="6B2C4CC0" w14:textId="77777777">
        <w:trPr>
          <w:trHeight w:val="300"/>
        </w:trPr>
        <w:tc>
          <w:tcPr>
            <w:tcW w:w="2963" w:type="dxa"/>
          </w:tcPr>
          <w:p w14:paraId="693E1249" w14:textId="77777777" w:rsidR="00305DB1" w:rsidRPr="00914E64" w:rsidRDefault="00000000">
            <w:pPr>
              <w:pStyle w:val="TableParagraph"/>
              <w:ind w:left="840"/>
              <w:jc w:val="left"/>
              <w:rPr>
                <w:rFonts w:ascii="宋体" w:eastAsia="宋体"/>
                <w:sz w:val="16"/>
              </w:rPr>
            </w:pPr>
            <w:r w:rsidRPr="00914E64">
              <w:rPr>
                <w:sz w:val="16"/>
              </w:rPr>
              <w:t>CH-SIMS</w:t>
            </w:r>
            <w:r w:rsidRPr="00914E64">
              <w:rPr>
                <w:spacing w:val="27"/>
                <w:sz w:val="16"/>
              </w:rPr>
              <w:t xml:space="preserve"> </w:t>
            </w:r>
            <w:proofErr w:type="spellStart"/>
            <w:r w:rsidRPr="00914E64">
              <w:rPr>
                <w:rFonts w:ascii="宋体" w:eastAsia="宋体"/>
                <w:spacing w:val="-4"/>
                <w:sz w:val="16"/>
              </w:rPr>
              <w:t>数据集</w:t>
            </w:r>
            <w:proofErr w:type="spellEnd"/>
          </w:p>
        </w:tc>
        <w:tc>
          <w:tcPr>
            <w:tcW w:w="1211" w:type="dxa"/>
          </w:tcPr>
          <w:p w14:paraId="0D50588F" w14:textId="77777777" w:rsidR="00305DB1" w:rsidRPr="00914E64" w:rsidRDefault="00000000">
            <w:pPr>
              <w:pStyle w:val="TableParagraph"/>
              <w:ind w:left="840"/>
              <w:rPr>
                <w:rFonts w:ascii="宋体" w:eastAsia="宋体"/>
                <w:sz w:val="16"/>
              </w:rPr>
            </w:pPr>
            <w:proofErr w:type="spellStart"/>
            <w:r w:rsidRPr="00914E64">
              <w:rPr>
                <w:rFonts w:ascii="宋体" w:eastAsia="宋体"/>
                <w:spacing w:val="-5"/>
                <w:sz w:val="16"/>
              </w:rPr>
              <w:t>中文</w:t>
            </w:r>
            <w:proofErr w:type="spellEnd"/>
          </w:p>
        </w:tc>
        <w:tc>
          <w:tcPr>
            <w:tcW w:w="2636" w:type="dxa"/>
          </w:tcPr>
          <w:p w14:paraId="5E6217DA" w14:textId="77777777" w:rsidR="00305DB1" w:rsidRPr="00914E64" w:rsidRDefault="00000000">
            <w:pPr>
              <w:pStyle w:val="TableParagraph"/>
              <w:ind w:left="840"/>
              <w:jc w:val="left"/>
              <w:rPr>
                <w:rFonts w:ascii="宋体" w:eastAsia="宋体"/>
                <w:sz w:val="16"/>
              </w:rPr>
            </w:pPr>
            <w:proofErr w:type="spellStart"/>
            <w:r w:rsidRPr="00914E64">
              <w:rPr>
                <w:rFonts w:ascii="宋体" w:eastAsia="宋体"/>
                <w:spacing w:val="-23"/>
                <w:sz w:val="16"/>
              </w:rPr>
              <w:t>文本、图像、音频</w:t>
            </w:r>
            <w:proofErr w:type="spellEnd"/>
          </w:p>
        </w:tc>
        <w:tc>
          <w:tcPr>
            <w:tcW w:w="3081" w:type="dxa"/>
          </w:tcPr>
          <w:p w14:paraId="7439DEFC" w14:textId="77777777" w:rsidR="00305DB1" w:rsidRPr="00914E64" w:rsidRDefault="00000000">
            <w:pPr>
              <w:pStyle w:val="TableParagraph"/>
              <w:ind w:left="840"/>
              <w:jc w:val="left"/>
              <w:rPr>
                <w:rFonts w:ascii="宋体" w:eastAsia="宋体"/>
                <w:sz w:val="16"/>
                <w:lang w:eastAsia="zh-CN"/>
              </w:rPr>
            </w:pPr>
            <w:r w:rsidRPr="00914E64">
              <w:rPr>
                <w:rFonts w:ascii="Georgia" w:eastAsia="Georgia"/>
                <w:spacing w:val="-22"/>
                <w:sz w:val="16"/>
                <w:lang w:eastAsia="zh-CN"/>
              </w:rPr>
              <w:t>-</w:t>
            </w:r>
            <w:r w:rsidRPr="00914E64">
              <w:rPr>
                <w:spacing w:val="-22"/>
                <w:sz w:val="16"/>
                <w:lang w:eastAsia="zh-CN"/>
              </w:rPr>
              <w:t>1</w:t>
            </w:r>
            <w:r w:rsidRPr="00914E64">
              <w:rPr>
                <w:rFonts w:ascii="宋体" w:eastAsia="宋体"/>
                <w:spacing w:val="-22"/>
                <w:sz w:val="16"/>
                <w:lang w:eastAsia="zh-CN"/>
              </w:rPr>
              <w:t>（负</w:t>
            </w:r>
            <w:r w:rsidRPr="00914E64">
              <w:rPr>
                <w:rFonts w:ascii="宋体" w:eastAsia="宋体"/>
                <w:spacing w:val="-53"/>
                <w:sz w:val="16"/>
                <w:lang w:eastAsia="zh-CN"/>
              </w:rPr>
              <w:t>）</w:t>
            </w:r>
            <w:r w:rsidRPr="00914E64">
              <w:rPr>
                <w:rFonts w:ascii="宋体" w:eastAsia="宋体"/>
                <w:spacing w:val="-79"/>
                <w:sz w:val="16"/>
                <w:lang w:eastAsia="zh-CN"/>
              </w:rPr>
              <w:t>、</w:t>
            </w:r>
            <w:r w:rsidRPr="00914E64">
              <w:rPr>
                <w:spacing w:val="-22"/>
                <w:sz w:val="16"/>
                <w:lang w:eastAsia="zh-CN"/>
              </w:rPr>
              <w:t>0</w:t>
            </w:r>
            <w:r w:rsidRPr="00914E64">
              <w:rPr>
                <w:rFonts w:ascii="宋体" w:eastAsia="宋体"/>
                <w:spacing w:val="-22"/>
                <w:sz w:val="16"/>
                <w:lang w:eastAsia="zh-CN"/>
              </w:rPr>
              <w:t>（中性</w:t>
            </w:r>
            <w:r w:rsidRPr="00914E64">
              <w:rPr>
                <w:rFonts w:ascii="宋体" w:eastAsia="宋体"/>
                <w:spacing w:val="-53"/>
                <w:sz w:val="16"/>
                <w:lang w:eastAsia="zh-CN"/>
              </w:rPr>
              <w:t>）</w:t>
            </w:r>
            <w:r w:rsidRPr="00914E64">
              <w:rPr>
                <w:rFonts w:ascii="宋体" w:eastAsia="宋体"/>
                <w:spacing w:val="-79"/>
                <w:sz w:val="16"/>
                <w:lang w:eastAsia="zh-CN"/>
              </w:rPr>
              <w:t>、</w:t>
            </w:r>
            <w:r w:rsidRPr="00914E64">
              <w:rPr>
                <w:spacing w:val="-22"/>
                <w:sz w:val="16"/>
                <w:lang w:eastAsia="zh-CN"/>
              </w:rPr>
              <w:t>1</w:t>
            </w:r>
            <w:r w:rsidRPr="00914E64">
              <w:rPr>
                <w:rFonts w:ascii="宋体" w:eastAsia="宋体"/>
                <w:spacing w:val="-22"/>
                <w:sz w:val="16"/>
                <w:lang w:eastAsia="zh-CN"/>
              </w:rPr>
              <w:t>（正）</w:t>
            </w:r>
          </w:p>
        </w:tc>
      </w:tr>
      <w:tr w:rsidR="00914E64" w:rsidRPr="00914E64" w14:paraId="6458072A" w14:textId="77777777">
        <w:trPr>
          <w:trHeight w:val="300"/>
        </w:trPr>
        <w:tc>
          <w:tcPr>
            <w:tcW w:w="2963" w:type="dxa"/>
          </w:tcPr>
          <w:p w14:paraId="1D894E79" w14:textId="77777777" w:rsidR="00305DB1" w:rsidRPr="00914E64" w:rsidRDefault="00000000">
            <w:pPr>
              <w:pStyle w:val="TableParagraph"/>
              <w:ind w:left="840"/>
              <w:jc w:val="left"/>
              <w:rPr>
                <w:rFonts w:ascii="宋体" w:eastAsia="宋体"/>
                <w:sz w:val="16"/>
              </w:rPr>
            </w:pPr>
            <w:r w:rsidRPr="00914E64">
              <w:rPr>
                <w:sz w:val="16"/>
              </w:rPr>
              <w:t>YouTube</w:t>
            </w:r>
            <w:r w:rsidRPr="00914E64">
              <w:rPr>
                <w:spacing w:val="2"/>
                <w:sz w:val="16"/>
              </w:rPr>
              <w:t xml:space="preserve"> </w:t>
            </w:r>
            <w:proofErr w:type="spellStart"/>
            <w:r w:rsidRPr="00914E64">
              <w:rPr>
                <w:rFonts w:ascii="宋体" w:eastAsia="宋体"/>
                <w:spacing w:val="-4"/>
                <w:sz w:val="16"/>
              </w:rPr>
              <w:t>数据集</w:t>
            </w:r>
            <w:proofErr w:type="spellEnd"/>
          </w:p>
        </w:tc>
        <w:tc>
          <w:tcPr>
            <w:tcW w:w="1211" w:type="dxa"/>
          </w:tcPr>
          <w:p w14:paraId="37944103" w14:textId="77777777" w:rsidR="00305DB1" w:rsidRPr="00914E64" w:rsidRDefault="00000000">
            <w:pPr>
              <w:pStyle w:val="TableParagraph"/>
              <w:ind w:left="840"/>
              <w:rPr>
                <w:rFonts w:ascii="宋体" w:eastAsia="宋体"/>
                <w:sz w:val="16"/>
              </w:rPr>
            </w:pPr>
            <w:proofErr w:type="spellStart"/>
            <w:r w:rsidRPr="00914E64">
              <w:rPr>
                <w:rFonts w:ascii="宋体" w:eastAsia="宋体"/>
                <w:spacing w:val="-5"/>
                <w:sz w:val="16"/>
              </w:rPr>
              <w:t>英文</w:t>
            </w:r>
            <w:proofErr w:type="spellEnd"/>
          </w:p>
        </w:tc>
        <w:tc>
          <w:tcPr>
            <w:tcW w:w="2636" w:type="dxa"/>
          </w:tcPr>
          <w:p w14:paraId="4D8EEDC0" w14:textId="77777777" w:rsidR="00305DB1" w:rsidRPr="00914E64" w:rsidRDefault="00000000">
            <w:pPr>
              <w:pStyle w:val="TableParagraph"/>
              <w:ind w:left="840"/>
              <w:jc w:val="left"/>
              <w:rPr>
                <w:rFonts w:ascii="宋体" w:eastAsia="宋体"/>
                <w:sz w:val="16"/>
              </w:rPr>
            </w:pPr>
            <w:proofErr w:type="spellStart"/>
            <w:r w:rsidRPr="00914E64">
              <w:rPr>
                <w:rFonts w:ascii="宋体" w:eastAsia="宋体"/>
                <w:spacing w:val="-23"/>
                <w:sz w:val="16"/>
              </w:rPr>
              <w:t>文本、图像、音频</w:t>
            </w:r>
            <w:proofErr w:type="spellEnd"/>
          </w:p>
        </w:tc>
        <w:tc>
          <w:tcPr>
            <w:tcW w:w="3081" w:type="dxa"/>
          </w:tcPr>
          <w:p w14:paraId="7F43BA89" w14:textId="77777777" w:rsidR="00305DB1" w:rsidRPr="00914E64" w:rsidRDefault="00000000">
            <w:pPr>
              <w:pStyle w:val="TableParagraph"/>
              <w:ind w:left="840"/>
              <w:jc w:val="left"/>
              <w:rPr>
                <w:rFonts w:ascii="宋体" w:eastAsia="宋体"/>
                <w:sz w:val="16"/>
                <w:lang w:eastAsia="zh-CN"/>
              </w:rPr>
            </w:pPr>
            <w:r w:rsidRPr="00914E64">
              <w:rPr>
                <w:rFonts w:ascii="宋体" w:eastAsia="宋体"/>
                <w:spacing w:val="-18"/>
                <w:sz w:val="16"/>
                <w:lang w:eastAsia="zh-CN"/>
              </w:rPr>
              <w:t>积极、消极、中性三分类</w:t>
            </w:r>
          </w:p>
        </w:tc>
      </w:tr>
      <w:tr w:rsidR="00914E64" w:rsidRPr="00914E64" w14:paraId="59F94302" w14:textId="77777777">
        <w:trPr>
          <w:trHeight w:val="300"/>
        </w:trPr>
        <w:tc>
          <w:tcPr>
            <w:tcW w:w="2963" w:type="dxa"/>
          </w:tcPr>
          <w:p w14:paraId="2017B798" w14:textId="77777777" w:rsidR="00305DB1" w:rsidRPr="00914E64" w:rsidRDefault="00000000">
            <w:pPr>
              <w:pStyle w:val="TableParagraph"/>
              <w:ind w:left="840"/>
              <w:jc w:val="left"/>
              <w:rPr>
                <w:rFonts w:ascii="宋体" w:eastAsia="宋体"/>
                <w:sz w:val="16"/>
              </w:rPr>
            </w:pPr>
            <w:r w:rsidRPr="00914E64">
              <w:rPr>
                <w:sz w:val="16"/>
              </w:rPr>
              <w:t>ICT-MMMO</w:t>
            </w:r>
            <w:r w:rsidRPr="00914E64">
              <w:rPr>
                <w:spacing w:val="23"/>
                <w:sz w:val="16"/>
              </w:rPr>
              <w:t xml:space="preserve"> </w:t>
            </w:r>
            <w:proofErr w:type="spellStart"/>
            <w:r w:rsidRPr="00914E64">
              <w:rPr>
                <w:rFonts w:ascii="宋体" w:eastAsia="宋体"/>
                <w:spacing w:val="-4"/>
                <w:sz w:val="16"/>
              </w:rPr>
              <w:t>数据集</w:t>
            </w:r>
            <w:proofErr w:type="spellEnd"/>
          </w:p>
        </w:tc>
        <w:tc>
          <w:tcPr>
            <w:tcW w:w="1211" w:type="dxa"/>
          </w:tcPr>
          <w:p w14:paraId="48EAF3D2" w14:textId="77777777" w:rsidR="00305DB1" w:rsidRPr="00914E64" w:rsidRDefault="00000000">
            <w:pPr>
              <w:pStyle w:val="TableParagraph"/>
              <w:ind w:left="840"/>
              <w:rPr>
                <w:rFonts w:ascii="宋体" w:eastAsia="宋体"/>
                <w:sz w:val="16"/>
              </w:rPr>
            </w:pPr>
            <w:proofErr w:type="spellStart"/>
            <w:r w:rsidRPr="00914E64">
              <w:rPr>
                <w:rFonts w:ascii="宋体" w:eastAsia="宋体"/>
                <w:spacing w:val="-5"/>
                <w:sz w:val="16"/>
              </w:rPr>
              <w:t>英文</w:t>
            </w:r>
            <w:proofErr w:type="spellEnd"/>
          </w:p>
        </w:tc>
        <w:tc>
          <w:tcPr>
            <w:tcW w:w="2636" w:type="dxa"/>
          </w:tcPr>
          <w:p w14:paraId="7898A291" w14:textId="77777777" w:rsidR="00305DB1" w:rsidRPr="00914E64" w:rsidRDefault="00000000">
            <w:pPr>
              <w:pStyle w:val="TableParagraph"/>
              <w:ind w:left="840"/>
              <w:jc w:val="left"/>
              <w:rPr>
                <w:rFonts w:ascii="宋体" w:eastAsia="宋体"/>
                <w:sz w:val="16"/>
              </w:rPr>
            </w:pPr>
            <w:proofErr w:type="spellStart"/>
            <w:r w:rsidRPr="00914E64">
              <w:rPr>
                <w:rFonts w:ascii="宋体" w:eastAsia="宋体"/>
                <w:spacing w:val="-23"/>
                <w:sz w:val="16"/>
              </w:rPr>
              <w:t>文本、图像、音频</w:t>
            </w:r>
            <w:proofErr w:type="spellEnd"/>
          </w:p>
        </w:tc>
        <w:tc>
          <w:tcPr>
            <w:tcW w:w="3081" w:type="dxa"/>
          </w:tcPr>
          <w:p w14:paraId="12A1885E" w14:textId="77777777" w:rsidR="00305DB1" w:rsidRPr="00914E64" w:rsidRDefault="00000000">
            <w:pPr>
              <w:pStyle w:val="TableParagraph"/>
              <w:ind w:left="840"/>
              <w:jc w:val="left"/>
              <w:rPr>
                <w:rFonts w:ascii="宋体" w:eastAsia="宋体"/>
                <w:sz w:val="16"/>
                <w:lang w:eastAsia="zh-CN"/>
              </w:rPr>
            </w:pPr>
            <w:r w:rsidRPr="00914E64">
              <w:rPr>
                <w:rFonts w:ascii="宋体" w:eastAsia="宋体"/>
                <w:spacing w:val="-18"/>
                <w:sz w:val="16"/>
                <w:lang w:eastAsia="zh-CN"/>
              </w:rPr>
              <w:t>积极、消极、中性三分类</w:t>
            </w:r>
          </w:p>
        </w:tc>
      </w:tr>
      <w:tr w:rsidR="00914E64" w:rsidRPr="00914E64" w14:paraId="20ED086D" w14:textId="77777777">
        <w:trPr>
          <w:trHeight w:val="300"/>
        </w:trPr>
        <w:tc>
          <w:tcPr>
            <w:tcW w:w="2963" w:type="dxa"/>
          </w:tcPr>
          <w:p w14:paraId="4A8C7ACB" w14:textId="77777777" w:rsidR="00305DB1" w:rsidRPr="00914E64" w:rsidRDefault="00000000">
            <w:pPr>
              <w:pStyle w:val="TableParagraph"/>
              <w:ind w:left="840"/>
              <w:jc w:val="left"/>
              <w:rPr>
                <w:rFonts w:ascii="宋体" w:eastAsia="宋体"/>
                <w:sz w:val="16"/>
              </w:rPr>
            </w:pPr>
            <w:r w:rsidRPr="00914E64">
              <w:rPr>
                <w:sz w:val="16"/>
              </w:rPr>
              <w:t>MOSI</w:t>
            </w:r>
            <w:r w:rsidRPr="00914E64">
              <w:rPr>
                <w:spacing w:val="15"/>
                <w:sz w:val="16"/>
              </w:rPr>
              <w:t xml:space="preserve"> </w:t>
            </w:r>
            <w:proofErr w:type="spellStart"/>
            <w:r w:rsidRPr="00914E64">
              <w:rPr>
                <w:rFonts w:ascii="宋体" w:eastAsia="宋体"/>
                <w:spacing w:val="-4"/>
                <w:sz w:val="16"/>
              </w:rPr>
              <w:t>数据集</w:t>
            </w:r>
            <w:proofErr w:type="spellEnd"/>
          </w:p>
        </w:tc>
        <w:tc>
          <w:tcPr>
            <w:tcW w:w="1211" w:type="dxa"/>
          </w:tcPr>
          <w:p w14:paraId="0A4F9A23" w14:textId="77777777" w:rsidR="00305DB1" w:rsidRPr="00914E64" w:rsidRDefault="00000000">
            <w:pPr>
              <w:pStyle w:val="TableParagraph"/>
              <w:ind w:left="840"/>
              <w:rPr>
                <w:rFonts w:ascii="宋体" w:eastAsia="宋体"/>
                <w:sz w:val="16"/>
              </w:rPr>
            </w:pPr>
            <w:proofErr w:type="spellStart"/>
            <w:r w:rsidRPr="00914E64">
              <w:rPr>
                <w:rFonts w:ascii="宋体" w:eastAsia="宋体"/>
                <w:spacing w:val="-5"/>
                <w:sz w:val="16"/>
              </w:rPr>
              <w:t>英文</w:t>
            </w:r>
            <w:proofErr w:type="spellEnd"/>
          </w:p>
        </w:tc>
        <w:tc>
          <w:tcPr>
            <w:tcW w:w="2636" w:type="dxa"/>
          </w:tcPr>
          <w:p w14:paraId="2AD8E2C5" w14:textId="77777777" w:rsidR="00305DB1" w:rsidRPr="00914E64" w:rsidRDefault="00000000">
            <w:pPr>
              <w:pStyle w:val="TableParagraph"/>
              <w:ind w:left="840"/>
              <w:jc w:val="left"/>
              <w:rPr>
                <w:rFonts w:ascii="宋体" w:eastAsia="宋体"/>
                <w:sz w:val="16"/>
              </w:rPr>
            </w:pPr>
            <w:proofErr w:type="spellStart"/>
            <w:r w:rsidRPr="00914E64">
              <w:rPr>
                <w:rFonts w:ascii="宋体" w:eastAsia="宋体"/>
                <w:spacing w:val="-23"/>
                <w:sz w:val="16"/>
              </w:rPr>
              <w:t>文本、图像、音频</w:t>
            </w:r>
            <w:proofErr w:type="spellEnd"/>
          </w:p>
        </w:tc>
        <w:tc>
          <w:tcPr>
            <w:tcW w:w="3081" w:type="dxa"/>
          </w:tcPr>
          <w:p w14:paraId="5D805FEE" w14:textId="77777777" w:rsidR="00305DB1" w:rsidRPr="00914E64" w:rsidRDefault="00000000">
            <w:pPr>
              <w:pStyle w:val="TableParagraph"/>
              <w:ind w:left="840"/>
              <w:jc w:val="left"/>
              <w:rPr>
                <w:rFonts w:ascii="宋体" w:eastAsia="宋体"/>
                <w:sz w:val="16"/>
              </w:rPr>
            </w:pPr>
            <w:r w:rsidRPr="00914E64">
              <w:rPr>
                <w:rFonts w:ascii="宋体" w:eastAsia="宋体"/>
                <w:sz w:val="16"/>
              </w:rPr>
              <w:t>从</w:t>
            </w:r>
            <w:r w:rsidRPr="00914E64">
              <w:rPr>
                <w:rFonts w:ascii="Georgia" w:eastAsia="Georgia"/>
                <w:sz w:val="16"/>
              </w:rPr>
              <w:t>-</w:t>
            </w:r>
            <w:r w:rsidRPr="00914E64">
              <w:rPr>
                <w:sz w:val="16"/>
              </w:rPr>
              <w:t>3</w:t>
            </w:r>
            <w:r w:rsidRPr="00914E64">
              <w:rPr>
                <w:spacing w:val="12"/>
                <w:sz w:val="16"/>
              </w:rPr>
              <w:t xml:space="preserve"> </w:t>
            </w:r>
            <w:r w:rsidRPr="00914E64">
              <w:rPr>
                <w:rFonts w:ascii="宋体" w:eastAsia="宋体"/>
                <w:sz w:val="16"/>
              </w:rPr>
              <w:t>到</w:t>
            </w:r>
            <w:r w:rsidRPr="00914E64">
              <w:rPr>
                <w:sz w:val="16"/>
              </w:rPr>
              <w:t>+3</w:t>
            </w:r>
            <w:r w:rsidRPr="00914E64">
              <w:rPr>
                <w:spacing w:val="13"/>
                <w:sz w:val="16"/>
              </w:rPr>
              <w:t xml:space="preserve"> </w:t>
            </w:r>
            <w:r w:rsidRPr="00914E64">
              <w:rPr>
                <w:rFonts w:ascii="宋体" w:eastAsia="宋体"/>
                <w:spacing w:val="28"/>
                <w:sz w:val="16"/>
              </w:rPr>
              <w:t>的</w:t>
            </w:r>
            <w:r w:rsidRPr="00914E64">
              <w:rPr>
                <w:sz w:val="16"/>
              </w:rPr>
              <w:t>7</w:t>
            </w:r>
            <w:r w:rsidRPr="00914E64">
              <w:rPr>
                <w:spacing w:val="12"/>
                <w:sz w:val="16"/>
              </w:rPr>
              <w:t xml:space="preserve"> </w:t>
            </w:r>
            <w:proofErr w:type="spellStart"/>
            <w:r w:rsidRPr="00914E64">
              <w:rPr>
                <w:rFonts w:ascii="宋体" w:eastAsia="宋体"/>
                <w:spacing w:val="-2"/>
                <w:sz w:val="16"/>
              </w:rPr>
              <w:t>类情感倾向</w:t>
            </w:r>
            <w:proofErr w:type="spellEnd"/>
          </w:p>
        </w:tc>
      </w:tr>
      <w:tr w:rsidR="00914E64" w:rsidRPr="00914E64" w14:paraId="2B7C2F0A" w14:textId="77777777">
        <w:trPr>
          <w:trHeight w:val="300"/>
        </w:trPr>
        <w:tc>
          <w:tcPr>
            <w:tcW w:w="2963" w:type="dxa"/>
          </w:tcPr>
          <w:p w14:paraId="406904B4" w14:textId="77777777" w:rsidR="00305DB1" w:rsidRPr="00914E64" w:rsidRDefault="00000000">
            <w:pPr>
              <w:pStyle w:val="TableParagraph"/>
              <w:ind w:left="840"/>
              <w:jc w:val="left"/>
              <w:rPr>
                <w:rFonts w:ascii="宋体" w:eastAsia="宋体"/>
                <w:sz w:val="16"/>
              </w:rPr>
            </w:pPr>
            <w:r w:rsidRPr="00914E64">
              <w:rPr>
                <w:sz w:val="16"/>
              </w:rPr>
              <w:t>News</w:t>
            </w:r>
            <w:r w:rsidRPr="00914E64">
              <w:rPr>
                <w:spacing w:val="33"/>
                <w:sz w:val="16"/>
              </w:rPr>
              <w:t xml:space="preserve"> </w:t>
            </w:r>
            <w:r w:rsidRPr="00914E64">
              <w:rPr>
                <w:sz w:val="16"/>
              </w:rPr>
              <w:t>Rover</w:t>
            </w:r>
            <w:r w:rsidRPr="00914E64">
              <w:rPr>
                <w:spacing w:val="32"/>
                <w:sz w:val="16"/>
              </w:rPr>
              <w:t xml:space="preserve"> </w:t>
            </w:r>
            <w:r w:rsidRPr="00914E64">
              <w:rPr>
                <w:sz w:val="16"/>
              </w:rPr>
              <w:t>Sentiment</w:t>
            </w:r>
            <w:r w:rsidRPr="00914E64">
              <w:rPr>
                <w:spacing w:val="-2"/>
                <w:sz w:val="16"/>
              </w:rPr>
              <w:t xml:space="preserve"> </w:t>
            </w:r>
            <w:proofErr w:type="spellStart"/>
            <w:r w:rsidRPr="00914E64">
              <w:rPr>
                <w:rFonts w:ascii="宋体" w:eastAsia="宋体"/>
                <w:spacing w:val="-4"/>
                <w:sz w:val="16"/>
              </w:rPr>
              <w:t>数据集</w:t>
            </w:r>
            <w:proofErr w:type="spellEnd"/>
          </w:p>
        </w:tc>
        <w:tc>
          <w:tcPr>
            <w:tcW w:w="1211" w:type="dxa"/>
          </w:tcPr>
          <w:p w14:paraId="17E655B2" w14:textId="77777777" w:rsidR="00305DB1" w:rsidRPr="00914E64" w:rsidRDefault="00000000">
            <w:pPr>
              <w:pStyle w:val="TableParagraph"/>
              <w:ind w:left="840"/>
              <w:rPr>
                <w:rFonts w:ascii="宋体" w:eastAsia="宋体"/>
                <w:sz w:val="16"/>
              </w:rPr>
            </w:pPr>
            <w:proofErr w:type="spellStart"/>
            <w:r w:rsidRPr="00914E64">
              <w:rPr>
                <w:rFonts w:ascii="宋体" w:eastAsia="宋体"/>
                <w:spacing w:val="-5"/>
                <w:sz w:val="16"/>
              </w:rPr>
              <w:t>英文</w:t>
            </w:r>
            <w:proofErr w:type="spellEnd"/>
          </w:p>
        </w:tc>
        <w:tc>
          <w:tcPr>
            <w:tcW w:w="2636" w:type="dxa"/>
          </w:tcPr>
          <w:p w14:paraId="7A723B24" w14:textId="77777777" w:rsidR="00305DB1" w:rsidRPr="00914E64" w:rsidRDefault="00000000">
            <w:pPr>
              <w:pStyle w:val="TableParagraph"/>
              <w:ind w:left="840"/>
              <w:jc w:val="left"/>
              <w:rPr>
                <w:rFonts w:ascii="宋体" w:eastAsia="宋体"/>
                <w:sz w:val="16"/>
              </w:rPr>
            </w:pPr>
            <w:proofErr w:type="spellStart"/>
            <w:r w:rsidRPr="00914E64">
              <w:rPr>
                <w:rFonts w:ascii="宋体" w:eastAsia="宋体"/>
                <w:spacing w:val="-23"/>
                <w:sz w:val="16"/>
              </w:rPr>
              <w:t>文本、图像、音频</w:t>
            </w:r>
            <w:proofErr w:type="spellEnd"/>
          </w:p>
        </w:tc>
        <w:tc>
          <w:tcPr>
            <w:tcW w:w="3081" w:type="dxa"/>
          </w:tcPr>
          <w:p w14:paraId="0B53DE19" w14:textId="77777777" w:rsidR="00305DB1" w:rsidRPr="00914E64" w:rsidRDefault="00000000">
            <w:pPr>
              <w:pStyle w:val="TableParagraph"/>
              <w:ind w:left="840"/>
              <w:jc w:val="left"/>
              <w:rPr>
                <w:rFonts w:ascii="宋体" w:eastAsia="宋体"/>
                <w:sz w:val="16"/>
                <w:lang w:eastAsia="zh-CN"/>
              </w:rPr>
            </w:pPr>
            <w:r w:rsidRPr="00914E64">
              <w:rPr>
                <w:rFonts w:ascii="宋体" w:eastAsia="宋体"/>
                <w:spacing w:val="-18"/>
                <w:sz w:val="16"/>
                <w:lang w:eastAsia="zh-CN"/>
              </w:rPr>
              <w:t>积极、消极、中性三分类</w:t>
            </w:r>
          </w:p>
        </w:tc>
      </w:tr>
      <w:tr w:rsidR="00914E64" w:rsidRPr="00914E64" w14:paraId="19501D67" w14:textId="77777777">
        <w:trPr>
          <w:trHeight w:val="285"/>
        </w:trPr>
        <w:tc>
          <w:tcPr>
            <w:tcW w:w="2963" w:type="dxa"/>
            <w:tcBorders>
              <w:bottom w:val="single" w:sz="8" w:space="0" w:color="231F20"/>
            </w:tcBorders>
          </w:tcPr>
          <w:p w14:paraId="562550D3" w14:textId="77777777" w:rsidR="00305DB1" w:rsidRPr="00914E64" w:rsidRDefault="00000000">
            <w:pPr>
              <w:pStyle w:val="TableParagraph"/>
              <w:ind w:left="840"/>
              <w:jc w:val="left"/>
              <w:rPr>
                <w:rFonts w:ascii="宋体" w:eastAsia="宋体"/>
                <w:sz w:val="16"/>
              </w:rPr>
            </w:pPr>
            <w:r w:rsidRPr="00914E64">
              <w:rPr>
                <w:sz w:val="16"/>
              </w:rPr>
              <w:t>IEMOCAP</w:t>
            </w:r>
            <w:r w:rsidRPr="00914E64">
              <w:rPr>
                <w:spacing w:val="31"/>
                <w:sz w:val="16"/>
              </w:rPr>
              <w:t xml:space="preserve"> </w:t>
            </w:r>
            <w:proofErr w:type="spellStart"/>
            <w:r w:rsidRPr="00914E64">
              <w:rPr>
                <w:rFonts w:ascii="宋体" w:eastAsia="宋体"/>
                <w:spacing w:val="-4"/>
                <w:sz w:val="16"/>
              </w:rPr>
              <w:t>数据集</w:t>
            </w:r>
            <w:proofErr w:type="spellEnd"/>
          </w:p>
        </w:tc>
        <w:tc>
          <w:tcPr>
            <w:tcW w:w="1211" w:type="dxa"/>
            <w:tcBorders>
              <w:bottom w:val="single" w:sz="8" w:space="0" w:color="231F20"/>
            </w:tcBorders>
          </w:tcPr>
          <w:p w14:paraId="709A7F59" w14:textId="77777777" w:rsidR="00305DB1" w:rsidRPr="00914E64" w:rsidRDefault="00000000">
            <w:pPr>
              <w:pStyle w:val="TableParagraph"/>
              <w:ind w:left="840"/>
              <w:rPr>
                <w:rFonts w:ascii="宋体" w:eastAsia="宋体"/>
                <w:sz w:val="16"/>
              </w:rPr>
            </w:pPr>
            <w:proofErr w:type="spellStart"/>
            <w:r w:rsidRPr="00914E64">
              <w:rPr>
                <w:rFonts w:ascii="宋体" w:eastAsia="宋体"/>
                <w:spacing w:val="-5"/>
                <w:sz w:val="16"/>
              </w:rPr>
              <w:t>英文</w:t>
            </w:r>
            <w:proofErr w:type="spellEnd"/>
          </w:p>
        </w:tc>
        <w:tc>
          <w:tcPr>
            <w:tcW w:w="2636" w:type="dxa"/>
            <w:tcBorders>
              <w:bottom w:val="single" w:sz="8" w:space="0" w:color="231F20"/>
            </w:tcBorders>
          </w:tcPr>
          <w:p w14:paraId="72146B38" w14:textId="77777777" w:rsidR="00305DB1" w:rsidRPr="00914E64" w:rsidRDefault="00000000">
            <w:pPr>
              <w:pStyle w:val="TableParagraph"/>
              <w:ind w:left="840"/>
              <w:jc w:val="left"/>
              <w:rPr>
                <w:rFonts w:ascii="宋体" w:eastAsia="宋体"/>
                <w:sz w:val="16"/>
                <w:lang w:eastAsia="zh-CN"/>
              </w:rPr>
            </w:pPr>
            <w:r w:rsidRPr="00914E64">
              <w:rPr>
                <w:rFonts w:ascii="宋体" w:eastAsia="宋体"/>
                <w:spacing w:val="-23"/>
                <w:sz w:val="16"/>
                <w:lang w:eastAsia="zh-CN"/>
              </w:rPr>
              <w:t>文本、图像、音频、姿态等</w:t>
            </w:r>
          </w:p>
        </w:tc>
        <w:tc>
          <w:tcPr>
            <w:tcW w:w="3081" w:type="dxa"/>
            <w:tcBorders>
              <w:bottom w:val="single" w:sz="8" w:space="0" w:color="231F20"/>
            </w:tcBorders>
          </w:tcPr>
          <w:p w14:paraId="14624725" w14:textId="77777777" w:rsidR="00305DB1" w:rsidRPr="00914E64" w:rsidRDefault="00000000">
            <w:pPr>
              <w:pStyle w:val="TableParagraph"/>
              <w:ind w:left="840"/>
              <w:jc w:val="left"/>
              <w:rPr>
                <w:rFonts w:ascii="宋体" w:eastAsia="宋体"/>
                <w:sz w:val="16"/>
                <w:lang w:eastAsia="zh-CN"/>
              </w:rPr>
            </w:pPr>
            <w:r w:rsidRPr="00914E64">
              <w:rPr>
                <w:rFonts w:ascii="宋体" w:eastAsia="宋体"/>
                <w:spacing w:val="-16"/>
                <w:sz w:val="16"/>
                <w:lang w:eastAsia="zh-CN"/>
              </w:rPr>
              <w:t>快乐、愤怒、悲伤等</w:t>
            </w:r>
            <w:r w:rsidRPr="00914E64">
              <w:rPr>
                <w:sz w:val="16"/>
                <w:lang w:eastAsia="zh-CN"/>
              </w:rPr>
              <w:t>10</w:t>
            </w:r>
            <w:r w:rsidRPr="00914E64">
              <w:rPr>
                <w:spacing w:val="54"/>
                <w:sz w:val="16"/>
                <w:lang w:eastAsia="zh-CN"/>
              </w:rPr>
              <w:t xml:space="preserve"> </w:t>
            </w:r>
            <w:proofErr w:type="gramStart"/>
            <w:r w:rsidRPr="00914E64">
              <w:rPr>
                <w:rFonts w:ascii="宋体" w:eastAsia="宋体"/>
                <w:spacing w:val="-4"/>
                <w:sz w:val="16"/>
                <w:lang w:eastAsia="zh-CN"/>
              </w:rPr>
              <w:t>个</w:t>
            </w:r>
            <w:proofErr w:type="gramEnd"/>
            <w:r w:rsidRPr="00914E64">
              <w:rPr>
                <w:rFonts w:ascii="宋体" w:eastAsia="宋体"/>
                <w:spacing w:val="-4"/>
                <w:sz w:val="16"/>
                <w:lang w:eastAsia="zh-CN"/>
              </w:rPr>
              <w:t>标签</w:t>
            </w:r>
          </w:p>
        </w:tc>
      </w:tr>
    </w:tbl>
    <w:p w14:paraId="3184AC6B" w14:textId="77777777" w:rsidR="00305DB1" w:rsidRPr="00914E64" w:rsidRDefault="00305DB1">
      <w:pPr>
        <w:pStyle w:val="a0"/>
        <w:spacing w:before="4"/>
        <w:rPr>
          <w:sz w:val="6"/>
        </w:rPr>
      </w:pPr>
    </w:p>
    <w:p w14:paraId="49D760F5" w14:textId="77777777" w:rsidR="00305DB1" w:rsidRPr="00914E64" w:rsidRDefault="00000000">
      <w:pPr>
        <w:pStyle w:val="a0"/>
        <w:ind w:firstLineChars="200" w:firstLine="420"/>
        <w:rPr>
          <w:rFonts w:ascii="宋体" w:hAnsi="宋体" w:cs="宋体"/>
          <w:b w:val="0"/>
          <w:bCs w:val="0"/>
          <w:szCs w:val="21"/>
          <w:shd w:val="clear" w:color="auto" w:fill="FDFDFE"/>
        </w:rPr>
      </w:pPr>
      <w:r w:rsidRPr="00914E64">
        <w:rPr>
          <w:rFonts w:ascii="宋体" w:hAnsi="宋体" w:cs="宋体" w:hint="eastAsia"/>
          <w:b w:val="0"/>
          <w:bCs w:val="0"/>
          <w:szCs w:val="21"/>
          <w:shd w:val="clear" w:color="auto" w:fill="FDFDFE"/>
        </w:rPr>
        <w:t>目前国内外多模态情感数据库大多来源于网络视频评论或人为制作，对于科研领域仍是半公开或者不公开的状态。由于模态选择的不同以及数据集的局限性，一些研究者会根据自己的需求来建立所需要的情感数据集。用于多模态情感分析的可用数据集大多是从不同在线视频共享平台上的产品评论收集的。表1 总结了常用的多模态情感分析数据集。</w:t>
      </w:r>
    </w:p>
    <w:p w14:paraId="66AF79E8" w14:textId="77777777" w:rsidR="00305DB1" w:rsidRPr="00914E64" w:rsidRDefault="00000000">
      <w:pPr>
        <w:pStyle w:val="a0"/>
        <w:spacing w:before="260" w:after="120"/>
        <w:outlineLvl w:val="1"/>
        <w:rPr>
          <w:rFonts w:ascii="Arial" w:eastAsia="黑体" w:hAnsi="Arial" w:cs="Arial"/>
          <w:sz w:val="24"/>
          <w:shd w:val="clear" w:color="auto" w:fill="FDFDFE"/>
        </w:rPr>
      </w:pPr>
      <w:r w:rsidRPr="00914E64">
        <w:rPr>
          <w:rFonts w:ascii="Arial" w:eastAsia="黑体" w:hAnsi="Arial" w:cs="Arial" w:hint="eastAsia"/>
          <w:sz w:val="24"/>
          <w:shd w:val="clear" w:color="auto" w:fill="FDFDFE"/>
        </w:rPr>
        <w:t xml:space="preserve">6 </w:t>
      </w:r>
      <w:r w:rsidRPr="00914E64">
        <w:rPr>
          <w:rFonts w:ascii="Arial" w:eastAsia="黑体" w:hAnsi="Arial" w:cs="Arial" w:hint="eastAsia"/>
          <w:sz w:val="24"/>
          <w:shd w:val="clear" w:color="auto" w:fill="FDFDFE"/>
        </w:rPr>
        <w:t>不同算法对比</w:t>
      </w:r>
    </w:p>
    <w:p w14:paraId="74E4B07D" w14:textId="77777777" w:rsidR="00305DB1" w:rsidRPr="00914E64" w:rsidRDefault="00000000">
      <w:pPr>
        <w:pStyle w:val="a0"/>
        <w:ind w:firstLineChars="200" w:firstLine="420"/>
        <w:rPr>
          <w:rFonts w:ascii="宋体" w:hAnsi="宋体" w:cs="宋体"/>
          <w:b w:val="0"/>
          <w:bCs w:val="0"/>
          <w:szCs w:val="21"/>
          <w:shd w:val="clear" w:color="auto" w:fill="FDFDFE"/>
        </w:rPr>
      </w:pPr>
      <w:r w:rsidRPr="00914E64">
        <w:rPr>
          <w:rFonts w:ascii="宋体" w:hAnsi="宋体" w:cs="宋体" w:hint="eastAsia"/>
          <w:b w:val="0"/>
          <w:bCs w:val="0"/>
          <w:szCs w:val="21"/>
          <w:shd w:val="clear" w:color="auto" w:fill="FDFDFE"/>
        </w:rPr>
        <w:t>为了得到影响情感分析准确率的因素，本节将对不同的多模态情感分析算法进行对比研究，对比结果如表</w:t>
      </w:r>
      <w:r w:rsidRPr="00914E64">
        <w:rPr>
          <w:rFonts w:ascii="宋体" w:hAnsi="宋体" w:cs="宋体"/>
          <w:b w:val="0"/>
          <w:bCs w:val="0"/>
          <w:szCs w:val="21"/>
          <w:shd w:val="clear" w:color="auto" w:fill="FDFDFE"/>
        </w:rPr>
        <w:t>2</w:t>
      </w:r>
      <w:r w:rsidRPr="00914E64">
        <w:rPr>
          <w:rFonts w:ascii="宋体" w:hAnsi="宋体" w:cs="宋体" w:hint="eastAsia"/>
          <w:b w:val="0"/>
          <w:bCs w:val="0"/>
          <w:szCs w:val="21"/>
          <w:shd w:val="clear" w:color="auto" w:fill="FDFDFE"/>
        </w:rPr>
        <w:t>~表</w:t>
      </w:r>
      <w:r w:rsidRPr="00914E64">
        <w:rPr>
          <w:rFonts w:ascii="宋体" w:hAnsi="宋体" w:cs="宋体"/>
          <w:b w:val="0"/>
          <w:bCs w:val="0"/>
          <w:szCs w:val="21"/>
          <w:shd w:val="clear" w:color="auto" w:fill="FDFDFE"/>
        </w:rPr>
        <w:t>5</w:t>
      </w:r>
      <w:r w:rsidRPr="00914E64">
        <w:rPr>
          <w:rFonts w:ascii="宋体" w:hAnsi="宋体" w:cs="宋体" w:hint="eastAsia"/>
          <w:b w:val="0"/>
          <w:bCs w:val="0"/>
          <w:szCs w:val="21"/>
          <w:shd w:val="clear" w:color="auto" w:fill="FDFDFE"/>
        </w:rPr>
        <w:t xml:space="preserve"> 所示。以下表中的评价指标都为Accuracy，并且表中的模态信息 A、V、T分别代表Audio、Video、Text。</w:t>
      </w:r>
    </w:p>
    <w:p w14:paraId="0453AB3E" w14:textId="4B48C335" w:rsidR="00305DB1" w:rsidRDefault="00305DB1">
      <w:pPr>
        <w:pStyle w:val="a0"/>
        <w:rPr>
          <w:rFonts w:ascii="宋体" w:hAnsi="宋体" w:cs="宋体"/>
          <w:b w:val="0"/>
          <w:bCs w:val="0"/>
          <w:szCs w:val="21"/>
          <w:shd w:val="clear" w:color="auto" w:fill="FDFDFE"/>
        </w:rPr>
      </w:pPr>
    </w:p>
    <w:p w14:paraId="41759CC6" w14:textId="77777777" w:rsidR="00914E64" w:rsidRPr="00914E64" w:rsidRDefault="00914E64">
      <w:pPr>
        <w:pStyle w:val="a0"/>
        <w:rPr>
          <w:rFonts w:ascii="宋体" w:hAnsi="宋体" w:cs="宋体"/>
          <w:b w:val="0"/>
          <w:bCs w:val="0"/>
          <w:szCs w:val="21"/>
          <w:shd w:val="clear" w:color="auto" w:fill="FDFDFE"/>
        </w:rPr>
      </w:pPr>
    </w:p>
    <w:p w14:paraId="18DD1882"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lastRenderedPageBreak/>
        <w:t>表 2</w:t>
      </w:r>
      <w:r w:rsidRPr="00914E64">
        <w:rPr>
          <w:rFonts w:ascii="宋体" w:eastAsia="宋体" w:hAnsi="宋体" w:cs="宋体"/>
          <w:szCs w:val="21"/>
          <w:shd w:val="clear" w:color="auto" w:fill="FDFDFE"/>
        </w:rPr>
        <w:tab/>
        <w:t>MOSI 数据集上不同算法Accuracy 比较</w:t>
      </w:r>
      <w:r w:rsidRPr="00914E64">
        <w:rPr>
          <w:rFonts w:ascii="宋体" w:eastAsia="宋体" w:hAnsi="宋体" w:cs="宋体" w:hint="eastAsia"/>
          <w:szCs w:val="21"/>
          <w:shd w:val="clear" w:color="auto" w:fill="FDFDFE"/>
        </w:rPr>
        <w:t xml:space="preserve"> </w:t>
      </w:r>
      <w:r w:rsidRPr="00914E64">
        <w:rPr>
          <w:rFonts w:ascii="宋体" w:eastAsia="宋体" w:hAnsi="宋体" w:cs="宋体"/>
          <w:szCs w:val="21"/>
          <w:shd w:val="clear" w:color="auto" w:fill="FDFDFE"/>
        </w:rPr>
        <w:t>%</w:t>
      </w:r>
    </w:p>
    <w:p w14:paraId="7501E26E" w14:textId="77777777" w:rsidR="00305DB1" w:rsidRPr="00914E64" w:rsidRDefault="00305DB1">
      <w:pPr>
        <w:spacing w:before="1"/>
        <w:rPr>
          <w:sz w:val="7"/>
        </w:rPr>
      </w:pPr>
    </w:p>
    <w:tbl>
      <w:tblPr>
        <w:tblStyle w:val="TableNormal"/>
        <w:tblW w:w="9498" w:type="dxa"/>
        <w:jc w:val="center"/>
        <w:tblInd w:w="0" w:type="dxa"/>
        <w:tblLayout w:type="fixed"/>
        <w:tblLook w:val="04A0" w:firstRow="1" w:lastRow="0" w:firstColumn="1" w:lastColumn="0" w:noHBand="0" w:noVBand="1"/>
      </w:tblPr>
      <w:tblGrid>
        <w:gridCol w:w="5520"/>
        <w:gridCol w:w="1271"/>
        <w:gridCol w:w="1384"/>
        <w:gridCol w:w="1323"/>
      </w:tblGrid>
      <w:tr w:rsidR="00914E64" w:rsidRPr="00914E64" w14:paraId="7C6A2441" w14:textId="77777777">
        <w:trPr>
          <w:trHeight w:val="327"/>
          <w:jc w:val="center"/>
        </w:trPr>
        <w:tc>
          <w:tcPr>
            <w:tcW w:w="5520" w:type="dxa"/>
            <w:tcBorders>
              <w:top w:val="single" w:sz="8" w:space="0" w:color="231F20"/>
              <w:bottom w:val="single" w:sz="6" w:space="0" w:color="231F20"/>
            </w:tcBorders>
          </w:tcPr>
          <w:p w14:paraId="6458806F"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proofErr w:type="spellStart"/>
            <w:r w:rsidRPr="00914E64">
              <w:rPr>
                <w:rFonts w:ascii="宋体" w:eastAsia="宋体" w:hAnsi="宋体" w:cs="宋体"/>
                <w:szCs w:val="21"/>
                <w:shd w:val="clear" w:color="auto" w:fill="FDFDFE"/>
              </w:rPr>
              <w:t>算法</w:t>
            </w:r>
            <w:proofErr w:type="spellEnd"/>
          </w:p>
        </w:tc>
        <w:tc>
          <w:tcPr>
            <w:tcW w:w="1271" w:type="dxa"/>
            <w:tcBorders>
              <w:top w:val="single" w:sz="8" w:space="0" w:color="231F20"/>
              <w:bottom w:val="single" w:sz="6" w:space="0" w:color="231F20"/>
            </w:tcBorders>
          </w:tcPr>
          <w:p w14:paraId="32440083"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T+V</w:t>
            </w:r>
          </w:p>
        </w:tc>
        <w:tc>
          <w:tcPr>
            <w:tcW w:w="1384" w:type="dxa"/>
            <w:tcBorders>
              <w:top w:val="single" w:sz="8" w:space="0" w:color="231F20"/>
              <w:bottom w:val="single" w:sz="6" w:space="0" w:color="231F20"/>
            </w:tcBorders>
          </w:tcPr>
          <w:p w14:paraId="75D4616D"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T+A</w:t>
            </w:r>
          </w:p>
        </w:tc>
        <w:tc>
          <w:tcPr>
            <w:tcW w:w="1323" w:type="dxa"/>
            <w:tcBorders>
              <w:top w:val="single" w:sz="8" w:space="0" w:color="231F20"/>
              <w:bottom w:val="single" w:sz="6" w:space="0" w:color="231F20"/>
            </w:tcBorders>
          </w:tcPr>
          <w:p w14:paraId="6FAA8982"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V+A</w:t>
            </w:r>
          </w:p>
        </w:tc>
      </w:tr>
      <w:tr w:rsidR="00914E64" w:rsidRPr="00914E64" w14:paraId="7F894596" w14:textId="77777777">
        <w:trPr>
          <w:trHeight w:val="345"/>
          <w:jc w:val="center"/>
        </w:trPr>
        <w:tc>
          <w:tcPr>
            <w:tcW w:w="5520" w:type="dxa"/>
            <w:tcBorders>
              <w:top w:val="single" w:sz="6" w:space="0" w:color="231F20"/>
            </w:tcBorders>
          </w:tcPr>
          <w:p w14:paraId="0EFDBE56"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LSTM-based model</w:t>
            </w:r>
          </w:p>
        </w:tc>
        <w:tc>
          <w:tcPr>
            <w:tcW w:w="1271" w:type="dxa"/>
            <w:tcBorders>
              <w:top w:val="single" w:sz="6" w:space="0" w:color="231F20"/>
            </w:tcBorders>
          </w:tcPr>
          <w:p w14:paraId="377BB24C"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8</w:t>
            </w:r>
            <w:r w:rsidRPr="00914E64">
              <w:rPr>
                <w:rFonts w:ascii="宋体" w:eastAsia="宋体" w:hAnsi="宋体" w:cs="宋体"/>
                <w:szCs w:val="21"/>
                <w:shd w:val="clear" w:color="auto" w:fill="FDFDFE"/>
              </w:rPr>
              <w:t>0.22</w:t>
            </w:r>
          </w:p>
        </w:tc>
        <w:tc>
          <w:tcPr>
            <w:tcW w:w="1384" w:type="dxa"/>
            <w:tcBorders>
              <w:top w:val="single" w:sz="6" w:space="0" w:color="231F20"/>
            </w:tcBorders>
          </w:tcPr>
          <w:p w14:paraId="1F73EB46"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7</w:t>
            </w:r>
            <w:r w:rsidRPr="00914E64">
              <w:rPr>
                <w:rFonts w:ascii="宋体" w:eastAsia="宋体" w:hAnsi="宋体" w:cs="宋体"/>
                <w:szCs w:val="21"/>
                <w:shd w:val="clear" w:color="auto" w:fill="FDFDFE"/>
              </w:rPr>
              <w:t>9.33</w:t>
            </w:r>
          </w:p>
        </w:tc>
        <w:tc>
          <w:tcPr>
            <w:tcW w:w="1323" w:type="dxa"/>
            <w:tcBorders>
              <w:top w:val="single" w:sz="6" w:space="0" w:color="231F20"/>
            </w:tcBorders>
          </w:tcPr>
          <w:p w14:paraId="3D1591DB"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6</w:t>
            </w:r>
            <w:r w:rsidRPr="00914E64">
              <w:rPr>
                <w:rFonts w:ascii="宋体" w:eastAsia="宋体" w:hAnsi="宋体" w:cs="宋体"/>
                <w:szCs w:val="21"/>
                <w:shd w:val="clear" w:color="auto" w:fill="FDFDFE"/>
              </w:rPr>
              <w:t>2.17</w:t>
            </w:r>
          </w:p>
        </w:tc>
      </w:tr>
      <w:tr w:rsidR="00914E64" w:rsidRPr="00914E64" w14:paraId="4ECA6A1F" w14:textId="77777777">
        <w:trPr>
          <w:trHeight w:val="348"/>
          <w:jc w:val="center"/>
        </w:trPr>
        <w:tc>
          <w:tcPr>
            <w:tcW w:w="5520" w:type="dxa"/>
          </w:tcPr>
          <w:p w14:paraId="503F9330"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Utterance-level</w:t>
            </w:r>
          </w:p>
        </w:tc>
        <w:tc>
          <w:tcPr>
            <w:tcW w:w="1271" w:type="dxa"/>
          </w:tcPr>
          <w:p w14:paraId="31FE707B"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7</w:t>
            </w:r>
            <w:r w:rsidRPr="00914E64">
              <w:rPr>
                <w:rFonts w:ascii="宋体" w:eastAsia="宋体" w:hAnsi="宋体" w:cs="宋体"/>
                <w:szCs w:val="21"/>
                <w:shd w:val="clear" w:color="auto" w:fill="FDFDFE"/>
              </w:rPr>
              <w:t>2.39</w:t>
            </w:r>
          </w:p>
        </w:tc>
        <w:tc>
          <w:tcPr>
            <w:tcW w:w="1384" w:type="dxa"/>
          </w:tcPr>
          <w:p w14:paraId="092DE293"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7</w:t>
            </w:r>
            <w:r w:rsidRPr="00914E64">
              <w:rPr>
                <w:rFonts w:ascii="宋体" w:eastAsia="宋体" w:hAnsi="宋体" w:cs="宋体"/>
                <w:szCs w:val="21"/>
                <w:shd w:val="clear" w:color="auto" w:fill="FDFDFE"/>
              </w:rPr>
              <w:t>2.88</w:t>
            </w:r>
          </w:p>
        </w:tc>
        <w:tc>
          <w:tcPr>
            <w:tcW w:w="1323" w:type="dxa"/>
          </w:tcPr>
          <w:p w14:paraId="4059C43F"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6</w:t>
            </w:r>
            <w:r w:rsidRPr="00914E64">
              <w:rPr>
                <w:rFonts w:ascii="宋体" w:eastAsia="宋体" w:hAnsi="宋体" w:cs="宋体"/>
                <w:szCs w:val="21"/>
                <w:shd w:val="clear" w:color="auto" w:fill="FDFDFE"/>
              </w:rPr>
              <w:t>8.86</w:t>
            </w:r>
          </w:p>
        </w:tc>
      </w:tr>
      <w:tr w:rsidR="00914E64" w:rsidRPr="00914E64" w14:paraId="1A78DFCD" w14:textId="77777777">
        <w:trPr>
          <w:trHeight w:val="348"/>
          <w:jc w:val="center"/>
        </w:trPr>
        <w:tc>
          <w:tcPr>
            <w:tcW w:w="5520" w:type="dxa"/>
          </w:tcPr>
          <w:p w14:paraId="4655FACF"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C-MKL</w:t>
            </w:r>
          </w:p>
        </w:tc>
        <w:tc>
          <w:tcPr>
            <w:tcW w:w="1271" w:type="dxa"/>
          </w:tcPr>
          <w:p w14:paraId="6B839EFA"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8</w:t>
            </w:r>
            <w:r w:rsidRPr="00914E64">
              <w:rPr>
                <w:rFonts w:ascii="宋体" w:eastAsia="宋体" w:hAnsi="宋体" w:cs="宋体"/>
                <w:szCs w:val="21"/>
                <w:shd w:val="clear" w:color="auto" w:fill="FDFDFE"/>
              </w:rPr>
              <w:t>5.46</w:t>
            </w:r>
          </w:p>
        </w:tc>
        <w:tc>
          <w:tcPr>
            <w:tcW w:w="1384" w:type="dxa"/>
          </w:tcPr>
          <w:p w14:paraId="3376DD79"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8</w:t>
            </w:r>
            <w:r w:rsidRPr="00914E64">
              <w:rPr>
                <w:rFonts w:ascii="宋体" w:eastAsia="宋体" w:hAnsi="宋体" w:cs="宋体"/>
                <w:szCs w:val="21"/>
                <w:shd w:val="clear" w:color="auto" w:fill="FDFDFE"/>
              </w:rPr>
              <w:t>4.12</w:t>
            </w:r>
          </w:p>
        </w:tc>
        <w:tc>
          <w:tcPr>
            <w:tcW w:w="1323" w:type="dxa"/>
          </w:tcPr>
          <w:p w14:paraId="721B4026"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8</w:t>
            </w:r>
            <w:r w:rsidRPr="00914E64">
              <w:rPr>
                <w:rFonts w:ascii="宋体" w:eastAsia="宋体" w:hAnsi="宋体" w:cs="宋体"/>
                <w:szCs w:val="21"/>
                <w:shd w:val="clear" w:color="auto" w:fill="FDFDFE"/>
              </w:rPr>
              <w:t>3.69</w:t>
            </w:r>
          </w:p>
        </w:tc>
      </w:tr>
      <w:tr w:rsidR="00914E64" w:rsidRPr="00914E64" w14:paraId="7757F697" w14:textId="77777777">
        <w:trPr>
          <w:trHeight w:val="348"/>
          <w:jc w:val="center"/>
        </w:trPr>
        <w:tc>
          <w:tcPr>
            <w:tcW w:w="5520" w:type="dxa"/>
          </w:tcPr>
          <w:p w14:paraId="2A2E87D4"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CRMKL</w:t>
            </w:r>
          </w:p>
        </w:tc>
        <w:tc>
          <w:tcPr>
            <w:tcW w:w="1271" w:type="dxa"/>
          </w:tcPr>
          <w:p w14:paraId="561D8703"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9</w:t>
            </w:r>
            <w:r w:rsidRPr="00914E64">
              <w:rPr>
                <w:rFonts w:ascii="宋体" w:eastAsia="宋体" w:hAnsi="宋体" w:cs="宋体"/>
                <w:szCs w:val="21"/>
                <w:shd w:val="clear" w:color="auto" w:fill="FDFDFE"/>
              </w:rPr>
              <w:t>6.21</w:t>
            </w:r>
          </w:p>
        </w:tc>
        <w:tc>
          <w:tcPr>
            <w:tcW w:w="1384" w:type="dxa"/>
          </w:tcPr>
          <w:p w14:paraId="45D1645E"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8</w:t>
            </w:r>
            <w:r w:rsidRPr="00914E64">
              <w:rPr>
                <w:rFonts w:ascii="宋体" w:eastAsia="宋体" w:hAnsi="宋体" w:cs="宋体"/>
                <w:szCs w:val="21"/>
                <w:shd w:val="clear" w:color="auto" w:fill="FDFDFE"/>
              </w:rPr>
              <w:t>4.12</w:t>
            </w:r>
          </w:p>
        </w:tc>
        <w:tc>
          <w:tcPr>
            <w:tcW w:w="1323" w:type="dxa"/>
          </w:tcPr>
          <w:p w14:paraId="0D0441AB"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9</w:t>
            </w:r>
            <w:r w:rsidRPr="00914E64">
              <w:rPr>
                <w:rFonts w:ascii="宋体" w:eastAsia="宋体" w:hAnsi="宋体" w:cs="宋体"/>
                <w:szCs w:val="21"/>
                <w:shd w:val="clear" w:color="auto" w:fill="FDFDFE"/>
              </w:rPr>
              <w:t>5.68</w:t>
            </w:r>
          </w:p>
        </w:tc>
      </w:tr>
      <w:tr w:rsidR="00914E64" w:rsidRPr="00914E64" w14:paraId="7607574F" w14:textId="77777777">
        <w:trPr>
          <w:trHeight w:val="347"/>
          <w:jc w:val="center"/>
        </w:trPr>
        <w:tc>
          <w:tcPr>
            <w:tcW w:w="5520" w:type="dxa"/>
          </w:tcPr>
          <w:p w14:paraId="049BE4E9"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Multilogue-Net</w:t>
            </w:r>
          </w:p>
        </w:tc>
        <w:tc>
          <w:tcPr>
            <w:tcW w:w="1271" w:type="dxa"/>
          </w:tcPr>
          <w:p w14:paraId="6BA98167"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8</w:t>
            </w:r>
            <w:r w:rsidRPr="00914E64">
              <w:rPr>
                <w:rFonts w:ascii="宋体" w:eastAsia="宋体" w:hAnsi="宋体" w:cs="宋体"/>
                <w:szCs w:val="21"/>
                <w:shd w:val="clear" w:color="auto" w:fill="FDFDFE"/>
              </w:rPr>
              <w:t>0.06</w:t>
            </w:r>
          </w:p>
        </w:tc>
        <w:tc>
          <w:tcPr>
            <w:tcW w:w="1384" w:type="dxa"/>
          </w:tcPr>
          <w:p w14:paraId="60D6468D"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8</w:t>
            </w:r>
            <w:r w:rsidRPr="00914E64">
              <w:rPr>
                <w:rFonts w:ascii="宋体" w:eastAsia="宋体" w:hAnsi="宋体" w:cs="宋体"/>
                <w:szCs w:val="21"/>
                <w:shd w:val="clear" w:color="auto" w:fill="FDFDFE"/>
              </w:rPr>
              <w:t>0.18</w:t>
            </w:r>
          </w:p>
        </w:tc>
        <w:tc>
          <w:tcPr>
            <w:tcW w:w="1323" w:type="dxa"/>
          </w:tcPr>
          <w:p w14:paraId="175D6C10"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7</w:t>
            </w:r>
            <w:r w:rsidRPr="00914E64">
              <w:rPr>
                <w:rFonts w:ascii="宋体" w:eastAsia="宋体" w:hAnsi="宋体" w:cs="宋体"/>
                <w:szCs w:val="21"/>
                <w:shd w:val="clear" w:color="auto" w:fill="FDFDFE"/>
              </w:rPr>
              <w:t>5.16</w:t>
            </w:r>
          </w:p>
        </w:tc>
      </w:tr>
      <w:tr w:rsidR="00914E64" w:rsidRPr="00914E64" w14:paraId="6D29A143" w14:textId="77777777">
        <w:trPr>
          <w:trHeight w:val="330"/>
          <w:jc w:val="center"/>
        </w:trPr>
        <w:tc>
          <w:tcPr>
            <w:tcW w:w="5520" w:type="dxa"/>
            <w:tcBorders>
              <w:bottom w:val="single" w:sz="8" w:space="0" w:color="231F20"/>
            </w:tcBorders>
          </w:tcPr>
          <w:p w14:paraId="12AD6611"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SAL-CNN</w:t>
            </w:r>
          </w:p>
        </w:tc>
        <w:tc>
          <w:tcPr>
            <w:tcW w:w="1271" w:type="dxa"/>
            <w:tcBorders>
              <w:bottom w:val="single" w:sz="8" w:space="0" w:color="231F20"/>
            </w:tcBorders>
          </w:tcPr>
          <w:p w14:paraId="2131511A"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7</w:t>
            </w:r>
            <w:r w:rsidRPr="00914E64">
              <w:rPr>
                <w:rFonts w:ascii="宋体" w:eastAsia="宋体" w:hAnsi="宋体" w:cs="宋体"/>
                <w:szCs w:val="21"/>
                <w:shd w:val="clear" w:color="auto" w:fill="FDFDFE"/>
              </w:rPr>
              <w:t>3.00</w:t>
            </w:r>
          </w:p>
        </w:tc>
        <w:tc>
          <w:tcPr>
            <w:tcW w:w="1384" w:type="dxa"/>
            <w:tcBorders>
              <w:bottom w:val="single" w:sz="8" w:space="0" w:color="231F20"/>
            </w:tcBorders>
          </w:tcPr>
          <w:p w14:paraId="7C010B63"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7</w:t>
            </w:r>
            <w:r w:rsidRPr="00914E64">
              <w:rPr>
                <w:rFonts w:ascii="宋体" w:eastAsia="宋体" w:hAnsi="宋体" w:cs="宋体"/>
                <w:szCs w:val="21"/>
                <w:shd w:val="clear" w:color="auto" w:fill="FDFDFE"/>
              </w:rPr>
              <w:t>2.50</w:t>
            </w:r>
          </w:p>
        </w:tc>
        <w:tc>
          <w:tcPr>
            <w:tcW w:w="1323" w:type="dxa"/>
            <w:tcBorders>
              <w:bottom w:val="single" w:sz="8" w:space="0" w:color="231F20"/>
            </w:tcBorders>
          </w:tcPr>
          <w:p w14:paraId="4F1ED6F7"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6</w:t>
            </w:r>
            <w:r w:rsidRPr="00914E64">
              <w:rPr>
                <w:rFonts w:ascii="宋体" w:eastAsia="宋体" w:hAnsi="宋体" w:cs="宋体"/>
                <w:szCs w:val="21"/>
                <w:shd w:val="clear" w:color="auto" w:fill="FDFDFE"/>
              </w:rPr>
              <w:t>2.10</w:t>
            </w:r>
          </w:p>
        </w:tc>
      </w:tr>
    </w:tbl>
    <w:p w14:paraId="711C77E1" w14:textId="77777777" w:rsidR="00305DB1" w:rsidRPr="00914E64" w:rsidRDefault="00305DB1">
      <w:pPr>
        <w:pStyle w:val="a0"/>
        <w:rPr>
          <w:rFonts w:ascii="宋体" w:hAnsi="宋体" w:cs="宋体"/>
          <w:b w:val="0"/>
          <w:bCs w:val="0"/>
          <w:sz w:val="7"/>
          <w:szCs w:val="7"/>
          <w:shd w:val="clear" w:color="auto" w:fill="FDFDFE"/>
          <w:lang w:val="fr-FR"/>
        </w:rPr>
      </w:pPr>
    </w:p>
    <w:p w14:paraId="6C2FEC58" w14:textId="77777777" w:rsidR="00305DB1" w:rsidRPr="00914E64" w:rsidRDefault="00305DB1">
      <w:pPr>
        <w:tabs>
          <w:tab w:val="left" w:pos="524"/>
        </w:tabs>
        <w:spacing w:line="229" w:lineRule="exact"/>
        <w:ind w:right="196"/>
        <w:jc w:val="center"/>
        <w:rPr>
          <w:rFonts w:ascii="宋体" w:eastAsia="宋体" w:hAnsi="宋体" w:cs="宋体"/>
          <w:szCs w:val="21"/>
          <w:shd w:val="clear" w:color="auto" w:fill="FDFDFE"/>
        </w:rPr>
      </w:pPr>
    </w:p>
    <w:p w14:paraId="058AE4AF"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表 3</w:t>
      </w:r>
      <w:r w:rsidRPr="00914E64">
        <w:rPr>
          <w:rFonts w:ascii="宋体" w:eastAsia="宋体" w:hAnsi="宋体" w:cs="宋体"/>
          <w:szCs w:val="21"/>
          <w:shd w:val="clear" w:color="auto" w:fill="FDFDFE"/>
        </w:rPr>
        <w:tab/>
        <w:t>MOSI 数据集上不同算法Accuracy 比较</w:t>
      </w:r>
      <w:r w:rsidRPr="00914E64">
        <w:rPr>
          <w:rFonts w:ascii="宋体" w:eastAsia="宋体" w:hAnsi="宋体" w:cs="宋体" w:hint="eastAsia"/>
          <w:szCs w:val="21"/>
          <w:shd w:val="clear" w:color="auto" w:fill="FDFDFE"/>
        </w:rPr>
        <w:t xml:space="preserve"> </w:t>
      </w:r>
      <w:r w:rsidRPr="00914E64">
        <w:rPr>
          <w:rFonts w:ascii="宋体" w:eastAsia="宋体" w:hAnsi="宋体" w:cs="宋体"/>
          <w:szCs w:val="21"/>
          <w:shd w:val="clear" w:color="auto" w:fill="FDFDFE"/>
        </w:rPr>
        <w:t>%</w:t>
      </w:r>
    </w:p>
    <w:p w14:paraId="3C73B2AA" w14:textId="77777777" w:rsidR="00305DB1" w:rsidRPr="00914E64" w:rsidRDefault="00305DB1">
      <w:pPr>
        <w:spacing w:before="1"/>
        <w:rPr>
          <w:sz w:val="7"/>
        </w:rPr>
      </w:pPr>
    </w:p>
    <w:tbl>
      <w:tblPr>
        <w:tblStyle w:val="TableNormal"/>
        <w:tblW w:w="9433" w:type="dxa"/>
        <w:jc w:val="center"/>
        <w:tblInd w:w="0" w:type="dxa"/>
        <w:tblLayout w:type="fixed"/>
        <w:tblLook w:val="04A0" w:firstRow="1" w:lastRow="0" w:firstColumn="1" w:lastColumn="0" w:noHBand="0" w:noVBand="1"/>
      </w:tblPr>
      <w:tblGrid>
        <w:gridCol w:w="4704"/>
        <w:gridCol w:w="1085"/>
        <w:gridCol w:w="1180"/>
        <w:gridCol w:w="1128"/>
        <w:gridCol w:w="1336"/>
      </w:tblGrid>
      <w:tr w:rsidR="00914E64" w:rsidRPr="00914E64" w14:paraId="782C5502" w14:textId="77777777">
        <w:trPr>
          <w:trHeight w:val="274"/>
          <w:jc w:val="center"/>
        </w:trPr>
        <w:tc>
          <w:tcPr>
            <w:tcW w:w="4704" w:type="dxa"/>
            <w:tcBorders>
              <w:top w:val="single" w:sz="8" w:space="0" w:color="231F20"/>
              <w:bottom w:val="single" w:sz="6" w:space="0" w:color="231F20"/>
            </w:tcBorders>
          </w:tcPr>
          <w:p w14:paraId="3D99FA3A"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proofErr w:type="spellStart"/>
            <w:r w:rsidRPr="00914E64">
              <w:rPr>
                <w:rFonts w:ascii="宋体" w:eastAsia="宋体" w:hAnsi="宋体" w:cs="宋体"/>
                <w:szCs w:val="21"/>
                <w:shd w:val="clear" w:color="auto" w:fill="FDFDFE"/>
              </w:rPr>
              <w:t>算法</w:t>
            </w:r>
            <w:proofErr w:type="spellEnd"/>
          </w:p>
        </w:tc>
        <w:tc>
          <w:tcPr>
            <w:tcW w:w="1085" w:type="dxa"/>
            <w:tcBorders>
              <w:top w:val="single" w:sz="8" w:space="0" w:color="231F20"/>
              <w:bottom w:val="single" w:sz="6" w:space="0" w:color="231F20"/>
            </w:tcBorders>
          </w:tcPr>
          <w:p w14:paraId="57214E13"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T</w:t>
            </w:r>
          </w:p>
        </w:tc>
        <w:tc>
          <w:tcPr>
            <w:tcW w:w="1180" w:type="dxa"/>
            <w:tcBorders>
              <w:top w:val="single" w:sz="8" w:space="0" w:color="231F20"/>
              <w:bottom w:val="single" w:sz="6" w:space="0" w:color="231F20"/>
            </w:tcBorders>
          </w:tcPr>
          <w:p w14:paraId="33BD01ED"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V</w:t>
            </w:r>
          </w:p>
        </w:tc>
        <w:tc>
          <w:tcPr>
            <w:tcW w:w="1128" w:type="dxa"/>
            <w:tcBorders>
              <w:top w:val="single" w:sz="8" w:space="0" w:color="231F20"/>
              <w:bottom w:val="single" w:sz="6" w:space="0" w:color="231F20"/>
            </w:tcBorders>
          </w:tcPr>
          <w:p w14:paraId="74FF9E76"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A</w:t>
            </w:r>
          </w:p>
        </w:tc>
        <w:tc>
          <w:tcPr>
            <w:tcW w:w="1336" w:type="dxa"/>
            <w:tcBorders>
              <w:top w:val="single" w:sz="8" w:space="0" w:color="231F20"/>
              <w:bottom w:val="single" w:sz="6" w:space="0" w:color="231F20"/>
            </w:tcBorders>
          </w:tcPr>
          <w:p w14:paraId="0D6F0C02"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A+V+T</w:t>
            </w:r>
          </w:p>
        </w:tc>
      </w:tr>
      <w:tr w:rsidR="00914E64" w:rsidRPr="00914E64" w14:paraId="2F8FE93C" w14:textId="77777777">
        <w:trPr>
          <w:trHeight w:val="289"/>
          <w:jc w:val="center"/>
        </w:trPr>
        <w:tc>
          <w:tcPr>
            <w:tcW w:w="4704" w:type="dxa"/>
            <w:tcBorders>
              <w:top w:val="single" w:sz="6" w:space="0" w:color="231F20"/>
            </w:tcBorders>
          </w:tcPr>
          <w:p w14:paraId="57C614FA"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LSTM-based model</w:t>
            </w:r>
          </w:p>
        </w:tc>
        <w:tc>
          <w:tcPr>
            <w:tcW w:w="1085" w:type="dxa"/>
            <w:tcBorders>
              <w:top w:val="single" w:sz="6" w:space="0" w:color="231F20"/>
            </w:tcBorders>
          </w:tcPr>
          <w:p w14:paraId="651FA059"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78.12</w:t>
            </w:r>
          </w:p>
        </w:tc>
        <w:tc>
          <w:tcPr>
            <w:tcW w:w="1180" w:type="dxa"/>
            <w:tcBorders>
              <w:top w:val="single" w:sz="6" w:space="0" w:color="231F20"/>
            </w:tcBorders>
          </w:tcPr>
          <w:p w14:paraId="095754E5"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55.80</w:t>
            </w:r>
          </w:p>
        </w:tc>
        <w:tc>
          <w:tcPr>
            <w:tcW w:w="1128" w:type="dxa"/>
            <w:tcBorders>
              <w:top w:val="single" w:sz="6" w:space="0" w:color="231F20"/>
            </w:tcBorders>
          </w:tcPr>
          <w:p w14:paraId="76609181"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60.31</w:t>
            </w:r>
          </w:p>
        </w:tc>
        <w:tc>
          <w:tcPr>
            <w:tcW w:w="1336" w:type="dxa"/>
            <w:tcBorders>
              <w:top w:val="single" w:sz="6" w:space="0" w:color="231F20"/>
            </w:tcBorders>
          </w:tcPr>
          <w:p w14:paraId="71BB0A88"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80.30</w:t>
            </w:r>
          </w:p>
        </w:tc>
      </w:tr>
      <w:tr w:rsidR="00914E64" w:rsidRPr="00914E64" w14:paraId="0FBC2F05" w14:textId="77777777">
        <w:trPr>
          <w:trHeight w:val="292"/>
          <w:jc w:val="center"/>
        </w:trPr>
        <w:tc>
          <w:tcPr>
            <w:tcW w:w="4704" w:type="dxa"/>
          </w:tcPr>
          <w:p w14:paraId="3EF376F1"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GME-LEST</w:t>
            </w:r>
          </w:p>
        </w:tc>
        <w:tc>
          <w:tcPr>
            <w:tcW w:w="1085" w:type="dxa"/>
          </w:tcPr>
          <w:p w14:paraId="1D26D4B8"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w:t>
            </w:r>
          </w:p>
        </w:tc>
        <w:tc>
          <w:tcPr>
            <w:tcW w:w="1180" w:type="dxa"/>
          </w:tcPr>
          <w:p w14:paraId="75BB5029"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w:t>
            </w:r>
          </w:p>
        </w:tc>
        <w:tc>
          <w:tcPr>
            <w:tcW w:w="1128" w:type="dxa"/>
          </w:tcPr>
          <w:p w14:paraId="2DFF3360"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w:t>
            </w:r>
          </w:p>
        </w:tc>
        <w:tc>
          <w:tcPr>
            <w:tcW w:w="1336" w:type="dxa"/>
          </w:tcPr>
          <w:p w14:paraId="3262B4BB"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76.50</w:t>
            </w:r>
          </w:p>
        </w:tc>
      </w:tr>
      <w:tr w:rsidR="00914E64" w:rsidRPr="00914E64" w14:paraId="7CB09BDE" w14:textId="77777777">
        <w:trPr>
          <w:trHeight w:val="292"/>
          <w:jc w:val="center"/>
        </w:trPr>
        <w:tc>
          <w:tcPr>
            <w:tcW w:w="4704" w:type="dxa"/>
          </w:tcPr>
          <w:p w14:paraId="4164986D"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DFF-TMF</w:t>
            </w:r>
          </w:p>
        </w:tc>
        <w:tc>
          <w:tcPr>
            <w:tcW w:w="1085" w:type="dxa"/>
          </w:tcPr>
          <w:p w14:paraId="4B385D9F"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w:t>
            </w:r>
          </w:p>
        </w:tc>
        <w:tc>
          <w:tcPr>
            <w:tcW w:w="1180" w:type="dxa"/>
          </w:tcPr>
          <w:p w14:paraId="4C6C764D"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w:t>
            </w:r>
          </w:p>
        </w:tc>
        <w:tc>
          <w:tcPr>
            <w:tcW w:w="1128" w:type="dxa"/>
          </w:tcPr>
          <w:p w14:paraId="78034422"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w:t>
            </w:r>
          </w:p>
        </w:tc>
        <w:tc>
          <w:tcPr>
            <w:tcW w:w="1336" w:type="dxa"/>
          </w:tcPr>
          <w:p w14:paraId="3059B63A"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80.98</w:t>
            </w:r>
          </w:p>
        </w:tc>
      </w:tr>
      <w:tr w:rsidR="00914E64" w:rsidRPr="00914E64" w14:paraId="27433C20" w14:textId="77777777">
        <w:trPr>
          <w:trHeight w:val="292"/>
          <w:jc w:val="center"/>
        </w:trPr>
        <w:tc>
          <w:tcPr>
            <w:tcW w:w="4704" w:type="dxa"/>
          </w:tcPr>
          <w:p w14:paraId="1E589AD2"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Gated mechanism for attention</w:t>
            </w:r>
          </w:p>
        </w:tc>
        <w:tc>
          <w:tcPr>
            <w:tcW w:w="1085" w:type="dxa"/>
          </w:tcPr>
          <w:p w14:paraId="483837D7"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w:t>
            </w:r>
          </w:p>
        </w:tc>
        <w:tc>
          <w:tcPr>
            <w:tcW w:w="1180" w:type="dxa"/>
          </w:tcPr>
          <w:p w14:paraId="2FC30CDF"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w:t>
            </w:r>
          </w:p>
        </w:tc>
        <w:tc>
          <w:tcPr>
            <w:tcW w:w="1128" w:type="dxa"/>
          </w:tcPr>
          <w:p w14:paraId="68D191B7"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w:t>
            </w:r>
          </w:p>
        </w:tc>
        <w:tc>
          <w:tcPr>
            <w:tcW w:w="1336" w:type="dxa"/>
          </w:tcPr>
          <w:p w14:paraId="4ACFF6FE"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83.91</w:t>
            </w:r>
          </w:p>
        </w:tc>
      </w:tr>
      <w:tr w:rsidR="00914E64" w:rsidRPr="00914E64" w14:paraId="52158A5D" w14:textId="77777777">
        <w:trPr>
          <w:trHeight w:val="291"/>
          <w:jc w:val="center"/>
        </w:trPr>
        <w:tc>
          <w:tcPr>
            <w:tcW w:w="4704" w:type="dxa"/>
          </w:tcPr>
          <w:p w14:paraId="596666E6"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TSAM</w:t>
            </w:r>
          </w:p>
        </w:tc>
        <w:tc>
          <w:tcPr>
            <w:tcW w:w="1085" w:type="dxa"/>
          </w:tcPr>
          <w:p w14:paraId="48866623"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74.50</w:t>
            </w:r>
          </w:p>
        </w:tc>
        <w:tc>
          <w:tcPr>
            <w:tcW w:w="1180" w:type="dxa"/>
          </w:tcPr>
          <w:p w14:paraId="67092BB9"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61.80</w:t>
            </w:r>
          </w:p>
        </w:tc>
        <w:tc>
          <w:tcPr>
            <w:tcW w:w="1128" w:type="dxa"/>
          </w:tcPr>
          <w:p w14:paraId="65DF3E55"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60.90</w:t>
            </w:r>
          </w:p>
        </w:tc>
        <w:tc>
          <w:tcPr>
            <w:tcW w:w="1336" w:type="dxa"/>
          </w:tcPr>
          <w:p w14:paraId="406732D2"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75.10</w:t>
            </w:r>
          </w:p>
        </w:tc>
      </w:tr>
      <w:tr w:rsidR="00914E64" w:rsidRPr="00914E64" w14:paraId="475294D1" w14:textId="77777777">
        <w:trPr>
          <w:trHeight w:val="277"/>
          <w:jc w:val="center"/>
        </w:trPr>
        <w:tc>
          <w:tcPr>
            <w:tcW w:w="4704" w:type="dxa"/>
            <w:tcBorders>
              <w:bottom w:val="single" w:sz="8" w:space="0" w:color="231F20"/>
            </w:tcBorders>
          </w:tcPr>
          <w:p w14:paraId="1F69F717"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Multilogue-Net</w:t>
            </w:r>
          </w:p>
        </w:tc>
        <w:tc>
          <w:tcPr>
            <w:tcW w:w="1085" w:type="dxa"/>
            <w:tcBorders>
              <w:bottom w:val="single" w:sz="8" w:space="0" w:color="231F20"/>
            </w:tcBorders>
          </w:tcPr>
          <w:p w14:paraId="3F38F703"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w:t>
            </w:r>
          </w:p>
        </w:tc>
        <w:tc>
          <w:tcPr>
            <w:tcW w:w="1180" w:type="dxa"/>
            <w:tcBorders>
              <w:bottom w:val="single" w:sz="8" w:space="0" w:color="231F20"/>
            </w:tcBorders>
          </w:tcPr>
          <w:p w14:paraId="0768F6C6"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w:t>
            </w:r>
          </w:p>
        </w:tc>
        <w:tc>
          <w:tcPr>
            <w:tcW w:w="1128" w:type="dxa"/>
            <w:tcBorders>
              <w:bottom w:val="single" w:sz="8" w:space="0" w:color="231F20"/>
            </w:tcBorders>
          </w:tcPr>
          <w:p w14:paraId="60CFC4BF"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w:t>
            </w:r>
          </w:p>
        </w:tc>
        <w:tc>
          <w:tcPr>
            <w:tcW w:w="1336" w:type="dxa"/>
            <w:tcBorders>
              <w:bottom w:val="single" w:sz="8" w:space="0" w:color="231F20"/>
            </w:tcBorders>
          </w:tcPr>
          <w:p w14:paraId="1DBBC3C8"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81.19</w:t>
            </w:r>
          </w:p>
        </w:tc>
      </w:tr>
    </w:tbl>
    <w:p w14:paraId="4623E281" w14:textId="77777777" w:rsidR="00305DB1" w:rsidRPr="00914E64" w:rsidRDefault="00305DB1">
      <w:pPr>
        <w:pStyle w:val="a0"/>
        <w:rPr>
          <w:rFonts w:ascii="宋体" w:hAnsi="宋体" w:cs="宋体"/>
          <w:b w:val="0"/>
          <w:bCs w:val="0"/>
          <w:sz w:val="7"/>
          <w:szCs w:val="7"/>
          <w:shd w:val="clear" w:color="auto" w:fill="FDFDFE"/>
          <w:lang w:val="fr-FR"/>
        </w:rPr>
      </w:pPr>
    </w:p>
    <w:p w14:paraId="69B53AC3"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 xml:space="preserve">表 </w:t>
      </w:r>
      <w:r w:rsidRPr="00914E64">
        <w:rPr>
          <w:rFonts w:ascii="宋体" w:eastAsia="宋体" w:hAnsi="宋体" w:cs="宋体"/>
          <w:szCs w:val="21"/>
          <w:shd w:val="clear" w:color="auto" w:fill="FDFDFE"/>
        </w:rPr>
        <w:t>4</w:t>
      </w:r>
      <w:r w:rsidRPr="00914E64">
        <w:rPr>
          <w:rFonts w:ascii="宋体" w:eastAsia="宋体" w:hAnsi="宋体" w:cs="宋体" w:hint="eastAsia"/>
          <w:szCs w:val="21"/>
          <w:shd w:val="clear" w:color="auto" w:fill="FDFDFE"/>
        </w:rPr>
        <w:tab/>
        <w:t>MOUD 数据集上不同算法Accuracy 比较 %</w:t>
      </w:r>
    </w:p>
    <w:p w14:paraId="689C4B1D" w14:textId="77777777" w:rsidR="00305DB1" w:rsidRPr="00914E64" w:rsidRDefault="00305DB1">
      <w:pPr>
        <w:pStyle w:val="a0"/>
        <w:rPr>
          <w:sz w:val="7"/>
          <w:szCs w:val="7"/>
        </w:rPr>
      </w:pPr>
    </w:p>
    <w:tbl>
      <w:tblPr>
        <w:tblStyle w:val="TableNormal"/>
        <w:tblW w:w="9433" w:type="dxa"/>
        <w:jc w:val="center"/>
        <w:tblInd w:w="0" w:type="dxa"/>
        <w:tblLayout w:type="fixed"/>
        <w:tblLook w:val="04A0" w:firstRow="1" w:lastRow="0" w:firstColumn="1" w:lastColumn="0" w:noHBand="0" w:noVBand="1"/>
      </w:tblPr>
      <w:tblGrid>
        <w:gridCol w:w="4704"/>
        <w:gridCol w:w="1085"/>
        <w:gridCol w:w="1180"/>
        <w:gridCol w:w="1128"/>
        <w:gridCol w:w="1336"/>
      </w:tblGrid>
      <w:tr w:rsidR="00914E64" w:rsidRPr="00914E64" w14:paraId="0A21765E" w14:textId="77777777">
        <w:trPr>
          <w:trHeight w:val="274"/>
          <w:jc w:val="center"/>
        </w:trPr>
        <w:tc>
          <w:tcPr>
            <w:tcW w:w="4704" w:type="dxa"/>
            <w:tcBorders>
              <w:top w:val="single" w:sz="8" w:space="0" w:color="231F20"/>
              <w:bottom w:val="single" w:sz="6" w:space="0" w:color="231F20"/>
            </w:tcBorders>
          </w:tcPr>
          <w:p w14:paraId="4EFA968A"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proofErr w:type="spellStart"/>
            <w:r w:rsidRPr="00914E64">
              <w:rPr>
                <w:rFonts w:ascii="宋体" w:eastAsia="宋体" w:hAnsi="宋体" w:cs="宋体" w:hint="eastAsia"/>
                <w:szCs w:val="21"/>
                <w:shd w:val="clear" w:color="auto" w:fill="FDFDFE"/>
              </w:rPr>
              <w:t>算法</w:t>
            </w:r>
            <w:proofErr w:type="spellEnd"/>
          </w:p>
        </w:tc>
        <w:tc>
          <w:tcPr>
            <w:tcW w:w="1085" w:type="dxa"/>
            <w:tcBorders>
              <w:top w:val="single" w:sz="8" w:space="0" w:color="231F20"/>
              <w:bottom w:val="single" w:sz="6" w:space="0" w:color="231F20"/>
            </w:tcBorders>
          </w:tcPr>
          <w:p w14:paraId="7E6E0166"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T</w:t>
            </w:r>
          </w:p>
        </w:tc>
        <w:tc>
          <w:tcPr>
            <w:tcW w:w="1180" w:type="dxa"/>
            <w:tcBorders>
              <w:top w:val="single" w:sz="8" w:space="0" w:color="231F20"/>
              <w:bottom w:val="single" w:sz="6" w:space="0" w:color="231F20"/>
            </w:tcBorders>
          </w:tcPr>
          <w:p w14:paraId="5D389B04"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V</w:t>
            </w:r>
          </w:p>
        </w:tc>
        <w:tc>
          <w:tcPr>
            <w:tcW w:w="1128" w:type="dxa"/>
            <w:tcBorders>
              <w:top w:val="single" w:sz="8" w:space="0" w:color="231F20"/>
              <w:bottom w:val="single" w:sz="6" w:space="0" w:color="231F20"/>
            </w:tcBorders>
          </w:tcPr>
          <w:p w14:paraId="5F9FD71F"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A</w:t>
            </w:r>
          </w:p>
        </w:tc>
        <w:tc>
          <w:tcPr>
            <w:tcW w:w="1336" w:type="dxa"/>
            <w:tcBorders>
              <w:top w:val="single" w:sz="8" w:space="0" w:color="231F20"/>
              <w:bottom w:val="single" w:sz="6" w:space="0" w:color="231F20"/>
            </w:tcBorders>
          </w:tcPr>
          <w:p w14:paraId="120CA4F8"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A+V+T</w:t>
            </w:r>
          </w:p>
        </w:tc>
      </w:tr>
      <w:tr w:rsidR="00914E64" w:rsidRPr="00914E64" w14:paraId="736AA942" w14:textId="77777777">
        <w:trPr>
          <w:trHeight w:val="289"/>
          <w:jc w:val="center"/>
        </w:trPr>
        <w:tc>
          <w:tcPr>
            <w:tcW w:w="4704" w:type="dxa"/>
            <w:tcBorders>
              <w:top w:val="single" w:sz="6" w:space="0" w:color="231F20"/>
            </w:tcBorders>
          </w:tcPr>
          <w:p w14:paraId="40C6B76F"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LSTM-based model</w:t>
            </w:r>
          </w:p>
        </w:tc>
        <w:tc>
          <w:tcPr>
            <w:tcW w:w="1085" w:type="dxa"/>
            <w:tcBorders>
              <w:top w:val="single" w:sz="6" w:space="0" w:color="231F20"/>
            </w:tcBorders>
          </w:tcPr>
          <w:p w14:paraId="2277FB83"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52.17</w:t>
            </w:r>
          </w:p>
        </w:tc>
        <w:tc>
          <w:tcPr>
            <w:tcW w:w="1180" w:type="dxa"/>
            <w:tcBorders>
              <w:top w:val="single" w:sz="6" w:space="0" w:color="231F20"/>
            </w:tcBorders>
          </w:tcPr>
          <w:p w14:paraId="6FF8906D"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48.58</w:t>
            </w:r>
          </w:p>
        </w:tc>
        <w:tc>
          <w:tcPr>
            <w:tcW w:w="1128" w:type="dxa"/>
            <w:tcBorders>
              <w:top w:val="single" w:sz="6" w:space="0" w:color="231F20"/>
            </w:tcBorders>
          </w:tcPr>
          <w:p w14:paraId="2DC99C83"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59.99</w:t>
            </w:r>
          </w:p>
        </w:tc>
        <w:tc>
          <w:tcPr>
            <w:tcW w:w="1336" w:type="dxa"/>
            <w:tcBorders>
              <w:top w:val="single" w:sz="6" w:space="0" w:color="231F20"/>
            </w:tcBorders>
          </w:tcPr>
          <w:p w14:paraId="2A860B42"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68.11</w:t>
            </w:r>
          </w:p>
        </w:tc>
      </w:tr>
      <w:tr w:rsidR="00914E64" w:rsidRPr="00914E64" w14:paraId="59B737B6" w14:textId="77777777">
        <w:trPr>
          <w:trHeight w:val="292"/>
          <w:jc w:val="center"/>
        </w:trPr>
        <w:tc>
          <w:tcPr>
            <w:tcW w:w="4704" w:type="dxa"/>
          </w:tcPr>
          <w:p w14:paraId="5DEC315A"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Utterance-level</w:t>
            </w:r>
          </w:p>
        </w:tc>
        <w:tc>
          <w:tcPr>
            <w:tcW w:w="1085" w:type="dxa"/>
          </w:tcPr>
          <w:p w14:paraId="492E2495"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70.94</w:t>
            </w:r>
          </w:p>
        </w:tc>
        <w:tc>
          <w:tcPr>
            <w:tcW w:w="1180" w:type="dxa"/>
          </w:tcPr>
          <w:p w14:paraId="0A3E4EA2"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67.31</w:t>
            </w:r>
          </w:p>
        </w:tc>
        <w:tc>
          <w:tcPr>
            <w:tcW w:w="1128" w:type="dxa"/>
          </w:tcPr>
          <w:p w14:paraId="135B62EA"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64.85</w:t>
            </w:r>
          </w:p>
        </w:tc>
        <w:tc>
          <w:tcPr>
            <w:tcW w:w="1336" w:type="dxa"/>
          </w:tcPr>
          <w:p w14:paraId="33EE581E"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74.09</w:t>
            </w:r>
          </w:p>
        </w:tc>
      </w:tr>
      <w:tr w:rsidR="00914E64" w:rsidRPr="00914E64" w14:paraId="5971C71D" w14:textId="77777777" w:rsidTr="003972DD">
        <w:trPr>
          <w:trHeight w:val="292"/>
          <w:jc w:val="center"/>
        </w:trPr>
        <w:tc>
          <w:tcPr>
            <w:tcW w:w="4704" w:type="dxa"/>
          </w:tcPr>
          <w:p w14:paraId="64E11F86"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CRMKL</w:t>
            </w:r>
          </w:p>
        </w:tc>
        <w:tc>
          <w:tcPr>
            <w:tcW w:w="1085" w:type="dxa"/>
          </w:tcPr>
          <w:p w14:paraId="2B8352CA"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79.77</w:t>
            </w:r>
          </w:p>
        </w:tc>
        <w:tc>
          <w:tcPr>
            <w:tcW w:w="1180" w:type="dxa"/>
          </w:tcPr>
          <w:p w14:paraId="680BD391"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94.50</w:t>
            </w:r>
          </w:p>
        </w:tc>
        <w:tc>
          <w:tcPr>
            <w:tcW w:w="1128" w:type="dxa"/>
          </w:tcPr>
          <w:p w14:paraId="28C046C1"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74.22</w:t>
            </w:r>
          </w:p>
        </w:tc>
        <w:tc>
          <w:tcPr>
            <w:tcW w:w="1336" w:type="dxa"/>
          </w:tcPr>
          <w:p w14:paraId="73673539"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96.55</w:t>
            </w:r>
          </w:p>
        </w:tc>
      </w:tr>
      <w:tr w:rsidR="00914E64" w:rsidRPr="00914E64" w14:paraId="03791B6E" w14:textId="77777777" w:rsidTr="003972DD">
        <w:trPr>
          <w:trHeight w:val="292"/>
          <w:jc w:val="center"/>
        </w:trPr>
        <w:tc>
          <w:tcPr>
            <w:tcW w:w="4704" w:type="dxa"/>
            <w:tcBorders>
              <w:bottom w:val="single" w:sz="4" w:space="0" w:color="auto"/>
            </w:tcBorders>
          </w:tcPr>
          <w:p w14:paraId="7CF083AA"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SAL-CNN</w:t>
            </w:r>
          </w:p>
        </w:tc>
        <w:tc>
          <w:tcPr>
            <w:tcW w:w="1085" w:type="dxa"/>
            <w:tcBorders>
              <w:bottom w:val="single" w:sz="4" w:space="0" w:color="auto"/>
            </w:tcBorders>
          </w:tcPr>
          <w:p w14:paraId="31F812AF"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73.20</w:t>
            </w:r>
          </w:p>
        </w:tc>
        <w:tc>
          <w:tcPr>
            <w:tcW w:w="1180" w:type="dxa"/>
            <w:tcBorders>
              <w:bottom w:val="single" w:sz="4" w:space="0" w:color="auto"/>
            </w:tcBorders>
          </w:tcPr>
          <w:p w14:paraId="14F19C38"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63.60</w:t>
            </w:r>
          </w:p>
        </w:tc>
        <w:tc>
          <w:tcPr>
            <w:tcW w:w="1128" w:type="dxa"/>
            <w:tcBorders>
              <w:bottom w:val="single" w:sz="4" w:space="0" w:color="auto"/>
            </w:tcBorders>
          </w:tcPr>
          <w:p w14:paraId="1402BF40"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61.80</w:t>
            </w:r>
          </w:p>
        </w:tc>
        <w:tc>
          <w:tcPr>
            <w:tcW w:w="1336" w:type="dxa"/>
            <w:tcBorders>
              <w:bottom w:val="single" w:sz="4" w:space="0" w:color="auto"/>
            </w:tcBorders>
          </w:tcPr>
          <w:p w14:paraId="486FC8D9"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73.00</w:t>
            </w:r>
          </w:p>
        </w:tc>
      </w:tr>
    </w:tbl>
    <w:p w14:paraId="4F5A78F0" w14:textId="77777777" w:rsidR="00305DB1" w:rsidRPr="00914E64" w:rsidRDefault="00305DB1">
      <w:pPr>
        <w:pStyle w:val="a0"/>
        <w:rPr>
          <w:rFonts w:ascii="宋体" w:hAnsi="宋体" w:cs="宋体"/>
          <w:b w:val="0"/>
          <w:bCs w:val="0"/>
          <w:sz w:val="7"/>
          <w:szCs w:val="7"/>
          <w:shd w:val="clear" w:color="auto" w:fill="FDFDFE"/>
          <w:lang w:val="fr-FR"/>
        </w:rPr>
      </w:pPr>
    </w:p>
    <w:p w14:paraId="5CDE7BAF"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 xml:space="preserve">表 </w:t>
      </w:r>
      <w:r w:rsidRPr="00914E64">
        <w:rPr>
          <w:rFonts w:ascii="宋体" w:eastAsia="宋体" w:hAnsi="宋体" w:cs="宋体"/>
          <w:szCs w:val="21"/>
          <w:shd w:val="clear" w:color="auto" w:fill="FDFDFE"/>
        </w:rPr>
        <w:t>5</w:t>
      </w:r>
      <w:r w:rsidRPr="00914E64">
        <w:rPr>
          <w:rFonts w:ascii="宋体" w:eastAsia="宋体" w:hAnsi="宋体" w:cs="宋体" w:hint="eastAsia"/>
          <w:szCs w:val="21"/>
          <w:shd w:val="clear" w:color="auto" w:fill="FDFDFE"/>
        </w:rPr>
        <w:tab/>
        <w:t>相同算法在不同数据集上Accuracy 比较 %</w:t>
      </w:r>
    </w:p>
    <w:p w14:paraId="5E3BC303" w14:textId="77777777" w:rsidR="00305DB1" w:rsidRPr="00914E64" w:rsidRDefault="00305DB1">
      <w:pPr>
        <w:pStyle w:val="a0"/>
        <w:rPr>
          <w:sz w:val="7"/>
          <w:szCs w:val="7"/>
        </w:rPr>
      </w:pPr>
    </w:p>
    <w:tbl>
      <w:tblPr>
        <w:tblStyle w:val="TableNormal"/>
        <w:tblW w:w="9433" w:type="dxa"/>
        <w:jc w:val="center"/>
        <w:tblInd w:w="0" w:type="dxa"/>
        <w:tblLayout w:type="fixed"/>
        <w:tblLook w:val="04A0" w:firstRow="1" w:lastRow="0" w:firstColumn="1" w:lastColumn="0" w:noHBand="0" w:noVBand="1"/>
      </w:tblPr>
      <w:tblGrid>
        <w:gridCol w:w="4704"/>
        <w:gridCol w:w="3393"/>
        <w:gridCol w:w="1336"/>
      </w:tblGrid>
      <w:tr w:rsidR="00914E64" w:rsidRPr="00914E64" w14:paraId="419D6831" w14:textId="77777777">
        <w:trPr>
          <w:trHeight w:val="274"/>
          <w:jc w:val="center"/>
        </w:trPr>
        <w:tc>
          <w:tcPr>
            <w:tcW w:w="4704" w:type="dxa"/>
            <w:tcBorders>
              <w:top w:val="single" w:sz="8" w:space="0" w:color="231F20"/>
              <w:bottom w:val="single" w:sz="6" w:space="0" w:color="231F20"/>
            </w:tcBorders>
          </w:tcPr>
          <w:p w14:paraId="35B52D25"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proofErr w:type="spellStart"/>
            <w:r w:rsidRPr="00914E64">
              <w:rPr>
                <w:rFonts w:ascii="宋体" w:eastAsia="宋体" w:hAnsi="宋体" w:cs="宋体" w:hint="eastAsia"/>
                <w:szCs w:val="21"/>
                <w:shd w:val="clear" w:color="auto" w:fill="FDFDFE"/>
              </w:rPr>
              <w:t>算法</w:t>
            </w:r>
            <w:proofErr w:type="spellEnd"/>
          </w:p>
        </w:tc>
        <w:tc>
          <w:tcPr>
            <w:tcW w:w="3393" w:type="dxa"/>
            <w:tcBorders>
              <w:top w:val="single" w:sz="8" w:space="0" w:color="231F20"/>
              <w:bottom w:val="single" w:sz="6" w:space="0" w:color="231F20"/>
            </w:tcBorders>
          </w:tcPr>
          <w:p w14:paraId="0291C33B"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proofErr w:type="spellStart"/>
            <w:r w:rsidRPr="00914E64">
              <w:rPr>
                <w:rFonts w:ascii="宋体" w:eastAsia="宋体" w:hAnsi="宋体" w:cs="宋体" w:hint="eastAsia"/>
                <w:szCs w:val="21"/>
                <w:shd w:val="clear" w:color="auto" w:fill="FDFDFE"/>
              </w:rPr>
              <w:t>数据集</w:t>
            </w:r>
            <w:proofErr w:type="spellEnd"/>
          </w:p>
        </w:tc>
        <w:tc>
          <w:tcPr>
            <w:tcW w:w="1336" w:type="dxa"/>
            <w:tcBorders>
              <w:top w:val="single" w:sz="8" w:space="0" w:color="231F20"/>
              <w:bottom w:val="single" w:sz="6" w:space="0" w:color="231F20"/>
            </w:tcBorders>
          </w:tcPr>
          <w:p w14:paraId="2CFB594B"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A+V+T</w:t>
            </w:r>
          </w:p>
        </w:tc>
      </w:tr>
      <w:tr w:rsidR="00914E64" w:rsidRPr="00914E64" w14:paraId="41EED5B8" w14:textId="77777777">
        <w:trPr>
          <w:trHeight w:val="289"/>
          <w:jc w:val="center"/>
        </w:trPr>
        <w:tc>
          <w:tcPr>
            <w:tcW w:w="4704" w:type="dxa"/>
            <w:vMerge w:val="restart"/>
            <w:tcBorders>
              <w:top w:val="single" w:sz="6" w:space="0" w:color="231F20"/>
            </w:tcBorders>
            <w:vAlign w:val="center"/>
          </w:tcPr>
          <w:p w14:paraId="4EB2F764"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LSTM-based model</w:t>
            </w:r>
          </w:p>
        </w:tc>
        <w:tc>
          <w:tcPr>
            <w:tcW w:w="3393" w:type="dxa"/>
            <w:tcBorders>
              <w:top w:val="single" w:sz="6" w:space="0" w:color="231F20"/>
            </w:tcBorders>
          </w:tcPr>
          <w:p w14:paraId="42C99E21"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M</w:t>
            </w:r>
            <w:r w:rsidRPr="00914E64">
              <w:rPr>
                <w:rFonts w:ascii="宋体" w:eastAsia="宋体" w:hAnsi="宋体" w:cs="宋体"/>
                <w:szCs w:val="21"/>
                <w:shd w:val="clear" w:color="auto" w:fill="FDFDFE"/>
              </w:rPr>
              <w:t>OSI</w:t>
            </w:r>
          </w:p>
        </w:tc>
        <w:tc>
          <w:tcPr>
            <w:tcW w:w="1336" w:type="dxa"/>
            <w:tcBorders>
              <w:top w:val="single" w:sz="6" w:space="0" w:color="231F20"/>
            </w:tcBorders>
          </w:tcPr>
          <w:p w14:paraId="4BC439EB"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7</w:t>
            </w:r>
            <w:r w:rsidRPr="00914E64">
              <w:rPr>
                <w:rFonts w:ascii="宋体" w:eastAsia="宋体" w:hAnsi="宋体" w:cs="宋体"/>
                <w:szCs w:val="21"/>
                <w:shd w:val="clear" w:color="auto" w:fill="FDFDFE"/>
              </w:rPr>
              <w:t>8.12</w:t>
            </w:r>
          </w:p>
        </w:tc>
      </w:tr>
      <w:tr w:rsidR="00914E64" w:rsidRPr="00914E64" w14:paraId="53D2172B" w14:textId="77777777">
        <w:trPr>
          <w:trHeight w:val="292"/>
          <w:jc w:val="center"/>
        </w:trPr>
        <w:tc>
          <w:tcPr>
            <w:tcW w:w="4704" w:type="dxa"/>
            <w:vMerge/>
            <w:tcBorders>
              <w:bottom w:val="single" w:sz="4" w:space="0" w:color="auto"/>
            </w:tcBorders>
          </w:tcPr>
          <w:p w14:paraId="0289DC86" w14:textId="77777777" w:rsidR="00305DB1" w:rsidRPr="00914E64" w:rsidRDefault="00305DB1">
            <w:pPr>
              <w:tabs>
                <w:tab w:val="left" w:pos="524"/>
              </w:tabs>
              <w:spacing w:line="229" w:lineRule="exact"/>
              <w:ind w:right="196"/>
              <w:jc w:val="center"/>
              <w:rPr>
                <w:rFonts w:ascii="宋体" w:eastAsia="宋体" w:hAnsi="宋体" w:cs="宋体"/>
                <w:szCs w:val="21"/>
                <w:shd w:val="clear" w:color="auto" w:fill="FDFDFE"/>
              </w:rPr>
            </w:pPr>
          </w:p>
        </w:tc>
        <w:tc>
          <w:tcPr>
            <w:tcW w:w="3393" w:type="dxa"/>
            <w:tcBorders>
              <w:bottom w:val="single" w:sz="4" w:space="0" w:color="auto"/>
            </w:tcBorders>
          </w:tcPr>
          <w:p w14:paraId="7DDDAAA3"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M</w:t>
            </w:r>
            <w:r w:rsidRPr="00914E64">
              <w:rPr>
                <w:rFonts w:ascii="宋体" w:eastAsia="宋体" w:hAnsi="宋体" w:cs="宋体"/>
                <w:szCs w:val="21"/>
                <w:shd w:val="clear" w:color="auto" w:fill="FDFDFE"/>
              </w:rPr>
              <w:t>OUD</w:t>
            </w:r>
          </w:p>
        </w:tc>
        <w:tc>
          <w:tcPr>
            <w:tcW w:w="1336" w:type="dxa"/>
            <w:tcBorders>
              <w:bottom w:val="single" w:sz="4" w:space="0" w:color="auto"/>
            </w:tcBorders>
          </w:tcPr>
          <w:p w14:paraId="3BE824A1"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5</w:t>
            </w:r>
            <w:r w:rsidRPr="00914E64">
              <w:rPr>
                <w:rFonts w:ascii="宋体" w:eastAsia="宋体" w:hAnsi="宋体" w:cs="宋体"/>
                <w:szCs w:val="21"/>
                <w:shd w:val="clear" w:color="auto" w:fill="FDFDFE"/>
              </w:rPr>
              <w:t>2.17</w:t>
            </w:r>
          </w:p>
        </w:tc>
      </w:tr>
      <w:tr w:rsidR="00914E64" w:rsidRPr="00914E64" w14:paraId="753912D1" w14:textId="77777777">
        <w:trPr>
          <w:trHeight w:val="292"/>
          <w:jc w:val="center"/>
        </w:trPr>
        <w:tc>
          <w:tcPr>
            <w:tcW w:w="4704" w:type="dxa"/>
            <w:vMerge w:val="restart"/>
            <w:tcBorders>
              <w:top w:val="single" w:sz="4" w:space="0" w:color="auto"/>
            </w:tcBorders>
            <w:vAlign w:val="center"/>
          </w:tcPr>
          <w:p w14:paraId="3DCFAEED"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proofErr w:type="spellStart"/>
            <w:r w:rsidRPr="00914E64">
              <w:rPr>
                <w:rFonts w:ascii="宋体" w:eastAsia="宋体" w:hAnsi="宋体" w:cs="宋体"/>
                <w:szCs w:val="21"/>
                <w:shd w:val="clear" w:color="auto" w:fill="FDFDFE"/>
              </w:rPr>
              <w:t>MultiSentiNet-Att</w:t>
            </w:r>
            <w:proofErr w:type="spellEnd"/>
          </w:p>
        </w:tc>
        <w:tc>
          <w:tcPr>
            <w:tcW w:w="3393" w:type="dxa"/>
            <w:tcBorders>
              <w:top w:val="single" w:sz="4" w:space="0" w:color="auto"/>
            </w:tcBorders>
          </w:tcPr>
          <w:p w14:paraId="63769FEC"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M</w:t>
            </w:r>
            <w:r w:rsidRPr="00914E64">
              <w:rPr>
                <w:rFonts w:ascii="宋体" w:eastAsia="宋体" w:hAnsi="宋体" w:cs="宋体"/>
                <w:szCs w:val="21"/>
                <w:shd w:val="clear" w:color="auto" w:fill="FDFDFE"/>
              </w:rPr>
              <w:t>VSA-S</w:t>
            </w:r>
            <w:r w:rsidRPr="00914E64">
              <w:rPr>
                <w:rFonts w:ascii="宋体" w:eastAsia="宋体" w:hAnsi="宋体" w:cs="宋体" w:hint="eastAsia"/>
                <w:szCs w:val="21"/>
                <w:shd w:val="clear" w:color="auto" w:fill="FDFDFE"/>
              </w:rPr>
              <w:t>ingle</w:t>
            </w:r>
          </w:p>
        </w:tc>
        <w:tc>
          <w:tcPr>
            <w:tcW w:w="1336" w:type="dxa"/>
            <w:tcBorders>
              <w:top w:val="single" w:sz="4" w:space="0" w:color="auto"/>
            </w:tcBorders>
          </w:tcPr>
          <w:p w14:paraId="58E21B2A"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6</w:t>
            </w:r>
            <w:r w:rsidRPr="00914E64">
              <w:rPr>
                <w:rFonts w:ascii="宋体" w:eastAsia="宋体" w:hAnsi="宋体" w:cs="宋体"/>
                <w:szCs w:val="21"/>
                <w:shd w:val="clear" w:color="auto" w:fill="FDFDFE"/>
              </w:rPr>
              <w:t>9.84</w:t>
            </w:r>
          </w:p>
        </w:tc>
      </w:tr>
      <w:tr w:rsidR="00914E64" w:rsidRPr="00914E64" w14:paraId="43429365" w14:textId="77777777">
        <w:trPr>
          <w:trHeight w:val="292"/>
          <w:jc w:val="center"/>
        </w:trPr>
        <w:tc>
          <w:tcPr>
            <w:tcW w:w="4704" w:type="dxa"/>
            <w:vMerge/>
            <w:tcBorders>
              <w:bottom w:val="single" w:sz="4" w:space="0" w:color="auto"/>
            </w:tcBorders>
          </w:tcPr>
          <w:p w14:paraId="2993BFBB" w14:textId="77777777" w:rsidR="00305DB1" w:rsidRPr="00914E64" w:rsidRDefault="00305DB1">
            <w:pPr>
              <w:tabs>
                <w:tab w:val="left" w:pos="524"/>
              </w:tabs>
              <w:spacing w:line="229" w:lineRule="exact"/>
              <w:ind w:right="196"/>
              <w:jc w:val="center"/>
              <w:rPr>
                <w:rFonts w:ascii="宋体" w:eastAsia="宋体" w:hAnsi="宋体" w:cs="宋体"/>
                <w:szCs w:val="21"/>
                <w:shd w:val="clear" w:color="auto" w:fill="FDFDFE"/>
              </w:rPr>
            </w:pPr>
          </w:p>
        </w:tc>
        <w:tc>
          <w:tcPr>
            <w:tcW w:w="3393" w:type="dxa"/>
            <w:tcBorders>
              <w:bottom w:val="single" w:sz="4" w:space="0" w:color="auto"/>
            </w:tcBorders>
          </w:tcPr>
          <w:p w14:paraId="242F40AD"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M</w:t>
            </w:r>
            <w:r w:rsidRPr="00914E64">
              <w:rPr>
                <w:rFonts w:ascii="宋体" w:eastAsia="宋体" w:hAnsi="宋体" w:cs="宋体"/>
                <w:szCs w:val="21"/>
                <w:shd w:val="clear" w:color="auto" w:fill="FDFDFE"/>
              </w:rPr>
              <w:t>VSA-Multi</w:t>
            </w:r>
          </w:p>
        </w:tc>
        <w:tc>
          <w:tcPr>
            <w:tcW w:w="1336" w:type="dxa"/>
            <w:tcBorders>
              <w:bottom w:val="single" w:sz="4" w:space="0" w:color="auto"/>
            </w:tcBorders>
          </w:tcPr>
          <w:p w14:paraId="43D0FB39"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68.86</w:t>
            </w:r>
          </w:p>
        </w:tc>
      </w:tr>
      <w:tr w:rsidR="00914E64" w:rsidRPr="00914E64" w14:paraId="1D4D4921" w14:textId="77777777">
        <w:trPr>
          <w:trHeight w:val="291"/>
          <w:jc w:val="center"/>
        </w:trPr>
        <w:tc>
          <w:tcPr>
            <w:tcW w:w="4704" w:type="dxa"/>
            <w:vMerge w:val="restart"/>
            <w:tcBorders>
              <w:top w:val="single" w:sz="4" w:space="0" w:color="auto"/>
            </w:tcBorders>
            <w:vAlign w:val="center"/>
          </w:tcPr>
          <w:p w14:paraId="6C1D73CA"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M</w:t>
            </w:r>
            <w:r w:rsidRPr="00914E64">
              <w:rPr>
                <w:rFonts w:ascii="宋体" w:eastAsia="宋体" w:hAnsi="宋体" w:cs="宋体"/>
                <w:szCs w:val="21"/>
                <w:shd w:val="clear" w:color="auto" w:fill="FDFDFE"/>
              </w:rPr>
              <w:t>ultilogue-Net</w:t>
            </w:r>
          </w:p>
        </w:tc>
        <w:tc>
          <w:tcPr>
            <w:tcW w:w="3393" w:type="dxa"/>
            <w:tcBorders>
              <w:top w:val="single" w:sz="4" w:space="0" w:color="auto"/>
            </w:tcBorders>
          </w:tcPr>
          <w:p w14:paraId="40EFEE04"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M</w:t>
            </w:r>
            <w:r w:rsidRPr="00914E64">
              <w:rPr>
                <w:rFonts w:ascii="宋体" w:eastAsia="宋体" w:hAnsi="宋体" w:cs="宋体"/>
                <w:szCs w:val="21"/>
                <w:shd w:val="clear" w:color="auto" w:fill="FDFDFE"/>
              </w:rPr>
              <w:t>OSI</w:t>
            </w:r>
          </w:p>
        </w:tc>
        <w:tc>
          <w:tcPr>
            <w:tcW w:w="1336" w:type="dxa"/>
            <w:tcBorders>
              <w:top w:val="single" w:sz="4" w:space="0" w:color="auto"/>
            </w:tcBorders>
          </w:tcPr>
          <w:p w14:paraId="4F8ADD01"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8</w:t>
            </w:r>
            <w:r w:rsidRPr="00914E64">
              <w:rPr>
                <w:rFonts w:ascii="宋体" w:eastAsia="宋体" w:hAnsi="宋体" w:cs="宋体"/>
                <w:szCs w:val="21"/>
                <w:shd w:val="clear" w:color="auto" w:fill="FDFDFE"/>
              </w:rPr>
              <w:t>1.19</w:t>
            </w:r>
          </w:p>
        </w:tc>
      </w:tr>
      <w:tr w:rsidR="00914E64" w:rsidRPr="00914E64" w14:paraId="3EC026C8" w14:textId="77777777">
        <w:trPr>
          <w:trHeight w:val="277"/>
          <w:jc w:val="center"/>
        </w:trPr>
        <w:tc>
          <w:tcPr>
            <w:tcW w:w="4704" w:type="dxa"/>
            <w:vMerge/>
            <w:tcBorders>
              <w:bottom w:val="single" w:sz="4" w:space="0" w:color="auto"/>
            </w:tcBorders>
          </w:tcPr>
          <w:p w14:paraId="38FB41B1" w14:textId="77777777" w:rsidR="00305DB1" w:rsidRPr="00914E64" w:rsidRDefault="00305DB1">
            <w:pPr>
              <w:tabs>
                <w:tab w:val="left" w:pos="524"/>
              </w:tabs>
              <w:spacing w:line="229" w:lineRule="exact"/>
              <w:ind w:right="196"/>
              <w:jc w:val="center"/>
              <w:rPr>
                <w:rFonts w:ascii="宋体" w:eastAsia="宋体" w:hAnsi="宋体" w:cs="宋体"/>
                <w:szCs w:val="21"/>
                <w:shd w:val="clear" w:color="auto" w:fill="FDFDFE"/>
              </w:rPr>
            </w:pPr>
          </w:p>
        </w:tc>
        <w:tc>
          <w:tcPr>
            <w:tcW w:w="3393" w:type="dxa"/>
            <w:tcBorders>
              <w:bottom w:val="single" w:sz="4" w:space="0" w:color="auto"/>
            </w:tcBorders>
          </w:tcPr>
          <w:p w14:paraId="1A1400D0"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M</w:t>
            </w:r>
            <w:r w:rsidRPr="00914E64">
              <w:rPr>
                <w:rFonts w:ascii="宋体" w:eastAsia="宋体" w:hAnsi="宋体" w:cs="宋体"/>
                <w:szCs w:val="21"/>
                <w:shd w:val="clear" w:color="auto" w:fill="FDFDFE"/>
              </w:rPr>
              <w:t>OSEI</w:t>
            </w:r>
          </w:p>
        </w:tc>
        <w:tc>
          <w:tcPr>
            <w:tcW w:w="1336" w:type="dxa"/>
            <w:tcBorders>
              <w:bottom w:val="single" w:sz="4" w:space="0" w:color="auto"/>
            </w:tcBorders>
          </w:tcPr>
          <w:p w14:paraId="0C6FF96B"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8</w:t>
            </w:r>
            <w:r w:rsidRPr="00914E64">
              <w:rPr>
                <w:rFonts w:ascii="宋体" w:eastAsia="宋体" w:hAnsi="宋体" w:cs="宋体"/>
                <w:szCs w:val="21"/>
                <w:shd w:val="clear" w:color="auto" w:fill="FDFDFE"/>
              </w:rPr>
              <w:t>2.10</w:t>
            </w:r>
          </w:p>
        </w:tc>
      </w:tr>
      <w:tr w:rsidR="00914E64" w:rsidRPr="00914E64" w14:paraId="3820C855" w14:textId="77777777">
        <w:trPr>
          <w:trHeight w:val="277"/>
          <w:jc w:val="center"/>
        </w:trPr>
        <w:tc>
          <w:tcPr>
            <w:tcW w:w="4704" w:type="dxa"/>
            <w:vMerge w:val="restart"/>
            <w:tcBorders>
              <w:top w:val="single" w:sz="4" w:space="0" w:color="auto"/>
            </w:tcBorders>
            <w:vAlign w:val="center"/>
          </w:tcPr>
          <w:p w14:paraId="6C9CA73D"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D</w:t>
            </w:r>
            <w:r w:rsidRPr="00914E64">
              <w:rPr>
                <w:rFonts w:ascii="宋体" w:eastAsia="宋体" w:hAnsi="宋体" w:cs="宋体"/>
                <w:szCs w:val="21"/>
                <w:shd w:val="clear" w:color="auto" w:fill="FDFDFE"/>
              </w:rPr>
              <w:t>FF-TMF</w:t>
            </w:r>
          </w:p>
        </w:tc>
        <w:tc>
          <w:tcPr>
            <w:tcW w:w="3393" w:type="dxa"/>
            <w:tcBorders>
              <w:top w:val="single" w:sz="4" w:space="0" w:color="auto"/>
            </w:tcBorders>
          </w:tcPr>
          <w:p w14:paraId="50C8AE2B"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M</w:t>
            </w:r>
            <w:r w:rsidRPr="00914E64">
              <w:rPr>
                <w:rFonts w:ascii="宋体" w:eastAsia="宋体" w:hAnsi="宋体" w:cs="宋体"/>
                <w:szCs w:val="21"/>
                <w:shd w:val="clear" w:color="auto" w:fill="FDFDFE"/>
              </w:rPr>
              <w:t>OSI</w:t>
            </w:r>
          </w:p>
        </w:tc>
        <w:tc>
          <w:tcPr>
            <w:tcW w:w="1336" w:type="dxa"/>
            <w:tcBorders>
              <w:top w:val="single" w:sz="4" w:space="0" w:color="auto"/>
            </w:tcBorders>
          </w:tcPr>
          <w:p w14:paraId="3DCE8DC0"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8</w:t>
            </w:r>
            <w:r w:rsidRPr="00914E64">
              <w:rPr>
                <w:rFonts w:ascii="宋体" w:eastAsia="宋体" w:hAnsi="宋体" w:cs="宋体"/>
                <w:szCs w:val="21"/>
                <w:shd w:val="clear" w:color="auto" w:fill="FDFDFE"/>
              </w:rPr>
              <w:t>0.98</w:t>
            </w:r>
          </w:p>
        </w:tc>
      </w:tr>
      <w:tr w:rsidR="00914E64" w:rsidRPr="00914E64" w14:paraId="125353E8" w14:textId="77777777">
        <w:trPr>
          <w:trHeight w:val="277"/>
          <w:jc w:val="center"/>
        </w:trPr>
        <w:tc>
          <w:tcPr>
            <w:tcW w:w="4704" w:type="dxa"/>
            <w:vMerge/>
          </w:tcPr>
          <w:p w14:paraId="5CB22697" w14:textId="77777777" w:rsidR="00305DB1" w:rsidRPr="00914E64" w:rsidRDefault="00305DB1">
            <w:pPr>
              <w:tabs>
                <w:tab w:val="left" w:pos="524"/>
              </w:tabs>
              <w:spacing w:line="229" w:lineRule="exact"/>
              <w:ind w:right="196"/>
              <w:jc w:val="center"/>
              <w:rPr>
                <w:rFonts w:ascii="宋体" w:eastAsia="宋体" w:hAnsi="宋体" w:cs="宋体"/>
                <w:szCs w:val="21"/>
                <w:shd w:val="clear" w:color="auto" w:fill="FDFDFE"/>
              </w:rPr>
            </w:pPr>
          </w:p>
        </w:tc>
        <w:tc>
          <w:tcPr>
            <w:tcW w:w="3393" w:type="dxa"/>
          </w:tcPr>
          <w:p w14:paraId="397F5429"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M</w:t>
            </w:r>
            <w:r w:rsidRPr="00914E64">
              <w:rPr>
                <w:rFonts w:ascii="宋体" w:eastAsia="宋体" w:hAnsi="宋体" w:cs="宋体"/>
                <w:szCs w:val="21"/>
                <w:shd w:val="clear" w:color="auto" w:fill="FDFDFE"/>
              </w:rPr>
              <w:t>OSEI</w:t>
            </w:r>
          </w:p>
        </w:tc>
        <w:tc>
          <w:tcPr>
            <w:tcW w:w="1336" w:type="dxa"/>
          </w:tcPr>
          <w:p w14:paraId="64CC728C"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7</w:t>
            </w:r>
            <w:r w:rsidRPr="00914E64">
              <w:rPr>
                <w:rFonts w:ascii="宋体" w:eastAsia="宋体" w:hAnsi="宋体" w:cs="宋体"/>
                <w:szCs w:val="21"/>
                <w:shd w:val="clear" w:color="auto" w:fill="FDFDFE"/>
              </w:rPr>
              <w:t>7.15</w:t>
            </w:r>
          </w:p>
        </w:tc>
      </w:tr>
      <w:tr w:rsidR="00914E64" w:rsidRPr="00914E64" w14:paraId="60329942" w14:textId="77777777">
        <w:trPr>
          <w:trHeight w:val="277"/>
          <w:jc w:val="center"/>
        </w:trPr>
        <w:tc>
          <w:tcPr>
            <w:tcW w:w="4704" w:type="dxa"/>
            <w:vMerge/>
            <w:tcBorders>
              <w:bottom w:val="single" w:sz="4" w:space="0" w:color="auto"/>
            </w:tcBorders>
          </w:tcPr>
          <w:p w14:paraId="21C6A61A" w14:textId="77777777" w:rsidR="00305DB1" w:rsidRPr="00914E64" w:rsidRDefault="00305DB1">
            <w:pPr>
              <w:tabs>
                <w:tab w:val="left" w:pos="524"/>
              </w:tabs>
              <w:spacing w:line="229" w:lineRule="exact"/>
              <w:ind w:right="196"/>
              <w:jc w:val="center"/>
              <w:rPr>
                <w:rFonts w:ascii="宋体" w:eastAsia="宋体" w:hAnsi="宋体" w:cs="宋体"/>
                <w:szCs w:val="21"/>
                <w:shd w:val="clear" w:color="auto" w:fill="FDFDFE"/>
              </w:rPr>
            </w:pPr>
          </w:p>
        </w:tc>
        <w:tc>
          <w:tcPr>
            <w:tcW w:w="3393" w:type="dxa"/>
            <w:tcBorders>
              <w:bottom w:val="single" w:sz="4" w:space="0" w:color="auto"/>
            </w:tcBorders>
          </w:tcPr>
          <w:p w14:paraId="5CDEFD79"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I</w:t>
            </w:r>
            <w:r w:rsidRPr="00914E64">
              <w:rPr>
                <w:rFonts w:ascii="宋体" w:eastAsia="宋体" w:hAnsi="宋体" w:cs="宋体"/>
                <w:szCs w:val="21"/>
                <w:shd w:val="clear" w:color="auto" w:fill="FDFDFE"/>
              </w:rPr>
              <w:t>EMOCAP</w:t>
            </w:r>
          </w:p>
        </w:tc>
        <w:tc>
          <w:tcPr>
            <w:tcW w:w="1336" w:type="dxa"/>
            <w:tcBorders>
              <w:bottom w:val="single" w:sz="4" w:space="0" w:color="auto"/>
            </w:tcBorders>
          </w:tcPr>
          <w:p w14:paraId="71AEF67A"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8</w:t>
            </w:r>
            <w:r w:rsidRPr="00914E64">
              <w:rPr>
                <w:rFonts w:ascii="宋体" w:eastAsia="宋体" w:hAnsi="宋体" w:cs="宋体"/>
                <w:szCs w:val="21"/>
                <w:shd w:val="clear" w:color="auto" w:fill="FDFDFE"/>
              </w:rPr>
              <w:t>1.37</w:t>
            </w:r>
          </w:p>
        </w:tc>
      </w:tr>
      <w:tr w:rsidR="00914E64" w:rsidRPr="00914E64" w14:paraId="1FD1E431" w14:textId="77777777">
        <w:trPr>
          <w:trHeight w:val="277"/>
          <w:jc w:val="center"/>
        </w:trPr>
        <w:tc>
          <w:tcPr>
            <w:tcW w:w="4704" w:type="dxa"/>
            <w:vMerge w:val="restart"/>
            <w:tcBorders>
              <w:top w:val="single" w:sz="4" w:space="0" w:color="auto"/>
            </w:tcBorders>
            <w:vAlign w:val="center"/>
          </w:tcPr>
          <w:p w14:paraId="102E6B65"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szCs w:val="21"/>
                <w:shd w:val="clear" w:color="auto" w:fill="FDFDFE"/>
              </w:rPr>
              <w:t>Gated mechanism for attention</w:t>
            </w:r>
          </w:p>
        </w:tc>
        <w:tc>
          <w:tcPr>
            <w:tcW w:w="3393" w:type="dxa"/>
            <w:tcBorders>
              <w:top w:val="single" w:sz="4" w:space="0" w:color="auto"/>
            </w:tcBorders>
          </w:tcPr>
          <w:p w14:paraId="5FDAC32D"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M</w:t>
            </w:r>
            <w:r w:rsidRPr="00914E64">
              <w:rPr>
                <w:rFonts w:ascii="宋体" w:eastAsia="宋体" w:hAnsi="宋体" w:cs="宋体"/>
                <w:szCs w:val="21"/>
                <w:shd w:val="clear" w:color="auto" w:fill="FDFDFE"/>
              </w:rPr>
              <w:t>OSI</w:t>
            </w:r>
          </w:p>
        </w:tc>
        <w:tc>
          <w:tcPr>
            <w:tcW w:w="1336" w:type="dxa"/>
            <w:tcBorders>
              <w:top w:val="single" w:sz="4" w:space="0" w:color="auto"/>
            </w:tcBorders>
          </w:tcPr>
          <w:p w14:paraId="667E8C1B"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8</w:t>
            </w:r>
            <w:r w:rsidRPr="00914E64">
              <w:rPr>
                <w:rFonts w:ascii="宋体" w:eastAsia="宋体" w:hAnsi="宋体" w:cs="宋体"/>
                <w:szCs w:val="21"/>
                <w:shd w:val="clear" w:color="auto" w:fill="FDFDFE"/>
              </w:rPr>
              <w:t>3.91</w:t>
            </w:r>
          </w:p>
        </w:tc>
      </w:tr>
      <w:tr w:rsidR="00914E64" w:rsidRPr="00914E64" w14:paraId="06E10668" w14:textId="77777777">
        <w:trPr>
          <w:trHeight w:val="277"/>
          <w:jc w:val="center"/>
        </w:trPr>
        <w:tc>
          <w:tcPr>
            <w:tcW w:w="4704" w:type="dxa"/>
            <w:vMerge/>
            <w:tcBorders>
              <w:bottom w:val="single" w:sz="8" w:space="0" w:color="231F20"/>
            </w:tcBorders>
          </w:tcPr>
          <w:p w14:paraId="522BF35B" w14:textId="77777777" w:rsidR="00305DB1" w:rsidRPr="00914E64" w:rsidRDefault="00305DB1">
            <w:pPr>
              <w:tabs>
                <w:tab w:val="left" w:pos="524"/>
              </w:tabs>
              <w:spacing w:line="229" w:lineRule="exact"/>
              <w:ind w:right="196"/>
              <w:jc w:val="center"/>
              <w:rPr>
                <w:rFonts w:ascii="宋体" w:eastAsia="宋体" w:hAnsi="宋体" w:cs="宋体"/>
                <w:szCs w:val="21"/>
                <w:shd w:val="clear" w:color="auto" w:fill="FDFDFE"/>
              </w:rPr>
            </w:pPr>
          </w:p>
        </w:tc>
        <w:tc>
          <w:tcPr>
            <w:tcW w:w="3393" w:type="dxa"/>
            <w:tcBorders>
              <w:bottom w:val="single" w:sz="8" w:space="0" w:color="231F20"/>
            </w:tcBorders>
          </w:tcPr>
          <w:p w14:paraId="7B23D5CD"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M</w:t>
            </w:r>
            <w:r w:rsidRPr="00914E64">
              <w:rPr>
                <w:rFonts w:ascii="宋体" w:eastAsia="宋体" w:hAnsi="宋体" w:cs="宋体"/>
                <w:szCs w:val="21"/>
                <w:shd w:val="clear" w:color="auto" w:fill="FDFDFE"/>
              </w:rPr>
              <w:t>OSEI</w:t>
            </w:r>
          </w:p>
        </w:tc>
        <w:tc>
          <w:tcPr>
            <w:tcW w:w="1336" w:type="dxa"/>
            <w:tcBorders>
              <w:bottom w:val="single" w:sz="8" w:space="0" w:color="231F20"/>
            </w:tcBorders>
          </w:tcPr>
          <w:p w14:paraId="28CE2152" w14:textId="77777777" w:rsidR="00305DB1" w:rsidRPr="00914E64" w:rsidRDefault="00000000">
            <w:pPr>
              <w:tabs>
                <w:tab w:val="left" w:pos="524"/>
              </w:tabs>
              <w:spacing w:line="229" w:lineRule="exact"/>
              <w:ind w:right="196"/>
              <w:jc w:val="center"/>
              <w:rPr>
                <w:rFonts w:ascii="宋体" w:eastAsia="宋体" w:hAnsi="宋体" w:cs="宋体"/>
                <w:szCs w:val="21"/>
                <w:shd w:val="clear" w:color="auto" w:fill="FDFDFE"/>
              </w:rPr>
            </w:pPr>
            <w:r w:rsidRPr="00914E64">
              <w:rPr>
                <w:rFonts w:ascii="宋体" w:eastAsia="宋体" w:hAnsi="宋体" w:cs="宋体" w:hint="eastAsia"/>
                <w:szCs w:val="21"/>
                <w:shd w:val="clear" w:color="auto" w:fill="FDFDFE"/>
              </w:rPr>
              <w:t>8</w:t>
            </w:r>
            <w:r w:rsidRPr="00914E64">
              <w:rPr>
                <w:rFonts w:ascii="宋体" w:eastAsia="宋体" w:hAnsi="宋体" w:cs="宋体"/>
                <w:szCs w:val="21"/>
                <w:shd w:val="clear" w:color="auto" w:fill="FDFDFE"/>
              </w:rPr>
              <w:t>1.14</w:t>
            </w:r>
          </w:p>
        </w:tc>
      </w:tr>
    </w:tbl>
    <w:p w14:paraId="01BF7F6E" w14:textId="77777777" w:rsidR="00305DB1" w:rsidRPr="00914E64" w:rsidRDefault="00305DB1">
      <w:pPr>
        <w:pStyle w:val="a0"/>
        <w:rPr>
          <w:rFonts w:ascii="宋体" w:hAnsi="宋体" w:cs="宋体"/>
          <w:b w:val="0"/>
          <w:bCs w:val="0"/>
          <w:sz w:val="7"/>
          <w:szCs w:val="7"/>
          <w:shd w:val="clear" w:color="auto" w:fill="FDFDFE"/>
          <w:lang w:val="fr-FR"/>
        </w:rPr>
      </w:pPr>
    </w:p>
    <w:p w14:paraId="2A88428E" w14:textId="77777777" w:rsidR="00305DB1" w:rsidRPr="00914E64" w:rsidRDefault="00000000">
      <w:pPr>
        <w:pStyle w:val="a0"/>
        <w:ind w:firstLineChars="200" w:firstLine="420"/>
        <w:rPr>
          <w:rFonts w:ascii="宋体" w:hAnsi="宋体" w:cs="宋体"/>
          <w:b w:val="0"/>
          <w:bCs w:val="0"/>
          <w:szCs w:val="21"/>
          <w:shd w:val="clear" w:color="auto" w:fill="FDFDFE"/>
          <w:lang w:val="fr-FR"/>
        </w:rPr>
      </w:pPr>
      <w:r w:rsidRPr="00914E64">
        <w:rPr>
          <w:rFonts w:ascii="宋体" w:hAnsi="宋体" w:cs="宋体" w:hint="eastAsia"/>
          <w:b w:val="0"/>
          <w:bCs w:val="0"/>
          <w:szCs w:val="21"/>
          <w:shd w:val="clear" w:color="auto" w:fill="FDFDFE"/>
        </w:rPr>
        <w:t>通过表</w:t>
      </w:r>
      <w:r w:rsidRPr="00914E64">
        <w:rPr>
          <w:rFonts w:ascii="宋体" w:hAnsi="宋体" w:cs="宋体"/>
          <w:b w:val="0"/>
          <w:bCs w:val="0"/>
          <w:szCs w:val="21"/>
          <w:shd w:val="clear" w:color="auto" w:fill="FDFDFE"/>
          <w:lang w:val="fr-FR"/>
        </w:rPr>
        <w:t>2</w:t>
      </w:r>
      <w:r w:rsidRPr="00914E64">
        <w:rPr>
          <w:rFonts w:ascii="宋体" w:hAnsi="宋体" w:cs="宋体" w:hint="eastAsia"/>
          <w:b w:val="0"/>
          <w:bCs w:val="0"/>
          <w:szCs w:val="21"/>
          <w:shd w:val="clear" w:color="auto" w:fill="FDFDFE"/>
        </w:rPr>
        <w:t>可以看出</w:t>
      </w:r>
      <w:r w:rsidRPr="00914E64">
        <w:rPr>
          <w:rFonts w:ascii="宋体" w:hAnsi="宋体" w:cs="宋体" w:hint="eastAsia"/>
          <w:b w:val="0"/>
          <w:bCs w:val="0"/>
          <w:szCs w:val="21"/>
          <w:shd w:val="clear" w:color="auto" w:fill="FDFDFE"/>
          <w:lang w:val="fr-FR"/>
        </w:rPr>
        <w:t>，</w:t>
      </w:r>
      <w:r w:rsidRPr="00914E64">
        <w:rPr>
          <w:rFonts w:ascii="宋体" w:hAnsi="宋体" w:cs="宋体" w:hint="eastAsia"/>
          <w:b w:val="0"/>
          <w:bCs w:val="0"/>
          <w:szCs w:val="21"/>
          <w:shd w:val="clear" w:color="auto" w:fill="FDFDFE"/>
        </w:rPr>
        <w:t>大多数算法用</w:t>
      </w:r>
      <w:r w:rsidRPr="00914E64">
        <w:rPr>
          <w:rFonts w:ascii="宋体" w:hAnsi="宋体" w:cs="宋体" w:hint="eastAsia"/>
          <w:b w:val="0"/>
          <w:bCs w:val="0"/>
          <w:szCs w:val="21"/>
          <w:shd w:val="clear" w:color="auto" w:fill="FDFDFE"/>
          <w:lang w:val="fr-FR"/>
        </w:rPr>
        <w:t>T</w:t>
      </w:r>
      <w:r w:rsidRPr="00914E64">
        <w:rPr>
          <w:rFonts w:ascii="宋体" w:hAnsi="宋体" w:cs="宋体"/>
          <w:b w:val="0"/>
          <w:bCs w:val="0"/>
          <w:szCs w:val="21"/>
          <w:shd w:val="clear" w:color="auto" w:fill="FDFDFE"/>
          <w:lang w:val="fr-FR"/>
        </w:rPr>
        <w:t>+V</w:t>
      </w:r>
      <w:r w:rsidRPr="00914E64">
        <w:rPr>
          <w:rFonts w:ascii="宋体" w:hAnsi="宋体" w:cs="宋体" w:hint="eastAsia"/>
          <w:b w:val="0"/>
          <w:bCs w:val="0"/>
          <w:szCs w:val="21"/>
          <w:shd w:val="clear" w:color="auto" w:fill="FDFDFE"/>
        </w:rPr>
        <w:t>和</w:t>
      </w:r>
      <w:r w:rsidRPr="00914E64">
        <w:rPr>
          <w:rFonts w:ascii="宋体" w:hAnsi="宋体" w:cs="宋体" w:hint="eastAsia"/>
          <w:b w:val="0"/>
          <w:bCs w:val="0"/>
          <w:szCs w:val="21"/>
          <w:shd w:val="clear" w:color="auto" w:fill="FDFDFE"/>
          <w:lang w:val="fr-FR"/>
        </w:rPr>
        <w:t>T</w:t>
      </w:r>
      <w:r w:rsidRPr="00914E64">
        <w:rPr>
          <w:rFonts w:ascii="宋体" w:hAnsi="宋体" w:cs="宋体"/>
          <w:b w:val="0"/>
          <w:bCs w:val="0"/>
          <w:szCs w:val="21"/>
          <w:shd w:val="clear" w:color="auto" w:fill="FDFDFE"/>
          <w:lang w:val="fr-FR"/>
        </w:rPr>
        <w:t>+A</w:t>
      </w:r>
      <w:r w:rsidRPr="00914E64">
        <w:rPr>
          <w:rFonts w:ascii="宋体" w:hAnsi="宋体" w:cs="宋体" w:hint="eastAsia"/>
          <w:b w:val="0"/>
          <w:bCs w:val="0"/>
          <w:szCs w:val="21"/>
          <w:shd w:val="clear" w:color="auto" w:fill="FDFDFE"/>
        </w:rPr>
        <w:t>进行情感分析时的准确率都要高于</w:t>
      </w:r>
      <w:r w:rsidRPr="00914E64">
        <w:rPr>
          <w:rFonts w:ascii="宋体" w:hAnsi="宋体" w:cs="宋体" w:hint="eastAsia"/>
          <w:b w:val="0"/>
          <w:bCs w:val="0"/>
          <w:szCs w:val="21"/>
          <w:shd w:val="clear" w:color="auto" w:fill="FDFDFE"/>
          <w:lang w:val="fr-FR"/>
        </w:rPr>
        <w:t>V</w:t>
      </w:r>
      <w:r w:rsidRPr="00914E64">
        <w:rPr>
          <w:rFonts w:ascii="宋体" w:hAnsi="宋体" w:cs="宋体"/>
          <w:b w:val="0"/>
          <w:bCs w:val="0"/>
          <w:szCs w:val="21"/>
          <w:shd w:val="clear" w:color="auto" w:fill="FDFDFE"/>
          <w:lang w:val="fr-FR"/>
        </w:rPr>
        <w:t>+A</w:t>
      </w:r>
      <w:r w:rsidRPr="00914E64">
        <w:rPr>
          <w:rFonts w:ascii="宋体" w:hAnsi="宋体" w:cs="宋体" w:hint="eastAsia"/>
          <w:b w:val="0"/>
          <w:bCs w:val="0"/>
          <w:szCs w:val="21"/>
          <w:shd w:val="clear" w:color="auto" w:fill="FDFDFE"/>
          <w:lang w:val="fr-FR"/>
        </w:rPr>
        <w:t>，说明在基于多模态的情感分析中，文本信息仍然是重要的情感线索。</w:t>
      </w:r>
    </w:p>
    <w:p w14:paraId="486DFFC7" w14:textId="77777777" w:rsidR="00305DB1" w:rsidRPr="00914E64" w:rsidRDefault="00000000">
      <w:pPr>
        <w:pStyle w:val="a0"/>
        <w:ind w:firstLineChars="200" w:firstLine="420"/>
        <w:rPr>
          <w:rFonts w:ascii="宋体" w:hAnsi="宋体" w:cs="宋体"/>
          <w:b w:val="0"/>
          <w:bCs w:val="0"/>
          <w:szCs w:val="21"/>
          <w:shd w:val="clear" w:color="auto" w:fill="FDFDFE"/>
          <w:lang w:val="fr-FR"/>
        </w:rPr>
      </w:pPr>
      <w:r w:rsidRPr="00914E64">
        <w:rPr>
          <w:rFonts w:ascii="宋体" w:hAnsi="宋体" w:cs="宋体" w:hint="eastAsia"/>
          <w:b w:val="0"/>
          <w:bCs w:val="0"/>
          <w:szCs w:val="21"/>
          <w:shd w:val="clear" w:color="auto" w:fill="FDFDFE"/>
          <w:lang w:val="fr-FR"/>
        </w:rPr>
        <w:lastRenderedPageBreak/>
        <w:t>通过表3可得，在M</w:t>
      </w:r>
      <w:r w:rsidRPr="00914E64">
        <w:rPr>
          <w:rFonts w:ascii="宋体" w:hAnsi="宋体" w:cs="宋体"/>
          <w:b w:val="0"/>
          <w:bCs w:val="0"/>
          <w:szCs w:val="21"/>
          <w:shd w:val="clear" w:color="auto" w:fill="FDFDFE"/>
          <w:lang w:val="fr-FR"/>
        </w:rPr>
        <w:t>OSI</w:t>
      </w:r>
      <w:r w:rsidRPr="00914E64">
        <w:rPr>
          <w:rFonts w:ascii="宋体" w:hAnsi="宋体" w:cs="宋体" w:hint="eastAsia"/>
          <w:b w:val="0"/>
          <w:bCs w:val="0"/>
          <w:szCs w:val="21"/>
          <w:shd w:val="clear" w:color="auto" w:fill="FDFDFE"/>
          <w:lang w:val="fr-FR"/>
        </w:rPr>
        <w:t>数据集上用三种模态进行情感分析时，Gated</w:t>
      </w:r>
      <w:r w:rsidRPr="00914E64">
        <w:rPr>
          <w:rFonts w:ascii="宋体" w:hAnsi="宋体" w:cs="宋体"/>
          <w:b w:val="0"/>
          <w:bCs w:val="0"/>
          <w:szCs w:val="21"/>
          <w:shd w:val="clear" w:color="auto" w:fill="FDFDFE"/>
          <w:lang w:val="fr-FR"/>
        </w:rPr>
        <w:t xml:space="preserve"> mechanism for attention</w:t>
      </w:r>
      <w:r w:rsidRPr="00914E64">
        <w:rPr>
          <w:rFonts w:ascii="宋体" w:hAnsi="宋体" w:cs="宋体" w:hint="eastAsia"/>
          <w:b w:val="0"/>
          <w:bCs w:val="0"/>
          <w:szCs w:val="21"/>
          <w:shd w:val="clear" w:color="auto" w:fill="FDFDFE"/>
          <w:lang w:val="fr-FR"/>
        </w:rPr>
        <w:t>算法的准确率最高，说明门控单元在模态选择时的重要性。此外，对每种模态的特征进行降噪也可以提高准确率。其次，</w:t>
      </w:r>
      <w:r w:rsidRPr="00914E64">
        <w:rPr>
          <w:rFonts w:ascii="宋体" w:hAnsi="宋体" w:cs="宋体"/>
          <w:b w:val="0"/>
          <w:bCs w:val="0"/>
          <w:szCs w:val="21"/>
          <w:shd w:val="clear" w:color="auto" w:fill="FDFDFE"/>
          <w:lang w:val="fr-FR"/>
        </w:rPr>
        <w:t>MultiSentiNet-Att</w:t>
      </w:r>
      <w:r w:rsidRPr="00914E64">
        <w:rPr>
          <w:rFonts w:ascii="宋体" w:hAnsi="宋体" w:cs="宋体" w:hint="eastAsia"/>
          <w:b w:val="0"/>
          <w:bCs w:val="0"/>
          <w:szCs w:val="21"/>
          <w:shd w:val="clear" w:color="auto" w:fill="FDFDFE"/>
          <w:lang w:val="fr-FR"/>
        </w:rPr>
        <w:t>和D</w:t>
      </w:r>
      <w:r w:rsidRPr="00914E64">
        <w:rPr>
          <w:rFonts w:ascii="宋体" w:hAnsi="宋体" w:cs="宋体"/>
          <w:b w:val="0"/>
          <w:bCs w:val="0"/>
          <w:szCs w:val="21"/>
          <w:shd w:val="clear" w:color="auto" w:fill="FDFDFE"/>
          <w:lang w:val="fr-FR"/>
        </w:rPr>
        <w:t>FF-TMF</w:t>
      </w:r>
      <w:r w:rsidRPr="00914E64">
        <w:rPr>
          <w:rFonts w:ascii="宋体" w:hAnsi="宋体" w:cs="宋体" w:hint="eastAsia"/>
          <w:b w:val="0"/>
          <w:bCs w:val="0"/>
          <w:szCs w:val="21"/>
          <w:shd w:val="clear" w:color="auto" w:fill="FDFDFE"/>
          <w:lang w:val="fr-FR"/>
        </w:rPr>
        <w:t>这两种算法的准确率也较高，可以看出注意力机制以及模态间的相关性在提高准确率方面也有重要的价值。</w:t>
      </w:r>
    </w:p>
    <w:p w14:paraId="3EFA5CFE" w14:textId="77777777" w:rsidR="00305DB1" w:rsidRPr="00914E64" w:rsidRDefault="00000000">
      <w:pPr>
        <w:pStyle w:val="a0"/>
        <w:ind w:firstLineChars="200" w:firstLine="420"/>
        <w:rPr>
          <w:rFonts w:ascii="宋体" w:hAnsi="宋体" w:cs="宋体"/>
          <w:b w:val="0"/>
          <w:bCs w:val="0"/>
          <w:szCs w:val="21"/>
          <w:shd w:val="clear" w:color="auto" w:fill="FDFDFE"/>
          <w:lang w:val="fr-FR"/>
        </w:rPr>
      </w:pPr>
      <w:r w:rsidRPr="00914E64">
        <w:rPr>
          <w:rFonts w:ascii="宋体" w:hAnsi="宋体" w:cs="宋体" w:hint="eastAsia"/>
          <w:b w:val="0"/>
          <w:bCs w:val="0"/>
          <w:szCs w:val="21"/>
          <w:shd w:val="clear" w:color="auto" w:fill="FDFDFE"/>
          <w:lang w:val="fr-FR"/>
        </w:rPr>
        <w:t xml:space="preserve">通过表 </w:t>
      </w:r>
      <w:r w:rsidRPr="00914E64">
        <w:rPr>
          <w:rFonts w:ascii="宋体" w:hAnsi="宋体" w:cs="宋体"/>
          <w:b w:val="0"/>
          <w:bCs w:val="0"/>
          <w:szCs w:val="21"/>
          <w:shd w:val="clear" w:color="auto" w:fill="FDFDFE"/>
          <w:lang w:val="fr-FR"/>
        </w:rPr>
        <w:t>4</w:t>
      </w:r>
      <w:r w:rsidRPr="00914E64">
        <w:rPr>
          <w:rFonts w:ascii="宋体" w:hAnsi="宋体" w:cs="宋体" w:hint="eastAsia"/>
          <w:b w:val="0"/>
          <w:bCs w:val="0"/>
          <w:szCs w:val="21"/>
          <w:shd w:val="clear" w:color="auto" w:fill="FDFDFE"/>
          <w:lang w:val="fr-FR"/>
        </w:rPr>
        <w:t xml:space="preserve"> 可得，在 MOUD 数据集上用三种模态进行情感分析时，CRMKL 算法的准确率最高，说明视频中上下文的信息、文本信息的预处理以及模态融合的选择对提高准确率很有帮助。</w:t>
      </w:r>
    </w:p>
    <w:p w14:paraId="25CE651A" w14:textId="77777777" w:rsidR="00305DB1" w:rsidRPr="00914E64" w:rsidRDefault="00000000">
      <w:pPr>
        <w:pStyle w:val="a0"/>
        <w:ind w:firstLineChars="200" w:firstLine="420"/>
        <w:rPr>
          <w:rFonts w:ascii="宋体" w:hAnsi="宋体" w:cs="宋体"/>
          <w:b w:val="0"/>
          <w:bCs w:val="0"/>
          <w:szCs w:val="21"/>
          <w:shd w:val="clear" w:color="auto" w:fill="FDFDFE"/>
          <w:lang w:val="fr-FR"/>
        </w:rPr>
      </w:pPr>
      <w:r w:rsidRPr="00914E64">
        <w:rPr>
          <w:rFonts w:ascii="宋体" w:hAnsi="宋体" w:cs="宋体" w:hint="eastAsia"/>
          <w:b w:val="0"/>
          <w:bCs w:val="0"/>
          <w:szCs w:val="21"/>
          <w:shd w:val="clear" w:color="auto" w:fill="FDFDFE"/>
          <w:lang w:val="fr-FR"/>
        </w:rPr>
        <w:t xml:space="preserve">通过表 </w:t>
      </w:r>
      <w:r w:rsidRPr="00914E64">
        <w:rPr>
          <w:rFonts w:ascii="宋体" w:hAnsi="宋体" w:cs="宋体"/>
          <w:b w:val="0"/>
          <w:bCs w:val="0"/>
          <w:szCs w:val="21"/>
          <w:shd w:val="clear" w:color="auto" w:fill="FDFDFE"/>
          <w:lang w:val="fr-FR"/>
        </w:rPr>
        <w:t>5</w:t>
      </w:r>
      <w:r w:rsidRPr="00914E64">
        <w:rPr>
          <w:rFonts w:ascii="宋体" w:hAnsi="宋体" w:cs="宋体" w:hint="eastAsia"/>
          <w:b w:val="0"/>
          <w:bCs w:val="0"/>
          <w:szCs w:val="21"/>
          <w:shd w:val="clear" w:color="auto" w:fill="FDFDFE"/>
          <w:lang w:val="fr-FR"/>
        </w:rPr>
        <w:t xml:space="preserve"> 可得，大多数算法在不同数据集上的鲁棒性较好。LSTM-based model 方法在不同数据集上的准确度相差较大，产生这种效果的原因是模型用 MOSI 训练，MOSI 是英语，而 MOUD 是西班牙语，语言不同，因而情感表达方式不同，分析方式也不同。</w:t>
      </w:r>
    </w:p>
    <w:p w14:paraId="7A094E57" w14:textId="77777777" w:rsidR="00305DB1" w:rsidRPr="00914E64" w:rsidRDefault="00000000">
      <w:pPr>
        <w:pStyle w:val="a0"/>
      </w:pPr>
      <w:r w:rsidRPr="00914E64">
        <w:rPr>
          <w:rFonts w:ascii="宋体" w:hAnsi="宋体" w:cs="宋体" w:hint="eastAsia"/>
          <w:b w:val="0"/>
          <w:bCs w:val="0"/>
          <w:szCs w:val="21"/>
          <w:shd w:val="clear" w:color="auto" w:fill="FDFDFE"/>
          <w:lang w:val="fr-FR"/>
        </w:rPr>
        <w:t>通过表</w:t>
      </w:r>
      <w:r w:rsidRPr="00914E64">
        <w:rPr>
          <w:rFonts w:ascii="宋体" w:hAnsi="宋体" w:cs="宋体"/>
          <w:b w:val="0"/>
          <w:bCs w:val="0"/>
          <w:szCs w:val="21"/>
          <w:shd w:val="clear" w:color="auto" w:fill="FDFDFE"/>
          <w:lang w:val="fr-FR"/>
        </w:rPr>
        <w:t>2</w:t>
      </w:r>
      <w:r w:rsidRPr="00914E64">
        <w:rPr>
          <w:rFonts w:ascii="宋体" w:hAnsi="宋体" w:cs="宋体" w:hint="eastAsia"/>
          <w:b w:val="0"/>
          <w:bCs w:val="0"/>
          <w:szCs w:val="21"/>
          <w:shd w:val="clear" w:color="auto" w:fill="FDFDFE"/>
          <w:lang w:val="fr-FR"/>
        </w:rPr>
        <w:t>~表</w:t>
      </w:r>
      <w:r w:rsidRPr="00914E64">
        <w:rPr>
          <w:rFonts w:ascii="宋体" w:hAnsi="宋体" w:cs="宋体"/>
          <w:b w:val="0"/>
          <w:bCs w:val="0"/>
          <w:szCs w:val="21"/>
          <w:shd w:val="clear" w:color="auto" w:fill="FDFDFE"/>
          <w:lang w:val="fr-FR"/>
        </w:rPr>
        <w:t>4</w:t>
      </w:r>
      <w:r w:rsidRPr="00914E64">
        <w:rPr>
          <w:rFonts w:ascii="宋体" w:hAnsi="宋体" w:cs="宋体" w:hint="eastAsia"/>
          <w:b w:val="0"/>
          <w:bCs w:val="0"/>
          <w:szCs w:val="21"/>
          <w:shd w:val="clear" w:color="auto" w:fill="FDFDFE"/>
          <w:lang w:val="fr-FR"/>
        </w:rPr>
        <w:t xml:space="preserve"> 中相同的算法进行对比可以看出，用三种模态进行情感分析的准确率高于用两种和一种模态方法的准确率，说明结合多种模态信息进行情感分析的必要性。</w:t>
      </w:r>
    </w:p>
    <w:p w14:paraId="520F4CC6" w14:textId="77777777" w:rsidR="00305DB1" w:rsidRPr="00914E64" w:rsidRDefault="00000000">
      <w:pPr>
        <w:pStyle w:val="a0"/>
        <w:spacing w:before="260" w:after="120"/>
        <w:outlineLvl w:val="1"/>
        <w:rPr>
          <w:rFonts w:ascii="Arial" w:eastAsia="黑体" w:hAnsi="Arial" w:cs="Arial"/>
          <w:sz w:val="24"/>
          <w:shd w:val="clear" w:color="auto" w:fill="FDFDFE"/>
        </w:rPr>
      </w:pPr>
      <w:r w:rsidRPr="00914E64">
        <w:rPr>
          <w:rFonts w:ascii="Arial" w:eastAsia="黑体" w:hAnsi="Arial" w:cs="Arial" w:hint="eastAsia"/>
          <w:sz w:val="24"/>
          <w:shd w:val="clear" w:color="auto" w:fill="FDFDFE"/>
        </w:rPr>
        <w:t xml:space="preserve">7 </w:t>
      </w:r>
      <w:r w:rsidRPr="00914E64">
        <w:rPr>
          <w:rFonts w:ascii="Arial" w:eastAsia="黑体" w:hAnsi="Arial" w:cs="Arial" w:hint="eastAsia"/>
          <w:sz w:val="24"/>
          <w:shd w:val="clear" w:color="auto" w:fill="FDFDFE"/>
        </w:rPr>
        <w:t>总结</w:t>
      </w:r>
    </w:p>
    <w:p w14:paraId="30013ACC" w14:textId="77777777" w:rsidR="00305DB1" w:rsidRPr="00914E64" w:rsidRDefault="00000000">
      <w:pPr>
        <w:pStyle w:val="a0"/>
        <w:ind w:firstLineChars="200" w:firstLine="420"/>
        <w:rPr>
          <w:rFonts w:ascii="宋体" w:hAnsi="宋体" w:cs="宋体"/>
          <w:b w:val="0"/>
          <w:bCs w:val="0"/>
          <w:szCs w:val="21"/>
          <w:shd w:val="clear" w:color="auto" w:fill="FDFDFE"/>
        </w:rPr>
      </w:pPr>
      <w:r w:rsidRPr="00914E64">
        <w:rPr>
          <w:rFonts w:ascii="宋体" w:hAnsi="宋体" w:cs="宋体" w:hint="eastAsia"/>
          <w:b w:val="0"/>
          <w:bCs w:val="0"/>
          <w:szCs w:val="21"/>
          <w:shd w:val="clear" w:color="auto" w:fill="FDFDFE"/>
        </w:rPr>
        <w:t>本文主要对当前多模态情感分析技术及模态融合方法进行了总结和对比。引入了RNN、LSTM、GRU等网络以提取上下文信息，采用多层级GRU编码上下文信息来</w:t>
      </w:r>
      <w:proofErr w:type="gramStart"/>
      <w:r w:rsidRPr="00914E64">
        <w:rPr>
          <w:rFonts w:ascii="宋体" w:hAnsi="宋体" w:cs="宋体" w:hint="eastAsia"/>
          <w:b w:val="0"/>
          <w:bCs w:val="0"/>
          <w:szCs w:val="21"/>
          <w:shd w:val="clear" w:color="auto" w:fill="FDFDFE"/>
        </w:rPr>
        <w:t>解决长</w:t>
      </w:r>
      <w:proofErr w:type="gramEnd"/>
      <w:r w:rsidRPr="00914E64">
        <w:rPr>
          <w:rFonts w:ascii="宋体" w:hAnsi="宋体" w:cs="宋体" w:hint="eastAsia"/>
          <w:b w:val="0"/>
          <w:bCs w:val="0"/>
          <w:szCs w:val="21"/>
          <w:shd w:val="clear" w:color="auto" w:fill="FDFDFE"/>
        </w:rPr>
        <w:t>时间依赖问题，实现更全面的情感信息获取。通过注意力机制在模态融合中寻找最优权值时发挥重要作用，通过张量将所有模态特征投影到同一空间，形成联合表征空间，便于计算模态间的交互作用。并对比了主流算法的性能。</w:t>
      </w:r>
    </w:p>
    <w:p w14:paraId="3A39690B" w14:textId="77777777" w:rsidR="00305DB1" w:rsidRPr="00914E64" w:rsidRDefault="00305DB1">
      <w:pPr>
        <w:pStyle w:val="a0"/>
        <w:ind w:firstLineChars="200" w:firstLine="420"/>
        <w:rPr>
          <w:rFonts w:ascii="宋体" w:hAnsi="宋体" w:cs="宋体"/>
          <w:b w:val="0"/>
          <w:bCs w:val="0"/>
          <w:szCs w:val="21"/>
          <w:shd w:val="clear" w:color="auto" w:fill="FDFDFE"/>
        </w:rPr>
      </w:pPr>
    </w:p>
    <w:p w14:paraId="477FA908" w14:textId="77777777" w:rsidR="00305DB1" w:rsidRPr="00914E64" w:rsidRDefault="00000000">
      <w:pPr>
        <w:pStyle w:val="a0"/>
        <w:rPr>
          <w:rFonts w:ascii="宋体" w:hAnsi="宋体" w:cs="宋体"/>
          <w:szCs w:val="21"/>
          <w:shd w:val="clear" w:color="auto" w:fill="FDFDFE"/>
        </w:rPr>
      </w:pPr>
      <w:r w:rsidRPr="00914E64">
        <w:rPr>
          <w:rFonts w:ascii="宋体" w:hAnsi="宋体" w:cs="宋体" w:hint="eastAsia"/>
          <w:szCs w:val="21"/>
          <w:shd w:val="clear" w:color="auto" w:fill="FDFDFE"/>
        </w:rPr>
        <w:t>参 考 文 献</w:t>
      </w:r>
    </w:p>
    <w:p w14:paraId="0784702D" w14:textId="77777777" w:rsidR="00305DB1" w:rsidRPr="00914E64" w:rsidRDefault="00000000">
      <w:pPr>
        <w:numPr>
          <w:ilvl w:val="0"/>
          <w:numId w:val="1"/>
        </w:numPr>
        <w:spacing w:before="118" w:line="218" w:lineRule="exact"/>
        <w:rPr>
          <w:rFonts w:ascii="Times New Roman" w:eastAsia="宋体" w:hAnsi="Times New Roman" w:cs="Times New Roman"/>
          <w:sz w:val="15"/>
          <w:szCs w:val="15"/>
        </w:rPr>
      </w:pPr>
      <w:r w:rsidRPr="00914E64">
        <w:rPr>
          <w:rFonts w:ascii="Times New Roman" w:eastAsia="宋体" w:hAnsi="Times New Roman" w:cs="Times New Roman"/>
          <w:sz w:val="15"/>
          <w:szCs w:val="15"/>
        </w:rPr>
        <w:t xml:space="preserve">LIU </w:t>
      </w:r>
      <w:proofErr w:type="spellStart"/>
      <w:proofErr w:type="gramStart"/>
      <w:r w:rsidRPr="00914E64">
        <w:rPr>
          <w:rFonts w:ascii="Times New Roman" w:eastAsia="宋体" w:hAnsi="Times New Roman" w:cs="Times New Roman"/>
          <w:sz w:val="15"/>
          <w:szCs w:val="15"/>
        </w:rPr>
        <w:t>Jiming</w:t>
      </w:r>
      <w:r w:rsidRPr="00914E64">
        <w:rPr>
          <w:rFonts w:ascii="Times New Roman" w:eastAsia="宋体" w:hAnsi="Times New Roman" w:cs="Times New Roman" w:hint="eastAsia"/>
          <w:sz w:val="15"/>
          <w:szCs w:val="15"/>
        </w:rPr>
        <w:t>,</w:t>
      </w:r>
      <w:r w:rsidRPr="00914E64">
        <w:rPr>
          <w:rFonts w:ascii="Times New Roman" w:eastAsia="宋体" w:hAnsi="Times New Roman" w:cs="Times New Roman"/>
          <w:sz w:val="15"/>
          <w:szCs w:val="15"/>
        </w:rPr>
        <w:t>ZHANG</w:t>
      </w:r>
      <w:proofErr w:type="spellEnd"/>
      <w:proofErr w:type="gramEnd"/>
      <w:r w:rsidRPr="00914E64">
        <w:rPr>
          <w:rFonts w:ascii="Times New Roman" w:eastAsia="宋体" w:hAnsi="Times New Roman" w:cs="Times New Roman"/>
          <w:sz w:val="15"/>
          <w:szCs w:val="15"/>
        </w:rPr>
        <w:t xml:space="preserve"> </w:t>
      </w:r>
      <w:proofErr w:type="spellStart"/>
      <w:r w:rsidRPr="00914E64">
        <w:rPr>
          <w:rFonts w:ascii="Times New Roman" w:eastAsia="宋体" w:hAnsi="Times New Roman" w:cs="Times New Roman"/>
          <w:sz w:val="15"/>
          <w:szCs w:val="15"/>
        </w:rPr>
        <w:t>Peixiang</w:t>
      </w:r>
      <w:r w:rsidRPr="00914E64">
        <w:rPr>
          <w:rFonts w:ascii="Times New Roman" w:eastAsia="宋体" w:hAnsi="Times New Roman" w:cs="Times New Roman" w:hint="eastAsia"/>
          <w:sz w:val="15"/>
          <w:szCs w:val="15"/>
        </w:rPr>
        <w:t>,</w:t>
      </w:r>
      <w:r w:rsidRPr="00914E64">
        <w:rPr>
          <w:rFonts w:ascii="Times New Roman" w:eastAsia="宋体" w:hAnsi="Times New Roman" w:cs="Times New Roman"/>
          <w:sz w:val="15"/>
          <w:szCs w:val="15"/>
        </w:rPr>
        <w:t>LIU</w:t>
      </w:r>
      <w:proofErr w:type="spellEnd"/>
      <w:r w:rsidRPr="00914E64">
        <w:rPr>
          <w:rFonts w:ascii="Times New Roman" w:eastAsia="宋体" w:hAnsi="Times New Roman" w:cs="Times New Roman"/>
          <w:sz w:val="15"/>
          <w:szCs w:val="15"/>
        </w:rPr>
        <w:t xml:space="preserve"> </w:t>
      </w:r>
      <w:proofErr w:type="spellStart"/>
      <w:r w:rsidRPr="00914E64">
        <w:rPr>
          <w:rFonts w:ascii="Times New Roman" w:eastAsia="宋体" w:hAnsi="Times New Roman" w:cs="Times New Roman"/>
          <w:sz w:val="15"/>
          <w:szCs w:val="15"/>
        </w:rPr>
        <w:t>Ying</w:t>
      </w:r>
      <w:r w:rsidRPr="00914E64">
        <w:rPr>
          <w:rFonts w:ascii="Times New Roman" w:eastAsia="宋体" w:hAnsi="Times New Roman" w:cs="Times New Roman" w:hint="eastAsia"/>
          <w:sz w:val="15"/>
          <w:szCs w:val="15"/>
        </w:rPr>
        <w:t>,</w:t>
      </w:r>
      <w:r w:rsidRPr="00914E64">
        <w:rPr>
          <w:rFonts w:ascii="Times New Roman" w:eastAsia="宋体" w:hAnsi="Times New Roman" w:cs="Times New Roman"/>
          <w:sz w:val="15"/>
          <w:szCs w:val="15"/>
        </w:rPr>
        <w:t>ZHANG</w:t>
      </w:r>
      <w:proofErr w:type="spellEnd"/>
      <w:r w:rsidRPr="00914E64">
        <w:rPr>
          <w:rFonts w:ascii="Times New Roman" w:eastAsia="宋体" w:hAnsi="Times New Roman" w:cs="Times New Roman"/>
          <w:sz w:val="15"/>
          <w:szCs w:val="15"/>
        </w:rPr>
        <w:t xml:space="preserve"> </w:t>
      </w:r>
      <w:proofErr w:type="spellStart"/>
      <w:r w:rsidRPr="00914E64">
        <w:rPr>
          <w:rFonts w:ascii="Times New Roman" w:eastAsia="宋体" w:hAnsi="Times New Roman" w:cs="Times New Roman"/>
          <w:sz w:val="15"/>
          <w:szCs w:val="15"/>
        </w:rPr>
        <w:t>Weidong</w:t>
      </w:r>
      <w:r w:rsidRPr="00914E64">
        <w:rPr>
          <w:rFonts w:ascii="Times New Roman" w:eastAsia="宋体" w:hAnsi="Times New Roman" w:cs="Times New Roman" w:hint="eastAsia"/>
          <w:sz w:val="15"/>
          <w:szCs w:val="15"/>
        </w:rPr>
        <w:t>,</w:t>
      </w:r>
      <w:r w:rsidRPr="00914E64">
        <w:rPr>
          <w:rFonts w:ascii="Times New Roman" w:eastAsia="宋体" w:hAnsi="Times New Roman" w:cs="Times New Roman"/>
          <w:sz w:val="15"/>
          <w:szCs w:val="15"/>
        </w:rPr>
        <w:t>FANG</w:t>
      </w:r>
      <w:proofErr w:type="spellEnd"/>
      <w:r w:rsidRPr="00914E64">
        <w:rPr>
          <w:rFonts w:ascii="Times New Roman" w:eastAsia="宋体" w:hAnsi="Times New Roman" w:cs="Times New Roman"/>
          <w:sz w:val="15"/>
          <w:szCs w:val="15"/>
        </w:rPr>
        <w:t xml:space="preserve"> </w:t>
      </w:r>
      <w:proofErr w:type="spellStart"/>
      <w:r w:rsidRPr="00914E64">
        <w:rPr>
          <w:rFonts w:ascii="Times New Roman" w:eastAsia="宋体" w:hAnsi="Times New Roman" w:cs="Times New Roman"/>
          <w:sz w:val="15"/>
          <w:szCs w:val="15"/>
        </w:rPr>
        <w:t>Jie</w:t>
      </w:r>
      <w:r w:rsidRPr="00914E64">
        <w:rPr>
          <w:rFonts w:ascii="Times New Roman" w:eastAsia="宋体" w:hAnsi="Times New Roman" w:cs="Times New Roman" w:hint="eastAsia"/>
          <w:sz w:val="15"/>
          <w:szCs w:val="15"/>
        </w:rPr>
        <w:t>.</w:t>
      </w:r>
      <w:r w:rsidRPr="00914E64">
        <w:rPr>
          <w:rFonts w:ascii="Times New Roman" w:eastAsia="宋体" w:hAnsi="Times New Roman" w:cs="Times New Roman"/>
          <w:sz w:val="15"/>
          <w:szCs w:val="15"/>
        </w:rPr>
        <w:t>Summary</w:t>
      </w:r>
      <w:proofErr w:type="spellEnd"/>
      <w:r w:rsidRPr="00914E64">
        <w:rPr>
          <w:rFonts w:ascii="Times New Roman" w:eastAsia="宋体" w:hAnsi="Times New Roman" w:cs="Times New Roman"/>
          <w:sz w:val="15"/>
          <w:szCs w:val="15"/>
        </w:rPr>
        <w:t xml:space="preserve"> of Multi-modal Sentiment Analysis Technology</w:t>
      </w:r>
      <w:r w:rsidRPr="00914E64">
        <w:rPr>
          <w:rFonts w:ascii="Times New Roman" w:eastAsia="宋体" w:hAnsi="Times New Roman" w:cs="Times New Roman" w:hint="eastAsia"/>
          <w:sz w:val="15"/>
          <w:szCs w:val="15"/>
        </w:rPr>
        <w:t xml:space="preserve">[J]. </w:t>
      </w:r>
      <w:r w:rsidRPr="00914E64">
        <w:rPr>
          <w:rFonts w:ascii="Times New Roman" w:eastAsia="宋体" w:hAnsi="Times New Roman" w:cs="Times New Roman"/>
          <w:sz w:val="15"/>
          <w:szCs w:val="15"/>
        </w:rPr>
        <w:t>Journal of Frontiers of Computer Science and Technology</w:t>
      </w:r>
      <w:r w:rsidRPr="00914E64">
        <w:rPr>
          <w:rFonts w:ascii="Times New Roman" w:eastAsia="宋体" w:hAnsi="Times New Roman" w:cs="Times New Roman" w:hint="eastAsia"/>
          <w:sz w:val="15"/>
          <w:szCs w:val="15"/>
        </w:rPr>
        <w:t>,2021,15(07):1165-1182</w:t>
      </w:r>
    </w:p>
    <w:p w14:paraId="7ED020C5" w14:textId="77777777" w:rsidR="00305DB1" w:rsidRPr="00914E64" w:rsidRDefault="00000000">
      <w:pPr>
        <w:numPr>
          <w:ilvl w:val="0"/>
          <w:numId w:val="1"/>
        </w:numPr>
        <w:spacing w:before="118" w:line="218" w:lineRule="exact"/>
        <w:rPr>
          <w:rFonts w:ascii="Times New Roman" w:eastAsia="宋体" w:hAnsi="Times New Roman" w:cs="Times New Roman"/>
          <w:sz w:val="15"/>
          <w:szCs w:val="15"/>
        </w:rPr>
      </w:pPr>
      <w:proofErr w:type="spellStart"/>
      <w:proofErr w:type="gramStart"/>
      <w:r w:rsidRPr="00914E64">
        <w:rPr>
          <w:rFonts w:ascii="Times New Roman" w:eastAsia="宋体" w:hAnsi="Times New Roman" w:cs="Times New Roman"/>
          <w:sz w:val="15"/>
          <w:szCs w:val="15"/>
        </w:rPr>
        <w:t>WANGJinghao,LIU</w:t>
      </w:r>
      <w:proofErr w:type="spellEnd"/>
      <w:proofErr w:type="gramEnd"/>
      <w:r w:rsidRPr="00914E64">
        <w:rPr>
          <w:rFonts w:ascii="Times New Roman" w:eastAsia="宋体" w:hAnsi="Times New Roman" w:cs="Times New Roman" w:hint="eastAsia"/>
          <w:sz w:val="15"/>
          <w:szCs w:val="15"/>
        </w:rPr>
        <w:t xml:space="preserve"> </w:t>
      </w:r>
      <w:proofErr w:type="spellStart"/>
      <w:r w:rsidRPr="00914E64">
        <w:rPr>
          <w:rFonts w:ascii="Times New Roman" w:eastAsia="宋体" w:hAnsi="Times New Roman" w:cs="Times New Roman"/>
          <w:sz w:val="15"/>
          <w:szCs w:val="15"/>
        </w:rPr>
        <w:t>Zhen,LIU</w:t>
      </w:r>
      <w:proofErr w:type="spellEnd"/>
      <w:r w:rsidRPr="00914E64">
        <w:rPr>
          <w:rFonts w:ascii="Times New Roman" w:eastAsia="宋体" w:hAnsi="Times New Roman" w:cs="Times New Roman" w:hint="eastAsia"/>
          <w:sz w:val="15"/>
          <w:szCs w:val="15"/>
        </w:rPr>
        <w:t xml:space="preserve"> </w:t>
      </w:r>
      <w:proofErr w:type="spellStart"/>
      <w:r w:rsidRPr="00914E64">
        <w:rPr>
          <w:rFonts w:ascii="Times New Roman" w:eastAsia="宋体" w:hAnsi="Times New Roman" w:cs="Times New Roman"/>
          <w:sz w:val="15"/>
          <w:szCs w:val="15"/>
        </w:rPr>
        <w:t>Tingting,WANG</w:t>
      </w:r>
      <w:proofErr w:type="spellEnd"/>
      <w:r w:rsidRPr="00914E64">
        <w:rPr>
          <w:rFonts w:ascii="Times New Roman" w:eastAsia="宋体" w:hAnsi="Times New Roman" w:cs="Times New Roman" w:hint="eastAsia"/>
          <w:sz w:val="15"/>
          <w:szCs w:val="15"/>
        </w:rPr>
        <w:t xml:space="preserve"> </w:t>
      </w:r>
      <w:proofErr w:type="spellStart"/>
      <w:r w:rsidRPr="00914E64">
        <w:rPr>
          <w:rFonts w:ascii="Times New Roman" w:eastAsia="宋体" w:hAnsi="Times New Roman" w:cs="Times New Roman"/>
          <w:sz w:val="15"/>
          <w:szCs w:val="15"/>
        </w:rPr>
        <w:t>Yuanyi,CHAIYanjie</w:t>
      </w:r>
      <w:r w:rsidRPr="00914E64">
        <w:rPr>
          <w:rFonts w:ascii="Times New Roman" w:eastAsia="宋体" w:hAnsi="Times New Roman" w:cs="Times New Roman" w:hint="eastAsia"/>
          <w:sz w:val="15"/>
          <w:szCs w:val="15"/>
        </w:rPr>
        <w:t>.</w:t>
      </w:r>
      <w:r w:rsidRPr="00914E64">
        <w:rPr>
          <w:rFonts w:ascii="Times New Roman" w:eastAsia="宋体" w:hAnsi="Times New Roman" w:cs="Times New Roman"/>
          <w:sz w:val="15"/>
          <w:szCs w:val="15"/>
        </w:rPr>
        <w:t>Multimodal</w:t>
      </w:r>
      <w:proofErr w:type="spellEnd"/>
      <w:r w:rsidRPr="00914E64">
        <w:rPr>
          <w:rFonts w:ascii="Times New Roman" w:eastAsia="宋体" w:hAnsi="Times New Roman" w:cs="Times New Roman" w:hint="eastAsia"/>
          <w:sz w:val="15"/>
          <w:szCs w:val="15"/>
        </w:rPr>
        <w:t xml:space="preserve"> </w:t>
      </w:r>
      <w:r w:rsidRPr="00914E64">
        <w:rPr>
          <w:rFonts w:ascii="Times New Roman" w:eastAsia="宋体" w:hAnsi="Times New Roman" w:cs="Times New Roman"/>
          <w:sz w:val="15"/>
          <w:szCs w:val="15"/>
        </w:rPr>
        <w:t>Sentiment</w:t>
      </w:r>
      <w:r w:rsidRPr="00914E64">
        <w:rPr>
          <w:rFonts w:ascii="Times New Roman" w:eastAsia="宋体" w:hAnsi="Times New Roman" w:cs="Times New Roman" w:hint="eastAsia"/>
          <w:sz w:val="15"/>
          <w:szCs w:val="15"/>
        </w:rPr>
        <w:t xml:space="preserve"> </w:t>
      </w:r>
      <w:r w:rsidRPr="00914E64">
        <w:rPr>
          <w:rFonts w:ascii="Times New Roman" w:eastAsia="宋体" w:hAnsi="Times New Roman" w:cs="Times New Roman"/>
          <w:sz w:val="15"/>
          <w:szCs w:val="15"/>
        </w:rPr>
        <w:t>Analysis</w:t>
      </w:r>
      <w:r w:rsidRPr="00914E64">
        <w:rPr>
          <w:rFonts w:ascii="Times New Roman" w:eastAsia="宋体" w:hAnsi="Times New Roman" w:cs="Times New Roman" w:hint="eastAsia"/>
          <w:sz w:val="15"/>
          <w:szCs w:val="15"/>
        </w:rPr>
        <w:t xml:space="preserve"> </w:t>
      </w:r>
      <w:r w:rsidRPr="00914E64">
        <w:rPr>
          <w:rFonts w:ascii="Times New Roman" w:eastAsia="宋体" w:hAnsi="Times New Roman" w:cs="Times New Roman"/>
          <w:sz w:val="15"/>
          <w:szCs w:val="15"/>
        </w:rPr>
        <w:t>Based on</w:t>
      </w:r>
      <w:r w:rsidRPr="00914E64">
        <w:rPr>
          <w:rFonts w:ascii="Times New Roman" w:eastAsia="宋体" w:hAnsi="Times New Roman" w:cs="Times New Roman" w:hint="eastAsia"/>
          <w:sz w:val="15"/>
          <w:szCs w:val="15"/>
        </w:rPr>
        <w:t xml:space="preserve"> </w:t>
      </w:r>
      <w:r w:rsidRPr="00914E64">
        <w:rPr>
          <w:rFonts w:ascii="Times New Roman" w:eastAsia="宋体" w:hAnsi="Times New Roman" w:cs="Times New Roman"/>
          <w:sz w:val="15"/>
          <w:szCs w:val="15"/>
        </w:rPr>
        <w:t>Multilevel</w:t>
      </w:r>
      <w:r w:rsidRPr="00914E64">
        <w:rPr>
          <w:rFonts w:ascii="Times New Roman" w:eastAsia="宋体" w:hAnsi="Times New Roman" w:cs="Times New Roman" w:hint="eastAsia"/>
          <w:sz w:val="15"/>
          <w:szCs w:val="15"/>
        </w:rPr>
        <w:t xml:space="preserve"> </w:t>
      </w:r>
      <w:r w:rsidRPr="00914E64">
        <w:rPr>
          <w:rFonts w:ascii="Times New Roman" w:eastAsia="宋体" w:hAnsi="Times New Roman" w:cs="Times New Roman"/>
          <w:sz w:val="15"/>
          <w:szCs w:val="15"/>
        </w:rPr>
        <w:t>Feature</w:t>
      </w:r>
      <w:r w:rsidRPr="00914E64">
        <w:rPr>
          <w:rFonts w:ascii="Times New Roman" w:eastAsia="宋体" w:hAnsi="Times New Roman" w:cs="Times New Roman" w:hint="eastAsia"/>
          <w:sz w:val="15"/>
          <w:szCs w:val="15"/>
        </w:rPr>
        <w:t xml:space="preserve"> </w:t>
      </w:r>
      <w:r w:rsidRPr="00914E64">
        <w:rPr>
          <w:rFonts w:ascii="Times New Roman" w:eastAsia="宋体" w:hAnsi="Times New Roman" w:cs="Times New Roman"/>
          <w:sz w:val="15"/>
          <w:szCs w:val="15"/>
        </w:rPr>
        <w:t>Fusion</w:t>
      </w:r>
      <w:r w:rsidRPr="00914E64">
        <w:rPr>
          <w:rFonts w:ascii="Times New Roman" w:eastAsia="宋体" w:hAnsi="Times New Roman" w:cs="Times New Roman" w:hint="eastAsia"/>
          <w:sz w:val="15"/>
          <w:szCs w:val="15"/>
        </w:rPr>
        <w:t xml:space="preserve"> </w:t>
      </w:r>
      <w:proofErr w:type="spellStart"/>
      <w:r w:rsidRPr="00914E64">
        <w:rPr>
          <w:rFonts w:ascii="Times New Roman" w:eastAsia="宋体" w:hAnsi="Times New Roman" w:cs="Times New Roman"/>
          <w:sz w:val="15"/>
          <w:szCs w:val="15"/>
        </w:rPr>
        <w:t>Atention</w:t>
      </w:r>
      <w:proofErr w:type="spellEnd"/>
      <w:r w:rsidRPr="00914E64">
        <w:rPr>
          <w:rFonts w:ascii="Times New Roman" w:eastAsia="宋体" w:hAnsi="Times New Roman" w:cs="Times New Roman" w:hint="eastAsia"/>
          <w:sz w:val="15"/>
          <w:szCs w:val="15"/>
        </w:rPr>
        <w:t xml:space="preserve"> </w:t>
      </w:r>
      <w:r w:rsidRPr="00914E64">
        <w:rPr>
          <w:rFonts w:ascii="Times New Roman" w:eastAsia="宋体" w:hAnsi="Times New Roman" w:cs="Times New Roman"/>
          <w:sz w:val="15"/>
          <w:szCs w:val="15"/>
        </w:rPr>
        <w:t>Network</w:t>
      </w:r>
      <w:r w:rsidRPr="00914E64">
        <w:rPr>
          <w:rFonts w:ascii="Times New Roman" w:eastAsia="宋体" w:hAnsi="Times New Roman" w:cs="Times New Roman" w:hint="eastAsia"/>
          <w:sz w:val="15"/>
          <w:szCs w:val="15"/>
        </w:rPr>
        <w:t>[J].</w:t>
      </w:r>
      <w:r w:rsidRPr="00914E64">
        <w:rPr>
          <w:rFonts w:ascii="Times New Roman" w:eastAsia="宋体" w:hAnsi="Times New Roman" w:cs="Times New Roman"/>
          <w:sz w:val="15"/>
          <w:szCs w:val="15"/>
        </w:rPr>
        <w:t>JOURNAL OFCHINESEINFORMATION PROCESSING</w:t>
      </w:r>
      <w:r w:rsidRPr="00914E64">
        <w:rPr>
          <w:rFonts w:ascii="Times New Roman" w:eastAsia="宋体" w:hAnsi="Times New Roman" w:cs="Times New Roman" w:hint="eastAsia"/>
          <w:sz w:val="15"/>
          <w:szCs w:val="15"/>
        </w:rPr>
        <w:t>,2022,36(10):145-154</w:t>
      </w:r>
    </w:p>
    <w:p w14:paraId="11862F23" w14:textId="77777777" w:rsidR="00305DB1" w:rsidRPr="00914E64" w:rsidRDefault="00000000">
      <w:pPr>
        <w:pStyle w:val="a0"/>
        <w:numPr>
          <w:ilvl w:val="0"/>
          <w:numId w:val="1"/>
        </w:numPr>
        <w:rPr>
          <w:b w:val="0"/>
          <w:bCs w:val="0"/>
          <w:sz w:val="15"/>
          <w:szCs w:val="15"/>
        </w:rPr>
      </w:pPr>
      <w:r w:rsidRPr="00914E64">
        <w:rPr>
          <w:b w:val="0"/>
          <w:bCs w:val="0"/>
          <w:sz w:val="15"/>
          <w:szCs w:val="15"/>
        </w:rPr>
        <w:t xml:space="preserve">LI </w:t>
      </w:r>
      <w:proofErr w:type="spellStart"/>
      <w:proofErr w:type="gramStart"/>
      <w:r w:rsidRPr="00914E64">
        <w:rPr>
          <w:b w:val="0"/>
          <w:bCs w:val="0"/>
          <w:sz w:val="15"/>
          <w:szCs w:val="15"/>
        </w:rPr>
        <w:t>Xia</w:t>
      </w:r>
      <w:r w:rsidRPr="00914E64">
        <w:rPr>
          <w:rFonts w:hint="eastAsia"/>
          <w:b w:val="0"/>
          <w:bCs w:val="0"/>
          <w:sz w:val="15"/>
          <w:szCs w:val="15"/>
        </w:rPr>
        <w:t>,</w:t>
      </w:r>
      <w:r w:rsidRPr="00914E64">
        <w:rPr>
          <w:b w:val="0"/>
          <w:bCs w:val="0"/>
          <w:sz w:val="15"/>
          <w:szCs w:val="15"/>
        </w:rPr>
        <w:t>LU</w:t>
      </w:r>
      <w:proofErr w:type="spellEnd"/>
      <w:proofErr w:type="gramEnd"/>
      <w:r w:rsidRPr="00914E64">
        <w:rPr>
          <w:b w:val="0"/>
          <w:bCs w:val="0"/>
          <w:sz w:val="15"/>
          <w:szCs w:val="15"/>
        </w:rPr>
        <w:t xml:space="preserve"> Guan-</w:t>
      </w:r>
      <w:proofErr w:type="spellStart"/>
      <w:r w:rsidRPr="00914E64">
        <w:rPr>
          <w:b w:val="0"/>
          <w:bCs w:val="0"/>
          <w:sz w:val="15"/>
          <w:szCs w:val="15"/>
        </w:rPr>
        <w:t>Ming</w:t>
      </w:r>
      <w:r w:rsidRPr="00914E64">
        <w:rPr>
          <w:rFonts w:hint="eastAsia"/>
          <w:b w:val="0"/>
          <w:bCs w:val="0"/>
          <w:sz w:val="15"/>
          <w:szCs w:val="15"/>
        </w:rPr>
        <w:t>,</w:t>
      </w:r>
      <w:r w:rsidRPr="00914E64">
        <w:rPr>
          <w:b w:val="0"/>
          <w:bCs w:val="0"/>
          <w:sz w:val="15"/>
          <w:szCs w:val="15"/>
        </w:rPr>
        <w:t>YAN</w:t>
      </w:r>
      <w:proofErr w:type="spellEnd"/>
      <w:r w:rsidRPr="00914E64">
        <w:rPr>
          <w:b w:val="0"/>
          <w:bCs w:val="0"/>
          <w:sz w:val="15"/>
          <w:szCs w:val="15"/>
        </w:rPr>
        <w:t xml:space="preserve"> Jing-</w:t>
      </w:r>
      <w:proofErr w:type="spellStart"/>
      <w:r w:rsidRPr="00914E64">
        <w:rPr>
          <w:b w:val="0"/>
          <w:bCs w:val="0"/>
          <w:sz w:val="15"/>
          <w:szCs w:val="15"/>
        </w:rPr>
        <w:t>Jie</w:t>
      </w:r>
      <w:r w:rsidRPr="00914E64">
        <w:rPr>
          <w:rFonts w:hint="eastAsia"/>
          <w:b w:val="0"/>
          <w:bCs w:val="0"/>
          <w:sz w:val="15"/>
          <w:szCs w:val="15"/>
        </w:rPr>
        <w:t>,</w:t>
      </w:r>
      <w:r w:rsidRPr="00914E64">
        <w:rPr>
          <w:b w:val="0"/>
          <w:bCs w:val="0"/>
          <w:sz w:val="15"/>
          <w:szCs w:val="15"/>
        </w:rPr>
        <w:t>ZHANG</w:t>
      </w:r>
      <w:proofErr w:type="spellEnd"/>
      <w:r w:rsidRPr="00914E64">
        <w:rPr>
          <w:b w:val="0"/>
          <w:bCs w:val="0"/>
          <w:sz w:val="15"/>
          <w:szCs w:val="15"/>
        </w:rPr>
        <w:t xml:space="preserve"> Zheng-</w:t>
      </w:r>
      <w:proofErr w:type="spellStart"/>
      <w:r w:rsidRPr="00914E64">
        <w:rPr>
          <w:b w:val="0"/>
          <w:bCs w:val="0"/>
          <w:sz w:val="15"/>
          <w:szCs w:val="15"/>
        </w:rPr>
        <w:t>Yan</w:t>
      </w:r>
      <w:r w:rsidRPr="00914E64">
        <w:rPr>
          <w:rFonts w:hint="eastAsia"/>
          <w:b w:val="0"/>
          <w:bCs w:val="0"/>
          <w:sz w:val="15"/>
          <w:szCs w:val="15"/>
        </w:rPr>
        <w:t>.</w:t>
      </w:r>
      <w:r w:rsidRPr="00914E64">
        <w:rPr>
          <w:b w:val="0"/>
          <w:bCs w:val="0"/>
          <w:sz w:val="15"/>
          <w:szCs w:val="15"/>
        </w:rPr>
        <w:t>A</w:t>
      </w:r>
      <w:proofErr w:type="spellEnd"/>
      <w:r w:rsidRPr="00914E64">
        <w:rPr>
          <w:b w:val="0"/>
          <w:bCs w:val="0"/>
          <w:sz w:val="15"/>
          <w:szCs w:val="15"/>
        </w:rPr>
        <w:t xml:space="preserve"> Survey of Dimensional Emotion Prediction by Multimodal Cues</w:t>
      </w:r>
      <w:r w:rsidRPr="00914E64">
        <w:rPr>
          <w:rFonts w:hint="eastAsia"/>
          <w:b w:val="0"/>
          <w:bCs w:val="0"/>
          <w:sz w:val="15"/>
          <w:szCs w:val="15"/>
        </w:rPr>
        <w:t>[J].ACTA AUTOMATICA SINCIA,2018,44(12):2142-2159</w:t>
      </w:r>
    </w:p>
    <w:p w14:paraId="63CB1812" w14:textId="77777777" w:rsidR="00305DB1" w:rsidRDefault="00305DB1">
      <w:pPr>
        <w:pStyle w:val="a0"/>
      </w:pPr>
    </w:p>
    <w:p w14:paraId="016759E3" w14:textId="77777777" w:rsidR="00305DB1" w:rsidRDefault="00305DB1">
      <w:pPr>
        <w:pStyle w:val="a0"/>
        <w:rPr>
          <w:b w:val="0"/>
          <w:bCs w:val="0"/>
          <w:color w:val="000000"/>
          <w:sz w:val="15"/>
          <w:szCs w:val="15"/>
        </w:rPr>
      </w:pPr>
    </w:p>
    <w:sectPr w:rsidR="00305DB1">
      <w:headerReference w:type="default" r:id="rId14"/>
      <w:pgSz w:w="11906" w:h="16838"/>
      <w:pgMar w:top="1417" w:right="1134" w:bottom="1417" w:left="1701" w:header="851" w:footer="992" w:gutter="0"/>
      <w:pgNumType w:fmt="lowerRoma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238A2" w14:textId="77777777" w:rsidR="00E42ACF" w:rsidRDefault="00E42ACF">
      <w:r>
        <w:separator/>
      </w:r>
    </w:p>
  </w:endnote>
  <w:endnote w:type="continuationSeparator" w:id="0">
    <w:p w14:paraId="5D84D1F8" w14:textId="77777777" w:rsidR="00E42ACF" w:rsidRDefault="00E42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embedRegular r:id="rId1" w:subsetted="1" w:fontKey="{278A6AAA-3439-4FC8-BA76-5D42916A2829}"/>
    <w:embedBold r:id="rId2" w:subsetted="1" w:fontKey="{C15F8BAD-EF6B-4987-9B1C-0F4937608FFA}"/>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3" w:subsetted="1" w:fontKey="{37841C4F-7412-4D7C-94BD-5155634B5EBA}"/>
    <w:embedBold r:id="rId4" w:subsetted="1" w:fontKey="{45D74B21-639C-47E5-9A1F-7BCDC6F29439}"/>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仿宋_GB2312">
    <w:charset w:val="86"/>
    <w:family w:val="auto"/>
    <w:pitch w:val="default"/>
    <w:sig w:usb0="A00002BF" w:usb1="184F6CFA" w:usb2="00000012" w:usb3="00000000" w:csb0="00040001" w:csb1="00000000"/>
    <w:embedRegular r:id="rId5" w:subsetted="1" w:fontKey="{7534C0E2-88AF-4FBD-AAB1-D67C845C0870}"/>
  </w:font>
  <w:font w:name="仿宋_GB2312">
    <w:altName w:val="仿宋"/>
    <w:charset w:val="86"/>
    <w:family w:val="modern"/>
    <w:pitch w:val="default"/>
    <w:sig w:usb0="00000000" w:usb1="00000000" w:usb2="00000010" w:usb3="00000000" w:csb0="00040000" w:csb1="00000000"/>
    <w:embedRegular r:id="rId6" w:fontKey="{0FCE6A74-F068-430A-B361-96040BA294DD}"/>
  </w:font>
  <w:font w:name="方正楷体_GB2312">
    <w:charset w:val="86"/>
    <w:family w:val="auto"/>
    <w:pitch w:val="default"/>
    <w:sig w:usb0="A00002BF" w:usb1="184F6CFA" w:usb2="00000012" w:usb3="00000000" w:csb0="00040001" w:csb1="00000000"/>
    <w:embedRegular r:id="rId7" w:subsetted="1" w:fontKey="{39A78A48-018E-4A84-B793-CE22FFB8E478}"/>
  </w:font>
  <w:font w:name="Georgia">
    <w:panose1 w:val="02040502050405020303"/>
    <w:charset w:val="00"/>
    <w:family w:val="roman"/>
    <w:pitch w:val="variable"/>
    <w:sig w:usb0="00000287" w:usb1="00000000" w:usb2="00000000" w:usb3="00000000" w:csb0="0000009F" w:csb1="00000000"/>
    <w:embedRegular r:id="rId8" w:subsetted="1" w:fontKey="{FA5185D9-D7E3-4941-A0C2-6FB7D39BD3F1}"/>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9CDB4" w14:textId="77777777" w:rsidR="00305DB1" w:rsidRDefault="00305DB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E17B7" w14:textId="77777777" w:rsidR="00E42ACF" w:rsidRDefault="00E42ACF">
      <w:r>
        <w:separator/>
      </w:r>
    </w:p>
  </w:footnote>
  <w:footnote w:type="continuationSeparator" w:id="0">
    <w:p w14:paraId="182C52FA" w14:textId="77777777" w:rsidR="00E42ACF" w:rsidRDefault="00E42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1C87" w14:textId="77777777" w:rsidR="00305DB1" w:rsidRDefault="00000000">
    <w:pPr>
      <w:pStyle w:val="af"/>
      <w:jc w:val="right"/>
    </w:pPr>
    <w:r>
      <w:rPr>
        <w:rStyle w:val="af9"/>
      </w:rPr>
      <w:fldChar w:fldCharType="begin"/>
    </w:r>
    <w:r>
      <w:rPr>
        <w:rStyle w:val="af9"/>
      </w:rPr>
      <w:instrText xml:space="preserve"> PAGE </w:instrText>
    </w:r>
    <w:r>
      <w:rPr>
        <w:rStyle w:val="af9"/>
      </w:rPr>
      <w:fldChar w:fldCharType="separate"/>
    </w:r>
    <w:r>
      <w:rPr>
        <w:rStyle w:val="af9"/>
      </w:rPr>
      <w:t>8</w:t>
    </w:r>
    <w:r>
      <w:rPr>
        <w:rStyle w:val="af9"/>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32F6F" w14:textId="77777777" w:rsidR="00305DB1" w:rsidRDefault="00305DB1">
    <w:pPr>
      <w:pStyle w:val="af"/>
      <w:tabs>
        <w:tab w:val="clear" w:pos="4153"/>
        <w:tab w:val="left" w:pos="5141"/>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25796"/>
    <w:multiLevelType w:val="singleLevel"/>
    <w:tmpl w:val="2F525796"/>
    <w:lvl w:ilvl="0">
      <w:start w:val="1"/>
      <w:numFmt w:val="decimal"/>
      <w:suff w:val="space"/>
      <w:lvlText w:val="[%1]"/>
      <w:lvlJc w:val="left"/>
    </w:lvl>
  </w:abstractNum>
  <w:num w:numId="1" w16cid:durableId="40437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I2YzQ3MDMyOWU5MmY2ZThmOWRlYTEzYTU4YzY5OGMifQ=="/>
  </w:docVars>
  <w:rsids>
    <w:rsidRoot w:val="005D54F8"/>
    <w:rsid w:val="0001706B"/>
    <w:rsid w:val="00057CDA"/>
    <w:rsid w:val="000B1CDC"/>
    <w:rsid w:val="00167421"/>
    <w:rsid w:val="00261738"/>
    <w:rsid w:val="002C460C"/>
    <w:rsid w:val="00305DB1"/>
    <w:rsid w:val="003972DD"/>
    <w:rsid w:val="003A6CDB"/>
    <w:rsid w:val="003B55ED"/>
    <w:rsid w:val="003E157B"/>
    <w:rsid w:val="00425A5D"/>
    <w:rsid w:val="004A4BD9"/>
    <w:rsid w:val="004E6B8D"/>
    <w:rsid w:val="00566128"/>
    <w:rsid w:val="005D54F8"/>
    <w:rsid w:val="00675432"/>
    <w:rsid w:val="006924F2"/>
    <w:rsid w:val="006B6417"/>
    <w:rsid w:val="007560BF"/>
    <w:rsid w:val="007C5126"/>
    <w:rsid w:val="007E4E74"/>
    <w:rsid w:val="008306E0"/>
    <w:rsid w:val="008522C1"/>
    <w:rsid w:val="00914E64"/>
    <w:rsid w:val="00970101"/>
    <w:rsid w:val="00977A41"/>
    <w:rsid w:val="009B419C"/>
    <w:rsid w:val="00A735BC"/>
    <w:rsid w:val="00AA1FED"/>
    <w:rsid w:val="00B22BAC"/>
    <w:rsid w:val="00B304AB"/>
    <w:rsid w:val="00B65A14"/>
    <w:rsid w:val="00B93063"/>
    <w:rsid w:val="00B94142"/>
    <w:rsid w:val="00BD1FB9"/>
    <w:rsid w:val="00CD3221"/>
    <w:rsid w:val="00D03028"/>
    <w:rsid w:val="00DF4046"/>
    <w:rsid w:val="00E352E2"/>
    <w:rsid w:val="00E42ACF"/>
    <w:rsid w:val="00FB1CD1"/>
    <w:rsid w:val="06571904"/>
    <w:rsid w:val="24912949"/>
    <w:rsid w:val="2826784C"/>
    <w:rsid w:val="361637EE"/>
    <w:rsid w:val="3DB76646"/>
    <w:rsid w:val="3EF200EE"/>
    <w:rsid w:val="504A2E26"/>
    <w:rsid w:val="55B61960"/>
    <w:rsid w:val="6120632B"/>
    <w:rsid w:val="615C5A4F"/>
    <w:rsid w:val="7D6D58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79F51CC"/>
  <w15:docId w15:val="{DBB32F44-1701-469A-9994-A08461DB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semiHidden="1" w:uiPriority="0"/>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iPriority="0" w:qFormat="1"/>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outlineLvl w:val="0"/>
    </w:pPr>
    <w:rPr>
      <w:rFonts w:ascii="Times New Roman" w:eastAsia="宋体" w:hAnsi="Times New Roman" w:cs="Times New Roman"/>
      <w:b/>
      <w:bCs/>
      <w:szCs w:val="2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qFormat/>
    <w:pPr>
      <w:keepNext/>
      <w:jc w:val="center"/>
      <w:outlineLvl w:val="3"/>
    </w:pPr>
    <w:rPr>
      <w:rFonts w:ascii="Times New Roman" w:eastAsia="宋体" w:hAnsi="Times New Roman" w:cs="Times New Roman"/>
      <w:b/>
      <w:bCs/>
      <w:sz w:val="30"/>
      <w:szCs w:val="24"/>
    </w:rPr>
  </w:style>
  <w:style w:type="paragraph" w:styleId="5">
    <w:name w:val="heading 5"/>
    <w:basedOn w:val="2"/>
    <w:next w:val="a"/>
    <w:link w:val="50"/>
    <w:qFormat/>
    <w:pPr>
      <w:widowControl/>
      <w:spacing w:before="120" w:after="480" w:line="240" w:lineRule="auto"/>
      <w:contextualSpacing/>
      <w:jc w:val="center"/>
      <w:outlineLvl w:val="4"/>
    </w:pPr>
    <w:rPr>
      <w:rFonts w:ascii="宋体" w:eastAsia="宋体" w:hAnsi="宋体"/>
      <w:b w:val="0"/>
      <w:bCs w:val="0"/>
      <w:sz w:val="24"/>
      <w:szCs w:val="24"/>
    </w:rPr>
  </w:style>
  <w:style w:type="paragraph" w:styleId="6">
    <w:name w:val="heading 6"/>
    <w:basedOn w:val="a"/>
    <w:next w:val="a"/>
    <w:link w:val="60"/>
    <w:qFormat/>
    <w:pPr>
      <w:keepNext/>
      <w:keepLines/>
      <w:spacing w:before="240" w:after="120" w:line="360" w:lineRule="auto"/>
      <w:contextualSpacing/>
      <w:jc w:val="center"/>
      <w:outlineLvl w:val="5"/>
    </w:pPr>
    <w:rPr>
      <w:rFonts w:ascii="Times New Roman" w:eastAsia="宋体" w:hAnsi="Times New Roman" w:cs="Times New Roman"/>
      <w:bCs/>
      <w:sz w:val="24"/>
      <w:szCs w:val="24"/>
    </w:rPr>
  </w:style>
  <w:style w:type="paragraph" w:styleId="7">
    <w:name w:val="heading 7"/>
    <w:basedOn w:val="a"/>
    <w:next w:val="a"/>
    <w:link w:val="70"/>
    <w:qFormat/>
    <w:pPr>
      <w:keepNext/>
      <w:keepLines/>
      <w:tabs>
        <w:tab w:val="left" w:pos="4678"/>
      </w:tabs>
      <w:spacing w:before="240" w:after="64" w:line="320" w:lineRule="auto"/>
      <w:ind w:left="4252"/>
      <w:outlineLvl w:val="6"/>
    </w:pPr>
    <w:rPr>
      <w:rFonts w:ascii="Times New Roman" w:eastAsia="宋体" w:hAnsi="Times New Roman" w:cs="Times New Roman"/>
      <w:b/>
      <w:bCs/>
      <w:sz w:val="24"/>
      <w:szCs w:val="24"/>
    </w:rPr>
  </w:style>
  <w:style w:type="paragraph" w:styleId="8">
    <w:name w:val="heading 8"/>
    <w:basedOn w:val="a"/>
    <w:next w:val="a"/>
    <w:link w:val="80"/>
    <w:qFormat/>
    <w:pPr>
      <w:keepNext/>
      <w:keepLines/>
      <w:tabs>
        <w:tab w:val="left" w:pos="5528"/>
      </w:tabs>
      <w:spacing w:before="240" w:after="64" w:line="320" w:lineRule="auto"/>
      <w:ind w:left="5103"/>
      <w:outlineLvl w:val="7"/>
    </w:pPr>
    <w:rPr>
      <w:rFonts w:ascii="Arial" w:eastAsia="黑体" w:hAnsi="Arial" w:cs="Times New Roman"/>
      <w:sz w:val="24"/>
      <w:szCs w:val="24"/>
    </w:rPr>
  </w:style>
  <w:style w:type="paragraph" w:styleId="9">
    <w:name w:val="heading 9"/>
    <w:basedOn w:val="a"/>
    <w:next w:val="a"/>
    <w:link w:val="90"/>
    <w:qFormat/>
    <w:pPr>
      <w:keepNext/>
      <w:keepLines/>
      <w:tabs>
        <w:tab w:val="left" w:pos="6378"/>
      </w:tabs>
      <w:spacing w:before="240" w:after="64" w:line="320" w:lineRule="auto"/>
      <w:ind w:left="5953"/>
      <w:outlineLvl w:val="8"/>
    </w:pPr>
    <w:rPr>
      <w:rFonts w:ascii="Arial" w:eastAsia="黑体" w:hAnsi="Arial"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emiHidden/>
    <w:qFormat/>
    <w:rPr>
      <w:rFonts w:ascii="Times New Roman" w:eastAsia="宋体" w:hAnsi="Times New Roman" w:cs="Times New Roman"/>
      <w:b/>
      <w:bCs/>
      <w:szCs w:val="24"/>
    </w:rPr>
  </w:style>
  <w:style w:type="paragraph" w:styleId="a5">
    <w:name w:val="Document Map"/>
    <w:basedOn w:val="a"/>
    <w:link w:val="a6"/>
    <w:semiHidden/>
    <w:qFormat/>
    <w:pPr>
      <w:shd w:val="clear" w:color="auto" w:fill="000080"/>
    </w:pPr>
    <w:rPr>
      <w:rFonts w:ascii="Times New Roman" w:eastAsia="宋体" w:hAnsi="Times New Roman" w:cs="Times New Roman"/>
      <w:szCs w:val="24"/>
    </w:rPr>
  </w:style>
  <w:style w:type="paragraph" w:styleId="a7">
    <w:name w:val="Body Text Indent"/>
    <w:basedOn w:val="a"/>
    <w:link w:val="a8"/>
    <w:semiHidden/>
    <w:qFormat/>
    <w:pPr>
      <w:ind w:firstLineChars="171" w:firstLine="359"/>
    </w:pPr>
    <w:rPr>
      <w:rFonts w:ascii="Times New Roman" w:eastAsia="宋体" w:hAnsi="Times New Roman" w:cs="Times New Roman"/>
      <w:szCs w:val="24"/>
    </w:rPr>
  </w:style>
  <w:style w:type="paragraph" w:styleId="TOC3">
    <w:name w:val="toc 3"/>
    <w:basedOn w:val="a"/>
    <w:next w:val="a"/>
    <w:uiPriority w:val="39"/>
    <w:unhideWhenUsed/>
    <w:qFormat/>
    <w:pPr>
      <w:spacing w:line="300" w:lineRule="auto"/>
      <w:ind w:leftChars="400" w:left="840"/>
    </w:pPr>
    <w:rPr>
      <w:rFonts w:ascii="Calibri" w:eastAsia="宋体" w:hAnsi="Calibri" w:cs="黑体"/>
      <w:sz w:val="24"/>
    </w:rPr>
  </w:style>
  <w:style w:type="paragraph" w:styleId="a9">
    <w:name w:val="endnote text"/>
    <w:basedOn w:val="a"/>
    <w:link w:val="aa"/>
    <w:semiHidden/>
    <w:pPr>
      <w:snapToGrid w:val="0"/>
      <w:jc w:val="left"/>
    </w:pPr>
    <w:rPr>
      <w:rFonts w:ascii="Times New Roman" w:eastAsia="宋体" w:hAnsi="Times New Roman" w:cs="Times New Roman"/>
      <w:szCs w:val="24"/>
    </w:rPr>
  </w:style>
  <w:style w:type="paragraph" w:styleId="ab">
    <w:name w:val="Balloon Text"/>
    <w:basedOn w:val="a"/>
    <w:link w:val="ac"/>
    <w:uiPriority w:val="99"/>
    <w:semiHidden/>
    <w:unhideWhenUsed/>
    <w:rPr>
      <w:rFonts w:ascii="Times New Roman" w:eastAsia="宋体" w:hAnsi="Times New Roman" w:cs="Times New Roman"/>
      <w:sz w:val="18"/>
      <w:szCs w:val="18"/>
      <w:lang w:val="zh-CN"/>
    </w:rPr>
  </w:style>
  <w:style w:type="paragraph" w:styleId="ad">
    <w:name w:val="footer"/>
    <w:basedOn w:val="a"/>
    <w:link w:val="ae"/>
    <w:uiPriority w:val="99"/>
    <w:qFormat/>
    <w:pPr>
      <w:tabs>
        <w:tab w:val="center" w:pos="4153"/>
        <w:tab w:val="right" w:pos="8306"/>
      </w:tabs>
      <w:snapToGrid w:val="0"/>
      <w:jc w:val="left"/>
    </w:pPr>
    <w:rPr>
      <w:rFonts w:ascii="Times New Roman" w:eastAsia="宋体" w:hAnsi="Times New Roman" w:cs="Times New Roman"/>
      <w:sz w:val="18"/>
      <w:szCs w:val="18"/>
      <w:lang w:val="zh-CN"/>
    </w:rPr>
  </w:style>
  <w:style w:type="paragraph" w:styleId="af">
    <w:name w:val="header"/>
    <w:basedOn w:val="a"/>
    <w:link w:val="af0"/>
    <w:semiHidden/>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TOC1">
    <w:name w:val="toc 1"/>
    <w:basedOn w:val="a"/>
    <w:next w:val="a"/>
    <w:uiPriority w:val="39"/>
    <w:unhideWhenUsed/>
    <w:qFormat/>
    <w:pPr>
      <w:spacing w:line="300" w:lineRule="auto"/>
    </w:pPr>
    <w:rPr>
      <w:rFonts w:ascii="Calibri" w:eastAsia="宋体" w:hAnsi="Calibri" w:cs="黑体"/>
      <w:sz w:val="24"/>
    </w:rPr>
  </w:style>
  <w:style w:type="paragraph" w:styleId="af1">
    <w:name w:val="Subtitle"/>
    <w:basedOn w:val="a"/>
    <w:next w:val="a"/>
    <w:link w:val="af2"/>
    <w:qFormat/>
    <w:pPr>
      <w:overflowPunct w:val="0"/>
      <w:spacing w:before="320"/>
      <w:outlineLvl w:val="0"/>
    </w:pPr>
    <w:rPr>
      <w:rFonts w:ascii="Times New Roman" w:eastAsia="黑体" w:hAnsi="Times New Roman" w:cs="Times New Roman"/>
      <w:sz w:val="36"/>
      <w:szCs w:val="20"/>
    </w:rPr>
  </w:style>
  <w:style w:type="paragraph" w:styleId="af3">
    <w:name w:val="footnote text"/>
    <w:basedOn w:val="a"/>
    <w:link w:val="af4"/>
    <w:semiHidden/>
    <w:qFormat/>
    <w:pPr>
      <w:snapToGrid w:val="0"/>
      <w:jc w:val="left"/>
    </w:pPr>
    <w:rPr>
      <w:rFonts w:ascii="Times New Roman" w:eastAsia="宋体" w:hAnsi="Times New Roman" w:cs="Times New Roman"/>
      <w:sz w:val="18"/>
      <w:szCs w:val="18"/>
    </w:rPr>
  </w:style>
  <w:style w:type="paragraph" w:styleId="TOC2">
    <w:name w:val="toc 2"/>
    <w:basedOn w:val="a"/>
    <w:next w:val="a"/>
    <w:uiPriority w:val="39"/>
    <w:unhideWhenUsed/>
    <w:pPr>
      <w:spacing w:line="300" w:lineRule="auto"/>
      <w:ind w:leftChars="200" w:left="420"/>
    </w:pPr>
    <w:rPr>
      <w:rFonts w:ascii="Calibri" w:eastAsia="宋体" w:hAnsi="Calibri" w:cs="黑体"/>
      <w:sz w:val="24"/>
    </w:rPr>
  </w:style>
  <w:style w:type="paragraph" w:styleId="af5">
    <w:name w:val="Normal (Web)"/>
    <w:basedOn w:val="a"/>
    <w:uiPriority w:val="99"/>
    <w:semiHidden/>
    <w:unhideWhenUsed/>
    <w:rPr>
      <w:sz w:val="24"/>
    </w:rPr>
  </w:style>
  <w:style w:type="table" w:styleId="af6">
    <w:name w:val="Table Grid"/>
    <w:basedOn w:val="a2"/>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qFormat/>
    <w:rPr>
      <w:b/>
      <w:bCs/>
    </w:rPr>
  </w:style>
  <w:style w:type="character" w:styleId="af8">
    <w:name w:val="endnote reference"/>
    <w:semiHidden/>
    <w:qFormat/>
    <w:rPr>
      <w:vertAlign w:val="superscript"/>
    </w:rPr>
  </w:style>
  <w:style w:type="character" w:styleId="af9">
    <w:name w:val="page number"/>
    <w:basedOn w:val="a1"/>
    <w:semiHidden/>
    <w:qFormat/>
  </w:style>
  <w:style w:type="character" w:styleId="afa">
    <w:name w:val="FollowedHyperlink"/>
    <w:basedOn w:val="a1"/>
    <w:uiPriority w:val="99"/>
    <w:semiHidden/>
    <w:unhideWhenUsed/>
    <w:rPr>
      <w:color w:val="800080"/>
      <w:u w:val="single"/>
    </w:rPr>
  </w:style>
  <w:style w:type="character" w:styleId="afb">
    <w:name w:val="Hyperlink"/>
    <w:uiPriority w:val="99"/>
    <w:qFormat/>
    <w:rPr>
      <w:color w:val="0000FF"/>
      <w:u w:val="single"/>
    </w:rPr>
  </w:style>
  <w:style w:type="character" w:styleId="afc">
    <w:name w:val="footnote reference"/>
    <w:semiHidden/>
    <w:qFormat/>
    <w:rPr>
      <w:vertAlign w:val="superscript"/>
    </w:rPr>
  </w:style>
  <w:style w:type="character" w:customStyle="1" w:styleId="10">
    <w:name w:val="标题 1 字符"/>
    <w:basedOn w:val="a1"/>
    <w:link w:val="1"/>
    <w:qFormat/>
    <w:rPr>
      <w:rFonts w:ascii="Times New Roman" w:eastAsia="宋体" w:hAnsi="Times New Roman" w:cs="Times New Roman"/>
      <w:b/>
      <w:bCs/>
      <w:szCs w:val="24"/>
    </w:rPr>
  </w:style>
  <w:style w:type="character" w:customStyle="1" w:styleId="20">
    <w:name w:val="标题 2 字符"/>
    <w:basedOn w:val="a1"/>
    <w:link w:val="2"/>
    <w:qFormat/>
    <w:rPr>
      <w:rFonts w:ascii="Arial" w:eastAsia="黑体" w:hAnsi="Arial" w:cs="Times New Roman"/>
      <w:b/>
      <w:bCs/>
      <w:sz w:val="32"/>
      <w:szCs w:val="32"/>
    </w:rPr>
  </w:style>
  <w:style w:type="character" w:customStyle="1" w:styleId="30">
    <w:name w:val="标题 3 字符"/>
    <w:basedOn w:val="a1"/>
    <w:link w:val="3"/>
    <w:qFormat/>
    <w:rPr>
      <w:rFonts w:ascii="Times New Roman" w:eastAsia="宋体" w:hAnsi="Times New Roman" w:cs="Times New Roman"/>
      <w:b/>
      <w:bCs/>
      <w:sz w:val="32"/>
      <w:szCs w:val="32"/>
    </w:rPr>
  </w:style>
  <w:style w:type="character" w:customStyle="1" w:styleId="40">
    <w:name w:val="标题 4 字符"/>
    <w:basedOn w:val="a1"/>
    <w:link w:val="4"/>
    <w:qFormat/>
    <w:rPr>
      <w:rFonts w:ascii="Times New Roman" w:eastAsia="宋体" w:hAnsi="Times New Roman" w:cs="Times New Roman"/>
      <w:b/>
      <w:bCs/>
      <w:sz w:val="30"/>
      <w:szCs w:val="24"/>
    </w:rPr>
  </w:style>
  <w:style w:type="character" w:customStyle="1" w:styleId="a8">
    <w:name w:val="正文文本缩进 字符"/>
    <w:basedOn w:val="a1"/>
    <w:link w:val="a7"/>
    <w:semiHidden/>
    <w:qFormat/>
    <w:rPr>
      <w:rFonts w:ascii="Times New Roman" w:eastAsia="宋体" w:hAnsi="Times New Roman" w:cs="Times New Roman"/>
      <w:szCs w:val="24"/>
    </w:rPr>
  </w:style>
  <w:style w:type="character" w:customStyle="1" w:styleId="a6">
    <w:name w:val="文档结构图 字符"/>
    <w:basedOn w:val="a1"/>
    <w:link w:val="a5"/>
    <w:semiHidden/>
    <w:qFormat/>
    <w:rPr>
      <w:rFonts w:ascii="Times New Roman" w:eastAsia="宋体" w:hAnsi="Times New Roman" w:cs="Times New Roman"/>
      <w:szCs w:val="24"/>
      <w:shd w:val="clear" w:color="auto" w:fill="000080"/>
    </w:rPr>
  </w:style>
  <w:style w:type="character" w:customStyle="1" w:styleId="a4">
    <w:name w:val="正文文本 字符"/>
    <w:basedOn w:val="a1"/>
    <w:link w:val="a0"/>
    <w:semiHidden/>
    <w:qFormat/>
    <w:rPr>
      <w:rFonts w:ascii="Times New Roman" w:eastAsia="宋体" w:hAnsi="Times New Roman" w:cs="Times New Roman"/>
      <w:b/>
      <w:bCs/>
      <w:szCs w:val="24"/>
    </w:rPr>
  </w:style>
  <w:style w:type="character" w:customStyle="1" w:styleId="af4">
    <w:name w:val="脚注文本 字符"/>
    <w:basedOn w:val="a1"/>
    <w:link w:val="af3"/>
    <w:semiHidden/>
    <w:qFormat/>
    <w:rPr>
      <w:rFonts w:ascii="Times New Roman" w:eastAsia="宋体" w:hAnsi="Times New Roman" w:cs="Times New Roman"/>
      <w:sz w:val="18"/>
      <w:szCs w:val="18"/>
    </w:rPr>
  </w:style>
  <w:style w:type="character" w:customStyle="1" w:styleId="af0">
    <w:name w:val="页眉 字符"/>
    <w:basedOn w:val="a1"/>
    <w:link w:val="af"/>
    <w:semiHidden/>
    <w:qFormat/>
    <w:rPr>
      <w:rFonts w:ascii="Times New Roman" w:eastAsia="宋体" w:hAnsi="Times New Roman" w:cs="Times New Roman"/>
      <w:sz w:val="18"/>
      <w:szCs w:val="18"/>
    </w:rPr>
  </w:style>
  <w:style w:type="character" w:customStyle="1" w:styleId="ae">
    <w:name w:val="页脚 字符"/>
    <w:basedOn w:val="a1"/>
    <w:link w:val="ad"/>
    <w:uiPriority w:val="99"/>
    <w:qFormat/>
    <w:rPr>
      <w:rFonts w:ascii="Times New Roman" w:eastAsia="宋体" w:hAnsi="Times New Roman" w:cs="Times New Roman"/>
      <w:sz w:val="18"/>
      <w:szCs w:val="18"/>
      <w:lang w:val="zh-CN" w:eastAsia="zh-CN"/>
    </w:rPr>
  </w:style>
  <w:style w:type="character" w:customStyle="1" w:styleId="aa">
    <w:name w:val="尾注文本 字符"/>
    <w:basedOn w:val="a1"/>
    <w:link w:val="a9"/>
    <w:semiHidden/>
    <w:qFormat/>
    <w:rPr>
      <w:rFonts w:ascii="Times New Roman" w:eastAsia="宋体" w:hAnsi="Times New Roman" w:cs="Times New Roman"/>
      <w:szCs w:val="24"/>
    </w:rPr>
  </w:style>
  <w:style w:type="character" w:customStyle="1" w:styleId="af2">
    <w:name w:val="副标题 字符"/>
    <w:basedOn w:val="a1"/>
    <w:link w:val="af1"/>
    <w:qFormat/>
    <w:rPr>
      <w:rFonts w:ascii="Times New Roman" w:eastAsia="黑体" w:hAnsi="Times New Roman" w:cs="Times New Roman"/>
      <w:sz w:val="36"/>
      <w:szCs w:val="20"/>
    </w:rPr>
  </w:style>
  <w:style w:type="paragraph" w:customStyle="1" w:styleId="afd">
    <w:name w:val="摘要"/>
    <w:basedOn w:val="a0"/>
    <w:next w:val="a"/>
    <w:qFormat/>
    <w:pPr>
      <w:tabs>
        <w:tab w:val="left" w:pos="798"/>
      </w:tabs>
      <w:overflowPunct w:val="0"/>
      <w:adjustRightInd w:val="0"/>
    </w:pPr>
    <w:rPr>
      <w:rFonts w:eastAsia="楷体_GB2312"/>
      <w:b w:val="0"/>
      <w:bCs w:val="0"/>
      <w:snapToGrid w:val="0"/>
      <w:sz w:val="18"/>
      <w:szCs w:val="20"/>
    </w:rPr>
  </w:style>
  <w:style w:type="paragraph" w:customStyle="1" w:styleId="afe">
    <w:name w:val="关键词"/>
    <w:basedOn w:val="afd"/>
    <w:next w:val="a"/>
    <w:qFormat/>
    <w:pPr>
      <w:ind w:left="429" w:hangingChars="429" w:hanging="429"/>
    </w:pPr>
  </w:style>
  <w:style w:type="paragraph" w:customStyle="1" w:styleId="DepartCorrespond">
    <w:name w:val="Depart.Correspond"/>
    <w:basedOn w:val="a"/>
    <w:qFormat/>
    <w:pPr>
      <w:widowControl/>
      <w:ind w:left="66" w:hangingChars="66" w:hanging="66"/>
    </w:pPr>
    <w:rPr>
      <w:rFonts w:ascii="Times New Roman" w:eastAsia="宋体" w:hAnsi="Times New Roman" w:cs="Times New Roman"/>
      <w:iCs/>
      <w:kern w:val="0"/>
      <w:sz w:val="16"/>
      <w:szCs w:val="20"/>
    </w:rPr>
  </w:style>
  <w:style w:type="character" w:customStyle="1" w:styleId="ac">
    <w:name w:val="批注框文本 字符"/>
    <w:basedOn w:val="a1"/>
    <w:link w:val="ab"/>
    <w:uiPriority w:val="99"/>
    <w:semiHidden/>
    <w:qFormat/>
    <w:rPr>
      <w:rFonts w:ascii="Times New Roman" w:eastAsia="宋体" w:hAnsi="Times New Roman" w:cs="Times New Roman"/>
      <w:sz w:val="18"/>
      <w:szCs w:val="18"/>
      <w:lang w:val="zh-CN" w:eastAsia="zh-CN"/>
    </w:rPr>
  </w:style>
  <w:style w:type="paragraph" w:styleId="aff">
    <w:name w:val="List Paragraph"/>
    <w:basedOn w:val="a"/>
    <w:uiPriority w:val="34"/>
    <w:qFormat/>
    <w:pPr>
      <w:ind w:firstLineChars="200" w:firstLine="420"/>
    </w:pPr>
    <w:rPr>
      <w:rFonts w:ascii="Times New Roman" w:eastAsia="宋体" w:hAnsi="Times New Roman" w:cs="Times New Roman"/>
      <w:szCs w:val="24"/>
    </w:rPr>
  </w:style>
  <w:style w:type="character" w:styleId="aff0">
    <w:name w:val="Placeholder Text"/>
    <w:uiPriority w:val="99"/>
    <w:semiHidden/>
    <w:qFormat/>
    <w:rPr>
      <w:color w:val="808080"/>
    </w:rPr>
  </w:style>
  <w:style w:type="character" w:customStyle="1" w:styleId="50">
    <w:name w:val="标题 5 字符"/>
    <w:basedOn w:val="a1"/>
    <w:link w:val="5"/>
    <w:qFormat/>
    <w:rPr>
      <w:rFonts w:ascii="宋体" w:eastAsia="宋体" w:hAnsi="宋体" w:cs="Times New Roman"/>
      <w:sz w:val="24"/>
      <w:szCs w:val="24"/>
    </w:rPr>
  </w:style>
  <w:style w:type="character" w:customStyle="1" w:styleId="60">
    <w:name w:val="标题 6 字符"/>
    <w:basedOn w:val="a1"/>
    <w:link w:val="6"/>
    <w:qFormat/>
    <w:rPr>
      <w:rFonts w:ascii="Times New Roman" w:eastAsia="宋体" w:hAnsi="Times New Roman" w:cs="Times New Roman"/>
      <w:bCs/>
      <w:sz w:val="24"/>
      <w:szCs w:val="24"/>
    </w:rPr>
  </w:style>
  <w:style w:type="character" w:customStyle="1" w:styleId="70">
    <w:name w:val="标题 7 字符"/>
    <w:basedOn w:val="a1"/>
    <w:link w:val="7"/>
    <w:qFormat/>
    <w:rPr>
      <w:rFonts w:ascii="Times New Roman" w:eastAsia="宋体" w:hAnsi="Times New Roman" w:cs="Times New Roman"/>
      <w:b/>
      <w:bCs/>
      <w:sz w:val="24"/>
      <w:szCs w:val="24"/>
    </w:rPr>
  </w:style>
  <w:style w:type="character" w:customStyle="1" w:styleId="80">
    <w:name w:val="标题 8 字符"/>
    <w:basedOn w:val="a1"/>
    <w:link w:val="8"/>
    <w:qFormat/>
    <w:rPr>
      <w:rFonts w:ascii="Arial" w:eastAsia="黑体" w:hAnsi="Arial" w:cs="Times New Roman"/>
      <w:sz w:val="24"/>
      <w:szCs w:val="24"/>
    </w:rPr>
  </w:style>
  <w:style w:type="character" w:customStyle="1" w:styleId="90">
    <w:name w:val="标题 9 字符"/>
    <w:basedOn w:val="a1"/>
    <w:link w:val="9"/>
    <w:qFormat/>
    <w:rPr>
      <w:rFonts w:ascii="Arial" w:eastAsia="黑体" w:hAnsi="Arial" w:cs="Times New Roman"/>
      <w:szCs w:val="21"/>
    </w:rPr>
  </w:style>
  <w:style w:type="character" w:customStyle="1" w:styleId="1Char">
    <w:name w:val="标题 1 Char"/>
    <w:qFormat/>
    <w:rPr>
      <w:b/>
      <w:bCs/>
      <w:kern w:val="32"/>
      <w:sz w:val="32"/>
      <w:szCs w:val="32"/>
    </w:rPr>
  </w:style>
  <w:style w:type="character" w:customStyle="1" w:styleId="3Char">
    <w:name w:val="标题 3 Char"/>
    <w:qFormat/>
    <w:rPr>
      <w:rFonts w:ascii="宋体" w:hAnsi="宋体" w:cs="宋体"/>
      <w:bCs/>
      <w:kern w:val="2"/>
      <w:sz w:val="24"/>
      <w:szCs w:val="24"/>
    </w:rPr>
  </w:style>
  <w:style w:type="character" w:customStyle="1" w:styleId="Char">
    <w:name w:val="页脚 Char"/>
    <w:uiPriority w:val="99"/>
    <w:qFormat/>
    <w:rPr>
      <w:kern w:val="2"/>
      <w:sz w:val="18"/>
      <w:szCs w:val="18"/>
    </w:rPr>
  </w:style>
  <w:style w:type="paragraph" w:customStyle="1" w:styleId="Default">
    <w:name w:val="Default"/>
    <w:qFormat/>
    <w:pPr>
      <w:widowControl w:val="0"/>
      <w:autoSpaceDE w:val="0"/>
      <w:autoSpaceDN w:val="0"/>
      <w:adjustRightInd w:val="0"/>
    </w:pPr>
    <w:rPr>
      <w:rFonts w:ascii="宋体" w:hAnsi="宋体" w:cs="宋体"/>
      <w:color w:val="000000"/>
      <w:sz w:val="24"/>
      <w:szCs w:val="24"/>
    </w:rPr>
  </w:style>
  <w:style w:type="paragraph" w:customStyle="1" w:styleId="21">
    <w:name w:val="标题2"/>
    <w:basedOn w:val="2"/>
    <w:qFormat/>
    <w:pPr>
      <w:spacing w:before="240" w:after="240" w:line="360" w:lineRule="auto"/>
      <w:jc w:val="left"/>
    </w:pPr>
    <w:rPr>
      <w:rFonts w:ascii="宋体" w:eastAsia="宋体" w:hAnsi="宋体"/>
      <w:sz w:val="28"/>
    </w:rPr>
  </w:style>
  <w:style w:type="paragraph" w:customStyle="1" w:styleId="11">
    <w:name w:val="正文1"/>
    <w:basedOn w:val="a"/>
    <w:qFormat/>
    <w:pPr>
      <w:spacing w:line="300" w:lineRule="auto"/>
      <w:ind w:firstLineChars="200" w:firstLine="640"/>
    </w:pPr>
    <w:rPr>
      <w:rFonts w:ascii="Calibri" w:eastAsia="宋体" w:hAnsi="Calibri" w:cs="黑体"/>
      <w:sz w:val="24"/>
    </w:rPr>
  </w:style>
  <w:style w:type="paragraph" w:customStyle="1" w:styleId="aff1">
    <w:name w:val="图"/>
    <w:basedOn w:val="a"/>
    <w:qFormat/>
    <w:pPr>
      <w:widowControl/>
      <w:shd w:val="clear" w:color="auto" w:fill="FFFFFF"/>
      <w:spacing w:before="120" w:after="480" w:line="300" w:lineRule="auto"/>
      <w:jc w:val="center"/>
    </w:pPr>
    <w:rPr>
      <w:rFonts w:ascii="宋体" w:eastAsia="宋体" w:hAnsi="宋体" w:cs="Arial"/>
      <w:color w:val="000000"/>
      <w:sz w:val="24"/>
      <w:szCs w:val="24"/>
    </w:rPr>
  </w:style>
  <w:style w:type="paragraph" w:customStyle="1" w:styleId="aff2">
    <w:name w:val="表"/>
    <w:basedOn w:val="a"/>
    <w:qFormat/>
    <w:pPr>
      <w:widowControl/>
      <w:shd w:val="clear" w:color="auto" w:fill="FFFFFF"/>
      <w:spacing w:before="480" w:after="120" w:line="360" w:lineRule="atLeast"/>
      <w:ind w:firstLineChars="200" w:firstLine="200"/>
      <w:jc w:val="center"/>
    </w:pPr>
    <w:rPr>
      <w:rFonts w:ascii="Tahoma" w:eastAsia="宋体" w:hAnsi="Tahoma" w:cs="Tahoma"/>
      <w:color w:val="000000"/>
      <w:sz w:val="24"/>
      <w:szCs w:val="21"/>
      <w:shd w:val="clear" w:color="auto" w:fill="FFFFFF"/>
    </w:rPr>
  </w:style>
  <w:style w:type="paragraph" w:customStyle="1" w:styleId="TableParagraph">
    <w:name w:val="Table Paragraph"/>
    <w:basedOn w:val="a"/>
    <w:uiPriority w:val="1"/>
    <w:qFormat/>
    <w:pPr>
      <w:autoSpaceDE w:val="0"/>
      <w:autoSpaceDN w:val="0"/>
      <w:spacing w:before="44"/>
      <w:jc w:val="center"/>
    </w:pPr>
    <w:rPr>
      <w:rFonts w:ascii="Times New Roman" w:eastAsia="Times New Roman" w:hAnsi="Times New Roman" w:cs="Times New Roman"/>
      <w:kern w:val="0"/>
      <w:sz w:val="22"/>
      <w:lang w:eastAsia="en-US"/>
    </w:rPr>
  </w:style>
  <w:style w:type="table" w:customStyle="1" w:styleId="TableNormal">
    <w:name w:val="Table Normal"/>
    <w:uiPriority w:val="2"/>
    <w:semiHidden/>
    <w:unhideWhenUsed/>
    <w:qFormat/>
    <w:pPr>
      <w:widowControl w:val="0"/>
      <w:autoSpaceDE w:val="0"/>
      <w:autoSpaceDN w:val="0"/>
    </w:pPr>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56475-D058-48C1-B154-E943F35F3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dc:creator>
  <cp:lastModifiedBy>mi MI</cp:lastModifiedBy>
  <cp:revision>6</cp:revision>
  <dcterms:created xsi:type="dcterms:W3CDTF">2023-11-20T01:42:00Z</dcterms:created>
  <dcterms:modified xsi:type="dcterms:W3CDTF">2023-11-27T06:29:00Z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4868D6EFADB149869C3249D38854E47B_12</vt:lpwstr>
  </property>
</Properties>
</file>